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C2" w:rsidRDefault="00A65FBA">
      <w:pPr>
        <w:pStyle w:val="BodyText1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Мемлекеттік білім беру ұйымдары педагогтерінің бос лауазымдарына орналасуға конкурс</w:t>
      </w:r>
    </w:p>
    <w:p w:rsidR="00314EC2" w:rsidRDefault="00314EC2">
      <w:pPr>
        <w:pStyle w:val="BodyText1"/>
        <w:keepNext/>
        <w:keepLines/>
        <w:contextualSpacing/>
        <w:rPr>
          <w:rFonts w:ascii="Arial" w:hAnsi="Arial" w:cs="Arial"/>
          <w:b/>
          <w:bCs/>
          <w:sz w:val="20"/>
          <w:szCs w:val="20"/>
        </w:rPr>
      </w:pPr>
    </w:p>
    <w:p w:rsidR="00314EC2" w:rsidRDefault="00314EC2">
      <w:pPr>
        <w:pStyle w:val="BodyText1"/>
        <w:keepNext/>
        <w:keepLines/>
        <w:contextualSpacing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</w:p>
    <w:p w:rsidR="00314EC2" w:rsidRDefault="00314EC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</w:p>
    <w:p w:rsidR="00314EC2" w:rsidRDefault="00314EC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4EC2" w:rsidRDefault="005D0BB9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-396240</wp:posOffset>
            </wp:positionH>
            <wp:positionV relativeFrom="page">
              <wp:posOffset>1306195</wp:posOffset>
            </wp:positionV>
            <wp:extent cx="2308225" cy="2348230"/>
            <wp:effectExtent l="19050" t="0" r="0" b="0"/>
            <wp:wrapThrough wrapText="bothSides">
              <wp:wrapPolygon edited="0">
                <wp:start x="-178" y="0"/>
                <wp:lineTo x="-178" y="21378"/>
                <wp:lineTo x="21570" y="21378"/>
                <wp:lineTo x="21570" y="0"/>
                <wp:lineTo x="-178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Қарағанды облысы білім басқармасының Бұқар жырау ауданы білім бөлімінің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Айналайын</w:t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</w:rPr>
        <w:t>» 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өбек</w:t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жайы</w:t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</w:rPr>
        <w:t>» КМ</w:t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</w:t>
      </w:r>
      <w:r w:rsidR="00A65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 </w:t>
      </w:r>
    </w:p>
    <w:p w:rsidR="005D0BB9" w:rsidRPr="005D0BB9" w:rsidRDefault="005D0BB9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16"/>
          <w:szCs w:val="16"/>
          <w:u w:val="single"/>
          <w:lang w:val="kk-KZ"/>
        </w:rPr>
      </w:pPr>
    </w:p>
    <w:p w:rsidR="00314EC2" w:rsidRPr="005D0BB9" w:rsidRDefault="005D0BB9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5D0BB9">
        <w:rPr>
          <w:rFonts w:ascii="Times New Roman" w:hAnsi="Times New Roman" w:cs="Times New Roman"/>
          <w:bCs/>
          <w:i/>
          <w:sz w:val="24"/>
          <w:szCs w:val="24"/>
          <w:lang w:val="kk-KZ"/>
        </w:rPr>
        <w:t>Кушоқы кенті Асфальтная көшесі, 13</w:t>
      </w:r>
    </w:p>
    <w:p w:rsidR="00314EC2" w:rsidRDefault="00314EC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0BB9" w:rsidRDefault="005D0BB9" w:rsidP="005D0BB9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ефон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B3D8B">
        <w:rPr>
          <w:rFonts w:ascii="Times New Roman" w:hAnsi="Times New Roman" w:cs="Times New Roman"/>
          <w:bCs/>
          <w:sz w:val="24"/>
          <w:szCs w:val="24"/>
        </w:rPr>
        <w:t>8(72138)32-820, 87012405794</w:t>
      </w:r>
    </w:p>
    <w:p w:rsidR="005D0BB9" w:rsidRPr="00AB3D8B" w:rsidRDefault="005D0BB9" w:rsidP="005D0BB9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5D0BB9" w:rsidRPr="00483759" w:rsidRDefault="005D0BB9" w:rsidP="005D0BB9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83759">
        <w:rPr>
          <w:rFonts w:ascii="Times New Roman" w:hAnsi="Times New Roman" w:cs="Times New Roman"/>
          <w:bCs/>
          <w:sz w:val="24"/>
          <w:szCs w:val="24"/>
        </w:rPr>
        <w:t>-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48375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zhuravushka</w:t>
      </w:r>
      <w:r w:rsidRPr="00483759">
        <w:rPr>
          <w:rFonts w:ascii="Times New Roman" w:hAnsi="Times New Roman" w:cs="Times New Roman"/>
          <w:bCs/>
          <w:sz w:val="24"/>
          <w:szCs w:val="24"/>
        </w:rPr>
        <w:t>87@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483759">
        <w:rPr>
          <w:rFonts w:ascii="Times New Roman" w:hAnsi="Times New Roman" w:cs="Times New Roman"/>
          <w:bCs/>
          <w:sz w:val="24"/>
          <w:szCs w:val="24"/>
        </w:rPr>
        <w:t>.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14EC2" w:rsidRDefault="00314EC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D0BB9" w:rsidRDefault="005D0BB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1.Негізгі функционалдық міндеттері, еңбек ақысының мөлшері мен шарттары көрсетілген бос лауазымдар атауы:</w:t>
      </w:r>
    </w:p>
    <w:p w:rsidR="00314EC2" w:rsidRPr="005D0BB9" w:rsidRDefault="005D0BB9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қазақ тілінде оқытатын т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әрбиеші (</w:t>
      </w:r>
      <w:r w:rsidR="00A65FB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бос лауазым)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314EC2" w:rsidRDefault="00314EC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314EC2" w:rsidRDefault="00A65FBA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1) Функционалдық міндеттері:</w:t>
      </w:r>
    </w:p>
    <w:p w:rsidR="00314EC2" w:rsidRDefault="00A65FBA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- Тәрбиеші балаларды олардың жас ерекшеліктеріне сәйкес тәрбиелейді және оқытады, білім беру әдістемелеріне, бағдарламалары мен жоспарларына сәйкес дамыту және оқыту сабақтарын өткізеді.</w:t>
      </w:r>
    </w:p>
    <w:p w:rsidR="00314EC2" w:rsidRDefault="00A65FBA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) біліктілік талаптарына сәйкес конкурсқа қатысушыға қойылатын негізгі талаптар:</w:t>
      </w:r>
    </w:p>
    <w:p w:rsidR="00314EC2" w:rsidRDefault="00A65F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 біліктілігі жоғары деңгейдегі педагогке қойылатын жалпы талаптарға жауап беру: оқу бағдарламасының мазмұны мен оқыту әдістемесін білуі, жұмыс жоспарын құру, білім беру ұйымы деңгейінде іс-шараларды жоспарлауы және ұйымдастыруы тиіс.</w:t>
      </w: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 біліктілігіне қойылатын жалпы талаптарға жауап беру, тұрақты оң нәтижелерді қамтамасыз етуі; музыкалық сабақтардың әртүрлі түрлерін кеңінен пайдалануы; МДҰ әдістемелік жұмысына қатысуы; педагогикалық кеңестерде сөз сөйлеуі; ашық сабақтар өткізуі, білім беру ұйымы ішіндегі іс-шараларға қатысуы тиіс;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3) құжаттарды қабылдау мерзімі конкурс өткізу туралы хабарландыру соңғы жарияланғаннан кейін келесі жұмыс күнінен бастап есептеледі:</w:t>
      </w: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Құжаттард</w:t>
      </w:r>
      <w:r w:rsidR="00FA138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ы қабылдаудың басталу күні: 2023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ж.</w:t>
      </w:r>
      <w:r w:rsid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A138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11.01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</w:t>
      </w:r>
      <w:r w:rsidR="00FA138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ұжаттарды қабылдау мерзімі: 2023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ж.</w:t>
      </w:r>
      <w:r w:rsidR="00FA138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18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  <w:bookmarkStart w:id="0" w:name="_GoBack"/>
      <w:bookmarkEnd w:id="0"/>
      <w:r w:rsidR="00FA138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 тізімі: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lastRenderedPageBreak/>
        <w:t xml:space="preserve">1) </w:t>
      </w:r>
      <w:r>
        <w:rPr>
          <w:rFonts w:ascii="Times New Roman" w:eastAsia="monospace" w:hAnsi="Times New Roman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 xml:space="preserve">10-қосымшаға </w:t>
      </w:r>
      <w:r>
        <w:rPr>
          <w:rFonts w:ascii="Times New Roman" w:eastAsia="monospace" w:hAnsi="Times New Roman"/>
          <w:color w:val="000000"/>
          <w:lang w:val="kk-KZ"/>
        </w:rPr>
        <w:t>сәйкес нысан бойынша қоса берілген құжаттардың тізбесін көрсете отырып, конкурсқа қатысу туралы өтініш;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eastAsia="monospace" w:hAnsi="Times New Roman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eastAsia="monospace" w:hAnsi="Times New Roman"/>
          <w:color w:val="000000"/>
          <w:lang w:val="kk-KZ"/>
        </w:rPr>
        <w:t>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eastAsia="monospace" w:hAnsi="Times New Roman"/>
          <w:color w:val="000000"/>
          <w:lang w:val="kk-KZ"/>
        </w:rPr>
        <w:t>еңбек қызметін растайтын, құжаттың көшірмесі (бар болса);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eastAsia="monospace" w:hAnsi="Times New Roman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eastAsia="monospace" w:hAnsi="Times New Roman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eastAsia="monospace" w:hAnsi="Times New Roman"/>
          <w:color w:val="000000"/>
          <w:lang w:val="kk-KZ"/>
        </w:rPr>
        <w:t>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FA138E" w:rsidRDefault="00FA138E" w:rsidP="00FA13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15 минут жұмыс өтілі жоқ үміткерге арналған бейне презентация, ең аз рұқсаты 720 x 480.</w:t>
      </w:r>
    </w:p>
    <w:p w:rsidR="00314EC2" w:rsidRPr="00FA138E" w:rsidRDefault="00314E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:rsidR="00314EC2" w:rsidRDefault="00A65F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FA138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  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5) құжаттарды тапсыру орны, байланыс телефоны және конкурсты өткізуді ұйымдастыруға жауапты тұлға:</w:t>
      </w:r>
    </w:p>
    <w:p w:rsidR="005D0BB9" w:rsidRPr="003944EF" w:rsidRDefault="00A65FBA" w:rsidP="005D0BB9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D0BB9">
        <w:rPr>
          <w:rFonts w:ascii="Times New Roman" w:hAnsi="Times New Roman" w:cs="Times New Roman"/>
          <w:bCs/>
          <w:sz w:val="24"/>
          <w:szCs w:val="24"/>
          <w:lang w:val="kk-KZ"/>
        </w:rPr>
        <w:t>Айналайын</w:t>
      </w:r>
      <w:r>
        <w:rPr>
          <w:rFonts w:ascii="Times New Roman" w:hAnsi="Times New Roman" w:cs="Times New Roman"/>
          <w:bCs/>
          <w:sz w:val="24"/>
          <w:szCs w:val="24"/>
        </w:rPr>
        <w:t>» б</w:t>
      </w:r>
      <w:r w:rsidR="005D0BB9">
        <w:rPr>
          <w:rFonts w:ascii="Times New Roman" w:hAnsi="Times New Roman" w:cs="Times New Roman"/>
          <w:bCs/>
          <w:sz w:val="24"/>
          <w:szCs w:val="24"/>
          <w:lang w:val="kk-KZ"/>
        </w:rPr>
        <w:t>өбек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жайы</w:t>
      </w:r>
      <w:r>
        <w:rPr>
          <w:rFonts w:ascii="Times New Roman" w:hAnsi="Times New Roman" w:cs="Times New Roman"/>
          <w:bCs/>
          <w:sz w:val="24"/>
          <w:szCs w:val="24"/>
        </w:rPr>
        <w:t>» КМ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D0BB9" w:rsidRPr="003944EF">
        <w:rPr>
          <w:rFonts w:ascii="Times New Roman" w:hAnsi="Times New Roman" w:cs="Times New Roman"/>
          <w:bCs/>
          <w:sz w:val="24"/>
          <w:szCs w:val="24"/>
          <w:lang w:val="kk-KZ"/>
        </w:rPr>
        <w:t>Кушоқы кенті Асфальтная көшесі, 13</w:t>
      </w:r>
    </w:p>
    <w:p w:rsidR="00314EC2" w:rsidRPr="003944EF" w:rsidRDefault="00314EC2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14EC2" w:rsidRPr="003944EF" w:rsidRDefault="003944E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Тел. 8(721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38</w:t>
      </w:r>
      <w:r w:rsidRP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32-820</w:t>
      </w:r>
      <w:r w:rsidR="00A65FBA" w:rsidRP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314EC2" w:rsidRPr="003944EF" w:rsidRDefault="00A65FBA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Құжаттарды қабылдауға жауапты: </w:t>
      </w:r>
      <w:r w:rsidR="003944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Жалелова Рымкуль Усибалиевна</w:t>
      </w:r>
    </w:p>
    <w:p w:rsidR="00314EC2" w:rsidRPr="003944EF" w:rsidRDefault="00314EC2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p w:rsidR="00314EC2" w:rsidRPr="003944EF" w:rsidRDefault="00314EC2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 w:rsidR="00314EC2" w:rsidRPr="003944EF" w:rsidSect="003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25" w:rsidRDefault="00746225">
      <w:pPr>
        <w:spacing w:line="240" w:lineRule="auto"/>
      </w:pPr>
      <w:r>
        <w:separator/>
      </w:r>
    </w:p>
  </w:endnote>
  <w:endnote w:type="continuationSeparator" w:id="1">
    <w:p w:rsidR="00746225" w:rsidRDefault="0074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25" w:rsidRDefault="00746225">
      <w:pPr>
        <w:spacing w:after="0"/>
      </w:pPr>
      <w:r>
        <w:separator/>
      </w:r>
    </w:p>
  </w:footnote>
  <w:footnote w:type="continuationSeparator" w:id="1">
    <w:p w:rsidR="00746225" w:rsidRDefault="007462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77B"/>
    <w:multiLevelType w:val="multilevel"/>
    <w:tmpl w:val="232C077B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6DA7"/>
    <w:rsid w:val="00035052"/>
    <w:rsid w:val="00104776"/>
    <w:rsid w:val="0018592D"/>
    <w:rsid w:val="00255EFA"/>
    <w:rsid w:val="002651D6"/>
    <w:rsid w:val="002A3745"/>
    <w:rsid w:val="00314EC2"/>
    <w:rsid w:val="00337BE2"/>
    <w:rsid w:val="003944EF"/>
    <w:rsid w:val="00397861"/>
    <w:rsid w:val="003B386E"/>
    <w:rsid w:val="003D4735"/>
    <w:rsid w:val="00483759"/>
    <w:rsid w:val="0054541B"/>
    <w:rsid w:val="005D0BB9"/>
    <w:rsid w:val="006142DA"/>
    <w:rsid w:val="006329C4"/>
    <w:rsid w:val="00640540"/>
    <w:rsid w:val="00660DED"/>
    <w:rsid w:val="00673638"/>
    <w:rsid w:val="00680613"/>
    <w:rsid w:val="006E5061"/>
    <w:rsid w:val="006F11FE"/>
    <w:rsid w:val="00735785"/>
    <w:rsid w:val="00746225"/>
    <w:rsid w:val="007E06CF"/>
    <w:rsid w:val="00835F35"/>
    <w:rsid w:val="008736EA"/>
    <w:rsid w:val="008A4CAD"/>
    <w:rsid w:val="0096303A"/>
    <w:rsid w:val="00973368"/>
    <w:rsid w:val="00A51301"/>
    <w:rsid w:val="00A65FBA"/>
    <w:rsid w:val="00A8176A"/>
    <w:rsid w:val="00A9489E"/>
    <w:rsid w:val="00A96773"/>
    <w:rsid w:val="00B113A3"/>
    <w:rsid w:val="00B1424B"/>
    <w:rsid w:val="00B85062"/>
    <w:rsid w:val="00BD4D03"/>
    <w:rsid w:val="00BE0B66"/>
    <w:rsid w:val="00C802BF"/>
    <w:rsid w:val="00CE0550"/>
    <w:rsid w:val="00CF2E66"/>
    <w:rsid w:val="00D90FE0"/>
    <w:rsid w:val="00DA7CA8"/>
    <w:rsid w:val="00DB2046"/>
    <w:rsid w:val="00E160E0"/>
    <w:rsid w:val="00E30ECE"/>
    <w:rsid w:val="00E444B8"/>
    <w:rsid w:val="00E82C8D"/>
    <w:rsid w:val="00EA5C31"/>
    <w:rsid w:val="00ED6DA7"/>
    <w:rsid w:val="00F41878"/>
    <w:rsid w:val="00FA138E"/>
    <w:rsid w:val="00FB4D59"/>
    <w:rsid w:val="17CC7B2F"/>
    <w:rsid w:val="232D0450"/>
    <w:rsid w:val="3DB53876"/>
    <w:rsid w:val="3EFE79AE"/>
    <w:rsid w:val="546A46B6"/>
    <w:rsid w:val="77750427"/>
    <w:rsid w:val="7C3555EF"/>
    <w:rsid w:val="7CAC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314E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14E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sid w:val="00314EC2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rsid w:val="00314EC2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rsid w:val="00314E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rsid w:val="00314EC2"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rsid w:val="00314E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B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F97B-5B37-44D6-917C-D9A7009A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Айналайын</cp:lastModifiedBy>
  <cp:revision>7</cp:revision>
  <dcterms:created xsi:type="dcterms:W3CDTF">2022-08-03T05:30:00Z</dcterms:created>
  <dcterms:modified xsi:type="dcterms:W3CDTF">2023-01-11T09:00:00Z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78F2DD88C5C64C66983E04E89F98A78F</vt:lpwstr>
  </property>
</Properties>
</file>