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E4" w:rsidRPr="00147161" w:rsidRDefault="00E907AF" w:rsidP="00147161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b w:val="0"/>
          <w:sz w:val="44"/>
          <w:szCs w:val="44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9037E4" w:rsidRPr="00E907AF" w:rsidRDefault="009037E4" w:rsidP="009037E4">
      <w:pPr>
        <w:pStyle w:val="9319"/>
        <w:spacing w:before="0"/>
        <w:ind w:left="0" w:right="0" w:hanging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  <w:lang w:val="kk-KZ"/>
        </w:rPr>
        <w:t xml:space="preserve">       </w:t>
      </w:r>
      <w:r w:rsidR="00147161">
        <w:rPr>
          <w:rFonts w:ascii="Times New Roman" w:hAnsi="Times New Roman" w:cs="Times New Roman"/>
          <w:b w:val="0"/>
          <w:sz w:val="22"/>
          <w:szCs w:val="22"/>
          <w:lang w:val="kk-KZ"/>
        </w:rPr>
        <w:t xml:space="preserve">                              </w:t>
      </w:r>
      <w:r w:rsidRPr="00E907AF">
        <w:rPr>
          <w:rFonts w:ascii="Times New Roman" w:hAnsi="Times New Roman" w:cs="Times New Roman"/>
          <w:b w:val="0"/>
          <w:sz w:val="22"/>
          <w:szCs w:val="22"/>
        </w:rPr>
        <w:t>Утверждаю</w:t>
      </w:r>
    </w:p>
    <w:p w:rsidR="009037E4" w:rsidRPr="00E907AF" w:rsidRDefault="009037E4" w:rsidP="009037E4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  <w:t>Директор КГУ «</w:t>
      </w:r>
      <w:proofErr w:type="spellStart"/>
      <w:r w:rsidRPr="00E907AF">
        <w:rPr>
          <w:rFonts w:ascii="Times New Roman" w:hAnsi="Times New Roman" w:cs="Times New Roman"/>
          <w:b w:val="0"/>
          <w:sz w:val="22"/>
          <w:szCs w:val="22"/>
        </w:rPr>
        <w:t>Нуринская</w:t>
      </w:r>
      <w:proofErr w:type="spellEnd"/>
      <w:r w:rsidRPr="00E907AF">
        <w:rPr>
          <w:rFonts w:ascii="Times New Roman" w:hAnsi="Times New Roman" w:cs="Times New Roman"/>
          <w:b w:val="0"/>
          <w:sz w:val="22"/>
          <w:szCs w:val="22"/>
        </w:rPr>
        <w:t xml:space="preserve"> ОШ»</w:t>
      </w:r>
    </w:p>
    <w:p w:rsidR="009037E4" w:rsidRPr="00E907AF" w:rsidRDefault="009037E4" w:rsidP="009037E4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r w:rsidRPr="00E907AF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E907AF">
        <w:rPr>
          <w:rFonts w:ascii="Times New Roman" w:hAnsi="Times New Roman" w:cs="Times New Roman"/>
          <w:b w:val="0"/>
          <w:sz w:val="22"/>
          <w:szCs w:val="22"/>
        </w:rPr>
        <w:t>Ускембеков</w:t>
      </w:r>
      <w:proofErr w:type="spellEnd"/>
      <w:r w:rsidRPr="00E907AF">
        <w:rPr>
          <w:rFonts w:ascii="Times New Roman" w:hAnsi="Times New Roman" w:cs="Times New Roman"/>
          <w:b w:val="0"/>
          <w:sz w:val="22"/>
          <w:szCs w:val="22"/>
        </w:rPr>
        <w:t xml:space="preserve"> К.К.</w:t>
      </w:r>
    </w:p>
    <w:p w:rsidR="009037E4" w:rsidRDefault="009037E4" w:rsidP="009037E4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9037E4" w:rsidRDefault="009037E4" w:rsidP="009037E4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9037E4" w:rsidRDefault="009037E4" w:rsidP="009037E4">
      <w:pPr>
        <w:pStyle w:val="9319"/>
        <w:spacing w:before="0"/>
        <w:ind w:left="0" w:right="0" w:hanging="426"/>
        <w:jc w:val="both"/>
        <w:rPr>
          <w:rFonts w:ascii="Times New Roman" w:hAnsi="Times New Roman" w:cs="Times New Roman"/>
          <w:sz w:val="22"/>
          <w:szCs w:val="22"/>
        </w:rPr>
      </w:pPr>
    </w:p>
    <w:p w:rsidR="009037E4" w:rsidRPr="00E907AF" w:rsidRDefault="009037E4" w:rsidP="0090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7AF">
        <w:rPr>
          <w:rFonts w:ascii="Times New Roman" w:hAnsi="Times New Roman" w:cs="Times New Roman"/>
          <w:b/>
          <w:sz w:val="24"/>
          <w:szCs w:val="24"/>
        </w:rPr>
        <w:t>План работы методического совета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2022-2023</w:t>
      </w:r>
      <w:r w:rsidRPr="00E907A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242" w:type="dxa"/>
        <w:tblInd w:w="-1168" w:type="dxa"/>
        <w:tblLayout w:type="fixed"/>
        <w:tblLook w:val="04A0"/>
      </w:tblPr>
      <w:tblGrid>
        <w:gridCol w:w="437"/>
        <w:gridCol w:w="7740"/>
        <w:gridCol w:w="876"/>
        <w:gridCol w:w="1168"/>
        <w:gridCol w:w="1021"/>
      </w:tblGrid>
      <w:tr w:rsidR="009037E4" w:rsidRPr="00E907AF" w:rsidTr="009037E4">
        <w:trPr>
          <w:trHeight w:val="1079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6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68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37E4" w:rsidRPr="00E907AF" w:rsidTr="009037E4">
        <w:trPr>
          <w:cantSplit/>
          <w:trHeight w:val="1118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№1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1.Анализ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2021-2022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утверждение плана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работы на 2022-2023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2.Изучение инструктивно-методического письма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3.Организация работы атте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стационной комиссии на 2022-2023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с одаренными детьми (подготовка к предметным олимпиадам).</w:t>
            </w:r>
          </w:p>
        </w:tc>
        <w:tc>
          <w:tcPr>
            <w:tcW w:w="876" w:type="dxa"/>
            <w:textDirection w:val="btLr"/>
          </w:tcPr>
          <w:p w:rsidR="009037E4" w:rsidRPr="00E907AF" w:rsidRDefault="009037E4" w:rsidP="00903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68" w:type="dxa"/>
          </w:tcPr>
          <w:p w:rsidR="009037E4" w:rsidRPr="009037E4" w:rsidRDefault="009037E4" w:rsidP="00E0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037E4" w:rsidRPr="00E907AF" w:rsidTr="009037E4">
        <w:trPr>
          <w:cantSplit/>
          <w:trHeight w:val="3010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№2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1.От задачи формирования естественнонаучной грамотности к необходимым компетентностям учителей естественнонаучного цикла.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2.Анализ школьного тура Республиканской олимпиады среди учащихся 6-10 классов и подготовка школьников к участию в районном туре Республиканской олимпиады по предметам.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3.О работе психолого-педагогической службы школы по адаптации учащихся и снижению уровня тревожности в 5-х и 9-х классах.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4.Проверка документации ШМО.</w:t>
            </w:r>
            <w:bookmarkStart w:id="0" w:name="_GoBack"/>
            <w:bookmarkEnd w:id="0"/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5.Оценивание эффективности </w:t>
            </w:r>
            <w:proofErr w:type="spellStart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профильной подготовки обучающихся.</w:t>
            </w:r>
          </w:p>
        </w:tc>
        <w:tc>
          <w:tcPr>
            <w:tcW w:w="876" w:type="dxa"/>
            <w:textDirection w:val="btLr"/>
          </w:tcPr>
          <w:p w:rsidR="009037E4" w:rsidRPr="00E907AF" w:rsidRDefault="009037E4" w:rsidP="00903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8" w:type="dxa"/>
          </w:tcPr>
          <w:p w:rsidR="009037E4" w:rsidRPr="009037E4" w:rsidRDefault="009037E4" w:rsidP="00E0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037E4" w:rsidRPr="00E907AF" w:rsidTr="009037E4">
        <w:trPr>
          <w:cantSplit/>
          <w:trHeight w:val="1118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№3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1.Использование технологии развития критического мышления на уроках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математики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2.Анализ районного тура Республиканской олимпиады среди учащихся 6-11 классов и дальнейшая подготовка школьников.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3.Планирование предметных олимпиад в следующем году.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4.Утверждение пакета документов для предметной олимпиады следующего года.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5.Проведение диагностических процедур мониторинга одаренных детей.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6.О работе педагогов по выявлению одаренных учащихся в 5-8 классах.</w:t>
            </w:r>
          </w:p>
        </w:tc>
        <w:tc>
          <w:tcPr>
            <w:tcW w:w="876" w:type="dxa"/>
            <w:textDirection w:val="btLr"/>
          </w:tcPr>
          <w:p w:rsidR="009037E4" w:rsidRPr="00E907AF" w:rsidRDefault="009037E4" w:rsidP="00903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68" w:type="dxa"/>
          </w:tcPr>
          <w:p w:rsidR="009037E4" w:rsidRPr="009037E4" w:rsidRDefault="009037E4" w:rsidP="00E0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037E4" w:rsidRPr="00E907AF" w:rsidTr="009037E4">
        <w:trPr>
          <w:cantSplit/>
          <w:trHeight w:val="1118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№4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систематизации знаний в области профильной профессиональной подготовки/художественный труд.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2.Анализ организации и проведения Дня науки.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3.Роль методического объединения в формировании ценностной культуры учебно-воспитательного процесса.</w:t>
            </w:r>
          </w:p>
        </w:tc>
        <w:tc>
          <w:tcPr>
            <w:tcW w:w="876" w:type="dxa"/>
            <w:textDirection w:val="btLr"/>
          </w:tcPr>
          <w:p w:rsidR="009037E4" w:rsidRPr="00E907AF" w:rsidRDefault="009037E4" w:rsidP="00903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68" w:type="dxa"/>
          </w:tcPr>
          <w:p w:rsidR="009037E4" w:rsidRPr="009037E4" w:rsidRDefault="009037E4" w:rsidP="00E0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9037E4" w:rsidRPr="00E907AF" w:rsidTr="009037E4">
        <w:trPr>
          <w:cantSplit/>
          <w:trHeight w:val="1118"/>
        </w:trPr>
        <w:tc>
          <w:tcPr>
            <w:tcW w:w="437" w:type="dxa"/>
          </w:tcPr>
          <w:p w:rsidR="009037E4" w:rsidRPr="00E907AF" w:rsidRDefault="009037E4" w:rsidP="00E07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методического совета №5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1.Отчет о работе методического совета и ШМО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2.Итоги проведения предметных недель ШМО.</w:t>
            </w:r>
          </w:p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3.Определение методического рейтинга педагогов школы.</w:t>
            </w:r>
          </w:p>
          <w:p w:rsidR="009037E4" w:rsidRPr="00E907AF" w:rsidRDefault="009037E4" w:rsidP="0090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4.Определение приоритетных направлений методической работы в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876" w:type="dxa"/>
            <w:textDirection w:val="btLr"/>
          </w:tcPr>
          <w:p w:rsidR="009037E4" w:rsidRPr="00E907AF" w:rsidRDefault="009037E4" w:rsidP="009037E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8" w:type="dxa"/>
          </w:tcPr>
          <w:p w:rsidR="009037E4" w:rsidRPr="009037E4" w:rsidRDefault="009037E4" w:rsidP="00E07E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021" w:type="dxa"/>
          </w:tcPr>
          <w:p w:rsidR="009037E4" w:rsidRPr="00E907AF" w:rsidRDefault="009037E4" w:rsidP="00E0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Зам.директора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907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9037E4" w:rsidRDefault="009037E4" w:rsidP="009037E4">
      <w:pPr>
        <w:rPr>
          <w:rFonts w:ascii="Times New Roman" w:hAnsi="Times New Roman" w:cs="Times New Roman"/>
        </w:rPr>
      </w:pPr>
    </w:p>
    <w:p w:rsidR="009037E4" w:rsidRPr="009037E4" w:rsidRDefault="009037E4" w:rsidP="009037E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07AF">
        <w:rPr>
          <w:rFonts w:ascii="Times New Roman" w:hAnsi="Times New Roman" w:cs="Times New Roman"/>
          <w:sz w:val="24"/>
          <w:szCs w:val="24"/>
        </w:rPr>
        <w:t xml:space="preserve">Зам.директора по УВР </w:t>
      </w:r>
      <w:r>
        <w:rPr>
          <w:rFonts w:ascii="Times New Roman" w:hAnsi="Times New Roman" w:cs="Times New Roman"/>
          <w:sz w:val="24"/>
          <w:szCs w:val="24"/>
          <w:lang w:val="kk-KZ"/>
        </w:rPr>
        <w:t>Дәуденова Ж.Б.</w:t>
      </w:r>
    </w:p>
    <w:p w:rsidR="009037E4" w:rsidRDefault="009037E4" w:rsidP="009037E4">
      <w:pPr>
        <w:rPr>
          <w:rFonts w:ascii="Times New Roman" w:hAnsi="Times New Roman" w:cs="Times New Roman"/>
          <w:sz w:val="24"/>
          <w:szCs w:val="24"/>
        </w:rPr>
      </w:pPr>
    </w:p>
    <w:p w:rsidR="009037E4" w:rsidRPr="00147161" w:rsidRDefault="009037E4" w:rsidP="00147161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sectPr w:rsidR="009037E4" w:rsidRPr="00147161" w:rsidSect="005E51D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570"/>
    <w:multiLevelType w:val="hybridMultilevel"/>
    <w:tmpl w:val="58C4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5F13"/>
    <w:rsid w:val="00147161"/>
    <w:rsid w:val="004910B3"/>
    <w:rsid w:val="004E574D"/>
    <w:rsid w:val="005E51D2"/>
    <w:rsid w:val="009037E4"/>
    <w:rsid w:val="009C4EED"/>
    <w:rsid w:val="009C5F13"/>
    <w:rsid w:val="009D4739"/>
    <w:rsid w:val="00A5741C"/>
    <w:rsid w:val="00AD3732"/>
    <w:rsid w:val="00C83D7B"/>
    <w:rsid w:val="00CA4E1F"/>
    <w:rsid w:val="00D21FC4"/>
    <w:rsid w:val="00E652F0"/>
    <w:rsid w:val="00E90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F13"/>
    <w:pPr>
      <w:ind w:left="720"/>
      <w:contextualSpacing/>
    </w:p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5E51D2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Danila</cp:lastModifiedBy>
  <cp:revision>11</cp:revision>
  <cp:lastPrinted>2022-09-26T16:32:00Z</cp:lastPrinted>
  <dcterms:created xsi:type="dcterms:W3CDTF">2020-08-16T12:12:00Z</dcterms:created>
  <dcterms:modified xsi:type="dcterms:W3CDTF">2023-04-25T08:45:00Z</dcterms:modified>
</cp:coreProperties>
</file>