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527C" w:rsidRDefault="00B7527C" w:rsidP="0057456F">
      <w:pPr>
        <w:spacing w:after="0" w:line="240" w:lineRule="auto"/>
        <w:jc w:val="center"/>
        <w:rPr>
          <w:rFonts w:ascii="Times New Roman" w:hAnsi="Times New Roman" w:cs="Times New Roman"/>
          <w:b/>
          <w:sz w:val="24"/>
          <w:szCs w:val="24"/>
          <w:lang w:val="kk-KZ"/>
        </w:rPr>
      </w:pPr>
    </w:p>
    <w:p w:rsidR="00D5491C" w:rsidRDefault="00D5491C" w:rsidP="0057456F">
      <w:pPr>
        <w:spacing w:after="0" w:line="240" w:lineRule="auto"/>
        <w:jc w:val="center"/>
        <w:rPr>
          <w:rFonts w:ascii="Times New Roman" w:hAnsi="Times New Roman" w:cs="Times New Roman"/>
          <w:b/>
          <w:sz w:val="24"/>
          <w:szCs w:val="24"/>
          <w:lang w:val="kk-KZ"/>
        </w:rPr>
      </w:pPr>
    </w:p>
    <w:p w:rsidR="00A4733E" w:rsidRDefault="00A4733E" w:rsidP="0057456F">
      <w:pPr>
        <w:spacing w:after="0" w:line="240" w:lineRule="auto"/>
        <w:jc w:val="center"/>
        <w:rPr>
          <w:rFonts w:ascii="Times New Roman" w:hAnsi="Times New Roman" w:cs="Times New Roman"/>
          <w:b/>
          <w:sz w:val="24"/>
          <w:szCs w:val="24"/>
          <w:lang w:val="kk-KZ"/>
        </w:rPr>
      </w:pPr>
    </w:p>
    <w:p w:rsidR="0057456F" w:rsidRDefault="0057456F" w:rsidP="0057456F">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ҚАРАҒАНДЫ ОБЛЫСЫ БІЛІМ БАСҚАРМАСЫНЫҢ</w:t>
      </w:r>
    </w:p>
    <w:p w:rsidR="0057456F" w:rsidRDefault="0057456F" w:rsidP="00714E8C">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«ТЕМІРТАУ ҚАЛАСЫ БІЛІМ БӨЛІМІ»</w:t>
      </w:r>
    </w:p>
    <w:p w:rsidR="0057456F" w:rsidRDefault="0057456F" w:rsidP="0057456F">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«ӘЛИХАН БӨКЕЙХАН АТЫНДАҒЫ ГИМНАЗИЯСЫ» КММ</w:t>
      </w:r>
    </w:p>
    <w:p w:rsidR="0057456F" w:rsidRDefault="0057456F" w:rsidP="0057456F">
      <w:pPr>
        <w:spacing w:after="0" w:line="240" w:lineRule="auto"/>
        <w:jc w:val="center"/>
        <w:rPr>
          <w:rFonts w:ascii="Times New Roman" w:hAnsi="Times New Roman" w:cs="Times New Roman"/>
          <w:b/>
          <w:sz w:val="24"/>
          <w:szCs w:val="24"/>
          <w:lang w:val="kk-KZ"/>
        </w:rPr>
      </w:pPr>
    </w:p>
    <w:p w:rsidR="0057456F" w:rsidRDefault="0057456F" w:rsidP="0057456F">
      <w:pPr>
        <w:spacing w:after="0" w:line="240" w:lineRule="auto"/>
        <w:jc w:val="center"/>
        <w:rPr>
          <w:rFonts w:ascii="Times New Roman" w:hAnsi="Times New Roman" w:cs="Times New Roman"/>
          <w:b/>
          <w:sz w:val="24"/>
          <w:szCs w:val="24"/>
          <w:lang w:val="kk-KZ"/>
        </w:rPr>
      </w:pPr>
    </w:p>
    <w:p w:rsidR="0057456F" w:rsidRPr="00B7527C" w:rsidRDefault="0057456F" w:rsidP="0057456F">
      <w:pPr>
        <w:spacing w:after="0" w:line="240" w:lineRule="auto"/>
        <w:jc w:val="center"/>
        <w:rPr>
          <w:rFonts w:ascii="Times New Roman" w:hAnsi="Times New Roman" w:cs="Times New Roman"/>
          <w:b/>
          <w:sz w:val="24"/>
          <w:szCs w:val="24"/>
          <w:lang w:val="kk-KZ"/>
        </w:rPr>
      </w:pPr>
    </w:p>
    <w:tbl>
      <w:tblPr>
        <w:tblW w:w="9639" w:type="dxa"/>
        <w:tblInd w:w="392" w:type="dxa"/>
        <w:tblLayout w:type="fixed"/>
        <w:tblLook w:val="04A0"/>
      </w:tblPr>
      <w:tblGrid>
        <w:gridCol w:w="2977"/>
        <w:gridCol w:w="3403"/>
        <w:gridCol w:w="3259"/>
      </w:tblGrid>
      <w:tr w:rsidR="0057456F" w:rsidTr="0057456F">
        <w:tc>
          <w:tcPr>
            <w:tcW w:w="2977" w:type="dxa"/>
            <w:hideMark/>
          </w:tcPr>
          <w:p w:rsidR="0057456F" w:rsidRDefault="0057456F" w:rsidP="00560DF3">
            <w:pPr>
              <w:spacing w:after="0" w:line="240" w:lineRule="auto"/>
              <w:jc w:val="center"/>
              <w:rPr>
                <w:rFonts w:ascii="Times New Roman" w:hAnsi="Times New Roman" w:cs="Times New Roman"/>
                <w:b/>
                <w:sz w:val="20"/>
                <w:szCs w:val="20"/>
                <w:lang w:val="kk-KZ"/>
              </w:rPr>
            </w:pPr>
            <w:r>
              <w:rPr>
                <w:rFonts w:ascii="Times New Roman" w:hAnsi="Times New Roman" w:cs="Times New Roman"/>
                <w:b/>
                <w:sz w:val="20"/>
                <w:szCs w:val="20"/>
                <w:lang w:val="kk-KZ"/>
              </w:rPr>
              <w:t>ҚАРАЛДЫ</w:t>
            </w:r>
          </w:p>
          <w:p w:rsidR="0057456F" w:rsidRDefault="0057456F" w:rsidP="00560DF3">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kk-KZ"/>
              </w:rPr>
              <w:t>Педагогикалық</w:t>
            </w:r>
          </w:p>
          <w:p w:rsidR="0057456F" w:rsidRDefault="0057456F" w:rsidP="00560DF3">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кеңесте</w:t>
            </w:r>
          </w:p>
          <w:p w:rsidR="0057456F" w:rsidRDefault="002F6199" w:rsidP="00560DF3">
            <w:pPr>
              <w:tabs>
                <w:tab w:val="left" w:pos="5220"/>
                <w:tab w:val="left" w:pos="6120"/>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«_</w:t>
            </w:r>
            <w:r w:rsidR="0057456F">
              <w:rPr>
                <w:rFonts w:ascii="Times New Roman" w:hAnsi="Times New Roman" w:cs="Times New Roman"/>
                <w:sz w:val="20"/>
                <w:szCs w:val="20"/>
              </w:rPr>
              <w:t>_»__</w:t>
            </w:r>
            <w:r w:rsidR="0057456F">
              <w:rPr>
                <w:rFonts w:ascii="Times New Roman" w:hAnsi="Times New Roman" w:cs="Times New Roman"/>
                <w:sz w:val="20"/>
                <w:szCs w:val="20"/>
                <w:lang w:val="kk-KZ"/>
              </w:rPr>
              <w:t>тамыз</w:t>
            </w:r>
            <w:r w:rsidR="00936503">
              <w:rPr>
                <w:rFonts w:ascii="Times New Roman" w:hAnsi="Times New Roman" w:cs="Times New Roman"/>
                <w:sz w:val="20"/>
                <w:szCs w:val="20"/>
              </w:rPr>
              <w:t>____2023</w:t>
            </w:r>
            <w:r w:rsidR="0057456F">
              <w:rPr>
                <w:rFonts w:ascii="Times New Roman" w:hAnsi="Times New Roman" w:cs="Times New Roman"/>
                <w:sz w:val="20"/>
                <w:szCs w:val="20"/>
              </w:rPr>
              <w:t xml:space="preserve">  </w:t>
            </w:r>
            <w:r w:rsidR="0057456F">
              <w:rPr>
                <w:rFonts w:ascii="Times New Roman" w:hAnsi="Times New Roman" w:cs="Times New Roman"/>
                <w:sz w:val="20"/>
                <w:szCs w:val="20"/>
                <w:lang w:val="kk-KZ"/>
              </w:rPr>
              <w:t>ж</w:t>
            </w:r>
            <w:r w:rsidR="0057456F">
              <w:rPr>
                <w:rFonts w:ascii="Times New Roman" w:hAnsi="Times New Roman" w:cs="Times New Roman"/>
                <w:sz w:val="20"/>
                <w:szCs w:val="20"/>
              </w:rPr>
              <w:t>.</w:t>
            </w:r>
          </w:p>
          <w:p w:rsidR="0057456F" w:rsidRDefault="00200CBD" w:rsidP="00560DF3">
            <w:pPr>
              <w:spacing w:after="0" w:line="240" w:lineRule="auto"/>
              <w:jc w:val="center"/>
              <w:rPr>
                <w:rFonts w:ascii="Times New Roman" w:eastAsia="Calibri" w:hAnsi="Times New Roman" w:cs="Times New Roman"/>
                <w:sz w:val="20"/>
                <w:szCs w:val="20"/>
                <w:lang w:val="kk-KZ"/>
              </w:rPr>
            </w:pPr>
            <w:r>
              <w:rPr>
                <w:rFonts w:ascii="Times New Roman" w:hAnsi="Times New Roman" w:cs="Times New Roman"/>
                <w:sz w:val="20"/>
                <w:szCs w:val="20"/>
              </w:rPr>
              <w:t>Хаттама</w:t>
            </w:r>
            <w:r w:rsidR="0057456F">
              <w:rPr>
                <w:rFonts w:ascii="Times New Roman" w:hAnsi="Times New Roman" w:cs="Times New Roman"/>
                <w:sz w:val="20"/>
                <w:szCs w:val="20"/>
              </w:rPr>
              <w:t xml:space="preserve"> № _</w:t>
            </w:r>
            <w:r w:rsidR="0057456F">
              <w:rPr>
                <w:rFonts w:ascii="Times New Roman" w:hAnsi="Times New Roman" w:cs="Times New Roman"/>
                <w:sz w:val="20"/>
                <w:szCs w:val="20"/>
                <w:lang w:val="kk-KZ"/>
              </w:rPr>
              <w:t>1</w:t>
            </w:r>
            <w:r w:rsidR="0057456F">
              <w:rPr>
                <w:rFonts w:ascii="Times New Roman" w:hAnsi="Times New Roman" w:cs="Times New Roman"/>
                <w:sz w:val="20"/>
                <w:szCs w:val="20"/>
              </w:rPr>
              <w:t>___</w:t>
            </w:r>
          </w:p>
        </w:tc>
        <w:tc>
          <w:tcPr>
            <w:tcW w:w="3403" w:type="dxa"/>
            <w:hideMark/>
          </w:tcPr>
          <w:p w:rsidR="0057456F" w:rsidRDefault="0057456F" w:rsidP="00560DF3">
            <w:pPr>
              <w:spacing w:after="0" w:line="240" w:lineRule="auto"/>
              <w:jc w:val="center"/>
              <w:rPr>
                <w:rFonts w:ascii="Times New Roman" w:eastAsia="Calibri" w:hAnsi="Times New Roman" w:cs="Times New Roman"/>
                <w:b/>
                <w:sz w:val="20"/>
                <w:szCs w:val="20"/>
                <w:lang w:val="kk-KZ"/>
              </w:rPr>
            </w:pPr>
            <w:r>
              <w:rPr>
                <w:rFonts w:ascii="Times New Roman" w:eastAsia="Calibri" w:hAnsi="Times New Roman" w:cs="Times New Roman"/>
                <w:b/>
                <w:sz w:val="20"/>
                <w:szCs w:val="20"/>
                <w:lang w:val="kk-KZ"/>
              </w:rPr>
              <w:t>КЕЛІСІЛДІ:</w:t>
            </w:r>
          </w:p>
          <w:p w:rsidR="0057456F" w:rsidRDefault="0057456F" w:rsidP="00560DF3">
            <w:pPr>
              <w:spacing w:after="0" w:line="240" w:lineRule="auto"/>
              <w:jc w:val="center"/>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Қарағанды облысы білім</w:t>
            </w:r>
          </w:p>
          <w:p w:rsidR="0057456F" w:rsidRDefault="0057456F" w:rsidP="00560DF3">
            <w:pPr>
              <w:spacing w:after="0" w:line="240" w:lineRule="auto"/>
              <w:jc w:val="center"/>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басқармасының «Теміртау қаласы білім бөлімінің»  ММ-нің басшысы</w:t>
            </w:r>
          </w:p>
          <w:p w:rsidR="0057456F" w:rsidRDefault="0057456F" w:rsidP="00560DF3">
            <w:pPr>
              <w:spacing w:after="0" w:line="240" w:lineRule="auto"/>
              <w:jc w:val="center"/>
              <w:rPr>
                <w:rFonts w:ascii="Times New Roman" w:eastAsia="Calibri" w:hAnsi="Times New Roman" w:cs="Times New Roman"/>
                <w:b/>
                <w:sz w:val="20"/>
                <w:szCs w:val="20"/>
                <w:lang w:val="kk-KZ"/>
              </w:rPr>
            </w:pPr>
            <w:r>
              <w:rPr>
                <w:rFonts w:ascii="Times New Roman" w:eastAsia="Calibri" w:hAnsi="Times New Roman" w:cs="Times New Roman"/>
                <w:sz w:val="20"/>
                <w:szCs w:val="20"/>
                <w:lang w:val="kk-KZ"/>
              </w:rPr>
              <w:t xml:space="preserve">______________ </w:t>
            </w:r>
            <w:r w:rsidR="00B450D9" w:rsidRPr="00200CBD">
              <w:rPr>
                <w:rFonts w:ascii="Times New Roman" w:eastAsia="Calibri" w:hAnsi="Times New Roman" w:cs="Times New Roman"/>
                <w:sz w:val="20"/>
                <w:szCs w:val="20"/>
                <w:lang w:val="kk-KZ"/>
              </w:rPr>
              <w:t>Х.К</w:t>
            </w:r>
            <w:r w:rsidR="000450F7" w:rsidRPr="00200CBD">
              <w:rPr>
                <w:rFonts w:ascii="Times New Roman" w:eastAsia="Calibri" w:hAnsi="Times New Roman" w:cs="Times New Roman"/>
                <w:sz w:val="20"/>
                <w:szCs w:val="20"/>
                <w:lang w:val="kk-KZ"/>
              </w:rPr>
              <w:t>.Жаудинова</w:t>
            </w:r>
          </w:p>
          <w:p w:rsidR="0057456F" w:rsidRDefault="00936503" w:rsidP="00560DF3">
            <w:pPr>
              <w:spacing w:after="0" w:line="240" w:lineRule="auto"/>
              <w:jc w:val="center"/>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«_____» ___________2023</w:t>
            </w:r>
            <w:r w:rsidR="0057456F">
              <w:rPr>
                <w:rFonts w:ascii="Times New Roman" w:eastAsia="Calibri" w:hAnsi="Times New Roman" w:cs="Times New Roman"/>
                <w:sz w:val="20"/>
                <w:szCs w:val="20"/>
                <w:lang w:val="kk-KZ"/>
              </w:rPr>
              <w:t>г.</w:t>
            </w:r>
          </w:p>
        </w:tc>
        <w:tc>
          <w:tcPr>
            <w:tcW w:w="3259" w:type="dxa"/>
            <w:hideMark/>
          </w:tcPr>
          <w:p w:rsidR="0057456F" w:rsidRDefault="0057456F" w:rsidP="00560DF3">
            <w:pPr>
              <w:spacing w:after="0" w:line="240" w:lineRule="auto"/>
              <w:jc w:val="center"/>
              <w:rPr>
                <w:rFonts w:ascii="Times New Roman" w:eastAsia="Calibri" w:hAnsi="Times New Roman" w:cs="Times New Roman"/>
                <w:b/>
                <w:sz w:val="20"/>
                <w:szCs w:val="20"/>
                <w:lang w:val="kk-KZ"/>
              </w:rPr>
            </w:pPr>
            <w:r>
              <w:rPr>
                <w:rFonts w:ascii="Times New Roman" w:eastAsia="Calibri" w:hAnsi="Times New Roman" w:cs="Times New Roman"/>
                <w:b/>
                <w:sz w:val="20"/>
                <w:szCs w:val="20"/>
                <w:lang w:val="kk-KZ"/>
              </w:rPr>
              <w:t>БЕКІТЕМІН:</w:t>
            </w:r>
          </w:p>
          <w:p w:rsidR="0057456F" w:rsidRDefault="0057456F" w:rsidP="00560DF3">
            <w:pPr>
              <w:spacing w:after="0" w:line="240" w:lineRule="auto"/>
              <w:jc w:val="center"/>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Қарағанды облысы білім басқармасының</w:t>
            </w:r>
          </w:p>
          <w:p w:rsidR="0057456F" w:rsidRDefault="0057456F" w:rsidP="00560DF3">
            <w:pPr>
              <w:spacing w:after="0" w:line="240" w:lineRule="auto"/>
              <w:jc w:val="center"/>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Теміртау қаласы білім бөлімінің</w:t>
            </w:r>
          </w:p>
          <w:p w:rsidR="0057456F" w:rsidRDefault="0057456F" w:rsidP="00560DF3">
            <w:pPr>
              <w:spacing w:after="0" w:line="240" w:lineRule="auto"/>
              <w:jc w:val="center"/>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«Әлихан Бөкейхан атындағы   гимназиясы» КММ-нің директоры</w:t>
            </w:r>
          </w:p>
          <w:p w:rsidR="0057456F" w:rsidRDefault="0057456F" w:rsidP="00560DF3">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__________</w:t>
            </w:r>
            <w:r>
              <w:rPr>
                <w:rFonts w:ascii="Times New Roman" w:eastAsia="Calibri" w:hAnsi="Times New Roman" w:cs="Times New Roman"/>
                <w:sz w:val="20"/>
                <w:szCs w:val="20"/>
                <w:lang w:val="kk-KZ"/>
              </w:rPr>
              <w:t xml:space="preserve">  К.А.Нургалиева</w:t>
            </w:r>
          </w:p>
          <w:p w:rsidR="0057456F" w:rsidRDefault="0057456F" w:rsidP="00560DF3">
            <w:pPr>
              <w:spacing w:after="0" w:line="240" w:lineRule="auto"/>
              <w:jc w:val="center"/>
              <w:rPr>
                <w:rFonts w:ascii="Times New Roman" w:eastAsia="Calibri" w:hAnsi="Times New Roman" w:cs="Times New Roman"/>
                <w:b/>
                <w:sz w:val="20"/>
                <w:szCs w:val="20"/>
                <w:lang w:val="kk-KZ"/>
              </w:rPr>
            </w:pPr>
            <w:r>
              <w:rPr>
                <w:rFonts w:ascii="Times New Roman" w:eastAsia="Calibri" w:hAnsi="Times New Roman" w:cs="Times New Roman"/>
                <w:sz w:val="20"/>
                <w:szCs w:val="20"/>
                <w:lang w:val="kk-KZ"/>
              </w:rPr>
              <w:t>«</w:t>
            </w:r>
            <w:r w:rsidR="000450F7">
              <w:rPr>
                <w:rFonts w:ascii="Times New Roman" w:eastAsia="Calibri" w:hAnsi="Times New Roman" w:cs="Times New Roman"/>
                <w:sz w:val="20"/>
                <w:szCs w:val="20"/>
              </w:rPr>
              <w:t>_____» ___________202</w:t>
            </w:r>
            <w:r w:rsidR="000450F7">
              <w:rPr>
                <w:rFonts w:ascii="Times New Roman" w:eastAsia="Calibri" w:hAnsi="Times New Roman" w:cs="Times New Roman"/>
                <w:sz w:val="20"/>
                <w:szCs w:val="20"/>
                <w:lang w:val="kk-KZ"/>
              </w:rPr>
              <w:t>3</w:t>
            </w:r>
            <w:r>
              <w:rPr>
                <w:rFonts w:ascii="Times New Roman" w:eastAsia="Calibri" w:hAnsi="Times New Roman" w:cs="Times New Roman"/>
                <w:sz w:val="20"/>
                <w:szCs w:val="20"/>
              </w:rPr>
              <w:t xml:space="preserve"> </w:t>
            </w:r>
            <w:r>
              <w:rPr>
                <w:rFonts w:ascii="Times New Roman" w:eastAsia="Calibri" w:hAnsi="Times New Roman" w:cs="Times New Roman"/>
                <w:sz w:val="20"/>
                <w:szCs w:val="20"/>
                <w:lang w:val="kk-KZ"/>
              </w:rPr>
              <w:t>г.</w:t>
            </w:r>
          </w:p>
        </w:tc>
      </w:tr>
    </w:tbl>
    <w:p w:rsidR="0057456F" w:rsidRDefault="0057456F" w:rsidP="00560DF3">
      <w:pPr>
        <w:pStyle w:val="1"/>
        <w:rPr>
          <w:caps/>
          <w:sz w:val="24"/>
          <w:szCs w:val="24"/>
          <w:lang w:val="kk-KZ"/>
        </w:rPr>
      </w:pPr>
    </w:p>
    <w:p w:rsidR="004545E4" w:rsidRDefault="004545E4" w:rsidP="00560DF3">
      <w:pPr>
        <w:pStyle w:val="1"/>
        <w:rPr>
          <w:caps/>
          <w:sz w:val="24"/>
          <w:szCs w:val="24"/>
          <w:lang w:val="kk-KZ"/>
        </w:rPr>
      </w:pPr>
    </w:p>
    <w:p w:rsidR="004545E4" w:rsidRDefault="004545E4" w:rsidP="00560DF3">
      <w:pPr>
        <w:pStyle w:val="1"/>
        <w:rPr>
          <w:caps/>
          <w:sz w:val="24"/>
          <w:szCs w:val="24"/>
          <w:lang w:val="kk-KZ"/>
        </w:rPr>
      </w:pPr>
    </w:p>
    <w:p w:rsidR="004545E4" w:rsidRPr="004545E4" w:rsidRDefault="004545E4" w:rsidP="00560DF3">
      <w:pPr>
        <w:pStyle w:val="1"/>
        <w:rPr>
          <w:caps/>
          <w:sz w:val="24"/>
          <w:szCs w:val="24"/>
          <w:lang w:val="kk-KZ"/>
        </w:rPr>
      </w:pPr>
    </w:p>
    <w:p w:rsidR="00560DF3" w:rsidRDefault="00560DF3" w:rsidP="00560DF3">
      <w:pPr>
        <w:pStyle w:val="1"/>
        <w:rPr>
          <w:caps/>
          <w:sz w:val="24"/>
          <w:szCs w:val="24"/>
          <w:lang w:val="kk-KZ"/>
        </w:rPr>
      </w:pPr>
    </w:p>
    <w:p w:rsidR="004545E4" w:rsidRDefault="004545E4" w:rsidP="00560DF3">
      <w:pPr>
        <w:pStyle w:val="1"/>
        <w:rPr>
          <w:caps/>
          <w:sz w:val="24"/>
          <w:szCs w:val="24"/>
          <w:lang w:val="kk-KZ"/>
        </w:rPr>
      </w:pPr>
    </w:p>
    <w:p w:rsidR="0057456F" w:rsidRDefault="0057456F" w:rsidP="0057456F">
      <w:pPr>
        <w:pStyle w:val="1"/>
        <w:spacing w:before="0" w:beforeAutospacing="0" w:after="0" w:afterAutospacing="0"/>
        <w:jc w:val="center"/>
        <w:rPr>
          <w:caps/>
          <w:sz w:val="24"/>
          <w:szCs w:val="24"/>
          <w:lang w:val="kk-KZ"/>
        </w:rPr>
      </w:pPr>
      <w:r>
        <w:rPr>
          <w:caps/>
          <w:sz w:val="24"/>
          <w:szCs w:val="24"/>
          <w:lang w:val="kk-KZ"/>
        </w:rPr>
        <w:t xml:space="preserve">«ӘЛИХАН БӨКЕЙХАН АТЫНДАҒЫ ГИМНАЗИЯСЫ» КММ-нің </w:t>
      </w:r>
    </w:p>
    <w:p w:rsidR="0057456F" w:rsidRDefault="0079345F" w:rsidP="0057456F">
      <w:pPr>
        <w:pStyle w:val="1"/>
        <w:spacing w:before="0" w:beforeAutospacing="0" w:after="0" w:afterAutospacing="0"/>
        <w:jc w:val="center"/>
        <w:rPr>
          <w:caps/>
          <w:sz w:val="24"/>
          <w:szCs w:val="24"/>
          <w:lang w:val="kk-KZ"/>
        </w:rPr>
      </w:pPr>
      <w:r>
        <w:rPr>
          <w:caps/>
          <w:sz w:val="24"/>
          <w:szCs w:val="24"/>
          <w:lang w:val="kk-KZ"/>
        </w:rPr>
        <w:t>2023-2024</w:t>
      </w:r>
      <w:r w:rsidR="0057456F">
        <w:rPr>
          <w:caps/>
          <w:sz w:val="24"/>
          <w:szCs w:val="24"/>
          <w:lang w:val="kk-KZ"/>
        </w:rPr>
        <w:t xml:space="preserve"> ОҚУ ЖЫЛЫНА АРНАЛҒАН </w:t>
      </w:r>
    </w:p>
    <w:p w:rsidR="0057456F" w:rsidRDefault="0057456F" w:rsidP="0057456F">
      <w:pPr>
        <w:pStyle w:val="1"/>
        <w:spacing w:before="0" w:beforeAutospacing="0" w:after="0" w:afterAutospacing="0"/>
        <w:jc w:val="center"/>
        <w:rPr>
          <w:caps/>
          <w:sz w:val="24"/>
          <w:szCs w:val="24"/>
          <w:lang w:val="kk-KZ"/>
        </w:rPr>
      </w:pPr>
      <w:r>
        <w:rPr>
          <w:caps/>
          <w:sz w:val="24"/>
          <w:szCs w:val="24"/>
          <w:lang w:val="kk-KZ"/>
        </w:rPr>
        <w:t>ЖҰМЫС ЖОСПАРЫ</w:t>
      </w:r>
    </w:p>
    <w:p w:rsidR="0057456F" w:rsidRDefault="0057456F" w:rsidP="0057456F">
      <w:pPr>
        <w:pStyle w:val="a8"/>
        <w:spacing w:after="0" w:line="240" w:lineRule="auto"/>
        <w:jc w:val="both"/>
        <w:rPr>
          <w:rFonts w:ascii="Times New Roman" w:hAnsi="Times New Roman" w:cs="Times New Roman"/>
          <w:caps/>
          <w:sz w:val="24"/>
          <w:szCs w:val="24"/>
          <w:lang w:val="kk-KZ"/>
        </w:rPr>
      </w:pPr>
    </w:p>
    <w:p w:rsidR="0057456F" w:rsidRDefault="0057456F" w:rsidP="0057456F">
      <w:pPr>
        <w:pStyle w:val="a8"/>
        <w:spacing w:after="0" w:line="240" w:lineRule="auto"/>
        <w:jc w:val="both"/>
        <w:rPr>
          <w:rFonts w:ascii="Times New Roman" w:hAnsi="Times New Roman" w:cs="Times New Roman"/>
          <w:caps/>
          <w:sz w:val="24"/>
          <w:szCs w:val="24"/>
          <w:lang w:val="kk-KZ"/>
        </w:rPr>
      </w:pPr>
    </w:p>
    <w:p w:rsidR="0057456F" w:rsidRDefault="0057456F" w:rsidP="0057456F">
      <w:pPr>
        <w:pStyle w:val="a8"/>
        <w:spacing w:after="200"/>
        <w:jc w:val="both"/>
        <w:rPr>
          <w:rFonts w:ascii="Times New Roman" w:hAnsi="Times New Roman" w:cs="Times New Roman"/>
          <w:caps/>
          <w:sz w:val="24"/>
          <w:szCs w:val="24"/>
          <w:lang w:val="kk-KZ"/>
        </w:rPr>
      </w:pPr>
    </w:p>
    <w:p w:rsidR="0057456F" w:rsidRDefault="0057456F" w:rsidP="0057456F">
      <w:pPr>
        <w:pStyle w:val="a8"/>
        <w:spacing w:after="200"/>
        <w:jc w:val="both"/>
        <w:rPr>
          <w:rFonts w:ascii="Times New Roman" w:hAnsi="Times New Roman" w:cs="Times New Roman"/>
          <w:caps/>
          <w:sz w:val="24"/>
          <w:szCs w:val="24"/>
          <w:lang w:val="kk-KZ"/>
        </w:rPr>
      </w:pPr>
    </w:p>
    <w:p w:rsidR="0057456F" w:rsidRDefault="0057456F" w:rsidP="0057456F">
      <w:pPr>
        <w:pStyle w:val="a8"/>
        <w:spacing w:after="200"/>
        <w:jc w:val="both"/>
        <w:rPr>
          <w:rFonts w:ascii="Times New Roman" w:hAnsi="Times New Roman" w:cs="Times New Roman"/>
          <w:caps/>
          <w:sz w:val="24"/>
          <w:szCs w:val="24"/>
          <w:lang w:val="kk-KZ"/>
        </w:rPr>
      </w:pPr>
    </w:p>
    <w:p w:rsidR="0057456F" w:rsidRDefault="0057456F" w:rsidP="0057456F">
      <w:pPr>
        <w:pStyle w:val="a8"/>
        <w:spacing w:after="200"/>
        <w:jc w:val="both"/>
        <w:rPr>
          <w:rFonts w:ascii="Times New Roman" w:hAnsi="Times New Roman" w:cs="Times New Roman"/>
          <w:caps/>
          <w:sz w:val="24"/>
          <w:szCs w:val="24"/>
          <w:lang w:val="kk-KZ"/>
        </w:rPr>
      </w:pPr>
    </w:p>
    <w:p w:rsidR="0057456F" w:rsidRDefault="0057456F" w:rsidP="0057456F">
      <w:pPr>
        <w:pStyle w:val="a8"/>
        <w:spacing w:after="200"/>
        <w:jc w:val="both"/>
        <w:rPr>
          <w:rFonts w:ascii="Times New Roman" w:hAnsi="Times New Roman" w:cs="Times New Roman"/>
          <w:caps/>
          <w:sz w:val="24"/>
          <w:szCs w:val="24"/>
          <w:lang w:val="kk-KZ"/>
        </w:rPr>
      </w:pPr>
    </w:p>
    <w:p w:rsidR="0057456F" w:rsidRDefault="0057456F" w:rsidP="0057456F">
      <w:pPr>
        <w:pStyle w:val="a8"/>
        <w:spacing w:after="200"/>
        <w:rPr>
          <w:rFonts w:ascii="Times New Roman" w:hAnsi="Times New Roman" w:cs="Times New Roman"/>
          <w:caps/>
          <w:sz w:val="24"/>
          <w:szCs w:val="24"/>
          <w:lang w:val="kk-KZ"/>
        </w:rPr>
      </w:pPr>
    </w:p>
    <w:p w:rsidR="00F766EB" w:rsidRDefault="00F766EB" w:rsidP="0057456F">
      <w:pPr>
        <w:pStyle w:val="a8"/>
        <w:spacing w:after="200"/>
        <w:rPr>
          <w:rFonts w:ascii="Times New Roman" w:hAnsi="Times New Roman" w:cs="Times New Roman"/>
          <w:caps/>
          <w:sz w:val="24"/>
          <w:szCs w:val="24"/>
          <w:lang w:val="kk-KZ"/>
        </w:rPr>
      </w:pPr>
    </w:p>
    <w:p w:rsidR="00560DF3" w:rsidRDefault="00560DF3" w:rsidP="0057456F">
      <w:pPr>
        <w:pStyle w:val="a8"/>
        <w:spacing w:after="200"/>
        <w:rPr>
          <w:rFonts w:ascii="Times New Roman" w:hAnsi="Times New Roman" w:cs="Times New Roman"/>
          <w:caps/>
          <w:sz w:val="24"/>
          <w:szCs w:val="24"/>
          <w:lang w:val="kk-KZ"/>
        </w:rPr>
      </w:pPr>
    </w:p>
    <w:p w:rsidR="00560DF3" w:rsidRDefault="00560DF3" w:rsidP="0057456F">
      <w:pPr>
        <w:pStyle w:val="a8"/>
        <w:spacing w:after="200"/>
        <w:rPr>
          <w:rFonts w:ascii="Times New Roman" w:hAnsi="Times New Roman" w:cs="Times New Roman"/>
          <w:caps/>
          <w:sz w:val="24"/>
          <w:szCs w:val="24"/>
          <w:lang w:val="kk-KZ"/>
        </w:rPr>
      </w:pPr>
    </w:p>
    <w:p w:rsidR="004545E4" w:rsidRDefault="004545E4" w:rsidP="0057456F">
      <w:pPr>
        <w:pStyle w:val="a8"/>
        <w:spacing w:after="200"/>
        <w:rPr>
          <w:rFonts w:ascii="Times New Roman" w:hAnsi="Times New Roman" w:cs="Times New Roman"/>
          <w:caps/>
          <w:sz w:val="24"/>
          <w:szCs w:val="24"/>
          <w:lang w:val="kk-KZ"/>
        </w:rPr>
      </w:pPr>
    </w:p>
    <w:p w:rsidR="004173C3" w:rsidRDefault="004173C3" w:rsidP="0057456F">
      <w:pPr>
        <w:pStyle w:val="a8"/>
        <w:spacing w:after="200"/>
        <w:rPr>
          <w:rFonts w:ascii="Times New Roman" w:hAnsi="Times New Roman" w:cs="Times New Roman"/>
          <w:caps/>
          <w:sz w:val="24"/>
          <w:szCs w:val="24"/>
          <w:lang w:val="kk-KZ"/>
        </w:rPr>
      </w:pPr>
    </w:p>
    <w:p w:rsidR="0057456F" w:rsidRPr="00B638A5" w:rsidRDefault="0057456F" w:rsidP="00B638A5">
      <w:pPr>
        <w:pStyle w:val="a8"/>
        <w:spacing w:after="200"/>
        <w:jc w:val="center"/>
        <w:rPr>
          <w:rFonts w:ascii="Times New Roman" w:hAnsi="Times New Roman" w:cs="Times New Roman"/>
          <w:b/>
          <w:caps/>
          <w:sz w:val="24"/>
          <w:szCs w:val="24"/>
          <w:lang w:val="kk-KZ"/>
        </w:rPr>
        <w:sectPr w:rsidR="0057456F" w:rsidRPr="00B638A5" w:rsidSect="00A146B9">
          <w:footerReference w:type="default" r:id="rId8"/>
          <w:pgSz w:w="11910" w:h="16840"/>
          <w:pgMar w:top="567" w:right="709" w:bottom="1106" w:left="992" w:header="397" w:footer="397" w:gutter="0"/>
          <w:pgNumType w:start="1"/>
          <w:cols w:space="720"/>
        </w:sectPr>
      </w:pPr>
      <w:r w:rsidRPr="00866F59">
        <w:rPr>
          <w:rFonts w:ascii="Times New Roman" w:hAnsi="Times New Roman" w:cs="Times New Roman"/>
          <w:b/>
          <w:caps/>
          <w:sz w:val="24"/>
          <w:szCs w:val="24"/>
          <w:lang w:val="kk-KZ"/>
        </w:rPr>
        <w:t>ҚАРАҒАНДЫ</w:t>
      </w:r>
      <w:r w:rsidR="00200CBD">
        <w:rPr>
          <w:rFonts w:ascii="Times New Roman" w:hAnsi="Times New Roman" w:cs="Times New Roman"/>
          <w:b/>
          <w:caps/>
          <w:sz w:val="24"/>
          <w:szCs w:val="24"/>
          <w:lang w:val="kk-KZ"/>
        </w:rPr>
        <w:t xml:space="preserve"> -2023</w:t>
      </w:r>
    </w:p>
    <w:p w:rsidR="0057456F" w:rsidRPr="00866F59" w:rsidRDefault="0057456F" w:rsidP="00200CBD">
      <w:pPr>
        <w:tabs>
          <w:tab w:val="left" w:pos="11576"/>
          <w:tab w:val="left" w:pos="14208"/>
          <w:tab w:val="left" w:pos="14605"/>
        </w:tabs>
        <w:spacing w:after="0" w:line="240" w:lineRule="auto"/>
        <w:jc w:val="center"/>
        <w:rPr>
          <w:rFonts w:ascii="Times New Roman" w:hAnsi="Times New Roman" w:cs="Times New Roman"/>
          <w:b/>
          <w:sz w:val="24"/>
          <w:szCs w:val="24"/>
          <w:lang w:val="kk-KZ"/>
        </w:rPr>
      </w:pPr>
      <w:r w:rsidRPr="00866F59">
        <w:rPr>
          <w:rFonts w:ascii="Times New Roman" w:hAnsi="Times New Roman" w:cs="Times New Roman"/>
          <w:b/>
          <w:sz w:val="24"/>
          <w:szCs w:val="24"/>
          <w:lang w:val="kk-KZ"/>
        </w:rPr>
        <w:lastRenderedPageBreak/>
        <w:t>МАЗМҰНЫ</w:t>
      </w:r>
    </w:p>
    <w:tbl>
      <w:tblPr>
        <w:tblpPr w:leftFromText="180" w:rightFromText="180" w:vertAnchor="text" w:tblpX="-95" w:tblpY="1"/>
        <w:tblOverlap w:val="never"/>
        <w:tblW w:w="10281" w:type="dxa"/>
        <w:tblLayout w:type="fixed"/>
        <w:tblLook w:val="04A0"/>
      </w:tblPr>
      <w:tblGrid>
        <w:gridCol w:w="108"/>
        <w:gridCol w:w="9781"/>
        <w:gridCol w:w="108"/>
        <w:gridCol w:w="176"/>
        <w:gridCol w:w="108"/>
      </w:tblGrid>
      <w:tr w:rsidR="0057456F" w:rsidRPr="00D5491C" w:rsidTr="00866F59">
        <w:trPr>
          <w:gridAfter w:val="1"/>
          <w:wAfter w:w="108" w:type="dxa"/>
        </w:trPr>
        <w:tc>
          <w:tcPr>
            <w:tcW w:w="9889" w:type="dxa"/>
            <w:gridSpan w:val="2"/>
            <w:hideMark/>
          </w:tcPr>
          <w:p w:rsidR="00CF02DC" w:rsidRPr="00C74F7C" w:rsidRDefault="00866F59" w:rsidP="00C74F7C">
            <w:pPr>
              <w:tabs>
                <w:tab w:val="left" w:pos="11576"/>
                <w:tab w:val="left" w:pos="14208"/>
                <w:tab w:val="left" w:pos="14605"/>
              </w:tabs>
              <w:spacing w:after="0" w:line="240" w:lineRule="auto"/>
              <w:jc w:val="both"/>
              <w:rPr>
                <w:rFonts w:ascii="Times New Roman" w:hAnsi="Times New Roman" w:cs="Times New Roman"/>
                <w:sz w:val="24"/>
                <w:szCs w:val="24"/>
                <w:lang w:val="kk-KZ"/>
              </w:rPr>
            </w:pPr>
            <w:r w:rsidRPr="00C74F7C">
              <w:rPr>
                <w:rFonts w:ascii="Times New Roman" w:hAnsi="Times New Roman" w:cs="Times New Roman"/>
                <w:b/>
                <w:sz w:val="24"/>
                <w:szCs w:val="24"/>
                <w:lang w:val="kk-KZ"/>
              </w:rPr>
              <w:t xml:space="preserve">І.      </w:t>
            </w:r>
            <w:r w:rsidR="0057456F" w:rsidRPr="00C74F7C">
              <w:rPr>
                <w:rFonts w:ascii="Times New Roman" w:hAnsi="Times New Roman" w:cs="Times New Roman"/>
                <w:b/>
                <w:sz w:val="24"/>
                <w:szCs w:val="24"/>
                <w:lang w:val="kk-KZ"/>
              </w:rPr>
              <w:t>Мектеп туралы қысқаша ақпарат</w:t>
            </w:r>
            <w:r w:rsidRPr="00C74F7C">
              <w:rPr>
                <w:rFonts w:ascii="Times New Roman" w:hAnsi="Times New Roman" w:cs="Times New Roman"/>
                <w:b/>
                <w:sz w:val="24"/>
                <w:szCs w:val="24"/>
                <w:lang w:val="kk-KZ"/>
              </w:rPr>
              <w:t xml:space="preserve">                                                                                        </w:t>
            </w:r>
          </w:p>
          <w:p w:rsidR="0057456F" w:rsidRPr="00C74F7C" w:rsidRDefault="00866F59" w:rsidP="00C74F7C">
            <w:pPr>
              <w:tabs>
                <w:tab w:val="left" w:pos="11576"/>
                <w:tab w:val="left" w:pos="14208"/>
                <w:tab w:val="left" w:pos="14605"/>
              </w:tabs>
              <w:spacing w:after="0" w:line="240" w:lineRule="auto"/>
              <w:jc w:val="both"/>
              <w:rPr>
                <w:rFonts w:ascii="Times New Roman" w:hAnsi="Times New Roman" w:cs="Times New Roman"/>
                <w:b/>
                <w:sz w:val="24"/>
                <w:szCs w:val="24"/>
                <w:lang w:val="kk-KZ"/>
              </w:rPr>
            </w:pPr>
            <w:r w:rsidRPr="00C74F7C">
              <w:rPr>
                <w:rFonts w:ascii="Times New Roman" w:hAnsi="Times New Roman" w:cs="Times New Roman"/>
                <w:b/>
                <w:sz w:val="24"/>
                <w:szCs w:val="24"/>
                <w:lang w:val="kk-KZ"/>
              </w:rPr>
              <w:t xml:space="preserve">     </w:t>
            </w:r>
          </w:p>
          <w:p w:rsidR="00CF02DC" w:rsidRPr="00C74F7C" w:rsidRDefault="00866F59" w:rsidP="00C74F7C">
            <w:pPr>
              <w:tabs>
                <w:tab w:val="left" w:pos="11576"/>
                <w:tab w:val="left" w:pos="14208"/>
                <w:tab w:val="left" w:pos="14605"/>
              </w:tabs>
              <w:spacing w:after="0" w:line="240" w:lineRule="auto"/>
              <w:jc w:val="both"/>
              <w:rPr>
                <w:rFonts w:ascii="Times New Roman" w:hAnsi="Times New Roman" w:cs="Times New Roman"/>
                <w:sz w:val="24"/>
                <w:szCs w:val="24"/>
                <w:lang w:val="kk-KZ"/>
              </w:rPr>
            </w:pPr>
            <w:r w:rsidRPr="00C74F7C">
              <w:rPr>
                <w:rFonts w:ascii="Times New Roman" w:hAnsi="Times New Roman" w:cs="Times New Roman"/>
                <w:b/>
                <w:sz w:val="24"/>
                <w:szCs w:val="24"/>
                <w:lang w:val="kk-KZ"/>
              </w:rPr>
              <w:t xml:space="preserve">ІІ.   </w:t>
            </w:r>
            <w:r w:rsidR="000450F7">
              <w:rPr>
                <w:rFonts w:ascii="Times New Roman" w:hAnsi="Times New Roman" w:cs="Times New Roman"/>
                <w:b/>
                <w:sz w:val="24"/>
                <w:szCs w:val="24"/>
                <w:lang w:val="kk-KZ"/>
              </w:rPr>
              <w:t>2022-2023</w:t>
            </w:r>
            <w:r w:rsidR="0057456F" w:rsidRPr="00C74F7C">
              <w:rPr>
                <w:rFonts w:ascii="Times New Roman" w:hAnsi="Times New Roman" w:cs="Times New Roman"/>
                <w:b/>
                <w:sz w:val="24"/>
                <w:szCs w:val="24"/>
                <w:lang w:val="kk-KZ"/>
              </w:rPr>
              <w:t xml:space="preserve"> оқу жылы жұмыс жоспарының орындалысына сараптамалық талдау     </w:t>
            </w:r>
          </w:p>
          <w:p w:rsidR="0057456F" w:rsidRPr="00C74F7C" w:rsidRDefault="0057456F" w:rsidP="00C74F7C">
            <w:pPr>
              <w:tabs>
                <w:tab w:val="left" w:pos="11576"/>
                <w:tab w:val="left" w:pos="14208"/>
                <w:tab w:val="left" w:pos="14605"/>
              </w:tabs>
              <w:spacing w:after="0" w:line="240" w:lineRule="auto"/>
              <w:jc w:val="both"/>
              <w:rPr>
                <w:rFonts w:ascii="Times New Roman" w:hAnsi="Times New Roman" w:cs="Times New Roman"/>
                <w:b/>
                <w:sz w:val="24"/>
                <w:szCs w:val="24"/>
                <w:lang w:val="kk-KZ"/>
              </w:rPr>
            </w:pPr>
            <w:r w:rsidRPr="00C74F7C">
              <w:rPr>
                <w:rFonts w:ascii="Times New Roman" w:hAnsi="Times New Roman" w:cs="Times New Roman"/>
                <w:b/>
                <w:sz w:val="24"/>
                <w:szCs w:val="24"/>
                <w:lang w:val="kk-KZ"/>
              </w:rPr>
              <w:t xml:space="preserve">                     </w:t>
            </w:r>
          </w:p>
        </w:tc>
        <w:tc>
          <w:tcPr>
            <w:tcW w:w="284" w:type="dxa"/>
            <w:gridSpan w:val="2"/>
            <w:hideMark/>
          </w:tcPr>
          <w:p w:rsidR="0057456F" w:rsidRPr="00A84F93" w:rsidRDefault="0057456F" w:rsidP="00A84F93">
            <w:pPr>
              <w:tabs>
                <w:tab w:val="left" w:pos="11576"/>
                <w:tab w:val="left" w:pos="14208"/>
                <w:tab w:val="left" w:pos="14605"/>
              </w:tabs>
              <w:jc w:val="both"/>
              <w:rPr>
                <w:rFonts w:ascii="Times New Roman" w:hAnsi="Times New Roman" w:cs="Times New Roman"/>
                <w:b/>
                <w:sz w:val="24"/>
                <w:szCs w:val="24"/>
                <w:lang w:val="kk-KZ"/>
              </w:rPr>
            </w:pPr>
          </w:p>
        </w:tc>
      </w:tr>
      <w:tr w:rsidR="0057456F" w:rsidRPr="00866F59" w:rsidTr="00866F59">
        <w:trPr>
          <w:gridAfter w:val="1"/>
          <w:wAfter w:w="108" w:type="dxa"/>
        </w:trPr>
        <w:tc>
          <w:tcPr>
            <w:tcW w:w="9889" w:type="dxa"/>
            <w:gridSpan w:val="2"/>
            <w:hideMark/>
          </w:tcPr>
          <w:p w:rsidR="0057456F" w:rsidRPr="00C74F7C" w:rsidRDefault="00866F59" w:rsidP="00C74F7C">
            <w:pPr>
              <w:tabs>
                <w:tab w:val="left" w:pos="11576"/>
                <w:tab w:val="left" w:pos="14208"/>
                <w:tab w:val="left" w:pos="14605"/>
              </w:tabs>
              <w:spacing w:after="0" w:line="240" w:lineRule="auto"/>
              <w:jc w:val="both"/>
              <w:rPr>
                <w:rFonts w:ascii="Times New Roman" w:hAnsi="Times New Roman" w:cs="Times New Roman"/>
                <w:sz w:val="24"/>
                <w:szCs w:val="24"/>
                <w:lang w:val="kk-KZ"/>
              </w:rPr>
            </w:pPr>
            <w:r w:rsidRPr="00C74F7C">
              <w:rPr>
                <w:rFonts w:ascii="Times New Roman" w:hAnsi="Times New Roman" w:cs="Times New Roman"/>
                <w:b/>
                <w:sz w:val="24"/>
                <w:szCs w:val="24"/>
                <w:lang w:val="kk-KZ"/>
              </w:rPr>
              <w:t xml:space="preserve">ІІІ. </w:t>
            </w:r>
            <w:r w:rsidR="0057456F" w:rsidRPr="00C74F7C">
              <w:rPr>
                <w:rFonts w:ascii="Times New Roman" w:hAnsi="Times New Roman" w:cs="Times New Roman"/>
                <w:b/>
                <w:sz w:val="24"/>
                <w:szCs w:val="24"/>
                <w:lang w:val="kk-KZ"/>
              </w:rPr>
              <w:t xml:space="preserve"> </w:t>
            </w:r>
            <w:r w:rsidRPr="00C74F7C">
              <w:rPr>
                <w:rFonts w:ascii="Times New Roman" w:hAnsi="Times New Roman" w:cs="Times New Roman"/>
                <w:b/>
                <w:sz w:val="24"/>
                <w:szCs w:val="24"/>
                <w:lang w:val="kk-KZ"/>
              </w:rPr>
              <w:t>Мектеп</w:t>
            </w:r>
            <w:r w:rsidR="000450F7">
              <w:rPr>
                <w:rFonts w:ascii="Times New Roman" w:hAnsi="Times New Roman" w:cs="Times New Roman"/>
                <w:b/>
                <w:sz w:val="24"/>
                <w:szCs w:val="24"/>
                <w:lang w:val="kk-KZ"/>
              </w:rPr>
              <w:t xml:space="preserve"> қызметінің 2023-2024</w:t>
            </w:r>
            <w:r w:rsidRPr="00C74F7C">
              <w:rPr>
                <w:rFonts w:ascii="Times New Roman" w:hAnsi="Times New Roman" w:cs="Times New Roman"/>
                <w:b/>
                <w:sz w:val="24"/>
                <w:szCs w:val="24"/>
                <w:lang w:val="kk-KZ"/>
              </w:rPr>
              <w:t xml:space="preserve"> оқу жыл</w:t>
            </w:r>
            <w:r w:rsidR="00CF02DC" w:rsidRPr="00C74F7C">
              <w:rPr>
                <w:rFonts w:ascii="Times New Roman" w:hAnsi="Times New Roman" w:cs="Times New Roman"/>
                <w:b/>
                <w:sz w:val="24"/>
                <w:szCs w:val="24"/>
                <w:lang w:val="kk-KZ"/>
              </w:rPr>
              <w:t xml:space="preserve">ына арналған мақсат, міндеттері                   </w:t>
            </w:r>
          </w:p>
          <w:p w:rsidR="007000C4" w:rsidRPr="00C74F7C" w:rsidRDefault="007000C4" w:rsidP="00C74F7C">
            <w:pPr>
              <w:tabs>
                <w:tab w:val="left" w:pos="11576"/>
                <w:tab w:val="left" w:pos="14208"/>
                <w:tab w:val="left" w:pos="14605"/>
              </w:tabs>
              <w:spacing w:after="0" w:line="240" w:lineRule="auto"/>
              <w:jc w:val="both"/>
              <w:rPr>
                <w:rFonts w:ascii="Times New Roman" w:hAnsi="Times New Roman" w:cs="Times New Roman"/>
                <w:b/>
                <w:sz w:val="24"/>
                <w:szCs w:val="24"/>
                <w:lang w:val="kk-KZ"/>
              </w:rPr>
            </w:pPr>
          </w:p>
          <w:p w:rsidR="00866F59" w:rsidRPr="00C74F7C" w:rsidRDefault="00866F59" w:rsidP="00C74F7C">
            <w:pPr>
              <w:tabs>
                <w:tab w:val="left" w:pos="11576"/>
                <w:tab w:val="left" w:pos="14208"/>
                <w:tab w:val="left" w:pos="14605"/>
              </w:tabs>
              <w:spacing w:after="0" w:line="240" w:lineRule="auto"/>
              <w:jc w:val="both"/>
              <w:rPr>
                <w:rFonts w:ascii="Times New Roman" w:hAnsi="Times New Roman" w:cs="Times New Roman"/>
                <w:b/>
                <w:sz w:val="24"/>
                <w:szCs w:val="24"/>
                <w:lang w:val="kk-KZ"/>
              </w:rPr>
            </w:pPr>
            <w:r w:rsidRPr="00C74F7C">
              <w:rPr>
                <w:rFonts w:ascii="Times New Roman" w:hAnsi="Times New Roman" w:cs="Times New Roman"/>
                <w:b/>
                <w:sz w:val="24"/>
                <w:szCs w:val="24"/>
                <w:lang w:val="kk-KZ"/>
              </w:rPr>
              <w:t>ІҮ. ҚР-сы «Тілдер т</w:t>
            </w:r>
            <w:r w:rsidR="0087672F">
              <w:rPr>
                <w:rFonts w:ascii="Times New Roman" w:hAnsi="Times New Roman" w:cs="Times New Roman"/>
                <w:b/>
                <w:sz w:val="24"/>
                <w:szCs w:val="24"/>
                <w:lang w:val="kk-KZ"/>
              </w:rPr>
              <w:t>уралы» Заңның орындалысы. Қазақ тілі-мемлекеттік тіл,</w:t>
            </w:r>
            <w:r w:rsidRPr="00C74F7C">
              <w:rPr>
                <w:rFonts w:ascii="Times New Roman" w:hAnsi="Times New Roman" w:cs="Times New Roman"/>
                <w:b/>
                <w:sz w:val="24"/>
                <w:szCs w:val="24"/>
                <w:lang w:val="kk-KZ"/>
              </w:rPr>
              <w:t xml:space="preserve"> орыс, ағылшын тілдерін </w:t>
            </w:r>
            <w:r w:rsidR="00561858">
              <w:rPr>
                <w:rFonts w:ascii="Times New Roman" w:hAnsi="Times New Roman" w:cs="Times New Roman"/>
                <w:b/>
                <w:sz w:val="24"/>
                <w:szCs w:val="24"/>
                <w:lang w:val="kk-KZ"/>
              </w:rPr>
              <w:t xml:space="preserve">    </w:t>
            </w:r>
            <w:r w:rsidRPr="00C74F7C">
              <w:rPr>
                <w:rFonts w:ascii="Times New Roman" w:hAnsi="Times New Roman" w:cs="Times New Roman"/>
                <w:b/>
                <w:sz w:val="24"/>
                <w:szCs w:val="24"/>
                <w:lang w:val="kk-KZ"/>
              </w:rPr>
              <w:t>ұлтаралық</w:t>
            </w:r>
            <w:r w:rsidR="0087672F">
              <w:rPr>
                <w:rFonts w:ascii="Times New Roman" w:hAnsi="Times New Roman" w:cs="Times New Roman"/>
                <w:b/>
                <w:sz w:val="24"/>
                <w:szCs w:val="24"/>
                <w:lang w:val="kk-KZ"/>
              </w:rPr>
              <w:t xml:space="preserve"> қатынас </w:t>
            </w:r>
            <w:r w:rsidRPr="00C74F7C">
              <w:rPr>
                <w:rFonts w:ascii="Times New Roman" w:hAnsi="Times New Roman" w:cs="Times New Roman"/>
                <w:b/>
                <w:sz w:val="24"/>
                <w:szCs w:val="24"/>
                <w:lang w:val="kk-KZ"/>
              </w:rPr>
              <w:t xml:space="preserve"> тілі  ретінде дамыту жоспары</w:t>
            </w:r>
            <w:r w:rsidR="007000C4" w:rsidRPr="00C74F7C">
              <w:rPr>
                <w:rFonts w:ascii="Times New Roman" w:hAnsi="Times New Roman" w:cs="Times New Roman"/>
                <w:b/>
                <w:sz w:val="24"/>
                <w:szCs w:val="24"/>
                <w:lang w:val="kk-KZ"/>
              </w:rPr>
              <w:t xml:space="preserve">            </w:t>
            </w:r>
          </w:p>
          <w:p w:rsidR="007000C4" w:rsidRPr="00C74F7C" w:rsidRDefault="007000C4" w:rsidP="00C74F7C">
            <w:pPr>
              <w:tabs>
                <w:tab w:val="left" w:pos="11576"/>
                <w:tab w:val="left" w:pos="14208"/>
                <w:tab w:val="left" w:pos="14605"/>
              </w:tabs>
              <w:spacing w:after="0" w:line="240" w:lineRule="auto"/>
              <w:jc w:val="both"/>
              <w:rPr>
                <w:rFonts w:ascii="Times New Roman" w:hAnsi="Times New Roman" w:cs="Times New Roman"/>
                <w:b/>
                <w:sz w:val="24"/>
                <w:szCs w:val="24"/>
                <w:lang w:val="kk-KZ"/>
              </w:rPr>
            </w:pPr>
          </w:p>
          <w:p w:rsidR="00866F59" w:rsidRPr="00C74F7C" w:rsidRDefault="00866F59" w:rsidP="00C74F7C">
            <w:pPr>
              <w:tabs>
                <w:tab w:val="left" w:pos="11576"/>
                <w:tab w:val="left" w:pos="14208"/>
                <w:tab w:val="left" w:pos="14605"/>
              </w:tabs>
              <w:spacing w:after="0" w:line="240" w:lineRule="auto"/>
              <w:jc w:val="both"/>
              <w:rPr>
                <w:rFonts w:ascii="Times New Roman" w:hAnsi="Times New Roman" w:cs="Times New Roman"/>
                <w:b/>
                <w:sz w:val="24"/>
                <w:szCs w:val="24"/>
                <w:lang w:val="kk-KZ"/>
              </w:rPr>
            </w:pPr>
            <w:r w:rsidRPr="00C74F7C">
              <w:rPr>
                <w:rFonts w:ascii="Times New Roman" w:hAnsi="Times New Roman" w:cs="Times New Roman"/>
                <w:b/>
                <w:sz w:val="24"/>
                <w:szCs w:val="24"/>
                <w:lang w:val="kk-KZ"/>
              </w:rPr>
              <w:t>Ү. Педагогикалық кадрмен жұмыс.</w:t>
            </w:r>
          </w:p>
          <w:p w:rsidR="007000C4" w:rsidRPr="00C74F7C" w:rsidRDefault="007000C4" w:rsidP="00C74F7C">
            <w:pPr>
              <w:tabs>
                <w:tab w:val="left" w:pos="11576"/>
                <w:tab w:val="left" w:pos="14208"/>
                <w:tab w:val="left" w:pos="14605"/>
              </w:tabs>
              <w:spacing w:after="0" w:line="240" w:lineRule="auto"/>
              <w:jc w:val="both"/>
              <w:rPr>
                <w:rFonts w:ascii="Times New Roman" w:hAnsi="Times New Roman" w:cs="Times New Roman"/>
                <w:b/>
                <w:sz w:val="24"/>
                <w:szCs w:val="24"/>
                <w:lang w:val="kk-KZ"/>
              </w:rPr>
            </w:pPr>
          </w:p>
        </w:tc>
        <w:tc>
          <w:tcPr>
            <w:tcW w:w="284" w:type="dxa"/>
            <w:gridSpan w:val="2"/>
            <w:hideMark/>
          </w:tcPr>
          <w:p w:rsidR="0057456F" w:rsidRPr="00A84F93" w:rsidRDefault="0057456F" w:rsidP="00A84F93">
            <w:pPr>
              <w:tabs>
                <w:tab w:val="left" w:pos="11576"/>
                <w:tab w:val="left" w:pos="14208"/>
                <w:tab w:val="left" w:pos="14605"/>
              </w:tabs>
              <w:jc w:val="both"/>
              <w:rPr>
                <w:rFonts w:ascii="Times New Roman" w:hAnsi="Times New Roman" w:cs="Times New Roman"/>
                <w:b/>
                <w:sz w:val="24"/>
                <w:szCs w:val="24"/>
                <w:lang w:val="kk-KZ"/>
              </w:rPr>
            </w:pPr>
          </w:p>
        </w:tc>
      </w:tr>
      <w:tr w:rsidR="0057456F" w:rsidRPr="002F6199" w:rsidTr="00866F59">
        <w:trPr>
          <w:gridAfter w:val="1"/>
          <w:wAfter w:w="108" w:type="dxa"/>
        </w:trPr>
        <w:tc>
          <w:tcPr>
            <w:tcW w:w="9889" w:type="dxa"/>
            <w:gridSpan w:val="2"/>
            <w:hideMark/>
          </w:tcPr>
          <w:p w:rsidR="0057456F" w:rsidRPr="00C74F7C" w:rsidRDefault="00CF02DC" w:rsidP="00C74F7C">
            <w:pPr>
              <w:tabs>
                <w:tab w:val="left" w:pos="11576"/>
                <w:tab w:val="left" w:pos="14208"/>
                <w:tab w:val="left" w:pos="14605"/>
              </w:tabs>
              <w:spacing w:after="0" w:line="240" w:lineRule="auto"/>
              <w:jc w:val="both"/>
              <w:rPr>
                <w:rFonts w:ascii="Times New Roman" w:hAnsi="Times New Roman" w:cs="Times New Roman"/>
                <w:sz w:val="24"/>
                <w:szCs w:val="24"/>
                <w:lang w:val="kk-KZ"/>
              </w:rPr>
            </w:pPr>
            <w:r w:rsidRPr="00C74F7C">
              <w:rPr>
                <w:rFonts w:ascii="Times New Roman" w:hAnsi="Times New Roman" w:cs="Times New Roman"/>
                <w:sz w:val="24"/>
                <w:szCs w:val="24"/>
                <w:lang w:val="kk-KZ"/>
              </w:rPr>
              <w:t xml:space="preserve">    </w:t>
            </w:r>
            <w:r w:rsidR="00866F59" w:rsidRPr="00C74F7C">
              <w:rPr>
                <w:rFonts w:ascii="Times New Roman" w:hAnsi="Times New Roman" w:cs="Times New Roman"/>
                <w:sz w:val="24"/>
                <w:szCs w:val="24"/>
                <w:lang w:val="kk-KZ"/>
              </w:rPr>
              <w:t>5</w:t>
            </w:r>
            <w:r w:rsidR="0057456F" w:rsidRPr="00C74F7C">
              <w:rPr>
                <w:rFonts w:ascii="Times New Roman" w:hAnsi="Times New Roman" w:cs="Times New Roman"/>
                <w:sz w:val="24"/>
                <w:szCs w:val="24"/>
                <w:lang w:val="kk-KZ"/>
              </w:rPr>
              <w:t>.1. Мектептің педагогикалық Кеңес жоспары ( енгізетін мәселелері)</w:t>
            </w:r>
          </w:p>
          <w:p w:rsidR="007000C4" w:rsidRPr="00C74F7C" w:rsidRDefault="007000C4" w:rsidP="00C74F7C">
            <w:pPr>
              <w:tabs>
                <w:tab w:val="left" w:pos="11576"/>
                <w:tab w:val="left" w:pos="14208"/>
                <w:tab w:val="left" w:pos="14605"/>
              </w:tabs>
              <w:spacing w:after="0" w:line="240" w:lineRule="auto"/>
              <w:jc w:val="both"/>
              <w:rPr>
                <w:rFonts w:ascii="Times New Roman" w:hAnsi="Times New Roman" w:cs="Times New Roman"/>
                <w:sz w:val="24"/>
                <w:szCs w:val="24"/>
                <w:lang w:val="kk-KZ"/>
              </w:rPr>
            </w:pPr>
          </w:p>
        </w:tc>
        <w:tc>
          <w:tcPr>
            <w:tcW w:w="284" w:type="dxa"/>
            <w:gridSpan w:val="2"/>
            <w:hideMark/>
          </w:tcPr>
          <w:p w:rsidR="0057456F" w:rsidRPr="00A84F93" w:rsidRDefault="0057456F" w:rsidP="00A84F93">
            <w:pPr>
              <w:tabs>
                <w:tab w:val="left" w:pos="11576"/>
                <w:tab w:val="left" w:pos="14208"/>
                <w:tab w:val="left" w:pos="14605"/>
              </w:tabs>
              <w:jc w:val="both"/>
              <w:rPr>
                <w:rFonts w:ascii="Times New Roman" w:hAnsi="Times New Roman" w:cs="Times New Roman"/>
                <w:b/>
                <w:sz w:val="24"/>
                <w:szCs w:val="24"/>
                <w:lang w:val="kk-KZ"/>
              </w:rPr>
            </w:pPr>
          </w:p>
        </w:tc>
      </w:tr>
      <w:tr w:rsidR="0057456F" w:rsidRPr="00866F59" w:rsidTr="00866F59">
        <w:trPr>
          <w:gridAfter w:val="1"/>
          <w:wAfter w:w="108" w:type="dxa"/>
        </w:trPr>
        <w:tc>
          <w:tcPr>
            <w:tcW w:w="9889" w:type="dxa"/>
            <w:gridSpan w:val="2"/>
            <w:hideMark/>
          </w:tcPr>
          <w:p w:rsidR="0057456F" w:rsidRPr="00C74F7C" w:rsidRDefault="00CF02DC" w:rsidP="00C74F7C">
            <w:pPr>
              <w:tabs>
                <w:tab w:val="left" w:pos="11576"/>
                <w:tab w:val="left" w:pos="14208"/>
                <w:tab w:val="left" w:pos="14605"/>
              </w:tabs>
              <w:spacing w:after="0" w:line="240" w:lineRule="auto"/>
              <w:jc w:val="both"/>
              <w:rPr>
                <w:rFonts w:ascii="Times New Roman" w:hAnsi="Times New Roman" w:cs="Times New Roman"/>
                <w:sz w:val="24"/>
                <w:szCs w:val="24"/>
                <w:lang w:val="kk-KZ"/>
              </w:rPr>
            </w:pPr>
            <w:r w:rsidRPr="00C74F7C">
              <w:rPr>
                <w:rFonts w:ascii="Times New Roman" w:hAnsi="Times New Roman" w:cs="Times New Roman"/>
                <w:sz w:val="24"/>
                <w:szCs w:val="24"/>
                <w:lang w:val="kk-KZ"/>
              </w:rPr>
              <w:t xml:space="preserve">    </w:t>
            </w:r>
            <w:r w:rsidR="00866F59" w:rsidRPr="00C74F7C">
              <w:rPr>
                <w:rFonts w:ascii="Times New Roman" w:hAnsi="Times New Roman" w:cs="Times New Roman"/>
                <w:sz w:val="24"/>
                <w:szCs w:val="24"/>
                <w:lang w:val="kk-KZ"/>
              </w:rPr>
              <w:t>5</w:t>
            </w:r>
            <w:r w:rsidR="0057456F" w:rsidRPr="00C74F7C">
              <w:rPr>
                <w:rFonts w:ascii="Times New Roman" w:hAnsi="Times New Roman" w:cs="Times New Roman"/>
                <w:sz w:val="24"/>
                <w:szCs w:val="24"/>
                <w:lang w:val="kk-KZ"/>
              </w:rPr>
              <w:t xml:space="preserve">.2. </w:t>
            </w:r>
            <w:r w:rsidR="00191AF0">
              <w:rPr>
                <w:rFonts w:ascii="Times New Roman" w:hAnsi="Times New Roman" w:cs="Times New Roman"/>
                <w:sz w:val="24"/>
                <w:szCs w:val="24"/>
                <w:lang w:val="kk-KZ"/>
              </w:rPr>
              <w:t>Мектеп</w:t>
            </w:r>
            <w:r w:rsidR="00866F59" w:rsidRPr="00C74F7C">
              <w:rPr>
                <w:rFonts w:ascii="Times New Roman" w:hAnsi="Times New Roman" w:cs="Times New Roman"/>
                <w:sz w:val="24"/>
                <w:szCs w:val="24"/>
                <w:lang w:val="kk-KZ"/>
              </w:rPr>
              <w:t>тің ғылыми-әдістемелік жұмыс жоспары</w:t>
            </w:r>
          </w:p>
          <w:p w:rsidR="007000C4" w:rsidRPr="00C74F7C" w:rsidRDefault="007000C4" w:rsidP="00C74F7C">
            <w:pPr>
              <w:tabs>
                <w:tab w:val="left" w:pos="11576"/>
                <w:tab w:val="left" w:pos="14208"/>
                <w:tab w:val="left" w:pos="14605"/>
              </w:tabs>
              <w:spacing w:after="0" w:line="240" w:lineRule="auto"/>
              <w:jc w:val="both"/>
              <w:rPr>
                <w:rFonts w:ascii="Times New Roman" w:hAnsi="Times New Roman" w:cs="Times New Roman"/>
                <w:sz w:val="24"/>
                <w:szCs w:val="24"/>
                <w:lang w:val="kk-KZ"/>
              </w:rPr>
            </w:pPr>
          </w:p>
        </w:tc>
        <w:tc>
          <w:tcPr>
            <w:tcW w:w="284" w:type="dxa"/>
            <w:gridSpan w:val="2"/>
            <w:hideMark/>
          </w:tcPr>
          <w:p w:rsidR="0057456F" w:rsidRPr="00A84F93" w:rsidRDefault="0057456F" w:rsidP="00A84F93">
            <w:pPr>
              <w:tabs>
                <w:tab w:val="left" w:pos="11576"/>
                <w:tab w:val="left" w:pos="14208"/>
                <w:tab w:val="left" w:pos="14605"/>
              </w:tabs>
              <w:jc w:val="both"/>
              <w:rPr>
                <w:rFonts w:ascii="Times New Roman" w:hAnsi="Times New Roman" w:cs="Times New Roman"/>
                <w:b/>
                <w:sz w:val="24"/>
                <w:szCs w:val="24"/>
                <w:lang w:val="kk-KZ"/>
              </w:rPr>
            </w:pPr>
          </w:p>
        </w:tc>
      </w:tr>
      <w:tr w:rsidR="0057456F" w:rsidRPr="00866F59" w:rsidTr="00866F59">
        <w:trPr>
          <w:gridAfter w:val="1"/>
          <w:wAfter w:w="108" w:type="dxa"/>
        </w:trPr>
        <w:tc>
          <w:tcPr>
            <w:tcW w:w="9889" w:type="dxa"/>
            <w:gridSpan w:val="2"/>
            <w:hideMark/>
          </w:tcPr>
          <w:p w:rsidR="0057456F" w:rsidRPr="00C74F7C" w:rsidRDefault="00CF02DC" w:rsidP="00C74F7C">
            <w:pPr>
              <w:tabs>
                <w:tab w:val="left" w:pos="11576"/>
                <w:tab w:val="left" w:pos="14208"/>
                <w:tab w:val="left" w:pos="14605"/>
              </w:tabs>
              <w:spacing w:after="0" w:line="240" w:lineRule="auto"/>
              <w:jc w:val="both"/>
              <w:rPr>
                <w:rFonts w:ascii="Times New Roman" w:hAnsi="Times New Roman" w:cs="Times New Roman"/>
                <w:sz w:val="24"/>
                <w:szCs w:val="24"/>
                <w:lang w:val="kk-KZ"/>
              </w:rPr>
            </w:pPr>
            <w:r w:rsidRPr="00C74F7C">
              <w:rPr>
                <w:rFonts w:ascii="Times New Roman" w:hAnsi="Times New Roman" w:cs="Times New Roman"/>
                <w:sz w:val="24"/>
                <w:szCs w:val="24"/>
                <w:lang w:val="kk-KZ"/>
              </w:rPr>
              <w:t xml:space="preserve">    </w:t>
            </w:r>
            <w:r w:rsidR="00866F59" w:rsidRPr="00C74F7C">
              <w:rPr>
                <w:rFonts w:ascii="Times New Roman" w:hAnsi="Times New Roman" w:cs="Times New Roman"/>
                <w:sz w:val="24"/>
                <w:szCs w:val="24"/>
                <w:lang w:val="kk-KZ"/>
              </w:rPr>
              <w:t>5</w:t>
            </w:r>
            <w:r w:rsidR="0057456F" w:rsidRPr="00C74F7C">
              <w:rPr>
                <w:rFonts w:ascii="Times New Roman" w:hAnsi="Times New Roman" w:cs="Times New Roman"/>
                <w:sz w:val="24"/>
                <w:szCs w:val="24"/>
                <w:lang w:val="kk-KZ"/>
              </w:rPr>
              <w:t>.3.</w:t>
            </w:r>
            <w:r w:rsidR="00207C29">
              <w:rPr>
                <w:rFonts w:ascii="Times New Roman" w:hAnsi="Times New Roman" w:cs="Times New Roman"/>
                <w:sz w:val="24"/>
                <w:szCs w:val="24"/>
                <w:lang w:val="kk-KZ"/>
              </w:rPr>
              <w:t>Дарынды оқушылармен жұмыс ж</w:t>
            </w:r>
            <w:r w:rsidRPr="00C74F7C">
              <w:rPr>
                <w:rFonts w:ascii="Times New Roman" w:hAnsi="Times New Roman" w:cs="Times New Roman"/>
                <w:sz w:val="24"/>
                <w:szCs w:val="24"/>
                <w:lang w:val="kk-KZ"/>
              </w:rPr>
              <w:t>оспары</w:t>
            </w:r>
          </w:p>
          <w:p w:rsidR="007000C4" w:rsidRPr="00C74F7C" w:rsidRDefault="007000C4" w:rsidP="00C74F7C">
            <w:pPr>
              <w:tabs>
                <w:tab w:val="left" w:pos="11576"/>
                <w:tab w:val="left" w:pos="14208"/>
                <w:tab w:val="left" w:pos="14605"/>
              </w:tabs>
              <w:spacing w:after="0" w:line="240" w:lineRule="auto"/>
              <w:jc w:val="both"/>
              <w:rPr>
                <w:rFonts w:ascii="Times New Roman" w:hAnsi="Times New Roman" w:cs="Times New Roman"/>
                <w:sz w:val="24"/>
                <w:szCs w:val="24"/>
                <w:lang w:val="kk-KZ"/>
              </w:rPr>
            </w:pPr>
          </w:p>
        </w:tc>
        <w:tc>
          <w:tcPr>
            <w:tcW w:w="284" w:type="dxa"/>
            <w:gridSpan w:val="2"/>
            <w:hideMark/>
          </w:tcPr>
          <w:p w:rsidR="0057456F" w:rsidRPr="00A84F93" w:rsidRDefault="0057456F" w:rsidP="00A84F93">
            <w:pPr>
              <w:tabs>
                <w:tab w:val="left" w:pos="11576"/>
                <w:tab w:val="left" w:pos="14208"/>
                <w:tab w:val="left" w:pos="14605"/>
              </w:tabs>
              <w:jc w:val="both"/>
              <w:rPr>
                <w:rFonts w:ascii="Times New Roman" w:hAnsi="Times New Roman" w:cs="Times New Roman"/>
                <w:b/>
                <w:sz w:val="24"/>
                <w:szCs w:val="24"/>
                <w:lang w:val="kk-KZ"/>
              </w:rPr>
            </w:pPr>
          </w:p>
        </w:tc>
      </w:tr>
      <w:tr w:rsidR="0057456F" w:rsidRPr="00CF02DC" w:rsidTr="00866F59">
        <w:trPr>
          <w:gridAfter w:val="1"/>
          <w:wAfter w:w="108" w:type="dxa"/>
        </w:trPr>
        <w:tc>
          <w:tcPr>
            <w:tcW w:w="9889" w:type="dxa"/>
            <w:gridSpan w:val="2"/>
            <w:hideMark/>
          </w:tcPr>
          <w:p w:rsidR="0057456F" w:rsidRPr="00C74F7C" w:rsidRDefault="00CF02DC" w:rsidP="00C74F7C">
            <w:pPr>
              <w:tabs>
                <w:tab w:val="left" w:pos="11576"/>
                <w:tab w:val="left" w:pos="14208"/>
                <w:tab w:val="left" w:pos="14605"/>
              </w:tabs>
              <w:spacing w:after="0" w:line="240" w:lineRule="auto"/>
              <w:jc w:val="both"/>
              <w:rPr>
                <w:rFonts w:ascii="Times New Roman" w:hAnsi="Times New Roman" w:cs="Times New Roman"/>
                <w:sz w:val="24"/>
                <w:szCs w:val="24"/>
                <w:lang w:val="kk-KZ"/>
              </w:rPr>
            </w:pPr>
            <w:r w:rsidRPr="00C74F7C">
              <w:rPr>
                <w:rFonts w:ascii="Times New Roman" w:hAnsi="Times New Roman" w:cs="Times New Roman"/>
                <w:sz w:val="24"/>
                <w:szCs w:val="24"/>
                <w:lang w:val="kk-KZ"/>
              </w:rPr>
              <w:t xml:space="preserve">    5.4.Педагог кадрларды аттестаттау бойынша жұмыс жоспары</w:t>
            </w:r>
          </w:p>
          <w:p w:rsidR="007000C4" w:rsidRPr="00C74F7C" w:rsidRDefault="007000C4" w:rsidP="00C74F7C">
            <w:pPr>
              <w:tabs>
                <w:tab w:val="left" w:pos="11576"/>
                <w:tab w:val="left" w:pos="14208"/>
                <w:tab w:val="left" w:pos="14605"/>
              </w:tabs>
              <w:spacing w:after="0" w:line="240" w:lineRule="auto"/>
              <w:jc w:val="both"/>
              <w:rPr>
                <w:rFonts w:ascii="Times New Roman" w:eastAsia="Calibri" w:hAnsi="Times New Roman" w:cs="Times New Roman"/>
                <w:sz w:val="24"/>
                <w:szCs w:val="24"/>
                <w:lang w:val="kk-KZ"/>
              </w:rPr>
            </w:pPr>
          </w:p>
          <w:p w:rsidR="0057456F" w:rsidRPr="00C74F7C" w:rsidRDefault="00CF02DC" w:rsidP="00C74F7C">
            <w:pPr>
              <w:tabs>
                <w:tab w:val="left" w:pos="11576"/>
                <w:tab w:val="left" w:pos="14208"/>
                <w:tab w:val="left" w:pos="14605"/>
              </w:tabs>
              <w:spacing w:after="0" w:line="240" w:lineRule="auto"/>
              <w:jc w:val="both"/>
              <w:rPr>
                <w:rFonts w:ascii="Times New Roman" w:eastAsia="Calibri" w:hAnsi="Times New Roman" w:cs="Times New Roman"/>
                <w:sz w:val="24"/>
                <w:szCs w:val="24"/>
                <w:lang w:val="kk-KZ"/>
              </w:rPr>
            </w:pPr>
            <w:r w:rsidRPr="00C74F7C">
              <w:rPr>
                <w:rFonts w:ascii="Times New Roman" w:eastAsia="Calibri" w:hAnsi="Times New Roman" w:cs="Times New Roman"/>
                <w:sz w:val="24"/>
                <w:szCs w:val="24"/>
                <w:lang w:val="kk-KZ"/>
              </w:rPr>
              <w:t xml:space="preserve">    5</w:t>
            </w:r>
            <w:r w:rsidR="0057456F" w:rsidRPr="00C74F7C">
              <w:rPr>
                <w:rFonts w:ascii="Times New Roman" w:eastAsia="Calibri" w:hAnsi="Times New Roman" w:cs="Times New Roman"/>
                <w:sz w:val="24"/>
                <w:szCs w:val="24"/>
                <w:lang w:val="kk-KZ"/>
              </w:rPr>
              <w:t>.5.</w:t>
            </w:r>
            <w:r w:rsidRPr="00C74F7C">
              <w:rPr>
                <w:rFonts w:ascii="Times New Roman" w:eastAsia="Calibri" w:hAnsi="Times New Roman" w:cs="Times New Roman"/>
                <w:sz w:val="24"/>
                <w:szCs w:val="24"/>
                <w:lang w:val="kk-KZ"/>
              </w:rPr>
              <w:t>Жас мамандармен жұмыс жоспары</w:t>
            </w:r>
          </w:p>
          <w:p w:rsidR="007000C4" w:rsidRPr="00C74F7C" w:rsidRDefault="007000C4" w:rsidP="00C74F7C">
            <w:pPr>
              <w:tabs>
                <w:tab w:val="left" w:pos="11576"/>
                <w:tab w:val="left" w:pos="14208"/>
                <w:tab w:val="left" w:pos="14605"/>
              </w:tabs>
              <w:spacing w:after="0" w:line="240" w:lineRule="auto"/>
              <w:jc w:val="both"/>
              <w:rPr>
                <w:rFonts w:ascii="Times New Roman" w:eastAsia="Calibri" w:hAnsi="Times New Roman" w:cs="Times New Roman"/>
                <w:sz w:val="24"/>
                <w:szCs w:val="24"/>
                <w:lang w:val="kk-KZ"/>
              </w:rPr>
            </w:pPr>
          </w:p>
        </w:tc>
        <w:tc>
          <w:tcPr>
            <w:tcW w:w="284" w:type="dxa"/>
            <w:gridSpan w:val="2"/>
            <w:hideMark/>
          </w:tcPr>
          <w:p w:rsidR="0057456F" w:rsidRPr="00A84F93" w:rsidRDefault="0057456F" w:rsidP="00A84F93">
            <w:pPr>
              <w:tabs>
                <w:tab w:val="left" w:pos="11576"/>
                <w:tab w:val="left" w:pos="14208"/>
                <w:tab w:val="left" w:pos="14605"/>
              </w:tabs>
              <w:jc w:val="both"/>
              <w:rPr>
                <w:rFonts w:ascii="Times New Roman" w:hAnsi="Times New Roman" w:cs="Times New Roman"/>
                <w:b/>
                <w:sz w:val="24"/>
                <w:szCs w:val="24"/>
                <w:lang w:val="kk-KZ"/>
              </w:rPr>
            </w:pPr>
          </w:p>
        </w:tc>
      </w:tr>
      <w:tr w:rsidR="0057456F" w:rsidRPr="00CF02DC" w:rsidTr="00866F59">
        <w:trPr>
          <w:gridAfter w:val="1"/>
          <w:wAfter w:w="108" w:type="dxa"/>
        </w:trPr>
        <w:tc>
          <w:tcPr>
            <w:tcW w:w="9889" w:type="dxa"/>
            <w:gridSpan w:val="2"/>
            <w:hideMark/>
          </w:tcPr>
          <w:p w:rsidR="0057456F" w:rsidRPr="00C74F7C" w:rsidRDefault="00CF02DC" w:rsidP="00C74F7C">
            <w:pPr>
              <w:spacing w:after="0" w:line="240" w:lineRule="auto"/>
              <w:jc w:val="both"/>
              <w:rPr>
                <w:rFonts w:ascii="Times New Roman" w:hAnsi="Times New Roman" w:cs="Times New Roman"/>
                <w:sz w:val="24"/>
                <w:szCs w:val="24"/>
                <w:lang w:val="kk-KZ"/>
              </w:rPr>
            </w:pPr>
            <w:r w:rsidRPr="00C74F7C">
              <w:rPr>
                <w:rFonts w:ascii="Times New Roman" w:eastAsia="Calibri" w:hAnsi="Times New Roman" w:cs="Times New Roman"/>
                <w:sz w:val="24"/>
                <w:szCs w:val="24"/>
                <w:lang w:val="kk-KZ"/>
              </w:rPr>
              <w:t xml:space="preserve">    5</w:t>
            </w:r>
            <w:r w:rsidR="0057456F" w:rsidRPr="00C74F7C">
              <w:rPr>
                <w:rFonts w:ascii="Times New Roman" w:eastAsia="Calibri" w:hAnsi="Times New Roman" w:cs="Times New Roman"/>
                <w:sz w:val="24"/>
                <w:szCs w:val="24"/>
                <w:lang w:val="kk-KZ"/>
              </w:rPr>
              <w:t>.6.</w:t>
            </w:r>
            <w:r w:rsidRPr="00C74F7C">
              <w:rPr>
                <w:rFonts w:ascii="Times New Roman" w:hAnsi="Times New Roman" w:cs="Times New Roman"/>
                <w:sz w:val="24"/>
                <w:szCs w:val="24"/>
                <w:lang w:val="kk-KZ"/>
              </w:rPr>
              <w:t xml:space="preserve"> Ғылыми-әдістемелік Кеңес отырыстарының жоспары</w:t>
            </w:r>
          </w:p>
          <w:p w:rsidR="007000C4" w:rsidRPr="00C74F7C" w:rsidRDefault="007000C4" w:rsidP="00C74F7C">
            <w:pPr>
              <w:spacing w:after="0" w:line="240" w:lineRule="auto"/>
              <w:jc w:val="both"/>
              <w:rPr>
                <w:rFonts w:ascii="Times New Roman" w:hAnsi="Times New Roman" w:cs="Times New Roman"/>
                <w:sz w:val="24"/>
                <w:szCs w:val="24"/>
                <w:lang w:val="kk-KZ"/>
              </w:rPr>
            </w:pPr>
          </w:p>
        </w:tc>
        <w:tc>
          <w:tcPr>
            <w:tcW w:w="284" w:type="dxa"/>
            <w:gridSpan w:val="2"/>
            <w:hideMark/>
          </w:tcPr>
          <w:p w:rsidR="0057456F" w:rsidRPr="00A84F93" w:rsidRDefault="0057456F" w:rsidP="00A84F93">
            <w:pPr>
              <w:tabs>
                <w:tab w:val="left" w:pos="11576"/>
                <w:tab w:val="left" w:pos="14208"/>
                <w:tab w:val="left" w:pos="14605"/>
              </w:tabs>
              <w:jc w:val="both"/>
              <w:rPr>
                <w:rFonts w:ascii="Times New Roman" w:hAnsi="Times New Roman" w:cs="Times New Roman"/>
                <w:b/>
                <w:sz w:val="24"/>
                <w:szCs w:val="24"/>
                <w:lang w:val="kk-KZ"/>
              </w:rPr>
            </w:pPr>
          </w:p>
        </w:tc>
      </w:tr>
      <w:tr w:rsidR="0057456F" w:rsidRPr="00CF02DC" w:rsidTr="00866F59">
        <w:trPr>
          <w:gridAfter w:val="1"/>
          <w:wAfter w:w="108" w:type="dxa"/>
        </w:trPr>
        <w:tc>
          <w:tcPr>
            <w:tcW w:w="9889" w:type="dxa"/>
            <w:gridSpan w:val="2"/>
            <w:hideMark/>
          </w:tcPr>
          <w:p w:rsidR="00CF02DC" w:rsidRPr="00C74F7C" w:rsidRDefault="00CF02DC" w:rsidP="00C74F7C">
            <w:pPr>
              <w:spacing w:after="0" w:line="240" w:lineRule="auto"/>
              <w:jc w:val="both"/>
              <w:rPr>
                <w:rFonts w:ascii="Times New Roman" w:hAnsi="Times New Roman" w:cs="Times New Roman"/>
                <w:b/>
                <w:sz w:val="24"/>
                <w:szCs w:val="24"/>
                <w:lang w:val="kk-KZ"/>
              </w:rPr>
            </w:pPr>
            <w:r w:rsidRPr="00C74F7C">
              <w:rPr>
                <w:rFonts w:ascii="Times New Roman" w:hAnsi="Times New Roman" w:cs="Times New Roman"/>
                <w:b/>
                <w:sz w:val="24"/>
                <w:szCs w:val="24"/>
                <w:lang w:val="kk-KZ"/>
              </w:rPr>
              <w:t>ҮІ. Бейіндік және бейіналды  жұмыстарды ұйымдастыру</w:t>
            </w:r>
            <w:r w:rsidR="0057456F" w:rsidRPr="00C74F7C">
              <w:rPr>
                <w:rFonts w:ascii="Times New Roman" w:hAnsi="Times New Roman" w:cs="Times New Roman"/>
                <w:b/>
                <w:sz w:val="24"/>
                <w:szCs w:val="24"/>
                <w:lang w:val="kk-KZ"/>
              </w:rPr>
              <w:t xml:space="preserve"> </w:t>
            </w:r>
            <w:r w:rsidR="007000C4" w:rsidRPr="00C74F7C">
              <w:rPr>
                <w:rFonts w:ascii="Times New Roman" w:hAnsi="Times New Roman" w:cs="Times New Roman"/>
                <w:b/>
                <w:sz w:val="24"/>
                <w:szCs w:val="24"/>
                <w:lang w:val="kk-KZ"/>
              </w:rPr>
              <w:t xml:space="preserve"> дайындығы</w:t>
            </w:r>
          </w:p>
          <w:p w:rsidR="007000C4" w:rsidRPr="00C74F7C" w:rsidRDefault="007000C4" w:rsidP="00C74F7C">
            <w:pPr>
              <w:spacing w:after="0" w:line="240" w:lineRule="auto"/>
              <w:jc w:val="both"/>
              <w:rPr>
                <w:rFonts w:ascii="Times New Roman" w:hAnsi="Times New Roman" w:cs="Times New Roman"/>
                <w:b/>
                <w:sz w:val="24"/>
                <w:szCs w:val="24"/>
                <w:lang w:val="kk-KZ"/>
              </w:rPr>
            </w:pPr>
          </w:p>
          <w:p w:rsidR="0057456F" w:rsidRPr="00C74F7C" w:rsidRDefault="00CF02DC" w:rsidP="00C74F7C">
            <w:pPr>
              <w:spacing w:after="0" w:line="240" w:lineRule="auto"/>
              <w:jc w:val="both"/>
              <w:rPr>
                <w:rFonts w:ascii="Times New Roman" w:hAnsi="Times New Roman" w:cs="Times New Roman"/>
                <w:sz w:val="24"/>
                <w:szCs w:val="24"/>
                <w:lang w:val="kk-KZ"/>
              </w:rPr>
            </w:pPr>
            <w:r w:rsidRPr="00C74F7C">
              <w:rPr>
                <w:rFonts w:ascii="Times New Roman" w:hAnsi="Times New Roman" w:cs="Times New Roman"/>
                <w:b/>
                <w:sz w:val="24"/>
                <w:szCs w:val="24"/>
                <w:lang w:val="kk-KZ"/>
              </w:rPr>
              <w:t xml:space="preserve">     </w:t>
            </w:r>
            <w:r w:rsidRPr="00C74F7C">
              <w:rPr>
                <w:rFonts w:ascii="Times New Roman" w:hAnsi="Times New Roman" w:cs="Times New Roman"/>
                <w:sz w:val="24"/>
                <w:szCs w:val="24"/>
                <w:lang w:val="kk-KZ"/>
              </w:rPr>
              <w:t>6.1.Мектептің бейіндік оқыту жұмыс жоспары</w:t>
            </w:r>
          </w:p>
          <w:p w:rsidR="007000C4" w:rsidRPr="00C74F7C" w:rsidRDefault="007000C4" w:rsidP="00C74F7C">
            <w:pPr>
              <w:spacing w:after="0" w:line="240" w:lineRule="auto"/>
              <w:jc w:val="both"/>
              <w:rPr>
                <w:rFonts w:ascii="Times New Roman" w:hAnsi="Times New Roman" w:cs="Times New Roman"/>
                <w:sz w:val="24"/>
                <w:szCs w:val="24"/>
                <w:lang w:val="kk-KZ"/>
              </w:rPr>
            </w:pPr>
          </w:p>
        </w:tc>
        <w:tc>
          <w:tcPr>
            <w:tcW w:w="284" w:type="dxa"/>
            <w:gridSpan w:val="2"/>
            <w:hideMark/>
          </w:tcPr>
          <w:p w:rsidR="0057456F" w:rsidRPr="00A84F93" w:rsidRDefault="0057456F" w:rsidP="00A84F93">
            <w:pPr>
              <w:tabs>
                <w:tab w:val="left" w:pos="11576"/>
                <w:tab w:val="left" w:pos="14208"/>
                <w:tab w:val="left" w:pos="14605"/>
              </w:tabs>
              <w:jc w:val="both"/>
              <w:rPr>
                <w:rFonts w:ascii="Times New Roman" w:hAnsi="Times New Roman" w:cs="Times New Roman"/>
                <w:b/>
                <w:sz w:val="24"/>
                <w:szCs w:val="24"/>
                <w:lang w:val="kk-KZ"/>
              </w:rPr>
            </w:pPr>
          </w:p>
        </w:tc>
      </w:tr>
      <w:tr w:rsidR="0057456F" w:rsidRPr="00D5491C" w:rsidTr="00866F59">
        <w:trPr>
          <w:gridAfter w:val="1"/>
          <w:wAfter w:w="108" w:type="dxa"/>
        </w:trPr>
        <w:tc>
          <w:tcPr>
            <w:tcW w:w="9889" w:type="dxa"/>
            <w:gridSpan w:val="2"/>
            <w:hideMark/>
          </w:tcPr>
          <w:p w:rsidR="0057456F" w:rsidRPr="00C74F7C" w:rsidRDefault="00CF02DC" w:rsidP="00C74F7C">
            <w:pPr>
              <w:tabs>
                <w:tab w:val="left" w:pos="11576"/>
                <w:tab w:val="left" w:pos="14208"/>
                <w:tab w:val="left" w:pos="14605"/>
              </w:tabs>
              <w:spacing w:after="0" w:line="240" w:lineRule="auto"/>
              <w:jc w:val="both"/>
              <w:rPr>
                <w:rFonts w:ascii="Times New Roman" w:hAnsi="Times New Roman" w:cs="Times New Roman"/>
                <w:b/>
                <w:sz w:val="24"/>
                <w:szCs w:val="24"/>
                <w:lang w:val="kk-KZ"/>
              </w:rPr>
            </w:pPr>
            <w:r w:rsidRPr="00C74F7C">
              <w:rPr>
                <w:rFonts w:ascii="Times New Roman" w:hAnsi="Times New Roman" w:cs="Times New Roman"/>
                <w:b/>
                <w:sz w:val="24"/>
                <w:szCs w:val="24"/>
                <w:lang w:val="kk-KZ"/>
              </w:rPr>
              <w:t>ҮІІ. Тәрбие бағыттары бойынша жұмыстарды ұйымдастыру.</w:t>
            </w:r>
          </w:p>
          <w:p w:rsidR="007000C4" w:rsidRPr="00C74F7C" w:rsidRDefault="007000C4" w:rsidP="00C74F7C">
            <w:pPr>
              <w:tabs>
                <w:tab w:val="left" w:pos="11576"/>
                <w:tab w:val="left" w:pos="14208"/>
                <w:tab w:val="left" w:pos="14605"/>
              </w:tabs>
              <w:spacing w:after="0" w:line="240" w:lineRule="auto"/>
              <w:jc w:val="both"/>
              <w:rPr>
                <w:rFonts w:ascii="Times New Roman" w:hAnsi="Times New Roman" w:cs="Times New Roman"/>
                <w:b/>
                <w:sz w:val="24"/>
                <w:szCs w:val="24"/>
                <w:lang w:val="kk-KZ"/>
              </w:rPr>
            </w:pPr>
          </w:p>
          <w:p w:rsidR="00CF02DC" w:rsidRPr="00C74F7C" w:rsidRDefault="00527B40" w:rsidP="00C74F7C">
            <w:pPr>
              <w:tabs>
                <w:tab w:val="left" w:pos="11576"/>
                <w:tab w:val="left" w:pos="14208"/>
                <w:tab w:val="left" w:pos="14605"/>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7.1. Мектептің 2023-2024</w:t>
            </w:r>
            <w:r w:rsidR="00CF02DC" w:rsidRPr="00C74F7C">
              <w:rPr>
                <w:rFonts w:ascii="Times New Roman" w:hAnsi="Times New Roman" w:cs="Times New Roman"/>
                <w:sz w:val="24"/>
                <w:szCs w:val="24"/>
                <w:lang w:val="kk-KZ"/>
              </w:rPr>
              <w:t xml:space="preserve"> оқу жылына арналған тәрбие  бойынша жұмыс жоспары</w:t>
            </w:r>
          </w:p>
          <w:p w:rsidR="007000C4" w:rsidRPr="00C74F7C" w:rsidRDefault="007000C4" w:rsidP="00C74F7C">
            <w:pPr>
              <w:tabs>
                <w:tab w:val="left" w:pos="11576"/>
                <w:tab w:val="left" w:pos="14208"/>
                <w:tab w:val="left" w:pos="14605"/>
              </w:tabs>
              <w:spacing w:after="0" w:line="240" w:lineRule="auto"/>
              <w:jc w:val="both"/>
              <w:rPr>
                <w:rFonts w:ascii="Times New Roman" w:hAnsi="Times New Roman" w:cs="Times New Roman"/>
                <w:sz w:val="24"/>
                <w:szCs w:val="24"/>
                <w:lang w:val="kk-KZ"/>
              </w:rPr>
            </w:pPr>
          </w:p>
          <w:p w:rsidR="00CF02DC" w:rsidRPr="00C74F7C" w:rsidRDefault="00CF02DC" w:rsidP="00C74F7C">
            <w:pPr>
              <w:tabs>
                <w:tab w:val="left" w:pos="11576"/>
                <w:tab w:val="left" w:pos="14208"/>
                <w:tab w:val="left" w:pos="14605"/>
              </w:tabs>
              <w:spacing w:after="0" w:line="240" w:lineRule="auto"/>
              <w:jc w:val="both"/>
              <w:rPr>
                <w:rFonts w:ascii="Times New Roman" w:hAnsi="Times New Roman" w:cs="Times New Roman"/>
                <w:sz w:val="24"/>
                <w:szCs w:val="24"/>
                <w:lang w:val="kk-KZ"/>
              </w:rPr>
            </w:pPr>
            <w:r w:rsidRPr="00C74F7C">
              <w:rPr>
                <w:rFonts w:ascii="Times New Roman" w:hAnsi="Times New Roman" w:cs="Times New Roman"/>
                <w:sz w:val="24"/>
                <w:szCs w:val="24"/>
                <w:lang w:val="kk-KZ"/>
              </w:rPr>
              <w:t xml:space="preserve">     7.2. «Жас Ұлан», «Жас қыран» бағыттары бойынша жұмыс жоспары</w:t>
            </w:r>
          </w:p>
          <w:p w:rsidR="00CF02DC" w:rsidRPr="00C74F7C" w:rsidRDefault="00CF02DC" w:rsidP="00C74F7C">
            <w:pPr>
              <w:tabs>
                <w:tab w:val="left" w:pos="11576"/>
                <w:tab w:val="left" w:pos="14208"/>
                <w:tab w:val="left" w:pos="14605"/>
              </w:tabs>
              <w:spacing w:after="0" w:line="240" w:lineRule="auto"/>
              <w:jc w:val="both"/>
              <w:rPr>
                <w:rFonts w:ascii="Times New Roman" w:hAnsi="Times New Roman" w:cs="Times New Roman"/>
                <w:sz w:val="24"/>
                <w:szCs w:val="24"/>
                <w:lang w:val="kk-KZ"/>
              </w:rPr>
            </w:pPr>
          </w:p>
        </w:tc>
        <w:tc>
          <w:tcPr>
            <w:tcW w:w="284" w:type="dxa"/>
            <w:gridSpan w:val="2"/>
            <w:hideMark/>
          </w:tcPr>
          <w:p w:rsidR="0057456F" w:rsidRPr="00A84F93" w:rsidRDefault="0057456F" w:rsidP="00A84F93">
            <w:pPr>
              <w:tabs>
                <w:tab w:val="left" w:pos="11576"/>
                <w:tab w:val="left" w:pos="14208"/>
                <w:tab w:val="left" w:pos="14605"/>
              </w:tabs>
              <w:jc w:val="both"/>
              <w:rPr>
                <w:rFonts w:ascii="Times New Roman" w:hAnsi="Times New Roman" w:cs="Times New Roman"/>
                <w:b/>
                <w:sz w:val="24"/>
                <w:szCs w:val="24"/>
                <w:lang w:val="kk-KZ"/>
              </w:rPr>
            </w:pPr>
          </w:p>
        </w:tc>
      </w:tr>
      <w:tr w:rsidR="0057456F" w:rsidRPr="00D5491C" w:rsidTr="00866F59">
        <w:trPr>
          <w:gridAfter w:val="1"/>
          <w:wAfter w:w="108" w:type="dxa"/>
        </w:trPr>
        <w:tc>
          <w:tcPr>
            <w:tcW w:w="9889" w:type="dxa"/>
            <w:gridSpan w:val="2"/>
            <w:hideMark/>
          </w:tcPr>
          <w:p w:rsidR="0057456F" w:rsidRPr="00C74F7C" w:rsidRDefault="0057456F" w:rsidP="00C74F7C">
            <w:pPr>
              <w:tabs>
                <w:tab w:val="left" w:pos="11576"/>
                <w:tab w:val="left" w:pos="14208"/>
                <w:tab w:val="left" w:pos="14605"/>
              </w:tabs>
              <w:spacing w:after="0" w:line="240" w:lineRule="auto"/>
              <w:jc w:val="both"/>
              <w:rPr>
                <w:rFonts w:ascii="Times New Roman" w:hAnsi="Times New Roman" w:cs="Times New Roman"/>
                <w:sz w:val="24"/>
                <w:szCs w:val="24"/>
                <w:lang w:val="kk-KZ"/>
              </w:rPr>
            </w:pPr>
          </w:p>
        </w:tc>
        <w:tc>
          <w:tcPr>
            <w:tcW w:w="284" w:type="dxa"/>
            <w:gridSpan w:val="2"/>
            <w:hideMark/>
          </w:tcPr>
          <w:p w:rsidR="0057456F" w:rsidRPr="00A84F93" w:rsidRDefault="0057456F" w:rsidP="00A84F93">
            <w:pPr>
              <w:tabs>
                <w:tab w:val="left" w:pos="11576"/>
                <w:tab w:val="left" w:pos="14208"/>
                <w:tab w:val="left" w:pos="14605"/>
              </w:tabs>
              <w:jc w:val="both"/>
              <w:rPr>
                <w:rFonts w:ascii="Times New Roman" w:hAnsi="Times New Roman" w:cs="Times New Roman"/>
                <w:b/>
                <w:sz w:val="24"/>
                <w:szCs w:val="24"/>
                <w:lang w:val="kk-KZ"/>
              </w:rPr>
            </w:pPr>
          </w:p>
        </w:tc>
      </w:tr>
      <w:tr w:rsidR="0057456F" w:rsidRPr="00D5491C" w:rsidTr="00866F59">
        <w:trPr>
          <w:gridAfter w:val="1"/>
          <w:wAfter w:w="108" w:type="dxa"/>
        </w:trPr>
        <w:tc>
          <w:tcPr>
            <w:tcW w:w="9889" w:type="dxa"/>
            <w:gridSpan w:val="2"/>
            <w:hideMark/>
          </w:tcPr>
          <w:p w:rsidR="007000C4" w:rsidRPr="00C74F7C" w:rsidRDefault="007000C4" w:rsidP="00C74F7C">
            <w:pPr>
              <w:tabs>
                <w:tab w:val="left" w:pos="11576"/>
                <w:tab w:val="left" w:pos="14208"/>
                <w:tab w:val="left" w:pos="14605"/>
              </w:tabs>
              <w:spacing w:after="0" w:line="240" w:lineRule="auto"/>
              <w:jc w:val="both"/>
              <w:rPr>
                <w:rFonts w:ascii="Times New Roman" w:hAnsi="Times New Roman" w:cs="Times New Roman"/>
                <w:b/>
                <w:sz w:val="24"/>
                <w:szCs w:val="24"/>
                <w:lang w:val="kk-KZ"/>
              </w:rPr>
            </w:pPr>
            <w:r w:rsidRPr="00C74F7C">
              <w:rPr>
                <w:rFonts w:ascii="Times New Roman" w:hAnsi="Times New Roman" w:cs="Times New Roman"/>
                <w:b/>
                <w:sz w:val="24"/>
                <w:szCs w:val="24"/>
                <w:lang w:val="kk-KZ"/>
              </w:rPr>
              <w:t xml:space="preserve">ҮІІІ. Оқу-тәрбие процесін әлеуметтік-психологиялық қолдау жұмыстарын </w:t>
            </w:r>
          </w:p>
          <w:p w:rsidR="0057456F" w:rsidRPr="00C74F7C" w:rsidRDefault="007000C4" w:rsidP="00C74F7C">
            <w:pPr>
              <w:tabs>
                <w:tab w:val="left" w:pos="11576"/>
                <w:tab w:val="left" w:pos="14208"/>
                <w:tab w:val="left" w:pos="14605"/>
              </w:tabs>
              <w:spacing w:after="0" w:line="240" w:lineRule="auto"/>
              <w:jc w:val="both"/>
              <w:rPr>
                <w:rFonts w:ascii="Times New Roman" w:hAnsi="Times New Roman" w:cs="Times New Roman"/>
                <w:b/>
                <w:sz w:val="24"/>
                <w:szCs w:val="24"/>
                <w:lang w:val="kk-KZ"/>
              </w:rPr>
            </w:pPr>
            <w:r w:rsidRPr="00C74F7C">
              <w:rPr>
                <w:rFonts w:ascii="Times New Roman" w:hAnsi="Times New Roman" w:cs="Times New Roman"/>
                <w:b/>
                <w:sz w:val="24"/>
                <w:szCs w:val="24"/>
                <w:lang w:val="kk-KZ"/>
              </w:rPr>
              <w:t xml:space="preserve">         </w:t>
            </w:r>
            <w:r w:rsidR="00BF73A2">
              <w:rPr>
                <w:rFonts w:ascii="Times New Roman" w:hAnsi="Times New Roman" w:cs="Times New Roman"/>
                <w:b/>
                <w:sz w:val="24"/>
                <w:szCs w:val="24"/>
                <w:lang w:val="kk-KZ"/>
              </w:rPr>
              <w:t>ұ</w:t>
            </w:r>
            <w:r w:rsidRPr="00C74F7C">
              <w:rPr>
                <w:rFonts w:ascii="Times New Roman" w:hAnsi="Times New Roman" w:cs="Times New Roman"/>
                <w:b/>
                <w:sz w:val="24"/>
                <w:szCs w:val="24"/>
                <w:lang w:val="kk-KZ"/>
              </w:rPr>
              <w:t>йымдастыру</w:t>
            </w:r>
          </w:p>
          <w:p w:rsidR="003546CC" w:rsidRPr="00C74F7C" w:rsidRDefault="003546CC" w:rsidP="00C74F7C">
            <w:pPr>
              <w:tabs>
                <w:tab w:val="left" w:pos="11576"/>
                <w:tab w:val="left" w:pos="14208"/>
                <w:tab w:val="left" w:pos="14605"/>
              </w:tabs>
              <w:spacing w:after="0" w:line="240" w:lineRule="auto"/>
              <w:jc w:val="both"/>
              <w:rPr>
                <w:rFonts w:ascii="Times New Roman" w:hAnsi="Times New Roman" w:cs="Times New Roman"/>
                <w:b/>
                <w:sz w:val="24"/>
                <w:szCs w:val="24"/>
                <w:lang w:val="kk-KZ"/>
              </w:rPr>
            </w:pPr>
          </w:p>
          <w:p w:rsidR="007000C4" w:rsidRPr="00C74F7C" w:rsidRDefault="00527B40" w:rsidP="00C74F7C">
            <w:pPr>
              <w:tabs>
                <w:tab w:val="left" w:pos="11576"/>
                <w:tab w:val="left" w:pos="14208"/>
                <w:tab w:val="left" w:pos="14605"/>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8.1. Мектептің 2023-2024</w:t>
            </w:r>
            <w:r w:rsidR="007000C4" w:rsidRPr="00C74F7C">
              <w:rPr>
                <w:rFonts w:ascii="Times New Roman" w:hAnsi="Times New Roman" w:cs="Times New Roman"/>
                <w:sz w:val="24"/>
                <w:szCs w:val="24"/>
                <w:lang w:val="kk-KZ"/>
              </w:rPr>
              <w:t xml:space="preserve"> оқу жылына арналған әлеуметтік –психологиялық  жұмыс </w:t>
            </w:r>
          </w:p>
          <w:p w:rsidR="007000C4" w:rsidRPr="00C74F7C" w:rsidRDefault="007000C4" w:rsidP="00C74F7C">
            <w:pPr>
              <w:tabs>
                <w:tab w:val="left" w:pos="11576"/>
                <w:tab w:val="left" w:pos="14208"/>
                <w:tab w:val="left" w:pos="14605"/>
              </w:tabs>
              <w:spacing w:after="0" w:line="240" w:lineRule="auto"/>
              <w:jc w:val="both"/>
              <w:rPr>
                <w:rFonts w:ascii="Times New Roman" w:hAnsi="Times New Roman" w:cs="Times New Roman"/>
                <w:sz w:val="24"/>
                <w:szCs w:val="24"/>
                <w:lang w:val="kk-KZ"/>
              </w:rPr>
            </w:pPr>
            <w:r w:rsidRPr="00C74F7C">
              <w:rPr>
                <w:rFonts w:ascii="Times New Roman" w:hAnsi="Times New Roman" w:cs="Times New Roman"/>
                <w:sz w:val="24"/>
                <w:szCs w:val="24"/>
                <w:lang w:val="kk-KZ"/>
              </w:rPr>
              <w:t xml:space="preserve">         </w:t>
            </w:r>
            <w:r w:rsidR="003546CC" w:rsidRPr="00C74F7C">
              <w:rPr>
                <w:rFonts w:ascii="Times New Roman" w:hAnsi="Times New Roman" w:cs="Times New Roman"/>
                <w:sz w:val="24"/>
                <w:szCs w:val="24"/>
                <w:lang w:val="kk-KZ"/>
              </w:rPr>
              <w:t>ж</w:t>
            </w:r>
            <w:r w:rsidRPr="00C74F7C">
              <w:rPr>
                <w:rFonts w:ascii="Times New Roman" w:hAnsi="Times New Roman" w:cs="Times New Roman"/>
                <w:sz w:val="24"/>
                <w:szCs w:val="24"/>
                <w:lang w:val="kk-KZ"/>
              </w:rPr>
              <w:t>оспары</w:t>
            </w:r>
          </w:p>
          <w:p w:rsidR="003546CC" w:rsidRPr="00C74F7C" w:rsidRDefault="003546CC" w:rsidP="00C74F7C">
            <w:pPr>
              <w:tabs>
                <w:tab w:val="left" w:pos="11576"/>
                <w:tab w:val="left" w:pos="14208"/>
                <w:tab w:val="left" w:pos="14605"/>
              </w:tabs>
              <w:spacing w:after="0" w:line="240" w:lineRule="auto"/>
              <w:jc w:val="both"/>
              <w:rPr>
                <w:rFonts w:ascii="Times New Roman" w:hAnsi="Times New Roman" w:cs="Times New Roman"/>
                <w:sz w:val="24"/>
                <w:szCs w:val="24"/>
                <w:lang w:val="kk-KZ"/>
              </w:rPr>
            </w:pPr>
          </w:p>
          <w:p w:rsidR="007000C4" w:rsidRPr="00C74F7C" w:rsidRDefault="00527B40" w:rsidP="00C74F7C">
            <w:pPr>
              <w:tabs>
                <w:tab w:val="left" w:pos="11576"/>
                <w:tab w:val="left" w:pos="14208"/>
                <w:tab w:val="left" w:pos="14605"/>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8.2.Мектептің 2023-2024</w:t>
            </w:r>
            <w:r w:rsidR="007000C4" w:rsidRPr="00C74F7C">
              <w:rPr>
                <w:rFonts w:ascii="Times New Roman" w:hAnsi="Times New Roman" w:cs="Times New Roman"/>
                <w:sz w:val="24"/>
                <w:szCs w:val="24"/>
                <w:lang w:val="kk-KZ"/>
              </w:rPr>
              <w:t xml:space="preserve"> оқу жылына арналған психологиялық жұмыс жоспары</w:t>
            </w:r>
          </w:p>
          <w:p w:rsidR="003546CC" w:rsidRPr="00C74F7C" w:rsidRDefault="003546CC" w:rsidP="00C74F7C">
            <w:pPr>
              <w:tabs>
                <w:tab w:val="left" w:pos="11576"/>
                <w:tab w:val="left" w:pos="14208"/>
                <w:tab w:val="left" w:pos="14605"/>
              </w:tabs>
              <w:spacing w:after="0" w:line="240" w:lineRule="auto"/>
              <w:jc w:val="both"/>
              <w:rPr>
                <w:rFonts w:ascii="Times New Roman" w:hAnsi="Times New Roman" w:cs="Times New Roman"/>
                <w:sz w:val="24"/>
                <w:szCs w:val="24"/>
                <w:lang w:val="kk-KZ"/>
              </w:rPr>
            </w:pPr>
          </w:p>
          <w:p w:rsidR="007000C4" w:rsidRPr="00C74F7C" w:rsidRDefault="00527B40" w:rsidP="00C74F7C">
            <w:pPr>
              <w:tabs>
                <w:tab w:val="left" w:pos="11576"/>
                <w:tab w:val="left" w:pos="14208"/>
                <w:tab w:val="left" w:pos="14605"/>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8.3.Мектептің 2023-2024</w:t>
            </w:r>
            <w:r w:rsidR="007000C4" w:rsidRPr="00C74F7C">
              <w:rPr>
                <w:rFonts w:ascii="Times New Roman" w:hAnsi="Times New Roman" w:cs="Times New Roman"/>
                <w:sz w:val="24"/>
                <w:szCs w:val="24"/>
                <w:lang w:val="kk-KZ"/>
              </w:rPr>
              <w:t xml:space="preserve"> оқу жылына арналған әлеуметтік педагогтің жұмыс жоспары</w:t>
            </w:r>
          </w:p>
          <w:p w:rsidR="003546CC" w:rsidRPr="00C74F7C" w:rsidRDefault="003546CC" w:rsidP="00C74F7C">
            <w:pPr>
              <w:tabs>
                <w:tab w:val="left" w:pos="11576"/>
                <w:tab w:val="left" w:pos="14208"/>
                <w:tab w:val="left" w:pos="14605"/>
              </w:tabs>
              <w:spacing w:after="0" w:line="240" w:lineRule="auto"/>
              <w:jc w:val="both"/>
              <w:rPr>
                <w:rFonts w:ascii="Times New Roman" w:hAnsi="Times New Roman" w:cs="Times New Roman"/>
                <w:sz w:val="24"/>
                <w:szCs w:val="24"/>
                <w:lang w:val="kk-KZ"/>
              </w:rPr>
            </w:pPr>
          </w:p>
          <w:p w:rsidR="007000C4" w:rsidRPr="00C74F7C" w:rsidRDefault="007000C4" w:rsidP="00C74F7C">
            <w:pPr>
              <w:tabs>
                <w:tab w:val="left" w:pos="11576"/>
                <w:tab w:val="left" w:pos="14208"/>
                <w:tab w:val="left" w:pos="14605"/>
              </w:tabs>
              <w:spacing w:after="0" w:line="240" w:lineRule="auto"/>
              <w:jc w:val="both"/>
              <w:rPr>
                <w:rFonts w:ascii="Times New Roman" w:hAnsi="Times New Roman" w:cs="Times New Roman"/>
                <w:b/>
                <w:sz w:val="24"/>
                <w:szCs w:val="24"/>
                <w:lang w:val="kk-KZ"/>
              </w:rPr>
            </w:pPr>
            <w:r w:rsidRPr="00C74F7C">
              <w:rPr>
                <w:rFonts w:ascii="Times New Roman" w:hAnsi="Times New Roman" w:cs="Times New Roman"/>
                <w:b/>
                <w:sz w:val="24"/>
                <w:szCs w:val="24"/>
                <w:lang w:val="kk-KZ"/>
              </w:rPr>
              <w:t>ІХ. Мектепіш</w:t>
            </w:r>
            <w:r w:rsidR="003546CC" w:rsidRPr="00C74F7C">
              <w:rPr>
                <w:rFonts w:ascii="Times New Roman" w:hAnsi="Times New Roman" w:cs="Times New Roman"/>
                <w:b/>
                <w:sz w:val="24"/>
                <w:szCs w:val="24"/>
                <w:lang w:val="kk-KZ"/>
              </w:rPr>
              <w:t>ілік бақылау жұмысын ұйымдастыру</w:t>
            </w:r>
          </w:p>
          <w:p w:rsidR="003546CC" w:rsidRPr="00C74F7C" w:rsidRDefault="003546CC" w:rsidP="00C74F7C">
            <w:pPr>
              <w:tabs>
                <w:tab w:val="left" w:pos="11576"/>
                <w:tab w:val="left" w:pos="14208"/>
                <w:tab w:val="left" w:pos="14605"/>
              </w:tabs>
              <w:spacing w:after="0" w:line="240" w:lineRule="auto"/>
              <w:jc w:val="both"/>
              <w:rPr>
                <w:rFonts w:ascii="Times New Roman" w:hAnsi="Times New Roman" w:cs="Times New Roman"/>
                <w:b/>
                <w:sz w:val="24"/>
                <w:szCs w:val="24"/>
                <w:lang w:val="kk-KZ"/>
              </w:rPr>
            </w:pPr>
          </w:p>
          <w:p w:rsidR="003546CC" w:rsidRPr="00C74F7C" w:rsidRDefault="007000C4" w:rsidP="00C74F7C">
            <w:pPr>
              <w:tabs>
                <w:tab w:val="left" w:pos="11576"/>
                <w:tab w:val="left" w:pos="14208"/>
                <w:tab w:val="left" w:pos="14605"/>
              </w:tabs>
              <w:spacing w:after="0" w:line="240" w:lineRule="auto"/>
              <w:jc w:val="both"/>
              <w:rPr>
                <w:rFonts w:ascii="Times New Roman" w:hAnsi="Times New Roman" w:cs="Times New Roman"/>
                <w:sz w:val="24"/>
                <w:szCs w:val="24"/>
                <w:lang w:val="kk-KZ"/>
              </w:rPr>
            </w:pPr>
            <w:r w:rsidRPr="00C74F7C">
              <w:rPr>
                <w:rFonts w:ascii="Times New Roman" w:hAnsi="Times New Roman" w:cs="Times New Roman"/>
                <w:sz w:val="24"/>
                <w:szCs w:val="24"/>
                <w:lang w:val="kk-KZ"/>
              </w:rPr>
              <w:t xml:space="preserve">    9.1. Мектепішілік бақылау жоспары</w:t>
            </w:r>
            <w:r w:rsidR="00527B40">
              <w:rPr>
                <w:rFonts w:ascii="Times New Roman" w:hAnsi="Times New Roman" w:cs="Times New Roman"/>
                <w:sz w:val="24"/>
                <w:szCs w:val="24"/>
                <w:lang w:val="kk-KZ"/>
              </w:rPr>
              <w:t xml:space="preserve"> (2023-2024)</w:t>
            </w:r>
          </w:p>
          <w:p w:rsidR="003546CC" w:rsidRPr="00C74F7C" w:rsidRDefault="003546CC" w:rsidP="00C74F7C">
            <w:pPr>
              <w:tabs>
                <w:tab w:val="left" w:pos="11576"/>
                <w:tab w:val="left" w:pos="14208"/>
                <w:tab w:val="left" w:pos="14605"/>
              </w:tabs>
              <w:spacing w:after="0" w:line="240" w:lineRule="auto"/>
              <w:jc w:val="both"/>
              <w:rPr>
                <w:rFonts w:ascii="Times New Roman" w:hAnsi="Times New Roman" w:cs="Times New Roman"/>
                <w:sz w:val="24"/>
                <w:szCs w:val="24"/>
                <w:lang w:val="kk-KZ"/>
              </w:rPr>
            </w:pPr>
          </w:p>
          <w:p w:rsidR="00BF73A2" w:rsidRDefault="007000C4" w:rsidP="00C74F7C">
            <w:pPr>
              <w:tabs>
                <w:tab w:val="left" w:pos="11576"/>
                <w:tab w:val="left" w:pos="14208"/>
                <w:tab w:val="left" w:pos="14605"/>
              </w:tabs>
              <w:spacing w:after="0" w:line="240" w:lineRule="auto"/>
              <w:jc w:val="both"/>
              <w:rPr>
                <w:rFonts w:ascii="Times New Roman" w:hAnsi="Times New Roman" w:cs="Times New Roman"/>
                <w:sz w:val="24"/>
                <w:szCs w:val="24"/>
                <w:lang w:val="kk-KZ"/>
              </w:rPr>
            </w:pPr>
            <w:r w:rsidRPr="00C74F7C">
              <w:rPr>
                <w:rFonts w:ascii="Times New Roman" w:hAnsi="Times New Roman" w:cs="Times New Roman"/>
                <w:sz w:val="24"/>
                <w:szCs w:val="24"/>
                <w:lang w:val="kk-KZ"/>
              </w:rPr>
              <w:t xml:space="preserve">    9.2.Директор жанындағы отырыс  жоспары</w:t>
            </w:r>
            <w:r w:rsidR="00527B40">
              <w:rPr>
                <w:rFonts w:ascii="Times New Roman" w:hAnsi="Times New Roman" w:cs="Times New Roman"/>
                <w:sz w:val="24"/>
                <w:szCs w:val="24"/>
                <w:lang w:val="kk-KZ"/>
              </w:rPr>
              <w:t xml:space="preserve"> (2023-2024)</w:t>
            </w:r>
          </w:p>
          <w:p w:rsidR="007000C4" w:rsidRPr="00561858" w:rsidRDefault="007000C4" w:rsidP="00C74F7C">
            <w:pPr>
              <w:tabs>
                <w:tab w:val="left" w:pos="11576"/>
                <w:tab w:val="left" w:pos="14208"/>
                <w:tab w:val="left" w:pos="14605"/>
              </w:tabs>
              <w:spacing w:after="0" w:line="240" w:lineRule="auto"/>
              <w:jc w:val="both"/>
              <w:rPr>
                <w:rFonts w:ascii="Times New Roman" w:hAnsi="Times New Roman" w:cs="Times New Roman"/>
                <w:b/>
                <w:sz w:val="24"/>
                <w:szCs w:val="24"/>
                <w:lang w:val="kk-KZ"/>
              </w:rPr>
            </w:pPr>
            <w:r w:rsidRPr="00C74F7C">
              <w:rPr>
                <w:rFonts w:ascii="Times New Roman" w:hAnsi="Times New Roman" w:cs="Times New Roman"/>
                <w:b/>
                <w:sz w:val="24"/>
                <w:szCs w:val="24"/>
                <w:lang w:val="kk-KZ"/>
              </w:rPr>
              <w:t>Х. Мектеп кітапханасының жұмыс жоспар</w:t>
            </w:r>
            <w:r w:rsidR="00561858">
              <w:rPr>
                <w:rFonts w:ascii="Times New Roman" w:hAnsi="Times New Roman" w:cs="Times New Roman"/>
                <w:b/>
                <w:sz w:val="24"/>
                <w:szCs w:val="24"/>
                <w:lang w:val="kk-KZ"/>
              </w:rPr>
              <w:t>ы</w:t>
            </w:r>
          </w:p>
        </w:tc>
        <w:tc>
          <w:tcPr>
            <w:tcW w:w="284" w:type="dxa"/>
            <w:gridSpan w:val="2"/>
            <w:hideMark/>
          </w:tcPr>
          <w:p w:rsidR="0057456F" w:rsidRPr="00A84F93" w:rsidRDefault="0057456F" w:rsidP="00A84F93">
            <w:pPr>
              <w:tabs>
                <w:tab w:val="left" w:pos="11576"/>
                <w:tab w:val="left" w:pos="14208"/>
                <w:tab w:val="left" w:pos="14605"/>
              </w:tabs>
              <w:jc w:val="both"/>
              <w:rPr>
                <w:rFonts w:ascii="Times New Roman" w:hAnsi="Times New Roman" w:cs="Times New Roman"/>
                <w:b/>
                <w:sz w:val="24"/>
                <w:szCs w:val="24"/>
                <w:lang w:val="kk-KZ"/>
              </w:rPr>
            </w:pPr>
          </w:p>
        </w:tc>
      </w:tr>
      <w:tr w:rsidR="0057456F" w:rsidRPr="00D5491C" w:rsidTr="00866F59">
        <w:trPr>
          <w:gridAfter w:val="1"/>
          <w:wAfter w:w="108" w:type="dxa"/>
        </w:trPr>
        <w:tc>
          <w:tcPr>
            <w:tcW w:w="9889" w:type="dxa"/>
            <w:gridSpan w:val="2"/>
            <w:hideMark/>
          </w:tcPr>
          <w:p w:rsidR="0057456F" w:rsidRPr="00A84F93" w:rsidRDefault="0057456F" w:rsidP="00A84F93">
            <w:pPr>
              <w:tabs>
                <w:tab w:val="left" w:pos="11576"/>
                <w:tab w:val="left" w:pos="14208"/>
                <w:tab w:val="left" w:pos="14605"/>
              </w:tabs>
              <w:jc w:val="both"/>
              <w:rPr>
                <w:rFonts w:ascii="Times New Roman" w:hAnsi="Times New Roman" w:cs="Times New Roman"/>
                <w:b/>
                <w:sz w:val="24"/>
                <w:szCs w:val="24"/>
                <w:lang w:val="kk-KZ"/>
              </w:rPr>
            </w:pPr>
          </w:p>
        </w:tc>
        <w:tc>
          <w:tcPr>
            <w:tcW w:w="284" w:type="dxa"/>
            <w:gridSpan w:val="2"/>
            <w:hideMark/>
          </w:tcPr>
          <w:p w:rsidR="0057456F" w:rsidRPr="00A84F93" w:rsidRDefault="0057456F" w:rsidP="00A84F93">
            <w:pPr>
              <w:tabs>
                <w:tab w:val="left" w:pos="11576"/>
                <w:tab w:val="left" w:pos="14208"/>
                <w:tab w:val="left" w:pos="14605"/>
              </w:tabs>
              <w:jc w:val="both"/>
              <w:rPr>
                <w:rFonts w:ascii="Times New Roman" w:hAnsi="Times New Roman" w:cs="Times New Roman"/>
                <w:b/>
                <w:sz w:val="24"/>
                <w:szCs w:val="24"/>
                <w:lang w:val="kk-KZ"/>
              </w:rPr>
            </w:pPr>
          </w:p>
        </w:tc>
      </w:tr>
      <w:tr w:rsidR="0057456F" w:rsidRPr="00D5491C" w:rsidTr="00866F59">
        <w:trPr>
          <w:gridAfter w:val="1"/>
          <w:wAfter w:w="108" w:type="dxa"/>
        </w:trPr>
        <w:tc>
          <w:tcPr>
            <w:tcW w:w="9889" w:type="dxa"/>
            <w:gridSpan w:val="2"/>
            <w:hideMark/>
          </w:tcPr>
          <w:p w:rsidR="0057456F" w:rsidRPr="00A84F93" w:rsidRDefault="0057456F" w:rsidP="00A84F93">
            <w:pPr>
              <w:tabs>
                <w:tab w:val="left" w:pos="11576"/>
                <w:tab w:val="left" w:pos="14208"/>
                <w:tab w:val="left" w:pos="14605"/>
              </w:tabs>
              <w:jc w:val="both"/>
              <w:rPr>
                <w:rFonts w:ascii="Times New Roman" w:hAnsi="Times New Roman" w:cs="Times New Roman"/>
                <w:b/>
                <w:sz w:val="24"/>
                <w:szCs w:val="24"/>
                <w:lang w:val="kk-KZ"/>
              </w:rPr>
            </w:pPr>
          </w:p>
        </w:tc>
        <w:tc>
          <w:tcPr>
            <w:tcW w:w="284" w:type="dxa"/>
            <w:gridSpan w:val="2"/>
            <w:hideMark/>
          </w:tcPr>
          <w:p w:rsidR="0057456F" w:rsidRPr="00A84F93" w:rsidRDefault="0057456F" w:rsidP="00A84F93">
            <w:pPr>
              <w:tabs>
                <w:tab w:val="left" w:pos="11576"/>
                <w:tab w:val="left" w:pos="14208"/>
                <w:tab w:val="left" w:pos="14605"/>
              </w:tabs>
              <w:jc w:val="both"/>
              <w:rPr>
                <w:rFonts w:ascii="Times New Roman" w:hAnsi="Times New Roman" w:cs="Times New Roman"/>
                <w:b/>
                <w:sz w:val="24"/>
                <w:szCs w:val="24"/>
                <w:lang w:val="kk-KZ"/>
              </w:rPr>
            </w:pPr>
          </w:p>
        </w:tc>
      </w:tr>
      <w:tr w:rsidR="0057456F" w:rsidRPr="00D5491C" w:rsidTr="00866F59">
        <w:trPr>
          <w:gridAfter w:val="1"/>
          <w:wAfter w:w="108" w:type="dxa"/>
        </w:trPr>
        <w:tc>
          <w:tcPr>
            <w:tcW w:w="9889" w:type="dxa"/>
            <w:gridSpan w:val="2"/>
            <w:hideMark/>
          </w:tcPr>
          <w:p w:rsidR="0057456F" w:rsidRPr="00A84F93" w:rsidRDefault="0057456F" w:rsidP="00A84F93">
            <w:pPr>
              <w:jc w:val="both"/>
              <w:rPr>
                <w:rFonts w:ascii="Times New Roman" w:hAnsi="Times New Roman" w:cs="Times New Roman"/>
                <w:b/>
                <w:sz w:val="24"/>
                <w:szCs w:val="24"/>
                <w:lang w:val="kk-KZ"/>
              </w:rPr>
            </w:pPr>
          </w:p>
        </w:tc>
        <w:tc>
          <w:tcPr>
            <w:tcW w:w="284" w:type="dxa"/>
            <w:gridSpan w:val="2"/>
            <w:hideMark/>
          </w:tcPr>
          <w:p w:rsidR="0057456F" w:rsidRPr="00A84F93" w:rsidRDefault="0057456F" w:rsidP="00A84F93">
            <w:pPr>
              <w:tabs>
                <w:tab w:val="left" w:pos="11576"/>
                <w:tab w:val="left" w:pos="14208"/>
                <w:tab w:val="left" w:pos="14605"/>
              </w:tabs>
              <w:jc w:val="both"/>
              <w:rPr>
                <w:rFonts w:ascii="Times New Roman" w:hAnsi="Times New Roman" w:cs="Times New Roman"/>
                <w:b/>
                <w:sz w:val="24"/>
                <w:szCs w:val="24"/>
                <w:lang w:val="kk-KZ"/>
              </w:rPr>
            </w:pPr>
          </w:p>
        </w:tc>
      </w:tr>
      <w:tr w:rsidR="0057456F" w:rsidRPr="00D5491C" w:rsidTr="00866F59">
        <w:trPr>
          <w:gridAfter w:val="1"/>
          <w:wAfter w:w="108" w:type="dxa"/>
        </w:trPr>
        <w:tc>
          <w:tcPr>
            <w:tcW w:w="9889" w:type="dxa"/>
            <w:gridSpan w:val="2"/>
            <w:hideMark/>
          </w:tcPr>
          <w:p w:rsidR="0057456F" w:rsidRPr="00A84F93" w:rsidRDefault="0057456F" w:rsidP="00A84F93">
            <w:pPr>
              <w:jc w:val="both"/>
              <w:rPr>
                <w:rFonts w:ascii="Times New Roman" w:hAnsi="Times New Roman" w:cs="Times New Roman"/>
                <w:b/>
                <w:sz w:val="24"/>
                <w:szCs w:val="24"/>
                <w:lang w:val="kk-KZ"/>
              </w:rPr>
            </w:pPr>
          </w:p>
        </w:tc>
        <w:tc>
          <w:tcPr>
            <w:tcW w:w="284" w:type="dxa"/>
            <w:gridSpan w:val="2"/>
            <w:hideMark/>
          </w:tcPr>
          <w:p w:rsidR="0057456F" w:rsidRPr="00A84F93" w:rsidRDefault="0057456F" w:rsidP="00A84F93">
            <w:pPr>
              <w:tabs>
                <w:tab w:val="left" w:pos="11576"/>
                <w:tab w:val="left" w:pos="14208"/>
                <w:tab w:val="left" w:pos="14605"/>
              </w:tabs>
              <w:jc w:val="both"/>
              <w:rPr>
                <w:rFonts w:ascii="Times New Roman" w:hAnsi="Times New Roman" w:cs="Times New Roman"/>
                <w:b/>
                <w:sz w:val="24"/>
                <w:szCs w:val="24"/>
                <w:lang w:val="kk-KZ"/>
              </w:rPr>
            </w:pPr>
          </w:p>
        </w:tc>
      </w:tr>
      <w:tr w:rsidR="0057456F" w:rsidRPr="00D5491C" w:rsidTr="00866F59">
        <w:trPr>
          <w:gridBefore w:val="1"/>
          <w:wBefore w:w="108" w:type="dxa"/>
        </w:trPr>
        <w:tc>
          <w:tcPr>
            <w:tcW w:w="9889" w:type="dxa"/>
            <w:gridSpan w:val="2"/>
            <w:hideMark/>
          </w:tcPr>
          <w:p w:rsidR="0057456F" w:rsidRPr="00A84F93" w:rsidRDefault="0057456F" w:rsidP="00A84F93">
            <w:pPr>
              <w:jc w:val="both"/>
              <w:rPr>
                <w:rFonts w:ascii="Times New Roman" w:hAnsi="Times New Roman" w:cs="Times New Roman"/>
                <w:b/>
                <w:sz w:val="24"/>
                <w:szCs w:val="24"/>
                <w:lang w:val="kk-KZ"/>
              </w:rPr>
            </w:pPr>
          </w:p>
        </w:tc>
        <w:tc>
          <w:tcPr>
            <w:tcW w:w="284" w:type="dxa"/>
            <w:gridSpan w:val="2"/>
            <w:hideMark/>
          </w:tcPr>
          <w:p w:rsidR="0057456F" w:rsidRPr="00866F59" w:rsidRDefault="0057456F" w:rsidP="00866F59">
            <w:pPr>
              <w:tabs>
                <w:tab w:val="left" w:pos="11576"/>
                <w:tab w:val="left" w:pos="14208"/>
                <w:tab w:val="left" w:pos="14605"/>
              </w:tabs>
              <w:rPr>
                <w:rFonts w:ascii="Times New Roman" w:hAnsi="Times New Roman" w:cs="Times New Roman"/>
                <w:b/>
                <w:sz w:val="24"/>
                <w:szCs w:val="24"/>
                <w:lang w:val="kk-KZ"/>
              </w:rPr>
            </w:pPr>
          </w:p>
        </w:tc>
      </w:tr>
      <w:tr w:rsidR="0057456F" w:rsidRPr="00D5491C" w:rsidTr="00866F59">
        <w:trPr>
          <w:gridAfter w:val="1"/>
          <w:wAfter w:w="108" w:type="dxa"/>
        </w:trPr>
        <w:tc>
          <w:tcPr>
            <w:tcW w:w="9889" w:type="dxa"/>
            <w:gridSpan w:val="2"/>
            <w:hideMark/>
          </w:tcPr>
          <w:p w:rsidR="0057456F" w:rsidRPr="00A84F93" w:rsidRDefault="0057456F" w:rsidP="00A84F93">
            <w:pPr>
              <w:tabs>
                <w:tab w:val="left" w:pos="11576"/>
                <w:tab w:val="left" w:pos="14208"/>
                <w:tab w:val="left" w:pos="14605"/>
              </w:tabs>
              <w:jc w:val="both"/>
              <w:rPr>
                <w:rFonts w:ascii="Times New Roman" w:hAnsi="Times New Roman" w:cs="Times New Roman"/>
                <w:b/>
                <w:sz w:val="24"/>
                <w:szCs w:val="24"/>
                <w:lang w:val="kk-KZ"/>
              </w:rPr>
            </w:pPr>
          </w:p>
        </w:tc>
        <w:tc>
          <w:tcPr>
            <w:tcW w:w="284" w:type="dxa"/>
            <w:gridSpan w:val="2"/>
            <w:hideMark/>
          </w:tcPr>
          <w:p w:rsidR="0057456F" w:rsidRPr="00A84F93" w:rsidRDefault="0057456F" w:rsidP="00A84F93">
            <w:pPr>
              <w:tabs>
                <w:tab w:val="left" w:pos="11576"/>
                <w:tab w:val="left" w:pos="14208"/>
                <w:tab w:val="left" w:pos="14605"/>
              </w:tabs>
              <w:jc w:val="both"/>
              <w:rPr>
                <w:rFonts w:ascii="Times New Roman" w:hAnsi="Times New Roman" w:cs="Times New Roman"/>
                <w:b/>
                <w:sz w:val="24"/>
                <w:szCs w:val="24"/>
                <w:lang w:val="kk-KZ"/>
              </w:rPr>
            </w:pPr>
          </w:p>
        </w:tc>
      </w:tr>
    </w:tbl>
    <w:p w:rsidR="00200CBD" w:rsidRDefault="00200CBD" w:rsidP="00561858">
      <w:pPr>
        <w:spacing w:after="0" w:line="240" w:lineRule="auto"/>
        <w:jc w:val="center"/>
        <w:rPr>
          <w:rFonts w:ascii="Times New Roman" w:hAnsi="Times New Roman" w:cs="Times New Roman"/>
          <w:b/>
          <w:sz w:val="24"/>
          <w:szCs w:val="24"/>
          <w:lang w:val="kk-KZ"/>
        </w:rPr>
      </w:pPr>
    </w:p>
    <w:p w:rsidR="00741E9E" w:rsidRPr="0066712F" w:rsidRDefault="00510910" w:rsidP="00561858">
      <w:pPr>
        <w:spacing w:after="0" w:line="240" w:lineRule="auto"/>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lastRenderedPageBreak/>
        <w:t xml:space="preserve">І. Гимназия </w:t>
      </w:r>
      <w:r w:rsidR="00741E9E" w:rsidRPr="0066712F">
        <w:rPr>
          <w:rFonts w:ascii="Times New Roman" w:hAnsi="Times New Roman" w:cs="Times New Roman"/>
          <w:b/>
          <w:sz w:val="24"/>
          <w:szCs w:val="24"/>
          <w:lang w:val="kk-KZ"/>
        </w:rPr>
        <w:t xml:space="preserve"> туралы қысқаша ақпарат</w:t>
      </w:r>
    </w:p>
    <w:p w:rsidR="00741E9E" w:rsidRPr="0066712F" w:rsidRDefault="00741E9E" w:rsidP="00741E9E">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b/>
          <w:sz w:val="24"/>
          <w:szCs w:val="24"/>
          <w:lang w:val="kk-KZ"/>
        </w:rPr>
        <w:t>2991 жылы</w:t>
      </w:r>
      <w:r w:rsidRPr="0066712F">
        <w:rPr>
          <w:rFonts w:ascii="Times New Roman" w:hAnsi="Times New Roman" w:cs="Times New Roman"/>
          <w:sz w:val="24"/>
          <w:szCs w:val="24"/>
          <w:lang w:val="kk-KZ"/>
        </w:rPr>
        <w:t xml:space="preserve"> Теміртау қаласындағы К.Байсеитова көшесі, 7 ғимарат,  220 балаға арналған шағын ғимаратта, тұңғыш қазақ орта мектебі болып ашылды.</w:t>
      </w:r>
    </w:p>
    <w:p w:rsidR="00741E9E" w:rsidRPr="0066712F" w:rsidRDefault="00741E9E" w:rsidP="00741E9E">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b/>
          <w:sz w:val="24"/>
          <w:szCs w:val="24"/>
          <w:lang w:val="kk-KZ"/>
        </w:rPr>
        <w:t>1997 жылы</w:t>
      </w:r>
      <w:r w:rsidRPr="0066712F">
        <w:rPr>
          <w:rFonts w:ascii="Times New Roman" w:hAnsi="Times New Roman" w:cs="Times New Roman"/>
          <w:sz w:val="24"/>
          <w:szCs w:val="24"/>
          <w:lang w:val="kk-KZ"/>
        </w:rPr>
        <w:t xml:space="preserve"> 17 наурызда 350 оқушы 28 мұғаліммен қоғамдық-гуманитарлық бағыттағы мектеп-гимназия мәртебесіне ие болды.</w:t>
      </w:r>
    </w:p>
    <w:p w:rsidR="00741E9E" w:rsidRPr="0066712F" w:rsidRDefault="00741E9E" w:rsidP="00741E9E">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b/>
          <w:bCs/>
          <w:sz w:val="24"/>
          <w:szCs w:val="24"/>
          <w:lang w:val="kk-KZ"/>
        </w:rPr>
        <w:t>2016</w:t>
      </w:r>
      <w:r w:rsidRPr="0066712F">
        <w:rPr>
          <w:rFonts w:ascii="Times New Roman" w:hAnsi="Times New Roman" w:cs="Times New Roman"/>
          <w:sz w:val="24"/>
          <w:szCs w:val="24"/>
          <w:lang w:val="kk-KZ"/>
        </w:rPr>
        <w:t xml:space="preserve"> жылы Комсомол даңғылы, Комсомольский көшесі 91 ғимаратқа орналасқан  </w:t>
      </w:r>
      <w:r w:rsidRPr="0066712F">
        <w:rPr>
          <w:rFonts w:ascii="Times New Roman" w:hAnsi="Times New Roman" w:cs="Times New Roman"/>
          <w:bCs/>
          <w:sz w:val="24"/>
          <w:szCs w:val="24"/>
          <w:lang w:val="kk-KZ"/>
        </w:rPr>
        <w:t>1975</w:t>
      </w:r>
      <w:r w:rsidRPr="0066712F">
        <w:rPr>
          <w:rFonts w:ascii="Times New Roman" w:hAnsi="Times New Roman" w:cs="Times New Roman"/>
          <w:sz w:val="24"/>
          <w:szCs w:val="24"/>
          <w:lang w:val="kk-KZ"/>
        </w:rPr>
        <w:t xml:space="preserve"> жылы салынған ескі ғимаратқа бала санының көбеюіне байланысты көшіріліп ауыстырылды;</w:t>
      </w:r>
    </w:p>
    <w:p w:rsidR="00741E9E" w:rsidRPr="0066712F" w:rsidRDefault="00741E9E" w:rsidP="00741E9E">
      <w:pPr>
        <w:spacing w:after="0" w:line="240" w:lineRule="auto"/>
        <w:ind w:firstLine="708"/>
        <w:jc w:val="both"/>
        <w:rPr>
          <w:rFonts w:ascii="Times New Roman" w:hAnsi="Times New Roman" w:cs="Times New Roman"/>
          <w:bCs/>
          <w:sz w:val="24"/>
          <w:szCs w:val="24"/>
          <w:lang w:val="kk-KZ"/>
        </w:rPr>
      </w:pPr>
      <w:r w:rsidRPr="0066712F">
        <w:rPr>
          <w:rFonts w:ascii="Times New Roman" w:hAnsi="Times New Roman" w:cs="Times New Roman"/>
          <w:b/>
          <w:bCs/>
          <w:sz w:val="24"/>
          <w:szCs w:val="24"/>
          <w:lang w:val="kk-KZ"/>
        </w:rPr>
        <w:t xml:space="preserve">2020 жылы </w:t>
      </w:r>
      <w:r w:rsidRPr="0066712F">
        <w:rPr>
          <w:rFonts w:ascii="Times New Roman" w:hAnsi="Times New Roman" w:cs="Times New Roman"/>
          <w:bCs/>
          <w:sz w:val="24"/>
          <w:szCs w:val="24"/>
          <w:lang w:val="kk-KZ"/>
        </w:rPr>
        <w:t>ҚР</w:t>
      </w:r>
      <w:r w:rsidR="002F6199">
        <w:rPr>
          <w:rFonts w:ascii="Times New Roman" w:hAnsi="Times New Roman" w:cs="Times New Roman"/>
          <w:bCs/>
          <w:sz w:val="24"/>
          <w:szCs w:val="24"/>
          <w:lang w:val="kk-KZ"/>
        </w:rPr>
        <w:t>-сы Үкіметінің 15</w:t>
      </w:r>
      <w:r w:rsidRPr="0066712F">
        <w:rPr>
          <w:rFonts w:ascii="Times New Roman" w:hAnsi="Times New Roman" w:cs="Times New Roman"/>
          <w:bCs/>
          <w:sz w:val="24"/>
          <w:szCs w:val="24"/>
          <w:lang w:val="kk-KZ"/>
        </w:rPr>
        <w:t xml:space="preserve"> желтоқсан</w:t>
      </w:r>
      <w:r w:rsidR="002F6199">
        <w:rPr>
          <w:rFonts w:ascii="Times New Roman" w:hAnsi="Times New Roman" w:cs="Times New Roman"/>
          <w:bCs/>
          <w:sz w:val="24"/>
          <w:szCs w:val="24"/>
          <w:lang w:val="kk-KZ"/>
        </w:rPr>
        <w:t>ын</w:t>
      </w:r>
      <w:r w:rsidRPr="0066712F">
        <w:rPr>
          <w:rFonts w:ascii="Times New Roman" w:hAnsi="Times New Roman" w:cs="Times New Roman"/>
          <w:bCs/>
          <w:sz w:val="24"/>
          <w:szCs w:val="24"/>
          <w:lang w:val="kk-KZ"/>
        </w:rPr>
        <w:t>дағы №857 бұйрығымен «Әлихан Бөкейхан атындағы гимназиясы» КММ-сы мәртебесін алды.</w:t>
      </w:r>
      <w:r w:rsidR="002C3686">
        <w:rPr>
          <w:rFonts w:ascii="Times New Roman" w:hAnsi="Times New Roman" w:cs="Times New Roman"/>
          <w:bCs/>
          <w:sz w:val="24"/>
          <w:szCs w:val="24"/>
          <w:lang w:val="kk-KZ"/>
        </w:rPr>
        <w:t xml:space="preserve"> Қазіргі мекенжайы: Теміртау қаласы, Бауыржан  Момышұлы 91- ғимарат.</w:t>
      </w:r>
    </w:p>
    <w:p w:rsidR="00741E9E" w:rsidRPr="0066712F" w:rsidRDefault="00741E9E" w:rsidP="00510910">
      <w:pPr>
        <w:spacing w:after="0" w:line="240" w:lineRule="auto"/>
        <w:ind w:left="142"/>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Бүгінгі күні</w:t>
      </w:r>
      <w:r w:rsidR="00C34A40">
        <w:rPr>
          <w:rFonts w:ascii="Times New Roman" w:hAnsi="Times New Roman" w:cs="Times New Roman"/>
          <w:sz w:val="24"/>
          <w:szCs w:val="24"/>
          <w:lang w:val="kk-KZ"/>
        </w:rPr>
        <w:t xml:space="preserve"> гимназияда барлық мұғалім -43, оқушы саны- 667</w:t>
      </w:r>
      <w:r w:rsidRPr="0066712F">
        <w:rPr>
          <w:rFonts w:ascii="Times New Roman" w:hAnsi="Times New Roman" w:cs="Times New Roman"/>
          <w:sz w:val="24"/>
          <w:szCs w:val="24"/>
          <w:lang w:val="kk-KZ"/>
        </w:rPr>
        <w:t>, оқу бөлмесі -19, сынып саны -26, І ауысымда -13 сынып, оқушы саны-341, ІІ ау</w:t>
      </w:r>
      <w:r w:rsidR="00C34A40">
        <w:rPr>
          <w:rFonts w:ascii="Times New Roman" w:hAnsi="Times New Roman" w:cs="Times New Roman"/>
          <w:sz w:val="24"/>
          <w:szCs w:val="24"/>
          <w:lang w:val="kk-KZ"/>
        </w:rPr>
        <w:t>ысымда -13 сынып, оқушы саны -326</w:t>
      </w:r>
      <w:r w:rsidRPr="0066712F">
        <w:rPr>
          <w:rFonts w:ascii="Times New Roman" w:hAnsi="Times New Roman" w:cs="Times New Roman"/>
          <w:sz w:val="24"/>
          <w:szCs w:val="24"/>
          <w:lang w:val="kk-KZ"/>
        </w:rPr>
        <w:t>. бастауыш с</w:t>
      </w:r>
      <w:r w:rsidR="00C34A40">
        <w:rPr>
          <w:rFonts w:ascii="Times New Roman" w:hAnsi="Times New Roman" w:cs="Times New Roman"/>
          <w:sz w:val="24"/>
          <w:szCs w:val="24"/>
          <w:lang w:val="kk-KZ"/>
        </w:rPr>
        <w:t>ынып кабинеттері-6, қазақ тілі-1, физика -1</w:t>
      </w:r>
      <w:r w:rsidRPr="0066712F">
        <w:rPr>
          <w:rFonts w:ascii="Times New Roman" w:hAnsi="Times New Roman" w:cs="Times New Roman"/>
          <w:sz w:val="24"/>
          <w:szCs w:val="24"/>
          <w:lang w:val="kk-KZ"/>
        </w:rPr>
        <w:t xml:space="preserve">, химия -1, </w:t>
      </w:r>
      <w:r w:rsidR="00C34A40">
        <w:rPr>
          <w:rFonts w:ascii="Times New Roman" w:hAnsi="Times New Roman" w:cs="Times New Roman"/>
          <w:sz w:val="24"/>
          <w:szCs w:val="24"/>
          <w:lang w:val="kk-KZ"/>
        </w:rPr>
        <w:t>биология-1,орыс тілі-1, ағылшын тілі-2, АӘД-1,</w:t>
      </w:r>
      <w:r w:rsidRPr="0066712F">
        <w:rPr>
          <w:rFonts w:ascii="Times New Roman" w:hAnsi="Times New Roman" w:cs="Times New Roman"/>
          <w:sz w:val="24"/>
          <w:szCs w:val="24"/>
          <w:lang w:val="kk-KZ"/>
        </w:rPr>
        <w:t xml:space="preserve"> ин</w:t>
      </w:r>
      <w:r w:rsidR="00C34A40">
        <w:rPr>
          <w:rFonts w:ascii="Times New Roman" w:hAnsi="Times New Roman" w:cs="Times New Roman"/>
          <w:sz w:val="24"/>
          <w:szCs w:val="24"/>
          <w:lang w:val="kk-KZ"/>
        </w:rPr>
        <w:t>форматика -2, мультимедиа -1,  8</w:t>
      </w:r>
      <w:r w:rsidRPr="0066712F">
        <w:rPr>
          <w:rFonts w:ascii="Times New Roman" w:hAnsi="Times New Roman" w:cs="Times New Roman"/>
          <w:sz w:val="24"/>
          <w:szCs w:val="24"/>
          <w:lang w:val="kk-KZ"/>
        </w:rPr>
        <w:t xml:space="preserve"> интерактивтік тақта,  ұлдар шеберханасы -1, қыздарға арналған қолөнер бөлмесі - 1,</w:t>
      </w:r>
      <w:r w:rsidR="00C34A40">
        <w:rPr>
          <w:rFonts w:ascii="Times New Roman" w:hAnsi="Times New Roman" w:cs="Times New Roman"/>
          <w:sz w:val="24"/>
          <w:szCs w:val="24"/>
          <w:lang w:val="kk-KZ"/>
        </w:rPr>
        <w:t xml:space="preserve">  </w:t>
      </w:r>
      <w:r w:rsidRPr="0066712F">
        <w:rPr>
          <w:rFonts w:ascii="Times New Roman" w:hAnsi="Times New Roman" w:cs="Times New Roman"/>
          <w:sz w:val="24"/>
          <w:szCs w:val="24"/>
          <w:lang w:val="kk-KZ"/>
        </w:rPr>
        <w:t xml:space="preserve"> 100 адамға арналған сыйымдылығы бар -1 асхана, 1- медбике бөлмесі, 1- спорт зал, 1-хореограф залы, 150 орынға арналған 1 акт зал</w:t>
      </w:r>
      <w:r w:rsidR="00C34A40">
        <w:rPr>
          <w:rFonts w:ascii="Times New Roman" w:hAnsi="Times New Roman" w:cs="Times New Roman"/>
          <w:sz w:val="24"/>
          <w:szCs w:val="24"/>
          <w:lang w:val="kk-KZ"/>
        </w:rPr>
        <w:t>ы бар. Гимназия екі ауысыммен, 5</w:t>
      </w:r>
      <w:r w:rsidRPr="0066712F">
        <w:rPr>
          <w:rFonts w:ascii="Times New Roman" w:hAnsi="Times New Roman" w:cs="Times New Roman"/>
          <w:sz w:val="24"/>
          <w:szCs w:val="24"/>
          <w:lang w:val="kk-KZ"/>
        </w:rPr>
        <w:t xml:space="preserve"> күнді</w:t>
      </w:r>
      <w:r w:rsidR="008B2485" w:rsidRPr="0066712F">
        <w:rPr>
          <w:rFonts w:ascii="Times New Roman" w:hAnsi="Times New Roman" w:cs="Times New Roman"/>
          <w:sz w:val="24"/>
          <w:szCs w:val="24"/>
          <w:lang w:val="kk-KZ"/>
        </w:rPr>
        <w:t>к жұмыс кестесімен жұмыс істеп аяқтады</w:t>
      </w:r>
      <w:r w:rsidR="00C34A40">
        <w:rPr>
          <w:rFonts w:ascii="Times New Roman" w:hAnsi="Times New Roman" w:cs="Times New Roman"/>
          <w:sz w:val="24"/>
          <w:szCs w:val="24"/>
          <w:lang w:val="kk-KZ"/>
        </w:rPr>
        <w:t xml:space="preserve">. </w:t>
      </w:r>
    </w:p>
    <w:p w:rsidR="00C4580D" w:rsidRPr="0066712F" w:rsidRDefault="00C4580D" w:rsidP="00C4580D">
      <w:pPr>
        <w:spacing w:after="0" w:line="240" w:lineRule="auto"/>
        <w:ind w:firstLine="708"/>
        <w:jc w:val="both"/>
        <w:rPr>
          <w:rFonts w:ascii="Times New Roman" w:hAnsi="Times New Roman" w:cs="Times New Roman"/>
          <w:bCs/>
          <w:sz w:val="24"/>
          <w:szCs w:val="24"/>
          <w:lang w:val="kk-KZ"/>
        </w:rPr>
      </w:pPr>
      <w:r w:rsidRPr="0066712F">
        <w:rPr>
          <w:rFonts w:ascii="Times New Roman" w:hAnsi="Times New Roman" w:cs="Times New Roman"/>
          <w:bCs/>
          <w:sz w:val="24"/>
          <w:szCs w:val="24"/>
          <w:lang w:val="kk-KZ"/>
        </w:rPr>
        <w:t>Гимназияның негіз</w:t>
      </w:r>
      <w:r w:rsidR="002C3686">
        <w:rPr>
          <w:rFonts w:ascii="Times New Roman" w:hAnsi="Times New Roman" w:cs="Times New Roman"/>
          <w:bCs/>
          <w:sz w:val="24"/>
          <w:szCs w:val="24"/>
          <w:lang w:val="kk-KZ"/>
        </w:rPr>
        <w:t>гі:</w:t>
      </w:r>
    </w:p>
    <w:p w:rsidR="00C4580D" w:rsidRPr="00C4580D" w:rsidRDefault="00C4580D" w:rsidP="00C4580D">
      <w:pPr>
        <w:spacing w:after="0" w:line="240" w:lineRule="auto"/>
        <w:jc w:val="both"/>
        <w:rPr>
          <w:rFonts w:ascii="Times New Roman" w:hAnsi="Times New Roman" w:cs="Times New Roman"/>
          <w:bCs/>
          <w:sz w:val="24"/>
          <w:szCs w:val="24"/>
          <w:lang w:val="kk-KZ"/>
        </w:rPr>
      </w:pPr>
      <w:r w:rsidRPr="00C4580D">
        <w:rPr>
          <w:rFonts w:ascii="Times New Roman" w:hAnsi="Times New Roman" w:cs="Times New Roman"/>
          <w:b/>
          <w:bCs/>
          <w:sz w:val="24"/>
          <w:szCs w:val="24"/>
          <w:lang w:val="kk-KZ"/>
        </w:rPr>
        <w:t>БАҒЫТЫ:</w:t>
      </w:r>
      <w:r w:rsidRPr="00C4580D">
        <w:rPr>
          <w:rFonts w:ascii="Times New Roman" w:hAnsi="Times New Roman" w:cs="Times New Roman"/>
          <w:bCs/>
          <w:sz w:val="24"/>
          <w:szCs w:val="24"/>
          <w:lang w:val="kk-KZ"/>
        </w:rPr>
        <w:t xml:space="preserve"> қоғамдық-гуманитарлық бағыт, тіл, қоғамдық пәндер  білімін ұлттық құндылықтарға негіздеп оқыту.</w:t>
      </w:r>
    </w:p>
    <w:p w:rsidR="00C4580D" w:rsidRPr="00C4580D" w:rsidRDefault="00C4580D" w:rsidP="00C4580D">
      <w:pPr>
        <w:spacing w:after="0" w:line="240" w:lineRule="auto"/>
        <w:jc w:val="both"/>
        <w:rPr>
          <w:rFonts w:ascii="Times New Roman" w:hAnsi="Times New Roman" w:cs="Times New Roman"/>
          <w:bCs/>
          <w:sz w:val="24"/>
          <w:szCs w:val="24"/>
          <w:lang w:val="kk-KZ"/>
        </w:rPr>
      </w:pPr>
      <w:r w:rsidRPr="00C4580D">
        <w:rPr>
          <w:rFonts w:ascii="Times New Roman" w:hAnsi="Times New Roman" w:cs="Times New Roman"/>
          <w:b/>
          <w:bCs/>
          <w:sz w:val="24"/>
          <w:szCs w:val="24"/>
          <w:lang w:val="kk-KZ"/>
        </w:rPr>
        <w:t>МИССИЯСЫ:</w:t>
      </w:r>
      <w:r w:rsidRPr="00C4580D">
        <w:rPr>
          <w:rFonts w:ascii="Times New Roman" w:hAnsi="Times New Roman" w:cs="Times New Roman"/>
          <w:bCs/>
          <w:sz w:val="24"/>
          <w:szCs w:val="24"/>
          <w:lang w:val="kk-KZ"/>
        </w:rPr>
        <w:t xml:space="preserve"> Ұлттық салт-сана, рухани мәдениетті бойына сіңірген, дені сау, рухы күшті алаш зиялыларының ұлттық демократиялық идеяларын дәріптейтін, тәуелсіздік туын биік көтеретін алаш мұрагерлерін  оқытып-тәрбиелейтін мектеп.</w:t>
      </w:r>
    </w:p>
    <w:p w:rsidR="00C4580D" w:rsidRPr="00C4580D" w:rsidRDefault="00C4580D" w:rsidP="00C4580D">
      <w:pPr>
        <w:pStyle w:val="a3"/>
        <w:spacing w:after="0" w:line="240" w:lineRule="auto"/>
        <w:ind w:left="0"/>
        <w:jc w:val="both"/>
        <w:rPr>
          <w:rFonts w:ascii="Times New Roman" w:hAnsi="Times New Roman"/>
          <w:sz w:val="24"/>
          <w:szCs w:val="24"/>
          <w:lang w:val="kk-KZ"/>
        </w:rPr>
      </w:pPr>
      <w:r w:rsidRPr="00C4580D">
        <w:rPr>
          <w:rFonts w:ascii="Times New Roman" w:hAnsi="Times New Roman"/>
          <w:b/>
          <w:bCs/>
          <w:sz w:val="24"/>
          <w:szCs w:val="24"/>
          <w:lang w:val="kk-KZ"/>
        </w:rPr>
        <w:t>МАҚСАТЫ:</w:t>
      </w:r>
      <w:r w:rsidRPr="00C4580D">
        <w:rPr>
          <w:rFonts w:ascii="Times New Roman" w:hAnsi="Times New Roman"/>
          <w:sz w:val="24"/>
          <w:szCs w:val="24"/>
          <w:lang w:val="kk-KZ"/>
        </w:rPr>
        <w:t xml:space="preserve"> Қоғамдық-гуманитарлық бағытта  білім беру арқылы білім алушының білім мен ғылымға бәсекелестік қабілеттілігін арттыру және ұлттық құндылықтар негізінде тұлғаны оқытып-тәрбиелеу. </w:t>
      </w:r>
    </w:p>
    <w:p w:rsidR="00C4580D" w:rsidRPr="00C4580D" w:rsidRDefault="00C4580D" w:rsidP="00C4580D">
      <w:pPr>
        <w:pStyle w:val="a3"/>
        <w:spacing w:after="0" w:line="240" w:lineRule="auto"/>
        <w:ind w:left="0"/>
        <w:jc w:val="both"/>
        <w:rPr>
          <w:rFonts w:ascii="Times New Roman" w:hAnsi="Times New Roman"/>
          <w:sz w:val="24"/>
          <w:szCs w:val="24"/>
          <w:lang w:val="kk-KZ"/>
        </w:rPr>
      </w:pPr>
      <w:r w:rsidRPr="00C4580D">
        <w:rPr>
          <w:rFonts w:ascii="Times New Roman" w:hAnsi="Times New Roman"/>
          <w:b/>
          <w:sz w:val="24"/>
          <w:szCs w:val="24"/>
          <w:lang w:val="kk-KZ"/>
        </w:rPr>
        <w:t>МІНДЕТТЕРІ:</w:t>
      </w:r>
      <w:r w:rsidRPr="00C4580D">
        <w:rPr>
          <w:rFonts w:ascii="Times New Roman" w:hAnsi="Times New Roman"/>
          <w:sz w:val="24"/>
          <w:szCs w:val="24"/>
          <w:lang w:val="kk-KZ"/>
        </w:rPr>
        <w:t xml:space="preserve"> Гимназияның даму бағдарламасы 2021-2025 оқу жылдарына арналып, даму индикаторлары анықталып, жоспары 5 стратегиялық бағыт бойынша бекітіліп, әр бағыттың міндеттері төмендегідей анықталды.</w:t>
      </w:r>
    </w:p>
    <w:p w:rsidR="00C4580D" w:rsidRPr="00C4580D" w:rsidRDefault="00C4580D" w:rsidP="00C4580D">
      <w:pPr>
        <w:pStyle w:val="a3"/>
        <w:spacing w:after="0" w:line="240" w:lineRule="auto"/>
        <w:ind w:left="0" w:firstLine="708"/>
        <w:jc w:val="both"/>
        <w:rPr>
          <w:rFonts w:ascii="Times New Roman" w:hAnsi="Times New Roman"/>
          <w:b/>
          <w:sz w:val="24"/>
          <w:szCs w:val="24"/>
          <w:lang w:val="kk-KZ"/>
        </w:rPr>
      </w:pPr>
      <w:r w:rsidRPr="00C4580D">
        <w:rPr>
          <w:rFonts w:ascii="Times New Roman" w:hAnsi="Times New Roman"/>
          <w:b/>
          <w:sz w:val="24"/>
          <w:szCs w:val="24"/>
          <w:lang w:val="kk-KZ"/>
        </w:rPr>
        <w:t>1-стратегиялық бағыт: «Білім беру сапасын дамыту»</w:t>
      </w:r>
    </w:p>
    <w:p w:rsidR="00C4580D" w:rsidRPr="00C4580D" w:rsidRDefault="00C4580D" w:rsidP="00C4580D">
      <w:pPr>
        <w:pStyle w:val="a3"/>
        <w:spacing w:after="0" w:line="240" w:lineRule="auto"/>
        <w:ind w:left="0"/>
        <w:jc w:val="both"/>
        <w:rPr>
          <w:rFonts w:ascii="Times New Roman" w:hAnsi="Times New Roman"/>
          <w:sz w:val="24"/>
          <w:szCs w:val="24"/>
          <w:lang w:val="kk-KZ"/>
        </w:rPr>
      </w:pPr>
      <w:r w:rsidRPr="00C4580D">
        <w:rPr>
          <w:rFonts w:ascii="Times New Roman" w:hAnsi="Times New Roman"/>
          <w:b/>
          <w:sz w:val="24"/>
          <w:szCs w:val="24"/>
          <w:lang w:val="kk-KZ"/>
        </w:rPr>
        <w:t>-</w:t>
      </w:r>
      <w:r w:rsidRPr="00C4580D">
        <w:rPr>
          <w:rFonts w:ascii="Times New Roman" w:hAnsi="Times New Roman"/>
          <w:sz w:val="24"/>
          <w:szCs w:val="24"/>
          <w:lang w:val="kk-KZ"/>
        </w:rPr>
        <w:t>Білім сапасына мониторинг жүргізу арқылы өсу динамикасын бақылау, олқылықтармен жұмыс ұйымдастыру;</w:t>
      </w:r>
    </w:p>
    <w:p w:rsidR="00C4580D" w:rsidRDefault="00C4580D" w:rsidP="00C4580D">
      <w:pPr>
        <w:pStyle w:val="a3"/>
        <w:spacing w:after="0" w:line="240" w:lineRule="auto"/>
        <w:ind w:left="0"/>
        <w:jc w:val="both"/>
        <w:rPr>
          <w:rFonts w:ascii="Times New Roman" w:hAnsi="Times New Roman"/>
          <w:sz w:val="24"/>
          <w:szCs w:val="24"/>
          <w:lang w:val="kk-KZ"/>
        </w:rPr>
      </w:pPr>
      <w:r w:rsidRPr="00C4580D">
        <w:rPr>
          <w:rFonts w:ascii="Times New Roman" w:hAnsi="Times New Roman"/>
          <w:sz w:val="24"/>
          <w:szCs w:val="24"/>
          <w:lang w:val="kk-KZ"/>
        </w:rPr>
        <w:t>-</w:t>
      </w:r>
      <w:r w:rsidR="00842E84">
        <w:rPr>
          <w:rFonts w:ascii="Times New Roman" w:hAnsi="Times New Roman"/>
          <w:sz w:val="24"/>
          <w:szCs w:val="24"/>
          <w:lang w:val="kk-KZ"/>
        </w:rPr>
        <w:t xml:space="preserve"> Білім сапасын көтеру мақсатында «Бір отбасы бір кітап», </w:t>
      </w:r>
      <w:r w:rsidRPr="00C4580D">
        <w:rPr>
          <w:rFonts w:ascii="Times New Roman" w:hAnsi="Times New Roman"/>
          <w:sz w:val="24"/>
          <w:szCs w:val="24"/>
          <w:lang w:val="kk-KZ"/>
        </w:rPr>
        <w:t>«Зейін», «Оқуға құштар мектеп»</w:t>
      </w:r>
      <w:r w:rsidR="006B1419">
        <w:rPr>
          <w:rFonts w:ascii="Times New Roman" w:hAnsi="Times New Roman"/>
          <w:sz w:val="24"/>
          <w:szCs w:val="24"/>
          <w:lang w:val="kk-KZ"/>
        </w:rPr>
        <w:t>, «</w:t>
      </w:r>
      <w:r w:rsidR="006B1419" w:rsidRPr="006B1419">
        <w:rPr>
          <w:rFonts w:ascii="Times New Roman" w:hAnsi="Times New Roman"/>
          <w:sz w:val="24"/>
          <w:szCs w:val="24"/>
          <w:lang w:val="kk-KZ"/>
        </w:rPr>
        <w:t>STEAM</w:t>
      </w:r>
      <w:r w:rsidR="006B1419">
        <w:rPr>
          <w:rFonts w:ascii="Times New Roman" w:hAnsi="Times New Roman"/>
          <w:sz w:val="24"/>
          <w:szCs w:val="24"/>
          <w:lang w:val="kk-KZ"/>
        </w:rPr>
        <w:t>» арқылы құндылықтарға бағытталған оқытуды іске асыру,</w:t>
      </w:r>
      <w:r w:rsidRPr="00C4580D">
        <w:rPr>
          <w:rFonts w:ascii="Times New Roman" w:hAnsi="Times New Roman"/>
          <w:sz w:val="24"/>
          <w:szCs w:val="24"/>
          <w:lang w:val="kk-KZ"/>
        </w:rPr>
        <w:t xml:space="preserve"> облыстық жобаларға жүйелі қатысу, пәндік олимпиада, ғылыми жобалар, зияткерлік сайыстарға қатысатын оқушылар базасын құру; </w:t>
      </w:r>
    </w:p>
    <w:p w:rsidR="006B1419" w:rsidRDefault="006B1419" w:rsidP="00C4580D">
      <w:pPr>
        <w:pStyle w:val="a3"/>
        <w:spacing w:after="0" w:line="240" w:lineRule="auto"/>
        <w:ind w:left="0"/>
        <w:jc w:val="both"/>
        <w:rPr>
          <w:rFonts w:ascii="Times New Roman" w:hAnsi="Times New Roman"/>
          <w:sz w:val="24"/>
          <w:szCs w:val="24"/>
          <w:lang w:val="kk-KZ"/>
        </w:rPr>
      </w:pPr>
      <w:r>
        <w:rPr>
          <w:rFonts w:ascii="Times New Roman" w:hAnsi="Times New Roman"/>
          <w:sz w:val="24"/>
          <w:szCs w:val="24"/>
          <w:lang w:val="kk-KZ"/>
        </w:rPr>
        <w:t>-5-8 және 10-сыныптар үшін академиялық білімді аяқтау мақсатында қазақ тілінен емтихан енгізу;</w:t>
      </w:r>
    </w:p>
    <w:p w:rsidR="00651725" w:rsidRDefault="00651725" w:rsidP="00C4580D">
      <w:pPr>
        <w:pStyle w:val="a3"/>
        <w:spacing w:after="0" w:line="240" w:lineRule="auto"/>
        <w:ind w:left="0"/>
        <w:jc w:val="both"/>
        <w:rPr>
          <w:rFonts w:ascii="Times New Roman" w:hAnsi="Times New Roman"/>
          <w:sz w:val="24"/>
          <w:szCs w:val="24"/>
          <w:lang w:val="kk-KZ"/>
        </w:rPr>
      </w:pPr>
      <w:r>
        <w:rPr>
          <w:rFonts w:ascii="Times New Roman" w:hAnsi="Times New Roman"/>
          <w:sz w:val="24"/>
          <w:szCs w:val="24"/>
          <w:lang w:val="kk-KZ"/>
        </w:rPr>
        <w:t>- Жоғары сыныптарда ағылшын тілін оқыту жүктемесін  1сағатқа арттыру;</w:t>
      </w:r>
    </w:p>
    <w:p w:rsidR="006B1419" w:rsidRDefault="006B1419" w:rsidP="00C4580D">
      <w:pPr>
        <w:pStyle w:val="a3"/>
        <w:spacing w:after="0" w:line="240" w:lineRule="auto"/>
        <w:ind w:left="0"/>
        <w:jc w:val="both"/>
        <w:rPr>
          <w:rFonts w:ascii="Times New Roman" w:hAnsi="Times New Roman"/>
          <w:sz w:val="24"/>
          <w:szCs w:val="24"/>
          <w:lang w:val="kk-KZ"/>
        </w:rPr>
      </w:pPr>
      <w:r>
        <w:rPr>
          <w:rFonts w:ascii="Times New Roman" w:hAnsi="Times New Roman"/>
          <w:sz w:val="24"/>
          <w:szCs w:val="24"/>
          <w:lang w:val="kk-KZ"/>
        </w:rPr>
        <w:t>-Үлгерімі төмен оқушылармен жұмыс</w:t>
      </w:r>
      <w:r w:rsidR="00651725">
        <w:rPr>
          <w:rFonts w:ascii="Times New Roman" w:hAnsi="Times New Roman"/>
          <w:sz w:val="24"/>
          <w:szCs w:val="24"/>
          <w:lang w:val="kk-KZ"/>
        </w:rPr>
        <w:t xml:space="preserve"> сапасын арттыру;</w:t>
      </w:r>
      <w:r>
        <w:rPr>
          <w:rFonts w:ascii="Times New Roman" w:hAnsi="Times New Roman"/>
          <w:sz w:val="24"/>
          <w:szCs w:val="24"/>
          <w:lang w:val="kk-KZ"/>
        </w:rPr>
        <w:t xml:space="preserve"> </w:t>
      </w:r>
    </w:p>
    <w:p w:rsidR="00947B3D" w:rsidRPr="00C4580D" w:rsidRDefault="00947B3D" w:rsidP="00C4580D">
      <w:pPr>
        <w:pStyle w:val="a3"/>
        <w:spacing w:after="0" w:line="240" w:lineRule="auto"/>
        <w:ind w:left="0"/>
        <w:jc w:val="both"/>
        <w:rPr>
          <w:rFonts w:ascii="Times New Roman" w:hAnsi="Times New Roman"/>
          <w:sz w:val="24"/>
          <w:szCs w:val="24"/>
          <w:lang w:val="kk-KZ"/>
        </w:rPr>
      </w:pPr>
      <w:r>
        <w:rPr>
          <w:rFonts w:ascii="Times New Roman" w:hAnsi="Times New Roman"/>
          <w:sz w:val="24"/>
          <w:szCs w:val="24"/>
          <w:lang w:val="kk-KZ"/>
        </w:rPr>
        <w:t>-«Функционалдық үш сауаттылықты» (оқу, математикалық, жаратылыстану) криативті ойлау</w:t>
      </w:r>
      <w:r w:rsidR="00842E84">
        <w:rPr>
          <w:rFonts w:ascii="Times New Roman" w:hAnsi="Times New Roman"/>
          <w:sz w:val="24"/>
          <w:szCs w:val="24"/>
          <w:lang w:val="kk-KZ"/>
        </w:rPr>
        <w:t>ға бағыттау арқылы жетілдіру</w:t>
      </w:r>
      <w:r>
        <w:rPr>
          <w:rFonts w:ascii="Times New Roman" w:hAnsi="Times New Roman"/>
          <w:sz w:val="24"/>
          <w:szCs w:val="24"/>
          <w:lang w:val="kk-KZ"/>
        </w:rPr>
        <w:t xml:space="preserve">, сыни ойлау, зерттеу, коммуникативті дағдыларын дамыту </w:t>
      </w:r>
      <w:r w:rsidR="00232C54">
        <w:rPr>
          <w:rFonts w:ascii="Times New Roman" w:hAnsi="Times New Roman"/>
          <w:sz w:val="24"/>
          <w:szCs w:val="24"/>
          <w:lang w:val="kk-KZ"/>
        </w:rPr>
        <w:t>мақсатында</w:t>
      </w:r>
      <w:r w:rsidR="00842E84">
        <w:rPr>
          <w:rFonts w:ascii="Times New Roman" w:hAnsi="Times New Roman"/>
          <w:sz w:val="24"/>
          <w:szCs w:val="24"/>
          <w:lang w:val="kk-KZ"/>
        </w:rPr>
        <w:t xml:space="preserve"> енгізу;</w:t>
      </w:r>
      <w:r w:rsidR="00232C54">
        <w:rPr>
          <w:rFonts w:ascii="Times New Roman" w:hAnsi="Times New Roman"/>
          <w:sz w:val="24"/>
          <w:szCs w:val="24"/>
          <w:lang w:val="kk-KZ"/>
        </w:rPr>
        <w:t xml:space="preserve"> </w:t>
      </w:r>
    </w:p>
    <w:p w:rsidR="00C4580D" w:rsidRPr="00C4580D" w:rsidRDefault="00842E84" w:rsidP="00C4580D">
      <w:pPr>
        <w:pStyle w:val="a3"/>
        <w:spacing w:after="0" w:line="240" w:lineRule="auto"/>
        <w:ind w:left="0"/>
        <w:jc w:val="both"/>
        <w:rPr>
          <w:rFonts w:ascii="Times New Roman" w:hAnsi="Times New Roman"/>
          <w:sz w:val="24"/>
          <w:szCs w:val="24"/>
          <w:lang w:val="kk-KZ"/>
        </w:rPr>
      </w:pPr>
      <w:r>
        <w:rPr>
          <w:rFonts w:ascii="Times New Roman" w:hAnsi="Times New Roman"/>
          <w:sz w:val="24"/>
          <w:szCs w:val="24"/>
          <w:lang w:val="kk-KZ"/>
        </w:rPr>
        <w:t xml:space="preserve">-Оқушылардың жазу, сөйлеу, оқу </w:t>
      </w:r>
      <w:r w:rsidR="00C4580D" w:rsidRPr="00C4580D">
        <w:rPr>
          <w:rFonts w:ascii="Times New Roman" w:hAnsi="Times New Roman"/>
          <w:sz w:val="24"/>
          <w:szCs w:val="24"/>
          <w:lang w:val="kk-KZ"/>
        </w:rPr>
        <w:t xml:space="preserve">сауаттылығын артыру мақсатында </w:t>
      </w:r>
      <w:r>
        <w:rPr>
          <w:rFonts w:ascii="Times New Roman" w:hAnsi="Times New Roman"/>
          <w:sz w:val="24"/>
          <w:szCs w:val="24"/>
          <w:lang w:val="kk-KZ"/>
        </w:rPr>
        <w:t>«Дебат қозғалысы», «</w:t>
      </w:r>
      <w:r w:rsidRPr="00842E84">
        <w:rPr>
          <w:rFonts w:ascii="Times New Roman" w:hAnsi="Times New Roman"/>
          <w:sz w:val="24"/>
          <w:szCs w:val="24"/>
          <w:lang w:val="kk-KZ"/>
        </w:rPr>
        <w:t>Rob-land</w:t>
      </w:r>
      <w:r w:rsidR="006B1419">
        <w:rPr>
          <w:rFonts w:ascii="Times New Roman" w:hAnsi="Times New Roman"/>
          <w:sz w:val="24"/>
          <w:szCs w:val="24"/>
          <w:lang w:val="kk-KZ"/>
        </w:rPr>
        <w:t>», «</w:t>
      </w:r>
      <w:r w:rsidR="00947B3D">
        <w:rPr>
          <w:rFonts w:ascii="Times New Roman" w:hAnsi="Times New Roman"/>
          <w:sz w:val="24"/>
          <w:szCs w:val="24"/>
          <w:lang w:val="kk-KZ"/>
        </w:rPr>
        <w:t>Зейін»</w:t>
      </w:r>
      <w:r>
        <w:rPr>
          <w:rFonts w:ascii="Times New Roman" w:hAnsi="Times New Roman"/>
          <w:sz w:val="24"/>
          <w:szCs w:val="24"/>
          <w:lang w:val="kk-KZ"/>
        </w:rPr>
        <w:t xml:space="preserve">, «Менің болашақ мамандығым», </w:t>
      </w:r>
      <w:r w:rsidR="00947B3D">
        <w:rPr>
          <w:rFonts w:ascii="Times New Roman" w:hAnsi="Times New Roman"/>
          <w:sz w:val="24"/>
          <w:szCs w:val="24"/>
          <w:lang w:val="kk-KZ"/>
        </w:rPr>
        <w:t xml:space="preserve"> жобаларын енгізу.</w:t>
      </w:r>
    </w:p>
    <w:p w:rsidR="00C4580D" w:rsidRPr="00C4580D" w:rsidRDefault="00C4580D" w:rsidP="00C4580D">
      <w:pPr>
        <w:pStyle w:val="a3"/>
        <w:spacing w:after="0" w:line="240" w:lineRule="auto"/>
        <w:ind w:left="0"/>
        <w:jc w:val="both"/>
        <w:rPr>
          <w:rFonts w:ascii="Times New Roman" w:hAnsi="Times New Roman"/>
          <w:b/>
          <w:sz w:val="24"/>
          <w:szCs w:val="24"/>
          <w:lang w:val="kk-KZ"/>
        </w:rPr>
      </w:pPr>
      <w:r w:rsidRPr="00C4580D">
        <w:rPr>
          <w:rFonts w:ascii="Times New Roman" w:hAnsi="Times New Roman"/>
          <w:b/>
          <w:sz w:val="24"/>
          <w:szCs w:val="24"/>
          <w:lang w:val="kk-KZ"/>
        </w:rPr>
        <w:t>2 – стратегиялық бағыт: «Адами ресурстарды дамыту»</w:t>
      </w:r>
    </w:p>
    <w:p w:rsidR="00C4580D" w:rsidRDefault="00C4580D" w:rsidP="00C4580D">
      <w:pPr>
        <w:pStyle w:val="a3"/>
        <w:spacing w:after="0" w:line="240" w:lineRule="auto"/>
        <w:ind w:left="0"/>
        <w:jc w:val="both"/>
        <w:rPr>
          <w:rFonts w:ascii="Times New Roman" w:hAnsi="Times New Roman"/>
          <w:sz w:val="24"/>
          <w:szCs w:val="24"/>
          <w:lang w:val="kk-KZ"/>
        </w:rPr>
      </w:pPr>
      <w:r w:rsidRPr="00C4580D">
        <w:rPr>
          <w:rFonts w:ascii="Times New Roman" w:hAnsi="Times New Roman"/>
          <w:sz w:val="24"/>
          <w:szCs w:val="24"/>
          <w:lang w:val="kk-KZ"/>
        </w:rPr>
        <w:t>- Мұғалімдердің кәсіби өсуін арттыру мақсатында түрлі кәсіби байқаулар, педагогикалық оқулар өткізу;</w:t>
      </w:r>
    </w:p>
    <w:p w:rsidR="00651725" w:rsidRDefault="00651725" w:rsidP="00C4580D">
      <w:pPr>
        <w:pStyle w:val="a3"/>
        <w:spacing w:after="0" w:line="240" w:lineRule="auto"/>
        <w:ind w:left="0"/>
        <w:jc w:val="both"/>
        <w:rPr>
          <w:rFonts w:ascii="Times New Roman" w:hAnsi="Times New Roman"/>
          <w:sz w:val="24"/>
          <w:szCs w:val="24"/>
          <w:lang w:val="kk-KZ"/>
        </w:rPr>
      </w:pPr>
      <w:r>
        <w:rPr>
          <w:rFonts w:ascii="Times New Roman" w:hAnsi="Times New Roman"/>
          <w:sz w:val="24"/>
          <w:szCs w:val="24"/>
          <w:lang w:val="kk-KZ"/>
        </w:rPr>
        <w:t>- «Ата-аналар академиясын» құрып жұмыстау;</w:t>
      </w:r>
    </w:p>
    <w:p w:rsidR="00651725" w:rsidRPr="00C4580D" w:rsidRDefault="00651725" w:rsidP="00C4580D">
      <w:pPr>
        <w:pStyle w:val="a3"/>
        <w:spacing w:after="0" w:line="240" w:lineRule="auto"/>
        <w:ind w:left="0"/>
        <w:jc w:val="both"/>
        <w:rPr>
          <w:rFonts w:ascii="Times New Roman" w:hAnsi="Times New Roman"/>
          <w:sz w:val="24"/>
          <w:szCs w:val="24"/>
          <w:lang w:val="kk-KZ"/>
        </w:rPr>
      </w:pPr>
      <w:r>
        <w:rPr>
          <w:rFonts w:ascii="Times New Roman" w:hAnsi="Times New Roman"/>
          <w:sz w:val="24"/>
          <w:szCs w:val="24"/>
          <w:lang w:val="kk-KZ"/>
        </w:rPr>
        <w:t>- «Үздік педагог» байқауына қатысу, тәжірибелерін тарату жұмыстарына атсалысу;</w:t>
      </w:r>
    </w:p>
    <w:p w:rsidR="00C4580D" w:rsidRPr="00C4580D" w:rsidRDefault="00C4580D" w:rsidP="00C4580D">
      <w:pPr>
        <w:pStyle w:val="a3"/>
        <w:spacing w:after="0" w:line="240" w:lineRule="auto"/>
        <w:ind w:left="0"/>
        <w:jc w:val="both"/>
        <w:rPr>
          <w:rFonts w:ascii="Times New Roman" w:hAnsi="Times New Roman"/>
          <w:sz w:val="24"/>
          <w:szCs w:val="24"/>
          <w:lang w:val="kk-KZ"/>
        </w:rPr>
      </w:pPr>
      <w:r w:rsidRPr="00C4580D">
        <w:rPr>
          <w:rFonts w:ascii="Times New Roman" w:hAnsi="Times New Roman"/>
          <w:sz w:val="24"/>
          <w:szCs w:val="24"/>
          <w:lang w:val="kk-KZ"/>
        </w:rPr>
        <w:t>-   «Әдістемелік өнім» педагогикалық шеберхана ұйымдастыру;</w:t>
      </w:r>
    </w:p>
    <w:p w:rsidR="00C4580D" w:rsidRPr="00C4580D" w:rsidRDefault="00C4580D" w:rsidP="00C4580D">
      <w:pPr>
        <w:pStyle w:val="a3"/>
        <w:spacing w:after="0" w:line="240" w:lineRule="auto"/>
        <w:ind w:left="0"/>
        <w:jc w:val="both"/>
        <w:rPr>
          <w:rFonts w:ascii="Times New Roman" w:hAnsi="Times New Roman"/>
          <w:sz w:val="24"/>
          <w:szCs w:val="24"/>
          <w:lang w:val="kk-KZ"/>
        </w:rPr>
      </w:pPr>
      <w:r w:rsidRPr="00C4580D">
        <w:rPr>
          <w:rFonts w:ascii="Times New Roman" w:hAnsi="Times New Roman"/>
          <w:sz w:val="24"/>
          <w:szCs w:val="24"/>
          <w:lang w:val="kk-KZ"/>
        </w:rPr>
        <w:lastRenderedPageBreak/>
        <w:t>- «Lesson Study» сабақты зерттеу жобасы арқылы кәсіби тәжірибе алаңын, «PBL» жобасы арқылы оқытудың сапасын жақсарту жұмыстарын ұйымдастыру;</w:t>
      </w:r>
    </w:p>
    <w:p w:rsidR="00C4580D" w:rsidRDefault="00C4580D" w:rsidP="00C4580D">
      <w:pPr>
        <w:pStyle w:val="a3"/>
        <w:spacing w:after="0" w:line="240" w:lineRule="auto"/>
        <w:ind w:left="0"/>
        <w:jc w:val="both"/>
        <w:rPr>
          <w:rFonts w:ascii="Times New Roman" w:hAnsi="Times New Roman"/>
          <w:sz w:val="24"/>
          <w:szCs w:val="24"/>
          <w:lang w:val="kk-KZ"/>
        </w:rPr>
      </w:pPr>
      <w:r w:rsidRPr="00C4580D">
        <w:rPr>
          <w:rFonts w:ascii="Times New Roman" w:hAnsi="Times New Roman"/>
          <w:sz w:val="24"/>
          <w:szCs w:val="24"/>
          <w:lang w:val="kk-KZ"/>
        </w:rPr>
        <w:t>- Функционалдық сауаттылығын дамытуға бағытталған мақсатты семинар-тренингілер ұйымдастыру;</w:t>
      </w:r>
    </w:p>
    <w:p w:rsidR="00062077" w:rsidRDefault="00062077" w:rsidP="00C4580D">
      <w:pPr>
        <w:pStyle w:val="a3"/>
        <w:spacing w:after="0" w:line="240" w:lineRule="auto"/>
        <w:ind w:left="0"/>
        <w:jc w:val="both"/>
        <w:rPr>
          <w:rFonts w:ascii="Times New Roman" w:hAnsi="Times New Roman"/>
          <w:sz w:val="24"/>
          <w:szCs w:val="24"/>
          <w:lang w:val="kk-KZ"/>
        </w:rPr>
      </w:pPr>
      <w:r>
        <w:rPr>
          <w:rFonts w:ascii="Times New Roman" w:hAnsi="Times New Roman"/>
          <w:sz w:val="24"/>
          <w:szCs w:val="24"/>
          <w:lang w:val="kk-KZ"/>
        </w:rPr>
        <w:t>- Оқыту мен тәрбиелеудегі құндылыққа бағытталған тәсілдерді мұғалімдерге игерту жұмыстарын ұйымдастыру;</w:t>
      </w:r>
    </w:p>
    <w:p w:rsidR="00062077" w:rsidRPr="00062077" w:rsidRDefault="00062077" w:rsidP="00C4580D">
      <w:pPr>
        <w:pStyle w:val="a3"/>
        <w:spacing w:after="0" w:line="240" w:lineRule="auto"/>
        <w:ind w:left="0"/>
        <w:jc w:val="both"/>
        <w:rPr>
          <w:rFonts w:ascii="Times New Roman" w:hAnsi="Times New Roman"/>
          <w:sz w:val="24"/>
          <w:szCs w:val="24"/>
          <w:lang w:val="kk-KZ"/>
        </w:rPr>
      </w:pPr>
      <w:r>
        <w:rPr>
          <w:rFonts w:ascii="Times New Roman" w:hAnsi="Times New Roman"/>
          <w:sz w:val="24"/>
          <w:szCs w:val="24"/>
          <w:lang w:val="kk-KZ"/>
        </w:rPr>
        <w:t>- «</w:t>
      </w:r>
      <w:r w:rsidRPr="00062077">
        <w:rPr>
          <w:rFonts w:ascii="Times New Roman" w:hAnsi="Times New Roman"/>
          <w:sz w:val="24"/>
          <w:szCs w:val="24"/>
          <w:lang w:val="kk-KZ"/>
        </w:rPr>
        <w:t>STEAM</w:t>
      </w:r>
      <w:r>
        <w:rPr>
          <w:rFonts w:ascii="Times New Roman" w:hAnsi="Times New Roman"/>
          <w:sz w:val="24"/>
          <w:szCs w:val="24"/>
          <w:lang w:val="kk-KZ"/>
        </w:rPr>
        <w:t>» технологияларын қолдану мақсатында мұғалімдерді курстарда оқыту;</w:t>
      </w:r>
    </w:p>
    <w:p w:rsidR="0066712F" w:rsidRPr="00525F0D" w:rsidRDefault="00C34A40" w:rsidP="00525F0D">
      <w:pPr>
        <w:pStyle w:val="a3"/>
        <w:spacing w:after="0" w:line="240" w:lineRule="auto"/>
        <w:ind w:left="0"/>
        <w:jc w:val="both"/>
        <w:rPr>
          <w:rFonts w:ascii="Times New Roman" w:hAnsi="Times New Roman"/>
          <w:sz w:val="24"/>
          <w:szCs w:val="24"/>
          <w:lang w:val="kk-KZ"/>
        </w:rPr>
      </w:pPr>
      <w:r>
        <w:rPr>
          <w:rFonts w:ascii="Times New Roman" w:hAnsi="Times New Roman"/>
          <w:sz w:val="24"/>
          <w:szCs w:val="24"/>
          <w:lang w:val="kk-KZ"/>
        </w:rPr>
        <w:t>- «</w:t>
      </w:r>
      <w:r w:rsidR="006B1419">
        <w:rPr>
          <w:rFonts w:ascii="Times New Roman" w:hAnsi="Times New Roman"/>
          <w:sz w:val="24"/>
          <w:szCs w:val="24"/>
          <w:lang w:val="kk-KZ"/>
        </w:rPr>
        <w:t>Ұшқыр ой алаңы</w:t>
      </w:r>
      <w:r w:rsidR="00C4580D" w:rsidRPr="00C4580D">
        <w:rPr>
          <w:rFonts w:ascii="Times New Roman" w:hAnsi="Times New Roman"/>
          <w:sz w:val="24"/>
          <w:szCs w:val="24"/>
          <w:lang w:val="kk-KZ"/>
        </w:rPr>
        <w:t>» дебат клубы арқылы қалалық, облыстық, республикалық  деңгейдегі сайыстар ұйымдастырып, үздік спикерлер дайындау.</w:t>
      </w:r>
    </w:p>
    <w:p w:rsidR="00C4580D" w:rsidRPr="00C4580D" w:rsidRDefault="00C4580D" w:rsidP="00C4580D">
      <w:pPr>
        <w:pStyle w:val="a3"/>
        <w:spacing w:after="0" w:line="240" w:lineRule="auto"/>
        <w:ind w:left="0" w:firstLine="708"/>
        <w:jc w:val="both"/>
        <w:rPr>
          <w:rFonts w:ascii="Times New Roman" w:hAnsi="Times New Roman"/>
          <w:b/>
          <w:sz w:val="24"/>
          <w:szCs w:val="24"/>
          <w:lang w:val="kk-KZ"/>
        </w:rPr>
      </w:pPr>
      <w:r w:rsidRPr="00C4580D">
        <w:rPr>
          <w:rFonts w:ascii="Times New Roman" w:hAnsi="Times New Roman"/>
          <w:b/>
          <w:sz w:val="24"/>
          <w:szCs w:val="24"/>
          <w:lang w:val="kk-KZ"/>
        </w:rPr>
        <w:t>3 - стратегиялық бағыт: «Басқарудың алқалы формасын дамыту»</w:t>
      </w:r>
    </w:p>
    <w:p w:rsidR="00C4580D" w:rsidRPr="00C4580D" w:rsidRDefault="00C4580D" w:rsidP="00C4580D">
      <w:pPr>
        <w:pStyle w:val="a3"/>
        <w:spacing w:after="0" w:line="240" w:lineRule="auto"/>
        <w:ind w:left="0"/>
        <w:jc w:val="both"/>
        <w:rPr>
          <w:rFonts w:ascii="Times New Roman" w:hAnsi="Times New Roman"/>
          <w:sz w:val="24"/>
          <w:szCs w:val="24"/>
          <w:lang w:val="kk-KZ"/>
        </w:rPr>
      </w:pPr>
      <w:r w:rsidRPr="00C4580D">
        <w:rPr>
          <w:rFonts w:ascii="Times New Roman" w:hAnsi="Times New Roman"/>
          <w:b/>
          <w:sz w:val="24"/>
          <w:szCs w:val="24"/>
          <w:lang w:val="kk-KZ"/>
        </w:rPr>
        <w:t xml:space="preserve">- </w:t>
      </w:r>
      <w:r w:rsidRPr="00C4580D">
        <w:rPr>
          <w:rFonts w:ascii="Times New Roman" w:hAnsi="Times New Roman"/>
          <w:sz w:val="24"/>
          <w:szCs w:val="24"/>
          <w:lang w:val="kk-KZ"/>
        </w:rPr>
        <w:t>Білім алушыларды мамандыққа баулу мақсатында «Мен таңдайтын мамандық» айдарымен жүргізілетін жұмыстарды және қоғамдық-әлеуметтік мақсатындағы  жұмыстарды сапалы ұйымдастыру,</w:t>
      </w:r>
    </w:p>
    <w:p w:rsidR="00C4580D" w:rsidRPr="00C4580D" w:rsidRDefault="00C4580D" w:rsidP="00C4580D">
      <w:pPr>
        <w:pStyle w:val="a3"/>
        <w:spacing w:after="0" w:line="240" w:lineRule="auto"/>
        <w:ind w:left="0"/>
        <w:jc w:val="both"/>
        <w:rPr>
          <w:rFonts w:ascii="Times New Roman" w:hAnsi="Times New Roman"/>
          <w:sz w:val="24"/>
          <w:szCs w:val="24"/>
          <w:lang w:val="kk-KZ"/>
        </w:rPr>
      </w:pPr>
      <w:r w:rsidRPr="00C4580D">
        <w:rPr>
          <w:rFonts w:ascii="Times New Roman" w:hAnsi="Times New Roman"/>
          <w:sz w:val="24"/>
          <w:szCs w:val="24"/>
          <w:lang w:val="kk-KZ"/>
        </w:rPr>
        <w:t>-  Ата-аналарды мектеп өміріне көптеп тарту;</w:t>
      </w:r>
    </w:p>
    <w:p w:rsidR="00C4580D" w:rsidRPr="00C4580D" w:rsidRDefault="00C4580D" w:rsidP="00C4580D">
      <w:pPr>
        <w:pStyle w:val="a3"/>
        <w:spacing w:after="0" w:line="240" w:lineRule="auto"/>
        <w:ind w:left="0"/>
        <w:jc w:val="both"/>
        <w:rPr>
          <w:rFonts w:ascii="Times New Roman" w:hAnsi="Times New Roman"/>
          <w:sz w:val="24"/>
          <w:szCs w:val="24"/>
          <w:lang w:val="kk-KZ"/>
        </w:rPr>
      </w:pPr>
      <w:r w:rsidRPr="00C4580D">
        <w:rPr>
          <w:rFonts w:ascii="Times New Roman" w:hAnsi="Times New Roman"/>
          <w:sz w:val="24"/>
          <w:szCs w:val="24"/>
          <w:lang w:val="kk-KZ"/>
        </w:rPr>
        <w:t xml:space="preserve">- «Қамқоршылық кеңес» және басқа демеушілік көмек көрсетушілермен жұмысты жандандыру. </w:t>
      </w:r>
    </w:p>
    <w:p w:rsidR="00C4580D" w:rsidRPr="00C4580D" w:rsidRDefault="00C4580D" w:rsidP="00C4580D">
      <w:pPr>
        <w:pStyle w:val="a3"/>
        <w:spacing w:after="0" w:line="240" w:lineRule="auto"/>
        <w:ind w:left="0" w:firstLine="708"/>
        <w:jc w:val="both"/>
        <w:rPr>
          <w:rFonts w:ascii="Times New Roman" w:hAnsi="Times New Roman"/>
          <w:sz w:val="24"/>
          <w:szCs w:val="24"/>
          <w:lang w:val="kk-KZ"/>
        </w:rPr>
      </w:pPr>
      <w:r w:rsidRPr="00C4580D">
        <w:rPr>
          <w:rFonts w:ascii="Times New Roman" w:hAnsi="Times New Roman"/>
          <w:b/>
          <w:sz w:val="24"/>
          <w:szCs w:val="24"/>
          <w:lang w:val="kk-KZ"/>
        </w:rPr>
        <w:t>4-стратегиялық бағыт: «Оқу процесіне жағдай жасау»</w:t>
      </w:r>
    </w:p>
    <w:p w:rsidR="00C4580D" w:rsidRPr="00C4580D" w:rsidRDefault="00C4580D" w:rsidP="00C4580D">
      <w:pPr>
        <w:spacing w:after="0" w:line="240" w:lineRule="auto"/>
        <w:jc w:val="both"/>
        <w:rPr>
          <w:rFonts w:ascii="Times New Roman" w:hAnsi="Times New Roman" w:cs="Times New Roman"/>
          <w:sz w:val="24"/>
          <w:szCs w:val="24"/>
          <w:lang w:val="kk-KZ"/>
        </w:rPr>
      </w:pPr>
      <w:r w:rsidRPr="00C4580D">
        <w:rPr>
          <w:rFonts w:ascii="Times New Roman" w:hAnsi="Times New Roman" w:cs="Times New Roman"/>
          <w:sz w:val="24"/>
          <w:szCs w:val="24"/>
          <w:lang w:val="kk-KZ"/>
        </w:rPr>
        <w:t>-Оқу кабинеттерін заманауи жабдықтау;</w:t>
      </w:r>
    </w:p>
    <w:p w:rsidR="00C4580D" w:rsidRPr="00C4580D" w:rsidRDefault="00C4580D" w:rsidP="00C4580D">
      <w:pPr>
        <w:spacing w:after="0" w:line="240" w:lineRule="auto"/>
        <w:jc w:val="both"/>
        <w:rPr>
          <w:rFonts w:ascii="Times New Roman" w:hAnsi="Times New Roman" w:cs="Times New Roman"/>
          <w:sz w:val="24"/>
          <w:szCs w:val="24"/>
          <w:lang w:val="kk-KZ"/>
        </w:rPr>
      </w:pPr>
      <w:r w:rsidRPr="00C4580D">
        <w:rPr>
          <w:rFonts w:ascii="Times New Roman" w:hAnsi="Times New Roman" w:cs="Times New Roman"/>
          <w:sz w:val="24"/>
          <w:szCs w:val="24"/>
          <w:lang w:val="kk-KZ"/>
        </w:rPr>
        <w:t>-АКТ және басқа қажеттіліктермен материалдық-техникалық базаны нығайту.</w:t>
      </w:r>
    </w:p>
    <w:p w:rsidR="00C4580D" w:rsidRPr="00C4580D" w:rsidRDefault="00C4580D" w:rsidP="00C4580D">
      <w:pPr>
        <w:pStyle w:val="a3"/>
        <w:spacing w:after="0" w:line="240" w:lineRule="auto"/>
        <w:ind w:left="0" w:firstLine="708"/>
        <w:jc w:val="both"/>
        <w:rPr>
          <w:rFonts w:ascii="Times New Roman" w:hAnsi="Times New Roman"/>
          <w:b/>
          <w:color w:val="000000" w:themeColor="text1"/>
          <w:sz w:val="24"/>
          <w:szCs w:val="24"/>
          <w:shd w:val="clear" w:color="auto" w:fill="FFFFFF" w:themeFill="background1"/>
          <w:lang w:val="kk-KZ"/>
        </w:rPr>
      </w:pPr>
      <w:r w:rsidRPr="00C4580D">
        <w:rPr>
          <w:rFonts w:ascii="Times New Roman" w:hAnsi="Times New Roman"/>
          <w:b/>
          <w:color w:val="000000" w:themeColor="text1"/>
          <w:sz w:val="24"/>
          <w:szCs w:val="24"/>
          <w:shd w:val="clear" w:color="auto" w:fill="FFFFFF" w:themeFill="background1"/>
          <w:lang w:val="kk-KZ"/>
        </w:rPr>
        <w:t>5-стратегиялық бағыт: «Мектептің жеке ерекшеліктері»</w:t>
      </w:r>
    </w:p>
    <w:p w:rsidR="00C4580D" w:rsidRPr="00C4580D" w:rsidRDefault="006B1419" w:rsidP="00C4580D">
      <w:pPr>
        <w:pStyle w:val="a3"/>
        <w:spacing w:after="0" w:line="240" w:lineRule="auto"/>
        <w:ind w:left="0"/>
        <w:jc w:val="both"/>
        <w:rPr>
          <w:rFonts w:ascii="Times New Roman" w:hAnsi="Times New Roman"/>
          <w:color w:val="000000" w:themeColor="text1"/>
          <w:sz w:val="24"/>
          <w:szCs w:val="24"/>
          <w:shd w:val="clear" w:color="auto" w:fill="FFFFFF" w:themeFill="background1"/>
          <w:lang w:val="kk-KZ"/>
        </w:rPr>
      </w:pPr>
      <w:r>
        <w:rPr>
          <w:rFonts w:ascii="Times New Roman" w:hAnsi="Times New Roman"/>
          <w:color w:val="000000" w:themeColor="text1"/>
          <w:sz w:val="24"/>
          <w:szCs w:val="24"/>
          <w:shd w:val="clear" w:color="auto" w:fill="FFFFFF" w:themeFill="background1"/>
          <w:lang w:val="kk-KZ"/>
        </w:rPr>
        <w:t>-«Тоғыз ай – 9 іс-шара», «Ата-аналар академиясы</w:t>
      </w:r>
      <w:r w:rsidR="00C4580D" w:rsidRPr="00C4580D">
        <w:rPr>
          <w:rFonts w:ascii="Times New Roman" w:hAnsi="Times New Roman"/>
          <w:color w:val="000000" w:themeColor="text1"/>
          <w:sz w:val="24"/>
          <w:szCs w:val="24"/>
          <w:shd w:val="clear" w:color="auto" w:fill="FFFFFF" w:themeFill="background1"/>
          <w:lang w:val="kk-KZ"/>
        </w:rPr>
        <w:t xml:space="preserve">», </w:t>
      </w:r>
      <w:r>
        <w:rPr>
          <w:rFonts w:ascii="Times New Roman" w:hAnsi="Times New Roman"/>
          <w:color w:val="000000" w:themeColor="text1"/>
          <w:sz w:val="24"/>
          <w:szCs w:val="24"/>
          <w:shd w:val="clear" w:color="auto" w:fill="FFFFFF" w:themeFill="background1"/>
          <w:lang w:val="kk-KZ"/>
        </w:rPr>
        <w:t xml:space="preserve">«4 тоқсан -  4 өнер» жобалары шеңберінде  жұмыстар ұйымдастыру, </w:t>
      </w:r>
      <w:r w:rsidR="00C4580D" w:rsidRPr="00C4580D">
        <w:rPr>
          <w:rFonts w:ascii="Times New Roman" w:hAnsi="Times New Roman"/>
          <w:color w:val="000000" w:themeColor="text1"/>
          <w:sz w:val="24"/>
          <w:szCs w:val="24"/>
          <w:shd w:val="clear" w:color="auto" w:fill="FFFFFF" w:themeFill="background1"/>
          <w:lang w:val="kk-KZ"/>
        </w:rPr>
        <w:t xml:space="preserve">«PBL», «Дебат қозғалысы», </w:t>
      </w:r>
      <w:r>
        <w:rPr>
          <w:rFonts w:ascii="Times New Roman" w:hAnsi="Times New Roman"/>
          <w:color w:val="000000" w:themeColor="text1"/>
          <w:sz w:val="24"/>
          <w:szCs w:val="24"/>
          <w:shd w:val="clear" w:color="auto" w:fill="FFFFFF" w:themeFill="background1"/>
          <w:lang w:val="kk-KZ"/>
        </w:rPr>
        <w:t>«О</w:t>
      </w:r>
      <w:r w:rsidR="00C4580D" w:rsidRPr="00C4580D">
        <w:rPr>
          <w:rFonts w:ascii="Times New Roman" w:hAnsi="Times New Roman"/>
          <w:color w:val="000000" w:themeColor="text1"/>
          <w:sz w:val="24"/>
          <w:szCs w:val="24"/>
          <w:shd w:val="clear" w:color="auto" w:fill="FFFFFF" w:themeFill="background1"/>
          <w:lang w:val="kk-KZ"/>
        </w:rPr>
        <w:t>қуға құштар мектеп», «Өнегелі өмір», «Адал ұрпақ» сынды жобалар арқылы ұлттық құндылықтар негізінде білім беру, білім алушылардың тұлғалық қасиеттерін дамыта оқытып-тәрбиелеу.</w:t>
      </w:r>
    </w:p>
    <w:p w:rsidR="00C4580D" w:rsidRPr="00C4580D" w:rsidRDefault="00C4580D" w:rsidP="00C4580D">
      <w:pPr>
        <w:spacing w:after="0" w:line="240" w:lineRule="auto"/>
        <w:jc w:val="both"/>
        <w:rPr>
          <w:rFonts w:ascii="Times New Roman" w:hAnsi="Times New Roman" w:cs="Times New Roman"/>
          <w:b/>
          <w:sz w:val="24"/>
          <w:szCs w:val="24"/>
          <w:lang w:val="kk-KZ"/>
        </w:rPr>
      </w:pPr>
    </w:p>
    <w:p w:rsidR="009852C6" w:rsidRPr="00741E9E" w:rsidRDefault="009852C6">
      <w:pPr>
        <w:rPr>
          <w:lang w:val="kk-KZ"/>
        </w:rPr>
      </w:pPr>
    </w:p>
    <w:tbl>
      <w:tblPr>
        <w:tblpPr w:leftFromText="180" w:rightFromText="180" w:vertAnchor="text" w:tblpX="432" w:tblpY="1"/>
        <w:tblOverlap w:val="never"/>
        <w:tblW w:w="9747" w:type="dxa"/>
        <w:tblLayout w:type="fixed"/>
        <w:tblLook w:val="04A0"/>
      </w:tblPr>
      <w:tblGrid>
        <w:gridCol w:w="9464"/>
        <w:gridCol w:w="283"/>
      </w:tblGrid>
      <w:tr w:rsidR="00C04072" w:rsidRPr="00D5491C" w:rsidTr="00687AB1">
        <w:trPr>
          <w:trHeight w:val="145"/>
        </w:trPr>
        <w:tc>
          <w:tcPr>
            <w:tcW w:w="9464" w:type="dxa"/>
          </w:tcPr>
          <w:p w:rsidR="004A6BF9" w:rsidRPr="00C04072" w:rsidRDefault="004A6BF9" w:rsidP="00687AB1">
            <w:pPr>
              <w:tabs>
                <w:tab w:val="left" w:pos="11576"/>
                <w:tab w:val="left" w:pos="14208"/>
                <w:tab w:val="left" w:pos="14605"/>
              </w:tabs>
              <w:spacing w:line="360" w:lineRule="auto"/>
              <w:jc w:val="both"/>
              <w:rPr>
                <w:rFonts w:ascii="Times New Roman" w:hAnsi="Times New Roman" w:cs="Times New Roman"/>
                <w:b/>
                <w:sz w:val="28"/>
                <w:szCs w:val="28"/>
                <w:lang w:val="kk-KZ"/>
              </w:rPr>
            </w:pPr>
          </w:p>
        </w:tc>
        <w:tc>
          <w:tcPr>
            <w:tcW w:w="283" w:type="dxa"/>
          </w:tcPr>
          <w:p w:rsidR="00C04072" w:rsidRPr="00C04072" w:rsidRDefault="00C04072" w:rsidP="00687AB1">
            <w:pPr>
              <w:tabs>
                <w:tab w:val="left" w:pos="11576"/>
                <w:tab w:val="left" w:pos="14208"/>
                <w:tab w:val="left" w:pos="14605"/>
              </w:tabs>
              <w:spacing w:line="360" w:lineRule="auto"/>
              <w:jc w:val="center"/>
              <w:rPr>
                <w:rFonts w:ascii="Times New Roman" w:hAnsi="Times New Roman" w:cs="Times New Roman"/>
                <w:b/>
                <w:sz w:val="24"/>
                <w:szCs w:val="24"/>
                <w:lang w:val="kk-KZ"/>
              </w:rPr>
            </w:pPr>
          </w:p>
        </w:tc>
      </w:tr>
      <w:tr w:rsidR="00C04072" w:rsidRPr="00D5491C" w:rsidTr="00687AB1">
        <w:trPr>
          <w:trHeight w:val="145"/>
        </w:trPr>
        <w:tc>
          <w:tcPr>
            <w:tcW w:w="9464" w:type="dxa"/>
          </w:tcPr>
          <w:p w:rsidR="00C04072" w:rsidRPr="00C04072" w:rsidRDefault="00C04072" w:rsidP="00687AB1">
            <w:pPr>
              <w:tabs>
                <w:tab w:val="left" w:pos="11576"/>
                <w:tab w:val="left" w:pos="14208"/>
                <w:tab w:val="left" w:pos="14605"/>
              </w:tabs>
              <w:spacing w:line="360" w:lineRule="auto"/>
              <w:jc w:val="both"/>
              <w:rPr>
                <w:rFonts w:ascii="Times New Roman" w:hAnsi="Times New Roman" w:cs="Times New Roman"/>
                <w:b/>
                <w:sz w:val="28"/>
                <w:szCs w:val="28"/>
                <w:lang w:val="kk-KZ"/>
              </w:rPr>
            </w:pPr>
          </w:p>
        </w:tc>
        <w:tc>
          <w:tcPr>
            <w:tcW w:w="283" w:type="dxa"/>
          </w:tcPr>
          <w:p w:rsidR="00C04072" w:rsidRPr="00C04072" w:rsidRDefault="00C04072" w:rsidP="00687AB1">
            <w:pPr>
              <w:tabs>
                <w:tab w:val="left" w:pos="11576"/>
                <w:tab w:val="left" w:pos="14208"/>
                <w:tab w:val="left" w:pos="14605"/>
              </w:tabs>
              <w:spacing w:line="360" w:lineRule="auto"/>
              <w:jc w:val="center"/>
              <w:rPr>
                <w:rFonts w:ascii="Times New Roman" w:hAnsi="Times New Roman" w:cs="Times New Roman"/>
                <w:b/>
                <w:sz w:val="24"/>
                <w:szCs w:val="24"/>
                <w:lang w:val="kk-KZ"/>
              </w:rPr>
            </w:pPr>
          </w:p>
        </w:tc>
      </w:tr>
      <w:tr w:rsidR="00C04072" w:rsidRPr="00D5491C" w:rsidTr="00687AB1">
        <w:trPr>
          <w:trHeight w:val="145"/>
        </w:trPr>
        <w:tc>
          <w:tcPr>
            <w:tcW w:w="9464" w:type="dxa"/>
          </w:tcPr>
          <w:p w:rsidR="00C04072" w:rsidRPr="00C04072" w:rsidRDefault="00C04072" w:rsidP="00687AB1">
            <w:pPr>
              <w:tabs>
                <w:tab w:val="left" w:pos="11576"/>
                <w:tab w:val="left" w:pos="14208"/>
                <w:tab w:val="left" w:pos="14605"/>
              </w:tabs>
              <w:spacing w:line="360" w:lineRule="auto"/>
              <w:jc w:val="both"/>
              <w:rPr>
                <w:rFonts w:ascii="Times New Roman" w:hAnsi="Times New Roman" w:cs="Times New Roman"/>
                <w:sz w:val="28"/>
                <w:szCs w:val="28"/>
                <w:lang w:val="kk-KZ"/>
              </w:rPr>
            </w:pPr>
          </w:p>
        </w:tc>
        <w:tc>
          <w:tcPr>
            <w:tcW w:w="283" w:type="dxa"/>
          </w:tcPr>
          <w:p w:rsidR="00C04072" w:rsidRPr="00C04072" w:rsidRDefault="00C04072" w:rsidP="00687AB1">
            <w:pPr>
              <w:tabs>
                <w:tab w:val="left" w:pos="11576"/>
                <w:tab w:val="left" w:pos="14208"/>
                <w:tab w:val="left" w:pos="14605"/>
              </w:tabs>
              <w:spacing w:line="360" w:lineRule="auto"/>
              <w:jc w:val="center"/>
              <w:rPr>
                <w:rFonts w:ascii="Times New Roman" w:hAnsi="Times New Roman" w:cs="Times New Roman"/>
                <w:b/>
                <w:sz w:val="24"/>
                <w:szCs w:val="24"/>
                <w:lang w:val="kk-KZ"/>
              </w:rPr>
            </w:pPr>
          </w:p>
        </w:tc>
      </w:tr>
      <w:tr w:rsidR="00C04072" w:rsidRPr="00D5491C" w:rsidTr="00687AB1">
        <w:trPr>
          <w:trHeight w:val="145"/>
        </w:trPr>
        <w:tc>
          <w:tcPr>
            <w:tcW w:w="9464" w:type="dxa"/>
          </w:tcPr>
          <w:p w:rsidR="00C04072" w:rsidRPr="00C04072" w:rsidRDefault="00C04072" w:rsidP="00687AB1">
            <w:pPr>
              <w:tabs>
                <w:tab w:val="left" w:pos="11576"/>
                <w:tab w:val="left" w:pos="14208"/>
                <w:tab w:val="left" w:pos="14605"/>
              </w:tabs>
              <w:spacing w:line="360" w:lineRule="auto"/>
              <w:jc w:val="both"/>
              <w:rPr>
                <w:rFonts w:ascii="Times New Roman" w:hAnsi="Times New Roman" w:cs="Times New Roman"/>
                <w:sz w:val="28"/>
                <w:szCs w:val="28"/>
                <w:lang w:val="kk-KZ"/>
              </w:rPr>
            </w:pPr>
          </w:p>
        </w:tc>
        <w:tc>
          <w:tcPr>
            <w:tcW w:w="283" w:type="dxa"/>
          </w:tcPr>
          <w:p w:rsidR="00C04072" w:rsidRPr="00C04072" w:rsidRDefault="00C04072" w:rsidP="00687AB1">
            <w:pPr>
              <w:tabs>
                <w:tab w:val="left" w:pos="11576"/>
                <w:tab w:val="left" w:pos="14208"/>
                <w:tab w:val="left" w:pos="14605"/>
              </w:tabs>
              <w:spacing w:line="360" w:lineRule="auto"/>
              <w:jc w:val="center"/>
              <w:rPr>
                <w:rFonts w:ascii="Times New Roman" w:hAnsi="Times New Roman" w:cs="Times New Roman"/>
                <w:b/>
                <w:sz w:val="24"/>
                <w:szCs w:val="24"/>
                <w:lang w:val="kk-KZ"/>
              </w:rPr>
            </w:pPr>
          </w:p>
        </w:tc>
      </w:tr>
      <w:tr w:rsidR="00C04072" w:rsidRPr="00D5491C" w:rsidTr="00687AB1">
        <w:trPr>
          <w:trHeight w:val="145"/>
        </w:trPr>
        <w:tc>
          <w:tcPr>
            <w:tcW w:w="9464" w:type="dxa"/>
          </w:tcPr>
          <w:p w:rsidR="00C04072" w:rsidRDefault="00C04072" w:rsidP="00687AB1">
            <w:pPr>
              <w:tabs>
                <w:tab w:val="left" w:pos="11576"/>
                <w:tab w:val="left" w:pos="14208"/>
                <w:tab w:val="left" w:pos="14605"/>
              </w:tabs>
              <w:spacing w:line="360" w:lineRule="auto"/>
              <w:jc w:val="both"/>
              <w:rPr>
                <w:rFonts w:ascii="Times New Roman" w:hAnsi="Times New Roman" w:cs="Times New Roman"/>
                <w:sz w:val="28"/>
                <w:szCs w:val="28"/>
                <w:lang w:val="kk-KZ"/>
              </w:rPr>
            </w:pPr>
          </w:p>
          <w:p w:rsidR="00C4580D" w:rsidRDefault="00C4580D" w:rsidP="00687AB1">
            <w:pPr>
              <w:tabs>
                <w:tab w:val="left" w:pos="11576"/>
                <w:tab w:val="left" w:pos="14208"/>
                <w:tab w:val="left" w:pos="14605"/>
              </w:tabs>
              <w:spacing w:line="360" w:lineRule="auto"/>
              <w:jc w:val="both"/>
              <w:rPr>
                <w:rFonts w:ascii="Times New Roman" w:hAnsi="Times New Roman" w:cs="Times New Roman"/>
                <w:sz w:val="28"/>
                <w:szCs w:val="28"/>
                <w:lang w:val="kk-KZ"/>
              </w:rPr>
            </w:pPr>
          </w:p>
          <w:p w:rsidR="00C4580D" w:rsidRPr="00C04072" w:rsidRDefault="00C4580D" w:rsidP="00687AB1">
            <w:pPr>
              <w:tabs>
                <w:tab w:val="left" w:pos="11576"/>
                <w:tab w:val="left" w:pos="14208"/>
                <w:tab w:val="left" w:pos="14605"/>
              </w:tabs>
              <w:spacing w:line="360" w:lineRule="auto"/>
              <w:jc w:val="both"/>
              <w:rPr>
                <w:rFonts w:ascii="Times New Roman" w:hAnsi="Times New Roman" w:cs="Times New Roman"/>
                <w:sz w:val="28"/>
                <w:szCs w:val="28"/>
                <w:lang w:val="kk-KZ"/>
              </w:rPr>
            </w:pPr>
          </w:p>
        </w:tc>
        <w:tc>
          <w:tcPr>
            <w:tcW w:w="283" w:type="dxa"/>
          </w:tcPr>
          <w:p w:rsidR="00C04072" w:rsidRPr="00C04072" w:rsidRDefault="00C04072" w:rsidP="00687AB1">
            <w:pPr>
              <w:tabs>
                <w:tab w:val="left" w:pos="11576"/>
                <w:tab w:val="left" w:pos="14208"/>
                <w:tab w:val="left" w:pos="14605"/>
              </w:tabs>
              <w:spacing w:line="360" w:lineRule="auto"/>
              <w:jc w:val="center"/>
              <w:rPr>
                <w:rFonts w:ascii="Times New Roman" w:hAnsi="Times New Roman" w:cs="Times New Roman"/>
                <w:b/>
                <w:sz w:val="24"/>
                <w:szCs w:val="24"/>
                <w:lang w:val="kk-KZ"/>
              </w:rPr>
            </w:pPr>
          </w:p>
        </w:tc>
      </w:tr>
      <w:tr w:rsidR="00C04072" w:rsidRPr="00D5491C" w:rsidTr="00687AB1">
        <w:trPr>
          <w:trHeight w:val="145"/>
        </w:trPr>
        <w:tc>
          <w:tcPr>
            <w:tcW w:w="9464" w:type="dxa"/>
          </w:tcPr>
          <w:p w:rsidR="00626E9E" w:rsidRPr="00C04072" w:rsidRDefault="00626E9E" w:rsidP="00687AB1">
            <w:pPr>
              <w:tabs>
                <w:tab w:val="left" w:pos="11576"/>
                <w:tab w:val="left" w:pos="14208"/>
                <w:tab w:val="left" w:pos="14605"/>
              </w:tabs>
              <w:spacing w:line="360" w:lineRule="auto"/>
              <w:jc w:val="both"/>
              <w:rPr>
                <w:rFonts w:ascii="Times New Roman" w:eastAsia="Calibri" w:hAnsi="Times New Roman" w:cs="Times New Roman"/>
                <w:sz w:val="28"/>
                <w:szCs w:val="28"/>
                <w:lang w:val="kk-KZ"/>
              </w:rPr>
            </w:pPr>
          </w:p>
        </w:tc>
        <w:tc>
          <w:tcPr>
            <w:tcW w:w="283" w:type="dxa"/>
          </w:tcPr>
          <w:p w:rsidR="00C04072" w:rsidRPr="00C04072" w:rsidRDefault="00C04072" w:rsidP="00687AB1">
            <w:pPr>
              <w:tabs>
                <w:tab w:val="left" w:pos="11576"/>
                <w:tab w:val="left" w:pos="14208"/>
                <w:tab w:val="left" w:pos="14605"/>
              </w:tabs>
              <w:spacing w:line="360" w:lineRule="auto"/>
              <w:jc w:val="center"/>
              <w:rPr>
                <w:rFonts w:ascii="Times New Roman" w:hAnsi="Times New Roman" w:cs="Times New Roman"/>
                <w:b/>
                <w:sz w:val="24"/>
                <w:szCs w:val="24"/>
                <w:lang w:val="kk-KZ"/>
              </w:rPr>
            </w:pPr>
          </w:p>
        </w:tc>
      </w:tr>
      <w:tr w:rsidR="00C04072" w:rsidRPr="00D5491C" w:rsidTr="00687AB1">
        <w:trPr>
          <w:trHeight w:val="145"/>
        </w:trPr>
        <w:tc>
          <w:tcPr>
            <w:tcW w:w="9464" w:type="dxa"/>
          </w:tcPr>
          <w:p w:rsidR="00626E9E" w:rsidRPr="00C04072" w:rsidRDefault="00626E9E" w:rsidP="00687AB1">
            <w:pPr>
              <w:spacing w:line="360" w:lineRule="auto"/>
              <w:jc w:val="both"/>
              <w:rPr>
                <w:rFonts w:ascii="Times New Roman" w:hAnsi="Times New Roman" w:cs="Times New Roman"/>
                <w:sz w:val="28"/>
                <w:szCs w:val="28"/>
                <w:lang w:val="kk-KZ"/>
              </w:rPr>
            </w:pPr>
          </w:p>
        </w:tc>
        <w:tc>
          <w:tcPr>
            <w:tcW w:w="283" w:type="dxa"/>
          </w:tcPr>
          <w:p w:rsidR="00C04072" w:rsidRPr="00C04072" w:rsidRDefault="00C04072" w:rsidP="00687AB1">
            <w:pPr>
              <w:tabs>
                <w:tab w:val="left" w:pos="11576"/>
                <w:tab w:val="left" w:pos="14208"/>
                <w:tab w:val="left" w:pos="14605"/>
              </w:tabs>
              <w:spacing w:line="360" w:lineRule="auto"/>
              <w:jc w:val="center"/>
              <w:rPr>
                <w:rFonts w:ascii="Times New Roman" w:hAnsi="Times New Roman" w:cs="Times New Roman"/>
                <w:b/>
                <w:sz w:val="24"/>
                <w:szCs w:val="24"/>
                <w:lang w:val="kk-KZ"/>
              </w:rPr>
            </w:pPr>
          </w:p>
        </w:tc>
      </w:tr>
      <w:tr w:rsidR="00C04072" w:rsidRPr="00D5491C" w:rsidTr="00687AB1">
        <w:trPr>
          <w:trHeight w:val="145"/>
        </w:trPr>
        <w:tc>
          <w:tcPr>
            <w:tcW w:w="9464" w:type="dxa"/>
          </w:tcPr>
          <w:p w:rsidR="0066712F" w:rsidRDefault="0066712F" w:rsidP="00687AB1">
            <w:pPr>
              <w:spacing w:line="360" w:lineRule="auto"/>
              <w:rPr>
                <w:rFonts w:ascii="Times New Roman" w:hAnsi="Times New Roman" w:cs="Times New Roman"/>
                <w:b/>
                <w:sz w:val="24"/>
                <w:szCs w:val="24"/>
                <w:lang w:val="kk-KZ"/>
              </w:rPr>
            </w:pPr>
          </w:p>
          <w:p w:rsidR="00525F0D" w:rsidRPr="0066712F" w:rsidRDefault="00525F0D" w:rsidP="00687AB1">
            <w:pPr>
              <w:spacing w:line="360" w:lineRule="auto"/>
              <w:rPr>
                <w:rFonts w:ascii="Times New Roman" w:hAnsi="Times New Roman" w:cs="Times New Roman"/>
                <w:b/>
                <w:sz w:val="24"/>
                <w:szCs w:val="24"/>
                <w:lang w:val="kk-KZ"/>
              </w:rPr>
            </w:pPr>
          </w:p>
          <w:p w:rsidR="00C04072" w:rsidRPr="0066712F" w:rsidRDefault="003C4FE3" w:rsidP="00687AB1">
            <w:pPr>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t>ІІ.</w:t>
            </w:r>
            <w:r w:rsidR="0066712F">
              <w:rPr>
                <w:rFonts w:ascii="Times New Roman" w:hAnsi="Times New Roman" w:cs="Times New Roman"/>
                <w:b/>
                <w:sz w:val="24"/>
                <w:szCs w:val="24"/>
                <w:lang w:val="kk-KZ"/>
              </w:rPr>
              <w:t xml:space="preserve"> </w:t>
            </w:r>
            <w:r w:rsidR="00525F0D">
              <w:rPr>
                <w:rFonts w:ascii="Times New Roman" w:hAnsi="Times New Roman" w:cs="Times New Roman"/>
                <w:b/>
                <w:sz w:val="24"/>
                <w:szCs w:val="24"/>
                <w:lang w:val="kk-KZ"/>
              </w:rPr>
              <w:t>2022-2023</w:t>
            </w:r>
            <w:r w:rsidRPr="0066712F">
              <w:rPr>
                <w:rFonts w:ascii="Times New Roman" w:hAnsi="Times New Roman" w:cs="Times New Roman"/>
                <w:b/>
                <w:sz w:val="24"/>
                <w:szCs w:val="24"/>
                <w:lang w:val="kk-KZ"/>
              </w:rPr>
              <w:t xml:space="preserve"> </w:t>
            </w:r>
            <w:r w:rsidR="0087672F">
              <w:rPr>
                <w:rFonts w:ascii="Times New Roman" w:hAnsi="Times New Roman" w:cs="Times New Roman"/>
                <w:b/>
                <w:sz w:val="24"/>
                <w:szCs w:val="24"/>
                <w:lang w:val="kk-KZ"/>
              </w:rPr>
              <w:t>ОҚУ ЖЫЛЫНЫҢ ЖҰМЫС ЖОСПАРЫНА САРАПТАМАЛЫҚ ТАЛДАУ</w:t>
            </w:r>
          </w:p>
        </w:tc>
        <w:tc>
          <w:tcPr>
            <w:tcW w:w="283" w:type="dxa"/>
          </w:tcPr>
          <w:p w:rsidR="00C04072" w:rsidRPr="00C04072" w:rsidRDefault="00C04072" w:rsidP="00687AB1">
            <w:pPr>
              <w:tabs>
                <w:tab w:val="left" w:pos="11576"/>
                <w:tab w:val="left" w:pos="14208"/>
                <w:tab w:val="left" w:pos="14605"/>
              </w:tabs>
              <w:spacing w:line="360" w:lineRule="auto"/>
              <w:jc w:val="center"/>
              <w:rPr>
                <w:rFonts w:ascii="Times New Roman" w:hAnsi="Times New Roman" w:cs="Times New Roman"/>
                <w:b/>
                <w:sz w:val="24"/>
                <w:szCs w:val="24"/>
                <w:lang w:val="kk-KZ"/>
              </w:rPr>
            </w:pPr>
          </w:p>
        </w:tc>
      </w:tr>
      <w:tr w:rsidR="00C04072" w:rsidRPr="00F02E42" w:rsidTr="00687AB1">
        <w:trPr>
          <w:trHeight w:val="145"/>
        </w:trPr>
        <w:tc>
          <w:tcPr>
            <w:tcW w:w="9464" w:type="dxa"/>
          </w:tcPr>
          <w:p w:rsidR="00C4580D" w:rsidRPr="0066712F" w:rsidRDefault="0066712F" w:rsidP="00687AB1">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    </w:t>
            </w:r>
            <w:r w:rsidR="00C4580D" w:rsidRPr="0066712F">
              <w:rPr>
                <w:rFonts w:ascii="Times New Roman" w:hAnsi="Times New Roman" w:cs="Times New Roman"/>
                <w:b/>
                <w:sz w:val="24"/>
                <w:szCs w:val="24"/>
                <w:lang w:val="kk-KZ"/>
              </w:rPr>
              <w:t>Мақсаты:</w:t>
            </w:r>
            <w:r w:rsidR="00C4580D" w:rsidRPr="0066712F">
              <w:rPr>
                <w:rFonts w:ascii="Times New Roman" w:hAnsi="Times New Roman" w:cs="Times New Roman"/>
                <w:sz w:val="24"/>
                <w:szCs w:val="24"/>
                <w:lang w:val="kk-KZ"/>
              </w:rPr>
              <w:t xml:space="preserve"> оқу жылы жоспарының орындалысын талдау, гимназияның оқу-тәрбие жұмыс сапасын көтеруге бағытталған </w:t>
            </w:r>
            <w:r w:rsidR="0087672F">
              <w:rPr>
                <w:rFonts w:ascii="Times New Roman" w:hAnsi="Times New Roman" w:cs="Times New Roman"/>
                <w:sz w:val="24"/>
                <w:szCs w:val="24"/>
                <w:lang w:val="kk-KZ"/>
              </w:rPr>
              <w:t xml:space="preserve">алда тұрған </w:t>
            </w:r>
            <w:r w:rsidR="00C4580D" w:rsidRPr="0066712F">
              <w:rPr>
                <w:rFonts w:ascii="Times New Roman" w:hAnsi="Times New Roman" w:cs="Times New Roman"/>
                <w:sz w:val="24"/>
                <w:szCs w:val="24"/>
                <w:lang w:val="kk-KZ"/>
              </w:rPr>
              <w:t>мақсат, міндеттерді анықтау.</w:t>
            </w:r>
          </w:p>
          <w:p w:rsidR="00C4580D" w:rsidRPr="0066712F" w:rsidRDefault="0066712F" w:rsidP="00687AB1">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C4580D" w:rsidRPr="0066712F">
              <w:rPr>
                <w:rFonts w:ascii="Times New Roman" w:hAnsi="Times New Roman" w:cs="Times New Roman"/>
                <w:b/>
                <w:sz w:val="24"/>
                <w:szCs w:val="24"/>
                <w:lang w:val="kk-KZ"/>
              </w:rPr>
              <w:t>Міндеттері:</w:t>
            </w:r>
          </w:p>
          <w:p w:rsidR="00C4580D" w:rsidRPr="0066712F" w:rsidRDefault="006B1419" w:rsidP="00E663A0">
            <w:pPr>
              <w:pStyle w:val="a3"/>
              <w:numPr>
                <w:ilvl w:val="0"/>
                <w:numId w:val="38"/>
              </w:numPr>
              <w:spacing w:after="0" w:line="240" w:lineRule="auto"/>
              <w:jc w:val="both"/>
              <w:rPr>
                <w:rFonts w:ascii="Times New Roman" w:hAnsi="Times New Roman"/>
                <w:sz w:val="24"/>
                <w:szCs w:val="24"/>
                <w:lang w:val="kk-KZ"/>
              </w:rPr>
            </w:pPr>
            <w:r>
              <w:rPr>
                <w:rFonts w:ascii="Times New Roman" w:hAnsi="Times New Roman"/>
                <w:sz w:val="24"/>
                <w:szCs w:val="24"/>
                <w:lang w:val="kk-KZ"/>
              </w:rPr>
              <w:t>2022-2023</w:t>
            </w:r>
            <w:r w:rsidR="00C4580D" w:rsidRPr="0066712F">
              <w:rPr>
                <w:rFonts w:ascii="Times New Roman" w:hAnsi="Times New Roman"/>
                <w:sz w:val="24"/>
                <w:szCs w:val="24"/>
                <w:lang w:val="kk-KZ"/>
              </w:rPr>
              <w:t xml:space="preserve"> оқу жылы жоспарының орындалысына  сараптамалық талдау жасау;</w:t>
            </w:r>
          </w:p>
          <w:p w:rsidR="00C4580D" w:rsidRPr="0066712F" w:rsidRDefault="006B1419" w:rsidP="00E663A0">
            <w:pPr>
              <w:pStyle w:val="a3"/>
              <w:numPr>
                <w:ilvl w:val="0"/>
                <w:numId w:val="38"/>
              </w:numPr>
              <w:spacing w:after="0" w:line="240" w:lineRule="auto"/>
              <w:jc w:val="both"/>
              <w:rPr>
                <w:rFonts w:ascii="Times New Roman" w:hAnsi="Times New Roman"/>
                <w:sz w:val="24"/>
                <w:szCs w:val="24"/>
                <w:lang w:val="kk-KZ"/>
              </w:rPr>
            </w:pPr>
            <w:r>
              <w:rPr>
                <w:rFonts w:ascii="Times New Roman" w:hAnsi="Times New Roman"/>
                <w:sz w:val="24"/>
                <w:szCs w:val="24"/>
                <w:lang w:val="kk-KZ"/>
              </w:rPr>
              <w:t xml:space="preserve">Гимназия жоспарының </w:t>
            </w:r>
            <w:r w:rsidR="00C4580D" w:rsidRPr="0066712F">
              <w:rPr>
                <w:rFonts w:ascii="Times New Roman" w:hAnsi="Times New Roman"/>
                <w:sz w:val="24"/>
                <w:szCs w:val="24"/>
                <w:lang w:val="kk-KZ"/>
              </w:rPr>
              <w:t xml:space="preserve"> бағыттарына жан-жақты аналитикалық талдау жасау арқылы қажеттіліктер мен проблемаларды анықтау;</w:t>
            </w:r>
          </w:p>
          <w:p w:rsidR="00C4580D" w:rsidRPr="0066712F" w:rsidRDefault="00C4580D" w:rsidP="00E663A0">
            <w:pPr>
              <w:pStyle w:val="a3"/>
              <w:numPr>
                <w:ilvl w:val="0"/>
                <w:numId w:val="38"/>
              </w:numPr>
              <w:spacing w:after="0" w:line="240" w:lineRule="auto"/>
              <w:jc w:val="both"/>
              <w:rPr>
                <w:rFonts w:ascii="Times New Roman" w:hAnsi="Times New Roman"/>
                <w:sz w:val="24"/>
                <w:szCs w:val="24"/>
                <w:lang w:val="kk-KZ"/>
              </w:rPr>
            </w:pPr>
            <w:r w:rsidRPr="0066712F">
              <w:rPr>
                <w:rFonts w:ascii="Times New Roman" w:hAnsi="Times New Roman"/>
                <w:sz w:val="24"/>
                <w:szCs w:val="24"/>
                <w:lang w:val="kk-KZ"/>
              </w:rPr>
              <w:t>Келер оқу жылына сапалы, бәріне қолжетімді жоспар құру;</w:t>
            </w:r>
          </w:p>
          <w:p w:rsidR="00C4580D" w:rsidRPr="0066712F" w:rsidRDefault="00C4580D" w:rsidP="00E663A0">
            <w:pPr>
              <w:pStyle w:val="a3"/>
              <w:numPr>
                <w:ilvl w:val="0"/>
                <w:numId w:val="38"/>
              </w:numPr>
              <w:spacing w:after="0" w:line="240" w:lineRule="auto"/>
              <w:jc w:val="both"/>
              <w:rPr>
                <w:rFonts w:ascii="Times New Roman" w:hAnsi="Times New Roman"/>
                <w:sz w:val="24"/>
                <w:szCs w:val="24"/>
                <w:lang w:val="kk-KZ"/>
              </w:rPr>
            </w:pPr>
            <w:r w:rsidRPr="0066712F">
              <w:rPr>
                <w:rFonts w:ascii="Times New Roman" w:hAnsi="Times New Roman"/>
                <w:sz w:val="24"/>
                <w:szCs w:val="24"/>
                <w:lang w:val="kk-KZ"/>
              </w:rPr>
              <w:t>Гимназияның жылдық жоспарын білім сапасын көтеруге, кадр сапалық құрамын</w:t>
            </w:r>
            <w:r w:rsidR="0066712F">
              <w:rPr>
                <w:rFonts w:ascii="Times New Roman" w:hAnsi="Times New Roman"/>
                <w:sz w:val="24"/>
                <w:szCs w:val="24"/>
                <w:lang w:val="kk-KZ"/>
              </w:rPr>
              <w:t xml:space="preserve"> </w:t>
            </w:r>
            <w:r w:rsidRPr="0066712F">
              <w:rPr>
                <w:rFonts w:ascii="Times New Roman" w:hAnsi="Times New Roman"/>
                <w:sz w:val="24"/>
                <w:szCs w:val="24"/>
                <w:lang w:val="kk-KZ"/>
              </w:rPr>
              <w:t>арттыруға, оқу мен тәрбиенің біртұтас жүйесін жақсартуға бағыттап құру;</w:t>
            </w:r>
          </w:p>
          <w:p w:rsidR="004F4294" w:rsidRPr="0066712F" w:rsidRDefault="004F4294" w:rsidP="00E663A0">
            <w:pPr>
              <w:pStyle w:val="a3"/>
              <w:numPr>
                <w:ilvl w:val="0"/>
                <w:numId w:val="38"/>
              </w:numPr>
              <w:spacing w:after="0" w:line="240" w:lineRule="auto"/>
              <w:jc w:val="both"/>
              <w:rPr>
                <w:rFonts w:ascii="Times New Roman" w:hAnsi="Times New Roman"/>
                <w:sz w:val="24"/>
                <w:szCs w:val="24"/>
                <w:lang w:val="kk-KZ"/>
              </w:rPr>
            </w:pPr>
            <w:r w:rsidRPr="0066712F">
              <w:rPr>
                <w:rFonts w:ascii="Times New Roman" w:hAnsi="Times New Roman"/>
                <w:sz w:val="24"/>
                <w:szCs w:val="24"/>
                <w:lang w:val="kk-KZ"/>
              </w:rPr>
              <w:t>Жас мамандарды кәсіби дамыту, тәлімгерлік жұмыс сапасын арттыру;</w:t>
            </w:r>
          </w:p>
          <w:p w:rsidR="004F4294" w:rsidRPr="0066712F" w:rsidRDefault="004F4294" w:rsidP="00E663A0">
            <w:pPr>
              <w:pStyle w:val="a3"/>
              <w:numPr>
                <w:ilvl w:val="0"/>
                <w:numId w:val="38"/>
              </w:numPr>
              <w:spacing w:after="0" w:line="240" w:lineRule="auto"/>
              <w:jc w:val="both"/>
              <w:rPr>
                <w:rFonts w:ascii="Times New Roman" w:hAnsi="Times New Roman"/>
                <w:sz w:val="24"/>
                <w:szCs w:val="24"/>
                <w:lang w:val="kk-KZ"/>
              </w:rPr>
            </w:pPr>
            <w:r w:rsidRPr="0066712F">
              <w:rPr>
                <w:rFonts w:ascii="Times New Roman" w:hAnsi="Times New Roman"/>
                <w:sz w:val="24"/>
                <w:szCs w:val="24"/>
                <w:lang w:val="kk-KZ"/>
              </w:rPr>
              <w:t>Меңгерілуі қиын пәндерден күзгі және қысқы оқулар, семинар,тренинг ұйымдастыру;</w:t>
            </w:r>
          </w:p>
          <w:p w:rsidR="004F4294" w:rsidRPr="0066712F" w:rsidRDefault="006B1419" w:rsidP="00E663A0">
            <w:pPr>
              <w:pStyle w:val="a3"/>
              <w:numPr>
                <w:ilvl w:val="0"/>
                <w:numId w:val="38"/>
              </w:numPr>
              <w:spacing w:after="0" w:line="240" w:lineRule="auto"/>
              <w:jc w:val="both"/>
              <w:rPr>
                <w:rFonts w:ascii="Times New Roman" w:hAnsi="Times New Roman"/>
                <w:sz w:val="24"/>
                <w:szCs w:val="24"/>
                <w:lang w:val="kk-KZ"/>
              </w:rPr>
            </w:pPr>
            <w:r>
              <w:rPr>
                <w:rFonts w:ascii="Times New Roman" w:hAnsi="Times New Roman"/>
                <w:sz w:val="24"/>
                <w:szCs w:val="24"/>
                <w:lang w:val="kk-KZ"/>
              </w:rPr>
              <w:t>Кәсіби біліктілігін арттыру мақсатында к</w:t>
            </w:r>
            <w:r w:rsidR="004F4294" w:rsidRPr="0066712F">
              <w:rPr>
                <w:rFonts w:ascii="Times New Roman" w:hAnsi="Times New Roman"/>
                <w:sz w:val="24"/>
                <w:szCs w:val="24"/>
                <w:lang w:val="kk-KZ"/>
              </w:rPr>
              <w:t>адрларға жеке даму жоспарын құрып жұмыстату;</w:t>
            </w:r>
          </w:p>
          <w:p w:rsidR="0068701D" w:rsidRPr="0066712F" w:rsidRDefault="0068701D" w:rsidP="00E663A0">
            <w:pPr>
              <w:pStyle w:val="a3"/>
              <w:numPr>
                <w:ilvl w:val="0"/>
                <w:numId w:val="38"/>
              </w:numPr>
              <w:spacing w:after="0" w:line="240" w:lineRule="auto"/>
              <w:jc w:val="both"/>
              <w:rPr>
                <w:rFonts w:ascii="Times New Roman" w:hAnsi="Times New Roman"/>
                <w:sz w:val="24"/>
                <w:szCs w:val="24"/>
                <w:lang w:val="kk-KZ"/>
              </w:rPr>
            </w:pPr>
            <w:r w:rsidRPr="0066712F">
              <w:rPr>
                <w:rFonts w:ascii="Times New Roman" w:hAnsi="Times New Roman"/>
                <w:sz w:val="24"/>
                <w:szCs w:val="24"/>
                <w:lang w:val="kk-KZ"/>
              </w:rPr>
              <w:t>Цифрлық сауаттылықты жетілдіру жұмыстарының сапасын арттыру</w:t>
            </w:r>
            <w:r w:rsidR="006B1419">
              <w:rPr>
                <w:rFonts w:ascii="Times New Roman" w:hAnsi="Times New Roman"/>
                <w:sz w:val="24"/>
                <w:szCs w:val="24"/>
                <w:lang w:val="kk-KZ"/>
              </w:rPr>
              <w:t>;</w:t>
            </w:r>
          </w:p>
          <w:p w:rsidR="004F4294" w:rsidRPr="0066712F" w:rsidRDefault="004F4294" w:rsidP="00E663A0">
            <w:pPr>
              <w:pStyle w:val="a3"/>
              <w:numPr>
                <w:ilvl w:val="0"/>
                <w:numId w:val="38"/>
              </w:numPr>
              <w:spacing w:after="0" w:line="240" w:lineRule="auto"/>
              <w:jc w:val="both"/>
              <w:rPr>
                <w:rFonts w:ascii="Times New Roman" w:hAnsi="Times New Roman"/>
                <w:sz w:val="24"/>
                <w:szCs w:val="24"/>
                <w:lang w:val="kk-KZ"/>
              </w:rPr>
            </w:pPr>
            <w:r w:rsidRPr="0066712F">
              <w:rPr>
                <w:rFonts w:ascii="Times New Roman" w:hAnsi="Times New Roman"/>
                <w:sz w:val="24"/>
                <w:szCs w:val="24"/>
                <w:lang w:val="kk-KZ"/>
              </w:rPr>
              <w:t xml:space="preserve">ҰБТ,ОЖСБ, </w:t>
            </w:r>
            <w:r w:rsidR="00BA284A" w:rsidRPr="00BA284A">
              <w:rPr>
                <w:rFonts w:ascii="Times New Roman" w:hAnsi="Times New Roman"/>
                <w:sz w:val="24"/>
                <w:szCs w:val="24"/>
                <w:lang w:val="kk-KZ"/>
              </w:rPr>
              <w:t xml:space="preserve">PIRLS, </w:t>
            </w:r>
            <w:r w:rsidR="006B1419" w:rsidRPr="006B1419">
              <w:rPr>
                <w:rFonts w:ascii="Times New Roman" w:hAnsi="Times New Roman"/>
                <w:sz w:val="24"/>
                <w:szCs w:val="24"/>
                <w:lang w:val="kk-KZ"/>
              </w:rPr>
              <w:t>PISA</w:t>
            </w:r>
            <w:r w:rsidR="006B1419">
              <w:rPr>
                <w:rFonts w:ascii="Times New Roman" w:hAnsi="Times New Roman"/>
                <w:sz w:val="24"/>
                <w:szCs w:val="24"/>
                <w:lang w:val="kk-KZ"/>
              </w:rPr>
              <w:t>,</w:t>
            </w:r>
            <w:r w:rsidR="00BA284A">
              <w:rPr>
                <w:rFonts w:ascii="Times New Roman" w:hAnsi="Times New Roman"/>
                <w:sz w:val="24"/>
                <w:szCs w:val="24"/>
                <w:lang w:val="kk-KZ"/>
              </w:rPr>
              <w:t xml:space="preserve"> </w:t>
            </w:r>
            <w:r w:rsidR="00BA284A" w:rsidRPr="00BA284A">
              <w:rPr>
                <w:rFonts w:ascii="Times New Roman" w:hAnsi="Times New Roman"/>
                <w:sz w:val="24"/>
                <w:szCs w:val="24"/>
                <w:lang w:val="kk-KZ"/>
              </w:rPr>
              <w:t>TIMSS,</w:t>
            </w:r>
            <w:r w:rsidR="006B1419">
              <w:rPr>
                <w:rFonts w:ascii="Times New Roman" w:hAnsi="Times New Roman"/>
                <w:sz w:val="24"/>
                <w:szCs w:val="24"/>
                <w:lang w:val="kk-KZ"/>
              </w:rPr>
              <w:t xml:space="preserve"> </w:t>
            </w:r>
            <w:r w:rsidR="00BA284A" w:rsidRPr="00BA284A">
              <w:rPr>
                <w:rFonts w:ascii="Times New Roman" w:hAnsi="Times New Roman"/>
                <w:sz w:val="24"/>
                <w:szCs w:val="24"/>
                <w:lang w:val="kk-KZ"/>
              </w:rPr>
              <w:t>ICILS</w:t>
            </w:r>
            <w:r w:rsidR="00BA284A">
              <w:rPr>
                <w:rFonts w:ascii="Times New Roman" w:hAnsi="Times New Roman"/>
                <w:sz w:val="24"/>
                <w:szCs w:val="24"/>
                <w:lang w:val="kk-KZ"/>
              </w:rPr>
              <w:t xml:space="preserve">-ақпараттық сауаттылықты, </w:t>
            </w:r>
            <w:r w:rsidR="00BA284A" w:rsidRPr="00BA284A">
              <w:rPr>
                <w:rFonts w:ascii="Times New Roman" w:hAnsi="Times New Roman"/>
                <w:sz w:val="24"/>
                <w:szCs w:val="24"/>
                <w:lang w:val="kk-KZ"/>
              </w:rPr>
              <w:t xml:space="preserve"> </w:t>
            </w:r>
            <w:r w:rsidRPr="0066712F">
              <w:rPr>
                <w:rFonts w:ascii="Times New Roman" w:hAnsi="Times New Roman"/>
                <w:sz w:val="24"/>
                <w:szCs w:val="24"/>
                <w:lang w:val="kk-KZ"/>
              </w:rPr>
              <w:t>пән олимпиадасы, ғылыми жобалардың нәтижесін облыстық, республикалық деңгейге көтеру;</w:t>
            </w:r>
          </w:p>
          <w:p w:rsidR="004F4294" w:rsidRPr="0066712F" w:rsidRDefault="004F4294" w:rsidP="00E663A0">
            <w:pPr>
              <w:pStyle w:val="a3"/>
              <w:numPr>
                <w:ilvl w:val="0"/>
                <w:numId w:val="38"/>
              </w:numPr>
              <w:spacing w:after="0" w:line="240" w:lineRule="auto"/>
              <w:jc w:val="both"/>
              <w:rPr>
                <w:rFonts w:ascii="Times New Roman" w:hAnsi="Times New Roman"/>
                <w:sz w:val="24"/>
                <w:szCs w:val="24"/>
                <w:lang w:val="kk-KZ"/>
              </w:rPr>
            </w:pPr>
            <w:r w:rsidRPr="0066712F">
              <w:rPr>
                <w:rFonts w:ascii="Times New Roman" w:hAnsi="Times New Roman"/>
                <w:sz w:val="24"/>
                <w:szCs w:val="24"/>
                <w:lang w:val="kk-KZ"/>
              </w:rPr>
              <w:t>Гимназияның материалдық-техникалық базасын нығайтуға бағытталған мәселелерді</w:t>
            </w:r>
            <w:r w:rsidR="0066712F">
              <w:rPr>
                <w:rFonts w:ascii="Times New Roman" w:hAnsi="Times New Roman"/>
                <w:sz w:val="24"/>
                <w:szCs w:val="24"/>
                <w:lang w:val="kk-KZ"/>
              </w:rPr>
              <w:t xml:space="preserve"> оңтайлы шешу жолдарын табу.</w:t>
            </w:r>
          </w:p>
          <w:p w:rsidR="003B54B5" w:rsidRPr="0066712F" w:rsidRDefault="003B54B5" w:rsidP="00687AB1">
            <w:pPr>
              <w:spacing w:after="0" w:line="240" w:lineRule="auto"/>
              <w:jc w:val="center"/>
              <w:rPr>
                <w:rFonts w:ascii="Times New Roman" w:hAnsi="Times New Roman" w:cs="Times New Roman"/>
                <w:b/>
                <w:sz w:val="24"/>
                <w:szCs w:val="24"/>
                <w:lang w:val="kk-KZ"/>
              </w:rPr>
            </w:pPr>
          </w:p>
          <w:p w:rsidR="003B54B5" w:rsidRPr="0066712F" w:rsidRDefault="003B54B5" w:rsidP="00687AB1">
            <w:pPr>
              <w:spacing w:after="0" w:line="240" w:lineRule="auto"/>
              <w:jc w:val="center"/>
              <w:rPr>
                <w:rFonts w:ascii="Times New Roman" w:hAnsi="Times New Roman" w:cs="Times New Roman"/>
                <w:b/>
                <w:sz w:val="24"/>
                <w:szCs w:val="24"/>
                <w:lang w:val="kk-KZ"/>
              </w:rPr>
            </w:pPr>
          </w:p>
          <w:p w:rsidR="003B54B5" w:rsidRPr="0066712F" w:rsidRDefault="003B54B5" w:rsidP="00687AB1">
            <w:pPr>
              <w:spacing w:after="0" w:line="240" w:lineRule="auto"/>
              <w:jc w:val="center"/>
              <w:rPr>
                <w:rFonts w:ascii="Times New Roman" w:hAnsi="Times New Roman" w:cs="Times New Roman"/>
                <w:b/>
                <w:sz w:val="24"/>
                <w:szCs w:val="24"/>
                <w:lang w:val="kk-KZ"/>
              </w:rPr>
            </w:pPr>
          </w:p>
          <w:p w:rsidR="003B54B5" w:rsidRPr="0066712F" w:rsidRDefault="003B54B5" w:rsidP="00687AB1">
            <w:pPr>
              <w:spacing w:after="0" w:line="240" w:lineRule="auto"/>
              <w:jc w:val="center"/>
              <w:rPr>
                <w:rFonts w:ascii="Times New Roman" w:hAnsi="Times New Roman" w:cs="Times New Roman"/>
                <w:b/>
                <w:sz w:val="24"/>
                <w:szCs w:val="24"/>
                <w:lang w:val="kk-KZ"/>
              </w:rPr>
            </w:pPr>
          </w:p>
          <w:p w:rsidR="003B54B5" w:rsidRPr="0066712F" w:rsidRDefault="003B54B5" w:rsidP="00687AB1">
            <w:pPr>
              <w:spacing w:after="0" w:line="240" w:lineRule="auto"/>
              <w:jc w:val="center"/>
              <w:rPr>
                <w:rFonts w:ascii="Times New Roman" w:hAnsi="Times New Roman" w:cs="Times New Roman"/>
                <w:b/>
                <w:sz w:val="24"/>
                <w:szCs w:val="24"/>
                <w:lang w:val="kk-KZ"/>
              </w:rPr>
            </w:pPr>
          </w:p>
          <w:p w:rsidR="003B54B5" w:rsidRPr="0066712F" w:rsidRDefault="003B54B5" w:rsidP="00687AB1">
            <w:pPr>
              <w:spacing w:after="0" w:line="240" w:lineRule="auto"/>
              <w:jc w:val="center"/>
              <w:rPr>
                <w:rFonts w:ascii="Times New Roman" w:hAnsi="Times New Roman" w:cs="Times New Roman"/>
                <w:b/>
                <w:sz w:val="24"/>
                <w:szCs w:val="24"/>
                <w:lang w:val="kk-KZ"/>
              </w:rPr>
            </w:pPr>
          </w:p>
          <w:p w:rsidR="003B54B5" w:rsidRPr="0066712F" w:rsidRDefault="003B54B5" w:rsidP="00687AB1">
            <w:pPr>
              <w:spacing w:after="0" w:line="240" w:lineRule="auto"/>
              <w:jc w:val="center"/>
              <w:rPr>
                <w:rFonts w:ascii="Times New Roman" w:hAnsi="Times New Roman" w:cs="Times New Roman"/>
                <w:b/>
                <w:sz w:val="24"/>
                <w:szCs w:val="24"/>
                <w:lang w:val="kk-KZ"/>
              </w:rPr>
            </w:pPr>
          </w:p>
          <w:p w:rsidR="003B54B5" w:rsidRPr="0066712F" w:rsidRDefault="003B54B5" w:rsidP="00687AB1">
            <w:pPr>
              <w:spacing w:after="0" w:line="240" w:lineRule="auto"/>
              <w:jc w:val="center"/>
              <w:rPr>
                <w:rFonts w:ascii="Times New Roman" w:hAnsi="Times New Roman" w:cs="Times New Roman"/>
                <w:b/>
                <w:sz w:val="24"/>
                <w:szCs w:val="24"/>
                <w:lang w:val="kk-KZ"/>
              </w:rPr>
            </w:pPr>
          </w:p>
          <w:p w:rsidR="003B54B5" w:rsidRPr="0066712F" w:rsidRDefault="003B54B5" w:rsidP="00687AB1">
            <w:pPr>
              <w:spacing w:after="0" w:line="240" w:lineRule="auto"/>
              <w:jc w:val="center"/>
              <w:rPr>
                <w:rFonts w:ascii="Times New Roman" w:hAnsi="Times New Roman" w:cs="Times New Roman"/>
                <w:b/>
                <w:sz w:val="24"/>
                <w:szCs w:val="24"/>
                <w:lang w:val="kk-KZ"/>
              </w:rPr>
            </w:pPr>
          </w:p>
          <w:p w:rsidR="003B54B5" w:rsidRPr="0066712F" w:rsidRDefault="003B54B5" w:rsidP="00687AB1">
            <w:pPr>
              <w:spacing w:after="0" w:line="240" w:lineRule="auto"/>
              <w:jc w:val="center"/>
              <w:rPr>
                <w:rFonts w:ascii="Times New Roman" w:hAnsi="Times New Roman" w:cs="Times New Roman"/>
                <w:b/>
                <w:sz w:val="24"/>
                <w:szCs w:val="24"/>
                <w:lang w:val="kk-KZ"/>
              </w:rPr>
            </w:pPr>
          </w:p>
          <w:p w:rsidR="003B54B5" w:rsidRDefault="003B54B5" w:rsidP="00687AB1">
            <w:pPr>
              <w:spacing w:after="0" w:line="240" w:lineRule="auto"/>
              <w:jc w:val="center"/>
              <w:rPr>
                <w:rFonts w:ascii="Times New Roman" w:hAnsi="Times New Roman" w:cs="Times New Roman"/>
                <w:b/>
                <w:sz w:val="24"/>
                <w:szCs w:val="24"/>
                <w:lang w:val="kk-KZ"/>
              </w:rPr>
            </w:pPr>
          </w:p>
          <w:p w:rsidR="0066712F" w:rsidRDefault="0066712F" w:rsidP="00687AB1">
            <w:pPr>
              <w:spacing w:after="0" w:line="240" w:lineRule="auto"/>
              <w:jc w:val="center"/>
              <w:rPr>
                <w:rFonts w:ascii="Times New Roman" w:hAnsi="Times New Roman" w:cs="Times New Roman"/>
                <w:b/>
                <w:sz w:val="24"/>
                <w:szCs w:val="24"/>
                <w:lang w:val="kk-KZ"/>
              </w:rPr>
            </w:pPr>
          </w:p>
          <w:p w:rsidR="0066712F" w:rsidRDefault="0066712F" w:rsidP="00687AB1">
            <w:pPr>
              <w:spacing w:after="0" w:line="240" w:lineRule="auto"/>
              <w:jc w:val="center"/>
              <w:rPr>
                <w:rFonts w:ascii="Times New Roman" w:hAnsi="Times New Roman" w:cs="Times New Roman"/>
                <w:b/>
                <w:sz w:val="24"/>
                <w:szCs w:val="24"/>
                <w:lang w:val="kk-KZ"/>
              </w:rPr>
            </w:pPr>
          </w:p>
          <w:p w:rsidR="0066712F" w:rsidRDefault="0066712F" w:rsidP="00687AB1">
            <w:pPr>
              <w:spacing w:after="0" w:line="240" w:lineRule="auto"/>
              <w:jc w:val="center"/>
              <w:rPr>
                <w:rFonts w:ascii="Times New Roman" w:hAnsi="Times New Roman" w:cs="Times New Roman"/>
                <w:b/>
                <w:sz w:val="24"/>
                <w:szCs w:val="24"/>
                <w:lang w:val="kk-KZ"/>
              </w:rPr>
            </w:pPr>
          </w:p>
          <w:p w:rsidR="0066712F" w:rsidRDefault="0066712F" w:rsidP="00687AB1">
            <w:pPr>
              <w:spacing w:after="0" w:line="240" w:lineRule="auto"/>
              <w:jc w:val="center"/>
              <w:rPr>
                <w:rFonts w:ascii="Times New Roman" w:hAnsi="Times New Roman" w:cs="Times New Roman"/>
                <w:b/>
                <w:sz w:val="24"/>
                <w:szCs w:val="24"/>
                <w:lang w:val="kk-KZ"/>
              </w:rPr>
            </w:pPr>
          </w:p>
          <w:p w:rsidR="0066712F" w:rsidRDefault="0066712F" w:rsidP="00687AB1">
            <w:pPr>
              <w:spacing w:after="0" w:line="240" w:lineRule="auto"/>
              <w:jc w:val="center"/>
              <w:rPr>
                <w:rFonts w:ascii="Times New Roman" w:hAnsi="Times New Roman" w:cs="Times New Roman"/>
                <w:b/>
                <w:sz w:val="24"/>
                <w:szCs w:val="24"/>
                <w:lang w:val="kk-KZ"/>
              </w:rPr>
            </w:pPr>
          </w:p>
          <w:p w:rsidR="0066712F" w:rsidRDefault="0066712F" w:rsidP="00687AB1">
            <w:pPr>
              <w:spacing w:after="0" w:line="240" w:lineRule="auto"/>
              <w:jc w:val="center"/>
              <w:rPr>
                <w:rFonts w:ascii="Times New Roman" w:hAnsi="Times New Roman" w:cs="Times New Roman"/>
                <w:b/>
                <w:sz w:val="24"/>
                <w:szCs w:val="24"/>
                <w:lang w:val="kk-KZ"/>
              </w:rPr>
            </w:pPr>
          </w:p>
          <w:p w:rsidR="0066712F" w:rsidRDefault="0066712F" w:rsidP="00687AB1">
            <w:pPr>
              <w:spacing w:after="0" w:line="240" w:lineRule="auto"/>
              <w:jc w:val="center"/>
              <w:rPr>
                <w:rFonts w:ascii="Times New Roman" w:hAnsi="Times New Roman" w:cs="Times New Roman"/>
                <w:b/>
                <w:sz w:val="24"/>
                <w:szCs w:val="24"/>
                <w:lang w:val="kk-KZ"/>
              </w:rPr>
            </w:pPr>
          </w:p>
          <w:p w:rsidR="0066712F" w:rsidRDefault="0066712F" w:rsidP="00687AB1">
            <w:pPr>
              <w:spacing w:after="0" w:line="240" w:lineRule="auto"/>
              <w:jc w:val="center"/>
              <w:rPr>
                <w:rFonts w:ascii="Times New Roman" w:hAnsi="Times New Roman" w:cs="Times New Roman"/>
                <w:b/>
                <w:sz w:val="24"/>
                <w:szCs w:val="24"/>
                <w:lang w:val="kk-KZ"/>
              </w:rPr>
            </w:pPr>
          </w:p>
          <w:p w:rsidR="0066712F" w:rsidRDefault="0066712F" w:rsidP="00687AB1">
            <w:pPr>
              <w:spacing w:after="0" w:line="240" w:lineRule="auto"/>
              <w:jc w:val="center"/>
              <w:rPr>
                <w:rFonts w:ascii="Times New Roman" w:hAnsi="Times New Roman" w:cs="Times New Roman"/>
                <w:b/>
                <w:sz w:val="24"/>
                <w:szCs w:val="24"/>
                <w:lang w:val="kk-KZ"/>
              </w:rPr>
            </w:pPr>
          </w:p>
          <w:p w:rsidR="0066712F" w:rsidRDefault="0066712F" w:rsidP="00687AB1">
            <w:pPr>
              <w:spacing w:after="0" w:line="240" w:lineRule="auto"/>
              <w:jc w:val="center"/>
              <w:rPr>
                <w:rFonts w:ascii="Times New Roman" w:hAnsi="Times New Roman" w:cs="Times New Roman"/>
                <w:b/>
                <w:sz w:val="24"/>
                <w:szCs w:val="24"/>
                <w:lang w:val="kk-KZ"/>
              </w:rPr>
            </w:pPr>
          </w:p>
          <w:p w:rsidR="0066712F" w:rsidRDefault="0066712F" w:rsidP="00687AB1">
            <w:pPr>
              <w:spacing w:after="0" w:line="240" w:lineRule="auto"/>
              <w:rPr>
                <w:rFonts w:ascii="Times New Roman" w:hAnsi="Times New Roman" w:cs="Times New Roman"/>
                <w:b/>
                <w:sz w:val="24"/>
                <w:szCs w:val="24"/>
                <w:lang w:val="kk-KZ"/>
              </w:rPr>
            </w:pPr>
          </w:p>
          <w:p w:rsidR="00525F0D" w:rsidRPr="0066712F" w:rsidRDefault="00525F0D" w:rsidP="00687AB1">
            <w:pPr>
              <w:spacing w:after="0" w:line="240" w:lineRule="auto"/>
              <w:rPr>
                <w:rFonts w:ascii="Times New Roman" w:hAnsi="Times New Roman" w:cs="Times New Roman"/>
                <w:b/>
                <w:sz w:val="24"/>
                <w:szCs w:val="24"/>
                <w:lang w:val="kk-KZ"/>
              </w:rPr>
            </w:pPr>
          </w:p>
          <w:p w:rsidR="003B54B5" w:rsidRPr="0066712F" w:rsidRDefault="003B54B5" w:rsidP="00687AB1">
            <w:pPr>
              <w:spacing w:after="0" w:line="240" w:lineRule="auto"/>
              <w:jc w:val="center"/>
              <w:rPr>
                <w:rFonts w:ascii="Times New Roman" w:hAnsi="Times New Roman" w:cs="Times New Roman"/>
                <w:b/>
                <w:sz w:val="24"/>
                <w:szCs w:val="24"/>
                <w:lang w:val="kk-KZ"/>
              </w:rPr>
            </w:pPr>
          </w:p>
          <w:p w:rsidR="003B54B5" w:rsidRPr="0066712F" w:rsidRDefault="003B54B5" w:rsidP="00687AB1">
            <w:pPr>
              <w:spacing w:after="0" w:line="240" w:lineRule="auto"/>
              <w:jc w:val="center"/>
              <w:rPr>
                <w:rFonts w:ascii="Times New Roman" w:hAnsi="Times New Roman" w:cs="Times New Roman"/>
                <w:b/>
                <w:sz w:val="24"/>
                <w:szCs w:val="24"/>
                <w:lang w:val="kk-KZ"/>
              </w:rPr>
            </w:pPr>
          </w:p>
          <w:p w:rsidR="008B0FA2" w:rsidRPr="0066712F" w:rsidRDefault="008B0FA2" w:rsidP="009056A2">
            <w:pPr>
              <w:spacing w:after="0" w:line="240" w:lineRule="auto"/>
              <w:rPr>
                <w:rFonts w:ascii="Times New Roman" w:hAnsi="Times New Roman" w:cs="Times New Roman"/>
                <w:b/>
                <w:sz w:val="24"/>
                <w:szCs w:val="24"/>
                <w:lang w:val="kk-KZ"/>
              </w:rPr>
            </w:pPr>
          </w:p>
          <w:p w:rsidR="00C4580D" w:rsidRPr="0066712F" w:rsidRDefault="00C4580D" w:rsidP="00687AB1">
            <w:pPr>
              <w:spacing w:after="0" w:line="240" w:lineRule="auto"/>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lastRenderedPageBreak/>
              <w:t>Гимназия жоспарына (SWOT)</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Сараптама қорытындысына  сәйкес көрсеткіштердің сипаттамасы - SWOT талдау нәтижесінде анықталғаны:</w:t>
            </w:r>
          </w:p>
          <w:tbl>
            <w:tblPr>
              <w:tblStyle w:val="a7"/>
              <w:tblW w:w="9209" w:type="dxa"/>
              <w:tblLayout w:type="fixed"/>
              <w:tblLook w:val="04A0"/>
            </w:tblPr>
            <w:tblGrid>
              <w:gridCol w:w="4599"/>
              <w:gridCol w:w="4610"/>
            </w:tblGrid>
            <w:tr w:rsidR="00C4580D" w:rsidRPr="00D5491C" w:rsidTr="008B0FA2">
              <w:trPr>
                <w:trHeight w:val="582"/>
              </w:trPr>
              <w:tc>
                <w:tcPr>
                  <w:tcW w:w="4599" w:type="dxa"/>
                </w:tcPr>
                <w:p w:rsidR="00C4580D" w:rsidRPr="0066712F" w:rsidRDefault="00C4580D" w:rsidP="00687AB1">
                  <w:pPr>
                    <w:pStyle w:val="Default"/>
                    <w:framePr w:hSpace="180" w:wrap="around" w:vAnchor="text" w:hAnchor="text" w:x="432" w:y="1"/>
                    <w:widowControl w:val="0"/>
                    <w:suppressOverlap/>
                    <w:jc w:val="center"/>
                    <w:rPr>
                      <w:b/>
                      <w:bCs/>
                      <w:color w:val="auto"/>
                      <w:lang w:val="kk-KZ"/>
                    </w:rPr>
                  </w:pPr>
                  <w:r w:rsidRPr="0066712F">
                    <w:rPr>
                      <w:b/>
                      <w:bCs/>
                      <w:color w:val="auto"/>
                      <w:lang w:val="kk-KZ"/>
                    </w:rPr>
                    <w:t>МЫҚТЫ ЖАҚТАРЫ - S (Strenght)</w:t>
                  </w:r>
                </w:p>
                <w:p w:rsidR="00C4580D" w:rsidRPr="0066712F" w:rsidRDefault="00C4580D" w:rsidP="00687AB1">
                  <w:pPr>
                    <w:pStyle w:val="Default"/>
                    <w:framePr w:hSpace="180" w:wrap="around" w:vAnchor="text" w:hAnchor="text" w:x="432" w:y="1"/>
                    <w:widowControl w:val="0"/>
                    <w:suppressOverlap/>
                    <w:jc w:val="center"/>
                    <w:rPr>
                      <w:color w:val="auto"/>
                      <w:lang w:val="kk-KZ"/>
                    </w:rPr>
                  </w:pPr>
                  <w:r w:rsidRPr="0066712F">
                    <w:rPr>
                      <w:color w:val="auto"/>
                      <w:lang w:val="kk-KZ"/>
                    </w:rPr>
                    <w:t>(ықтимал оң ішкі факторлар)</w:t>
                  </w:r>
                </w:p>
              </w:tc>
              <w:tc>
                <w:tcPr>
                  <w:tcW w:w="4610" w:type="dxa"/>
                </w:tcPr>
                <w:p w:rsidR="00C4580D" w:rsidRPr="0066712F" w:rsidRDefault="00C4580D" w:rsidP="00687AB1">
                  <w:pPr>
                    <w:pStyle w:val="Default"/>
                    <w:framePr w:hSpace="180" w:wrap="around" w:vAnchor="text" w:hAnchor="text" w:x="432" w:y="1"/>
                    <w:widowControl w:val="0"/>
                    <w:suppressOverlap/>
                    <w:jc w:val="center"/>
                    <w:rPr>
                      <w:color w:val="auto"/>
                      <w:lang w:val="kk-KZ"/>
                    </w:rPr>
                  </w:pPr>
                  <w:r w:rsidRPr="0066712F">
                    <w:rPr>
                      <w:b/>
                      <w:bCs/>
                      <w:color w:val="auto"/>
                      <w:lang w:val="kk-KZ"/>
                    </w:rPr>
                    <w:t xml:space="preserve">ӘЛСІЗ ЖАҚТАРЫ -  W (weakness) </w:t>
                  </w:r>
                  <w:r w:rsidRPr="0066712F">
                    <w:rPr>
                      <w:color w:val="auto"/>
                      <w:lang w:val="kk-KZ"/>
                    </w:rPr>
                    <w:t xml:space="preserve"> (ықтимал теріс ішкі факторлар)</w:t>
                  </w:r>
                </w:p>
              </w:tc>
            </w:tr>
            <w:tr w:rsidR="00C4580D" w:rsidRPr="00D5491C" w:rsidTr="008B0FA2">
              <w:trPr>
                <w:trHeight w:val="8783"/>
              </w:trPr>
              <w:tc>
                <w:tcPr>
                  <w:tcW w:w="4599" w:type="dxa"/>
                </w:tcPr>
                <w:p w:rsidR="00C4580D" w:rsidRPr="0066712F" w:rsidRDefault="00BA284A" w:rsidP="00687AB1">
                  <w:pPr>
                    <w:pStyle w:val="TableParagraph"/>
                    <w:framePr w:hSpace="180" w:wrap="around" w:vAnchor="text" w:hAnchor="text" w:x="432" w:y="1"/>
                    <w:suppressOverlap/>
                    <w:jc w:val="both"/>
                    <w:rPr>
                      <w:sz w:val="24"/>
                      <w:szCs w:val="24"/>
                    </w:rPr>
                  </w:pPr>
                  <w:r>
                    <w:rPr>
                      <w:sz w:val="24"/>
                      <w:szCs w:val="24"/>
                    </w:rPr>
                    <w:t>1.Оқу бағыты бойынша</w:t>
                  </w:r>
                  <w:r w:rsidR="00C4580D" w:rsidRPr="0066712F">
                    <w:rPr>
                      <w:sz w:val="24"/>
                      <w:szCs w:val="24"/>
                    </w:rPr>
                    <w:t xml:space="preserve"> қоғамдық-гуманитарлық   бағытта дамыту мүмкіндігі жоғары.</w:t>
                  </w:r>
                </w:p>
                <w:p w:rsidR="00C4580D" w:rsidRPr="0066712F" w:rsidRDefault="00C4580D" w:rsidP="00687AB1">
                  <w:pPr>
                    <w:pStyle w:val="TableParagraph"/>
                    <w:framePr w:hSpace="180" w:wrap="around" w:vAnchor="text" w:hAnchor="text" w:x="432" w:y="1"/>
                    <w:shd w:val="clear" w:color="auto" w:fill="FFFFFF" w:themeFill="background1"/>
                    <w:suppressOverlap/>
                    <w:jc w:val="both"/>
                    <w:rPr>
                      <w:sz w:val="24"/>
                      <w:szCs w:val="24"/>
                    </w:rPr>
                  </w:pPr>
                  <w:r w:rsidRPr="0066712F">
                    <w:rPr>
                      <w:sz w:val="24"/>
                      <w:szCs w:val="24"/>
                    </w:rPr>
                    <w:t xml:space="preserve"> 2.«Әлихан Бөкейхан –Ұлт қайраткері» ұлттық білім беру негізінде «Әлихан мектептері Альянсы», «Тұлғатану орталығымен бірлескен меморандум құрып ғылми-практикалық конференциялар өткізуді дәстүрге айналдыру.</w:t>
                  </w:r>
                </w:p>
                <w:p w:rsidR="00C4580D" w:rsidRPr="0066712F" w:rsidRDefault="00C4580D" w:rsidP="00687AB1">
                  <w:pPr>
                    <w:pStyle w:val="TableParagraph"/>
                    <w:framePr w:hSpace="180" w:wrap="around" w:vAnchor="text" w:hAnchor="text" w:x="432" w:y="1"/>
                    <w:shd w:val="clear" w:color="auto" w:fill="FFFFFF" w:themeFill="background1"/>
                    <w:suppressOverlap/>
                    <w:jc w:val="both"/>
                    <w:rPr>
                      <w:sz w:val="24"/>
                      <w:szCs w:val="24"/>
                    </w:rPr>
                  </w:pPr>
                  <w:r w:rsidRPr="0066712F">
                    <w:rPr>
                      <w:sz w:val="24"/>
                      <w:szCs w:val="24"/>
                    </w:rPr>
                    <w:t>3.«PBL»</w:t>
                  </w:r>
                  <w:r w:rsidR="00BA284A">
                    <w:rPr>
                      <w:sz w:val="24"/>
                      <w:szCs w:val="24"/>
                    </w:rPr>
                    <w:t>- жобалап оқыту</w:t>
                  </w:r>
                  <w:r w:rsidRPr="0066712F">
                    <w:rPr>
                      <w:sz w:val="24"/>
                      <w:szCs w:val="24"/>
                    </w:rPr>
                    <w:t xml:space="preserve"> негізінде функционалдық сауаттылықты </w:t>
                  </w:r>
                  <w:r w:rsidR="00BA284A">
                    <w:rPr>
                      <w:sz w:val="24"/>
                      <w:szCs w:val="24"/>
                    </w:rPr>
                    <w:t xml:space="preserve">үш бағытта </w:t>
                  </w:r>
                  <w:r w:rsidRPr="0066712F">
                    <w:rPr>
                      <w:sz w:val="24"/>
                      <w:szCs w:val="24"/>
                    </w:rPr>
                    <w:t>арттыра алады.</w:t>
                  </w:r>
                </w:p>
                <w:p w:rsidR="00C4580D" w:rsidRPr="0066712F" w:rsidRDefault="00C4580D" w:rsidP="00687AB1">
                  <w:pPr>
                    <w:pStyle w:val="TableParagraph"/>
                    <w:framePr w:hSpace="180" w:wrap="around" w:vAnchor="text" w:hAnchor="text" w:x="432" w:y="1"/>
                    <w:shd w:val="clear" w:color="auto" w:fill="FFFFFF" w:themeFill="background1"/>
                    <w:suppressOverlap/>
                    <w:jc w:val="both"/>
                    <w:rPr>
                      <w:sz w:val="24"/>
                      <w:szCs w:val="24"/>
                    </w:rPr>
                  </w:pPr>
                  <w:r w:rsidRPr="0066712F">
                    <w:rPr>
                      <w:sz w:val="24"/>
                      <w:szCs w:val="24"/>
                    </w:rPr>
                    <w:t xml:space="preserve">4.Әлихан ғылыми олимпиадасы бойынша үздіксіз </w:t>
                  </w:r>
                  <w:r w:rsidR="00BA284A">
                    <w:rPr>
                      <w:sz w:val="24"/>
                      <w:szCs w:val="24"/>
                    </w:rPr>
                    <w:t>жоғары нәтижеге қол жеткізу</w:t>
                  </w:r>
                  <w:r w:rsidRPr="0066712F">
                    <w:rPr>
                      <w:sz w:val="24"/>
                      <w:szCs w:val="24"/>
                    </w:rPr>
                    <w:t>.</w:t>
                  </w:r>
                </w:p>
                <w:p w:rsidR="00C4580D" w:rsidRPr="0066712F" w:rsidRDefault="00C4580D" w:rsidP="00687AB1">
                  <w:pPr>
                    <w:pStyle w:val="TableParagraph"/>
                    <w:framePr w:hSpace="180" w:wrap="around" w:vAnchor="text" w:hAnchor="text" w:x="432" w:y="1"/>
                    <w:shd w:val="clear" w:color="auto" w:fill="FFFFFF" w:themeFill="background1"/>
                    <w:suppressOverlap/>
                    <w:jc w:val="both"/>
                    <w:rPr>
                      <w:sz w:val="24"/>
                      <w:szCs w:val="24"/>
                    </w:rPr>
                  </w:pPr>
                  <w:r w:rsidRPr="0066712F">
                    <w:rPr>
                      <w:sz w:val="24"/>
                      <w:szCs w:val="24"/>
                    </w:rPr>
                    <w:t xml:space="preserve">5.Оқушылар, педколлектив және ата-аналар үшін қолайлы және қауіпсіз аймақ құру (бейнебақылаулар орнату, әр қабатты ұлт зиялылары тарихын QR коды арқылы ақпараттық мәлімет  </w:t>
                  </w:r>
                  <w:r w:rsidR="00BA284A">
                    <w:rPr>
                      <w:sz w:val="24"/>
                      <w:szCs w:val="24"/>
                    </w:rPr>
                    <w:t>тарату, «Қазақстан киелі жерлері» стендісін құру</w:t>
                  </w:r>
                  <w:r w:rsidRPr="0066712F">
                    <w:rPr>
                      <w:sz w:val="24"/>
                      <w:szCs w:val="24"/>
                    </w:rPr>
                    <w:t>)</w:t>
                  </w:r>
                </w:p>
                <w:p w:rsidR="00C4580D" w:rsidRPr="0066712F" w:rsidRDefault="00C4580D" w:rsidP="00687AB1">
                  <w:pPr>
                    <w:pStyle w:val="TableParagraph"/>
                    <w:framePr w:hSpace="180" w:wrap="around" w:vAnchor="text" w:hAnchor="text" w:x="432" w:y="1"/>
                    <w:shd w:val="clear" w:color="auto" w:fill="FFFFFF" w:themeFill="background1"/>
                    <w:suppressOverlap/>
                    <w:jc w:val="both"/>
                    <w:rPr>
                      <w:sz w:val="24"/>
                      <w:szCs w:val="24"/>
                    </w:rPr>
                  </w:pPr>
                  <w:r w:rsidRPr="0066712F">
                    <w:rPr>
                      <w:sz w:val="24"/>
                      <w:szCs w:val="24"/>
                    </w:rPr>
                    <w:t>6.Ата-аналармен  ашықтық</w:t>
                  </w:r>
                  <w:r w:rsidR="00BA284A">
                    <w:rPr>
                      <w:sz w:val="24"/>
                      <w:szCs w:val="24"/>
                    </w:rPr>
                    <w:t xml:space="preserve"> орнату</w:t>
                  </w:r>
                  <w:r w:rsidRPr="0066712F">
                    <w:rPr>
                      <w:sz w:val="24"/>
                      <w:szCs w:val="24"/>
                    </w:rPr>
                    <w:t>.</w:t>
                  </w:r>
                </w:p>
                <w:p w:rsidR="00C4580D" w:rsidRPr="0066712F" w:rsidRDefault="00C4580D" w:rsidP="00687AB1">
                  <w:pPr>
                    <w:pStyle w:val="TableParagraph"/>
                    <w:framePr w:hSpace="180" w:wrap="around" w:vAnchor="text" w:hAnchor="text" w:x="432" w:y="1"/>
                    <w:shd w:val="clear" w:color="auto" w:fill="FFFFFF" w:themeFill="background1"/>
                    <w:suppressOverlap/>
                    <w:jc w:val="both"/>
                    <w:rPr>
                      <w:sz w:val="24"/>
                      <w:szCs w:val="24"/>
                    </w:rPr>
                  </w:pPr>
                  <w:r w:rsidRPr="0066712F">
                    <w:rPr>
                      <w:sz w:val="24"/>
                      <w:szCs w:val="24"/>
                    </w:rPr>
                    <w:t>7.ҚО ОӘО-мен бірлесіп авторлық бағдарламалар сайысына</w:t>
                  </w:r>
                  <w:r w:rsidR="00BA284A">
                    <w:rPr>
                      <w:sz w:val="24"/>
                      <w:szCs w:val="24"/>
                    </w:rPr>
                    <w:t>, «Пед идея», «Үздік педагог» сайысына</w:t>
                  </w:r>
                  <w:r w:rsidRPr="0066712F">
                    <w:rPr>
                      <w:sz w:val="24"/>
                      <w:szCs w:val="24"/>
                    </w:rPr>
                    <w:t xml:space="preserve"> қатысу, тәжірибе тарату, кәсіби-әдістемелік кешен құру сынды бірлескен іс-әрекет</w:t>
                  </w:r>
                  <w:r w:rsidR="00BA284A">
                    <w:rPr>
                      <w:sz w:val="24"/>
                      <w:szCs w:val="24"/>
                    </w:rPr>
                    <w:t xml:space="preserve"> ұымдастырылады</w:t>
                  </w:r>
                  <w:r w:rsidRPr="0066712F">
                    <w:rPr>
                      <w:sz w:val="24"/>
                      <w:szCs w:val="24"/>
                    </w:rPr>
                    <w:t>.</w:t>
                  </w:r>
                </w:p>
                <w:p w:rsidR="00C4580D" w:rsidRPr="0066712F" w:rsidRDefault="00BA284A" w:rsidP="00687AB1">
                  <w:pPr>
                    <w:pStyle w:val="TableParagraph"/>
                    <w:framePr w:hSpace="180" w:wrap="around" w:vAnchor="text" w:hAnchor="text" w:x="432" w:y="1"/>
                    <w:shd w:val="clear" w:color="auto" w:fill="FFFFFF" w:themeFill="background1"/>
                    <w:suppressOverlap/>
                    <w:jc w:val="both"/>
                    <w:rPr>
                      <w:sz w:val="24"/>
                      <w:szCs w:val="24"/>
                    </w:rPr>
                  </w:pPr>
                  <w:r>
                    <w:rPr>
                      <w:sz w:val="24"/>
                      <w:szCs w:val="24"/>
                    </w:rPr>
                    <w:t>8. «Өрлеу» БАҰО АҚ</w:t>
                  </w:r>
                  <w:r w:rsidR="00C4580D" w:rsidRPr="0066712F">
                    <w:rPr>
                      <w:sz w:val="24"/>
                      <w:szCs w:val="24"/>
                    </w:rPr>
                    <w:t xml:space="preserve"> Қарағанды облысы бойынша ПҚБАИ-на курстарға жіберу, біліктілігін арттырып отырады.</w:t>
                  </w:r>
                </w:p>
                <w:p w:rsidR="00C4580D" w:rsidRPr="0066712F" w:rsidRDefault="00C4580D" w:rsidP="00687AB1">
                  <w:pPr>
                    <w:framePr w:hSpace="180" w:wrap="around" w:vAnchor="text" w:hAnchor="text" w:x="432" w:y="1"/>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9.Мектеп мұражайын жетілдіру</w:t>
                  </w:r>
                  <w:r w:rsidR="00BA284A">
                    <w:rPr>
                      <w:rFonts w:ascii="Times New Roman" w:hAnsi="Times New Roman" w:cs="Times New Roman"/>
                      <w:sz w:val="24"/>
                      <w:szCs w:val="24"/>
                      <w:lang w:val="kk-KZ"/>
                    </w:rPr>
                    <w:t>.</w:t>
                  </w:r>
                </w:p>
              </w:tc>
              <w:tc>
                <w:tcPr>
                  <w:tcW w:w="4610" w:type="dxa"/>
                </w:tcPr>
                <w:p w:rsidR="00C4580D" w:rsidRPr="0066712F" w:rsidRDefault="00C4580D" w:rsidP="00687AB1">
                  <w:pPr>
                    <w:pStyle w:val="TableParagraph"/>
                    <w:framePr w:hSpace="180" w:wrap="around" w:vAnchor="text" w:hAnchor="text" w:x="432" w:y="1"/>
                    <w:tabs>
                      <w:tab w:val="left" w:pos="427"/>
                    </w:tabs>
                    <w:suppressOverlap/>
                    <w:jc w:val="both"/>
                    <w:rPr>
                      <w:sz w:val="24"/>
                      <w:szCs w:val="24"/>
                    </w:rPr>
                  </w:pPr>
                  <w:r w:rsidRPr="0066712F">
                    <w:rPr>
                      <w:sz w:val="24"/>
                      <w:szCs w:val="24"/>
                    </w:rPr>
                    <w:t>1.</w:t>
                  </w:r>
                  <w:r w:rsidRPr="0066712F">
                    <w:rPr>
                      <w:sz w:val="24"/>
                      <w:szCs w:val="24"/>
                    </w:rPr>
                    <w:tab/>
                    <w:t>Мұғалімдердің цифрлық құзыреттілігін жетлдіру жұмыстарының тиімсіздігі;</w:t>
                  </w:r>
                </w:p>
                <w:p w:rsidR="00C4580D" w:rsidRPr="0066712F" w:rsidRDefault="00C4580D" w:rsidP="00687AB1">
                  <w:pPr>
                    <w:pStyle w:val="TableParagraph"/>
                    <w:framePr w:hSpace="180" w:wrap="around" w:vAnchor="text" w:hAnchor="text" w:x="432" w:y="1"/>
                    <w:tabs>
                      <w:tab w:val="left" w:pos="427"/>
                    </w:tabs>
                    <w:suppressOverlap/>
                    <w:jc w:val="both"/>
                    <w:rPr>
                      <w:sz w:val="24"/>
                      <w:szCs w:val="24"/>
                    </w:rPr>
                  </w:pPr>
                  <w:r w:rsidRPr="0066712F">
                    <w:rPr>
                      <w:sz w:val="24"/>
                      <w:szCs w:val="24"/>
                    </w:rPr>
                    <w:t xml:space="preserve">    2.Жеке пәндер бойынша білім сапасының    төмендігі, (әсіресе жаратылыстану–математикалық бағыттағы пәндерден) олимпиада көрсеткішінің аздығы;</w:t>
                  </w:r>
                </w:p>
                <w:p w:rsidR="00C4580D" w:rsidRPr="0066712F" w:rsidRDefault="00C4580D" w:rsidP="00687AB1">
                  <w:pPr>
                    <w:pStyle w:val="TableParagraph"/>
                    <w:framePr w:hSpace="180" w:wrap="around" w:vAnchor="text" w:hAnchor="text" w:x="432" w:y="1"/>
                    <w:tabs>
                      <w:tab w:val="left" w:pos="427"/>
                    </w:tabs>
                    <w:suppressOverlap/>
                    <w:jc w:val="both"/>
                    <w:rPr>
                      <w:sz w:val="24"/>
                      <w:szCs w:val="24"/>
                    </w:rPr>
                  </w:pPr>
                  <w:r w:rsidRPr="0066712F">
                    <w:rPr>
                      <w:sz w:val="24"/>
                      <w:szCs w:val="24"/>
                    </w:rPr>
                    <w:t>3.</w:t>
                  </w:r>
                  <w:r w:rsidRPr="0066712F">
                    <w:rPr>
                      <w:sz w:val="24"/>
                      <w:szCs w:val="24"/>
                    </w:rPr>
                    <w:tab/>
                    <w:t>Кадрлардың жиі ауысуы, инновациялық мектептер арасындағы бәсекеге сай болу мүмкіндіктерін пайдалану тиімсіздігі;</w:t>
                  </w:r>
                </w:p>
                <w:p w:rsidR="00C4580D" w:rsidRPr="0066712F" w:rsidRDefault="00C4580D" w:rsidP="00687AB1">
                  <w:pPr>
                    <w:pStyle w:val="TableParagraph"/>
                    <w:framePr w:hSpace="180" w:wrap="around" w:vAnchor="text" w:hAnchor="text" w:x="432" w:y="1"/>
                    <w:tabs>
                      <w:tab w:val="left" w:pos="427"/>
                    </w:tabs>
                    <w:suppressOverlap/>
                    <w:jc w:val="both"/>
                    <w:rPr>
                      <w:sz w:val="24"/>
                      <w:szCs w:val="24"/>
                    </w:rPr>
                  </w:pPr>
                  <w:r w:rsidRPr="0066712F">
                    <w:rPr>
                      <w:sz w:val="24"/>
                      <w:szCs w:val="24"/>
                    </w:rPr>
                    <w:t>4.</w:t>
                  </w:r>
                  <w:r w:rsidRPr="0066712F">
                    <w:rPr>
                      <w:sz w:val="24"/>
                      <w:szCs w:val="24"/>
                    </w:rPr>
                    <w:tab/>
                    <w:t>Оқушылар мен мұғалімдердің ғылыми-зерттеу жұмыстарына  қатысу нәтижесінің төмендігі;</w:t>
                  </w:r>
                </w:p>
                <w:p w:rsidR="00C4580D" w:rsidRPr="0066712F" w:rsidRDefault="00C4580D" w:rsidP="00687AB1">
                  <w:pPr>
                    <w:pStyle w:val="TableParagraph"/>
                    <w:framePr w:hSpace="180" w:wrap="around" w:vAnchor="text" w:hAnchor="text" w:x="432" w:y="1"/>
                    <w:tabs>
                      <w:tab w:val="left" w:pos="427"/>
                    </w:tabs>
                    <w:suppressOverlap/>
                    <w:jc w:val="both"/>
                    <w:rPr>
                      <w:sz w:val="24"/>
                      <w:szCs w:val="24"/>
                    </w:rPr>
                  </w:pPr>
                  <w:r w:rsidRPr="0066712F">
                    <w:rPr>
                      <w:sz w:val="24"/>
                      <w:szCs w:val="24"/>
                    </w:rPr>
                    <w:t>5.Педагог-зерттеушілердің, педагог-сарапшылар</w:t>
                  </w:r>
                  <w:r w:rsidR="00B330DB">
                    <w:rPr>
                      <w:sz w:val="24"/>
                      <w:szCs w:val="24"/>
                    </w:rPr>
                    <w:t xml:space="preserve">дың </w:t>
                  </w:r>
                  <w:r w:rsidRPr="0066712F">
                    <w:rPr>
                      <w:sz w:val="24"/>
                      <w:szCs w:val="24"/>
                    </w:rPr>
                    <w:t xml:space="preserve"> әлсіз деңгейі;</w:t>
                  </w:r>
                </w:p>
                <w:p w:rsidR="00C4580D" w:rsidRPr="0066712F" w:rsidRDefault="00C4580D" w:rsidP="00687AB1">
                  <w:pPr>
                    <w:pStyle w:val="TableParagraph"/>
                    <w:framePr w:hSpace="180" w:wrap="around" w:vAnchor="text" w:hAnchor="text" w:x="432" w:y="1"/>
                    <w:tabs>
                      <w:tab w:val="left" w:pos="427"/>
                    </w:tabs>
                    <w:suppressOverlap/>
                    <w:jc w:val="both"/>
                    <w:rPr>
                      <w:sz w:val="24"/>
                      <w:szCs w:val="24"/>
                    </w:rPr>
                  </w:pPr>
                  <w:r w:rsidRPr="0066712F">
                    <w:rPr>
                      <w:sz w:val="24"/>
                      <w:szCs w:val="24"/>
                    </w:rPr>
                    <w:t>6.</w:t>
                  </w:r>
                  <w:r w:rsidRPr="0066712F">
                    <w:rPr>
                      <w:sz w:val="24"/>
                      <w:szCs w:val="24"/>
                    </w:rPr>
                    <w:tab/>
                    <w:t xml:space="preserve">«Цифрлық Қазақстан» жобасының </w:t>
                  </w:r>
                  <w:r w:rsidR="00B330DB">
                    <w:rPr>
                      <w:sz w:val="24"/>
                      <w:szCs w:val="24"/>
                    </w:rPr>
                    <w:t>талаптарын  мұғалімдердің өз дең</w:t>
                  </w:r>
                  <w:r w:rsidRPr="0066712F">
                    <w:rPr>
                      <w:sz w:val="24"/>
                      <w:szCs w:val="24"/>
                    </w:rPr>
                    <w:t>гейі</w:t>
                  </w:r>
                  <w:r w:rsidR="00B330DB">
                    <w:rPr>
                      <w:sz w:val="24"/>
                      <w:szCs w:val="24"/>
                    </w:rPr>
                    <w:t>нде меңгермеуі</w:t>
                  </w:r>
                  <w:r w:rsidRPr="0066712F">
                    <w:rPr>
                      <w:sz w:val="24"/>
                      <w:szCs w:val="24"/>
                    </w:rPr>
                    <w:t>.</w:t>
                  </w:r>
                </w:p>
                <w:p w:rsidR="00C4580D" w:rsidRPr="0066712F" w:rsidRDefault="00C4580D" w:rsidP="00687AB1">
                  <w:pPr>
                    <w:pStyle w:val="TableParagraph"/>
                    <w:framePr w:hSpace="180" w:wrap="around" w:vAnchor="text" w:hAnchor="text" w:x="432" w:y="1"/>
                    <w:tabs>
                      <w:tab w:val="left" w:pos="427"/>
                    </w:tabs>
                    <w:suppressOverlap/>
                    <w:jc w:val="both"/>
                    <w:rPr>
                      <w:sz w:val="24"/>
                      <w:szCs w:val="24"/>
                    </w:rPr>
                  </w:pPr>
                  <w:r w:rsidRPr="0066712F">
                    <w:rPr>
                      <w:sz w:val="24"/>
                      <w:szCs w:val="24"/>
                    </w:rPr>
                    <w:t>7.Авторлық , оқу–әдістемелік құралдардың  аздығы.</w:t>
                  </w:r>
                </w:p>
                <w:p w:rsidR="00C4580D" w:rsidRPr="0066712F" w:rsidRDefault="00C4580D" w:rsidP="00687AB1">
                  <w:pPr>
                    <w:pStyle w:val="TableParagraph"/>
                    <w:framePr w:hSpace="180" w:wrap="around" w:vAnchor="text" w:hAnchor="text" w:x="432" w:y="1"/>
                    <w:tabs>
                      <w:tab w:val="left" w:pos="427"/>
                    </w:tabs>
                    <w:suppressOverlap/>
                    <w:jc w:val="both"/>
                    <w:rPr>
                      <w:sz w:val="24"/>
                      <w:szCs w:val="24"/>
                    </w:rPr>
                  </w:pPr>
                  <w:r w:rsidRPr="0066712F">
                    <w:rPr>
                      <w:sz w:val="24"/>
                      <w:szCs w:val="24"/>
                    </w:rPr>
                    <w:t>8.Кітапхана жұмысының заман талабына сай жүргізілмеуі, оқушыларды кітап оқуға тарта алмауы.</w:t>
                  </w:r>
                </w:p>
                <w:p w:rsidR="00C4580D" w:rsidRDefault="00C4580D" w:rsidP="00687AB1">
                  <w:pPr>
                    <w:framePr w:hSpace="180" w:wrap="around" w:vAnchor="text" w:hAnchor="text" w:x="432" w:y="1"/>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9.Мұғалімдердің жиі ауысуы (декреттік демалысқа шығуы) басталған істі аяқтауға кері әсерін тигізуде.</w:t>
                  </w:r>
                </w:p>
                <w:p w:rsidR="00B330DB" w:rsidRPr="0066712F" w:rsidRDefault="00B330DB" w:rsidP="00687AB1">
                  <w:pPr>
                    <w:framePr w:hSpace="180" w:wrap="around" w:vAnchor="text" w:hAnchor="text" w:x="432" w:y="1"/>
                    <w:suppressOverlap/>
                    <w:jc w:val="both"/>
                    <w:rPr>
                      <w:rFonts w:ascii="Times New Roman" w:hAnsi="Times New Roman" w:cs="Times New Roman"/>
                      <w:sz w:val="24"/>
                      <w:szCs w:val="24"/>
                      <w:lang w:val="kk-KZ"/>
                    </w:rPr>
                  </w:pPr>
                  <w:r>
                    <w:rPr>
                      <w:rFonts w:ascii="Times New Roman" w:hAnsi="Times New Roman" w:cs="Times New Roman"/>
                      <w:sz w:val="24"/>
                      <w:szCs w:val="24"/>
                      <w:lang w:val="kk-KZ"/>
                    </w:rPr>
                    <w:t>10.Жас мамандармен тәлімгерлік жұмыстың өз деңгейінде жүргізілмеуі.</w:t>
                  </w:r>
                </w:p>
              </w:tc>
            </w:tr>
            <w:tr w:rsidR="00C4580D" w:rsidRPr="00D5491C" w:rsidTr="008B0FA2">
              <w:trPr>
                <w:trHeight w:val="152"/>
              </w:trPr>
              <w:tc>
                <w:tcPr>
                  <w:tcW w:w="4599" w:type="dxa"/>
                </w:tcPr>
                <w:p w:rsidR="00C4580D" w:rsidRPr="0066712F" w:rsidRDefault="00C4580D" w:rsidP="00687AB1">
                  <w:pPr>
                    <w:pStyle w:val="Default"/>
                    <w:framePr w:hSpace="180" w:wrap="around" w:vAnchor="text" w:hAnchor="text" w:x="432" w:y="1"/>
                    <w:widowControl w:val="0"/>
                    <w:suppressOverlap/>
                    <w:jc w:val="center"/>
                    <w:rPr>
                      <w:b/>
                      <w:color w:val="auto"/>
                      <w:lang w:val="kk-KZ"/>
                    </w:rPr>
                  </w:pPr>
                  <w:r w:rsidRPr="0066712F">
                    <w:rPr>
                      <w:b/>
                      <w:bCs/>
                      <w:color w:val="auto"/>
                      <w:lang w:val="kk-KZ"/>
                    </w:rPr>
                    <w:t xml:space="preserve">O (opportunity) </w:t>
                  </w:r>
                  <w:r w:rsidRPr="0066712F">
                    <w:rPr>
                      <w:b/>
                      <w:color w:val="auto"/>
                      <w:lang w:val="kk-KZ"/>
                    </w:rPr>
                    <w:t>– қолайлы мүмкіндіктер (ықтимал оң сыртқы факторлар)</w:t>
                  </w:r>
                </w:p>
              </w:tc>
              <w:tc>
                <w:tcPr>
                  <w:tcW w:w="4610" w:type="dxa"/>
                </w:tcPr>
                <w:p w:rsidR="00C4580D" w:rsidRPr="0066712F" w:rsidRDefault="00C4580D" w:rsidP="00687AB1">
                  <w:pPr>
                    <w:pStyle w:val="Default"/>
                    <w:framePr w:hSpace="180" w:wrap="around" w:vAnchor="text" w:hAnchor="text" w:x="432" w:y="1"/>
                    <w:widowControl w:val="0"/>
                    <w:suppressOverlap/>
                    <w:jc w:val="center"/>
                    <w:rPr>
                      <w:b/>
                      <w:color w:val="auto"/>
                      <w:lang w:val="kk-KZ"/>
                    </w:rPr>
                  </w:pPr>
                  <w:r w:rsidRPr="0066712F">
                    <w:rPr>
                      <w:b/>
                      <w:bCs/>
                      <w:color w:val="auto"/>
                      <w:lang w:val="kk-KZ"/>
                    </w:rPr>
                    <w:t xml:space="preserve">T (treat) </w:t>
                  </w:r>
                  <w:r w:rsidRPr="0066712F">
                    <w:rPr>
                      <w:b/>
                      <w:color w:val="auto"/>
                      <w:lang w:val="kk-KZ"/>
                    </w:rPr>
                    <w:t>– қауіптер (ықтимал теріс сыртқы факторлар)</w:t>
                  </w:r>
                </w:p>
                <w:p w:rsidR="00C4580D" w:rsidRPr="0066712F" w:rsidRDefault="00C4580D" w:rsidP="00687AB1">
                  <w:pPr>
                    <w:pStyle w:val="TableParagraph"/>
                    <w:framePr w:hSpace="180" w:wrap="around" w:vAnchor="text" w:hAnchor="text" w:x="432" w:y="1"/>
                    <w:suppressOverlap/>
                    <w:rPr>
                      <w:b/>
                      <w:sz w:val="24"/>
                      <w:szCs w:val="24"/>
                    </w:rPr>
                  </w:pPr>
                </w:p>
              </w:tc>
            </w:tr>
            <w:tr w:rsidR="00C4580D" w:rsidRPr="00D5491C" w:rsidTr="008B0FA2">
              <w:trPr>
                <w:trHeight w:val="152"/>
              </w:trPr>
              <w:tc>
                <w:tcPr>
                  <w:tcW w:w="4599" w:type="dxa"/>
                </w:tcPr>
                <w:p w:rsidR="00C4580D" w:rsidRPr="0066712F" w:rsidRDefault="00C4580D" w:rsidP="00687AB1">
                  <w:pPr>
                    <w:framePr w:hSpace="180" w:wrap="around" w:vAnchor="text" w:hAnchor="text" w:x="432" w:y="1"/>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1.Ынталандыру арқылы авторлық бағдарламалар жазуға, кәсіби сайыстарға қатыстыруға  мұғалімдерді көтермелеу;</w:t>
                  </w:r>
                </w:p>
                <w:p w:rsidR="00510910" w:rsidRPr="0066712F" w:rsidRDefault="00C4580D" w:rsidP="00687AB1">
                  <w:pPr>
                    <w:framePr w:hSpace="180" w:wrap="around" w:vAnchor="text" w:hAnchor="text" w:x="432" w:y="1"/>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 2.</w:t>
                  </w:r>
                  <w:r w:rsidRPr="0066712F">
                    <w:rPr>
                      <w:rFonts w:ascii="Times New Roman" w:hAnsi="Times New Roman" w:cs="Times New Roman"/>
                      <w:sz w:val="24"/>
                      <w:szCs w:val="24"/>
                      <w:lang w:val="kk-KZ"/>
                    </w:rPr>
                    <w:tab/>
                    <w:t xml:space="preserve">Жоғары оқу орындарымен    ынтымақтастық меморандум құрып жұмыстау арқылы олипиадаға дайындық </w:t>
                  </w:r>
                </w:p>
                <w:p w:rsidR="00510910" w:rsidRPr="0066712F" w:rsidRDefault="00510910" w:rsidP="00687AB1">
                  <w:pPr>
                    <w:framePr w:hSpace="180" w:wrap="around" w:vAnchor="text" w:hAnchor="text" w:x="432" w:y="1"/>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сапасын көтеру, нәтижеге</w:t>
                  </w:r>
                </w:p>
                <w:p w:rsidR="00C4580D" w:rsidRPr="0066712F" w:rsidRDefault="00C4580D" w:rsidP="00687AB1">
                  <w:pPr>
                    <w:framePr w:hSpace="180" w:wrap="around" w:vAnchor="text" w:hAnchor="text" w:x="432" w:y="1"/>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бағыттап жұмыстау.</w:t>
                  </w:r>
                </w:p>
                <w:p w:rsidR="00C4580D" w:rsidRPr="0066712F" w:rsidRDefault="00C4580D" w:rsidP="00687AB1">
                  <w:pPr>
                    <w:framePr w:hSpace="180" w:wrap="around" w:vAnchor="text" w:hAnchor="text" w:x="432" w:y="1"/>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3.ПШО және "Өрлеу" БАҰО АҚ ПҚ БАИ курстар мен семинарлар бойынша оқыту арқылы жас мамандарды кәсіби қайта </w:t>
                  </w:r>
                  <w:r w:rsidRPr="0066712F">
                    <w:rPr>
                      <w:rFonts w:ascii="Times New Roman" w:hAnsi="Times New Roman" w:cs="Times New Roman"/>
                      <w:sz w:val="24"/>
                      <w:szCs w:val="24"/>
                      <w:lang w:val="kk-KZ"/>
                    </w:rPr>
                    <w:lastRenderedPageBreak/>
                    <w:t>даярлау, тәлімгерлік жұмысты сапалы ұйымдастыру.</w:t>
                  </w:r>
                </w:p>
                <w:p w:rsidR="00C4580D" w:rsidRPr="0066712F" w:rsidRDefault="00C4580D" w:rsidP="00687AB1">
                  <w:pPr>
                    <w:framePr w:hSpace="180" w:wrap="around" w:vAnchor="text" w:hAnchor="text" w:x="432" w:y="1"/>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4.«Әлихан мектептері Альянсы» және «Тұлғатану орталығымен» бірлескен танымдық-кездесулер ұйымдастыру арқылы оқушылардың </w:t>
                  </w:r>
                  <w:r w:rsidR="00B330DB">
                    <w:rPr>
                      <w:rFonts w:ascii="Times New Roman" w:hAnsi="Times New Roman" w:cs="Times New Roman"/>
                      <w:sz w:val="24"/>
                      <w:szCs w:val="24"/>
                      <w:lang w:val="kk-KZ"/>
                    </w:rPr>
                    <w:t xml:space="preserve"> ұлтжанды </w:t>
                  </w:r>
                  <w:r w:rsidRPr="0066712F">
                    <w:rPr>
                      <w:rFonts w:ascii="Times New Roman" w:hAnsi="Times New Roman" w:cs="Times New Roman"/>
                      <w:sz w:val="24"/>
                      <w:szCs w:val="24"/>
                      <w:lang w:val="kk-KZ"/>
                    </w:rPr>
                    <w:t xml:space="preserve"> болуына ықпал ету.</w:t>
                  </w:r>
                </w:p>
                <w:p w:rsidR="00C4580D" w:rsidRPr="0066712F" w:rsidRDefault="00C4580D" w:rsidP="00687AB1">
                  <w:pPr>
                    <w:framePr w:hSpace="180" w:wrap="around" w:vAnchor="text" w:hAnchor="text" w:x="432" w:y="1"/>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5. ҚО ОӘО әдіскерлерінің үйрету семинар-тренингісіне қатыстыру арқылы мұғалімдерді авторлық бағдарламалар жазуға үйрету, кәсіби жетілдіру.</w:t>
                  </w:r>
                </w:p>
                <w:p w:rsidR="00C4580D" w:rsidRPr="0066712F" w:rsidRDefault="00C4580D" w:rsidP="00687AB1">
                  <w:pPr>
                    <w:framePr w:hSpace="180" w:wrap="around" w:vAnchor="text" w:hAnchor="text" w:x="432" w:y="1"/>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6.Қарағанды университетімен меморандумға отырып, жас мамандарды, әсіресе ер азаматтарды көптеп жұмысқа тарту арқылы, кадрлардың ауысуын тұрақтандыру.</w:t>
                  </w:r>
                </w:p>
                <w:p w:rsidR="00C4580D" w:rsidRPr="0066712F" w:rsidRDefault="00C4580D" w:rsidP="00687AB1">
                  <w:pPr>
                    <w:framePr w:hSpace="180" w:wrap="around" w:vAnchor="text" w:hAnchor="text" w:x="432" w:y="1"/>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7. «Lesson Study» әдісін енгізу арқылы білім сапасын көтеру</w:t>
                  </w:r>
                </w:p>
                <w:p w:rsidR="00C4580D" w:rsidRPr="0066712F" w:rsidRDefault="00C4580D" w:rsidP="00687AB1">
                  <w:pPr>
                    <w:framePr w:hSpace="180" w:wrap="around" w:vAnchor="text" w:hAnchor="text" w:x="432" w:y="1"/>
                    <w:suppressOverlap/>
                    <w:jc w:val="both"/>
                    <w:rPr>
                      <w:rFonts w:ascii="Times New Roman" w:hAnsi="Times New Roman" w:cs="Times New Roman"/>
                      <w:sz w:val="24"/>
                      <w:szCs w:val="24"/>
                      <w:lang w:val="kk-KZ"/>
                    </w:rPr>
                  </w:pPr>
                </w:p>
              </w:tc>
              <w:tc>
                <w:tcPr>
                  <w:tcW w:w="4610" w:type="dxa"/>
                </w:tcPr>
                <w:p w:rsidR="00C4580D" w:rsidRPr="0066712F" w:rsidRDefault="00C4580D" w:rsidP="00687AB1">
                  <w:pPr>
                    <w:framePr w:hSpace="180" w:wrap="around" w:vAnchor="text" w:hAnchor="text" w:x="432" w:y="1"/>
                    <w:widowControl w:val="0"/>
                    <w:tabs>
                      <w:tab w:val="left" w:pos="143"/>
                      <w:tab w:val="left" w:pos="427"/>
                    </w:tabs>
                    <w:autoSpaceDE w:val="0"/>
                    <w:autoSpaceDN w:val="0"/>
                    <w:adjustRightInd w:val="0"/>
                    <w:contextualSpacing/>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lastRenderedPageBreak/>
                    <w:t>1. Оқушы контингенті гим</w:t>
                  </w:r>
                  <w:r w:rsidR="00B330DB">
                    <w:rPr>
                      <w:rFonts w:ascii="Times New Roman" w:hAnsi="Times New Roman" w:cs="Times New Roman"/>
                      <w:sz w:val="24"/>
                      <w:szCs w:val="24"/>
                      <w:lang w:val="kk-KZ"/>
                    </w:rPr>
                    <w:t xml:space="preserve">назия талаптарына сай емес, </w:t>
                  </w:r>
                  <w:r w:rsidRPr="0066712F">
                    <w:rPr>
                      <w:rFonts w:ascii="Times New Roman" w:hAnsi="Times New Roman" w:cs="Times New Roman"/>
                      <w:sz w:val="24"/>
                      <w:szCs w:val="24"/>
                      <w:lang w:val="kk-KZ"/>
                    </w:rPr>
                    <w:t xml:space="preserve"> орта буыннан дарынды мектептерге оқушы жиі ауысады.</w:t>
                  </w:r>
                </w:p>
                <w:p w:rsidR="00510910" w:rsidRPr="0066712F" w:rsidRDefault="00C4580D" w:rsidP="00687AB1">
                  <w:pPr>
                    <w:framePr w:hSpace="180" w:wrap="around" w:vAnchor="text" w:hAnchor="text" w:x="432" w:y="1"/>
                    <w:widowControl w:val="0"/>
                    <w:tabs>
                      <w:tab w:val="left" w:pos="143"/>
                      <w:tab w:val="left" w:pos="427"/>
                    </w:tabs>
                    <w:autoSpaceDE w:val="0"/>
                    <w:autoSpaceDN w:val="0"/>
                    <w:adjustRightInd w:val="0"/>
                    <w:contextualSpacing/>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2.Кадр тұрақсыздығы көп, жас </w:t>
                  </w:r>
                </w:p>
                <w:p w:rsidR="00C4580D" w:rsidRPr="0066712F" w:rsidRDefault="00C4580D" w:rsidP="00687AB1">
                  <w:pPr>
                    <w:framePr w:hSpace="180" w:wrap="around" w:vAnchor="text" w:hAnchor="text" w:x="432" w:y="1"/>
                    <w:widowControl w:val="0"/>
                    <w:tabs>
                      <w:tab w:val="left" w:pos="143"/>
                      <w:tab w:val="left" w:pos="427"/>
                    </w:tabs>
                    <w:autoSpaceDE w:val="0"/>
                    <w:autoSpaceDN w:val="0"/>
                    <w:adjustRightInd w:val="0"/>
                    <w:contextualSpacing/>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мамандардан қажеттілік болғандықтан  қыздарды жұмысқа алу-</w:t>
                  </w:r>
                  <w:r w:rsidR="00B330DB">
                    <w:rPr>
                      <w:rFonts w:ascii="Times New Roman" w:hAnsi="Times New Roman" w:cs="Times New Roman"/>
                      <w:sz w:val="24"/>
                      <w:szCs w:val="24"/>
                      <w:lang w:val="kk-KZ"/>
                    </w:rPr>
                    <w:t xml:space="preserve"> </w:t>
                  </w:r>
                  <w:r w:rsidRPr="0066712F">
                    <w:rPr>
                      <w:rFonts w:ascii="Times New Roman" w:hAnsi="Times New Roman" w:cs="Times New Roman"/>
                      <w:sz w:val="24"/>
                      <w:szCs w:val="24"/>
                      <w:lang w:val="kk-KZ"/>
                    </w:rPr>
                    <w:t>кадрлардың тұрақсыз жиі ауысуына әкелуде. (Тұрмысқа шығады, шетел тілі мұғалімдері көптеп компанияларға ауысады,  декретке кетеді т.б.)</w:t>
                  </w:r>
                </w:p>
                <w:p w:rsidR="00C4580D" w:rsidRPr="0066712F" w:rsidRDefault="00B330DB" w:rsidP="00687AB1">
                  <w:pPr>
                    <w:framePr w:hSpace="180" w:wrap="around" w:vAnchor="text" w:hAnchor="text" w:x="432" w:y="1"/>
                    <w:widowControl w:val="0"/>
                    <w:tabs>
                      <w:tab w:val="left" w:pos="143"/>
                      <w:tab w:val="left" w:pos="427"/>
                    </w:tabs>
                    <w:autoSpaceDE w:val="0"/>
                    <w:autoSpaceDN w:val="0"/>
                    <w:adjustRightInd w:val="0"/>
                    <w:contextualSpacing/>
                    <w:suppressOverlap/>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3.Бастауыш сынып мұғалімдерінің біліктілік сапасын көтеру жұмыстарын өз деңгейінде ұйымдастырылуы жеткіліксіз</w:t>
                  </w:r>
                  <w:r w:rsidR="00C4580D" w:rsidRPr="0066712F">
                    <w:rPr>
                      <w:rFonts w:ascii="Times New Roman" w:hAnsi="Times New Roman" w:cs="Times New Roman"/>
                      <w:sz w:val="24"/>
                      <w:szCs w:val="24"/>
                      <w:lang w:val="kk-KZ"/>
                    </w:rPr>
                    <w:t>.</w:t>
                  </w:r>
                </w:p>
                <w:p w:rsidR="00C4580D" w:rsidRDefault="00C4580D" w:rsidP="00687AB1">
                  <w:pPr>
                    <w:framePr w:hSpace="180" w:wrap="around" w:vAnchor="text" w:hAnchor="text" w:x="432" w:y="1"/>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4.Ер мұғалімдердің тұрақтануы қиын, себебі мектеп гуманитарлық бағытта болғандықтан жүктеме аз болады.</w:t>
                  </w:r>
                </w:p>
                <w:p w:rsidR="00B330DB" w:rsidRPr="0066712F" w:rsidRDefault="00B330DB" w:rsidP="00687AB1">
                  <w:pPr>
                    <w:framePr w:hSpace="180" w:wrap="around" w:vAnchor="text" w:hAnchor="text" w:x="432" w:y="1"/>
                    <w:suppressOverlap/>
                    <w:jc w:val="both"/>
                    <w:rPr>
                      <w:rFonts w:ascii="Times New Roman" w:hAnsi="Times New Roman" w:cs="Times New Roman"/>
                      <w:sz w:val="24"/>
                      <w:szCs w:val="24"/>
                      <w:lang w:val="kk-KZ"/>
                    </w:rPr>
                  </w:pPr>
                  <w:r>
                    <w:rPr>
                      <w:rFonts w:ascii="Times New Roman" w:hAnsi="Times New Roman" w:cs="Times New Roman"/>
                      <w:sz w:val="24"/>
                      <w:szCs w:val="24"/>
                      <w:lang w:val="kk-KZ"/>
                    </w:rPr>
                    <w:t>5.АӘД, еңбекке баулу пәндерінің мұғалімдері жеткіліксіз, пән сапасы төмендеуде</w:t>
                  </w:r>
                  <w:r w:rsidR="002C3686">
                    <w:rPr>
                      <w:rFonts w:ascii="Times New Roman" w:hAnsi="Times New Roman" w:cs="Times New Roman"/>
                      <w:sz w:val="24"/>
                      <w:szCs w:val="24"/>
                      <w:lang w:val="kk-KZ"/>
                    </w:rPr>
                    <w:t>, ұлттық құндылықтар негізіндегі жұмыстар өз деңгейінде өтілуі жеткіліксіз</w:t>
                  </w:r>
                  <w:r>
                    <w:rPr>
                      <w:rFonts w:ascii="Times New Roman" w:hAnsi="Times New Roman" w:cs="Times New Roman"/>
                      <w:sz w:val="24"/>
                      <w:szCs w:val="24"/>
                      <w:lang w:val="kk-KZ"/>
                    </w:rPr>
                    <w:t>.</w:t>
                  </w:r>
                </w:p>
              </w:tc>
            </w:tr>
          </w:tbl>
          <w:p w:rsidR="004F4294" w:rsidRPr="0066712F" w:rsidRDefault="004F4294" w:rsidP="00687AB1">
            <w:pPr>
              <w:pStyle w:val="af0"/>
              <w:widowControl w:val="0"/>
              <w:overflowPunct w:val="0"/>
              <w:autoSpaceDE w:val="0"/>
              <w:autoSpaceDN w:val="0"/>
              <w:adjustRightInd w:val="0"/>
              <w:spacing w:before="0" w:beforeAutospacing="0" w:after="0" w:afterAutospacing="0"/>
              <w:rPr>
                <w:b/>
                <w:bCs/>
                <w:lang w:val="kk-KZ"/>
              </w:rPr>
            </w:pPr>
          </w:p>
          <w:p w:rsidR="00C4580D" w:rsidRPr="0066712F" w:rsidRDefault="00C4580D" w:rsidP="00687AB1">
            <w:pPr>
              <w:pStyle w:val="af0"/>
              <w:widowControl w:val="0"/>
              <w:overflowPunct w:val="0"/>
              <w:autoSpaceDE w:val="0"/>
              <w:autoSpaceDN w:val="0"/>
              <w:adjustRightInd w:val="0"/>
              <w:spacing w:before="0" w:beforeAutospacing="0" w:after="0" w:afterAutospacing="0"/>
              <w:rPr>
                <w:b/>
                <w:bCs/>
                <w:lang w:val="kk-KZ"/>
              </w:rPr>
            </w:pPr>
            <w:r w:rsidRPr="0066712F">
              <w:rPr>
                <w:b/>
                <w:bCs/>
                <w:lang w:val="kk-KZ"/>
              </w:rPr>
              <w:t xml:space="preserve">Педагог кадрлардың сапалық құрамы туралы ақпарат </w:t>
            </w:r>
            <w:r w:rsidRPr="0066712F">
              <w:rPr>
                <w:bCs/>
                <w:lang w:val="kk-KZ"/>
              </w:rPr>
              <w:t>(жасына байланысты)</w:t>
            </w:r>
          </w:p>
          <w:tbl>
            <w:tblPr>
              <w:tblStyle w:val="a7"/>
              <w:tblpPr w:leftFromText="180" w:rightFromText="180" w:vertAnchor="text" w:horzAnchor="margin" w:tblpY="96"/>
              <w:tblW w:w="6574" w:type="dxa"/>
              <w:tblLayout w:type="fixed"/>
              <w:tblLook w:val="04A0"/>
            </w:tblPr>
            <w:tblGrid>
              <w:gridCol w:w="685"/>
              <w:gridCol w:w="2560"/>
              <w:gridCol w:w="948"/>
              <w:gridCol w:w="2381"/>
            </w:tblGrid>
            <w:tr w:rsidR="00C4580D" w:rsidRPr="0066712F" w:rsidTr="0066712F">
              <w:trPr>
                <w:trHeight w:val="294"/>
              </w:trPr>
              <w:tc>
                <w:tcPr>
                  <w:tcW w:w="685" w:type="dxa"/>
                </w:tcPr>
                <w:p w:rsidR="00C4580D" w:rsidRPr="0066712F" w:rsidRDefault="00C4580D" w:rsidP="00687AB1">
                  <w:pPr>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w:t>
                  </w:r>
                </w:p>
              </w:tc>
              <w:tc>
                <w:tcPr>
                  <w:tcW w:w="2560" w:type="dxa"/>
                </w:tcPr>
                <w:p w:rsidR="00C4580D" w:rsidRPr="0066712F" w:rsidRDefault="00C4580D" w:rsidP="00687AB1">
                  <w:pPr>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Педагогтардың жасы</w:t>
                  </w:r>
                </w:p>
              </w:tc>
              <w:tc>
                <w:tcPr>
                  <w:tcW w:w="948" w:type="dxa"/>
                </w:tcPr>
                <w:p w:rsidR="00C4580D" w:rsidRPr="0066712F" w:rsidRDefault="00C4580D" w:rsidP="00687AB1">
                  <w:pPr>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Саны</w:t>
                  </w:r>
                </w:p>
              </w:tc>
              <w:tc>
                <w:tcPr>
                  <w:tcW w:w="2381" w:type="dxa"/>
                </w:tcPr>
                <w:p w:rsidR="00C4580D" w:rsidRPr="0066712F" w:rsidRDefault="00C4580D" w:rsidP="00687AB1">
                  <w:pPr>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Үлесі (%)</w:t>
                  </w:r>
                </w:p>
              </w:tc>
            </w:tr>
            <w:tr w:rsidR="00C4580D" w:rsidRPr="0066712F" w:rsidTr="0066712F">
              <w:trPr>
                <w:trHeight w:val="294"/>
              </w:trPr>
              <w:tc>
                <w:tcPr>
                  <w:tcW w:w="685" w:type="dxa"/>
                </w:tcPr>
                <w:p w:rsidR="00C4580D" w:rsidRPr="0066712F" w:rsidRDefault="00C4580D" w:rsidP="00687AB1">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w:t>
                  </w:r>
                </w:p>
              </w:tc>
              <w:tc>
                <w:tcPr>
                  <w:tcW w:w="2560" w:type="dxa"/>
                </w:tcPr>
                <w:p w:rsidR="00C4580D" w:rsidRPr="0066712F" w:rsidRDefault="00C4580D" w:rsidP="00687AB1">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30 жасқа дейін </w:t>
                  </w:r>
                </w:p>
              </w:tc>
              <w:tc>
                <w:tcPr>
                  <w:tcW w:w="948" w:type="dxa"/>
                </w:tcPr>
                <w:p w:rsidR="00C4580D" w:rsidRPr="0066712F" w:rsidRDefault="00FB35E0" w:rsidP="00687AB1">
                  <w:pPr>
                    <w:jc w:val="both"/>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2381" w:type="dxa"/>
                </w:tcPr>
                <w:p w:rsidR="00C4580D" w:rsidRPr="0066712F" w:rsidRDefault="00FB35E0" w:rsidP="00687AB1">
                  <w:pPr>
                    <w:jc w:val="both"/>
                    <w:rPr>
                      <w:rFonts w:ascii="Times New Roman" w:hAnsi="Times New Roman" w:cs="Times New Roman"/>
                      <w:sz w:val="24"/>
                      <w:szCs w:val="24"/>
                      <w:lang w:val="kk-KZ"/>
                    </w:rPr>
                  </w:pPr>
                  <w:r>
                    <w:rPr>
                      <w:rFonts w:ascii="Times New Roman" w:hAnsi="Times New Roman" w:cs="Times New Roman"/>
                      <w:sz w:val="24"/>
                      <w:szCs w:val="24"/>
                      <w:lang w:val="kk-KZ"/>
                    </w:rPr>
                    <w:t>20,9</w:t>
                  </w:r>
                  <w:r w:rsidR="00C4580D" w:rsidRPr="0066712F">
                    <w:rPr>
                      <w:rFonts w:ascii="Times New Roman" w:hAnsi="Times New Roman" w:cs="Times New Roman"/>
                      <w:sz w:val="24"/>
                      <w:szCs w:val="24"/>
                      <w:lang w:val="kk-KZ"/>
                    </w:rPr>
                    <w:t>%</w:t>
                  </w:r>
                </w:p>
              </w:tc>
            </w:tr>
            <w:tr w:rsidR="00C4580D" w:rsidRPr="0066712F" w:rsidTr="0066712F">
              <w:trPr>
                <w:trHeight w:val="294"/>
              </w:trPr>
              <w:tc>
                <w:tcPr>
                  <w:tcW w:w="685" w:type="dxa"/>
                </w:tcPr>
                <w:p w:rsidR="00C4580D" w:rsidRPr="0066712F" w:rsidRDefault="00C4580D" w:rsidP="00687AB1">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2</w:t>
                  </w:r>
                </w:p>
              </w:tc>
              <w:tc>
                <w:tcPr>
                  <w:tcW w:w="2560" w:type="dxa"/>
                </w:tcPr>
                <w:p w:rsidR="00C4580D" w:rsidRPr="0066712F" w:rsidRDefault="00C4580D" w:rsidP="00687AB1">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31 – 45 жасқа дейін</w:t>
                  </w:r>
                </w:p>
              </w:tc>
              <w:tc>
                <w:tcPr>
                  <w:tcW w:w="948" w:type="dxa"/>
                </w:tcPr>
                <w:p w:rsidR="00C4580D" w:rsidRPr="0066712F" w:rsidRDefault="002A016D" w:rsidP="00687AB1">
                  <w:pPr>
                    <w:jc w:val="both"/>
                    <w:rPr>
                      <w:rFonts w:ascii="Times New Roman" w:hAnsi="Times New Roman" w:cs="Times New Roman"/>
                      <w:sz w:val="24"/>
                      <w:szCs w:val="24"/>
                      <w:lang w:val="kk-KZ"/>
                    </w:rPr>
                  </w:pPr>
                  <w:r>
                    <w:rPr>
                      <w:rFonts w:ascii="Times New Roman" w:hAnsi="Times New Roman" w:cs="Times New Roman"/>
                      <w:sz w:val="24"/>
                      <w:szCs w:val="24"/>
                      <w:lang w:val="kk-KZ"/>
                    </w:rPr>
                    <w:t>21</w:t>
                  </w:r>
                </w:p>
              </w:tc>
              <w:tc>
                <w:tcPr>
                  <w:tcW w:w="2381" w:type="dxa"/>
                </w:tcPr>
                <w:p w:rsidR="00C4580D" w:rsidRPr="0066712F" w:rsidRDefault="002A016D" w:rsidP="00687AB1">
                  <w:pPr>
                    <w:jc w:val="both"/>
                    <w:rPr>
                      <w:rFonts w:ascii="Times New Roman" w:hAnsi="Times New Roman" w:cs="Times New Roman"/>
                      <w:sz w:val="24"/>
                      <w:szCs w:val="24"/>
                      <w:lang w:val="kk-KZ"/>
                    </w:rPr>
                  </w:pPr>
                  <w:r>
                    <w:rPr>
                      <w:rFonts w:ascii="Times New Roman" w:hAnsi="Times New Roman" w:cs="Times New Roman"/>
                      <w:sz w:val="24"/>
                      <w:szCs w:val="24"/>
                      <w:lang w:val="kk-KZ"/>
                    </w:rPr>
                    <w:t>48,8</w:t>
                  </w:r>
                  <w:r w:rsidR="00C4580D" w:rsidRPr="0066712F">
                    <w:rPr>
                      <w:rFonts w:ascii="Times New Roman" w:hAnsi="Times New Roman" w:cs="Times New Roman"/>
                      <w:sz w:val="24"/>
                      <w:szCs w:val="24"/>
                      <w:lang w:val="kk-KZ"/>
                    </w:rPr>
                    <w:t>%</w:t>
                  </w:r>
                </w:p>
              </w:tc>
            </w:tr>
            <w:tr w:rsidR="00C4580D" w:rsidRPr="0066712F" w:rsidTr="0066712F">
              <w:trPr>
                <w:trHeight w:val="281"/>
              </w:trPr>
              <w:tc>
                <w:tcPr>
                  <w:tcW w:w="685" w:type="dxa"/>
                </w:tcPr>
                <w:p w:rsidR="00C4580D" w:rsidRPr="0066712F" w:rsidRDefault="00C4580D" w:rsidP="00687AB1">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3</w:t>
                  </w:r>
                </w:p>
              </w:tc>
              <w:tc>
                <w:tcPr>
                  <w:tcW w:w="2560" w:type="dxa"/>
                </w:tcPr>
                <w:p w:rsidR="00C4580D" w:rsidRPr="0066712F" w:rsidRDefault="00C4580D" w:rsidP="00687AB1">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46-60 жасқа дейін</w:t>
                  </w:r>
                </w:p>
              </w:tc>
              <w:tc>
                <w:tcPr>
                  <w:tcW w:w="948" w:type="dxa"/>
                </w:tcPr>
                <w:p w:rsidR="00C4580D" w:rsidRPr="0066712F" w:rsidRDefault="002A016D" w:rsidP="00687AB1">
                  <w:pPr>
                    <w:jc w:val="both"/>
                    <w:rPr>
                      <w:rFonts w:ascii="Times New Roman" w:hAnsi="Times New Roman" w:cs="Times New Roman"/>
                      <w:sz w:val="24"/>
                      <w:szCs w:val="24"/>
                      <w:lang w:val="kk-KZ"/>
                    </w:rPr>
                  </w:pPr>
                  <w:r>
                    <w:rPr>
                      <w:rFonts w:ascii="Times New Roman" w:hAnsi="Times New Roman" w:cs="Times New Roman"/>
                      <w:sz w:val="24"/>
                      <w:szCs w:val="24"/>
                      <w:lang w:val="kk-KZ"/>
                    </w:rPr>
                    <w:t>13</w:t>
                  </w:r>
                </w:p>
              </w:tc>
              <w:tc>
                <w:tcPr>
                  <w:tcW w:w="2381" w:type="dxa"/>
                </w:tcPr>
                <w:p w:rsidR="00C4580D" w:rsidRPr="0066712F" w:rsidRDefault="002A016D" w:rsidP="00687AB1">
                  <w:pPr>
                    <w:jc w:val="both"/>
                    <w:rPr>
                      <w:rFonts w:ascii="Times New Roman" w:hAnsi="Times New Roman" w:cs="Times New Roman"/>
                      <w:sz w:val="24"/>
                      <w:szCs w:val="24"/>
                      <w:lang w:val="kk-KZ"/>
                    </w:rPr>
                  </w:pPr>
                  <w:r>
                    <w:rPr>
                      <w:rFonts w:ascii="Times New Roman" w:hAnsi="Times New Roman" w:cs="Times New Roman"/>
                      <w:sz w:val="24"/>
                      <w:szCs w:val="24"/>
                      <w:lang w:val="kk-KZ"/>
                    </w:rPr>
                    <w:t>30,2</w:t>
                  </w:r>
                  <w:r w:rsidR="00C4580D" w:rsidRPr="0066712F">
                    <w:rPr>
                      <w:rFonts w:ascii="Times New Roman" w:hAnsi="Times New Roman" w:cs="Times New Roman"/>
                      <w:sz w:val="24"/>
                      <w:szCs w:val="24"/>
                      <w:lang w:val="kk-KZ"/>
                    </w:rPr>
                    <w:t>%</w:t>
                  </w:r>
                </w:p>
              </w:tc>
            </w:tr>
            <w:tr w:rsidR="00C4580D" w:rsidRPr="0066712F" w:rsidTr="0066712F">
              <w:trPr>
                <w:trHeight w:val="294"/>
              </w:trPr>
              <w:tc>
                <w:tcPr>
                  <w:tcW w:w="685" w:type="dxa"/>
                </w:tcPr>
                <w:p w:rsidR="00C4580D" w:rsidRPr="0066712F" w:rsidRDefault="00C4580D" w:rsidP="00687AB1">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4</w:t>
                  </w:r>
                </w:p>
              </w:tc>
              <w:tc>
                <w:tcPr>
                  <w:tcW w:w="2560" w:type="dxa"/>
                </w:tcPr>
                <w:p w:rsidR="00C4580D" w:rsidRPr="0066712F" w:rsidRDefault="00C4580D" w:rsidP="00687AB1">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60 жастан жоғары</w:t>
                  </w:r>
                </w:p>
              </w:tc>
              <w:tc>
                <w:tcPr>
                  <w:tcW w:w="948" w:type="dxa"/>
                </w:tcPr>
                <w:p w:rsidR="00C4580D" w:rsidRPr="0066712F" w:rsidRDefault="002A016D" w:rsidP="00687AB1">
                  <w:pPr>
                    <w:jc w:val="both"/>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2381" w:type="dxa"/>
                </w:tcPr>
                <w:p w:rsidR="00C4580D" w:rsidRPr="0066712F" w:rsidRDefault="00C4580D" w:rsidP="00687AB1">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0%</w:t>
                  </w:r>
                </w:p>
              </w:tc>
            </w:tr>
            <w:tr w:rsidR="00C4580D" w:rsidRPr="0066712F" w:rsidTr="0066712F">
              <w:trPr>
                <w:trHeight w:val="308"/>
              </w:trPr>
              <w:tc>
                <w:tcPr>
                  <w:tcW w:w="685" w:type="dxa"/>
                </w:tcPr>
                <w:p w:rsidR="00C4580D" w:rsidRPr="0066712F" w:rsidRDefault="00C4580D" w:rsidP="00687AB1">
                  <w:pPr>
                    <w:jc w:val="both"/>
                    <w:rPr>
                      <w:rFonts w:ascii="Times New Roman" w:hAnsi="Times New Roman" w:cs="Times New Roman"/>
                      <w:sz w:val="24"/>
                      <w:szCs w:val="24"/>
                      <w:lang w:val="kk-KZ"/>
                    </w:rPr>
                  </w:pPr>
                </w:p>
              </w:tc>
              <w:tc>
                <w:tcPr>
                  <w:tcW w:w="2560" w:type="dxa"/>
                </w:tcPr>
                <w:p w:rsidR="00C4580D" w:rsidRPr="0066712F" w:rsidRDefault="00C4580D" w:rsidP="00687AB1">
                  <w:pPr>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 xml:space="preserve">Барлығы </w:t>
                  </w:r>
                </w:p>
              </w:tc>
              <w:tc>
                <w:tcPr>
                  <w:tcW w:w="948" w:type="dxa"/>
                </w:tcPr>
                <w:p w:rsidR="00C4580D" w:rsidRPr="0066712F" w:rsidRDefault="00B330DB" w:rsidP="00687AB1">
                  <w:pPr>
                    <w:jc w:val="both"/>
                    <w:rPr>
                      <w:rFonts w:ascii="Times New Roman" w:hAnsi="Times New Roman" w:cs="Times New Roman"/>
                      <w:b/>
                      <w:sz w:val="24"/>
                      <w:szCs w:val="24"/>
                      <w:lang w:val="kk-KZ"/>
                    </w:rPr>
                  </w:pPr>
                  <w:r>
                    <w:rPr>
                      <w:rFonts w:ascii="Times New Roman" w:hAnsi="Times New Roman" w:cs="Times New Roman"/>
                      <w:b/>
                      <w:sz w:val="24"/>
                      <w:szCs w:val="24"/>
                      <w:lang w:val="kk-KZ"/>
                    </w:rPr>
                    <w:t>43</w:t>
                  </w:r>
                </w:p>
              </w:tc>
              <w:tc>
                <w:tcPr>
                  <w:tcW w:w="2381" w:type="dxa"/>
                </w:tcPr>
                <w:p w:rsidR="00C4580D" w:rsidRPr="0066712F" w:rsidRDefault="00C4580D" w:rsidP="00687AB1">
                  <w:pPr>
                    <w:jc w:val="both"/>
                    <w:rPr>
                      <w:rFonts w:ascii="Times New Roman" w:hAnsi="Times New Roman" w:cs="Times New Roman"/>
                      <w:b/>
                      <w:sz w:val="24"/>
                      <w:szCs w:val="24"/>
                      <w:lang w:val="kk-KZ"/>
                    </w:rPr>
                  </w:pPr>
                </w:p>
              </w:tc>
            </w:tr>
          </w:tbl>
          <w:p w:rsidR="00C4580D" w:rsidRPr="0066712F" w:rsidRDefault="00B330DB" w:rsidP="00E663A0">
            <w:pPr>
              <w:pStyle w:val="a3"/>
              <w:numPr>
                <w:ilvl w:val="1"/>
                <w:numId w:val="32"/>
              </w:numPr>
              <w:spacing w:after="0" w:line="240" w:lineRule="auto"/>
              <w:ind w:left="0"/>
              <w:jc w:val="both"/>
              <w:rPr>
                <w:rFonts w:ascii="Times New Roman" w:hAnsi="Times New Roman"/>
                <w:sz w:val="24"/>
                <w:szCs w:val="24"/>
                <w:lang w:val="kk-KZ"/>
              </w:rPr>
            </w:pPr>
            <w:r>
              <w:rPr>
                <w:rFonts w:ascii="Times New Roman" w:hAnsi="Times New Roman"/>
                <w:sz w:val="24"/>
                <w:szCs w:val="24"/>
                <w:lang w:val="kk-KZ"/>
              </w:rPr>
              <w:t xml:space="preserve">оқу жылы барлығы 43 мұғалім жұмыс істеп </w:t>
            </w:r>
            <w:r w:rsidR="00C4580D" w:rsidRPr="0066712F">
              <w:rPr>
                <w:rFonts w:ascii="Times New Roman" w:hAnsi="Times New Roman"/>
                <w:sz w:val="24"/>
                <w:szCs w:val="24"/>
                <w:lang w:val="kk-KZ"/>
              </w:rPr>
              <w:t>аяқтады</w:t>
            </w:r>
            <w:r>
              <w:rPr>
                <w:rFonts w:ascii="Times New Roman" w:hAnsi="Times New Roman"/>
                <w:sz w:val="24"/>
                <w:szCs w:val="24"/>
                <w:lang w:val="kk-KZ"/>
              </w:rPr>
              <w:t>.</w:t>
            </w:r>
            <w:r w:rsidR="00C4580D" w:rsidRPr="0066712F">
              <w:rPr>
                <w:rFonts w:ascii="Times New Roman" w:hAnsi="Times New Roman"/>
                <w:sz w:val="24"/>
                <w:szCs w:val="24"/>
                <w:lang w:val="kk-KZ"/>
              </w:rPr>
              <w:t xml:space="preserve"> </w:t>
            </w:r>
          </w:p>
          <w:p w:rsidR="00C4580D" w:rsidRPr="0066712F" w:rsidRDefault="00B330DB" w:rsidP="00E663A0">
            <w:pPr>
              <w:pStyle w:val="a3"/>
              <w:numPr>
                <w:ilvl w:val="0"/>
                <w:numId w:val="19"/>
              </w:numPr>
              <w:spacing w:after="0" w:line="240" w:lineRule="auto"/>
              <w:ind w:left="0"/>
              <w:jc w:val="both"/>
              <w:rPr>
                <w:rFonts w:ascii="Times New Roman" w:hAnsi="Times New Roman"/>
                <w:sz w:val="24"/>
                <w:szCs w:val="24"/>
                <w:lang w:val="kk-KZ"/>
              </w:rPr>
            </w:pPr>
            <w:r>
              <w:rPr>
                <w:rFonts w:ascii="Times New Roman" w:hAnsi="Times New Roman"/>
                <w:sz w:val="24"/>
                <w:szCs w:val="24"/>
                <w:lang w:val="kk-KZ"/>
              </w:rPr>
              <w:t>АӘД, технология, биология, бастауыш сынып</w:t>
            </w:r>
            <w:r w:rsidR="00C4580D" w:rsidRPr="0066712F">
              <w:rPr>
                <w:rFonts w:ascii="Times New Roman" w:hAnsi="Times New Roman"/>
                <w:sz w:val="24"/>
                <w:szCs w:val="24"/>
                <w:lang w:val="kk-KZ"/>
              </w:rPr>
              <w:t xml:space="preserve"> біл</w:t>
            </w:r>
            <w:r>
              <w:rPr>
                <w:rFonts w:ascii="Times New Roman" w:hAnsi="Times New Roman"/>
                <w:sz w:val="24"/>
                <w:szCs w:val="24"/>
                <w:lang w:val="kk-KZ"/>
              </w:rPr>
              <w:t>ікті маман жетіспеушілік туындады, көп маман қабылдауға</w:t>
            </w:r>
            <w:r w:rsidR="00C4580D" w:rsidRPr="0066712F">
              <w:rPr>
                <w:rFonts w:ascii="Times New Roman" w:hAnsi="Times New Roman"/>
                <w:sz w:val="24"/>
                <w:szCs w:val="24"/>
                <w:lang w:val="kk-KZ"/>
              </w:rPr>
              <w:t xml:space="preserve">  гуманитарлық бағыттағы гимназия болғандықтан жүктеме саны аз. Қосымша білім </w:t>
            </w:r>
            <w:r>
              <w:rPr>
                <w:rFonts w:ascii="Times New Roman" w:hAnsi="Times New Roman"/>
                <w:sz w:val="24"/>
                <w:szCs w:val="24"/>
                <w:lang w:val="kk-KZ"/>
              </w:rPr>
              <w:t>беретін биология, бастауыш сынып, ағылшын тілі пәндерінен</w:t>
            </w:r>
            <w:r w:rsidR="002D56D4">
              <w:rPr>
                <w:rFonts w:ascii="Times New Roman" w:hAnsi="Times New Roman"/>
                <w:sz w:val="24"/>
                <w:szCs w:val="24"/>
                <w:lang w:val="kk-KZ"/>
              </w:rPr>
              <w:t xml:space="preserve"> мұғалімдер басқа мектептерден </w:t>
            </w:r>
            <w:r w:rsidR="00C4580D" w:rsidRPr="0066712F">
              <w:rPr>
                <w:rFonts w:ascii="Times New Roman" w:hAnsi="Times New Roman"/>
                <w:sz w:val="24"/>
                <w:szCs w:val="24"/>
                <w:lang w:val="kk-KZ"/>
              </w:rPr>
              <w:t xml:space="preserve"> келіп кетіп істейтіндіктен сапа көтеруге әсері төмен. Жас мамандар жиі</w:t>
            </w:r>
            <w:r w:rsidR="002D56D4">
              <w:rPr>
                <w:rFonts w:ascii="Times New Roman" w:hAnsi="Times New Roman"/>
                <w:sz w:val="24"/>
                <w:szCs w:val="24"/>
                <w:lang w:val="kk-KZ"/>
              </w:rPr>
              <w:t xml:space="preserve"> </w:t>
            </w:r>
            <w:r w:rsidR="00C4580D" w:rsidRPr="0066712F">
              <w:rPr>
                <w:rFonts w:ascii="Times New Roman" w:hAnsi="Times New Roman"/>
                <w:sz w:val="24"/>
                <w:szCs w:val="24"/>
                <w:lang w:val="kk-KZ"/>
              </w:rPr>
              <w:t>( бастауыш,</w:t>
            </w:r>
            <w:r w:rsidR="002D56D4">
              <w:rPr>
                <w:rFonts w:ascii="Times New Roman" w:hAnsi="Times New Roman"/>
                <w:sz w:val="24"/>
                <w:szCs w:val="24"/>
                <w:lang w:val="kk-KZ"/>
              </w:rPr>
              <w:t xml:space="preserve"> ағылшын тілі, технология, АӘД) </w:t>
            </w:r>
            <w:r w:rsidR="00C4580D" w:rsidRPr="0066712F">
              <w:rPr>
                <w:rFonts w:ascii="Times New Roman" w:hAnsi="Times New Roman"/>
                <w:sz w:val="24"/>
                <w:szCs w:val="24"/>
                <w:lang w:val="kk-KZ"/>
              </w:rPr>
              <w:t xml:space="preserve"> мұғалімдер жиі ауысты, ол білім сапасына әсер етуде.</w:t>
            </w:r>
          </w:p>
          <w:p w:rsidR="00C4580D" w:rsidRPr="0066712F" w:rsidRDefault="00C4580D" w:rsidP="00687AB1">
            <w:pPr>
              <w:spacing w:after="0" w:line="240" w:lineRule="auto"/>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ШЕШУ жолдары:</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1.ЖОО және колледждермен меморандумға отыру арқылы педагогтармен бірлесіп жұмыстау;</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2. «Өрлеу» БАҚДҰО-ның көмегі арқылы АКТ курстарында үлкен жастағы мұғалімдерді оқыту;</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3.Жүктеме санын арттыру арқылы мүмкіндігінше ер адамдарды жұмысқа тарту;</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4.Жасы үлкен мұғалімдер тәжірибесін қолдану  арқылы  </w:t>
            </w:r>
            <w:r w:rsidRPr="0066712F">
              <w:rPr>
                <w:rFonts w:ascii="Times New Roman" w:hAnsi="Times New Roman" w:cs="Times New Roman"/>
                <w:b/>
                <w:i/>
                <w:sz w:val="24"/>
                <w:szCs w:val="24"/>
                <w:lang w:val="kk-KZ"/>
              </w:rPr>
              <w:t>тәлімгерлік</w:t>
            </w:r>
            <w:r w:rsidRPr="0066712F">
              <w:rPr>
                <w:rFonts w:ascii="Times New Roman" w:hAnsi="Times New Roman" w:cs="Times New Roman"/>
                <w:sz w:val="24"/>
                <w:szCs w:val="24"/>
                <w:lang w:val="kk-KZ"/>
              </w:rPr>
              <w:t xml:space="preserve"> жұмысты сапаландыру арқылы шешу қарастырылуда.</w:t>
            </w:r>
          </w:p>
          <w:p w:rsidR="00C4580D" w:rsidRPr="0066712F" w:rsidRDefault="00C4580D" w:rsidP="00687AB1">
            <w:pPr>
              <w:pStyle w:val="af0"/>
              <w:widowControl w:val="0"/>
              <w:overflowPunct w:val="0"/>
              <w:autoSpaceDE w:val="0"/>
              <w:autoSpaceDN w:val="0"/>
              <w:adjustRightInd w:val="0"/>
              <w:spacing w:before="0" w:beforeAutospacing="0" w:after="0" w:afterAutospacing="0"/>
              <w:jc w:val="center"/>
              <w:rPr>
                <w:b/>
                <w:bCs/>
                <w:lang w:val="kk-KZ"/>
              </w:rPr>
            </w:pPr>
            <w:r w:rsidRPr="0066712F">
              <w:rPr>
                <w:b/>
                <w:bCs/>
                <w:lang w:val="kk-KZ"/>
              </w:rPr>
              <w:t xml:space="preserve">Педагог кадрлардың сапалық құрамы туралы ақпарат </w:t>
            </w:r>
            <w:r w:rsidRPr="0066712F">
              <w:rPr>
                <w:bCs/>
                <w:lang w:val="kk-KZ"/>
              </w:rPr>
              <w:t>(өтілі бойынша)</w:t>
            </w:r>
          </w:p>
          <w:tbl>
            <w:tblPr>
              <w:tblStyle w:val="a7"/>
              <w:tblpPr w:leftFromText="180" w:rightFromText="180" w:vertAnchor="text" w:horzAnchor="page" w:tblpX="213" w:tblpY="492"/>
              <w:tblW w:w="9351" w:type="dxa"/>
              <w:tblLayout w:type="fixed"/>
              <w:tblLook w:val="04A0"/>
            </w:tblPr>
            <w:tblGrid>
              <w:gridCol w:w="672"/>
              <w:gridCol w:w="4001"/>
              <w:gridCol w:w="1985"/>
              <w:gridCol w:w="2693"/>
            </w:tblGrid>
            <w:tr w:rsidR="00C4580D" w:rsidRPr="00D5491C" w:rsidTr="008B0FA2">
              <w:trPr>
                <w:trHeight w:val="145"/>
              </w:trPr>
              <w:tc>
                <w:tcPr>
                  <w:tcW w:w="672" w:type="dxa"/>
                </w:tcPr>
                <w:p w:rsidR="00C4580D" w:rsidRPr="0066712F" w:rsidRDefault="00C4580D" w:rsidP="00687AB1">
                  <w:pPr>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w:t>
                  </w:r>
                </w:p>
              </w:tc>
              <w:tc>
                <w:tcPr>
                  <w:tcW w:w="4001" w:type="dxa"/>
                </w:tcPr>
                <w:p w:rsidR="00C4580D" w:rsidRPr="0066712F" w:rsidRDefault="00C4580D" w:rsidP="00687AB1">
                  <w:pPr>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Педагогтардың еңбек өтілі</w:t>
                  </w:r>
                </w:p>
              </w:tc>
              <w:tc>
                <w:tcPr>
                  <w:tcW w:w="1985" w:type="dxa"/>
                </w:tcPr>
                <w:p w:rsidR="00C4580D" w:rsidRPr="0066712F" w:rsidRDefault="00C4580D" w:rsidP="00687AB1">
                  <w:pPr>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 xml:space="preserve">Саны </w:t>
                  </w:r>
                </w:p>
              </w:tc>
              <w:tc>
                <w:tcPr>
                  <w:tcW w:w="2693" w:type="dxa"/>
                </w:tcPr>
                <w:p w:rsidR="00C4580D" w:rsidRPr="0066712F" w:rsidRDefault="00C4580D" w:rsidP="00687AB1">
                  <w:pPr>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Үлесі(%)</w:t>
                  </w:r>
                </w:p>
              </w:tc>
            </w:tr>
            <w:tr w:rsidR="00C4580D" w:rsidRPr="00D5491C" w:rsidTr="008B0FA2">
              <w:trPr>
                <w:trHeight w:val="145"/>
              </w:trPr>
              <w:tc>
                <w:tcPr>
                  <w:tcW w:w="672" w:type="dxa"/>
                </w:tcPr>
                <w:p w:rsidR="00C4580D" w:rsidRPr="0066712F" w:rsidRDefault="00C4580D" w:rsidP="00687AB1">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w:t>
                  </w:r>
                </w:p>
              </w:tc>
              <w:tc>
                <w:tcPr>
                  <w:tcW w:w="4001" w:type="dxa"/>
                </w:tcPr>
                <w:p w:rsidR="00C4580D" w:rsidRPr="0066712F" w:rsidRDefault="00C4580D" w:rsidP="00687AB1">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3 жылға дейін</w:t>
                  </w:r>
                </w:p>
              </w:tc>
              <w:tc>
                <w:tcPr>
                  <w:tcW w:w="1985" w:type="dxa"/>
                </w:tcPr>
                <w:p w:rsidR="00C4580D" w:rsidRPr="0066712F" w:rsidRDefault="002A016D" w:rsidP="00687AB1">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693" w:type="dxa"/>
                </w:tcPr>
                <w:p w:rsidR="00C4580D" w:rsidRPr="0066712F" w:rsidRDefault="002A016D" w:rsidP="00687AB1">
                  <w:pPr>
                    <w:jc w:val="both"/>
                    <w:rPr>
                      <w:rFonts w:ascii="Times New Roman" w:hAnsi="Times New Roman" w:cs="Times New Roman"/>
                      <w:sz w:val="24"/>
                      <w:szCs w:val="24"/>
                      <w:lang w:val="kk-KZ"/>
                    </w:rPr>
                  </w:pPr>
                  <w:r>
                    <w:rPr>
                      <w:rFonts w:ascii="Times New Roman" w:hAnsi="Times New Roman" w:cs="Times New Roman"/>
                      <w:sz w:val="24"/>
                      <w:szCs w:val="24"/>
                      <w:lang w:val="kk-KZ"/>
                    </w:rPr>
                    <w:t>4,6</w:t>
                  </w:r>
                  <w:r w:rsidR="00C4580D" w:rsidRPr="0066712F">
                    <w:rPr>
                      <w:rFonts w:ascii="Times New Roman" w:hAnsi="Times New Roman" w:cs="Times New Roman"/>
                      <w:sz w:val="24"/>
                      <w:szCs w:val="24"/>
                      <w:lang w:val="kk-KZ"/>
                    </w:rPr>
                    <w:t>%</w:t>
                  </w:r>
                </w:p>
              </w:tc>
            </w:tr>
            <w:tr w:rsidR="00C4580D" w:rsidRPr="00D5491C" w:rsidTr="008B0FA2">
              <w:trPr>
                <w:trHeight w:val="145"/>
              </w:trPr>
              <w:tc>
                <w:tcPr>
                  <w:tcW w:w="672" w:type="dxa"/>
                </w:tcPr>
                <w:p w:rsidR="00C4580D" w:rsidRPr="0066712F" w:rsidRDefault="00C4580D" w:rsidP="00687AB1">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2</w:t>
                  </w:r>
                </w:p>
              </w:tc>
              <w:tc>
                <w:tcPr>
                  <w:tcW w:w="4001" w:type="dxa"/>
                </w:tcPr>
                <w:p w:rsidR="00C4580D" w:rsidRPr="0066712F" w:rsidRDefault="00C4580D" w:rsidP="00687AB1">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4 -8 жылға дейін</w:t>
                  </w:r>
                </w:p>
              </w:tc>
              <w:tc>
                <w:tcPr>
                  <w:tcW w:w="1985" w:type="dxa"/>
                </w:tcPr>
                <w:p w:rsidR="00C4580D" w:rsidRPr="0066712F" w:rsidRDefault="002A016D" w:rsidP="00687AB1">
                  <w:pPr>
                    <w:jc w:val="both"/>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2693" w:type="dxa"/>
                </w:tcPr>
                <w:p w:rsidR="00C4580D" w:rsidRPr="0066712F" w:rsidRDefault="002A016D" w:rsidP="00687AB1">
                  <w:pPr>
                    <w:jc w:val="both"/>
                    <w:rPr>
                      <w:rFonts w:ascii="Times New Roman" w:hAnsi="Times New Roman" w:cs="Times New Roman"/>
                      <w:sz w:val="24"/>
                      <w:szCs w:val="24"/>
                      <w:lang w:val="kk-KZ"/>
                    </w:rPr>
                  </w:pPr>
                  <w:r>
                    <w:rPr>
                      <w:rFonts w:ascii="Times New Roman" w:hAnsi="Times New Roman" w:cs="Times New Roman"/>
                      <w:sz w:val="24"/>
                      <w:szCs w:val="24"/>
                      <w:lang w:val="kk-KZ"/>
                    </w:rPr>
                    <w:t>13,2</w:t>
                  </w:r>
                  <w:r w:rsidR="00C4580D" w:rsidRPr="0066712F">
                    <w:rPr>
                      <w:rFonts w:ascii="Times New Roman" w:hAnsi="Times New Roman" w:cs="Times New Roman"/>
                      <w:sz w:val="24"/>
                      <w:szCs w:val="24"/>
                      <w:lang w:val="kk-KZ"/>
                    </w:rPr>
                    <w:t>%</w:t>
                  </w:r>
                </w:p>
              </w:tc>
            </w:tr>
            <w:tr w:rsidR="00C4580D" w:rsidRPr="00D5491C" w:rsidTr="008B0FA2">
              <w:trPr>
                <w:trHeight w:val="145"/>
              </w:trPr>
              <w:tc>
                <w:tcPr>
                  <w:tcW w:w="672" w:type="dxa"/>
                </w:tcPr>
                <w:p w:rsidR="00C4580D" w:rsidRPr="0066712F" w:rsidRDefault="00C4580D" w:rsidP="00687AB1">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3</w:t>
                  </w:r>
                </w:p>
              </w:tc>
              <w:tc>
                <w:tcPr>
                  <w:tcW w:w="4001" w:type="dxa"/>
                </w:tcPr>
                <w:p w:rsidR="00C4580D" w:rsidRPr="0066712F" w:rsidRDefault="00C4580D" w:rsidP="00687AB1">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9 -15 жылға дейін</w:t>
                  </w:r>
                </w:p>
              </w:tc>
              <w:tc>
                <w:tcPr>
                  <w:tcW w:w="1985" w:type="dxa"/>
                </w:tcPr>
                <w:p w:rsidR="00C4580D" w:rsidRPr="0066712F" w:rsidRDefault="002A016D" w:rsidP="00687AB1">
                  <w:pPr>
                    <w:jc w:val="both"/>
                    <w:rPr>
                      <w:rFonts w:ascii="Times New Roman" w:hAnsi="Times New Roman" w:cs="Times New Roman"/>
                      <w:sz w:val="24"/>
                      <w:szCs w:val="24"/>
                      <w:lang w:val="kk-KZ"/>
                    </w:rPr>
                  </w:pPr>
                  <w:r>
                    <w:rPr>
                      <w:rFonts w:ascii="Times New Roman" w:hAnsi="Times New Roman" w:cs="Times New Roman"/>
                      <w:sz w:val="24"/>
                      <w:szCs w:val="24"/>
                      <w:lang w:val="kk-KZ"/>
                    </w:rPr>
                    <w:t>1</w:t>
                  </w:r>
                  <w:r w:rsidR="0083131D">
                    <w:rPr>
                      <w:rFonts w:ascii="Times New Roman" w:hAnsi="Times New Roman" w:cs="Times New Roman"/>
                      <w:sz w:val="24"/>
                      <w:szCs w:val="24"/>
                      <w:lang w:val="kk-KZ"/>
                    </w:rPr>
                    <w:t>3</w:t>
                  </w:r>
                </w:p>
              </w:tc>
              <w:tc>
                <w:tcPr>
                  <w:tcW w:w="2693" w:type="dxa"/>
                </w:tcPr>
                <w:p w:rsidR="008B0FA2" w:rsidRDefault="0083131D" w:rsidP="00687AB1">
                  <w:pPr>
                    <w:jc w:val="both"/>
                    <w:rPr>
                      <w:rFonts w:ascii="Times New Roman" w:hAnsi="Times New Roman" w:cs="Times New Roman"/>
                      <w:sz w:val="24"/>
                      <w:szCs w:val="24"/>
                      <w:lang w:val="kk-KZ"/>
                    </w:rPr>
                  </w:pPr>
                  <w:r>
                    <w:rPr>
                      <w:rFonts w:ascii="Times New Roman" w:hAnsi="Times New Roman" w:cs="Times New Roman"/>
                      <w:sz w:val="24"/>
                      <w:szCs w:val="24"/>
                      <w:lang w:val="kk-KZ"/>
                    </w:rPr>
                    <w:t>30,2</w:t>
                  </w:r>
                </w:p>
                <w:p w:rsidR="00C4580D" w:rsidRPr="0066712F" w:rsidRDefault="00C4580D" w:rsidP="00687AB1">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r>
            <w:tr w:rsidR="00C4580D" w:rsidRPr="00D5491C" w:rsidTr="008B0FA2">
              <w:trPr>
                <w:trHeight w:val="145"/>
              </w:trPr>
              <w:tc>
                <w:tcPr>
                  <w:tcW w:w="672" w:type="dxa"/>
                </w:tcPr>
                <w:p w:rsidR="00C4580D" w:rsidRPr="0066712F" w:rsidRDefault="00C4580D" w:rsidP="00687AB1">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4</w:t>
                  </w:r>
                </w:p>
              </w:tc>
              <w:tc>
                <w:tcPr>
                  <w:tcW w:w="4001" w:type="dxa"/>
                </w:tcPr>
                <w:p w:rsidR="00C4580D" w:rsidRPr="0066712F" w:rsidRDefault="00C4580D" w:rsidP="00687AB1">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16 -20  жылға дейін</w:t>
                  </w:r>
                </w:p>
              </w:tc>
              <w:tc>
                <w:tcPr>
                  <w:tcW w:w="1985" w:type="dxa"/>
                </w:tcPr>
                <w:p w:rsidR="00C4580D" w:rsidRPr="0066712F" w:rsidRDefault="002A016D" w:rsidP="00687AB1">
                  <w:pPr>
                    <w:jc w:val="both"/>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2693" w:type="dxa"/>
                </w:tcPr>
                <w:p w:rsidR="00C4580D" w:rsidRPr="0066712F" w:rsidRDefault="0083131D" w:rsidP="00687AB1">
                  <w:pPr>
                    <w:jc w:val="both"/>
                    <w:rPr>
                      <w:rFonts w:ascii="Times New Roman" w:hAnsi="Times New Roman" w:cs="Times New Roman"/>
                      <w:sz w:val="24"/>
                      <w:szCs w:val="24"/>
                      <w:lang w:val="kk-KZ"/>
                    </w:rPr>
                  </w:pPr>
                  <w:r>
                    <w:rPr>
                      <w:rFonts w:ascii="Times New Roman" w:hAnsi="Times New Roman" w:cs="Times New Roman"/>
                      <w:sz w:val="24"/>
                      <w:szCs w:val="24"/>
                      <w:lang w:val="kk-KZ"/>
                    </w:rPr>
                    <w:t>18,6</w:t>
                  </w:r>
                  <w:r w:rsidR="00C4580D" w:rsidRPr="0066712F">
                    <w:rPr>
                      <w:rFonts w:ascii="Times New Roman" w:hAnsi="Times New Roman" w:cs="Times New Roman"/>
                      <w:sz w:val="24"/>
                      <w:szCs w:val="24"/>
                      <w:lang w:val="kk-KZ"/>
                    </w:rPr>
                    <w:t>%</w:t>
                  </w:r>
                </w:p>
              </w:tc>
            </w:tr>
            <w:tr w:rsidR="00C4580D" w:rsidRPr="00D5491C" w:rsidTr="008B0FA2">
              <w:trPr>
                <w:trHeight w:val="145"/>
              </w:trPr>
              <w:tc>
                <w:tcPr>
                  <w:tcW w:w="672" w:type="dxa"/>
                </w:tcPr>
                <w:p w:rsidR="00C4580D" w:rsidRPr="0066712F" w:rsidRDefault="00C4580D" w:rsidP="00687AB1">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5</w:t>
                  </w:r>
                </w:p>
              </w:tc>
              <w:tc>
                <w:tcPr>
                  <w:tcW w:w="4001" w:type="dxa"/>
                </w:tcPr>
                <w:p w:rsidR="00C4580D" w:rsidRPr="0066712F" w:rsidRDefault="00C4580D" w:rsidP="00687AB1">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21 -25  жылға дейін</w:t>
                  </w:r>
                </w:p>
              </w:tc>
              <w:tc>
                <w:tcPr>
                  <w:tcW w:w="1985" w:type="dxa"/>
                </w:tcPr>
                <w:p w:rsidR="00C4580D" w:rsidRPr="0066712F" w:rsidRDefault="002A016D" w:rsidP="00687AB1">
                  <w:pPr>
                    <w:jc w:val="both"/>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693" w:type="dxa"/>
                </w:tcPr>
                <w:p w:rsidR="00C4580D" w:rsidRPr="0066712F" w:rsidRDefault="002A016D" w:rsidP="00687AB1">
                  <w:pPr>
                    <w:jc w:val="both"/>
                    <w:rPr>
                      <w:rFonts w:ascii="Times New Roman" w:hAnsi="Times New Roman" w:cs="Times New Roman"/>
                      <w:sz w:val="24"/>
                      <w:szCs w:val="24"/>
                      <w:lang w:val="kk-KZ"/>
                    </w:rPr>
                  </w:pPr>
                  <w:r>
                    <w:rPr>
                      <w:rFonts w:ascii="Times New Roman" w:hAnsi="Times New Roman" w:cs="Times New Roman"/>
                      <w:sz w:val="24"/>
                      <w:szCs w:val="24"/>
                      <w:lang w:val="kk-KZ"/>
                    </w:rPr>
                    <w:t>9,3</w:t>
                  </w:r>
                  <w:r w:rsidR="00C4580D" w:rsidRPr="0066712F">
                    <w:rPr>
                      <w:rFonts w:ascii="Times New Roman" w:hAnsi="Times New Roman" w:cs="Times New Roman"/>
                      <w:sz w:val="24"/>
                      <w:szCs w:val="24"/>
                      <w:lang w:val="kk-KZ"/>
                    </w:rPr>
                    <w:t>%</w:t>
                  </w:r>
                </w:p>
              </w:tc>
            </w:tr>
            <w:tr w:rsidR="00C4580D" w:rsidRPr="00D5491C" w:rsidTr="008B0FA2">
              <w:trPr>
                <w:trHeight w:val="145"/>
              </w:trPr>
              <w:tc>
                <w:tcPr>
                  <w:tcW w:w="672" w:type="dxa"/>
                </w:tcPr>
                <w:p w:rsidR="00C4580D" w:rsidRPr="0066712F" w:rsidRDefault="00C4580D" w:rsidP="00687AB1">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lastRenderedPageBreak/>
                    <w:t>6</w:t>
                  </w:r>
                </w:p>
              </w:tc>
              <w:tc>
                <w:tcPr>
                  <w:tcW w:w="4001" w:type="dxa"/>
                </w:tcPr>
                <w:p w:rsidR="00C4580D" w:rsidRPr="0066712F" w:rsidRDefault="00C4580D" w:rsidP="00687AB1">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26 – 30  жылға дейін</w:t>
                  </w:r>
                </w:p>
              </w:tc>
              <w:tc>
                <w:tcPr>
                  <w:tcW w:w="1985" w:type="dxa"/>
                </w:tcPr>
                <w:p w:rsidR="00C4580D" w:rsidRPr="0066712F" w:rsidRDefault="00C4580D" w:rsidP="00687AB1">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5</w:t>
                  </w:r>
                </w:p>
              </w:tc>
              <w:tc>
                <w:tcPr>
                  <w:tcW w:w="2693" w:type="dxa"/>
                </w:tcPr>
                <w:p w:rsidR="00C4580D" w:rsidRPr="0066712F" w:rsidRDefault="002A016D" w:rsidP="00687AB1">
                  <w:pPr>
                    <w:jc w:val="both"/>
                    <w:rPr>
                      <w:rFonts w:ascii="Times New Roman" w:hAnsi="Times New Roman" w:cs="Times New Roman"/>
                      <w:sz w:val="24"/>
                      <w:szCs w:val="24"/>
                      <w:lang w:val="kk-KZ"/>
                    </w:rPr>
                  </w:pPr>
                  <w:r>
                    <w:rPr>
                      <w:rFonts w:ascii="Times New Roman" w:hAnsi="Times New Roman" w:cs="Times New Roman"/>
                      <w:sz w:val="24"/>
                      <w:szCs w:val="24"/>
                      <w:lang w:val="kk-KZ"/>
                    </w:rPr>
                    <w:t>11,6</w:t>
                  </w:r>
                  <w:r w:rsidR="00C4580D" w:rsidRPr="0066712F">
                    <w:rPr>
                      <w:rFonts w:ascii="Times New Roman" w:hAnsi="Times New Roman" w:cs="Times New Roman"/>
                      <w:sz w:val="24"/>
                      <w:szCs w:val="24"/>
                      <w:lang w:val="kk-KZ"/>
                    </w:rPr>
                    <w:t>%</w:t>
                  </w:r>
                </w:p>
              </w:tc>
            </w:tr>
            <w:tr w:rsidR="00C4580D" w:rsidRPr="00D5491C" w:rsidTr="008B0FA2">
              <w:trPr>
                <w:trHeight w:val="145"/>
              </w:trPr>
              <w:tc>
                <w:tcPr>
                  <w:tcW w:w="672" w:type="dxa"/>
                </w:tcPr>
                <w:p w:rsidR="00C4580D" w:rsidRPr="0066712F" w:rsidRDefault="00C4580D" w:rsidP="00687AB1">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7</w:t>
                  </w:r>
                </w:p>
              </w:tc>
              <w:tc>
                <w:tcPr>
                  <w:tcW w:w="4001" w:type="dxa"/>
                </w:tcPr>
                <w:p w:rsidR="00C4580D" w:rsidRPr="0066712F" w:rsidRDefault="00C4580D" w:rsidP="00687AB1">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31 -35  жылға дейін</w:t>
                  </w:r>
                </w:p>
              </w:tc>
              <w:tc>
                <w:tcPr>
                  <w:tcW w:w="1985" w:type="dxa"/>
                </w:tcPr>
                <w:p w:rsidR="00C4580D" w:rsidRPr="0066712F" w:rsidRDefault="00C4580D" w:rsidP="00687AB1">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2</w:t>
                  </w:r>
                </w:p>
              </w:tc>
              <w:tc>
                <w:tcPr>
                  <w:tcW w:w="2693" w:type="dxa"/>
                </w:tcPr>
                <w:p w:rsidR="00C4580D" w:rsidRPr="0066712F" w:rsidRDefault="002A016D" w:rsidP="00687AB1">
                  <w:pPr>
                    <w:jc w:val="both"/>
                    <w:rPr>
                      <w:rFonts w:ascii="Times New Roman" w:hAnsi="Times New Roman" w:cs="Times New Roman"/>
                      <w:sz w:val="24"/>
                      <w:szCs w:val="24"/>
                      <w:lang w:val="kk-KZ"/>
                    </w:rPr>
                  </w:pPr>
                  <w:r>
                    <w:rPr>
                      <w:rFonts w:ascii="Times New Roman" w:hAnsi="Times New Roman" w:cs="Times New Roman"/>
                      <w:sz w:val="24"/>
                      <w:szCs w:val="24"/>
                      <w:lang w:val="kk-KZ"/>
                    </w:rPr>
                    <w:t>4,6</w:t>
                  </w:r>
                  <w:r w:rsidR="00C4580D" w:rsidRPr="0066712F">
                    <w:rPr>
                      <w:rFonts w:ascii="Times New Roman" w:hAnsi="Times New Roman" w:cs="Times New Roman"/>
                      <w:sz w:val="24"/>
                      <w:szCs w:val="24"/>
                      <w:lang w:val="kk-KZ"/>
                    </w:rPr>
                    <w:t>%</w:t>
                  </w:r>
                </w:p>
              </w:tc>
            </w:tr>
            <w:tr w:rsidR="00C4580D" w:rsidRPr="00D5491C" w:rsidTr="008B0FA2">
              <w:trPr>
                <w:trHeight w:val="145"/>
              </w:trPr>
              <w:tc>
                <w:tcPr>
                  <w:tcW w:w="672" w:type="dxa"/>
                </w:tcPr>
                <w:p w:rsidR="00C4580D" w:rsidRPr="0066712F" w:rsidRDefault="00C4580D" w:rsidP="00687AB1">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8</w:t>
                  </w:r>
                </w:p>
              </w:tc>
              <w:tc>
                <w:tcPr>
                  <w:tcW w:w="4001" w:type="dxa"/>
                </w:tcPr>
                <w:p w:rsidR="00C4580D" w:rsidRPr="0066712F" w:rsidRDefault="00C4580D" w:rsidP="00687AB1">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36 -40  жылға дейін</w:t>
                  </w:r>
                </w:p>
              </w:tc>
              <w:tc>
                <w:tcPr>
                  <w:tcW w:w="1985" w:type="dxa"/>
                </w:tcPr>
                <w:p w:rsidR="00C4580D" w:rsidRPr="0066712F" w:rsidRDefault="002A016D" w:rsidP="00687AB1">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693" w:type="dxa"/>
                </w:tcPr>
                <w:p w:rsidR="00C4580D" w:rsidRPr="0066712F" w:rsidRDefault="002A016D" w:rsidP="00687AB1">
                  <w:pPr>
                    <w:jc w:val="both"/>
                    <w:rPr>
                      <w:rFonts w:ascii="Times New Roman" w:hAnsi="Times New Roman" w:cs="Times New Roman"/>
                      <w:sz w:val="24"/>
                      <w:szCs w:val="24"/>
                      <w:lang w:val="kk-KZ"/>
                    </w:rPr>
                  </w:pPr>
                  <w:r>
                    <w:rPr>
                      <w:rFonts w:ascii="Times New Roman" w:hAnsi="Times New Roman" w:cs="Times New Roman"/>
                      <w:sz w:val="24"/>
                      <w:szCs w:val="24"/>
                      <w:lang w:val="kk-KZ"/>
                    </w:rPr>
                    <w:t>4,6</w:t>
                  </w:r>
                  <w:r w:rsidR="00C4580D" w:rsidRPr="0066712F">
                    <w:rPr>
                      <w:rFonts w:ascii="Times New Roman" w:hAnsi="Times New Roman" w:cs="Times New Roman"/>
                      <w:sz w:val="24"/>
                      <w:szCs w:val="24"/>
                      <w:lang w:val="kk-KZ"/>
                    </w:rPr>
                    <w:t>%</w:t>
                  </w:r>
                </w:p>
              </w:tc>
            </w:tr>
            <w:tr w:rsidR="00C4580D" w:rsidRPr="00D5491C" w:rsidTr="008B0FA2">
              <w:trPr>
                <w:trHeight w:val="145"/>
              </w:trPr>
              <w:tc>
                <w:tcPr>
                  <w:tcW w:w="672" w:type="dxa"/>
                </w:tcPr>
                <w:p w:rsidR="00C4580D" w:rsidRPr="0066712F" w:rsidRDefault="00C4580D" w:rsidP="00687AB1">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9</w:t>
                  </w:r>
                </w:p>
              </w:tc>
              <w:tc>
                <w:tcPr>
                  <w:tcW w:w="4001" w:type="dxa"/>
                </w:tcPr>
                <w:p w:rsidR="00C4580D" w:rsidRPr="0066712F" w:rsidRDefault="00C4580D" w:rsidP="00687AB1">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40 жылдан жоғары</w:t>
                  </w:r>
                </w:p>
              </w:tc>
              <w:tc>
                <w:tcPr>
                  <w:tcW w:w="1985" w:type="dxa"/>
                </w:tcPr>
                <w:p w:rsidR="00C4580D" w:rsidRPr="0066712F" w:rsidRDefault="00C4580D" w:rsidP="00687AB1">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0</w:t>
                  </w:r>
                </w:p>
              </w:tc>
              <w:tc>
                <w:tcPr>
                  <w:tcW w:w="2693" w:type="dxa"/>
                </w:tcPr>
                <w:p w:rsidR="00C4580D" w:rsidRPr="0066712F" w:rsidRDefault="00C4580D" w:rsidP="00687AB1">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0%</w:t>
                  </w:r>
                </w:p>
              </w:tc>
            </w:tr>
            <w:tr w:rsidR="00C4580D" w:rsidRPr="00D5491C" w:rsidTr="008B0FA2">
              <w:trPr>
                <w:trHeight w:val="145"/>
              </w:trPr>
              <w:tc>
                <w:tcPr>
                  <w:tcW w:w="672" w:type="dxa"/>
                </w:tcPr>
                <w:p w:rsidR="00C4580D" w:rsidRPr="0066712F" w:rsidRDefault="00C4580D" w:rsidP="00687AB1">
                  <w:pPr>
                    <w:jc w:val="both"/>
                    <w:rPr>
                      <w:rFonts w:ascii="Times New Roman" w:hAnsi="Times New Roman" w:cs="Times New Roman"/>
                      <w:sz w:val="24"/>
                      <w:szCs w:val="24"/>
                      <w:lang w:val="kk-KZ"/>
                    </w:rPr>
                  </w:pPr>
                </w:p>
              </w:tc>
              <w:tc>
                <w:tcPr>
                  <w:tcW w:w="4001" w:type="dxa"/>
                </w:tcPr>
                <w:p w:rsidR="00C4580D" w:rsidRPr="0066712F" w:rsidRDefault="00C4580D" w:rsidP="00687AB1">
                  <w:pPr>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Барлығы:</w:t>
                  </w:r>
                </w:p>
              </w:tc>
              <w:tc>
                <w:tcPr>
                  <w:tcW w:w="1985" w:type="dxa"/>
                </w:tcPr>
                <w:p w:rsidR="00C4580D" w:rsidRPr="0066712F" w:rsidRDefault="002A016D" w:rsidP="00687AB1">
                  <w:pPr>
                    <w:jc w:val="both"/>
                    <w:rPr>
                      <w:rFonts w:ascii="Times New Roman" w:hAnsi="Times New Roman" w:cs="Times New Roman"/>
                      <w:b/>
                      <w:sz w:val="24"/>
                      <w:szCs w:val="24"/>
                      <w:lang w:val="kk-KZ"/>
                    </w:rPr>
                  </w:pPr>
                  <w:r>
                    <w:rPr>
                      <w:rFonts w:ascii="Times New Roman" w:hAnsi="Times New Roman" w:cs="Times New Roman"/>
                      <w:b/>
                      <w:sz w:val="24"/>
                      <w:szCs w:val="24"/>
                      <w:lang w:val="kk-KZ"/>
                    </w:rPr>
                    <w:t>4</w:t>
                  </w:r>
                  <w:r w:rsidR="00C4580D" w:rsidRPr="0066712F">
                    <w:rPr>
                      <w:rFonts w:ascii="Times New Roman" w:hAnsi="Times New Roman" w:cs="Times New Roman"/>
                      <w:b/>
                      <w:sz w:val="24"/>
                      <w:szCs w:val="24"/>
                      <w:lang w:val="kk-KZ"/>
                    </w:rPr>
                    <w:t>3</w:t>
                  </w:r>
                </w:p>
              </w:tc>
              <w:tc>
                <w:tcPr>
                  <w:tcW w:w="2693" w:type="dxa"/>
                </w:tcPr>
                <w:p w:rsidR="00C4580D" w:rsidRPr="00E232BB" w:rsidRDefault="00E232BB" w:rsidP="00687AB1">
                  <w:pPr>
                    <w:jc w:val="both"/>
                    <w:rPr>
                      <w:rFonts w:ascii="Times New Roman" w:hAnsi="Times New Roman" w:cs="Times New Roman"/>
                      <w:b/>
                      <w:sz w:val="24"/>
                      <w:szCs w:val="24"/>
                      <w:lang w:val="kk-KZ"/>
                    </w:rPr>
                  </w:pPr>
                  <w:r>
                    <w:rPr>
                      <w:rFonts w:ascii="Times New Roman" w:hAnsi="Times New Roman" w:cs="Times New Roman"/>
                      <w:b/>
                      <w:sz w:val="24"/>
                      <w:szCs w:val="24"/>
                      <w:lang w:val="kk-KZ"/>
                    </w:rPr>
                    <w:t>100</w:t>
                  </w:r>
                  <w:r w:rsidRPr="00191AF0">
                    <w:rPr>
                      <w:rFonts w:ascii="Times New Roman" w:hAnsi="Times New Roman" w:cs="Times New Roman"/>
                      <w:b/>
                      <w:sz w:val="24"/>
                      <w:szCs w:val="24"/>
                      <w:lang w:val="kk-KZ"/>
                    </w:rPr>
                    <w:t>%</w:t>
                  </w:r>
                </w:p>
              </w:tc>
            </w:tr>
          </w:tbl>
          <w:p w:rsidR="00C4580D" w:rsidRPr="0066712F" w:rsidRDefault="00C4580D" w:rsidP="00687AB1">
            <w:pPr>
              <w:spacing w:after="0" w:line="240" w:lineRule="auto"/>
              <w:jc w:val="both"/>
              <w:rPr>
                <w:rFonts w:ascii="Times New Roman" w:hAnsi="Times New Roman" w:cs="Times New Roman"/>
                <w:sz w:val="24"/>
                <w:szCs w:val="24"/>
                <w:lang w:val="kk-KZ"/>
              </w:rPr>
            </w:pPr>
          </w:p>
          <w:p w:rsidR="00C4580D" w:rsidRPr="0066712F" w:rsidRDefault="008B0FA2" w:rsidP="00687AB1">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2022-2023</w:t>
            </w:r>
            <w:r w:rsidR="00C4580D" w:rsidRPr="0066712F">
              <w:rPr>
                <w:rFonts w:ascii="Times New Roman" w:hAnsi="Times New Roman" w:cs="Times New Roman"/>
                <w:sz w:val="24"/>
                <w:szCs w:val="24"/>
                <w:lang w:val="kk-KZ"/>
              </w:rPr>
              <w:t xml:space="preserve"> оқу жылында педагоги</w:t>
            </w:r>
            <w:r>
              <w:rPr>
                <w:rFonts w:ascii="Times New Roman" w:hAnsi="Times New Roman" w:cs="Times New Roman"/>
                <w:sz w:val="24"/>
                <w:szCs w:val="24"/>
                <w:lang w:val="kk-KZ"/>
              </w:rPr>
              <w:t>калық ұжымның ең үлкен пайызын 9-15</w:t>
            </w:r>
            <w:r w:rsidR="00C4580D" w:rsidRPr="0066712F">
              <w:rPr>
                <w:rFonts w:ascii="Times New Roman" w:hAnsi="Times New Roman" w:cs="Times New Roman"/>
                <w:sz w:val="24"/>
                <w:szCs w:val="24"/>
                <w:lang w:val="kk-KZ"/>
              </w:rPr>
              <w:t xml:space="preserve"> жыл арасындағы жұмыс өтілі бар мұғалімдер иемденіп отыр </w:t>
            </w:r>
            <w:r>
              <w:rPr>
                <w:rFonts w:ascii="Times New Roman" w:hAnsi="Times New Roman" w:cs="Times New Roman"/>
                <w:b/>
                <w:sz w:val="24"/>
                <w:szCs w:val="24"/>
                <w:lang w:val="kk-KZ"/>
              </w:rPr>
              <w:t>(30,2</w:t>
            </w:r>
            <w:r w:rsidR="00C4580D" w:rsidRPr="0066712F">
              <w:rPr>
                <w:rFonts w:ascii="Times New Roman" w:hAnsi="Times New Roman" w:cs="Times New Roman"/>
                <w:b/>
                <w:sz w:val="24"/>
                <w:szCs w:val="24"/>
                <w:lang w:val="kk-KZ"/>
              </w:rPr>
              <w:t>%).</w:t>
            </w:r>
            <w:r w:rsidR="00C4580D" w:rsidRPr="0066712F">
              <w:rPr>
                <w:rFonts w:ascii="Times New Roman" w:hAnsi="Times New Roman" w:cs="Times New Roman"/>
                <w:sz w:val="24"/>
                <w:szCs w:val="24"/>
                <w:lang w:val="kk-KZ"/>
              </w:rPr>
              <w:t>Бұл тәжірибелік  жағынан аз болғанымен жастардың құлшынысы жоғары, оларды кәсіби қолдау мақсатында әдістемелік көмек көрсетіледі. Дегенмен гимназия мұғалімдерінің сапалық құрамына санаты жоқ мұғалімдер әсер етуде. Жас мамандарды кәсіби қолдау көрсету мақсатында «Жас маман» клубы жеке жоспармен,</w:t>
            </w:r>
            <w:r>
              <w:rPr>
                <w:rFonts w:ascii="Times New Roman" w:hAnsi="Times New Roman" w:cs="Times New Roman"/>
                <w:sz w:val="24"/>
                <w:szCs w:val="24"/>
                <w:lang w:val="kk-KZ"/>
              </w:rPr>
              <w:t xml:space="preserve"> тәлімгерлік бағытта жұмыс істеп </w:t>
            </w:r>
            <w:r w:rsidR="00C4580D" w:rsidRPr="0066712F">
              <w:rPr>
                <w:rFonts w:ascii="Times New Roman" w:hAnsi="Times New Roman" w:cs="Times New Roman"/>
                <w:sz w:val="24"/>
                <w:szCs w:val="24"/>
                <w:lang w:val="kk-KZ"/>
              </w:rPr>
              <w:t xml:space="preserve"> аяқтады.</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b/>
                <w:sz w:val="24"/>
                <w:szCs w:val="24"/>
                <w:lang w:val="kk-KZ"/>
              </w:rPr>
              <w:t>ШЕШУ жолдары</w:t>
            </w:r>
            <w:r w:rsidRPr="0066712F">
              <w:rPr>
                <w:rFonts w:ascii="Times New Roman" w:hAnsi="Times New Roman" w:cs="Times New Roman"/>
                <w:sz w:val="24"/>
                <w:szCs w:val="24"/>
                <w:lang w:val="kk-KZ"/>
              </w:rPr>
              <w:t xml:space="preserve">: </w:t>
            </w:r>
          </w:p>
          <w:p w:rsidR="00C4580D" w:rsidRPr="008B0FA2" w:rsidRDefault="008B0FA2" w:rsidP="00687AB1">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w:t>
            </w:r>
            <w:r w:rsidR="00C4580D" w:rsidRPr="00253D63">
              <w:rPr>
                <w:rFonts w:ascii="Times New Roman" w:hAnsi="Times New Roman"/>
                <w:bCs/>
                <w:sz w:val="24"/>
                <w:szCs w:val="24"/>
                <w:lang w:val="kk-KZ"/>
              </w:rPr>
              <w:t>«</w:t>
            </w:r>
            <w:r w:rsidR="00C4580D" w:rsidRPr="0066712F">
              <w:rPr>
                <w:rFonts w:ascii="Times New Roman" w:hAnsi="Times New Roman"/>
                <w:bCs/>
                <w:sz w:val="24"/>
                <w:szCs w:val="24"/>
                <w:lang w:val="kk-KZ"/>
              </w:rPr>
              <w:t>Мамандықтар бойынша бос орын ярмаркасына қатысу</w:t>
            </w:r>
            <w:r w:rsidR="00C4580D" w:rsidRPr="00253D63">
              <w:rPr>
                <w:rFonts w:ascii="Times New Roman" w:hAnsi="Times New Roman"/>
                <w:bCs/>
                <w:sz w:val="24"/>
                <w:szCs w:val="24"/>
                <w:lang w:val="kk-KZ"/>
              </w:rPr>
              <w:t>»;</w:t>
            </w:r>
          </w:p>
          <w:p w:rsidR="008B0FA2" w:rsidRDefault="00C4580D" w:rsidP="00E663A0">
            <w:pPr>
              <w:pStyle w:val="a3"/>
              <w:numPr>
                <w:ilvl w:val="0"/>
                <w:numId w:val="20"/>
              </w:numPr>
              <w:shd w:val="clear" w:color="auto" w:fill="FFFFFF" w:themeFill="background1"/>
              <w:spacing w:after="0" w:line="240" w:lineRule="auto"/>
              <w:ind w:left="0"/>
              <w:jc w:val="both"/>
              <w:rPr>
                <w:rFonts w:ascii="Times New Roman" w:hAnsi="Times New Roman"/>
                <w:bCs/>
                <w:sz w:val="24"/>
                <w:szCs w:val="24"/>
                <w:lang w:val="kk-KZ"/>
              </w:rPr>
            </w:pPr>
            <w:r w:rsidRPr="0066712F">
              <w:rPr>
                <w:rFonts w:ascii="Times New Roman" w:hAnsi="Times New Roman"/>
                <w:bCs/>
                <w:sz w:val="24"/>
                <w:szCs w:val="24"/>
                <w:lang w:val="kk-KZ"/>
              </w:rPr>
              <w:t>Тәжірибелі  мамандарды мектепке т</w:t>
            </w:r>
            <w:r w:rsidR="008B0FA2">
              <w:rPr>
                <w:rFonts w:ascii="Times New Roman" w:hAnsi="Times New Roman"/>
                <w:bCs/>
                <w:sz w:val="24"/>
                <w:szCs w:val="24"/>
                <w:lang w:val="kk-KZ"/>
              </w:rPr>
              <w:t>арту жас мамандарды тағлымдамада</w:t>
            </w:r>
            <w:r w:rsidRPr="0066712F">
              <w:rPr>
                <w:rFonts w:ascii="Times New Roman" w:hAnsi="Times New Roman"/>
                <w:bCs/>
                <w:sz w:val="24"/>
                <w:szCs w:val="24"/>
                <w:lang w:val="kk-KZ"/>
              </w:rPr>
              <w:t xml:space="preserve">н өткізу; </w:t>
            </w:r>
            <w:r w:rsidRPr="008B0FA2">
              <w:rPr>
                <w:rFonts w:ascii="Times New Roman" w:hAnsi="Times New Roman"/>
                <w:bCs/>
                <w:sz w:val="24"/>
                <w:szCs w:val="24"/>
                <w:lang w:val="kk-KZ"/>
              </w:rPr>
              <w:t>Теле</w:t>
            </w:r>
            <w:r w:rsidRPr="0066712F">
              <w:rPr>
                <w:rFonts w:ascii="Times New Roman" w:hAnsi="Times New Roman"/>
                <w:bCs/>
                <w:sz w:val="24"/>
                <w:szCs w:val="24"/>
                <w:lang w:val="kk-KZ"/>
              </w:rPr>
              <w:t>көпір арқылы жас мамандарды көптеп қабылдау, ол</w:t>
            </w:r>
            <w:r w:rsidR="008B0FA2">
              <w:rPr>
                <w:rFonts w:ascii="Times New Roman" w:hAnsi="Times New Roman"/>
                <w:bCs/>
                <w:sz w:val="24"/>
                <w:szCs w:val="24"/>
                <w:lang w:val="kk-KZ"/>
              </w:rPr>
              <w:t>арға кәсіби өсуіне жағдай жасау.</w:t>
            </w:r>
            <w:r w:rsidRPr="0066712F">
              <w:rPr>
                <w:rFonts w:ascii="Times New Roman" w:hAnsi="Times New Roman"/>
                <w:bCs/>
                <w:sz w:val="24"/>
                <w:szCs w:val="24"/>
                <w:lang w:val="kk-KZ"/>
              </w:rPr>
              <w:t xml:space="preserve"> </w:t>
            </w:r>
          </w:p>
          <w:p w:rsidR="00C4580D" w:rsidRPr="008B0FA2" w:rsidRDefault="00C4580D" w:rsidP="00E663A0">
            <w:pPr>
              <w:pStyle w:val="a3"/>
              <w:numPr>
                <w:ilvl w:val="0"/>
                <w:numId w:val="20"/>
              </w:numPr>
              <w:shd w:val="clear" w:color="auto" w:fill="FFFFFF" w:themeFill="background1"/>
              <w:spacing w:after="0" w:line="240" w:lineRule="auto"/>
              <w:ind w:left="0"/>
              <w:jc w:val="both"/>
              <w:rPr>
                <w:rFonts w:ascii="Times New Roman" w:hAnsi="Times New Roman"/>
                <w:bCs/>
                <w:sz w:val="24"/>
                <w:szCs w:val="24"/>
                <w:lang w:val="kk-KZ"/>
              </w:rPr>
            </w:pPr>
            <w:r w:rsidRPr="0066712F">
              <w:rPr>
                <w:rFonts w:ascii="Times New Roman" w:hAnsi="Times New Roman"/>
                <w:bCs/>
                <w:sz w:val="24"/>
                <w:szCs w:val="24"/>
                <w:lang w:val="kk-KZ"/>
              </w:rPr>
              <w:t>2.Магистратура бітірген мұғалімдерді жұмысқа тарту арқылы:</w:t>
            </w:r>
          </w:p>
          <w:p w:rsidR="00C4580D" w:rsidRPr="0066712F" w:rsidRDefault="00C4580D" w:rsidP="00E663A0">
            <w:pPr>
              <w:pStyle w:val="a3"/>
              <w:numPr>
                <w:ilvl w:val="0"/>
                <w:numId w:val="21"/>
              </w:numPr>
              <w:shd w:val="clear" w:color="auto" w:fill="FFFFFF" w:themeFill="background1"/>
              <w:spacing w:after="0" w:line="240" w:lineRule="auto"/>
              <w:ind w:left="0"/>
              <w:jc w:val="both"/>
              <w:rPr>
                <w:rFonts w:ascii="Times New Roman" w:hAnsi="Times New Roman"/>
                <w:bCs/>
                <w:sz w:val="24"/>
                <w:szCs w:val="24"/>
                <w:lang w:val="kk-KZ"/>
              </w:rPr>
            </w:pPr>
            <w:r w:rsidRPr="0066712F">
              <w:rPr>
                <w:rFonts w:ascii="Times New Roman" w:hAnsi="Times New Roman"/>
                <w:bCs/>
                <w:sz w:val="24"/>
                <w:szCs w:val="24"/>
                <w:lang w:val="kk-KZ"/>
              </w:rPr>
              <w:t>Тұрақтандыру үшін мүмкінді</w:t>
            </w:r>
            <w:r w:rsidR="008B0FA2">
              <w:rPr>
                <w:rFonts w:ascii="Times New Roman" w:hAnsi="Times New Roman"/>
                <w:bCs/>
                <w:sz w:val="24"/>
                <w:szCs w:val="24"/>
                <w:lang w:val="kk-KZ"/>
              </w:rPr>
              <w:t xml:space="preserve">гінше сағат санын молайтып беру, </w:t>
            </w:r>
            <w:r w:rsidRPr="0066712F">
              <w:rPr>
                <w:rFonts w:ascii="Times New Roman" w:hAnsi="Times New Roman"/>
                <w:bCs/>
                <w:sz w:val="24"/>
                <w:szCs w:val="24"/>
                <w:lang w:val="kk-KZ"/>
              </w:rPr>
              <w:t>мектеп имиджсін көтеру</w:t>
            </w:r>
            <w:r w:rsidR="008B0FA2">
              <w:rPr>
                <w:rFonts w:ascii="Times New Roman" w:hAnsi="Times New Roman"/>
                <w:bCs/>
                <w:sz w:val="24"/>
                <w:szCs w:val="24"/>
                <w:lang w:val="kk-KZ"/>
              </w:rPr>
              <w:t>.</w:t>
            </w:r>
          </w:p>
          <w:p w:rsidR="008B0FA2" w:rsidRDefault="00C4580D" w:rsidP="00687AB1">
            <w:pPr>
              <w:pStyle w:val="af0"/>
              <w:widowControl w:val="0"/>
              <w:overflowPunct w:val="0"/>
              <w:autoSpaceDE w:val="0"/>
              <w:autoSpaceDN w:val="0"/>
              <w:adjustRightInd w:val="0"/>
              <w:spacing w:before="0" w:beforeAutospacing="0" w:after="0" w:afterAutospacing="0"/>
              <w:jc w:val="center"/>
              <w:rPr>
                <w:b/>
                <w:bCs/>
                <w:lang w:val="kk-KZ"/>
              </w:rPr>
            </w:pPr>
            <w:r w:rsidRPr="0066712F">
              <w:rPr>
                <w:b/>
                <w:bCs/>
                <w:lang w:val="kk-KZ"/>
              </w:rPr>
              <w:t>Педагог кадрлардың сапалық құрамы туралы ақпарат</w:t>
            </w:r>
          </w:p>
          <w:p w:rsidR="00C4580D" w:rsidRPr="0066712F" w:rsidRDefault="00C4580D" w:rsidP="00687AB1">
            <w:pPr>
              <w:pStyle w:val="af0"/>
              <w:widowControl w:val="0"/>
              <w:overflowPunct w:val="0"/>
              <w:autoSpaceDE w:val="0"/>
              <w:autoSpaceDN w:val="0"/>
              <w:adjustRightInd w:val="0"/>
              <w:spacing w:before="0" w:beforeAutospacing="0" w:after="0" w:afterAutospacing="0"/>
              <w:jc w:val="center"/>
              <w:rPr>
                <w:b/>
                <w:bCs/>
                <w:lang w:val="kk-KZ"/>
              </w:rPr>
            </w:pPr>
            <w:r w:rsidRPr="0066712F">
              <w:rPr>
                <w:b/>
                <w:bCs/>
                <w:lang w:val="kk-KZ"/>
              </w:rPr>
              <w:t xml:space="preserve"> </w:t>
            </w:r>
            <w:r w:rsidRPr="0066712F">
              <w:rPr>
                <w:bCs/>
                <w:lang w:val="kk-KZ"/>
              </w:rPr>
              <w:t>(педагогтарды біліктілік деңгейлері бойынша бөлу)</w:t>
            </w:r>
          </w:p>
          <w:tbl>
            <w:tblPr>
              <w:tblStyle w:val="a7"/>
              <w:tblpPr w:leftFromText="180" w:rightFromText="180" w:vertAnchor="text" w:horzAnchor="margin" w:tblpX="-294" w:tblpY="8"/>
              <w:tblW w:w="9351" w:type="dxa"/>
              <w:tblLayout w:type="fixed"/>
              <w:tblLook w:val="04A0"/>
            </w:tblPr>
            <w:tblGrid>
              <w:gridCol w:w="672"/>
              <w:gridCol w:w="778"/>
              <w:gridCol w:w="671"/>
              <w:gridCol w:w="679"/>
              <w:gridCol w:w="679"/>
              <w:gridCol w:w="679"/>
              <w:gridCol w:w="710"/>
              <w:gridCol w:w="677"/>
              <w:gridCol w:w="947"/>
              <w:gridCol w:w="948"/>
              <w:gridCol w:w="947"/>
              <w:gridCol w:w="964"/>
            </w:tblGrid>
            <w:tr w:rsidR="00C4580D" w:rsidRPr="00D5491C" w:rsidTr="008B0FA2">
              <w:trPr>
                <w:trHeight w:val="1107"/>
              </w:trPr>
              <w:tc>
                <w:tcPr>
                  <w:tcW w:w="672" w:type="dxa"/>
                </w:tcPr>
                <w:p w:rsidR="00C4580D" w:rsidRPr="0066712F" w:rsidRDefault="00C4580D" w:rsidP="00687AB1">
                  <w:pPr>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жалпы педагогтар саны</w:t>
                  </w:r>
                </w:p>
              </w:tc>
              <w:tc>
                <w:tcPr>
                  <w:tcW w:w="778" w:type="dxa"/>
                </w:tcPr>
                <w:p w:rsidR="00C4580D" w:rsidRPr="0066712F" w:rsidRDefault="00C4580D" w:rsidP="00687AB1">
                  <w:pPr>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өлш.</w:t>
                  </w:r>
                </w:p>
                <w:p w:rsidR="00C4580D" w:rsidRPr="0066712F" w:rsidRDefault="00C4580D" w:rsidP="00687AB1">
                  <w:pPr>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бірлігі</w:t>
                  </w:r>
                </w:p>
              </w:tc>
              <w:tc>
                <w:tcPr>
                  <w:tcW w:w="3418" w:type="dxa"/>
                  <w:gridSpan w:val="5"/>
                </w:tcPr>
                <w:p w:rsidR="00C4580D" w:rsidRPr="0066712F" w:rsidRDefault="00C4580D" w:rsidP="00687AB1">
                  <w:pPr>
                    <w:jc w:val="both"/>
                    <w:rPr>
                      <w:rFonts w:ascii="Times New Roman" w:hAnsi="Times New Roman" w:cs="Times New Roman"/>
                      <w:b/>
                      <w:sz w:val="24"/>
                      <w:szCs w:val="24"/>
                      <w:lang w:val="kk-KZ"/>
                    </w:rPr>
                  </w:pPr>
                </w:p>
                <w:p w:rsidR="00C4580D" w:rsidRPr="0066712F" w:rsidRDefault="00C4580D" w:rsidP="00687AB1">
                  <w:pPr>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Оның ішінде санаттар бойынша</w:t>
                  </w:r>
                </w:p>
              </w:tc>
              <w:tc>
                <w:tcPr>
                  <w:tcW w:w="4483" w:type="dxa"/>
                  <w:gridSpan w:val="5"/>
                </w:tcPr>
                <w:p w:rsidR="00C4580D" w:rsidRPr="0066712F" w:rsidRDefault="00C4580D" w:rsidP="00687AB1">
                  <w:pPr>
                    <w:jc w:val="both"/>
                    <w:rPr>
                      <w:rFonts w:ascii="Times New Roman" w:hAnsi="Times New Roman" w:cs="Times New Roman"/>
                      <w:b/>
                      <w:sz w:val="24"/>
                      <w:szCs w:val="24"/>
                      <w:lang w:val="kk-KZ"/>
                    </w:rPr>
                  </w:pPr>
                </w:p>
                <w:p w:rsidR="00C4580D" w:rsidRPr="0066712F" w:rsidRDefault="00C4580D" w:rsidP="00687AB1">
                  <w:pPr>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Оның ішінде біліктілік деңгейлері бойынша</w:t>
                  </w:r>
                </w:p>
              </w:tc>
            </w:tr>
            <w:tr w:rsidR="00510910" w:rsidRPr="00D5491C" w:rsidTr="008B0FA2">
              <w:trPr>
                <w:trHeight w:val="1107"/>
              </w:trPr>
              <w:tc>
                <w:tcPr>
                  <w:tcW w:w="672" w:type="dxa"/>
                  <w:vMerge w:val="restart"/>
                </w:tcPr>
                <w:p w:rsidR="00C4580D" w:rsidRPr="0066712F" w:rsidRDefault="00C4580D" w:rsidP="00687AB1">
                  <w:pPr>
                    <w:jc w:val="both"/>
                    <w:rPr>
                      <w:rFonts w:ascii="Times New Roman" w:hAnsi="Times New Roman" w:cs="Times New Roman"/>
                      <w:sz w:val="24"/>
                      <w:szCs w:val="24"/>
                      <w:lang w:val="kk-KZ"/>
                    </w:rPr>
                  </w:pPr>
                </w:p>
                <w:p w:rsidR="00C4580D" w:rsidRPr="0066712F" w:rsidRDefault="00C4580D" w:rsidP="00687AB1">
                  <w:pPr>
                    <w:jc w:val="both"/>
                    <w:rPr>
                      <w:rFonts w:ascii="Times New Roman" w:hAnsi="Times New Roman" w:cs="Times New Roman"/>
                      <w:sz w:val="24"/>
                      <w:szCs w:val="24"/>
                      <w:lang w:val="kk-KZ"/>
                    </w:rPr>
                  </w:pPr>
                </w:p>
                <w:p w:rsidR="00C4580D" w:rsidRPr="0066712F" w:rsidRDefault="00C4580D" w:rsidP="00687AB1">
                  <w:pPr>
                    <w:jc w:val="both"/>
                    <w:rPr>
                      <w:rFonts w:ascii="Times New Roman" w:hAnsi="Times New Roman" w:cs="Times New Roman"/>
                      <w:b/>
                      <w:sz w:val="24"/>
                      <w:szCs w:val="24"/>
                      <w:lang w:val="kk-KZ"/>
                    </w:rPr>
                  </w:pPr>
                </w:p>
                <w:p w:rsidR="00C4580D" w:rsidRPr="0066712F" w:rsidRDefault="008B0FA2" w:rsidP="00687AB1">
                  <w:pPr>
                    <w:jc w:val="both"/>
                    <w:rPr>
                      <w:rFonts w:ascii="Times New Roman" w:hAnsi="Times New Roman" w:cs="Times New Roman"/>
                      <w:b/>
                      <w:sz w:val="24"/>
                      <w:szCs w:val="24"/>
                      <w:lang w:val="kk-KZ"/>
                    </w:rPr>
                  </w:pPr>
                  <w:r>
                    <w:rPr>
                      <w:rFonts w:ascii="Times New Roman" w:hAnsi="Times New Roman" w:cs="Times New Roman"/>
                      <w:b/>
                      <w:sz w:val="24"/>
                      <w:szCs w:val="24"/>
                      <w:lang w:val="kk-KZ"/>
                    </w:rPr>
                    <w:t>4</w:t>
                  </w:r>
                  <w:r w:rsidR="00C4580D" w:rsidRPr="0066712F">
                    <w:rPr>
                      <w:rFonts w:ascii="Times New Roman" w:hAnsi="Times New Roman" w:cs="Times New Roman"/>
                      <w:b/>
                      <w:sz w:val="24"/>
                      <w:szCs w:val="24"/>
                      <w:lang w:val="kk-KZ"/>
                    </w:rPr>
                    <w:t>3</w:t>
                  </w:r>
                </w:p>
                <w:p w:rsidR="00C4580D" w:rsidRPr="0066712F" w:rsidRDefault="00C4580D" w:rsidP="00687AB1">
                  <w:pPr>
                    <w:jc w:val="both"/>
                    <w:rPr>
                      <w:rFonts w:ascii="Times New Roman" w:hAnsi="Times New Roman" w:cs="Times New Roman"/>
                      <w:b/>
                      <w:sz w:val="24"/>
                      <w:szCs w:val="24"/>
                      <w:lang w:val="kk-KZ"/>
                    </w:rPr>
                  </w:pPr>
                </w:p>
                <w:p w:rsidR="00C4580D" w:rsidRPr="0066712F" w:rsidRDefault="00C4580D" w:rsidP="00687AB1">
                  <w:pPr>
                    <w:jc w:val="both"/>
                    <w:rPr>
                      <w:rFonts w:ascii="Times New Roman" w:hAnsi="Times New Roman" w:cs="Times New Roman"/>
                      <w:b/>
                      <w:sz w:val="24"/>
                      <w:szCs w:val="24"/>
                      <w:lang w:val="kk-KZ"/>
                    </w:rPr>
                  </w:pPr>
                </w:p>
              </w:tc>
              <w:tc>
                <w:tcPr>
                  <w:tcW w:w="778" w:type="dxa"/>
                </w:tcPr>
                <w:p w:rsidR="00C4580D" w:rsidRPr="0066712F" w:rsidRDefault="00C4580D" w:rsidP="00687AB1">
                  <w:pPr>
                    <w:jc w:val="both"/>
                    <w:rPr>
                      <w:rFonts w:ascii="Times New Roman" w:hAnsi="Times New Roman" w:cs="Times New Roman"/>
                      <w:sz w:val="24"/>
                      <w:szCs w:val="24"/>
                      <w:lang w:val="kk-KZ"/>
                    </w:rPr>
                  </w:pPr>
                </w:p>
                <w:p w:rsidR="00C4580D" w:rsidRPr="0066712F" w:rsidRDefault="00C4580D" w:rsidP="00687AB1">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 Адам</w:t>
                  </w:r>
                </w:p>
              </w:tc>
              <w:tc>
                <w:tcPr>
                  <w:tcW w:w="671" w:type="dxa"/>
                </w:tcPr>
                <w:p w:rsidR="00C4580D" w:rsidRPr="0066712F" w:rsidRDefault="00C4580D" w:rsidP="00687AB1">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барлығы</w:t>
                  </w:r>
                </w:p>
              </w:tc>
              <w:tc>
                <w:tcPr>
                  <w:tcW w:w="679" w:type="dxa"/>
                </w:tcPr>
                <w:p w:rsidR="00C4580D" w:rsidRPr="0066712F" w:rsidRDefault="00C4580D" w:rsidP="00687AB1">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жоғары</w:t>
                  </w:r>
                </w:p>
              </w:tc>
              <w:tc>
                <w:tcPr>
                  <w:tcW w:w="679" w:type="dxa"/>
                </w:tcPr>
                <w:p w:rsidR="00C4580D" w:rsidRPr="0066712F" w:rsidRDefault="00C4580D" w:rsidP="00687AB1">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бірінші</w:t>
                  </w:r>
                </w:p>
              </w:tc>
              <w:tc>
                <w:tcPr>
                  <w:tcW w:w="679" w:type="dxa"/>
                </w:tcPr>
                <w:p w:rsidR="00C4580D" w:rsidRPr="0066712F" w:rsidRDefault="00C4580D" w:rsidP="00687AB1">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екінші</w:t>
                  </w:r>
                </w:p>
              </w:tc>
              <w:tc>
                <w:tcPr>
                  <w:tcW w:w="710" w:type="dxa"/>
                </w:tcPr>
                <w:p w:rsidR="00C4580D" w:rsidRPr="0066712F" w:rsidRDefault="00C4580D" w:rsidP="00687AB1">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санаты жоқ</w:t>
                  </w:r>
                </w:p>
              </w:tc>
              <w:tc>
                <w:tcPr>
                  <w:tcW w:w="677" w:type="dxa"/>
                </w:tcPr>
                <w:p w:rsidR="00C4580D" w:rsidRPr="0066712F" w:rsidRDefault="00C4580D" w:rsidP="00687AB1">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барлығы</w:t>
                  </w:r>
                </w:p>
              </w:tc>
              <w:tc>
                <w:tcPr>
                  <w:tcW w:w="947" w:type="dxa"/>
                </w:tcPr>
                <w:p w:rsidR="00C4580D" w:rsidRPr="0066712F" w:rsidRDefault="00C4580D" w:rsidP="00687AB1">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педагог-модератор</w:t>
                  </w:r>
                </w:p>
              </w:tc>
              <w:tc>
                <w:tcPr>
                  <w:tcW w:w="948" w:type="dxa"/>
                </w:tcPr>
                <w:p w:rsidR="00C4580D" w:rsidRPr="0066712F" w:rsidRDefault="00C4580D" w:rsidP="00687AB1">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педагог-сарапшы</w:t>
                  </w:r>
                </w:p>
              </w:tc>
              <w:tc>
                <w:tcPr>
                  <w:tcW w:w="947" w:type="dxa"/>
                </w:tcPr>
                <w:p w:rsidR="00C4580D" w:rsidRPr="0066712F" w:rsidRDefault="00C4580D" w:rsidP="00687AB1">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Педагог-зерттеуші</w:t>
                  </w:r>
                </w:p>
              </w:tc>
              <w:tc>
                <w:tcPr>
                  <w:tcW w:w="964" w:type="dxa"/>
                </w:tcPr>
                <w:p w:rsidR="00C4580D" w:rsidRPr="0066712F" w:rsidRDefault="00C4580D" w:rsidP="00687AB1">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Педагог-шебер</w:t>
                  </w:r>
                </w:p>
              </w:tc>
            </w:tr>
            <w:tr w:rsidR="00510910" w:rsidRPr="00D5491C" w:rsidTr="008B0FA2">
              <w:trPr>
                <w:trHeight w:val="289"/>
              </w:trPr>
              <w:tc>
                <w:tcPr>
                  <w:tcW w:w="672" w:type="dxa"/>
                  <w:vMerge/>
                </w:tcPr>
                <w:p w:rsidR="00C4580D" w:rsidRPr="0066712F" w:rsidRDefault="00C4580D" w:rsidP="00687AB1">
                  <w:pPr>
                    <w:jc w:val="both"/>
                    <w:rPr>
                      <w:rFonts w:ascii="Times New Roman" w:hAnsi="Times New Roman" w:cs="Times New Roman"/>
                      <w:sz w:val="24"/>
                      <w:szCs w:val="24"/>
                      <w:lang w:val="kk-KZ"/>
                    </w:rPr>
                  </w:pPr>
                </w:p>
              </w:tc>
              <w:tc>
                <w:tcPr>
                  <w:tcW w:w="778" w:type="dxa"/>
                </w:tcPr>
                <w:p w:rsidR="00C4580D" w:rsidRPr="0066712F" w:rsidRDefault="00C4580D" w:rsidP="00687AB1">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671" w:type="dxa"/>
                </w:tcPr>
                <w:p w:rsidR="00C4580D" w:rsidRPr="0066712F" w:rsidRDefault="008B0FA2" w:rsidP="00687AB1">
                  <w:pPr>
                    <w:jc w:val="both"/>
                    <w:rPr>
                      <w:rFonts w:ascii="Times New Roman" w:hAnsi="Times New Roman" w:cs="Times New Roman"/>
                      <w:b/>
                      <w:sz w:val="24"/>
                      <w:szCs w:val="24"/>
                      <w:lang w:val="kk-KZ"/>
                    </w:rPr>
                  </w:pPr>
                  <w:r>
                    <w:rPr>
                      <w:rFonts w:ascii="Times New Roman" w:hAnsi="Times New Roman" w:cs="Times New Roman"/>
                      <w:b/>
                      <w:sz w:val="24"/>
                      <w:szCs w:val="24"/>
                      <w:lang w:val="kk-KZ"/>
                    </w:rPr>
                    <w:t>4</w:t>
                  </w:r>
                  <w:r w:rsidR="00C4580D" w:rsidRPr="0066712F">
                    <w:rPr>
                      <w:rFonts w:ascii="Times New Roman" w:hAnsi="Times New Roman" w:cs="Times New Roman"/>
                      <w:b/>
                      <w:sz w:val="24"/>
                      <w:szCs w:val="24"/>
                      <w:lang w:val="kk-KZ"/>
                    </w:rPr>
                    <w:t>3</w:t>
                  </w:r>
                </w:p>
              </w:tc>
              <w:tc>
                <w:tcPr>
                  <w:tcW w:w="679" w:type="dxa"/>
                </w:tcPr>
                <w:p w:rsidR="00C4580D" w:rsidRPr="0066712F" w:rsidRDefault="00C4616D" w:rsidP="00687AB1">
                  <w:pPr>
                    <w:jc w:val="both"/>
                    <w:rPr>
                      <w:rFonts w:ascii="Times New Roman" w:hAnsi="Times New Roman" w:cs="Times New Roman"/>
                      <w:b/>
                      <w:sz w:val="24"/>
                      <w:szCs w:val="24"/>
                      <w:lang w:val="kk-KZ"/>
                    </w:rPr>
                  </w:pPr>
                  <w:r>
                    <w:rPr>
                      <w:rFonts w:ascii="Times New Roman" w:hAnsi="Times New Roman" w:cs="Times New Roman"/>
                      <w:b/>
                      <w:sz w:val="24"/>
                      <w:szCs w:val="24"/>
                      <w:lang w:val="kk-KZ"/>
                    </w:rPr>
                    <w:t>1</w:t>
                  </w:r>
                </w:p>
              </w:tc>
              <w:tc>
                <w:tcPr>
                  <w:tcW w:w="679" w:type="dxa"/>
                </w:tcPr>
                <w:p w:rsidR="00C4580D" w:rsidRPr="0066712F" w:rsidRDefault="00C4616D" w:rsidP="00687AB1">
                  <w:pPr>
                    <w:jc w:val="both"/>
                    <w:rPr>
                      <w:rFonts w:ascii="Times New Roman" w:hAnsi="Times New Roman" w:cs="Times New Roman"/>
                      <w:b/>
                      <w:sz w:val="24"/>
                      <w:szCs w:val="24"/>
                      <w:lang w:val="kk-KZ"/>
                    </w:rPr>
                  </w:pPr>
                  <w:r>
                    <w:rPr>
                      <w:rFonts w:ascii="Times New Roman" w:hAnsi="Times New Roman" w:cs="Times New Roman"/>
                      <w:b/>
                      <w:sz w:val="24"/>
                      <w:szCs w:val="24"/>
                      <w:lang w:val="kk-KZ"/>
                    </w:rPr>
                    <w:t>1</w:t>
                  </w:r>
                </w:p>
              </w:tc>
              <w:tc>
                <w:tcPr>
                  <w:tcW w:w="679" w:type="dxa"/>
                </w:tcPr>
                <w:p w:rsidR="00C4580D" w:rsidRPr="0066712F" w:rsidRDefault="00C4616D" w:rsidP="00687AB1">
                  <w:pPr>
                    <w:jc w:val="both"/>
                    <w:rPr>
                      <w:rFonts w:ascii="Times New Roman" w:hAnsi="Times New Roman" w:cs="Times New Roman"/>
                      <w:b/>
                      <w:sz w:val="24"/>
                      <w:szCs w:val="24"/>
                      <w:lang w:val="kk-KZ"/>
                    </w:rPr>
                  </w:pPr>
                  <w:r>
                    <w:rPr>
                      <w:rFonts w:ascii="Times New Roman" w:hAnsi="Times New Roman" w:cs="Times New Roman"/>
                      <w:b/>
                      <w:sz w:val="24"/>
                      <w:szCs w:val="24"/>
                      <w:lang w:val="kk-KZ"/>
                    </w:rPr>
                    <w:t>2</w:t>
                  </w:r>
                </w:p>
              </w:tc>
              <w:tc>
                <w:tcPr>
                  <w:tcW w:w="710" w:type="dxa"/>
                </w:tcPr>
                <w:p w:rsidR="00C4580D" w:rsidRPr="0066712F" w:rsidRDefault="00C4580D" w:rsidP="00687AB1">
                  <w:pPr>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11</w:t>
                  </w:r>
                </w:p>
              </w:tc>
              <w:tc>
                <w:tcPr>
                  <w:tcW w:w="677" w:type="dxa"/>
                </w:tcPr>
                <w:p w:rsidR="00C4580D" w:rsidRPr="0066712F" w:rsidRDefault="00C4580D" w:rsidP="00687AB1">
                  <w:pPr>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23</w:t>
                  </w:r>
                </w:p>
              </w:tc>
              <w:tc>
                <w:tcPr>
                  <w:tcW w:w="947" w:type="dxa"/>
                </w:tcPr>
                <w:p w:rsidR="00C4580D" w:rsidRPr="0066712F" w:rsidRDefault="00C4616D" w:rsidP="00687AB1">
                  <w:pPr>
                    <w:jc w:val="both"/>
                    <w:rPr>
                      <w:rFonts w:ascii="Times New Roman" w:hAnsi="Times New Roman" w:cs="Times New Roman"/>
                      <w:b/>
                      <w:sz w:val="24"/>
                      <w:szCs w:val="24"/>
                      <w:lang w:val="kk-KZ"/>
                    </w:rPr>
                  </w:pPr>
                  <w:r>
                    <w:rPr>
                      <w:rFonts w:ascii="Times New Roman" w:hAnsi="Times New Roman" w:cs="Times New Roman"/>
                      <w:b/>
                      <w:sz w:val="24"/>
                      <w:szCs w:val="24"/>
                      <w:lang w:val="kk-KZ"/>
                    </w:rPr>
                    <w:t>12</w:t>
                  </w:r>
                </w:p>
              </w:tc>
              <w:tc>
                <w:tcPr>
                  <w:tcW w:w="948" w:type="dxa"/>
                </w:tcPr>
                <w:p w:rsidR="00C4580D" w:rsidRPr="0066712F" w:rsidRDefault="00C4616D" w:rsidP="00687AB1">
                  <w:pPr>
                    <w:jc w:val="both"/>
                    <w:rPr>
                      <w:rFonts w:ascii="Times New Roman" w:hAnsi="Times New Roman" w:cs="Times New Roman"/>
                      <w:b/>
                      <w:sz w:val="24"/>
                      <w:szCs w:val="24"/>
                      <w:lang w:val="kk-KZ"/>
                    </w:rPr>
                  </w:pPr>
                  <w:r>
                    <w:rPr>
                      <w:rFonts w:ascii="Times New Roman" w:hAnsi="Times New Roman" w:cs="Times New Roman"/>
                      <w:b/>
                      <w:sz w:val="24"/>
                      <w:szCs w:val="24"/>
                      <w:lang w:val="kk-KZ"/>
                    </w:rPr>
                    <w:t>9</w:t>
                  </w:r>
                </w:p>
              </w:tc>
              <w:tc>
                <w:tcPr>
                  <w:tcW w:w="947" w:type="dxa"/>
                </w:tcPr>
                <w:p w:rsidR="00C4580D" w:rsidRPr="0066712F" w:rsidRDefault="00C4616D" w:rsidP="00687AB1">
                  <w:pPr>
                    <w:jc w:val="both"/>
                    <w:rPr>
                      <w:rFonts w:ascii="Times New Roman" w:hAnsi="Times New Roman" w:cs="Times New Roman"/>
                      <w:b/>
                      <w:sz w:val="24"/>
                      <w:szCs w:val="24"/>
                      <w:lang w:val="kk-KZ"/>
                    </w:rPr>
                  </w:pPr>
                  <w:r>
                    <w:rPr>
                      <w:rFonts w:ascii="Times New Roman" w:hAnsi="Times New Roman" w:cs="Times New Roman"/>
                      <w:b/>
                      <w:sz w:val="24"/>
                      <w:szCs w:val="24"/>
                      <w:lang w:val="kk-KZ"/>
                    </w:rPr>
                    <w:t>9</w:t>
                  </w:r>
                </w:p>
              </w:tc>
              <w:tc>
                <w:tcPr>
                  <w:tcW w:w="964" w:type="dxa"/>
                </w:tcPr>
                <w:p w:rsidR="00C4580D" w:rsidRPr="0066712F" w:rsidRDefault="00C4580D" w:rsidP="00687AB1">
                  <w:pPr>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0</w:t>
                  </w:r>
                </w:p>
              </w:tc>
            </w:tr>
            <w:tr w:rsidR="00510910" w:rsidRPr="00D5491C" w:rsidTr="008B0FA2">
              <w:trPr>
                <w:trHeight w:val="578"/>
              </w:trPr>
              <w:tc>
                <w:tcPr>
                  <w:tcW w:w="672" w:type="dxa"/>
                  <w:vMerge/>
                </w:tcPr>
                <w:p w:rsidR="00C4580D" w:rsidRPr="0066712F" w:rsidRDefault="00C4580D" w:rsidP="00687AB1">
                  <w:pPr>
                    <w:jc w:val="both"/>
                    <w:rPr>
                      <w:rFonts w:ascii="Times New Roman" w:hAnsi="Times New Roman" w:cs="Times New Roman"/>
                      <w:sz w:val="24"/>
                      <w:szCs w:val="24"/>
                      <w:lang w:val="kk-KZ"/>
                    </w:rPr>
                  </w:pPr>
                </w:p>
              </w:tc>
              <w:tc>
                <w:tcPr>
                  <w:tcW w:w="778" w:type="dxa"/>
                </w:tcPr>
                <w:p w:rsidR="00C4580D" w:rsidRPr="0066712F" w:rsidRDefault="00C4616D" w:rsidP="00687AB1">
                  <w:pPr>
                    <w:jc w:val="both"/>
                    <w:rPr>
                      <w:rFonts w:ascii="Times New Roman" w:hAnsi="Times New Roman" w:cs="Times New Roman"/>
                      <w:b/>
                      <w:sz w:val="24"/>
                      <w:szCs w:val="24"/>
                      <w:lang w:val="kk-KZ"/>
                    </w:rPr>
                  </w:pPr>
                  <w:r>
                    <w:rPr>
                      <w:rFonts w:ascii="Times New Roman" w:hAnsi="Times New Roman" w:cs="Times New Roman"/>
                      <w:b/>
                      <w:sz w:val="24"/>
                      <w:szCs w:val="24"/>
                      <w:lang w:val="kk-KZ"/>
                    </w:rPr>
                    <w:t>46,5</w:t>
                  </w:r>
                  <w:r w:rsidR="00C4580D" w:rsidRPr="0066712F">
                    <w:rPr>
                      <w:rFonts w:ascii="Times New Roman" w:hAnsi="Times New Roman" w:cs="Times New Roman"/>
                      <w:b/>
                      <w:sz w:val="24"/>
                      <w:szCs w:val="24"/>
                      <w:lang w:val="kk-KZ"/>
                    </w:rPr>
                    <w:t>%</w:t>
                  </w:r>
                </w:p>
              </w:tc>
              <w:tc>
                <w:tcPr>
                  <w:tcW w:w="671" w:type="dxa"/>
                </w:tcPr>
                <w:p w:rsidR="00C4580D" w:rsidRPr="0066712F" w:rsidRDefault="00C4580D" w:rsidP="00687AB1">
                  <w:pPr>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100</w:t>
                  </w:r>
                </w:p>
              </w:tc>
              <w:tc>
                <w:tcPr>
                  <w:tcW w:w="679" w:type="dxa"/>
                </w:tcPr>
                <w:p w:rsidR="00C4580D" w:rsidRPr="0066712F" w:rsidRDefault="00C4616D" w:rsidP="00687AB1">
                  <w:pPr>
                    <w:jc w:val="both"/>
                    <w:rPr>
                      <w:rFonts w:ascii="Times New Roman" w:hAnsi="Times New Roman" w:cs="Times New Roman"/>
                      <w:b/>
                      <w:sz w:val="24"/>
                      <w:szCs w:val="24"/>
                      <w:lang w:val="kk-KZ"/>
                    </w:rPr>
                  </w:pPr>
                  <w:r>
                    <w:rPr>
                      <w:rFonts w:ascii="Times New Roman" w:hAnsi="Times New Roman" w:cs="Times New Roman"/>
                      <w:b/>
                      <w:sz w:val="24"/>
                      <w:szCs w:val="24"/>
                      <w:lang w:val="kk-KZ"/>
                    </w:rPr>
                    <w:t>2,3</w:t>
                  </w:r>
                  <w:r w:rsidR="00C4580D" w:rsidRPr="0066712F">
                    <w:rPr>
                      <w:rFonts w:ascii="Times New Roman" w:hAnsi="Times New Roman" w:cs="Times New Roman"/>
                      <w:b/>
                      <w:sz w:val="24"/>
                      <w:szCs w:val="24"/>
                      <w:lang w:val="kk-KZ"/>
                    </w:rPr>
                    <w:t>%</w:t>
                  </w:r>
                </w:p>
              </w:tc>
              <w:tc>
                <w:tcPr>
                  <w:tcW w:w="679" w:type="dxa"/>
                </w:tcPr>
                <w:p w:rsidR="00C4580D" w:rsidRPr="0066712F" w:rsidRDefault="00C4616D" w:rsidP="00687AB1">
                  <w:pPr>
                    <w:jc w:val="both"/>
                    <w:rPr>
                      <w:rFonts w:ascii="Times New Roman" w:hAnsi="Times New Roman" w:cs="Times New Roman"/>
                      <w:b/>
                      <w:sz w:val="24"/>
                      <w:szCs w:val="24"/>
                      <w:lang w:val="kk-KZ"/>
                    </w:rPr>
                  </w:pPr>
                  <w:r>
                    <w:rPr>
                      <w:rFonts w:ascii="Times New Roman" w:hAnsi="Times New Roman" w:cs="Times New Roman"/>
                      <w:b/>
                      <w:sz w:val="24"/>
                      <w:szCs w:val="24"/>
                      <w:lang w:val="kk-KZ"/>
                    </w:rPr>
                    <w:t>2,3</w:t>
                  </w:r>
                  <w:r w:rsidR="00C4580D" w:rsidRPr="0066712F">
                    <w:rPr>
                      <w:rFonts w:ascii="Times New Roman" w:hAnsi="Times New Roman" w:cs="Times New Roman"/>
                      <w:b/>
                      <w:sz w:val="24"/>
                      <w:szCs w:val="24"/>
                      <w:lang w:val="kk-KZ"/>
                    </w:rPr>
                    <w:t>%</w:t>
                  </w:r>
                </w:p>
              </w:tc>
              <w:tc>
                <w:tcPr>
                  <w:tcW w:w="679" w:type="dxa"/>
                </w:tcPr>
                <w:p w:rsidR="00C4580D" w:rsidRPr="0066712F" w:rsidRDefault="00C4616D" w:rsidP="00687AB1">
                  <w:pPr>
                    <w:jc w:val="both"/>
                    <w:rPr>
                      <w:rFonts w:ascii="Times New Roman" w:hAnsi="Times New Roman" w:cs="Times New Roman"/>
                      <w:b/>
                      <w:sz w:val="24"/>
                      <w:szCs w:val="24"/>
                      <w:lang w:val="kk-KZ"/>
                    </w:rPr>
                  </w:pPr>
                  <w:r>
                    <w:rPr>
                      <w:rFonts w:ascii="Times New Roman" w:hAnsi="Times New Roman" w:cs="Times New Roman"/>
                      <w:b/>
                      <w:sz w:val="24"/>
                      <w:szCs w:val="24"/>
                      <w:lang w:val="kk-KZ"/>
                    </w:rPr>
                    <w:t>4,6</w:t>
                  </w:r>
                  <w:r w:rsidR="00C4580D" w:rsidRPr="0066712F">
                    <w:rPr>
                      <w:rFonts w:ascii="Times New Roman" w:hAnsi="Times New Roman" w:cs="Times New Roman"/>
                      <w:b/>
                      <w:sz w:val="24"/>
                      <w:szCs w:val="24"/>
                      <w:lang w:val="kk-KZ"/>
                    </w:rPr>
                    <w:t>%</w:t>
                  </w:r>
                </w:p>
              </w:tc>
              <w:tc>
                <w:tcPr>
                  <w:tcW w:w="710" w:type="dxa"/>
                </w:tcPr>
                <w:p w:rsidR="00C4580D" w:rsidRPr="0066712F" w:rsidRDefault="00C4616D" w:rsidP="00687AB1">
                  <w:pPr>
                    <w:jc w:val="both"/>
                    <w:rPr>
                      <w:rFonts w:ascii="Times New Roman" w:hAnsi="Times New Roman" w:cs="Times New Roman"/>
                      <w:b/>
                      <w:sz w:val="24"/>
                      <w:szCs w:val="24"/>
                      <w:lang w:val="kk-KZ"/>
                    </w:rPr>
                  </w:pPr>
                  <w:r>
                    <w:rPr>
                      <w:rFonts w:ascii="Times New Roman" w:hAnsi="Times New Roman" w:cs="Times New Roman"/>
                      <w:b/>
                      <w:sz w:val="24"/>
                      <w:szCs w:val="24"/>
                      <w:lang w:val="kk-KZ"/>
                    </w:rPr>
                    <w:t>25,5</w:t>
                  </w:r>
                  <w:r w:rsidR="00C4580D" w:rsidRPr="0066712F">
                    <w:rPr>
                      <w:rFonts w:ascii="Times New Roman" w:hAnsi="Times New Roman" w:cs="Times New Roman"/>
                      <w:b/>
                      <w:sz w:val="24"/>
                      <w:szCs w:val="24"/>
                      <w:lang w:val="kk-KZ"/>
                    </w:rPr>
                    <w:t>%</w:t>
                  </w:r>
                </w:p>
              </w:tc>
              <w:tc>
                <w:tcPr>
                  <w:tcW w:w="677" w:type="dxa"/>
                </w:tcPr>
                <w:p w:rsidR="00C4580D" w:rsidRPr="0066712F" w:rsidRDefault="00C4616D" w:rsidP="00687AB1">
                  <w:pPr>
                    <w:jc w:val="both"/>
                    <w:rPr>
                      <w:rFonts w:ascii="Times New Roman" w:hAnsi="Times New Roman" w:cs="Times New Roman"/>
                      <w:b/>
                      <w:sz w:val="24"/>
                      <w:szCs w:val="24"/>
                      <w:lang w:val="kk-KZ"/>
                    </w:rPr>
                  </w:pPr>
                  <w:r>
                    <w:rPr>
                      <w:rFonts w:ascii="Times New Roman" w:hAnsi="Times New Roman" w:cs="Times New Roman"/>
                      <w:b/>
                      <w:sz w:val="24"/>
                      <w:szCs w:val="24"/>
                      <w:lang w:val="kk-KZ"/>
                    </w:rPr>
                    <w:t>46,5</w:t>
                  </w:r>
                  <w:r w:rsidR="00C4580D" w:rsidRPr="0066712F">
                    <w:rPr>
                      <w:rFonts w:ascii="Times New Roman" w:hAnsi="Times New Roman" w:cs="Times New Roman"/>
                      <w:b/>
                      <w:sz w:val="24"/>
                      <w:szCs w:val="24"/>
                      <w:lang w:val="kk-KZ"/>
                    </w:rPr>
                    <w:t>%</w:t>
                  </w:r>
                </w:p>
              </w:tc>
              <w:tc>
                <w:tcPr>
                  <w:tcW w:w="947" w:type="dxa"/>
                </w:tcPr>
                <w:p w:rsidR="00C4580D" w:rsidRPr="0066712F" w:rsidRDefault="00C4616D" w:rsidP="00687AB1">
                  <w:pPr>
                    <w:jc w:val="both"/>
                    <w:rPr>
                      <w:rFonts w:ascii="Times New Roman" w:hAnsi="Times New Roman" w:cs="Times New Roman"/>
                      <w:b/>
                      <w:sz w:val="24"/>
                      <w:szCs w:val="24"/>
                      <w:lang w:val="kk-KZ"/>
                    </w:rPr>
                  </w:pPr>
                  <w:r>
                    <w:rPr>
                      <w:rFonts w:ascii="Times New Roman" w:hAnsi="Times New Roman" w:cs="Times New Roman"/>
                      <w:b/>
                      <w:sz w:val="24"/>
                      <w:szCs w:val="24"/>
                      <w:lang w:val="kk-KZ"/>
                    </w:rPr>
                    <w:t>27</w:t>
                  </w:r>
                  <w:r w:rsidR="00C4580D" w:rsidRPr="0066712F">
                    <w:rPr>
                      <w:rFonts w:ascii="Times New Roman" w:hAnsi="Times New Roman" w:cs="Times New Roman"/>
                      <w:b/>
                      <w:sz w:val="24"/>
                      <w:szCs w:val="24"/>
                      <w:lang w:val="kk-KZ"/>
                    </w:rPr>
                    <w:t>,9%</w:t>
                  </w:r>
                </w:p>
              </w:tc>
              <w:tc>
                <w:tcPr>
                  <w:tcW w:w="948" w:type="dxa"/>
                </w:tcPr>
                <w:p w:rsidR="00C4580D" w:rsidRPr="0066712F" w:rsidRDefault="00C4616D" w:rsidP="00687AB1">
                  <w:pPr>
                    <w:jc w:val="both"/>
                    <w:rPr>
                      <w:rFonts w:ascii="Times New Roman" w:hAnsi="Times New Roman" w:cs="Times New Roman"/>
                      <w:b/>
                      <w:sz w:val="24"/>
                      <w:szCs w:val="24"/>
                      <w:lang w:val="kk-KZ"/>
                    </w:rPr>
                  </w:pPr>
                  <w:r>
                    <w:rPr>
                      <w:rFonts w:ascii="Times New Roman" w:hAnsi="Times New Roman" w:cs="Times New Roman"/>
                      <w:b/>
                      <w:sz w:val="24"/>
                      <w:szCs w:val="24"/>
                      <w:lang w:val="kk-KZ"/>
                    </w:rPr>
                    <w:t>20,9</w:t>
                  </w:r>
                  <w:r w:rsidR="00C4580D" w:rsidRPr="0066712F">
                    <w:rPr>
                      <w:rFonts w:ascii="Times New Roman" w:hAnsi="Times New Roman" w:cs="Times New Roman"/>
                      <w:b/>
                      <w:sz w:val="24"/>
                      <w:szCs w:val="24"/>
                      <w:lang w:val="kk-KZ"/>
                    </w:rPr>
                    <w:t>%</w:t>
                  </w:r>
                </w:p>
              </w:tc>
              <w:tc>
                <w:tcPr>
                  <w:tcW w:w="947" w:type="dxa"/>
                </w:tcPr>
                <w:p w:rsidR="00C4580D" w:rsidRPr="0066712F" w:rsidRDefault="00C4616D" w:rsidP="00687AB1">
                  <w:pPr>
                    <w:jc w:val="both"/>
                    <w:rPr>
                      <w:rFonts w:ascii="Times New Roman" w:hAnsi="Times New Roman" w:cs="Times New Roman"/>
                      <w:b/>
                      <w:sz w:val="24"/>
                      <w:szCs w:val="24"/>
                      <w:lang w:val="kk-KZ"/>
                    </w:rPr>
                  </w:pPr>
                  <w:r>
                    <w:rPr>
                      <w:rFonts w:ascii="Times New Roman" w:hAnsi="Times New Roman" w:cs="Times New Roman"/>
                      <w:b/>
                      <w:sz w:val="24"/>
                      <w:szCs w:val="24"/>
                      <w:lang w:val="kk-KZ"/>
                    </w:rPr>
                    <w:t>20,9</w:t>
                  </w:r>
                  <w:r w:rsidR="00C4580D" w:rsidRPr="0066712F">
                    <w:rPr>
                      <w:rFonts w:ascii="Times New Roman" w:hAnsi="Times New Roman" w:cs="Times New Roman"/>
                      <w:b/>
                      <w:sz w:val="24"/>
                      <w:szCs w:val="24"/>
                      <w:lang w:val="kk-KZ"/>
                    </w:rPr>
                    <w:t>%</w:t>
                  </w:r>
                </w:p>
              </w:tc>
              <w:tc>
                <w:tcPr>
                  <w:tcW w:w="964" w:type="dxa"/>
                </w:tcPr>
                <w:p w:rsidR="00C4580D" w:rsidRPr="0066712F" w:rsidRDefault="00C4580D" w:rsidP="00687AB1">
                  <w:pPr>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0</w:t>
                  </w:r>
                </w:p>
              </w:tc>
            </w:tr>
          </w:tbl>
          <w:p w:rsidR="00C4580D" w:rsidRPr="0066712F" w:rsidRDefault="00C4580D" w:rsidP="00687AB1">
            <w:pPr>
              <w:spacing w:after="0" w:line="240" w:lineRule="auto"/>
              <w:jc w:val="both"/>
              <w:rPr>
                <w:rFonts w:ascii="Times New Roman" w:hAnsi="Times New Roman" w:cs="Times New Roman"/>
                <w:sz w:val="24"/>
                <w:szCs w:val="24"/>
                <w:lang w:val="kk-KZ"/>
              </w:rPr>
            </w:pPr>
          </w:p>
          <w:p w:rsidR="00C4580D" w:rsidRPr="0066712F" w:rsidRDefault="00C4580D" w:rsidP="00687AB1">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Педагог кадрлардың сапалық құрамы санаттары және білік</w:t>
            </w:r>
            <w:r w:rsidR="00C4616D">
              <w:rPr>
                <w:rFonts w:ascii="Times New Roman" w:hAnsi="Times New Roman" w:cs="Times New Roman"/>
                <w:sz w:val="24"/>
                <w:szCs w:val="24"/>
                <w:lang w:val="kk-KZ"/>
              </w:rPr>
              <w:t>тілік деңгейі бойынша жалпы 46,5</w:t>
            </w:r>
            <w:r w:rsidRPr="0066712F">
              <w:rPr>
                <w:rFonts w:ascii="Times New Roman" w:hAnsi="Times New Roman" w:cs="Times New Roman"/>
                <w:sz w:val="24"/>
                <w:szCs w:val="24"/>
                <w:lang w:val="kk-KZ"/>
              </w:rPr>
              <w:t>%, пайызды құрап отыр. Педагог-шебер біліктілік санатын бекіткен ешкім жоқ. Педагог-зертт</w:t>
            </w:r>
            <w:r w:rsidR="00C4616D">
              <w:rPr>
                <w:rFonts w:ascii="Times New Roman" w:hAnsi="Times New Roman" w:cs="Times New Roman"/>
                <w:sz w:val="24"/>
                <w:szCs w:val="24"/>
                <w:lang w:val="kk-KZ"/>
              </w:rPr>
              <w:t>еуші біліктілік санатын алған 9</w:t>
            </w:r>
            <w:r w:rsidRPr="0066712F">
              <w:rPr>
                <w:rFonts w:ascii="Times New Roman" w:hAnsi="Times New Roman" w:cs="Times New Roman"/>
                <w:sz w:val="24"/>
                <w:szCs w:val="24"/>
                <w:lang w:val="kk-KZ"/>
              </w:rPr>
              <w:t xml:space="preserve"> мұғалімнің  әдістемелік нұсқаулықтары,  ғылыми-зерттеу баяндамалыры бар, тапсырма жинақтары шыққан, педагогикалық оқуларға қат</w:t>
            </w:r>
            <w:r w:rsidR="00C4616D">
              <w:rPr>
                <w:rFonts w:ascii="Times New Roman" w:hAnsi="Times New Roman" w:cs="Times New Roman"/>
                <w:sz w:val="24"/>
                <w:szCs w:val="24"/>
                <w:lang w:val="kk-KZ"/>
              </w:rPr>
              <w:t>ысқан,  ҚМЖ топтамалары бар, оқу жылы барысында 1</w:t>
            </w:r>
            <w:r w:rsidRPr="0066712F">
              <w:rPr>
                <w:rFonts w:ascii="Times New Roman" w:hAnsi="Times New Roman" w:cs="Times New Roman"/>
                <w:sz w:val="24"/>
                <w:szCs w:val="24"/>
                <w:lang w:val="kk-KZ"/>
              </w:rPr>
              <w:t xml:space="preserve"> авто</w:t>
            </w:r>
            <w:r w:rsidR="00C4616D">
              <w:rPr>
                <w:rFonts w:ascii="Times New Roman" w:hAnsi="Times New Roman" w:cs="Times New Roman"/>
                <w:sz w:val="24"/>
                <w:szCs w:val="24"/>
                <w:lang w:val="kk-KZ"/>
              </w:rPr>
              <w:t>рлық бағдарлама химия пәнінен Асадова М.Т. облыстық  кезеңге қатысып қорғады. 2022-2023</w:t>
            </w:r>
            <w:r w:rsidRPr="0066712F">
              <w:rPr>
                <w:rFonts w:ascii="Times New Roman" w:hAnsi="Times New Roman" w:cs="Times New Roman"/>
                <w:sz w:val="24"/>
                <w:szCs w:val="24"/>
                <w:lang w:val="kk-KZ"/>
              </w:rPr>
              <w:t xml:space="preserve"> оқу жылына қазақ тілінен 8-сыныпқа арналған «Оқу сауаттылығы», бастауыш сыныптың 2,3,4- сыныптарға арналған «Бастауыш сыныптағы функционалдық сауаттылықты жетілдіру», информатика пәнінен «STEM»  бойынша авторлық бағдарламалары қатыстырылды. Сонымен қатар «Ағылшын тілінен ҚМЖ жинағы» 1-4,5-9 сыныптарға жасалынды. Математика, ағылшын тілі, география, физика, биология, Қазақстан тарихы пәндерінен БТС (білімін тексеру сынақ) тест</w:t>
            </w:r>
            <w:r w:rsidR="00A8769C">
              <w:rPr>
                <w:rFonts w:ascii="Times New Roman" w:hAnsi="Times New Roman" w:cs="Times New Roman"/>
                <w:sz w:val="24"/>
                <w:szCs w:val="24"/>
                <w:lang w:val="kk-KZ"/>
              </w:rPr>
              <w:t>і</w:t>
            </w:r>
            <w:r w:rsidRPr="0066712F">
              <w:rPr>
                <w:rFonts w:ascii="Times New Roman" w:hAnsi="Times New Roman" w:cs="Times New Roman"/>
                <w:sz w:val="24"/>
                <w:szCs w:val="24"/>
                <w:lang w:val="kk-KZ"/>
              </w:rPr>
              <w:t>сі жасалынып, нетворк, воркшоп арқылы өзара нәтижесімен тәжірибе алмасты.</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b/>
                <w:sz w:val="24"/>
                <w:szCs w:val="24"/>
                <w:lang w:val="kk-KZ"/>
              </w:rPr>
              <w:lastRenderedPageBreak/>
              <w:tab/>
            </w:r>
            <w:r w:rsidRPr="0066712F">
              <w:rPr>
                <w:rFonts w:ascii="Times New Roman" w:hAnsi="Times New Roman" w:cs="Times New Roman"/>
                <w:sz w:val="24"/>
                <w:szCs w:val="24"/>
                <w:lang w:val="kk-KZ"/>
              </w:rPr>
              <w:t>ҚО ОӘО, «Тұлғатану» ғылыми-зерттеу орталығы, қалалық білім бөлімі, «Әлихан мектептері Альянсымен» бірлесіп «Әлихан Бөкейхан – Алаш қозғалысының көсемі» атты республикалық ғылыми-практикалық конф</w:t>
            </w:r>
            <w:r w:rsidR="00A8769C">
              <w:rPr>
                <w:rFonts w:ascii="Times New Roman" w:hAnsi="Times New Roman" w:cs="Times New Roman"/>
                <w:sz w:val="24"/>
                <w:szCs w:val="24"/>
                <w:lang w:val="kk-KZ"/>
              </w:rPr>
              <w:t>еренция жоспарланып, маңызды себептермен келер оқу жылына қалдрылды. «Өнегелі өмір» жобасы аясында жас мам андарды кәсіби баулу» тақырыбында қалалық семинар өткізіліп, тәжірибелі оқытушы Смагулова Г.Г. қатысты.</w:t>
            </w:r>
          </w:p>
          <w:p w:rsidR="00C4580D" w:rsidRPr="0066712F" w:rsidRDefault="00C4580D" w:rsidP="00687AB1">
            <w:pPr>
              <w:spacing w:after="0" w:line="240" w:lineRule="auto"/>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ШЕШУ жолдары:</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1.Педагог-зерттеушілерге ОӘО-ның әдіскерлерінің үйрету семинарларына қатыстыру арқылы авторлық бағдарламаларын қорғату</w:t>
            </w:r>
            <w:r w:rsidR="00A8769C">
              <w:rPr>
                <w:rFonts w:ascii="Times New Roman" w:hAnsi="Times New Roman" w:cs="Times New Roman"/>
                <w:sz w:val="24"/>
                <w:szCs w:val="24"/>
                <w:lang w:val="kk-KZ"/>
              </w:rPr>
              <w:t>, облыстық республикалық деңгейде сайыстарға қатыстыру</w:t>
            </w:r>
            <w:r w:rsidRPr="0066712F">
              <w:rPr>
                <w:rFonts w:ascii="Times New Roman" w:hAnsi="Times New Roman" w:cs="Times New Roman"/>
                <w:sz w:val="24"/>
                <w:szCs w:val="24"/>
                <w:lang w:val="kk-KZ"/>
              </w:rPr>
              <w:t xml:space="preserve">; </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2.Авторлық бағдарлама құру жөнінде  оқу әдістемелік орталығымен бірлескен семинар-тренингге мұғалімдерді қатыстыру арқылы даярлау;</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3.Жоғары оқу орындарымен бірлескен «Мұғалімдер үшін арнайы оқу тренингілер» арқылы олимпиадаға дайындау тест жинақтарын құрастыру;</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4.Пән мұғалімдерін networking, Workshopтарға көптеп қатыстыру.</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5. «Тұлғатану орталығымен» бірлескен жұмыс жоспарын құрып жұмыстау.</w:t>
            </w:r>
          </w:p>
          <w:p w:rsidR="00C4580D" w:rsidRPr="0066712F" w:rsidRDefault="00C4580D" w:rsidP="00687AB1">
            <w:pPr>
              <w:pStyle w:val="af0"/>
              <w:widowControl w:val="0"/>
              <w:overflowPunct w:val="0"/>
              <w:autoSpaceDE w:val="0"/>
              <w:autoSpaceDN w:val="0"/>
              <w:adjustRightInd w:val="0"/>
              <w:spacing w:before="0" w:beforeAutospacing="0" w:after="0" w:afterAutospacing="0"/>
              <w:jc w:val="both"/>
              <w:rPr>
                <w:b/>
                <w:bCs/>
                <w:lang w:val="kk-KZ"/>
              </w:rPr>
            </w:pPr>
            <w:r w:rsidRPr="0066712F">
              <w:rPr>
                <w:b/>
                <w:bCs/>
                <w:lang w:val="kk-KZ"/>
              </w:rPr>
              <w:t xml:space="preserve">Педагог кадрлардың сапалық құрамы білім деңгейі бойынша: </w:t>
            </w:r>
            <w:r w:rsidRPr="0066712F">
              <w:rPr>
                <w:bCs/>
                <w:lang w:val="kk-KZ"/>
              </w:rPr>
              <w:t>(педагогтарды білім беру деңгейлері бойынша бөлу)</w:t>
            </w:r>
            <w:r w:rsidR="00A8769C">
              <w:rPr>
                <w:lang w:val="kk-KZ"/>
              </w:rPr>
              <w:t>Барлығы 4</w:t>
            </w:r>
            <w:r w:rsidRPr="0066712F">
              <w:rPr>
                <w:lang w:val="kk-KZ"/>
              </w:rPr>
              <w:t xml:space="preserve">3 мұғалімнің </w:t>
            </w:r>
            <w:r w:rsidR="00A8769C">
              <w:rPr>
                <w:b/>
                <w:lang w:val="kk-KZ"/>
              </w:rPr>
              <w:t>41</w:t>
            </w:r>
            <w:r w:rsidRPr="0066712F">
              <w:rPr>
                <w:b/>
                <w:lang w:val="kk-KZ"/>
              </w:rPr>
              <w:t>-сі</w:t>
            </w:r>
            <w:r w:rsidRPr="0066712F">
              <w:rPr>
                <w:lang w:val="kk-KZ"/>
              </w:rPr>
              <w:t xml:space="preserve"> жоғары білімді, ол ұжымның </w:t>
            </w:r>
            <w:r w:rsidR="00A8769C">
              <w:rPr>
                <w:b/>
                <w:lang w:val="kk-KZ"/>
              </w:rPr>
              <w:t>95,3</w:t>
            </w:r>
            <w:r w:rsidRPr="0066712F">
              <w:rPr>
                <w:b/>
                <w:lang w:val="kk-KZ"/>
              </w:rPr>
              <w:t>%,</w:t>
            </w:r>
            <w:r w:rsidRPr="0066712F">
              <w:rPr>
                <w:lang w:val="kk-KZ"/>
              </w:rPr>
              <w:t xml:space="preserve"> орта білімнен кейін жоғары білімді аяқтап жұмыс істеп жатқаны-1 </w:t>
            </w:r>
            <w:r w:rsidRPr="0066712F">
              <w:rPr>
                <w:b/>
                <w:lang w:val="kk-KZ"/>
              </w:rPr>
              <w:t>(1,8%),</w:t>
            </w:r>
            <w:r w:rsidR="00A8769C">
              <w:rPr>
                <w:lang w:val="kk-KZ"/>
              </w:rPr>
              <w:t xml:space="preserve"> арнайы орта маманды -2</w:t>
            </w:r>
            <w:r w:rsidRPr="0066712F">
              <w:rPr>
                <w:lang w:val="kk-KZ"/>
              </w:rPr>
              <w:t xml:space="preserve"> (</w:t>
            </w:r>
            <w:r w:rsidR="00A8769C">
              <w:rPr>
                <w:b/>
                <w:lang w:val="kk-KZ"/>
              </w:rPr>
              <w:t>4</w:t>
            </w:r>
            <w:r w:rsidRPr="0066712F">
              <w:rPr>
                <w:b/>
                <w:lang w:val="kk-KZ"/>
              </w:rPr>
              <w:t>,6%)</w:t>
            </w:r>
            <w:r w:rsidRPr="0066712F">
              <w:rPr>
                <w:lang w:val="kk-KZ"/>
              </w:rPr>
              <w:t xml:space="preserve"> иемденіп отыр.  МДБ –ның талаптары бойынша бес жыл уақыты ішінде барлығы педгогикалық жоғары білімді болады. Қазіргі таңда 1 мұғалім инженер-техник мамандығымен қоса мұғалім мамандығына қосымша курстан өткен, робототехникадан курстардан  бойынша сабақ береді. Ол осы оқу жылы педагог мамандыққа</w:t>
            </w:r>
            <w:r w:rsidR="00A8769C">
              <w:rPr>
                <w:lang w:val="kk-KZ"/>
              </w:rPr>
              <w:t xml:space="preserve"> 2 мұғалім</w:t>
            </w:r>
            <w:r w:rsidRPr="0066712F">
              <w:rPr>
                <w:lang w:val="kk-KZ"/>
              </w:rPr>
              <w:t xml:space="preserve"> құжат тапсырды.</w:t>
            </w:r>
          </w:p>
          <w:p w:rsidR="00C4580D" w:rsidRPr="0066712F" w:rsidRDefault="00C4580D" w:rsidP="00687AB1">
            <w:pPr>
              <w:tabs>
                <w:tab w:val="left" w:pos="567"/>
              </w:tabs>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Мұғалімдер толықтай курстардан өтіп білімін жетілдіріп отырады,</w:t>
            </w:r>
            <w:r w:rsidR="00A8769C">
              <w:rPr>
                <w:rFonts w:ascii="Times New Roman" w:hAnsi="Times New Roman" w:cs="Times New Roman"/>
                <w:sz w:val="24"/>
                <w:szCs w:val="24"/>
                <w:lang w:val="kk-KZ"/>
              </w:rPr>
              <w:t xml:space="preserve"> </w:t>
            </w:r>
            <w:r w:rsidRPr="0066712F">
              <w:rPr>
                <w:rFonts w:ascii="Times New Roman" w:hAnsi="Times New Roman" w:cs="Times New Roman"/>
                <w:sz w:val="24"/>
                <w:szCs w:val="24"/>
                <w:lang w:val="kk-KZ"/>
              </w:rPr>
              <w:t xml:space="preserve">мектепте оқытылатын пән мазмұнын жаңарту бойынша </w:t>
            </w:r>
            <w:r w:rsidR="00A8769C">
              <w:rPr>
                <w:rFonts w:ascii="Times New Roman" w:hAnsi="Times New Roman" w:cs="Times New Roman"/>
                <w:sz w:val="24"/>
                <w:szCs w:val="24"/>
                <w:lang w:val="kk-KZ"/>
              </w:rPr>
              <w:t>курстан өткен мұғалімдер саны-39 (90,6</w:t>
            </w:r>
            <w:r w:rsidRPr="0066712F">
              <w:rPr>
                <w:rFonts w:ascii="Times New Roman" w:hAnsi="Times New Roman" w:cs="Times New Roman"/>
                <w:sz w:val="24"/>
                <w:szCs w:val="24"/>
                <w:lang w:val="kk-KZ"/>
              </w:rPr>
              <w:t xml:space="preserve"> %;</w:t>
            </w:r>
          </w:p>
          <w:p w:rsidR="00C4580D" w:rsidRPr="0066712F" w:rsidRDefault="00C4580D" w:rsidP="00687AB1">
            <w:pPr>
              <w:spacing w:after="0" w:line="240" w:lineRule="auto"/>
              <w:ind w:firstLine="708"/>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 xml:space="preserve">ШЕШУ жолдары: </w:t>
            </w:r>
          </w:p>
          <w:p w:rsidR="00A8769C" w:rsidRPr="00A8769C" w:rsidRDefault="00C4580D" w:rsidP="00E663A0">
            <w:pPr>
              <w:pStyle w:val="a3"/>
              <w:numPr>
                <w:ilvl w:val="0"/>
                <w:numId w:val="52"/>
              </w:numPr>
              <w:shd w:val="clear" w:color="auto" w:fill="FFFFFF" w:themeFill="background1"/>
              <w:spacing w:after="0" w:line="240" w:lineRule="auto"/>
              <w:jc w:val="both"/>
              <w:rPr>
                <w:rFonts w:ascii="Times New Roman" w:hAnsi="Times New Roman"/>
                <w:bCs/>
                <w:sz w:val="24"/>
                <w:szCs w:val="24"/>
                <w:lang w:val="kk-KZ"/>
              </w:rPr>
            </w:pPr>
            <w:r w:rsidRPr="00A8769C">
              <w:rPr>
                <w:rFonts w:ascii="Times New Roman" w:hAnsi="Times New Roman"/>
                <w:bCs/>
                <w:sz w:val="24"/>
                <w:szCs w:val="24"/>
                <w:lang w:val="kk-KZ"/>
              </w:rPr>
              <w:t xml:space="preserve">Жаңа формат бойынша (педагог-сарапшы, педагог-зерттеуші) мұғалімдерді </w:t>
            </w:r>
          </w:p>
          <w:p w:rsidR="00C4580D" w:rsidRDefault="00C4580D" w:rsidP="00687AB1">
            <w:pPr>
              <w:shd w:val="clear" w:color="auto" w:fill="FFFFFF" w:themeFill="background1"/>
              <w:spacing w:after="0" w:line="240" w:lineRule="auto"/>
              <w:jc w:val="both"/>
              <w:rPr>
                <w:rFonts w:ascii="Times New Roman" w:hAnsi="Times New Roman"/>
                <w:bCs/>
                <w:sz w:val="24"/>
                <w:szCs w:val="24"/>
                <w:lang w:val="kk-KZ"/>
              </w:rPr>
            </w:pPr>
            <w:r w:rsidRPr="00A8769C">
              <w:rPr>
                <w:rFonts w:ascii="Times New Roman" w:hAnsi="Times New Roman"/>
                <w:bCs/>
                <w:sz w:val="24"/>
                <w:szCs w:val="24"/>
                <w:lang w:val="kk-KZ"/>
              </w:rPr>
              <w:t>мектепішілік жұмыстар ұйымдастыру және біліктілік тестілеуден кезектен тыс өтуіне жағдай</w:t>
            </w:r>
            <w:r w:rsidR="00A8769C">
              <w:rPr>
                <w:rFonts w:ascii="Times New Roman" w:hAnsi="Times New Roman"/>
                <w:bCs/>
                <w:sz w:val="24"/>
                <w:szCs w:val="24"/>
                <w:lang w:val="kk-KZ"/>
              </w:rPr>
              <w:t xml:space="preserve"> жасау арқылы санын арттыру;</w:t>
            </w:r>
          </w:p>
          <w:p w:rsidR="00C4580D" w:rsidRPr="00A8769C" w:rsidRDefault="00C4580D" w:rsidP="00E663A0">
            <w:pPr>
              <w:pStyle w:val="a3"/>
              <w:numPr>
                <w:ilvl w:val="0"/>
                <w:numId w:val="51"/>
              </w:numPr>
              <w:shd w:val="clear" w:color="auto" w:fill="FFFFFF" w:themeFill="background1"/>
              <w:spacing w:after="0" w:line="240" w:lineRule="auto"/>
              <w:jc w:val="both"/>
              <w:rPr>
                <w:rFonts w:ascii="Times New Roman" w:hAnsi="Times New Roman"/>
                <w:bCs/>
                <w:sz w:val="24"/>
                <w:szCs w:val="24"/>
                <w:lang w:val="kk-KZ"/>
              </w:rPr>
            </w:pPr>
            <w:r w:rsidRPr="00A8769C">
              <w:rPr>
                <w:rFonts w:ascii="Times New Roman" w:hAnsi="Times New Roman"/>
                <w:bCs/>
                <w:sz w:val="24"/>
                <w:szCs w:val="24"/>
                <w:lang w:val="kk-KZ"/>
              </w:rPr>
              <w:t>W</w:t>
            </w:r>
            <w:r w:rsidR="00A8769C" w:rsidRPr="00A8769C">
              <w:rPr>
                <w:rFonts w:ascii="Times New Roman" w:hAnsi="Times New Roman"/>
                <w:bCs/>
                <w:sz w:val="24"/>
                <w:szCs w:val="24"/>
                <w:lang w:val="kk-KZ"/>
              </w:rPr>
              <w:t xml:space="preserve">orkshop,Нетворкинг,желілік семинар-тренингілер, </w:t>
            </w:r>
            <w:r w:rsidRPr="00A8769C">
              <w:rPr>
                <w:rFonts w:ascii="Times New Roman" w:hAnsi="Times New Roman"/>
                <w:bCs/>
                <w:sz w:val="24"/>
                <w:szCs w:val="24"/>
                <w:lang w:val="kk-KZ"/>
              </w:rPr>
              <w:t xml:space="preserve">коучинги, </w:t>
            </w:r>
            <w:r w:rsidR="00A8769C" w:rsidRPr="00A8769C">
              <w:rPr>
                <w:rFonts w:ascii="Times New Roman" w:hAnsi="Times New Roman"/>
                <w:bCs/>
                <w:sz w:val="24"/>
                <w:szCs w:val="24"/>
                <w:lang w:val="kk-KZ"/>
              </w:rPr>
              <w:t>вебинарлар өткізіп тәжірибе алмау жұмыстарын сапалы ұйымдастыру</w:t>
            </w:r>
            <w:r w:rsidRPr="00A8769C">
              <w:rPr>
                <w:rFonts w:ascii="Times New Roman" w:hAnsi="Times New Roman"/>
                <w:bCs/>
                <w:sz w:val="24"/>
                <w:szCs w:val="24"/>
                <w:lang w:val="kk-KZ"/>
              </w:rPr>
              <w:t>;</w:t>
            </w:r>
          </w:p>
          <w:p w:rsidR="00C4580D" w:rsidRPr="000A1C5B" w:rsidRDefault="000A1C5B" w:rsidP="00E663A0">
            <w:pPr>
              <w:pStyle w:val="a3"/>
              <w:numPr>
                <w:ilvl w:val="0"/>
                <w:numId w:val="22"/>
              </w:numPr>
              <w:shd w:val="clear" w:color="auto" w:fill="FFFFFF" w:themeFill="background1"/>
              <w:spacing w:after="0" w:line="240" w:lineRule="auto"/>
              <w:ind w:left="0"/>
              <w:jc w:val="both"/>
              <w:rPr>
                <w:rFonts w:ascii="Times New Roman" w:hAnsi="Times New Roman"/>
                <w:bCs/>
                <w:sz w:val="24"/>
                <w:szCs w:val="24"/>
                <w:lang w:val="kk-KZ"/>
              </w:rPr>
            </w:pPr>
            <w:r>
              <w:rPr>
                <w:rFonts w:ascii="Times New Roman" w:hAnsi="Times New Roman"/>
                <w:bCs/>
                <w:sz w:val="24"/>
                <w:szCs w:val="24"/>
                <w:lang w:val="kk-KZ"/>
              </w:rPr>
              <w:t xml:space="preserve">      3. </w:t>
            </w:r>
            <w:r w:rsidR="00C4580D" w:rsidRPr="000A1C5B">
              <w:rPr>
                <w:rFonts w:ascii="Times New Roman" w:hAnsi="Times New Roman"/>
                <w:bCs/>
                <w:sz w:val="24"/>
                <w:szCs w:val="24"/>
                <w:lang w:val="kk-KZ"/>
              </w:rPr>
              <w:t>«</w:t>
            </w:r>
            <w:r w:rsidR="00C4580D" w:rsidRPr="0066712F">
              <w:rPr>
                <w:rFonts w:ascii="Times New Roman" w:hAnsi="Times New Roman"/>
                <w:bCs/>
                <w:sz w:val="24"/>
                <w:szCs w:val="24"/>
                <w:lang w:val="kk-KZ"/>
              </w:rPr>
              <w:t>Жылдың үздік мұғалімі</w:t>
            </w:r>
            <w:r w:rsidR="00C4580D" w:rsidRPr="000A1C5B">
              <w:rPr>
                <w:rFonts w:ascii="Times New Roman" w:hAnsi="Times New Roman"/>
                <w:bCs/>
                <w:sz w:val="24"/>
                <w:szCs w:val="24"/>
                <w:lang w:val="kk-KZ"/>
              </w:rPr>
              <w:t>»</w:t>
            </w:r>
            <w:r w:rsidR="00A8769C">
              <w:rPr>
                <w:rFonts w:ascii="Times New Roman" w:hAnsi="Times New Roman"/>
                <w:bCs/>
                <w:sz w:val="24"/>
                <w:szCs w:val="24"/>
                <w:lang w:val="kk-KZ"/>
              </w:rPr>
              <w:t xml:space="preserve"> к</w:t>
            </w:r>
            <w:r w:rsidR="00C4580D" w:rsidRPr="00A8769C">
              <w:rPr>
                <w:rFonts w:ascii="Times New Roman" w:hAnsi="Times New Roman"/>
                <w:bCs/>
                <w:sz w:val="24"/>
                <w:szCs w:val="24"/>
                <w:lang w:val="kk-KZ"/>
              </w:rPr>
              <w:t>әсіби байқауларға қатысу:</w:t>
            </w:r>
          </w:p>
          <w:p w:rsidR="00C4580D" w:rsidRPr="0066712F" w:rsidRDefault="00C4580D" w:rsidP="00E663A0">
            <w:pPr>
              <w:pStyle w:val="a3"/>
              <w:numPr>
                <w:ilvl w:val="0"/>
                <w:numId w:val="23"/>
              </w:numPr>
              <w:shd w:val="clear" w:color="auto" w:fill="FFFFFF" w:themeFill="background1"/>
              <w:spacing w:after="0" w:line="240" w:lineRule="auto"/>
              <w:ind w:left="0"/>
              <w:jc w:val="both"/>
              <w:rPr>
                <w:rFonts w:ascii="Times New Roman" w:hAnsi="Times New Roman"/>
                <w:bCs/>
                <w:sz w:val="24"/>
                <w:szCs w:val="24"/>
                <w:lang w:val="kk-KZ"/>
              </w:rPr>
            </w:pPr>
            <w:r w:rsidRPr="0066712F">
              <w:rPr>
                <w:rFonts w:ascii="Times New Roman" w:hAnsi="Times New Roman"/>
                <w:bCs/>
                <w:sz w:val="24"/>
                <w:szCs w:val="24"/>
                <w:lang w:val="kk-KZ"/>
              </w:rPr>
              <w:t>Қалалық, облыстық конференция, педоқулар, түрлі деңгейдегі кәсіби сайыстарға қатысу;</w:t>
            </w:r>
          </w:p>
          <w:p w:rsidR="00C4580D" w:rsidRPr="0066712F" w:rsidRDefault="00C4580D" w:rsidP="00E663A0">
            <w:pPr>
              <w:pStyle w:val="a3"/>
              <w:numPr>
                <w:ilvl w:val="0"/>
                <w:numId w:val="23"/>
              </w:numPr>
              <w:shd w:val="clear" w:color="auto" w:fill="FFFFFF" w:themeFill="background1"/>
              <w:spacing w:after="0" w:line="240" w:lineRule="auto"/>
              <w:ind w:left="0"/>
              <w:jc w:val="both"/>
              <w:rPr>
                <w:rFonts w:ascii="Times New Roman" w:hAnsi="Times New Roman"/>
                <w:bCs/>
                <w:sz w:val="24"/>
                <w:szCs w:val="24"/>
                <w:lang w:val="kk-KZ"/>
              </w:rPr>
            </w:pPr>
            <w:r w:rsidRPr="0066712F">
              <w:rPr>
                <w:rFonts w:ascii="Times New Roman" w:hAnsi="Times New Roman"/>
                <w:bCs/>
                <w:sz w:val="24"/>
                <w:szCs w:val="24"/>
                <w:lang w:val="kk-KZ"/>
              </w:rPr>
              <w:t xml:space="preserve">Авторлық, әдістемелік әзірлеме сайыстарына </w:t>
            </w:r>
            <w:r w:rsidR="000A1C5B">
              <w:rPr>
                <w:rFonts w:ascii="Times New Roman" w:hAnsi="Times New Roman"/>
                <w:bCs/>
                <w:sz w:val="24"/>
                <w:szCs w:val="24"/>
                <w:lang w:val="kk-KZ"/>
              </w:rPr>
              <w:t xml:space="preserve">мұғалімдерді кәсіби өсіру мақсатында </w:t>
            </w:r>
            <w:r w:rsidRPr="0066712F">
              <w:rPr>
                <w:rFonts w:ascii="Times New Roman" w:hAnsi="Times New Roman"/>
                <w:bCs/>
                <w:sz w:val="24"/>
                <w:szCs w:val="24"/>
                <w:lang w:val="kk-KZ"/>
              </w:rPr>
              <w:t>қатыс</w:t>
            </w:r>
            <w:r w:rsidR="000A1C5B">
              <w:rPr>
                <w:rFonts w:ascii="Times New Roman" w:hAnsi="Times New Roman"/>
                <w:bCs/>
                <w:sz w:val="24"/>
                <w:szCs w:val="24"/>
                <w:lang w:val="kk-KZ"/>
              </w:rPr>
              <w:t>тыр</w:t>
            </w:r>
            <w:r w:rsidRPr="0066712F">
              <w:rPr>
                <w:rFonts w:ascii="Times New Roman" w:hAnsi="Times New Roman"/>
                <w:bCs/>
                <w:sz w:val="24"/>
                <w:szCs w:val="24"/>
                <w:lang w:val="kk-KZ"/>
              </w:rPr>
              <w:t>у.</w:t>
            </w:r>
          </w:p>
          <w:p w:rsidR="000A1C5B" w:rsidRDefault="00C4580D" w:rsidP="00E663A0">
            <w:pPr>
              <w:pStyle w:val="a3"/>
              <w:numPr>
                <w:ilvl w:val="0"/>
                <w:numId w:val="53"/>
              </w:numPr>
              <w:spacing w:after="0" w:line="240" w:lineRule="auto"/>
              <w:jc w:val="both"/>
              <w:rPr>
                <w:rFonts w:ascii="Times New Roman" w:hAnsi="Times New Roman"/>
                <w:sz w:val="24"/>
                <w:szCs w:val="24"/>
                <w:lang w:val="kk-KZ"/>
              </w:rPr>
            </w:pPr>
            <w:r w:rsidRPr="000A1C5B">
              <w:rPr>
                <w:rFonts w:ascii="Times New Roman" w:hAnsi="Times New Roman"/>
                <w:sz w:val="24"/>
                <w:szCs w:val="24"/>
                <w:lang w:val="kk-KZ"/>
              </w:rPr>
              <w:t xml:space="preserve">Магистратура бітірген мұғалімдер арқылы гимназия имиджін көтеру, оларды жаңа </w:t>
            </w:r>
          </w:p>
          <w:p w:rsidR="00C4580D" w:rsidRPr="000A1C5B" w:rsidRDefault="00C4580D" w:rsidP="00687AB1">
            <w:pPr>
              <w:spacing w:after="0" w:line="240" w:lineRule="auto"/>
              <w:jc w:val="both"/>
              <w:rPr>
                <w:rFonts w:ascii="Times New Roman" w:hAnsi="Times New Roman"/>
                <w:sz w:val="24"/>
                <w:szCs w:val="24"/>
                <w:lang w:val="kk-KZ"/>
              </w:rPr>
            </w:pPr>
            <w:r w:rsidRPr="000A1C5B">
              <w:rPr>
                <w:rFonts w:ascii="Times New Roman" w:hAnsi="Times New Roman"/>
                <w:sz w:val="24"/>
                <w:szCs w:val="24"/>
                <w:lang w:val="kk-KZ"/>
              </w:rPr>
              <w:t>жоба енгізуіне қолдау көрсету, ынталандыру.</w:t>
            </w:r>
          </w:p>
          <w:p w:rsidR="00C4580D" w:rsidRPr="000A1C5B" w:rsidRDefault="000A1C5B" w:rsidP="00E663A0">
            <w:pPr>
              <w:pStyle w:val="a3"/>
              <w:numPr>
                <w:ilvl w:val="0"/>
                <w:numId w:val="24"/>
              </w:numPr>
              <w:spacing w:after="0" w:line="240" w:lineRule="auto"/>
              <w:ind w:left="0"/>
              <w:jc w:val="both"/>
              <w:rPr>
                <w:rFonts w:ascii="Times New Roman" w:hAnsi="Times New Roman"/>
                <w:sz w:val="24"/>
                <w:szCs w:val="24"/>
                <w:lang w:val="kk-KZ"/>
              </w:rPr>
            </w:pPr>
            <w:r>
              <w:rPr>
                <w:rFonts w:ascii="Times New Roman" w:hAnsi="Times New Roman"/>
                <w:sz w:val="24"/>
                <w:szCs w:val="24"/>
                <w:lang w:val="kk-KZ"/>
              </w:rPr>
              <w:t xml:space="preserve">       5.</w:t>
            </w:r>
            <w:r w:rsidR="00C4580D" w:rsidRPr="0066712F">
              <w:rPr>
                <w:rFonts w:ascii="Times New Roman" w:hAnsi="Times New Roman"/>
                <w:sz w:val="24"/>
                <w:szCs w:val="24"/>
                <w:lang w:val="kk-KZ"/>
              </w:rPr>
              <w:t>Иклюзивті оқыту бағдарламасы бойынша мұғалімдерді оқыту</w:t>
            </w:r>
            <w:r>
              <w:rPr>
                <w:rFonts w:ascii="Times New Roman" w:hAnsi="Times New Roman"/>
                <w:sz w:val="24"/>
                <w:szCs w:val="24"/>
                <w:lang w:val="kk-KZ"/>
              </w:rPr>
              <w:t xml:space="preserve">, </w:t>
            </w:r>
            <w:r w:rsidRPr="000A1C5B">
              <w:rPr>
                <w:rFonts w:ascii="Times New Roman" w:hAnsi="Times New Roman"/>
                <w:sz w:val="24"/>
                <w:szCs w:val="24"/>
                <w:lang w:val="kk-KZ"/>
              </w:rPr>
              <w:t>ж</w:t>
            </w:r>
            <w:r w:rsidR="00C4580D" w:rsidRPr="000A1C5B">
              <w:rPr>
                <w:rFonts w:ascii="Times New Roman" w:hAnsi="Times New Roman"/>
                <w:sz w:val="24"/>
                <w:szCs w:val="24"/>
                <w:lang w:val="kk-KZ"/>
              </w:rPr>
              <w:t>елілік қауымдастық және Телекөпір жұмыстарын</w:t>
            </w:r>
            <w:r w:rsidRPr="000A1C5B">
              <w:rPr>
                <w:rFonts w:ascii="Times New Roman" w:hAnsi="Times New Roman"/>
                <w:sz w:val="24"/>
                <w:szCs w:val="24"/>
                <w:lang w:val="kk-KZ"/>
              </w:rPr>
              <w:t xml:space="preserve"> </w:t>
            </w:r>
            <w:r w:rsidR="00C4580D" w:rsidRPr="000A1C5B">
              <w:rPr>
                <w:rFonts w:ascii="Times New Roman" w:hAnsi="Times New Roman"/>
                <w:sz w:val="24"/>
                <w:szCs w:val="24"/>
                <w:lang w:val="kk-KZ"/>
              </w:rPr>
              <w:t>дамыту, жас мамандарды тағылымдамадан өткізу.</w:t>
            </w:r>
          </w:p>
          <w:p w:rsidR="00C4580D" w:rsidRPr="0066712F" w:rsidRDefault="00C4580D" w:rsidP="00687AB1">
            <w:pPr>
              <w:tabs>
                <w:tab w:val="left" w:pos="567"/>
              </w:tabs>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ab/>
              <w:t xml:space="preserve">Гимназияның </w:t>
            </w:r>
            <w:r w:rsidRPr="0066712F">
              <w:rPr>
                <w:rFonts w:ascii="Times New Roman" w:hAnsi="Times New Roman" w:cs="Times New Roman"/>
                <w:b/>
                <w:sz w:val="24"/>
                <w:szCs w:val="24"/>
                <w:lang w:val="kk-KZ"/>
              </w:rPr>
              <w:t>ғылыми-әдістемелік жұмысы кафедралық</w:t>
            </w:r>
            <w:r w:rsidRPr="0066712F">
              <w:rPr>
                <w:rFonts w:ascii="Times New Roman" w:hAnsi="Times New Roman" w:cs="Times New Roman"/>
                <w:sz w:val="24"/>
                <w:szCs w:val="24"/>
                <w:lang w:val="kk-KZ"/>
              </w:rPr>
              <w:t xml:space="preserve"> және әдістемелік бірлестік негізінде жүзеге асырылады:</w:t>
            </w:r>
          </w:p>
          <w:p w:rsidR="00C4580D" w:rsidRPr="0066712F" w:rsidRDefault="00C4580D" w:rsidP="00E663A0">
            <w:pPr>
              <w:pStyle w:val="a3"/>
              <w:numPr>
                <w:ilvl w:val="0"/>
                <w:numId w:val="26"/>
              </w:numPr>
              <w:spacing w:after="0" w:line="240" w:lineRule="auto"/>
              <w:ind w:left="0"/>
              <w:jc w:val="both"/>
              <w:rPr>
                <w:rFonts w:ascii="Times New Roman" w:hAnsi="Times New Roman"/>
                <w:sz w:val="24"/>
                <w:szCs w:val="24"/>
                <w:lang w:val="kk-KZ"/>
              </w:rPr>
            </w:pPr>
            <w:r w:rsidRPr="0066712F">
              <w:rPr>
                <w:rFonts w:ascii="Times New Roman" w:hAnsi="Times New Roman"/>
                <w:sz w:val="24"/>
                <w:szCs w:val="24"/>
                <w:lang w:val="kk-KZ"/>
              </w:rPr>
              <w:t>«Қоғамдық –гуманитарлық</w:t>
            </w:r>
            <w:r w:rsidR="000A1C5B">
              <w:rPr>
                <w:rFonts w:ascii="Times New Roman" w:hAnsi="Times New Roman"/>
                <w:sz w:val="24"/>
                <w:szCs w:val="24"/>
                <w:lang w:val="kk-KZ"/>
              </w:rPr>
              <w:t xml:space="preserve"> пәндер кафедрасы», құрамында 13</w:t>
            </w:r>
            <w:r w:rsidRPr="0066712F">
              <w:rPr>
                <w:rFonts w:ascii="Times New Roman" w:hAnsi="Times New Roman"/>
                <w:sz w:val="24"/>
                <w:szCs w:val="24"/>
                <w:lang w:val="kk-KZ"/>
              </w:rPr>
              <w:t xml:space="preserve"> мұғалім,</w:t>
            </w:r>
          </w:p>
          <w:p w:rsidR="00C4580D" w:rsidRPr="0066712F" w:rsidRDefault="00C4580D" w:rsidP="00E663A0">
            <w:pPr>
              <w:pStyle w:val="a3"/>
              <w:numPr>
                <w:ilvl w:val="0"/>
                <w:numId w:val="26"/>
              </w:numPr>
              <w:spacing w:after="0" w:line="240" w:lineRule="auto"/>
              <w:ind w:left="0"/>
              <w:jc w:val="both"/>
              <w:rPr>
                <w:rFonts w:ascii="Times New Roman" w:hAnsi="Times New Roman"/>
                <w:sz w:val="24"/>
                <w:szCs w:val="24"/>
                <w:lang w:val="kk-KZ"/>
              </w:rPr>
            </w:pPr>
            <w:r w:rsidRPr="0066712F">
              <w:rPr>
                <w:rFonts w:ascii="Times New Roman" w:hAnsi="Times New Roman"/>
                <w:sz w:val="24"/>
                <w:szCs w:val="24"/>
                <w:lang w:val="kk-KZ"/>
              </w:rPr>
              <w:t>«Жаратылыстану-математикалық</w:t>
            </w:r>
            <w:r w:rsidR="000A1C5B">
              <w:rPr>
                <w:rFonts w:ascii="Times New Roman" w:hAnsi="Times New Roman"/>
                <w:sz w:val="24"/>
                <w:szCs w:val="24"/>
                <w:lang w:val="kk-KZ"/>
              </w:rPr>
              <w:t xml:space="preserve"> пәндер кафедрасы» құрамында -12</w:t>
            </w:r>
            <w:r w:rsidRPr="0066712F">
              <w:rPr>
                <w:rFonts w:ascii="Times New Roman" w:hAnsi="Times New Roman"/>
                <w:sz w:val="24"/>
                <w:szCs w:val="24"/>
                <w:lang w:val="kk-KZ"/>
              </w:rPr>
              <w:t xml:space="preserve"> мұғалім, </w:t>
            </w:r>
          </w:p>
          <w:p w:rsidR="00C4580D" w:rsidRPr="0066712F" w:rsidRDefault="00C4580D" w:rsidP="00E663A0">
            <w:pPr>
              <w:pStyle w:val="a3"/>
              <w:numPr>
                <w:ilvl w:val="0"/>
                <w:numId w:val="26"/>
              </w:numPr>
              <w:spacing w:after="0" w:line="240" w:lineRule="auto"/>
              <w:ind w:left="0"/>
              <w:jc w:val="both"/>
              <w:rPr>
                <w:rFonts w:ascii="Times New Roman" w:hAnsi="Times New Roman"/>
                <w:sz w:val="24"/>
                <w:szCs w:val="24"/>
                <w:lang w:val="kk-KZ"/>
              </w:rPr>
            </w:pPr>
            <w:r w:rsidRPr="0066712F">
              <w:rPr>
                <w:rFonts w:ascii="Times New Roman" w:hAnsi="Times New Roman"/>
                <w:sz w:val="24"/>
                <w:szCs w:val="24"/>
                <w:lang w:val="kk-KZ"/>
              </w:rPr>
              <w:t>«Баста</w:t>
            </w:r>
            <w:r w:rsidR="00277B5A">
              <w:rPr>
                <w:rFonts w:ascii="Times New Roman" w:hAnsi="Times New Roman"/>
                <w:sz w:val="24"/>
                <w:szCs w:val="24"/>
                <w:lang w:val="kk-KZ"/>
              </w:rPr>
              <w:t>уыш сынып пәндер кафедрасы</w:t>
            </w:r>
            <w:r w:rsidRPr="0066712F">
              <w:rPr>
                <w:rFonts w:ascii="Times New Roman" w:hAnsi="Times New Roman"/>
                <w:sz w:val="24"/>
                <w:szCs w:val="24"/>
                <w:lang w:val="kk-KZ"/>
              </w:rPr>
              <w:t>» құрамында -13 мұғалім,</w:t>
            </w:r>
          </w:p>
          <w:p w:rsidR="00C4580D" w:rsidRPr="000A1C5B" w:rsidRDefault="00277B5A" w:rsidP="00E663A0">
            <w:pPr>
              <w:pStyle w:val="a3"/>
              <w:numPr>
                <w:ilvl w:val="0"/>
                <w:numId w:val="26"/>
              </w:numPr>
              <w:spacing w:after="0" w:line="240" w:lineRule="auto"/>
              <w:ind w:left="0"/>
              <w:jc w:val="both"/>
              <w:rPr>
                <w:rFonts w:ascii="Times New Roman" w:hAnsi="Times New Roman"/>
                <w:sz w:val="24"/>
                <w:szCs w:val="24"/>
                <w:lang w:val="kk-KZ"/>
              </w:rPr>
            </w:pPr>
            <w:r>
              <w:rPr>
                <w:rFonts w:ascii="Times New Roman" w:hAnsi="Times New Roman"/>
                <w:sz w:val="24"/>
                <w:szCs w:val="24"/>
                <w:lang w:val="kk-KZ"/>
              </w:rPr>
              <w:t>«Спорт және өнер» кафедрасында  құрамында 7</w:t>
            </w:r>
            <w:r w:rsidR="00C4580D" w:rsidRPr="0066712F">
              <w:rPr>
                <w:rFonts w:ascii="Times New Roman" w:hAnsi="Times New Roman"/>
                <w:sz w:val="24"/>
                <w:szCs w:val="24"/>
                <w:lang w:val="kk-KZ"/>
              </w:rPr>
              <w:t xml:space="preserve"> мұғалім жұмыс істейді. </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ab/>
              <w:t xml:space="preserve">Гимназия тарапынан әдістемелік қолдауға қарамастан пәндік олимпиада педагог-зерттеуші, педагог-сарапшы мұғалімдер өз кәсіби біліктілігін көрсете алмауы, оқушы нәтижесіне мақсатты түрде көңіл бөле алмағаны, мектепішілік бақылаудың өз деңгейінде </w:t>
            </w:r>
            <w:r w:rsidRPr="0066712F">
              <w:rPr>
                <w:rFonts w:ascii="Times New Roman" w:hAnsi="Times New Roman" w:cs="Times New Roman"/>
                <w:sz w:val="24"/>
                <w:szCs w:val="24"/>
                <w:lang w:val="kk-KZ"/>
              </w:rPr>
              <w:lastRenderedPageBreak/>
              <w:t>жүргізілмегені байқалды.</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b/>
                <w:sz w:val="24"/>
                <w:szCs w:val="24"/>
                <w:lang w:val="kk-KZ"/>
              </w:rPr>
              <w:t>Проблемалар</w:t>
            </w:r>
            <w:r w:rsidRPr="0066712F">
              <w:rPr>
                <w:rFonts w:ascii="Times New Roman" w:hAnsi="Times New Roman" w:cs="Times New Roman"/>
                <w:sz w:val="24"/>
                <w:szCs w:val="24"/>
                <w:lang w:val="kk-KZ"/>
              </w:rPr>
              <w:t>:</w:t>
            </w:r>
          </w:p>
          <w:p w:rsidR="00C4580D" w:rsidRPr="0066712F" w:rsidRDefault="00C4580D" w:rsidP="00E663A0">
            <w:pPr>
              <w:pStyle w:val="a3"/>
              <w:numPr>
                <w:ilvl w:val="0"/>
                <w:numId w:val="25"/>
              </w:numPr>
              <w:spacing w:after="0" w:line="240" w:lineRule="auto"/>
              <w:ind w:left="0" w:firstLine="0"/>
              <w:jc w:val="both"/>
              <w:rPr>
                <w:rFonts w:ascii="Times New Roman" w:hAnsi="Times New Roman"/>
                <w:sz w:val="24"/>
                <w:szCs w:val="24"/>
                <w:lang w:val="kk-KZ"/>
              </w:rPr>
            </w:pPr>
            <w:r w:rsidRPr="0066712F">
              <w:rPr>
                <w:rFonts w:ascii="Times New Roman" w:hAnsi="Times New Roman"/>
                <w:sz w:val="24"/>
                <w:szCs w:val="24"/>
                <w:lang w:val="kk-KZ"/>
              </w:rPr>
              <w:t>Мұғалімнің жеке басы жауапкершілігі төмен, өзін-өзі бақылауының жеткіліксіздігі;</w:t>
            </w:r>
          </w:p>
          <w:p w:rsidR="00C4580D" w:rsidRPr="0066712F" w:rsidRDefault="00C4580D" w:rsidP="00E663A0">
            <w:pPr>
              <w:pStyle w:val="a3"/>
              <w:numPr>
                <w:ilvl w:val="0"/>
                <w:numId w:val="25"/>
              </w:numPr>
              <w:spacing w:after="0" w:line="240" w:lineRule="auto"/>
              <w:ind w:left="0" w:firstLine="0"/>
              <w:jc w:val="both"/>
              <w:rPr>
                <w:rFonts w:ascii="Times New Roman" w:hAnsi="Times New Roman"/>
                <w:sz w:val="24"/>
                <w:szCs w:val="24"/>
                <w:lang w:val="kk-KZ"/>
              </w:rPr>
            </w:pPr>
            <w:r w:rsidRPr="0066712F">
              <w:rPr>
                <w:rFonts w:ascii="Times New Roman" w:hAnsi="Times New Roman"/>
                <w:sz w:val="24"/>
                <w:szCs w:val="24"/>
                <w:lang w:val="kk-KZ"/>
              </w:rPr>
              <w:t>Пәндік олимпиадаға дайындау уақыттарын дұрыс ұйымдастыра алмауы, үлгермеушімен жұмыс сапасының олқылығы;</w:t>
            </w:r>
          </w:p>
          <w:p w:rsidR="00C4580D" w:rsidRPr="0066712F" w:rsidRDefault="00C4580D" w:rsidP="00E663A0">
            <w:pPr>
              <w:pStyle w:val="a3"/>
              <w:numPr>
                <w:ilvl w:val="0"/>
                <w:numId w:val="25"/>
              </w:numPr>
              <w:spacing w:after="0" w:line="240" w:lineRule="auto"/>
              <w:ind w:left="0" w:firstLine="0"/>
              <w:jc w:val="both"/>
              <w:rPr>
                <w:rFonts w:ascii="Times New Roman" w:hAnsi="Times New Roman"/>
                <w:sz w:val="24"/>
                <w:szCs w:val="24"/>
                <w:lang w:val="kk-KZ"/>
              </w:rPr>
            </w:pPr>
            <w:r w:rsidRPr="0066712F">
              <w:rPr>
                <w:rFonts w:ascii="Times New Roman" w:hAnsi="Times New Roman"/>
                <w:sz w:val="24"/>
                <w:szCs w:val="24"/>
                <w:lang w:val="kk-KZ"/>
              </w:rPr>
              <w:t>Пәндердің өзара әдістемелік жұмыстарының тиімсіздігі;</w:t>
            </w:r>
          </w:p>
          <w:p w:rsidR="00C4580D" w:rsidRPr="0066712F" w:rsidRDefault="00C4580D" w:rsidP="00E663A0">
            <w:pPr>
              <w:pStyle w:val="a3"/>
              <w:numPr>
                <w:ilvl w:val="0"/>
                <w:numId w:val="25"/>
              </w:numPr>
              <w:spacing w:after="0" w:line="240" w:lineRule="auto"/>
              <w:ind w:left="0" w:firstLine="0"/>
              <w:jc w:val="both"/>
              <w:rPr>
                <w:rFonts w:ascii="Times New Roman" w:hAnsi="Times New Roman"/>
                <w:sz w:val="24"/>
                <w:szCs w:val="24"/>
                <w:lang w:val="kk-KZ"/>
              </w:rPr>
            </w:pPr>
            <w:r w:rsidRPr="0066712F">
              <w:rPr>
                <w:rFonts w:ascii="Times New Roman" w:hAnsi="Times New Roman"/>
                <w:sz w:val="24"/>
                <w:szCs w:val="24"/>
                <w:lang w:val="kk-KZ"/>
              </w:rPr>
              <w:t>Оқыту үрдісіне жобалар мен озық тәжірибелерді терең зерделеп қолдану бойынша педагогтердің белсенділігінің төмендігі;</w:t>
            </w:r>
          </w:p>
          <w:p w:rsidR="00C4580D" w:rsidRPr="0066712F" w:rsidRDefault="00C4580D" w:rsidP="00E663A0">
            <w:pPr>
              <w:pStyle w:val="a3"/>
              <w:numPr>
                <w:ilvl w:val="0"/>
                <w:numId w:val="25"/>
              </w:numPr>
              <w:spacing w:after="0" w:line="240" w:lineRule="auto"/>
              <w:ind w:left="0" w:firstLine="0"/>
              <w:jc w:val="both"/>
              <w:rPr>
                <w:rFonts w:ascii="Times New Roman" w:hAnsi="Times New Roman"/>
                <w:sz w:val="24"/>
                <w:szCs w:val="24"/>
                <w:lang w:val="kk-KZ"/>
              </w:rPr>
            </w:pPr>
            <w:r w:rsidRPr="0066712F">
              <w:rPr>
                <w:rFonts w:ascii="Times New Roman" w:hAnsi="Times New Roman"/>
                <w:sz w:val="24"/>
                <w:szCs w:val="24"/>
                <w:lang w:val="kk-KZ"/>
              </w:rPr>
              <w:t>Оқушылардың кәсіби дамуына назар аударуы жеткіліксіз;</w:t>
            </w:r>
          </w:p>
          <w:p w:rsidR="00C4580D" w:rsidRPr="0066712F" w:rsidRDefault="00C4580D" w:rsidP="00E663A0">
            <w:pPr>
              <w:pStyle w:val="a3"/>
              <w:numPr>
                <w:ilvl w:val="0"/>
                <w:numId w:val="25"/>
              </w:numPr>
              <w:spacing w:after="0" w:line="240" w:lineRule="auto"/>
              <w:ind w:left="0" w:firstLine="0"/>
              <w:jc w:val="both"/>
              <w:rPr>
                <w:rFonts w:ascii="Times New Roman" w:hAnsi="Times New Roman"/>
                <w:sz w:val="24"/>
                <w:szCs w:val="24"/>
                <w:lang w:val="kk-KZ"/>
              </w:rPr>
            </w:pPr>
            <w:r w:rsidRPr="0066712F">
              <w:rPr>
                <w:rFonts w:ascii="Times New Roman" w:hAnsi="Times New Roman"/>
                <w:sz w:val="24"/>
                <w:szCs w:val="24"/>
                <w:lang w:val="kk-KZ"/>
              </w:rPr>
              <w:t>Оқушы шығармашылығын дамытатын тиімді әдістер таңдап қолданбауы, басқа оқу орындары, тәжірибелі мамандармен бірлесіп жұмыстау,</w:t>
            </w:r>
            <w:r w:rsidR="000A1C5B">
              <w:rPr>
                <w:rFonts w:ascii="Times New Roman" w:hAnsi="Times New Roman"/>
                <w:sz w:val="24"/>
                <w:szCs w:val="24"/>
                <w:lang w:val="kk-KZ"/>
              </w:rPr>
              <w:t xml:space="preserve"> </w:t>
            </w:r>
            <w:r w:rsidRPr="0066712F">
              <w:rPr>
                <w:rFonts w:ascii="Times New Roman" w:hAnsi="Times New Roman"/>
                <w:sz w:val="24"/>
                <w:szCs w:val="24"/>
                <w:lang w:val="kk-KZ"/>
              </w:rPr>
              <w:t>өзара тәжірибе алмасу нәтижелерінің жеткіліксіздігі.</w:t>
            </w:r>
          </w:p>
          <w:p w:rsidR="00C4580D" w:rsidRPr="0066712F" w:rsidRDefault="00C4580D" w:rsidP="00687AB1">
            <w:pPr>
              <w:pStyle w:val="a3"/>
              <w:spacing w:after="0" w:line="240" w:lineRule="auto"/>
              <w:ind w:left="0"/>
              <w:jc w:val="both"/>
              <w:rPr>
                <w:rFonts w:ascii="Times New Roman" w:hAnsi="Times New Roman"/>
                <w:b/>
                <w:sz w:val="24"/>
                <w:szCs w:val="24"/>
                <w:lang w:val="kk-KZ"/>
              </w:rPr>
            </w:pPr>
            <w:r w:rsidRPr="0066712F">
              <w:rPr>
                <w:rFonts w:ascii="Times New Roman" w:hAnsi="Times New Roman"/>
                <w:b/>
                <w:sz w:val="24"/>
                <w:szCs w:val="24"/>
                <w:lang w:val="kk-KZ"/>
              </w:rPr>
              <w:t>ШЕШУ жолдары:</w:t>
            </w:r>
          </w:p>
          <w:p w:rsidR="00C4580D" w:rsidRPr="0066712F" w:rsidRDefault="00277B5A" w:rsidP="00687AB1">
            <w:pPr>
              <w:pStyle w:val="a3"/>
              <w:spacing w:after="0" w:line="240" w:lineRule="auto"/>
              <w:ind w:left="0" w:firstLine="567"/>
              <w:jc w:val="both"/>
              <w:rPr>
                <w:rFonts w:ascii="Times New Roman" w:hAnsi="Times New Roman"/>
                <w:sz w:val="24"/>
                <w:szCs w:val="24"/>
                <w:lang w:val="kk-KZ"/>
              </w:rPr>
            </w:pPr>
            <w:r>
              <w:rPr>
                <w:rFonts w:ascii="Times New Roman" w:hAnsi="Times New Roman"/>
                <w:sz w:val="24"/>
                <w:szCs w:val="24"/>
                <w:lang w:val="kk-KZ"/>
              </w:rPr>
              <w:t>1.2023-2024</w:t>
            </w:r>
            <w:r w:rsidR="00C4580D" w:rsidRPr="0066712F">
              <w:rPr>
                <w:rFonts w:ascii="Times New Roman" w:hAnsi="Times New Roman"/>
                <w:sz w:val="24"/>
                <w:szCs w:val="24"/>
                <w:lang w:val="kk-KZ"/>
              </w:rPr>
              <w:t xml:space="preserve"> оқу жылына арналған олимпиадаға қатысушылар тізімін шығару, психологиялық сауалнама алу, пәндік бағытын анықтау, «Нәтижеге бағытталған оли</w:t>
            </w:r>
            <w:r w:rsidR="000A1C5B">
              <w:rPr>
                <w:rFonts w:ascii="Times New Roman" w:hAnsi="Times New Roman"/>
                <w:sz w:val="24"/>
                <w:szCs w:val="24"/>
                <w:lang w:val="kk-KZ"/>
              </w:rPr>
              <w:t>мпиадаға дайындық» жоспарын құрып жұмыстау, жаз бойы үздіксіз дайындықты ұйымдастыру</w:t>
            </w:r>
            <w:r w:rsidR="00C4580D" w:rsidRPr="0066712F">
              <w:rPr>
                <w:rFonts w:ascii="Times New Roman" w:hAnsi="Times New Roman"/>
                <w:sz w:val="24"/>
                <w:szCs w:val="24"/>
                <w:lang w:val="kk-KZ"/>
              </w:rPr>
              <w:t>.</w:t>
            </w:r>
          </w:p>
          <w:p w:rsidR="00C4580D" w:rsidRPr="0066712F" w:rsidRDefault="000A1C5B" w:rsidP="00687AB1">
            <w:pPr>
              <w:pStyle w:val="a3"/>
              <w:spacing w:after="0" w:line="240" w:lineRule="auto"/>
              <w:ind w:left="0" w:firstLine="567"/>
              <w:jc w:val="both"/>
              <w:rPr>
                <w:rFonts w:ascii="Times New Roman" w:hAnsi="Times New Roman"/>
                <w:sz w:val="24"/>
                <w:szCs w:val="24"/>
                <w:lang w:val="kk-KZ"/>
              </w:rPr>
            </w:pPr>
            <w:r>
              <w:rPr>
                <w:rFonts w:ascii="Times New Roman" w:hAnsi="Times New Roman"/>
                <w:sz w:val="24"/>
                <w:szCs w:val="24"/>
                <w:lang w:val="kk-KZ"/>
              </w:rPr>
              <w:t>2</w:t>
            </w:r>
            <w:r w:rsidR="00C4580D" w:rsidRPr="0066712F">
              <w:rPr>
                <w:rFonts w:ascii="Times New Roman" w:hAnsi="Times New Roman"/>
                <w:sz w:val="24"/>
                <w:szCs w:val="24"/>
                <w:lang w:val="kk-KZ"/>
              </w:rPr>
              <w:t>.Мұғалімдердің кәсіби әлеуетін жетілдіру үшін ғылыми-әдістемелік жоспарды нақты нәтижеге бағыттап құру, мұғалім сұранысын қанағаттандыру.</w:t>
            </w:r>
          </w:p>
          <w:p w:rsidR="00C4580D" w:rsidRPr="0066712F" w:rsidRDefault="000A1C5B" w:rsidP="00687AB1">
            <w:pPr>
              <w:pStyle w:val="a3"/>
              <w:spacing w:after="0" w:line="240" w:lineRule="auto"/>
              <w:ind w:left="0" w:firstLine="567"/>
              <w:jc w:val="both"/>
              <w:rPr>
                <w:rFonts w:ascii="Times New Roman" w:hAnsi="Times New Roman"/>
                <w:sz w:val="24"/>
                <w:szCs w:val="24"/>
                <w:lang w:val="kk-KZ"/>
              </w:rPr>
            </w:pPr>
            <w:r>
              <w:rPr>
                <w:rFonts w:ascii="Times New Roman" w:hAnsi="Times New Roman"/>
                <w:sz w:val="24"/>
                <w:szCs w:val="24"/>
                <w:lang w:val="kk-KZ"/>
              </w:rPr>
              <w:t>3</w:t>
            </w:r>
            <w:r w:rsidR="00C4580D" w:rsidRPr="0066712F">
              <w:rPr>
                <w:rFonts w:ascii="Times New Roman" w:hAnsi="Times New Roman"/>
                <w:sz w:val="24"/>
                <w:szCs w:val="24"/>
                <w:lang w:val="kk-KZ"/>
              </w:rPr>
              <w:t>.Мұғалімдердің шығармашылық тобын қайта сұрыптап құру, олимпиадаға дайындық жұмысын жоғары оқу орындарымен  кәсіби зертханалық отырыстар арқылы бірлесіп дайындау, тапсырмалар жинағын шығару.</w:t>
            </w:r>
          </w:p>
          <w:p w:rsidR="00C4580D" w:rsidRPr="0066712F" w:rsidRDefault="00C4580D" w:rsidP="00687AB1">
            <w:pPr>
              <w:pStyle w:val="a3"/>
              <w:spacing w:after="0" w:line="240" w:lineRule="auto"/>
              <w:ind w:left="0" w:firstLine="567"/>
              <w:jc w:val="both"/>
              <w:rPr>
                <w:rFonts w:ascii="Times New Roman" w:hAnsi="Times New Roman"/>
                <w:sz w:val="24"/>
                <w:szCs w:val="24"/>
                <w:lang w:val="kk-KZ"/>
              </w:rPr>
            </w:pPr>
            <w:r w:rsidRPr="0066712F">
              <w:rPr>
                <w:rFonts w:ascii="Times New Roman" w:hAnsi="Times New Roman"/>
                <w:sz w:val="24"/>
                <w:szCs w:val="24"/>
                <w:lang w:val="kk-KZ"/>
              </w:rPr>
              <w:t xml:space="preserve">3.Әр пәннен  </w:t>
            </w:r>
            <w:r w:rsidRPr="0066712F">
              <w:rPr>
                <w:rFonts w:ascii="Times New Roman" w:hAnsi="Times New Roman"/>
                <w:i/>
                <w:sz w:val="24"/>
                <w:szCs w:val="24"/>
                <w:lang w:val="kk-KZ"/>
              </w:rPr>
              <w:t>«Олимпиадалық резерв</w:t>
            </w:r>
            <w:r w:rsidRPr="0066712F">
              <w:rPr>
                <w:rFonts w:ascii="Times New Roman" w:hAnsi="Times New Roman"/>
                <w:sz w:val="24"/>
                <w:szCs w:val="24"/>
                <w:lang w:val="kk-KZ"/>
              </w:rPr>
              <w:t>» деректер қорын құру.</w:t>
            </w:r>
          </w:p>
          <w:p w:rsidR="00C4580D" w:rsidRPr="0066712F" w:rsidRDefault="000A1C5B" w:rsidP="00687AB1">
            <w:pPr>
              <w:pStyle w:val="a3"/>
              <w:spacing w:after="0" w:line="240" w:lineRule="auto"/>
              <w:ind w:left="0" w:firstLine="567"/>
              <w:jc w:val="both"/>
              <w:rPr>
                <w:rFonts w:ascii="Times New Roman" w:hAnsi="Times New Roman"/>
                <w:sz w:val="24"/>
                <w:szCs w:val="24"/>
                <w:lang w:val="kk-KZ"/>
              </w:rPr>
            </w:pPr>
            <w:r>
              <w:rPr>
                <w:rFonts w:ascii="Times New Roman" w:hAnsi="Times New Roman"/>
                <w:sz w:val="24"/>
                <w:szCs w:val="24"/>
                <w:lang w:val="kk-KZ"/>
              </w:rPr>
              <w:t>4</w:t>
            </w:r>
            <w:r w:rsidR="00C4580D" w:rsidRPr="0066712F">
              <w:rPr>
                <w:rFonts w:ascii="Times New Roman" w:hAnsi="Times New Roman"/>
                <w:sz w:val="24"/>
                <w:szCs w:val="24"/>
                <w:lang w:val="kk-KZ"/>
              </w:rPr>
              <w:t>.Мұғалімдердің кәсіби-тұлғалық дамуына қолдау көрсету, жағдай жасау:</w:t>
            </w:r>
          </w:p>
          <w:p w:rsidR="00C4580D" w:rsidRPr="0066712F" w:rsidRDefault="000A1C5B" w:rsidP="00E663A0">
            <w:pPr>
              <w:pStyle w:val="a3"/>
              <w:numPr>
                <w:ilvl w:val="0"/>
                <w:numId w:val="27"/>
              </w:numPr>
              <w:spacing w:after="0" w:line="240" w:lineRule="auto"/>
              <w:ind w:left="0"/>
              <w:jc w:val="both"/>
              <w:rPr>
                <w:rFonts w:ascii="Times New Roman" w:hAnsi="Times New Roman"/>
                <w:sz w:val="24"/>
                <w:szCs w:val="24"/>
                <w:lang w:val="kk-KZ"/>
              </w:rPr>
            </w:pPr>
            <w:r>
              <w:rPr>
                <w:rFonts w:ascii="Times New Roman" w:hAnsi="Times New Roman"/>
                <w:sz w:val="24"/>
                <w:szCs w:val="24"/>
                <w:lang w:val="kk-KZ"/>
              </w:rPr>
              <w:t xml:space="preserve">         5.</w:t>
            </w:r>
            <w:r w:rsidRPr="0066712F">
              <w:rPr>
                <w:rFonts w:ascii="Times New Roman" w:hAnsi="Times New Roman"/>
                <w:sz w:val="24"/>
                <w:szCs w:val="24"/>
                <w:lang w:val="kk-KZ"/>
              </w:rPr>
              <w:t xml:space="preserve"> </w:t>
            </w:r>
            <w:r w:rsidR="00C4580D" w:rsidRPr="0066712F">
              <w:rPr>
                <w:rFonts w:ascii="Times New Roman" w:hAnsi="Times New Roman"/>
                <w:sz w:val="24"/>
                <w:szCs w:val="24"/>
                <w:lang w:val="kk-KZ"/>
              </w:rPr>
              <w:t>«Кәсіби әдістемелік ӨНІМ» отырыстарын өткізу;</w:t>
            </w:r>
          </w:p>
          <w:p w:rsidR="00C4580D" w:rsidRDefault="00C4580D" w:rsidP="00E663A0">
            <w:pPr>
              <w:pStyle w:val="a3"/>
              <w:numPr>
                <w:ilvl w:val="0"/>
                <w:numId w:val="27"/>
              </w:numPr>
              <w:spacing w:after="0" w:line="240" w:lineRule="auto"/>
              <w:ind w:left="0"/>
              <w:jc w:val="both"/>
              <w:rPr>
                <w:rFonts w:ascii="Times New Roman" w:hAnsi="Times New Roman"/>
                <w:sz w:val="24"/>
                <w:szCs w:val="24"/>
                <w:lang w:val="kk-KZ"/>
              </w:rPr>
            </w:pPr>
            <w:r w:rsidRPr="0066712F">
              <w:rPr>
                <w:rFonts w:ascii="Times New Roman" w:hAnsi="Times New Roman"/>
                <w:sz w:val="24"/>
                <w:szCs w:val="24"/>
                <w:lang w:val="kk-KZ"/>
              </w:rPr>
              <w:t>Мұғалімдердің жұмысына, кәсіби қызметіне арналған критерийлер құрып оқу жылы соңында рейтинг құрып</w:t>
            </w:r>
            <w:r w:rsidR="000A1C5B">
              <w:rPr>
                <w:rFonts w:ascii="Times New Roman" w:hAnsi="Times New Roman"/>
                <w:sz w:val="24"/>
                <w:szCs w:val="24"/>
                <w:lang w:val="kk-KZ"/>
              </w:rPr>
              <w:t xml:space="preserve"> «Мұғалімдердің кәсіби рейтингісін» шығарып қорытындылап </w:t>
            </w:r>
            <w:r w:rsidRPr="0066712F">
              <w:rPr>
                <w:rFonts w:ascii="Times New Roman" w:hAnsi="Times New Roman"/>
                <w:sz w:val="24"/>
                <w:szCs w:val="24"/>
                <w:lang w:val="kk-KZ"/>
              </w:rPr>
              <w:t xml:space="preserve"> отыру.</w:t>
            </w:r>
          </w:p>
          <w:p w:rsidR="000A1C5B" w:rsidRPr="0066712F" w:rsidRDefault="000A1C5B" w:rsidP="00E663A0">
            <w:pPr>
              <w:pStyle w:val="a3"/>
              <w:numPr>
                <w:ilvl w:val="0"/>
                <w:numId w:val="27"/>
              </w:numPr>
              <w:spacing w:after="0" w:line="240" w:lineRule="auto"/>
              <w:ind w:left="0"/>
              <w:jc w:val="both"/>
              <w:rPr>
                <w:rFonts w:ascii="Times New Roman" w:hAnsi="Times New Roman"/>
                <w:sz w:val="24"/>
                <w:szCs w:val="24"/>
                <w:lang w:val="kk-KZ"/>
              </w:rPr>
            </w:pPr>
          </w:p>
          <w:p w:rsidR="00C4580D" w:rsidRDefault="00C4580D" w:rsidP="00687AB1">
            <w:pPr>
              <w:spacing w:after="0" w:line="240" w:lineRule="auto"/>
              <w:jc w:val="center"/>
              <w:rPr>
                <w:rFonts w:ascii="Times New Roman" w:hAnsi="Times New Roman" w:cs="Times New Roman"/>
                <w:sz w:val="24"/>
                <w:szCs w:val="24"/>
                <w:lang w:val="kk-KZ"/>
              </w:rPr>
            </w:pPr>
            <w:r w:rsidRPr="0066712F">
              <w:rPr>
                <w:rFonts w:ascii="Times New Roman" w:hAnsi="Times New Roman" w:cs="Times New Roman"/>
                <w:b/>
                <w:sz w:val="24"/>
                <w:szCs w:val="24"/>
                <w:lang w:val="kk-KZ"/>
              </w:rPr>
              <w:t>І.4. БЕЙІНДІ ОҚЫТУДЫ  ІСКЕ АСЫРУ</w:t>
            </w:r>
            <w:r w:rsidRPr="0066712F">
              <w:rPr>
                <w:rFonts w:ascii="Times New Roman" w:hAnsi="Times New Roman" w:cs="Times New Roman"/>
                <w:sz w:val="24"/>
                <w:szCs w:val="24"/>
                <w:lang w:val="kk-KZ"/>
              </w:rPr>
              <w:t xml:space="preserve"> </w:t>
            </w:r>
          </w:p>
          <w:p w:rsidR="000A1C5B" w:rsidRPr="0066712F" w:rsidRDefault="000A1C5B" w:rsidP="00687AB1">
            <w:pPr>
              <w:spacing w:after="0" w:line="240" w:lineRule="auto"/>
              <w:jc w:val="center"/>
              <w:rPr>
                <w:rFonts w:ascii="Times New Roman" w:hAnsi="Times New Roman" w:cs="Times New Roman"/>
                <w:sz w:val="24"/>
                <w:szCs w:val="24"/>
                <w:lang w:val="kk-KZ"/>
              </w:rPr>
            </w:pP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БАҒЫТЫ: қоғамдық – гуманитарлық бағыт.</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МАҚСАТЫ: </w:t>
            </w:r>
            <w:r w:rsidR="009F3B25">
              <w:rPr>
                <w:rFonts w:ascii="Times New Roman" w:hAnsi="Times New Roman" w:cs="Times New Roman"/>
                <w:sz w:val="24"/>
                <w:szCs w:val="24"/>
                <w:lang w:val="kk-KZ"/>
              </w:rPr>
              <w:t xml:space="preserve">Ерте жастан </w:t>
            </w:r>
            <w:r w:rsidRPr="0066712F">
              <w:rPr>
                <w:rFonts w:ascii="Times New Roman" w:hAnsi="Times New Roman" w:cs="Times New Roman"/>
                <w:sz w:val="24"/>
                <w:szCs w:val="24"/>
                <w:lang w:val="kk-KZ"/>
              </w:rPr>
              <w:t xml:space="preserve"> кәсіби даярлап оқыту, болашақ мамандығын</w:t>
            </w:r>
            <w:r w:rsidR="009F3B25">
              <w:rPr>
                <w:rFonts w:ascii="Times New Roman" w:hAnsi="Times New Roman" w:cs="Times New Roman"/>
                <w:sz w:val="24"/>
                <w:szCs w:val="24"/>
                <w:lang w:val="kk-KZ"/>
              </w:rPr>
              <w:t xml:space="preserve"> дұрыс таңдауына қолдау көрсету, кәсіби сынамаларға қатыстыру арқылы еңбекпен қамтылуын қамтамасыз ету.</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МІНДЕТТЕРІ:</w:t>
            </w:r>
          </w:p>
          <w:p w:rsidR="00C4580D" w:rsidRPr="0066712F" w:rsidRDefault="000A1C5B" w:rsidP="00E663A0">
            <w:pPr>
              <w:pStyle w:val="a3"/>
              <w:numPr>
                <w:ilvl w:val="0"/>
                <w:numId w:val="31"/>
              </w:numPr>
              <w:spacing w:after="0" w:line="240" w:lineRule="auto"/>
              <w:ind w:left="0"/>
              <w:jc w:val="both"/>
              <w:rPr>
                <w:rFonts w:ascii="Times New Roman" w:hAnsi="Times New Roman"/>
                <w:sz w:val="24"/>
                <w:szCs w:val="24"/>
                <w:lang w:val="kk-KZ"/>
              </w:rPr>
            </w:pPr>
            <w:r>
              <w:rPr>
                <w:rFonts w:ascii="Times New Roman" w:hAnsi="Times New Roman"/>
                <w:sz w:val="24"/>
                <w:szCs w:val="24"/>
                <w:lang w:val="kk-KZ"/>
              </w:rPr>
              <w:t>1.</w:t>
            </w:r>
            <w:r w:rsidR="00C4580D" w:rsidRPr="0066712F">
              <w:rPr>
                <w:rFonts w:ascii="Times New Roman" w:hAnsi="Times New Roman"/>
                <w:sz w:val="24"/>
                <w:szCs w:val="24"/>
                <w:lang w:val="kk-KZ"/>
              </w:rPr>
              <w:t>Кәсіби бағдарлы оқыту жұмысына арналған жоспар құру;</w:t>
            </w:r>
          </w:p>
          <w:p w:rsidR="00C4580D" w:rsidRPr="0066712F" w:rsidRDefault="000A1C5B" w:rsidP="00E663A0">
            <w:pPr>
              <w:pStyle w:val="a3"/>
              <w:numPr>
                <w:ilvl w:val="0"/>
                <w:numId w:val="31"/>
              </w:numPr>
              <w:spacing w:after="0" w:line="240" w:lineRule="auto"/>
              <w:ind w:left="0"/>
              <w:jc w:val="both"/>
              <w:rPr>
                <w:rFonts w:ascii="Times New Roman" w:hAnsi="Times New Roman"/>
                <w:sz w:val="24"/>
                <w:szCs w:val="24"/>
                <w:lang w:val="kk-KZ"/>
              </w:rPr>
            </w:pPr>
            <w:r>
              <w:rPr>
                <w:rFonts w:ascii="Times New Roman" w:hAnsi="Times New Roman"/>
                <w:sz w:val="24"/>
                <w:szCs w:val="24"/>
                <w:lang w:val="kk-KZ"/>
              </w:rPr>
              <w:t>2.</w:t>
            </w:r>
            <w:r w:rsidR="00C4580D" w:rsidRPr="0066712F">
              <w:rPr>
                <w:rFonts w:ascii="Times New Roman" w:hAnsi="Times New Roman"/>
                <w:sz w:val="24"/>
                <w:szCs w:val="24"/>
                <w:lang w:val="kk-KZ"/>
              </w:rPr>
              <w:t>Әр оқу жылы оқушыларға кәсіби бағдар беру ісін ұймдастыру жөніндегі кеңес құрамын бекіту;</w:t>
            </w:r>
          </w:p>
          <w:p w:rsidR="00C4580D" w:rsidRPr="0066712F" w:rsidRDefault="000A1C5B" w:rsidP="00E663A0">
            <w:pPr>
              <w:pStyle w:val="a3"/>
              <w:numPr>
                <w:ilvl w:val="0"/>
                <w:numId w:val="31"/>
              </w:numPr>
              <w:spacing w:after="0" w:line="240" w:lineRule="auto"/>
              <w:ind w:left="0"/>
              <w:jc w:val="both"/>
              <w:rPr>
                <w:rFonts w:ascii="Times New Roman" w:hAnsi="Times New Roman"/>
                <w:sz w:val="24"/>
                <w:szCs w:val="24"/>
                <w:lang w:val="kk-KZ"/>
              </w:rPr>
            </w:pPr>
            <w:r>
              <w:rPr>
                <w:rFonts w:ascii="Times New Roman" w:hAnsi="Times New Roman"/>
                <w:sz w:val="24"/>
                <w:szCs w:val="24"/>
                <w:lang w:val="kk-KZ"/>
              </w:rPr>
              <w:t>3.</w:t>
            </w:r>
            <w:r w:rsidR="00C4580D" w:rsidRPr="0066712F">
              <w:rPr>
                <w:rFonts w:ascii="Times New Roman" w:hAnsi="Times New Roman"/>
                <w:sz w:val="24"/>
                <w:szCs w:val="24"/>
                <w:lang w:val="kk-KZ"/>
              </w:rPr>
              <w:t>Айына бір реттен кем емес жұмыс жоспарының орындалысына есеп беруді ұйымдастыру;</w:t>
            </w:r>
          </w:p>
          <w:p w:rsidR="00C4580D" w:rsidRPr="0066712F" w:rsidRDefault="000A1C5B" w:rsidP="00E663A0">
            <w:pPr>
              <w:pStyle w:val="a3"/>
              <w:numPr>
                <w:ilvl w:val="0"/>
                <w:numId w:val="31"/>
              </w:numPr>
              <w:spacing w:after="0" w:line="240" w:lineRule="auto"/>
              <w:ind w:left="0"/>
              <w:jc w:val="both"/>
              <w:rPr>
                <w:rFonts w:ascii="Times New Roman" w:hAnsi="Times New Roman"/>
                <w:sz w:val="24"/>
                <w:szCs w:val="24"/>
                <w:lang w:val="kk-KZ"/>
              </w:rPr>
            </w:pPr>
            <w:r>
              <w:rPr>
                <w:rFonts w:ascii="Times New Roman" w:hAnsi="Times New Roman"/>
                <w:sz w:val="24"/>
                <w:szCs w:val="24"/>
                <w:lang w:val="kk-KZ"/>
              </w:rPr>
              <w:t xml:space="preserve">4.Курстардың сапалы </w:t>
            </w:r>
            <w:r w:rsidR="00C4580D" w:rsidRPr="0066712F">
              <w:rPr>
                <w:rFonts w:ascii="Times New Roman" w:hAnsi="Times New Roman"/>
                <w:sz w:val="24"/>
                <w:szCs w:val="24"/>
                <w:lang w:val="kk-KZ"/>
              </w:rPr>
              <w:t xml:space="preserve"> жүргізілуіне бақылау жүргізу;</w:t>
            </w:r>
          </w:p>
          <w:p w:rsidR="00C4580D" w:rsidRPr="0066712F" w:rsidRDefault="009F3B25" w:rsidP="00E663A0">
            <w:pPr>
              <w:pStyle w:val="a3"/>
              <w:numPr>
                <w:ilvl w:val="0"/>
                <w:numId w:val="31"/>
              </w:numPr>
              <w:spacing w:after="0" w:line="240" w:lineRule="auto"/>
              <w:ind w:left="0"/>
              <w:jc w:val="both"/>
              <w:rPr>
                <w:rFonts w:ascii="Times New Roman" w:hAnsi="Times New Roman"/>
                <w:sz w:val="24"/>
                <w:szCs w:val="24"/>
                <w:lang w:val="kk-KZ"/>
              </w:rPr>
            </w:pPr>
            <w:r>
              <w:rPr>
                <w:rFonts w:ascii="Times New Roman" w:hAnsi="Times New Roman"/>
                <w:sz w:val="24"/>
                <w:szCs w:val="24"/>
                <w:lang w:val="kk-KZ"/>
              </w:rPr>
              <w:t>6.</w:t>
            </w:r>
            <w:r w:rsidR="00C4580D" w:rsidRPr="0066712F">
              <w:rPr>
                <w:rFonts w:ascii="Times New Roman" w:hAnsi="Times New Roman"/>
                <w:sz w:val="24"/>
                <w:szCs w:val="24"/>
                <w:lang w:val="kk-KZ"/>
              </w:rPr>
              <w:t>Оқушыларды кәсіби бағдарлы бағытында жүргізілген іс-шараларға қатыстырып, мониторинг жасау;</w:t>
            </w:r>
          </w:p>
          <w:p w:rsidR="00C4580D" w:rsidRPr="0066712F" w:rsidRDefault="009F3B25" w:rsidP="00E663A0">
            <w:pPr>
              <w:pStyle w:val="a3"/>
              <w:numPr>
                <w:ilvl w:val="0"/>
                <w:numId w:val="31"/>
              </w:numPr>
              <w:spacing w:after="0" w:line="240" w:lineRule="auto"/>
              <w:ind w:left="0"/>
              <w:jc w:val="both"/>
              <w:rPr>
                <w:rFonts w:ascii="Times New Roman" w:hAnsi="Times New Roman"/>
                <w:sz w:val="24"/>
                <w:szCs w:val="24"/>
                <w:lang w:val="kk-KZ"/>
              </w:rPr>
            </w:pPr>
            <w:r>
              <w:rPr>
                <w:rFonts w:ascii="Times New Roman" w:hAnsi="Times New Roman"/>
                <w:sz w:val="24"/>
                <w:szCs w:val="24"/>
                <w:lang w:val="kk-KZ"/>
              </w:rPr>
              <w:t>7.</w:t>
            </w:r>
            <w:r w:rsidR="00C4580D" w:rsidRPr="0066712F">
              <w:rPr>
                <w:rFonts w:ascii="Times New Roman" w:hAnsi="Times New Roman"/>
                <w:sz w:val="24"/>
                <w:szCs w:val="24"/>
                <w:lang w:val="kk-KZ"/>
              </w:rPr>
              <w:t>НОБ және жалпы орта білім бітіруші түлектерді еңбекпен қамтылуына есеп беру;</w:t>
            </w:r>
          </w:p>
          <w:p w:rsidR="00C4580D" w:rsidRPr="0066712F" w:rsidRDefault="009F3B25" w:rsidP="00E663A0">
            <w:pPr>
              <w:pStyle w:val="a3"/>
              <w:numPr>
                <w:ilvl w:val="0"/>
                <w:numId w:val="31"/>
              </w:numPr>
              <w:spacing w:after="0" w:line="240" w:lineRule="auto"/>
              <w:ind w:left="0"/>
              <w:jc w:val="both"/>
              <w:rPr>
                <w:rFonts w:ascii="Times New Roman" w:hAnsi="Times New Roman"/>
                <w:sz w:val="24"/>
                <w:szCs w:val="24"/>
                <w:lang w:val="kk-KZ"/>
              </w:rPr>
            </w:pPr>
            <w:r>
              <w:rPr>
                <w:rFonts w:ascii="Times New Roman" w:hAnsi="Times New Roman"/>
                <w:sz w:val="24"/>
                <w:szCs w:val="24"/>
                <w:lang w:val="kk-KZ"/>
              </w:rPr>
              <w:t>8.</w:t>
            </w:r>
            <w:r w:rsidR="00C4580D" w:rsidRPr="0066712F">
              <w:rPr>
                <w:rFonts w:ascii="Times New Roman" w:hAnsi="Times New Roman"/>
                <w:sz w:val="24"/>
                <w:szCs w:val="24"/>
                <w:lang w:val="kk-KZ"/>
              </w:rPr>
              <w:t>Алда тұрған мақсаттарды анықтап, келер оқу жылына жоспар құру.</w:t>
            </w:r>
          </w:p>
          <w:p w:rsidR="00C4580D" w:rsidRPr="0066712F" w:rsidRDefault="00C4580D" w:rsidP="00687AB1">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Гимназияның негізгі бағыты қоғамдық-гуманитарлық бағыт болғандықтан оқушылардың бейінін 75-80% гуманитарлық бағыттағы таңдау және қолданбалы курстар бағдарламаларын оқу жоспарына енгізу арқылы бейінді оқыту жұмысы жүзеге </w:t>
            </w:r>
            <w:r w:rsidRPr="0066712F">
              <w:rPr>
                <w:rFonts w:ascii="Times New Roman" w:hAnsi="Times New Roman" w:cs="Times New Roman"/>
                <w:sz w:val="24"/>
                <w:szCs w:val="24"/>
                <w:lang w:val="kk-KZ"/>
              </w:rPr>
              <w:lastRenderedPageBreak/>
              <w:t>асырылады. Жалпы 10-11-сыныптар бейіндік сыныптар, бағыты тек қоғамдық-гуманитарлық бағыт</w:t>
            </w:r>
            <w:r w:rsidR="0087672F">
              <w:rPr>
                <w:rFonts w:ascii="Times New Roman" w:hAnsi="Times New Roman" w:cs="Times New Roman"/>
                <w:sz w:val="24"/>
                <w:szCs w:val="24"/>
                <w:lang w:val="kk-KZ"/>
              </w:rPr>
              <w:t>та білім алады</w:t>
            </w:r>
            <w:r w:rsidRPr="0066712F">
              <w:rPr>
                <w:rFonts w:ascii="Times New Roman" w:hAnsi="Times New Roman" w:cs="Times New Roman"/>
                <w:sz w:val="24"/>
                <w:szCs w:val="24"/>
                <w:lang w:val="kk-KZ"/>
              </w:rPr>
              <w:t>.</w:t>
            </w:r>
            <w:r w:rsidR="009F3B25">
              <w:rPr>
                <w:rFonts w:ascii="Times New Roman" w:hAnsi="Times New Roman" w:cs="Times New Roman"/>
                <w:sz w:val="24"/>
                <w:szCs w:val="24"/>
                <w:lang w:val="kk-KZ"/>
              </w:rPr>
              <w:t xml:space="preserve"> </w:t>
            </w:r>
            <w:r w:rsidRPr="0066712F">
              <w:rPr>
                <w:rFonts w:ascii="Times New Roman" w:hAnsi="Times New Roman" w:cs="Times New Roman"/>
                <w:sz w:val="24"/>
                <w:szCs w:val="24"/>
                <w:lang w:val="kk-KZ"/>
              </w:rPr>
              <w:t>Оқушыларға кәсіби бағдар беру жұмыс жоспары әр оқу жылы мектеп басшысымен бекітіліп, оқу жылы аяғы есеп беріліп қалыптасқан. Гимназияда оқушылардың кәсіби бағдарлы жұмысына арналған стендтер мен кәсіби-тренинг өткізуге арналған ақпараттық бұрыш бар, арнайы кабинет жоқ, үлкен жиындар, мамандықтармен семинар-кездесулер мектептің акт залында өтеді.</w:t>
            </w:r>
          </w:p>
          <w:p w:rsidR="00C4580D" w:rsidRPr="0066712F" w:rsidRDefault="00C4580D" w:rsidP="00687AB1">
            <w:pPr>
              <w:pStyle w:val="af0"/>
              <w:spacing w:before="0" w:beforeAutospacing="0" w:after="0" w:afterAutospacing="0"/>
              <w:ind w:firstLine="708"/>
              <w:jc w:val="both"/>
              <w:rPr>
                <w:color w:val="000000" w:themeColor="text1"/>
                <w:lang w:val="kk-KZ"/>
              </w:rPr>
            </w:pPr>
            <w:r w:rsidRPr="0066712F">
              <w:rPr>
                <w:color w:val="000000" w:themeColor="text1"/>
                <w:lang w:val="kk-KZ"/>
              </w:rPr>
              <w:t>Қазақстанның дүниежүзілік білім беру кеңістігіне ену үрдісінде оқу-тәрбие үрдісін ізгілендіру бағытына байланысты мұғалімдердің кәсіби дайындығына деген талап арта түсуде. Мұның барлығы оқыту мақсатын оқушылардың мүмкіндіктері мен тілектеріне және қоғамның әлеуметтік, саяси-экономикалық сұранысын қанағаттандыруға сәйкестендіруден шығып отыр.</w:t>
            </w:r>
          </w:p>
          <w:p w:rsidR="00C4580D" w:rsidRPr="0066712F" w:rsidRDefault="00C4580D" w:rsidP="00687AB1">
            <w:pPr>
              <w:pStyle w:val="af0"/>
              <w:spacing w:before="0" w:beforeAutospacing="0" w:after="0" w:afterAutospacing="0"/>
              <w:jc w:val="both"/>
              <w:rPr>
                <w:color w:val="000000" w:themeColor="text1"/>
                <w:lang w:val="kk-KZ"/>
              </w:rPr>
            </w:pPr>
            <w:r w:rsidRPr="0066712F">
              <w:rPr>
                <w:color w:val="000000" w:themeColor="text1"/>
                <w:lang w:val="kk-KZ"/>
              </w:rPr>
              <w:t>Мемлекеттік жалпыға міндетті білім беру стандартында ҚР жалпы орта білім берудің мақсаты – бейіндік оқытуды іске асыру, білім алушылардың саналы түрде кәсіптік, азаматтық, тұлғалық өзін-өзі анықтауына мүмкіндік беретін түйінді құзыреттіліктерді игеруін қамтамасыз ету және даралық білімдік қажеттіліктерін қанағаттандыру болып табылады. 2007 жылғы Қазақстан Республикасының «Білім туралы» заңына, Қазақстан Республикасы Президентінің 2016 жылғы 1 наурыздағы № 205 Жарлығымен Қазақстан Республикасында білім беруді және ғылымды дамытудың 2016-2019 жылдарға арналған мемлекеттік бағдарламасына сәйкес орта білім беру деңгейінің жоғарғы сынып оқушыларына бейіндік оқыту қарастырылған. Бейіндік оқыту, білім беру сапасын көтерудің, мемлекеттің және қоғамның, тұлғаның өзекті және келешектегі қажеттіліктерін жүзеге асырудың бірден бір құралы ретінде қарастырылды.</w:t>
            </w:r>
          </w:p>
          <w:p w:rsidR="00C4580D" w:rsidRPr="0066712F" w:rsidRDefault="00C4580D" w:rsidP="00687AB1">
            <w:pPr>
              <w:pStyle w:val="af0"/>
              <w:spacing w:before="0" w:beforeAutospacing="0" w:after="0" w:afterAutospacing="0"/>
              <w:ind w:firstLine="708"/>
              <w:jc w:val="both"/>
              <w:rPr>
                <w:color w:val="000000" w:themeColor="text1"/>
                <w:lang w:val="kk-KZ"/>
              </w:rPr>
            </w:pPr>
            <w:r w:rsidRPr="0066712F">
              <w:rPr>
                <w:color w:val="000000" w:themeColor="text1"/>
                <w:lang w:val="kk-KZ"/>
              </w:rPr>
              <w:t>Осы берілген құрылым оқушылардың жеке оқу траекториясын таңдауы мен жеке тұлға ретінде қалыптасуын қамтамасыз ете отырып, білім беруді ізгілендіру, саралау идеяларын және базистік оқу жоспарындағы өзгермелі бөлікті жүзеге асырылды. Осындай тұжырымдамалық-нормативтік құжаттарға сүйене отырып, 10-11-сыныптарда бейіндік оқыту қоғамдық-гуманитарлық  бағытты бойынша жүзеге асырылды,бағыты арқылы оқушылардың танымдық қажеттілігін қанағаттандыру мақсатында кәсіби-бағдарланған тәсілді жүзеге асыру аясында бейіндік пәндерді тереңдетіп оқыту енгізіледі.</w:t>
            </w:r>
          </w:p>
          <w:p w:rsidR="00C4580D" w:rsidRPr="0066712F" w:rsidRDefault="00C4580D" w:rsidP="00687AB1">
            <w:pPr>
              <w:pStyle w:val="af0"/>
              <w:spacing w:before="0" w:beforeAutospacing="0" w:after="0" w:afterAutospacing="0"/>
              <w:ind w:firstLine="708"/>
              <w:jc w:val="both"/>
              <w:rPr>
                <w:color w:val="000000" w:themeColor="text1"/>
                <w:lang w:val="kk-KZ"/>
              </w:rPr>
            </w:pPr>
            <w:r w:rsidRPr="0066712F">
              <w:rPr>
                <w:color w:val="000000" w:themeColor="text1"/>
                <w:lang w:val="kk-KZ"/>
              </w:rPr>
              <w:t>Бейінді оқыту – бұл жалпы білім беретін мектептің жоғары буынында оқытуды даралауға оқушыны әлеуметтендіруге, сонымен бірге мектептің жоғары сатысы мен орта және жоғары кәсіби білім берудегі сабақтастықты жүзеге асыруға бағытталған арнайы дайындау жүйесі ретінде әр оқу жылы жеке жоспармен жүзеге асырылады.</w:t>
            </w:r>
          </w:p>
          <w:p w:rsidR="00C4580D" w:rsidRPr="0066712F" w:rsidRDefault="00C4580D" w:rsidP="00687AB1">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Бейіндік сыныптардағы оқу жоспарлары 2018-2019 оқу жылынан 2021-2022 оқу жылдары арасында төмендегі негізгі заңнамалық құжаттарды оқыту негізіне алды. Олар:</w:t>
            </w:r>
          </w:p>
          <w:p w:rsidR="00C4580D" w:rsidRPr="0066712F" w:rsidRDefault="00C4580D" w:rsidP="00687AB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sidRPr="0066712F">
              <w:rPr>
                <w:rFonts w:ascii="Times New Roman" w:eastAsiaTheme="minorEastAsia" w:hAnsi="Times New Roman"/>
                <w:sz w:val="24"/>
                <w:szCs w:val="24"/>
                <w:lang w:val="kk-KZ"/>
              </w:rPr>
              <w:tab/>
              <w:t>1.</w:t>
            </w:r>
            <w:r w:rsidRPr="0066712F">
              <w:rPr>
                <w:rFonts w:ascii="Times New Roman" w:hAnsi="Times New Roman"/>
                <w:sz w:val="24"/>
                <w:szCs w:val="24"/>
                <w:lang w:val="kk-KZ"/>
              </w:rPr>
              <w:t xml:space="preserve">Қазақстан Республикасы Білім және ғылым министрінің 2018 жылғы 31 қазандағы № 604 бұйрығымен бекітілген Негізгі орта білім берудің мемлекеттік жалпыға міндетті стандарты; </w:t>
            </w:r>
          </w:p>
          <w:p w:rsidR="00C4580D" w:rsidRPr="0066712F" w:rsidRDefault="00C4580D" w:rsidP="00687AB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sidRPr="0066712F">
              <w:rPr>
                <w:rFonts w:ascii="Times New Roman" w:hAnsi="Times New Roman"/>
                <w:sz w:val="24"/>
                <w:szCs w:val="24"/>
                <w:lang w:val="kk-KZ"/>
              </w:rPr>
              <w:t xml:space="preserve"> </w:t>
            </w:r>
            <w:r w:rsidRPr="0066712F">
              <w:rPr>
                <w:rFonts w:ascii="Times New Roman" w:hAnsi="Times New Roman"/>
                <w:sz w:val="24"/>
                <w:szCs w:val="24"/>
                <w:lang w:val="kk-KZ"/>
              </w:rPr>
              <w:tab/>
              <w:t xml:space="preserve">2.Қазақстан Республикасы Білім және ғылым министрінің 2018 жылғы 31 қазандағы № 604 бұйрығымен бекітілген Жалпы орта білім берудің мемлекеттік жалпыға міндетті стандарты; </w:t>
            </w:r>
          </w:p>
          <w:p w:rsidR="00C4580D" w:rsidRPr="0066712F" w:rsidRDefault="00C4580D" w:rsidP="00687AB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sidRPr="0066712F">
              <w:rPr>
                <w:rFonts w:ascii="Times New Roman" w:hAnsi="Times New Roman"/>
                <w:sz w:val="24"/>
                <w:szCs w:val="24"/>
                <w:lang w:val="kk-KZ"/>
              </w:rPr>
              <w:t xml:space="preserve"> Қазақстан Республикасы Білім және ғылым министрінің 2012 жылғы 8 қарашадағы № 500 бұйрығымен бекітілген Негізгі орта және жалпы орта білім берудің үлгілік оқу жоспарлары (2018 жылғы 4 қыркүйектегі № 441 бұйрықпен өзгерістер мен толықтырулар енгізілген); </w:t>
            </w:r>
          </w:p>
          <w:p w:rsidR="00C4580D" w:rsidRPr="0066712F" w:rsidRDefault="00C4580D" w:rsidP="00687AB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sidRPr="0066712F">
              <w:rPr>
                <w:rFonts w:ascii="Times New Roman" w:hAnsi="Times New Roman"/>
                <w:sz w:val="24"/>
                <w:szCs w:val="24"/>
                <w:lang w:val="kk-KZ"/>
              </w:rPr>
              <w:t xml:space="preserve"> </w:t>
            </w:r>
            <w:r w:rsidRPr="0066712F">
              <w:rPr>
                <w:rFonts w:ascii="Times New Roman" w:hAnsi="Times New Roman"/>
                <w:sz w:val="24"/>
                <w:szCs w:val="24"/>
                <w:lang w:val="kk-KZ"/>
              </w:rPr>
              <w:tab/>
              <w:t xml:space="preserve">3.Қазақстан Республикасы Білім және ғылым министрінің 2013 жылғы 3 сәуірдегі № 115 бұйрығымен бекітілген Негізгі орта білім берудің жалпы білім беретін пәндерінің үлгілік оқу бағдарламалары (2017 жылғы 25 қазандағы № 545 бұйрықпен өзгерістер мен толықтырулар енгізілген); </w:t>
            </w:r>
          </w:p>
          <w:p w:rsidR="00C4580D" w:rsidRPr="0066712F" w:rsidRDefault="00C4580D" w:rsidP="00687AB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sidRPr="0066712F">
              <w:rPr>
                <w:rFonts w:ascii="Times New Roman" w:hAnsi="Times New Roman"/>
                <w:sz w:val="24"/>
                <w:szCs w:val="24"/>
                <w:lang w:val="kk-KZ"/>
              </w:rPr>
              <w:t xml:space="preserve">Қазақстан Республикасы Білім және ғылым министрінің 2013 жылғы 3 сәуірдегі № 115 </w:t>
            </w:r>
            <w:r w:rsidRPr="0066712F">
              <w:rPr>
                <w:rFonts w:ascii="Times New Roman" w:hAnsi="Times New Roman"/>
                <w:sz w:val="24"/>
                <w:szCs w:val="24"/>
                <w:lang w:val="kk-KZ"/>
              </w:rPr>
              <w:lastRenderedPageBreak/>
              <w:t>бұйрығымен бекітілген Жалпы орта білім берудің жалпы білім беретін пәндерінің үлгілік оқу бағдарламалары (2017 жылғы 3 сәуірдегі № 352 бұйрықпен өзгерістер мен толықтырулар енгізілген);</w:t>
            </w:r>
          </w:p>
          <w:p w:rsidR="00C4580D" w:rsidRPr="0066712F" w:rsidRDefault="00C4580D" w:rsidP="00687AB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sidRPr="0066712F">
              <w:rPr>
                <w:rFonts w:ascii="Times New Roman" w:hAnsi="Times New Roman"/>
                <w:sz w:val="24"/>
                <w:szCs w:val="24"/>
                <w:lang w:val="kk-KZ"/>
              </w:rPr>
              <w:t xml:space="preserve"> </w:t>
            </w:r>
            <w:r w:rsidRPr="0066712F">
              <w:rPr>
                <w:rFonts w:ascii="Times New Roman" w:hAnsi="Times New Roman"/>
                <w:sz w:val="24"/>
                <w:szCs w:val="24"/>
                <w:lang w:val="kk-KZ"/>
              </w:rPr>
              <w:tab/>
              <w:t>4.Қазақстан Республикасы Білім және ғылым министрінің 2013 жылғы 3 сәуірдегі № 115 бұйрығымен бекітілген Жалпы орта білім берудің жалпы білім беретін пәндерінің үлгілік оқу бағдарламалары (2019 жылғы 7 наурыздағы № 105 бұйрықпен өзгерістер мен толықтырулар енгізілген);</w:t>
            </w:r>
          </w:p>
          <w:p w:rsidR="00C4580D" w:rsidRPr="0066712F" w:rsidRDefault="00C4580D" w:rsidP="00687AB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sidRPr="0066712F">
              <w:rPr>
                <w:rFonts w:ascii="Times New Roman" w:hAnsi="Times New Roman"/>
                <w:sz w:val="24"/>
                <w:szCs w:val="24"/>
                <w:lang w:val="kk-KZ"/>
              </w:rPr>
              <w:t xml:space="preserve"> Қазақстан Республикасы Білім және ғылым министрінің 2013 жылғы 3 сәуірдегі № 115 бұйрығымен бекітілген Негізгі орта білім берудің жалпы білім беретін пәндерінің үлгілік оқу бағдарламалары (2014 жылғы 15 шілдедегі № 281 бұйрықпен «Зайырлылық және дінтану негіздері» пәні бойынша өзгерістер мен толықтырулар енгізілген);</w:t>
            </w:r>
          </w:p>
          <w:p w:rsidR="00C4580D" w:rsidRPr="0066712F" w:rsidRDefault="00C4580D" w:rsidP="00687AB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sidRPr="0066712F">
              <w:rPr>
                <w:rFonts w:ascii="Times New Roman" w:hAnsi="Times New Roman"/>
                <w:sz w:val="24"/>
                <w:szCs w:val="24"/>
                <w:lang w:val="kk-KZ"/>
              </w:rPr>
              <w:tab/>
              <w:t xml:space="preserve">5.Қазақстан Республикасы Білім және ғылым министрінің 2013 жылғы 3 сәуірдегі № 115 бұйрығымен бекітілген жалпы білім беретін пәндердің, таңдау курстарының және факультативтердің үлгілік оқу бағдарламалары; </w:t>
            </w:r>
          </w:p>
          <w:p w:rsidR="00C4580D" w:rsidRPr="0066712F" w:rsidRDefault="00C4580D" w:rsidP="00687A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rPr>
            </w:pPr>
            <w:r w:rsidRPr="0066712F">
              <w:rPr>
                <w:rFonts w:ascii="Times New Roman" w:eastAsia="Times New Roman" w:hAnsi="Times New Roman" w:cs="Times New Roman"/>
                <w:sz w:val="24"/>
                <w:szCs w:val="24"/>
                <w:lang w:val="kk-KZ"/>
              </w:rPr>
              <w:tab/>
              <w:t>6.2020-2021 оқу жылына арналған Әдістемелек нұсқау хатта көрсетілген нормативтік құқықтық актілерге сәйкес оқу процесі ұйымдастырылды және «Коронавирустық инфекцияның таралуына байланысты шектеу шаралары кезінде білім беру ұйымдарында оқу процесін жүзеге асыру жөніндегі әдістемелік ұсынымдарды бекіту туралы» Қазақстан Республикасы Білім және ғылым министрінің 2020 жылғы 13 тамыздағы №345 бұйрығымен бекітілген әдістемелік ұсынымдар басшылыққа алынды</w:t>
            </w:r>
          </w:p>
          <w:p w:rsidR="00C4580D" w:rsidRPr="0066712F" w:rsidRDefault="00C4580D" w:rsidP="00687A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val="kk-KZ"/>
              </w:rPr>
            </w:pPr>
            <w:r w:rsidRPr="0066712F">
              <w:rPr>
                <w:rFonts w:ascii="Times New Roman" w:eastAsia="Times New Roman" w:hAnsi="Times New Roman" w:cs="Times New Roman"/>
                <w:bCs/>
                <w:sz w:val="24"/>
                <w:szCs w:val="24"/>
                <w:lang w:val="kk-KZ"/>
              </w:rPr>
              <w:tab/>
              <w:t xml:space="preserve">7.2021-2022 оқу жылында білім беру ұйымдары білім беру процесін ұйымдастыру кезінде «Білім туралы», «Педагог мәртебесі туралы» Қазақстан Республикасының Заңдарын басшылыққа алуы және оқу-тәрбие процесін келесі нормативтік құжаттар негізінде жүзеге асырылды: </w:t>
            </w:r>
          </w:p>
          <w:p w:rsidR="00C4580D" w:rsidRPr="0066712F" w:rsidRDefault="00C4580D" w:rsidP="00687A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val="kk-KZ"/>
              </w:rPr>
            </w:pPr>
            <w:r w:rsidRPr="0066712F">
              <w:rPr>
                <w:rFonts w:ascii="Times New Roman" w:eastAsia="Times New Roman" w:hAnsi="Times New Roman" w:cs="Times New Roman"/>
                <w:bCs/>
                <w:sz w:val="24"/>
                <w:szCs w:val="24"/>
                <w:lang w:val="kk-KZ"/>
              </w:rPr>
              <w:t xml:space="preserve">«Білім берудің барлық деңгейінің мемлекеттік жалпыға міндетті білім беру стандарттарын бекіту туралы» (бұдан әрі – МЖМБС) ҚР БҒМ (бұдан әрі – ҚР БҒМ) 2018 жылғы 31 қазандағы № 604 бұйрығы (өзгерістермен және толықтырулармен 2020 жылғы 28 тамыздағы №372 бұйрық) </w:t>
            </w:r>
          </w:p>
          <w:p w:rsidR="00C4580D" w:rsidRPr="0066712F" w:rsidRDefault="00C4580D" w:rsidP="00687A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val="kk-KZ"/>
              </w:rPr>
            </w:pPr>
            <w:r w:rsidRPr="0066712F">
              <w:rPr>
                <w:rFonts w:ascii="Times New Roman" w:eastAsia="Times New Roman" w:hAnsi="Times New Roman" w:cs="Times New Roman"/>
                <w:bCs/>
                <w:sz w:val="24"/>
                <w:szCs w:val="24"/>
                <w:lang w:val="kk-KZ"/>
              </w:rPr>
              <w:tab/>
              <w:t xml:space="preserve">8.«Жалпы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ҚР БҒМ 2013 жылғы 3 сәуірдегі № 115 бұйрығы (өзгерістермен және толықтыруларымен 2020 жылғы 27 қарашадағы № 496 бұйрық); </w:t>
            </w:r>
          </w:p>
          <w:p w:rsidR="00C4580D" w:rsidRPr="009F3B25" w:rsidRDefault="00C4580D" w:rsidP="00687AB1">
            <w:pPr>
              <w:pStyle w:val="af0"/>
              <w:shd w:val="clear" w:color="auto" w:fill="FFFFFF"/>
              <w:spacing w:before="0" w:beforeAutospacing="0" w:after="0" w:afterAutospacing="0"/>
              <w:ind w:firstLine="708"/>
              <w:jc w:val="both"/>
              <w:textAlignment w:val="baseline"/>
              <w:rPr>
                <w:bCs/>
                <w:color w:val="000000"/>
                <w:spacing w:val="2"/>
                <w:lang w:val="kk-KZ"/>
              </w:rPr>
            </w:pPr>
            <w:r w:rsidRPr="0066712F">
              <w:rPr>
                <w:bCs/>
                <w:color w:val="000000"/>
                <w:spacing w:val="2"/>
                <w:lang w:val="kk-KZ"/>
              </w:rPr>
              <w:t>Жалпы орта білім берудің жаңартылған мазмұны бойынша білім алушылардың оқу жүктемесінің ең жоғары көлеміне қойылатын талаптар соның ішінде бейіндік 10-11-сыныптар бойынша:</w:t>
            </w:r>
            <w:r w:rsidRPr="0066712F">
              <w:rPr>
                <w:iCs/>
                <w:color w:val="000000"/>
                <w:spacing w:val="2"/>
                <w:lang w:val="kk-KZ"/>
              </w:rPr>
              <w:t>білім алушылардың апталық оқу жүктемесінің ең жоғары көлемінің сәйкестігі және  білім алушылардың  вариативті компонентінен берілетін  оқу жүктемесінің жалпы көлемінің, сондай-ақ ЖББ ҮОЖ-мен белгіленген сыныптар бойынша апталық және жылдық оқу жүктемесінің сәйкестігі оқу жоспары бойынша сақталды.</w:t>
            </w:r>
            <w:r w:rsidRPr="0066712F">
              <w:rPr>
                <w:lang w:val="kk-KZ"/>
              </w:rPr>
              <w:t xml:space="preserve"> </w:t>
            </w:r>
          </w:p>
          <w:p w:rsidR="00C4580D" w:rsidRPr="0066712F" w:rsidRDefault="009F3B25" w:rsidP="00687AB1">
            <w:pPr>
              <w:pStyle w:val="af0"/>
              <w:shd w:val="clear" w:color="auto" w:fill="FFFFFF"/>
              <w:spacing w:before="0" w:beforeAutospacing="0" w:after="0" w:afterAutospacing="0"/>
              <w:jc w:val="both"/>
              <w:textAlignment w:val="baseline"/>
              <w:rPr>
                <w:b/>
                <w:lang w:val="kk-KZ"/>
              </w:rPr>
            </w:pPr>
            <w:r>
              <w:rPr>
                <w:b/>
                <w:lang w:val="kk-KZ"/>
              </w:rPr>
              <w:t>2022-2023</w:t>
            </w:r>
            <w:r w:rsidR="00C4580D" w:rsidRPr="0066712F">
              <w:rPr>
                <w:b/>
                <w:lang w:val="kk-KZ"/>
              </w:rPr>
              <w:t xml:space="preserve"> оқу жылы:</w:t>
            </w:r>
          </w:p>
          <w:p w:rsidR="009F3B25" w:rsidRDefault="009F3B25" w:rsidP="00E663A0">
            <w:pPr>
              <w:pStyle w:val="af0"/>
              <w:numPr>
                <w:ilvl w:val="0"/>
                <w:numId w:val="54"/>
              </w:numPr>
              <w:shd w:val="clear" w:color="auto" w:fill="FFFFFF"/>
              <w:spacing w:before="0" w:beforeAutospacing="0" w:after="0" w:afterAutospacing="0"/>
              <w:jc w:val="both"/>
              <w:textAlignment w:val="baseline"/>
              <w:rPr>
                <w:lang w:val="kk-KZ"/>
              </w:rPr>
            </w:pPr>
            <w:r>
              <w:rPr>
                <w:lang w:val="kk-KZ"/>
              </w:rPr>
              <w:t>10-11-сыныптарға «</w:t>
            </w:r>
            <w:r w:rsidRPr="009F3B25">
              <w:rPr>
                <w:lang w:val="kk-KZ"/>
              </w:rPr>
              <w:t>PBL</w:t>
            </w:r>
            <w:r>
              <w:rPr>
                <w:lang w:val="kk-KZ"/>
              </w:rPr>
              <w:t>»-жобаға негіздеп оқыту, «Эссе оның түрлері, бағалауға</w:t>
            </w:r>
          </w:p>
          <w:p w:rsidR="009F3B25" w:rsidRDefault="009F3B25" w:rsidP="00687AB1">
            <w:pPr>
              <w:pStyle w:val="af0"/>
              <w:shd w:val="clear" w:color="auto" w:fill="FFFFFF"/>
              <w:spacing w:before="0" w:beforeAutospacing="0" w:after="0" w:afterAutospacing="0"/>
              <w:jc w:val="both"/>
              <w:textAlignment w:val="baseline"/>
              <w:rPr>
                <w:lang w:val="kk-KZ"/>
              </w:rPr>
            </w:pPr>
            <w:r>
              <w:rPr>
                <w:lang w:val="kk-KZ"/>
              </w:rPr>
              <w:t xml:space="preserve"> қойылатын талаптары, өлшемдері</w:t>
            </w:r>
            <w:r w:rsidR="00C4580D" w:rsidRPr="0066712F">
              <w:rPr>
                <w:lang w:val="kk-KZ"/>
              </w:rPr>
              <w:t xml:space="preserve">», </w:t>
            </w:r>
            <w:r>
              <w:rPr>
                <w:lang w:val="kk-KZ"/>
              </w:rPr>
              <w:t>«Язык в сферах общение», «</w:t>
            </w:r>
            <w:r w:rsidRPr="009F3B25">
              <w:rPr>
                <w:lang w:val="kk-KZ"/>
              </w:rPr>
              <w:t>STEAM</w:t>
            </w:r>
            <w:r>
              <w:rPr>
                <w:lang w:val="kk-KZ"/>
              </w:rPr>
              <w:t xml:space="preserve"> негіздері», «</w:t>
            </w:r>
            <w:r w:rsidRPr="009F3B25">
              <w:rPr>
                <w:lang w:val="kk-KZ"/>
              </w:rPr>
              <w:t>Practical English</w:t>
            </w:r>
            <w:r>
              <w:rPr>
                <w:lang w:val="kk-KZ"/>
              </w:rPr>
              <w:t>»курстары;</w:t>
            </w:r>
          </w:p>
          <w:p w:rsidR="00C4580D" w:rsidRDefault="009F3B25" w:rsidP="00E663A0">
            <w:pPr>
              <w:pStyle w:val="af0"/>
              <w:numPr>
                <w:ilvl w:val="0"/>
                <w:numId w:val="54"/>
              </w:numPr>
              <w:shd w:val="clear" w:color="auto" w:fill="FFFFFF"/>
              <w:spacing w:before="0" w:beforeAutospacing="0" w:after="0" w:afterAutospacing="0"/>
              <w:jc w:val="both"/>
              <w:textAlignment w:val="baseline"/>
              <w:rPr>
                <w:lang w:val="kk-KZ"/>
              </w:rPr>
            </w:pPr>
            <w:r w:rsidRPr="009F3B25">
              <w:rPr>
                <w:lang w:val="kk-KZ"/>
              </w:rPr>
              <w:t xml:space="preserve">5-9 сыныптарға «Жаһандық құзыреттілік», </w:t>
            </w:r>
            <w:r w:rsidR="00C4580D" w:rsidRPr="009F3B25">
              <w:rPr>
                <w:lang w:val="kk-KZ"/>
              </w:rPr>
              <w:t>«</w:t>
            </w:r>
            <w:r w:rsidR="001A20F9">
              <w:rPr>
                <w:lang w:val="kk-KZ"/>
              </w:rPr>
              <w:t>Қазақ қолөнері</w:t>
            </w:r>
            <w:r w:rsidR="00C4580D" w:rsidRPr="001A20F9">
              <w:rPr>
                <w:lang w:val="kk-KZ"/>
              </w:rPr>
              <w:t>»,«Әлихантану», «Абайтану», «Язык в сферах общение»,</w:t>
            </w:r>
            <w:r w:rsidR="001A20F9">
              <w:rPr>
                <w:lang w:val="kk-KZ"/>
              </w:rPr>
              <w:t xml:space="preserve"> «Оқу сауаттылығы», «Ұшқыр ой алаңы</w:t>
            </w:r>
            <w:r w:rsidR="00C4580D" w:rsidRPr="001A20F9">
              <w:rPr>
                <w:lang w:val="kk-KZ"/>
              </w:rPr>
              <w:t>»</w:t>
            </w:r>
            <w:r w:rsidR="001A20F9">
              <w:rPr>
                <w:lang w:val="kk-KZ"/>
              </w:rPr>
              <w:t>,«Язык в сферах общение», «Робототехника»,  «</w:t>
            </w:r>
            <w:r w:rsidR="001A20F9" w:rsidRPr="009F3B25">
              <w:rPr>
                <w:lang w:val="kk-KZ"/>
              </w:rPr>
              <w:t>STEAM</w:t>
            </w:r>
            <w:r w:rsidR="001A20F9">
              <w:rPr>
                <w:lang w:val="kk-KZ"/>
              </w:rPr>
              <w:t xml:space="preserve"> негіздері», «Әлихантану», «Химия»</w:t>
            </w:r>
            <w:r w:rsidR="00C4580D" w:rsidRPr="001A20F9">
              <w:rPr>
                <w:lang w:val="kk-KZ"/>
              </w:rPr>
              <w:t xml:space="preserve"> курстары оқытылды.</w:t>
            </w:r>
          </w:p>
          <w:p w:rsidR="0034027C" w:rsidRDefault="001A20F9" w:rsidP="00E663A0">
            <w:pPr>
              <w:pStyle w:val="af0"/>
              <w:numPr>
                <w:ilvl w:val="0"/>
                <w:numId w:val="54"/>
              </w:numPr>
              <w:shd w:val="clear" w:color="auto" w:fill="FFFFFF"/>
              <w:spacing w:before="0" w:beforeAutospacing="0" w:after="0" w:afterAutospacing="0"/>
              <w:jc w:val="both"/>
              <w:textAlignment w:val="baseline"/>
              <w:rPr>
                <w:lang w:val="kk-KZ"/>
              </w:rPr>
            </w:pPr>
            <w:r>
              <w:rPr>
                <w:lang w:val="kk-KZ"/>
              </w:rPr>
              <w:t>1-4 сыныптарға «Оқуға құштар мектеп», «Ұшқыр ой алаңы», «Туған өлкем»,</w:t>
            </w:r>
          </w:p>
          <w:p w:rsidR="001A20F9" w:rsidRPr="001A20F9" w:rsidRDefault="001A20F9" w:rsidP="00687AB1">
            <w:pPr>
              <w:pStyle w:val="af0"/>
              <w:shd w:val="clear" w:color="auto" w:fill="FFFFFF"/>
              <w:spacing w:before="0" w:beforeAutospacing="0" w:after="0" w:afterAutospacing="0"/>
              <w:jc w:val="both"/>
              <w:textAlignment w:val="baseline"/>
              <w:rPr>
                <w:lang w:val="kk-KZ"/>
              </w:rPr>
            </w:pPr>
            <w:r>
              <w:rPr>
                <w:lang w:val="kk-KZ"/>
              </w:rPr>
              <w:t xml:space="preserve"> «Робототехника»,  «Көркем жазу»,  </w:t>
            </w:r>
            <w:r w:rsidR="0034027C">
              <w:rPr>
                <w:lang w:val="kk-KZ"/>
              </w:rPr>
              <w:t>«</w:t>
            </w:r>
            <w:r w:rsidR="0034027C" w:rsidRPr="009F3B25">
              <w:rPr>
                <w:lang w:val="kk-KZ"/>
              </w:rPr>
              <w:t>PBL</w:t>
            </w:r>
            <w:r w:rsidR="0034027C">
              <w:rPr>
                <w:lang w:val="kk-KZ"/>
              </w:rPr>
              <w:t>»-жобаға негіздеп оқыту, «Оқу суаттылығы курстары оқытылды.</w:t>
            </w:r>
          </w:p>
          <w:p w:rsidR="00C4580D" w:rsidRDefault="00C4580D" w:rsidP="00687AB1">
            <w:pPr>
              <w:pStyle w:val="af0"/>
              <w:spacing w:before="0" w:beforeAutospacing="0" w:after="0" w:afterAutospacing="0"/>
              <w:ind w:firstLine="708"/>
              <w:jc w:val="both"/>
              <w:rPr>
                <w:color w:val="000000" w:themeColor="text1"/>
                <w:lang w:val="kk-KZ"/>
              </w:rPr>
            </w:pPr>
            <w:r w:rsidRPr="0066712F">
              <w:rPr>
                <w:color w:val="000000" w:themeColor="text1"/>
                <w:lang w:val="kk-KZ"/>
              </w:rPr>
              <w:t>А</w:t>
            </w:r>
            <w:r w:rsidR="0034027C">
              <w:rPr>
                <w:color w:val="000000" w:themeColor="text1"/>
                <w:lang w:val="kk-KZ"/>
              </w:rPr>
              <w:t xml:space="preserve">талған курстар талаптар бойынша  іріктеліп, оқу жылына арналған </w:t>
            </w:r>
            <w:r w:rsidR="0034027C">
              <w:rPr>
                <w:color w:val="000000" w:themeColor="text1"/>
                <w:lang w:val="kk-KZ"/>
              </w:rPr>
              <w:lastRenderedPageBreak/>
              <w:t xml:space="preserve">бағдарламалары құрылып </w:t>
            </w:r>
            <w:r w:rsidRPr="0066712F">
              <w:rPr>
                <w:color w:val="000000" w:themeColor="text1"/>
                <w:lang w:val="kk-KZ"/>
              </w:rPr>
              <w:t>, оқушы мен ата-ана сұранысын қанағаттандырған бекітілген бағдарламамен, апталық оқу жүктемесімен оқу жоспарына енгізіліп оқытылады.</w:t>
            </w:r>
            <w:r w:rsidR="0034027C">
              <w:rPr>
                <w:color w:val="000000" w:themeColor="text1"/>
                <w:lang w:val="kk-KZ"/>
              </w:rPr>
              <w:t xml:space="preserve"> </w:t>
            </w:r>
            <w:r w:rsidRPr="0066712F">
              <w:rPr>
                <w:color w:val="000000" w:themeColor="text1"/>
                <w:lang w:val="kk-KZ"/>
              </w:rPr>
              <w:t>Оқу жылы аяғы мұғалімдер бір жылдық маркетинг, өнімдік есеп беріп аяқтайды және оның кәсіптік бағдар беру жұмысына тиімділігі есепке алынып, келер оқу жылының курстары келісіліп бекітіледі.</w:t>
            </w:r>
          </w:p>
          <w:p w:rsidR="00417C9C" w:rsidRPr="00417C9C" w:rsidRDefault="00417C9C" w:rsidP="00687AB1">
            <w:pPr>
              <w:spacing w:after="0" w:line="240" w:lineRule="auto"/>
              <w:jc w:val="both"/>
              <w:rPr>
                <w:rFonts w:ascii="Times New Roman" w:hAnsi="Times New Roman" w:cs="Times New Roman"/>
                <w:sz w:val="24"/>
                <w:szCs w:val="24"/>
                <w:lang w:val="kk-KZ"/>
              </w:rPr>
            </w:pPr>
            <w:r>
              <w:rPr>
                <w:rFonts w:ascii="Times New Roman" w:hAnsi="Times New Roman" w:cs="Times New Roman"/>
                <w:sz w:val="28"/>
                <w:szCs w:val="28"/>
                <w:lang w:val="kk-KZ"/>
              </w:rPr>
              <w:tab/>
            </w:r>
            <w:r w:rsidRPr="00417C9C">
              <w:rPr>
                <w:rFonts w:ascii="Times New Roman" w:hAnsi="Times New Roman" w:cs="Times New Roman"/>
                <w:sz w:val="24"/>
                <w:szCs w:val="24"/>
                <w:lang w:val="kk-KZ"/>
              </w:rPr>
              <w:t>Оқу жылы басынан 2022-2023 оқу жылына арналған  гимназия жылдық жоспары, психологиялық жетек жұмыс жоспары құрылып, бекітілді.</w:t>
            </w:r>
          </w:p>
          <w:p w:rsidR="00417C9C" w:rsidRPr="00417C9C" w:rsidRDefault="00417C9C" w:rsidP="00687AB1">
            <w:pPr>
              <w:spacing w:after="0" w:line="240" w:lineRule="auto"/>
              <w:jc w:val="both"/>
              <w:rPr>
                <w:rFonts w:ascii="Times New Roman" w:hAnsi="Times New Roman" w:cs="Times New Roman"/>
                <w:sz w:val="24"/>
                <w:szCs w:val="24"/>
                <w:lang w:val="kk-KZ"/>
              </w:rPr>
            </w:pPr>
            <w:r w:rsidRPr="00417C9C">
              <w:rPr>
                <w:rFonts w:ascii="Times New Roman" w:hAnsi="Times New Roman" w:cs="Times New Roman"/>
                <w:sz w:val="24"/>
                <w:szCs w:val="24"/>
                <w:lang w:val="kk-KZ"/>
              </w:rPr>
              <w:t>Жоспар бойынша орындалғаны:</w:t>
            </w:r>
          </w:p>
          <w:p w:rsidR="00417C9C" w:rsidRPr="00417C9C" w:rsidRDefault="00417C9C" w:rsidP="00687AB1">
            <w:pPr>
              <w:spacing w:after="0" w:line="240" w:lineRule="auto"/>
              <w:jc w:val="both"/>
              <w:rPr>
                <w:rFonts w:ascii="Times New Roman" w:hAnsi="Times New Roman" w:cs="Times New Roman"/>
                <w:sz w:val="24"/>
                <w:szCs w:val="24"/>
                <w:lang w:val="kk-KZ"/>
              </w:rPr>
            </w:pPr>
            <w:r w:rsidRPr="00417C9C">
              <w:rPr>
                <w:rFonts w:ascii="Times New Roman" w:hAnsi="Times New Roman" w:cs="Times New Roman"/>
                <w:sz w:val="24"/>
                <w:szCs w:val="24"/>
                <w:lang w:val="kk-KZ"/>
              </w:rPr>
              <w:t>1. Кәсіби бағдар беру мақсатында өкізілген сынып сағаттар: 7-8 сыныпта -4, 9 сыныпта-2, 11-сыныпта -2, барлығы-8 сынып сағаты өтті.</w:t>
            </w:r>
          </w:p>
          <w:p w:rsidR="00417C9C" w:rsidRPr="00417C9C" w:rsidRDefault="00417C9C" w:rsidP="00687AB1">
            <w:pPr>
              <w:spacing w:after="0" w:line="240" w:lineRule="auto"/>
              <w:jc w:val="both"/>
              <w:rPr>
                <w:rFonts w:ascii="Times New Roman" w:hAnsi="Times New Roman" w:cs="Times New Roman"/>
                <w:sz w:val="24"/>
                <w:szCs w:val="24"/>
                <w:lang w:val="kk-KZ"/>
              </w:rPr>
            </w:pPr>
            <w:r w:rsidRPr="00417C9C">
              <w:rPr>
                <w:rFonts w:ascii="Times New Roman" w:hAnsi="Times New Roman" w:cs="Times New Roman"/>
                <w:sz w:val="24"/>
                <w:szCs w:val="24"/>
                <w:lang w:val="kk-KZ"/>
              </w:rPr>
              <w:t>2. Ата-аналармен кәсіби бағыттағы жұмыстарға атсалысу, «Балам қандай мамандық таңдайды», «Менің болашақ маман таңдауыма менің ата-анамның рөлі» атты дөңгелек стөл 9,11-сыып ата-аналарымен 3 рет өтті.</w:t>
            </w:r>
          </w:p>
          <w:p w:rsidR="00417C9C" w:rsidRPr="00417C9C" w:rsidRDefault="00417C9C" w:rsidP="00687AB1">
            <w:pPr>
              <w:spacing w:after="0" w:line="240" w:lineRule="auto"/>
              <w:jc w:val="both"/>
              <w:rPr>
                <w:rFonts w:ascii="Times New Roman" w:hAnsi="Times New Roman" w:cs="Times New Roman"/>
                <w:sz w:val="24"/>
                <w:szCs w:val="24"/>
                <w:lang w:val="kk-KZ"/>
              </w:rPr>
            </w:pPr>
            <w:r w:rsidRPr="00417C9C">
              <w:rPr>
                <w:rFonts w:ascii="Times New Roman" w:hAnsi="Times New Roman" w:cs="Times New Roman"/>
                <w:sz w:val="24"/>
                <w:szCs w:val="24"/>
                <w:lang w:val="kk-KZ"/>
              </w:rPr>
              <w:t>3. «Мамандықтар әлемі» психологиялық тренинг 10-11 сынып оқушыларымен 1, 9- сыныптармен 1-рет өткізілді.</w:t>
            </w:r>
          </w:p>
          <w:p w:rsidR="00417C9C" w:rsidRPr="00417C9C" w:rsidRDefault="00417C9C" w:rsidP="00687AB1">
            <w:pPr>
              <w:spacing w:after="0" w:line="240" w:lineRule="auto"/>
              <w:jc w:val="both"/>
              <w:rPr>
                <w:rFonts w:ascii="Times New Roman" w:hAnsi="Times New Roman" w:cs="Times New Roman"/>
                <w:sz w:val="24"/>
                <w:szCs w:val="24"/>
                <w:lang w:val="kk-KZ"/>
              </w:rPr>
            </w:pPr>
            <w:r w:rsidRPr="00417C9C">
              <w:rPr>
                <w:rFonts w:ascii="Times New Roman" w:hAnsi="Times New Roman" w:cs="Times New Roman"/>
                <w:sz w:val="24"/>
                <w:szCs w:val="24"/>
                <w:lang w:val="kk-KZ"/>
              </w:rPr>
              <w:t>4. «My college» мамандық бойынша тіркеден өткендер-67.</w:t>
            </w:r>
          </w:p>
          <w:p w:rsidR="00417C9C" w:rsidRPr="00417C9C" w:rsidRDefault="00417C9C" w:rsidP="00687AB1">
            <w:pPr>
              <w:spacing w:after="0" w:line="240" w:lineRule="auto"/>
              <w:jc w:val="both"/>
              <w:rPr>
                <w:rFonts w:ascii="Times New Roman" w:hAnsi="Times New Roman" w:cs="Times New Roman"/>
                <w:sz w:val="24"/>
                <w:szCs w:val="24"/>
                <w:lang w:val="kk-KZ"/>
              </w:rPr>
            </w:pPr>
            <w:r w:rsidRPr="00417C9C">
              <w:rPr>
                <w:rFonts w:ascii="Times New Roman" w:hAnsi="Times New Roman" w:cs="Times New Roman"/>
                <w:sz w:val="24"/>
                <w:szCs w:val="24"/>
                <w:lang w:val="kk-KZ"/>
              </w:rPr>
              <w:t>5. Жоғары оқу орындарымен кездесу 2, колледж 2 рет кездесу оффлайн болды,олар: ҚарИТУ, ҚарУ, Теміртау «Мирас», «Қарағанды банк» колледждері. 21.09.2022ж  «Ж.К.Букенова атындағы Қарағанды Банк колледжі» мамандарымен «Құжаттардың зерттелу тарихы» тақырыбындағы онлайн кездесуге 9-сыныптардан -43, 11-сыныптан 27 оқушы  сынып жетекшілерімен бірге қатысты.</w:t>
            </w:r>
          </w:p>
          <w:p w:rsidR="00417C9C" w:rsidRPr="00417C9C" w:rsidRDefault="00417C9C" w:rsidP="00687AB1">
            <w:pPr>
              <w:spacing w:after="0" w:line="240" w:lineRule="auto"/>
              <w:jc w:val="both"/>
              <w:rPr>
                <w:rFonts w:ascii="Times New Roman" w:hAnsi="Times New Roman" w:cs="Times New Roman"/>
                <w:sz w:val="24"/>
                <w:szCs w:val="24"/>
                <w:lang w:val="kk-KZ"/>
              </w:rPr>
            </w:pPr>
            <w:r w:rsidRPr="00417C9C">
              <w:rPr>
                <w:rFonts w:ascii="Times New Roman" w:hAnsi="Times New Roman" w:cs="Times New Roman"/>
                <w:sz w:val="24"/>
                <w:szCs w:val="24"/>
                <w:lang w:val="kk-KZ"/>
              </w:rPr>
              <w:t>6. Кәсіби сынамадан 07.11.2022 жылы сағат 13-00де 9-сынып оқушылары «Теміртау көпсалалы «Мирас» колледжі» ЖММ-мен ұйымдастырылған кәсіби сынамаға жоспар бойынша 20 оқушы қатысты. Оқушыларға «Мектепке дейінгі тәрбие және оқыту», «Бастауыш білім беру педагогикасы мен әдістемесі», «Дене тәрбиесі және спорт» және «Есептеу техникасы және ақпараттық желілер» атты мамандықтар бойынша кәсіби сынамадан өтті.</w:t>
            </w:r>
          </w:p>
          <w:p w:rsidR="00417C9C" w:rsidRDefault="00417C9C" w:rsidP="00687AB1">
            <w:pPr>
              <w:spacing w:after="0" w:line="240" w:lineRule="auto"/>
              <w:jc w:val="both"/>
              <w:rPr>
                <w:rFonts w:ascii="Times New Roman" w:hAnsi="Times New Roman" w:cs="Times New Roman"/>
                <w:sz w:val="24"/>
                <w:szCs w:val="24"/>
                <w:lang w:val="kk-KZ"/>
              </w:rPr>
            </w:pPr>
            <w:r w:rsidRPr="00417C9C">
              <w:rPr>
                <w:rFonts w:ascii="Times New Roman" w:hAnsi="Times New Roman" w:cs="Times New Roman"/>
                <w:sz w:val="24"/>
                <w:szCs w:val="24"/>
                <w:lang w:val="kk-KZ"/>
              </w:rPr>
              <w:t xml:space="preserve"> 7.Қарағанды университетінің «Әлемдік экономика және халықаралық қатынастар» кафедрасы өткізген «Қазақстан республикасының Тәуелсіздік жылдарындағы сыртқы саяси бастамалары» тақырыбында эссе байқауына қатысып жүлделі 2,3 орындарға ие болды.</w:t>
            </w:r>
          </w:p>
          <w:p w:rsidR="00957CFF" w:rsidRPr="00417C9C" w:rsidRDefault="00957CFF" w:rsidP="00687AB1">
            <w:pPr>
              <w:spacing w:after="0" w:line="240" w:lineRule="auto"/>
              <w:jc w:val="both"/>
              <w:rPr>
                <w:rFonts w:ascii="Times New Roman" w:hAnsi="Times New Roman" w:cs="Times New Roman"/>
                <w:sz w:val="24"/>
                <w:szCs w:val="24"/>
                <w:lang w:val="kk-KZ"/>
              </w:rPr>
            </w:pPr>
          </w:p>
          <w:p w:rsidR="00417C9C" w:rsidRPr="00417C9C" w:rsidRDefault="00417C9C" w:rsidP="00687AB1">
            <w:pPr>
              <w:spacing w:after="0" w:line="240" w:lineRule="auto"/>
              <w:jc w:val="both"/>
              <w:rPr>
                <w:rFonts w:ascii="Times New Roman" w:hAnsi="Times New Roman" w:cs="Times New Roman"/>
                <w:sz w:val="24"/>
                <w:szCs w:val="24"/>
                <w:lang w:val="kk-KZ"/>
              </w:rPr>
            </w:pPr>
          </w:p>
          <w:p w:rsidR="00417C9C" w:rsidRDefault="00417C9C" w:rsidP="00687AB1">
            <w:pPr>
              <w:spacing w:after="0" w:line="240" w:lineRule="auto"/>
              <w:jc w:val="both"/>
              <w:rPr>
                <w:rFonts w:ascii="Times New Roman" w:hAnsi="Times New Roman" w:cs="Times New Roman"/>
                <w:b/>
                <w:sz w:val="24"/>
                <w:szCs w:val="24"/>
                <w:lang w:val="kk-KZ"/>
              </w:rPr>
            </w:pPr>
            <w:r>
              <w:rPr>
                <w:rFonts w:ascii="Times New Roman" w:hAnsi="Times New Roman" w:cs="Times New Roman"/>
                <w:b/>
                <w:noProof/>
                <w:sz w:val="24"/>
                <w:szCs w:val="24"/>
                <w:lang w:eastAsia="ru-RU"/>
              </w:rPr>
              <w:drawing>
                <wp:anchor distT="0" distB="0" distL="114300" distR="114300" simplePos="0" relativeHeight="251692032" behindDoc="1" locked="0" layoutInCell="1" allowOverlap="1">
                  <wp:simplePos x="0" y="0"/>
                  <wp:positionH relativeFrom="column">
                    <wp:posOffset>3773805</wp:posOffset>
                  </wp:positionH>
                  <wp:positionV relativeFrom="paragraph">
                    <wp:posOffset>36830</wp:posOffset>
                  </wp:positionV>
                  <wp:extent cx="2103755" cy="1192530"/>
                  <wp:effectExtent l="19050" t="0" r="0" b="0"/>
                  <wp:wrapTight wrapText="bothSides">
                    <wp:wrapPolygon edited="0">
                      <wp:start x="-196" y="0"/>
                      <wp:lineTo x="-196" y="21393"/>
                      <wp:lineTo x="21515" y="21393"/>
                      <wp:lineTo x="21515" y="0"/>
                      <wp:lineTo x="-196" y="0"/>
                    </wp:wrapPolygon>
                  </wp:wrapTight>
                  <wp:docPr id="6" name="Рисунок 7" descr="C:\Users\Inspektor\Desktop\WhatsApp Image 2022-01-10 at 13.4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nspektor\Desktop\WhatsApp Image 2022-01-10 at 13.41.22.jpeg"/>
                          <pic:cNvPicPr>
                            <a:picLocks noChangeAspect="1" noChangeArrowheads="1"/>
                          </pic:cNvPicPr>
                        </pic:nvPicPr>
                        <pic:blipFill>
                          <a:blip r:embed="rId9" cstate="print"/>
                          <a:srcRect/>
                          <a:stretch>
                            <a:fillRect/>
                          </a:stretch>
                        </pic:blipFill>
                        <pic:spPr bwMode="auto">
                          <a:xfrm>
                            <a:off x="0" y="0"/>
                            <a:ext cx="2103755" cy="1192530"/>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ru-RU"/>
              </w:rPr>
              <w:drawing>
                <wp:anchor distT="0" distB="0" distL="114300" distR="114300" simplePos="0" relativeHeight="251693056" behindDoc="1" locked="0" layoutInCell="1" allowOverlap="1">
                  <wp:simplePos x="0" y="0"/>
                  <wp:positionH relativeFrom="column">
                    <wp:posOffset>1819910</wp:posOffset>
                  </wp:positionH>
                  <wp:positionV relativeFrom="paragraph">
                    <wp:posOffset>0</wp:posOffset>
                  </wp:positionV>
                  <wp:extent cx="1753870" cy="1256030"/>
                  <wp:effectExtent l="19050" t="0" r="0" b="0"/>
                  <wp:wrapTight wrapText="bothSides">
                    <wp:wrapPolygon edited="0">
                      <wp:start x="-235" y="0"/>
                      <wp:lineTo x="-235" y="21294"/>
                      <wp:lineTo x="21584" y="21294"/>
                      <wp:lineTo x="21584" y="0"/>
                      <wp:lineTo x="-235" y="0"/>
                    </wp:wrapPolygon>
                  </wp:wrapTight>
                  <wp:docPr id="16" name="Рисунок 2" descr="C:\Users\Inspektor\Desktop\WhatsApp Image 2022-01-10 at 12.34.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spektor\Desktop\WhatsApp Image 2022-01-10 at 12.34.13.jpeg"/>
                          <pic:cNvPicPr>
                            <a:picLocks noChangeAspect="1" noChangeArrowheads="1"/>
                          </pic:cNvPicPr>
                        </pic:nvPicPr>
                        <pic:blipFill>
                          <a:blip r:embed="rId10" cstate="print"/>
                          <a:srcRect/>
                          <a:stretch>
                            <a:fillRect/>
                          </a:stretch>
                        </pic:blipFill>
                        <pic:spPr bwMode="auto">
                          <a:xfrm>
                            <a:off x="0" y="0"/>
                            <a:ext cx="1753870" cy="1256030"/>
                          </a:xfrm>
                          <a:prstGeom prst="rect">
                            <a:avLst/>
                          </a:prstGeom>
                          <a:noFill/>
                          <a:ln w="9525">
                            <a:noFill/>
                            <a:miter lim="800000"/>
                            <a:headEnd/>
                            <a:tailEnd/>
                          </a:ln>
                        </pic:spPr>
                      </pic:pic>
                    </a:graphicData>
                  </a:graphic>
                </wp:anchor>
              </w:drawing>
            </w:r>
            <w:r w:rsidRPr="00417C9C">
              <w:rPr>
                <w:rFonts w:ascii="Times New Roman" w:hAnsi="Times New Roman" w:cs="Times New Roman"/>
                <w:b/>
                <w:noProof/>
                <w:sz w:val="24"/>
                <w:szCs w:val="24"/>
                <w:lang w:eastAsia="ru-RU"/>
              </w:rPr>
              <w:drawing>
                <wp:anchor distT="0" distB="0" distL="114300" distR="114300" simplePos="0" relativeHeight="251691008" behindDoc="1" locked="0" layoutInCell="1" allowOverlap="1">
                  <wp:simplePos x="0" y="0"/>
                  <wp:positionH relativeFrom="column">
                    <wp:posOffset>15240</wp:posOffset>
                  </wp:positionH>
                  <wp:positionV relativeFrom="paragraph">
                    <wp:posOffset>0</wp:posOffset>
                  </wp:positionV>
                  <wp:extent cx="1475740" cy="1311910"/>
                  <wp:effectExtent l="19050" t="0" r="0" b="0"/>
                  <wp:wrapTight wrapText="bothSides">
                    <wp:wrapPolygon edited="0">
                      <wp:start x="-279" y="0"/>
                      <wp:lineTo x="-279" y="21328"/>
                      <wp:lineTo x="21470" y="21328"/>
                      <wp:lineTo x="21470" y="0"/>
                      <wp:lineTo x="-279" y="0"/>
                    </wp:wrapPolygon>
                  </wp:wrapTight>
                  <wp:docPr id="2" name="Рисунок 1" descr="C:\Users\Inspektor\Desktop\WhatsApp Image 2022-01-10 at 12.34.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spektor\Desktop\WhatsApp Image 2022-01-10 at 12.34.12.jpeg"/>
                          <pic:cNvPicPr>
                            <a:picLocks noChangeAspect="1" noChangeArrowheads="1"/>
                          </pic:cNvPicPr>
                        </pic:nvPicPr>
                        <pic:blipFill>
                          <a:blip r:embed="rId11" cstate="print"/>
                          <a:srcRect/>
                          <a:stretch>
                            <a:fillRect/>
                          </a:stretch>
                        </pic:blipFill>
                        <pic:spPr bwMode="auto">
                          <a:xfrm>
                            <a:off x="0" y="0"/>
                            <a:ext cx="1475740" cy="1311910"/>
                          </a:xfrm>
                          <a:prstGeom prst="rect">
                            <a:avLst/>
                          </a:prstGeom>
                          <a:noFill/>
                          <a:ln w="9525">
                            <a:noFill/>
                            <a:miter lim="800000"/>
                            <a:headEnd/>
                            <a:tailEnd/>
                          </a:ln>
                        </pic:spPr>
                      </pic:pic>
                    </a:graphicData>
                  </a:graphic>
                </wp:anchor>
              </w:drawing>
            </w:r>
            <w:r w:rsidRPr="00417C9C">
              <w:rPr>
                <w:rFonts w:ascii="Times New Roman" w:hAnsi="Times New Roman" w:cs="Times New Roman"/>
                <w:b/>
                <w:sz w:val="24"/>
                <w:szCs w:val="24"/>
                <w:lang w:val="kk-KZ"/>
              </w:rPr>
              <w:t xml:space="preserve"> </w:t>
            </w:r>
          </w:p>
          <w:p w:rsidR="00417C9C" w:rsidRPr="00417C9C" w:rsidRDefault="00417C9C" w:rsidP="00BB473A">
            <w:pPr>
              <w:spacing w:after="0" w:line="240" w:lineRule="auto"/>
              <w:jc w:val="center"/>
              <w:rPr>
                <w:rFonts w:ascii="Times New Roman" w:hAnsi="Times New Roman" w:cs="Times New Roman"/>
                <w:b/>
                <w:sz w:val="24"/>
                <w:szCs w:val="24"/>
                <w:lang w:val="kk-KZ"/>
              </w:rPr>
            </w:pPr>
            <w:r w:rsidRPr="00417C9C">
              <w:rPr>
                <w:rFonts w:ascii="Times New Roman" w:hAnsi="Times New Roman" w:cs="Times New Roman"/>
                <w:b/>
                <w:sz w:val="24"/>
                <w:szCs w:val="24"/>
                <w:lang w:val="kk-KZ"/>
              </w:rPr>
              <w:t xml:space="preserve">«Дене тәрбиесі және спорт»                 </w:t>
            </w:r>
            <w:r w:rsidR="00BB473A">
              <w:rPr>
                <w:rFonts w:ascii="Times New Roman" w:hAnsi="Times New Roman" w:cs="Times New Roman"/>
                <w:b/>
                <w:sz w:val="24"/>
                <w:szCs w:val="24"/>
                <w:lang w:val="kk-KZ"/>
              </w:rPr>
              <w:t xml:space="preserve">       </w:t>
            </w:r>
            <w:r w:rsidRPr="00417C9C">
              <w:rPr>
                <w:rFonts w:ascii="Times New Roman" w:hAnsi="Times New Roman" w:cs="Times New Roman"/>
                <w:b/>
                <w:sz w:val="24"/>
                <w:szCs w:val="24"/>
                <w:lang w:val="kk-KZ"/>
              </w:rPr>
              <w:t xml:space="preserve"> «Мектепке дейінгі тәрбие және оқыту»</w:t>
            </w:r>
          </w:p>
          <w:p w:rsidR="00417C9C" w:rsidRPr="00417C9C" w:rsidRDefault="00BB473A" w:rsidP="00BB473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мамандығына кәсіби </w:t>
            </w:r>
            <w:r w:rsidR="00417C9C" w:rsidRPr="00417C9C">
              <w:rPr>
                <w:rFonts w:ascii="Times New Roman" w:hAnsi="Times New Roman" w:cs="Times New Roman"/>
                <w:sz w:val="24"/>
                <w:szCs w:val="24"/>
                <w:lang w:val="kk-KZ"/>
              </w:rPr>
              <w:t xml:space="preserve"> сынама</w:t>
            </w:r>
            <w:r>
              <w:rPr>
                <w:rFonts w:ascii="Times New Roman" w:hAnsi="Times New Roman" w:cs="Times New Roman"/>
                <w:sz w:val="24"/>
                <w:szCs w:val="24"/>
                <w:lang w:val="kk-KZ"/>
              </w:rPr>
              <w:t xml:space="preserve">                        </w:t>
            </w:r>
            <w:r w:rsidR="00417C9C" w:rsidRPr="00417C9C">
              <w:rPr>
                <w:rFonts w:ascii="Times New Roman" w:hAnsi="Times New Roman" w:cs="Times New Roman"/>
                <w:sz w:val="24"/>
                <w:szCs w:val="24"/>
                <w:lang w:val="kk-KZ"/>
              </w:rPr>
              <w:t>Бастауыш сынып мамандығына кәсіби сынама</w:t>
            </w:r>
          </w:p>
          <w:p w:rsidR="00417C9C" w:rsidRPr="00417C9C" w:rsidRDefault="00417C9C" w:rsidP="00BB473A">
            <w:pPr>
              <w:spacing w:after="0" w:line="240" w:lineRule="auto"/>
              <w:jc w:val="center"/>
              <w:rPr>
                <w:rFonts w:ascii="Times New Roman" w:hAnsi="Times New Roman" w:cs="Times New Roman"/>
                <w:b/>
                <w:sz w:val="24"/>
                <w:szCs w:val="24"/>
                <w:lang w:val="kk-KZ"/>
              </w:rPr>
            </w:pPr>
          </w:p>
          <w:p w:rsidR="00417C9C" w:rsidRPr="00417C9C" w:rsidRDefault="00417C9C" w:rsidP="00687AB1">
            <w:pPr>
              <w:spacing w:after="0" w:line="240" w:lineRule="auto"/>
              <w:jc w:val="both"/>
              <w:rPr>
                <w:rFonts w:ascii="Times New Roman" w:hAnsi="Times New Roman" w:cs="Times New Roman"/>
                <w:sz w:val="24"/>
                <w:szCs w:val="24"/>
                <w:lang w:val="kk-KZ"/>
              </w:rPr>
            </w:pPr>
            <w:r>
              <w:rPr>
                <w:rFonts w:ascii="Times New Roman" w:hAnsi="Times New Roman" w:cs="Times New Roman"/>
                <w:noProof/>
                <w:sz w:val="24"/>
                <w:szCs w:val="24"/>
                <w:lang w:eastAsia="ru-RU"/>
              </w:rPr>
              <w:lastRenderedPageBreak/>
              <w:drawing>
                <wp:anchor distT="0" distB="0" distL="114300" distR="114300" simplePos="0" relativeHeight="251686912" behindDoc="0" locked="0" layoutInCell="1" allowOverlap="1">
                  <wp:simplePos x="0" y="0"/>
                  <wp:positionH relativeFrom="column">
                    <wp:posOffset>12700</wp:posOffset>
                  </wp:positionH>
                  <wp:positionV relativeFrom="paragraph">
                    <wp:posOffset>-24130</wp:posOffset>
                  </wp:positionV>
                  <wp:extent cx="1928495" cy="1844675"/>
                  <wp:effectExtent l="19050" t="0" r="0" b="0"/>
                  <wp:wrapSquare wrapText="bothSides"/>
                  <wp:docPr id="7" name="Рисунок 2" descr="C:\Users\ITRoom\Desktop\IMG-20210217-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TRoom\Desktop\IMG-20210217-WA0029.jpg"/>
                          <pic:cNvPicPr>
                            <a:picLocks noChangeAspect="1" noChangeArrowheads="1"/>
                          </pic:cNvPicPr>
                        </pic:nvPicPr>
                        <pic:blipFill>
                          <a:blip r:embed="rId12" cstate="print"/>
                          <a:srcRect/>
                          <a:stretch>
                            <a:fillRect/>
                          </a:stretch>
                        </pic:blipFill>
                        <pic:spPr bwMode="auto">
                          <a:xfrm>
                            <a:off x="0" y="0"/>
                            <a:ext cx="1928495" cy="1844675"/>
                          </a:xfrm>
                          <a:prstGeom prst="rect">
                            <a:avLst/>
                          </a:prstGeom>
                          <a:noFill/>
                          <a:ln w="9525">
                            <a:noFill/>
                            <a:miter lim="800000"/>
                            <a:headEnd/>
                            <a:tailEnd/>
                          </a:ln>
                        </pic:spPr>
                      </pic:pic>
                    </a:graphicData>
                  </a:graphic>
                </wp:anchor>
              </w:drawing>
            </w:r>
            <w:r w:rsidRPr="00417C9C">
              <w:rPr>
                <w:rFonts w:ascii="Times New Roman" w:hAnsi="Times New Roman" w:cs="Times New Roman"/>
                <w:noProof/>
                <w:sz w:val="24"/>
                <w:szCs w:val="24"/>
                <w:lang w:eastAsia="ru-RU"/>
              </w:rPr>
              <w:drawing>
                <wp:inline distT="0" distB="0" distL="0" distR="0">
                  <wp:extent cx="1547357" cy="1820849"/>
                  <wp:effectExtent l="19050" t="0" r="0" b="0"/>
                  <wp:docPr id="8" name="Рисунок 4" descr="C:\Users\ITRoom\Desktop\IMG-20220125-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TRoom\Desktop\IMG-20220125-WA0009.jpg"/>
                          <pic:cNvPicPr>
                            <a:picLocks noChangeAspect="1" noChangeArrowheads="1"/>
                          </pic:cNvPicPr>
                        </pic:nvPicPr>
                        <pic:blipFill>
                          <a:blip r:embed="rId13" cstate="print"/>
                          <a:srcRect/>
                          <a:stretch>
                            <a:fillRect/>
                          </a:stretch>
                        </pic:blipFill>
                        <pic:spPr bwMode="auto">
                          <a:xfrm>
                            <a:off x="0" y="0"/>
                            <a:ext cx="1550979" cy="1825111"/>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val="kk-KZ"/>
              </w:rPr>
              <w:t xml:space="preserve">  </w:t>
            </w:r>
            <w:r w:rsidRPr="00417C9C">
              <w:rPr>
                <w:rFonts w:ascii="Times New Roman" w:hAnsi="Times New Roman" w:cs="Times New Roman"/>
                <w:noProof/>
                <w:sz w:val="24"/>
                <w:szCs w:val="24"/>
                <w:lang w:eastAsia="ru-RU"/>
              </w:rPr>
              <w:drawing>
                <wp:inline distT="0" distB="0" distL="0" distR="0">
                  <wp:extent cx="1661188" cy="1764405"/>
                  <wp:effectExtent l="19050" t="0" r="0" b="0"/>
                  <wp:docPr id="17" name="Рисунок 2" descr="C:\Users\Inspektor\Downloads\WhatsApp Image 2023-01-11 at 11.18.4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spektor\Downloads\WhatsApp Image 2023-01-11 at 11.18.40(2).jpeg"/>
                          <pic:cNvPicPr>
                            <a:picLocks noChangeAspect="1" noChangeArrowheads="1"/>
                          </pic:cNvPicPr>
                        </pic:nvPicPr>
                        <pic:blipFill>
                          <a:blip r:embed="rId14" cstate="print"/>
                          <a:srcRect t="23895" b="31420"/>
                          <a:stretch>
                            <a:fillRect/>
                          </a:stretch>
                        </pic:blipFill>
                        <pic:spPr bwMode="auto">
                          <a:xfrm>
                            <a:off x="0" y="0"/>
                            <a:ext cx="1661233" cy="1764453"/>
                          </a:xfrm>
                          <a:prstGeom prst="rect">
                            <a:avLst/>
                          </a:prstGeom>
                          <a:noFill/>
                          <a:ln w="9525">
                            <a:noFill/>
                            <a:miter lim="800000"/>
                            <a:headEnd/>
                            <a:tailEnd/>
                          </a:ln>
                        </pic:spPr>
                      </pic:pic>
                    </a:graphicData>
                  </a:graphic>
                </wp:inline>
              </w:drawing>
            </w:r>
            <w:r w:rsidRPr="00417C9C">
              <w:rPr>
                <w:rFonts w:ascii="Times New Roman" w:hAnsi="Times New Roman" w:cs="Times New Roman"/>
                <w:sz w:val="24"/>
                <w:szCs w:val="24"/>
                <w:lang w:val="kk-KZ"/>
              </w:rPr>
              <w:br w:type="textWrapping" w:clear="all"/>
              <w:t xml:space="preserve">    </w:t>
            </w:r>
            <w:r w:rsidRPr="00417C9C">
              <w:rPr>
                <w:rFonts w:ascii="Times New Roman" w:hAnsi="Times New Roman" w:cs="Times New Roman"/>
                <w:b/>
                <w:sz w:val="24"/>
                <w:szCs w:val="24"/>
                <w:lang w:val="kk-KZ"/>
              </w:rPr>
              <w:t>«Мирас»</w:t>
            </w:r>
            <w:r w:rsidRPr="00417C9C">
              <w:rPr>
                <w:rFonts w:ascii="Times New Roman" w:hAnsi="Times New Roman" w:cs="Times New Roman"/>
                <w:sz w:val="24"/>
                <w:szCs w:val="24"/>
                <w:lang w:val="kk-KZ"/>
              </w:rPr>
              <w:t xml:space="preserve"> колледжі өкілдері</w:t>
            </w:r>
            <w:r>
              <w:rPr>
                <w:rFonts w:ascii="Times New Roman" w:hAnsi="Times New Roman" w:cs="Times New Roman"/>
                <w:sz w:val="24"/>
                <w:szCs w:val="24"/>
                <w:lang w:val="kk-KZ"/>
              </w:rPr>
              <w:t xml:space="preserve"> </w:t>
            </w:r>
            <w:r w:rsidRPr="00417C9C">
              <w:rPr>
                <w:rFonts w:ascii="Times New Roman" w:hAnsi="Times New Roman" w:cs="Times New Roman"/>
                <w:b/>
                <w:sz w:val="24"/>
                <w:szCs w:val="24"/>
                <w:lang w:val="kk-KZ"/>
              </w:rPr>
              <w:t xml:space="preserve">«Өнер сыры-өрнекте» </w:t>
            </w:r>
            <w:r w:rsidRPr="00417C9C">
              <w:rPr>
                <w:rFonts w:ascii="Times New Roman" w:hAnsi="Times New Roman" w:cs="Times New Roman"/>
                <w:sz w:val="24"/>
                <w:szCs w:val="24"/>
                <w:lang w:val="kk-KZ"/>
              </w:rPr>
              <w:t xml:space="preserve">тақырыбында дөңгелек үстел </w:t>
            </w:r>
            <w:r>
              <w:rPr>
                <w:rFonts w:ascii="Times New Roman" w:hAnsi="Times New Roman" w:cs="Times New Roman"/>
                <w:sz w:val="24"/>
                <w:szCs w:val="24"/>
                <w:lang w:val="kk-KZ"/>
              </w:rPr>
              <w:t>өтті.</w:t>
            </w:r>
            <w:r w:rsidRPr="00417C9C">
              <w:rPr>
                <w:rFonts w:ascii="Times New Roman" w:hAnsi="Times New Roman" w:cs="Times New Roman"/>
                <w:b/>
                <w:sz w:val="24"/>
                <w:szCs w:val="24"/>
                <w:lang w:val="kk-KZ"/>
              </w:rPr>
              <w:t xml:space="preserve"> Дөңгелек үстелдің  мақсаты:</w:t>
            </w:r>
            <w:r w:rsidRPr="00417C9C">
              <w:rPr>
                <w:rFonts w:ascii="Times New Roman" w:hAnsi="Times New Roman" w:cs="Times New Roman"/>
                <w:sz w:val="24"/>
                <w:szCs w:val="24"/>
                <w:lang w:val="kk-KZ"/>
              </w:rPr>
              <w:t xml:space="preserve"> 9-сынып қыздарына түрлі қолдан жасалған бұйымдарды таныстыру, сол бұйымдар арқылы кәсіп негізіне шолу жасау, «тігінші»  мамандығы туралы ақпарат беру, көрсету.</w:t>
            </w:r>
          </w:p>
          <w:p w:rsidR="00417C9C" w:rsidRPr="00417C9C" w:rsidRDefault="00417C9C" w:rsidP="00687AB1">
            <w:pPr>
              <w:pStyle w:val="HTML"/>
              <w:jc w:val="both"/>
              <w:rPr>
                <w:rFonts w:ascii="Times New Roman" w:hAnsi="Times New Roman" w:cs="Times New Roman"/>
                <w:sz w:val="24"/>
                <w:szCs w:val="24"/>
                <w:lang w:val="kk-KZ"/>
              </w:rPr>
            </w:pPr>
            <w:r w:rsidRPr="00417C9C">
              <w:rPr>
                <w:rFonts w:ascii="Times New Roman" w:hAnsi="Times New Roman" w:cs="Times New Roman"/>
                <w:sz w:val="24"/>
                <w:szCs w:val="24"/>
                <w:lang w:val="kk-KZ"/>
              </w:rPr>
              <w:t xml:space="preserve">            Қазан  айының 21 күні Теміртау қаласының «Әлихан Бөкейхан атындағы гимназиясы» КММ базасында 9-сыныбының қыздарына «Аналар мектебі» жобасының аналар мүшесі Кәрім Әсем Болатқызының  кәсібімен, яғни «тігінші» мамандығымен таныстыру бойынша дөңгелек үстел өтті. Қыздарымызға кәсіптік бағдар бойынша  өткізілген дөңгелек үстел пайдалы болды деп есептейміз. Әсем Болатқызы өз қолынан шыққан түрлі бұйымдарды гимназияға алып келіп таныстырды, көрсетті, сонымен қатар кәсібі жайлы видеороликтер мен слайдтар көрсетіп, оқушылар тарапынан қойылған түрлі сұрақтарға жауап та берді.Әсем Болатқызы бірнеше қыздарымызға жақсы ой тастап, жақсы бастамаға негіз бола білді деп есептейміз.  </w:t>
            </w:r>
          </w:p>
          <w:p w:rsidR="00417C9C" w:rsidRPr="00417C9C" w:rsidRDefault="00417C9C" w:rsidP="00687AB1">
            <w:pPr>
              <w:pStyle w:val="HTML"/>
              <w:jc w:val="both"/>
              <w:rPr>
                <w:rFonts w:ascii="Times New Roman" w:hAnsi="Times New Roman" w:cs="Times New Roman"/>
                <w:sz w:val="24"/>
                <w:szCs w:val="24"/>
                <w:lang w:val="kk-KZ"/>
              </w:rPr>
            </w:pPr>
          </w:p>
          <w:p w:rsidR="00417C9C" w:rsidRDefault="007D293E" w:rsidP="00687AB1">
            <w:pPr>
              <w:pStyle w:val="HTML"/>
              <w:jc w:val="both"/>
              <w:rPr>
                <w:rFonts w:ascii="Times New Roman" w:hAnsi="Times New Roman" w:cs="Times New Roman"/>
                <w:b/>
                <w:sz w:val="24"/>
                <w:szCs w:val="24"/>
                <w:lang w:val="kk-KZ"/>
              </w:rPr>
            </w:pPr>
            <w:r w:rsidRPr="007D293E">
              <w:rPr>
                <w:rFonts w:ascii="Times New Roman" w:hAnsi="Times New Roman" w:cs="Times New Roman"/>
                <w:noProof/>
                <w:sz w:val="24"/>
                <w:szCs w:val="24"/>
                <w:lang w:val="kk-KZ"/>
              </w:rPr>
              <w:t xml:space="preserve">  </w:t>
            </w:r>
            <w:r w:rsidR="00417C9C" w:rsidRPr="00417C9C">
              <w:rPr>
                <w:rFonts w:ascii="Times New Roman" w:hAnsi="Times New Roman" w:cs="Times New Roman"/>
                <w:noProof/>
                <w:sz w:val="24"/>
                <w:szCs w:val="24"/>
              </w:rPr>
              <w:drawing>
                <wp:inline distT="0" distB="0" distL="0" distR="0">
                  <wp:extent cx="1915988" cy="1461231"/>
                  <wp:effectExtent l="19050" t="0" r="8062" b="0"/>
                  <wp:docPr id="14" name="Рисунок 5" descr="C:\Users\Inspektor\Downloads\WhatsApp Image 2023-01-11 at 11.18.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spektor\Downloads\WhatsApp Image 2023-01-11 at 11.18.39.jpeg"/>
                          <pic:cNvPicPr>
                            <a:picLocks noChangeAspect="1" noChangeArrowheads="1"/>
                          </pic:cNvPicPr>
                        </pic:nvPicPr>
                        <pic:blipFill>
                          <a:blip r:embed="rId15" cstate="print"/>
                          <a:srcRect t="10724" b="48636"/>
                          <a:stretch>
                            <a:fillRect/>
                          </a:stretch>
                        </pic:blipFill>
                        <pic:spPr bwMode="auto">
                          <a:xfrm>
                            <a:off x="0" y="0"/>
                            <a:ext cx="1923196" cy="1466728"/>
                          </a:xfrm>
                          <a:prstGeom prst="rect">
                            <a:avLst/>
                          </a:prstGeom>
                          <a:noFill/>
                          <a:ln w="9525">
                            <a:noFill/>
                            <a:miter lim="800000"/>
                            <a:headEnd/>
                            <a:tailEnd/>
                          </a:ln>
                        </pic:spPr>
                      </pic:pic>
                    </a:graphicData>
                  </a:graphic>
                </wp:inline>
              </w:drawing>
            </w:r>
            <w:r w:rsidR="00417C9C" w:rsidRPr="00417C9C">
              <w:rPr>
                <w:rFonts w:ascii="Times New Roman" w:hAnsi="Times New Roman" w:cs="Times New Roman"/>
                <w:noProof/>
                <w:sz w:val="24"/>
                <w:szCs w:val="24"/>
              </w:rPr>
              <w:drawing>
                <wp:inline distT="0" distB="0" distL="0" distR="0">
                  <wp:extent cx="1842179" cy="1463040"/>
                  <wp:effectExtent l="19050" t="0" r="5671" b="0"/>
                  <wp:docPr id="20" name="Рисунок 3" descr="C:\Users\Inspektor\Downloads\WhatsApp Image 2023-01-11 at 11.18.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spektor\Downloads\WhatsApp Image 2023-01-11 at 11.18.37.jpeg"/>
                          <pic:cNvPicPr>
                            <a:picLocks noChangeAspect="1" noChangeArrowheads="1"/>
                          </pic:cNvPicPr>
                        </pic:nvPicPr>
                        <pic:blipFill>
                          <a:blip r:embed="rId16" cstate="print"/>
                          <a:srcRect t="22860" b="37065"/>
                          <a:stretch>
                            <a:fillRect/>
                          </a:stretch>
                        </pic:blipFill>
                        <pic:spPr bwMode="auto">
                          <a:xfrm>
                            <a:off x="0" y="0"/>
                            <a:ext cx="1842126" cy="1462998"/>
                          </a:xfrm>
                          <a:prstGeom prst="rect">
                            <a:avLst/>
                          </a:prstGeom>
                          <a:noFill/>
                          <a:ln w="9525">
                            <a:noFill/>
                            <a:miter lim="800000"/>
                            <a:headEnd/>
                            <a:tailEnd/>
                          </a:ln>
                        </pic:spPr>
                      </pic:pic>
                    </a:graphicData>
                  </a:graphic>
                </wp:inline>
              </w:drawing>
            </w:r>
            <w:r w:rsidRPr="007D293E">
              <w:rPr>
                <w:rFonts w:ascii="Times New Roman" w:hAnsi="Times New Roman" w:cs="Times New Roman"/>
                <w:noProof/>
                <w:sz w:val="24"/>
                <w:szCs w:val="24"/>
                <w:lang w:val="kk-KZ"/>
              </w:rPr>
              <w:t xml:space="preserve"> </w:t>
            </w:r>
            <w:r w:rsidR="00417C9C" w:rsidRPr="00417C9C">
              <w:rPr>
                <w:rFonts w:ascii="Times New Roman" w:hAnsi="Times New Roman" w:cs="Times New Roman"/>
                <w:noProof/>
                <w:sz w:val="24"/>
                <w:szCs w:val="24"/>
              </w:rPr>
              <w:drawing>
                <wp:inline distT="0" distB="0" distL="0" distR="0">
                  <wp:extent cx="1750720" cy="1447138"/>
                  <wp:effectExtent l="19050" t="0" r="1880" b="0"/>
                  <wp:docPr id="21" name="Рисунок 4" descr="C:\Users\Inspektor\Downloads\WhatsApp Image 2023-01-11 at 11.18.3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spektor\Downloads\WhatsApp Image 2023-01-11 at 11.18.39(1).jpeg"/>
                          <pic:cNvPicPr>
                            <a:picLocks noChangeAspect="1" noChangeArrowheads="1"/>
                          </pic:cNvPicPr>
                        </pic:nvPicPr>
                        <pic:blipFill>
                          <a:blip r:embed="rId17" cstate="print"/>
                          <a:srcRect t="16275" b="43744"/>
                          <a:stretch>
                            <a:fillRect/>
                          </a:stretch>
                        </pic:blipFill>
                        <pic:spPr bwMode="auto">
                          <a:xfrm>
                            <a:off x="0" y="0"/>
                            <a:ext cx="1761046" cy="1455673"/>
                          </a:xfrm>
                          <a:prstGeom prst="rect">
                            <a:avLst/>
                          </a:prstGeom>
                          <a:noFill/>
                          <a:ln w="9525">
                            <a:noFill/>
                            <a:miter lim="800000"/>
                            <a:headEnd/>
                            <a:tailEnd/>
                          </a:ln>
                        </pic:spPr>
                      </pic:pic>
                    </a:graphicData>
                  </a:graphic>
                </wp:inline>
              </w:drawing>
            </w:r>
            <w:r w:rsidR="00417C9C" w:rsidRPr="00417C9C">
              <w:rPr>
                <w:rFonts w:ascii="Times New Roman" w:hAnsi="Times New Roman" w:cs="Times New Roman"/>
                <w:b/>
                <w:sz w:val="24"/>
                <w:szCs w:val="24"/>
                <w:lang w:val="kk-KZ"/>
              </w:rPr>
              <w:t xml:space="preserve">Алматы қаласының «Қыздар педагогикалық университеті» ұйымдастырған конференцияға </w:t>
            </w:r>
            <w:r w:rsidR="00417C9C">
              <w:rPr>
                <w:rFonts w:ascii="Times New Roman" w:hAnsi="Times New Roman" w:cs="Times New Roman"/>
                <w:b/>
                <w:sz w:val="24"/>
                <w:szCs w:val="24"/>
                <w:lang w:val="kk-KZ"/>
              </w:rPr>
              <w:t>9-11 сынып оқушылары қатысты.</w:t>
            </w:r>
          </w:p>
          <w:p w:rsidR="00417C9C" w:rsidRPr="00417C9C" w:rsidRDefault="00417C9C" w:rsidP="00687AB1">
            <w:pPr>
              <w:pStyle w:val="HTML"/>
              <w:jc w:val="both"/>
              <w:rPr>
                <w:rFonts w:ascii="Times New Roman" w:hAnsi="Times New Roman" w:cs="Times New Roman"/>
                <w:noProof/>
                <w:sz w:val="24"/>
                <w:szCs w:val="24"/>
                <w:lang w:val="kk-KZ"/>
              </w:rPr>
            </w:pPr>
            <w:r w:rsidRPr="00417C9C">
              <w:rPr>
                <w:rFonts w:ascii="Times New Roman" w:hAnsi="Times New Roman" w:cs="Times New Roman"/>
                <w:b/>
                <w:sz w:val="24"/>
                <w:szCs w:val="24"/>
                <w:lang w:val="kk-KZ"/>
              </w:rPr>
              <w:t xml:space="preserve"> Конференцияның мақсаты:</w:t>
            </w:r>
            <w:r w:rsidRPr="00417C9C">
              <w:rPr>
                <w:rFonts w:ascii="Times New Roman" w:hAnsi="Times New Roman" w:cs="Times New Roman"/>
                <w:sz w:val="24"/>
                <w:szCs w:val="24"/>
                <w:lang w:val="kk-KZ"/>
              </w:rPr>
              <w:t xml:space="preserve"> Бітіруші тлектерге «Қыздар педагогикалық университетінің» мамандықтары туралы ақпарат беру, көрсету.</w:t>
            </w:r>
          </w:p>
          <w:p w:rsidR="00417C9C" w:rsidRPr="00417C9C" w:rsidRDefault="00F41439" w:rsidP="00687AB1">
            <w:pPr>
              <w:pStyle w:val="HTML"/>
              <w:jc w:val="both"/>
              <w:rPr>
                <w:rFonts w:ascii="Times New Roman" w:hAnsi="Times New Roman" w:cs="Times New Roman"/>
                <w:sz w:val="24"/>
                <w:szCs w:val="24"/>
                <w:lang w:val="kk-KZ"/>
              </w:rPr>
            </w:pPr>
            <w:r>
              <w:rPr>
                <w:rFonts w:ascii="Times New Roman" w:hAnsi="Times New Roman" w:cs="Times New Roman"/>
                <w:noProof/>
                <w:sz w:val="24"/>
                <w:szCs w:val="24"/>
              </w:rPr>
              <w:drawing>
                <wp:anchor distT="0" distB="0" distL="114300" distR="114300" simplePos="0" relativeHeight="251689984" behindDoc="1" locked="0" layoutInCell="1" allowOverlap="1">
                  <wp:simplePos x="0" y="0"/>
                  <wp:positionH relativeFrom="column">
                    <wp:posOffset>3956685</wp:posOffset>
                  </wp:positionH>
                  <wp:positionV relativeFrom="paragraph">
                    <wp:posOffset>1131570</wp:posOffset>
                  </wp:positionV>
                  <wp:extent cx="1936115" cy="1200150"/>
                  <wp:effectExtent l="19050" t="0" r="6985" b="0"/>
                  <wp:wrapTight wrapText="bothSides">
                    <wp:wrapPolygon edited="0">
                      <wp:start x="-213" y="0"/>
                      <wp:lineTo x="-213" y="21257"/>
                      <wp:lineTo x="21678" y="21257"/>
                      <wp:lineTo x="21678" y="0"/>
                      <wp:lineTo x="-213" y="0"/>
                    </wp:wrapPolygon>
                  </wp:wrapTight>
                  <wp:docPr id="10" name="Рисунок 3" descr="C:\Users\Inspektor\Desktop\WhatsApp Image 2023-01-11 at 10.13.5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spektor\Desktop\WhatsApp Image 2023-01-11 at 10.13.50(1).jpeg"/>
                          <pic:cNvPicPr>
                            <a:picLocks noChangeAspect="1" noChangeArrowheads="1"/>
                          </pic:cNvPicPr>
                        </pic:nvPicPr>
                        <pic:blipFill>
                          <a:blip r:embed="rId18" cstate="print"/>
                          <a:srcRect/>
                          <a:stretch>
                            <a:fillRect/>
                          </a:stretch>
                        </pic:blipFill>
                        <pic:spPr bwMode="auto">
                          <a:xfrm>
                            <a:off x="0" y="0"/>
                            <a:ext cx="1936115" cy="120015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94080" behindDoc="1" locked="0" layoutInCell="1" allowOverlap="1">
                  <wp:simplePos x="0" y="0"/>
                  <wp:positionH relativeFrom="column">
                    <wp:posOffset>-33655</wp:posOffset>
                  </wp:positionH>
                  <wp:positionV relativeFrom="paragraph">
                    <wp:posOffset>1107440</wp:posOffset>
                  </wp:positionV>
                  <wp:extent cx="3520440" cy="1224280"/>
                  <wp:effectExtent l="19050" t="0" r="3810" b="0"/>
                  <wp:wrapTight wrapText="bothSides">
                    <wp:wrapPolygon edited="0">
                      <wp:start x="-117" y="0"/>
                      <wp:lineTo x="-117" y="21174"/>
                      <wp:lineTo x="21623" y="21174"/>
                      <wp:lineTo x="21623" y="0"/>
                      <wp:lineTo x="-117" y="0"/>
                    </wp:wrapPolygon>
                  </wp:wrapTight>
                  <wp:docPr id="22" name="Рисунок 4" descr="C:\Users\Inspektor\Desktop\WhatsApp Image 2023-01-11 at 10.13.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spektor\Desktop\WhatsApp Image 2023-01-11 at 10.13.50.jpeg"/>
                          <pic:cNvPicPr>
                            <a:picLocks noChangeAspect="1" noChangeArrowheads="1"/>
                          </pic:cNvPicPr>
                        </pic:nvPicPr>
                        <pic:blipFill>
                          <a:blip r:embed="rId19" cstate="print"/>
                          <a:srcRect/>
                          <a:stretch>
                            <a:fillRect/>
                          </a:stretch>
                        </pic:blipFill>
                        <pic:spPr bwMode="auto">
                          <a:xfrm>
                            <a:off x="0" y="0"/>
                            <a:ext cx="3520440" cy="1224280"/>
                          </a:xfrm>
                          <a:prstGeom prst="rect">
                            <a:avLst/>
                          </a:prstGeom>
                          <a:noFill/>
                          <a:ln w="9525">
                            <a:noFill/>
                            <a:miter lim="800000"/>
                            <a:headEnd/>
                            <a:tailEnd/>
                          </a:ln>
                        </pic:spPr>
                      </pic:pic>
                    </a:graphicData>
                  </a:graphic>
                </wp:anchor>
              </w:drawing>
            </w:r>
            <w:r w:rsidR="00417C9C" w:rsidRPr="00417C9C">
              <w:rPr>
                <w:rFonts w:ascii="Times New Roman" w:hAnsi="Times New Roman" w:cs="Times New Roman"/>
                <w:sz w:val="24"/>
                <w:szCs w:val="24"/>
                <w:lang w:val="kk-KZ"/>
              </w:rPr>
              <w:t xml:space="preserve">            Желтоқсан  айының 13 күні сағат 16-30 да Теміртау қаласының «Әйелдер гимназиясы» КММ базасында конференция өтті. Мектептен сұраныс бойынша 10 сыныптан-5 оқушы,  11 сыныптан-5 оқушы шақырылды. Қыздарымызға кәсіптік бағдар бойынша  университет жайлы видеороликтер көрсетіліп, үлестірмелер таратылды, сонымен қатар сұрақтар қойылып, оқушылар өздерінің ойларында жүрген сұрақтарына жауап ала алды. </w:t>
            </w:r>
          </w:p>
          <w:p w:rsidR="00417C9C" w:rsidRPr="00417C9C" w:rsidRDefault="00417C9C" w:rsidP="00687AB1">
            <w:pPr>
              <w:pStyle w:val="HTML"/>
              <w:jc w:val="both"/>
              <w:rPr>
                <w:rFonts w:ascii="Times New Roman" w:hAnsi="Times New Roman" w:cs="Times New Roman"/>
                <w:sz w:val="24"/>
                <w:szCs w:val="24"/>
                <w:lang w:val="kk-KZ"/>
              </w:rPr>
            </w:pPr>
          </w:p>
          <w:p w:rsidR="00417C9C" w:rsidRPr="00417C9C" w:rsidRDefault="00417C9C" w:rsidP="00687AB1">
            <w:pPr>
              <w:pStyle w:val="HTML"/>
              <w:jc w:val="both"/>
              <w:rPr>
                <w:rFonts w:ascii="Times New Roman" w:hAnsi="Times New Roman" w:cs="Times New Roman"/>
                <w:sz w:val="24"/>
                <w:szCs w:val="24"/>
                <w:lang w:val="kk-KZ"/>
              </w:rPr>
            </w:pPr>
          </w:p>
          <w:p w:rsidR="00417C9C" w:rsidRPr="00417C9C" w:rsidRDefault="00417C9C" w:rsidP="00687AB1">
            <w:pPr>
              <w:pStyle w:val="HTML"/>
              <w:jc w:val="both"/>
              <w:rPr>
                <w:rFonts w:ascii="Times New Roman" w:hAnsi="Times New Roman" w:cs="Times New Roman"/>
                <w:sz w:val="24"/>
                <w:szCs w:val="24"/>
                <w:lang w:val="kk-KZ"/>
              </w:rPr>
            </w:pPr>
          </w:p>
          <w:p w:rsidR="00417C9C" w:rsidRDefault="00417C9C" w:rsidP="00687AB1">
            <w:pPr>
              <w:spacing w:after="0" w:line="240" w:lineRule="auto"/>
              <w:jc w:val="both"/>
              <w:rPr>
                <w:rFonts w:ascii="Times New Roman" w:hAnsi="Times New Roman" w:cs="Times New Roman"/>
                <w:b/>
                <w:sz w:val="24"/>
                <w:szCs w:val="24"/>
                <w:lang w:val="kk-KZ"/>
              </w:rPr>
            </w:pPr>
          </w:p>
          <w:p w:rsidR="00417C9C" w:rsidRDefault="00417C9C" w:rsidP="00687AB1">
            <w:pPr>
              <w:spacing w:after="0" w:line="240" w:lineRule="auto"/>
              <w:jc w:val="both"/>
              <w:rPr>
                <w:rFonts w:ascii="Times New Roman" w:hAnsi="Times New Roman" w:cs="Times New Roman"/>
                <w:b/>
                <w:sz w:val="24"/>
                <w:szCs w:val="24"/>
                <w:lang w:val="kk-KZ"/>
              </w:rPr>
            </w:pPr>
          </w:p>
          <w:p w:rsidR="00351743" w:rsidRDefault="00351743" w:rsidP="00687AB1">
            <w:pPr>
              <w:spacing w:after="0" w:line="240" w:lineRule="auto"/>
              <w:jc w:val="both"/>
              <w:rPr>
                <w:rFonts w:ascii="Times New Roman" w:hAnsi="Times New Roman" w:cs="Times New Roman"/>
                <w:b/>
                <w:sz w:val="24"/>
                <w:szCs w:val="24"/>
                <w:lang w:val="kk-KZ"/>
              </w:rPr>
            </w:pPr>
          </w:p>
          <w:p w:rsidR="00417C9C" w:rsidRDefault="00417C9C" w:rsidP="00687AB1">
            <w:pPr>
              <w:spacing w:after="0" w:line="240" w:lineRule="auto"/>
              <w:jc w:val="both"/>
              <w:rPr>
                <w:rFonts w:ascii="Times New Roman" w:hAnsi="Times New Roman" w:cs="Times New Roman"/>
                <w:b/>
                <w:sz w:val="24"/>
                <w:szCs w:val="24"/>
                <w:lang w:val="kk-KZ"/>
              </w:rPr>
            </w:pPr>
          </w:p>
          <w:p w:rsidR="00417C9C" w:rsidRPr="00417C9C" w:rsidRDefault="00351743" w:rsidP="00687AB1">
            <w:pPr>
              <w:spacing w:after="0" w:line="240" w:lineRule="auto"/>
              <w:rPr>
                <w:rFonts w:ascii="Times New Roman" w:hAnsi="Times New Roman" w:cs="Times New Roman"/>
                <w:b/>
                <w:sz w:val="24"/>
                <w:szCs w:val="24"/>
                <w:lang w:val="kk-KZ"/>
              </w:rPr>
            </w:pPr>
            <w:r>
              <w:rPr>
                <w:rFonts w:ascii="Times New Roman" w:hAnsi="Times New Roman" w:cs="Times New Roman"/>
                <w:b/>
                <w:noProof/>
                <w:sz w:val="24"/>
                <w:szCs w:val="24"/>
                <w:lang w:eastAsia="ru-RU"/>
              </w:rPr>
              <w:lastRenderedPageBreak/>
              <w:drawing>
                <wp:anchor distT="0" distB="0" distL="114300" distR="114300" simplePos="0" relativeHeight="251687936" behindDoc="1" locked="0" layoutInCell="1" allowOverlap="1">
                  <wp:simplePos x="0" y="0"/>
                  <wp:positionH relativeFrom="column">
                    <wp:posOffset>-50800</wp:posOffset>
                  </wp:positionH>
                  <wp:positionV relativeFrom="paragraph">
                    <wp:posOffset>-1576705</wp:posOffset>
                  </wp:positionV>
                  <wp:extent cx="1753870" cy="1510665"/>
                  <wp:effectExtent l="19050" t="0" r="0" b="0"/>
                  <wp:wrapTight wrapText="bothSides">
                    <wp:wrapPolygon edited="0">
                      <wp:start x="938" y="0"/>
                      <wp:lineTo x="-235" y="1907"/>
                      <wp:lineTo x="-235" y="17433"/>
                      <wp:lineTo x="235" y="21246"/>
                      <wp:lineTo x="938" y="21246"/>
                      <wp:lineTo x="20411" y="21246"/>
                      <wp:lineTo x="21115" y="21246"/>
                      <wp:lineTo x="21584" y="19612"/>
                      <wp:lineTo x="21584" y="1907"/>
                      <wp:lineTo x="21115" y="272"/>
                      <wp:lineTo x="20411" y="0"/>
                      <wp:lineTo x="938" y="0"/>
                    </wp:wrapPolygon>
                  </wp:wrapTight>
                  <wp:docPr id="26" name="Рисунок 1" descr="WhatsApp Image 2022-12-14 at 17.08.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2-14 at 17.08.15.jpeg"/>
                          <pic:cNvPicPr/>
                        </pic:nvPicPr>
                        <pic:blipFill>
                          <a:blip r:embed="rId20"/>
                          <a:srcRect l="8532" t="22596" b="10337"/>
                          <a:stretch>
                            <a:fillRect/>
                          </a:stretch>
                        </pic:blipFill>
                        <pic:spPr>
                          <a:xfrm>
                            <a:off x="0" y="0"/>
                            <a:ext cx="1753870" cy="1510665"/>
                          </a:xfrm>
                          <a:prstGeom prst="rect">
                            <a:avLst/>
                          </a:prstGeom>
                          <a:ln>
                            <a:noFill/>
                          </a:ln>
                          <a:effectLst>
                            <a:softEdge rad="112500"/>
                          </a:effectLst>
                        </pic:spPr>
                      </pic:pic>
                    </a:graphicData>
                  </a:graphic>
                </wp:anchor>
              </w:drawing>
            </w:r>
            <w:r w:rsidR="00417C9C" w:rsidRPr="00417C9C">
              <w:rPr>
                <w:rFonts w:ascii="Times New Roman" w:hAnsi="Times New Roman" w:cs="Times New Roman"/>
                <w:b/>
                <w:sz w:val="24"/>
                <w:szCs w:val="24"/>
                <w:lang w:val="kk-KZ"/>
              </w:rPr>
              <w:t>11 сынып оқушыларының</w:t>
            </w:r>
            <w:r>
              <w:rPr>
                <w:rFonts w:ascii="Times New Roman" w:hAnsi="Times New Roman" w:cs="Times New Roman"/>
                <w:b/>
                <w:sz w:val="24"/>
                <w:szCs w:val="24"/>
                <w:lang w:val="kk-KZ"/>
              </w:rPr>
              <w:t xml:space="preserve"> </w:t>
            </w:r>
            <w:r w:rsidR="00417C9C" w:rsidRPr="00417C9C">
              <w:rPr>
                <w:rFonts w:ascii="Times New Roman" w:hAnsi="Times New Roman" w:cs="Times New Roman"/>
                <w:b/>
                <w:sz w:val="24"/>
                <w:szCs w:val="24"/>
                <w:lang w:val="kk-KZ"/>
              </w:rPr>
              <w:t>«Қарағанды индустриалды у</w:t>
            </w:r>
            <w:r>
              <w:rPr>
                <w:rFonts w:ascii="Times New Roman" w:hAnsi="Times New Roman" w:cs="Times New Roman"/>
                <w:b/>
                <w:sz w:val="24"/>
                <w:szCs w:val="24"/>
                <w:lang w:val="kk-KZ"/>
              </w:rPr>
              <w:t>ниверситетіне» экскурсияға қатысқан сәтінен фото шолу</w:t>
            </w:r>
          </w:p>
          <w:p w:rsidR="00417C9C" w:rsidRPr="00417C9C" w:rsidRDefault="0081190C" w:rsidP="00687AB1">
            <w:pPr>
              <w:spacing w:after="0" w:line="240" w:lineRule="auto"/>
              <w:jc w:val="both"/>
              <w:rPr>
                <w:rFonts w:ascii="Times New Roman" w:hAnsi="Times New Roman" w:cs="Times New Roman"/>
                <w:sz w:val="24"/>
                <w:szCs w:val="24"/>
                <w:lang w:val="kk-KZ"/>
              </w:rPr>
            </w:pPr>
            <w:r>
              <w:rPr>
                <w:rFonts w:ascii="Times New Roman" w:hAnsi="Times New Roman" w:cs="Times New Roman"/>
                <w:b/>
                <w:noProof/>
                <w:sz w:val="24"/>
                <w:szCs w:val="24"/>
                <w:lang w:eastAsia="ru-RU"/>
              </w:rPr>
              <w:drawing>
                <wp:anchor distT="0" distB="0" distL="114300" distR="114300" simplePos="0" relativeHeight="251701248" behindDoc="1" locked="0" layoutInCell="1" allowOverlap="1">
                  <wp:simplePos x="0" y="0"/>
                  <wp:positionH relativeFrom="column">
                    <wp:posOffset>128905</wp:posOffset>
                  </wp:positionH>
                  <wp:positionV relativeFrom="paragraph">
                    <wp:posOffset>-663575</wp:posOffset>
                  </wp:positionV>
                  <wp:extent cx="1628140" cy="1478915"/>
                  <wp:effectExtent l="38100" t="0" r="10160" b="445135"/>
                  <wp:wrapTight wrapText="bothSides">
                    <wp:wrapPolygon edited="0">
                      <wp:start x="253" y="0"/>
                      <wp:lineTo x="-505" y="28101"/>
                      <wp:lineTo x="21735" y="28101"/>
                      <wp:lineTo x="21735" y="26710"/>
                      <wp:lineTo x="21482" y="22537"/>
                      <wp:lineTo x="21482" y="22258"/>
                      <wp:lineTo x="21735" y="18085"/>
                      <wp:lineTo x="21735" y="2782"/>
                      <wp:lineTo x="21482" y="835"/>
                      <wp:lineTo x="20977" y="0"/>
                      <wp:lineTo x="253" y="0"/>
                    </wp:wrapPolygon>
                  </wp:wrapTight>
                  <wp:docPr id="40" name="Рисунок 8" descr="WhatsApp Image 2022-12-14 at 17.08.1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2-14 at 17.08.19 (2).jpeg"/>
                          <pic:cNvPicPr/>
                        </pic:nvPicPr>
                        <pic:blipFill>
                          <a:blip r:embed="rId21" cstate="print"/>
                          <a:srcRect l="12785"/>
                          <a:stretch>
                            <a:fillRect/>
                          </a:stretch>
                        </pic:blipFill>
                        <pic:spPr>
                          <a:xfrm>
                            <a:off x="0" y="0"/>
                            <a:ext cx="1628140" cy="14789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417C9C" w:rsidRPr="00417C9C">
              <w:rPr>
                <w:rFonts w:ascii="Times New Roman" w:hAnsi="Times New Roman" w:cs="Times New Roman"/>
                <w:b/>
                <w:sz w:val="24"/>
                <w:szCs w:val="24"/>
                <w:lang w:val="kk-KZ"/>
              </w:rPr>
              <w:t xml:space="preserve">  Экскурсияның мақсаты:</w:t>
            </w:r>
            <w:r w:rsidR="00417C9C" w:rsidRPr="00417C9C">
              <w:rPr>
                <w:rFonts w:ascii="Times New Roman" w:hAnsi="Times New Roman" w:cs="Times New Roman"/>
                <w:sz w:val="24"/>
                <w:szCs w:val="24"/>
                <w:lang w:val="kk-KZ"/>
              </w:rPr>
              <w:t xml:space="preserve"> Бітіруші т</w:t>
            </w:r>
            <w:r w:rsidR="00351743">
              <w:rPr>
                <w:rFonts w:ascii="Times New Roman" w:hAnsi="Times New Roman" w:cs="Times New Roman"/>
                <w:sz w:val="24"/>
                <w:szCs w:val="24"/>
                <w:lang w:val="kk-KZ"/>
              </w:rPr>
              <w:t>ү</w:t>
            </w:r>
            <w:r w:rsidR="00417C9C" w:rsidRPr="00417C9C">
              <w:rPr>
                <w:rFonts w:ascii="Times New Roman" w:hAnsi="Times New Roman" w:cs="Times New Roman"/>
                <w:sz w:val="24"/>
                <w:szCs w:val="24"/>
                <w:lang w:val="kk-KZ"/>
              </w:rPr>
              <w:t>лектерге Қарағанды индустриалды университетінің мамандықтары туралы ақпарат беру, көрсету.</w:t>
            </w:r>
          </w:p>
          <w:p w:rsidR="00417C9C" w:rsidRPr="00417C9C" w:rsidRDefault="00417C9C" w:rsidP="00687AB1">
            <w:pPr>
              <w:pStyle w:val="HTML"/>
              <w:jc w:val="both"/>
              <w:rPr>
                <w:rFonts w:ascii="Times New Roman" w:hAnsi="Times New Roman" w:cs="Times New Roman"/>
                <w:sz w:val="24"/>
                <w:szCs w:val="24"/>
                <w:lang w:val="kk-KZ"/>
              </w:rPr>
            </w:pPr>
            <w:r w:rsidRPr="00417C9C">
              <w:rPr>
                <w:rFonts w:ascii="Times New Roman" w:hAnsi="Times New Roman" w:cs="Times New Roman"/>
                <w:sz w:val="24"/>
                <w:szCs w:val="24"/>
                <w:lang w:val="kk-KZ"/>
              </w:rPr>
              <w:t xml:space="preserve">            Қараша  айының 21 күні Қарағанды индустриалды университеттің ұйымдастыруымен 11</w:t>
            </w:r>
            <w:r w:rsidR="00351743">
              <w:rPr>
                <w:rFonts w:ascii="Times New Roman" w:hAnsi="Times New Roman" w:cs="Times New Roman"/>
                <w:sz w:val="24"/>
                <w:szCs w:val="24"/>
                <w:lang w:val="kk-KZ"/>
              </w:rPr>
              <w:t>-</w:t>
            </w:r>
            <w:r w:rsidRPr="00417C9C">
              <w:rPr>
                <w:rFonts w:ascii="Times New Roman" w:hAnsi="Times New Roman" w:cs="Times New Roman"/>
                <w:sz w:val="24"/>
                <w:szCs w:val="24"/>
                <w:lang w:val="kk-KZ"/>
              </w:rPr>
              <w:t xml:space="preserve"> сынып түлектерімен кәсіптік бағдар бойынша  экскурсия өткізілді. Экскурсияның бағыты 10 қадамнан құралды. Бірінші ҚарИУ-нің музейін тамашалап, әр бағыттан, әр түрлі мамандыққа байланысты көрнекі ақпараттар берілді.</w:t>
            </w:r>
          </w:p>
          <w:p w:rsidR="00417C9C" w:rsidRPr="00417C9C" w:rsidRDefault="00417C9C" w:rsidP="00687AB1">
            <w:pPr>
              <w:spacing w:after="0" w:line="240" w:lineRule="auto"/>
              <w:jc w:val="both"/>
              <w:rPr>
                <w:rFonts w:ascii="Times New Roman" w:hAnsi="Times New Roman" w:cs="Times New Roman"/>
                <w:noProof/>
                <w:sz w:val="24"/>
                <w:szCs w:val="24"/>
                <w:lang w:val="kk-KZ"/>
              </w:rPr>
            </w:pPr>
            <w:r w:rsidRPr="00417C9C">
              <w:rPr>
                <w:rFonts w:ascii="Times New Roman" w:hAnsi="Times New Roman" w:cs="Times New Roman"/>
                <w:noProof/>
                <w:sz w:val="24"/>
                <w:szCs w:val="24"/>
                <w:lang w:val="kk-KZ"/>
              </w:rPr>
              <w:t xml:space="preserve">              </w:t>
            </w:r>
            <w:r w:rsidRPr="00351743">
              <w:rPr>
                <w:rFonts w:ascii="Times New Roman" w:hAnsi="Times New Roman" w:cs="Times New Roman"/>
                <w:noProof/>
                <w:sz w:val="24"/>
                <w:szCs w:val="24"/>
                <w:lang w:val="kk-KZ"/>
              </w:rPr>
              <w:t xml:space="preserve"> </w:t>
            </w:r>
            <w:r w:rsidRPr="00417C9C">
              <w:rPr>
                <w:rFonts w:ascii="Times New Roman" w:hAnsi="Times New Roman" w:cs="Times New Roman"/>
                <w:noProof/>
                <w:sz w:val="24"/>
                <w:szCs w:val="24"/>
                <w:lang w:val="kk-KZ"/>
              </w:rPr>
              <w:t xml:space="preserve">       ІІ жартыжылдықта атқарылған жұмыстар</w:t>
            </w:r>
            <w:r>
              <w:rPr>
                <w:rFonts w:ascii="Times New Roman" w:hAnsi="Times New Roman" w:cs="Times New Roman"/>
                <w:noProof/>
                <w:sz w:val="24"/>
                <w:szCs w:val="24"/>
                <w:lang w:val="kk-KZ"/>
              </w:rPr>
              <w:t>:</w:t>
            </w:r>
          </w:p>
          <w:p w:rsidR="00417C9C" w:rsidRPr="00417C9C" w:rsidRDefault="00417C9C" w:rsidP="00687AB1">
            <w:pPr>
              <w:spacing w:after="0" w:line="240" w:lineRule="auto"/>
              <w:jc w:val="both"/>
              <w:rPr>
                <w:rFonts w:ascii="Times New Roman" w:hAnsi="Times New Roman" w:cs="Times New Roman"/>
                <w:noProof/>
                <w:sz w:val="24"/>
                <w:szCs w:val="24"/>
                <w:lang w:val="kk-KZ"/>
              </w:rPr>
            </w:pPr>
            <w:r w:rsidRPr="00417C9C">
              <w:rPr>
                <w:rFonts w:ascii="Times New Roman" w:hAnsi="Times New Roman" w:cs="Times New Roman"/>
                <w:noProof/>
                <w:sz w:val="24"/>
                <w:szCs w:val="24"/>
                <w:lang w:val="kk-KZ"/>
              </w:rPr>
              <w:t>21.04.2023. Теміртау қаласы «Қалалық президент мұражайында»  қаламыздың 6 колледжімен бірлескен «Мамандықтар әлеміне саяхат» кездесуі өтіп, болашақ мамандықтарын дұрыс таңдауға танымдық – экскурсия болып, мектебі</w:t>
            </w:r>
            <w:r w:rsidR="0081190C">
              <w:rPr>
                <w:rFonts w:ascii="Times New Roman" w:hAnsi="Times New Roman" w:cs="Times New Roman"/>
                <w:noProof/>
                <w:sz w:val="24"/>
                <w:szCs w:val="24"/>
                <w:lang w:val="kk-KZ"/>
              </w:rPr>
              <w:t>мізден профориентаторлар және 9-</w:t>
            </w:r>
            <w:r w:rsidRPr="00417C9C">
              <w:rPr>
                <w:rFonts w:ascii="Times New Roman" w:hAnsi="Times New Roman" w:cs="Times New Roman"/>
                <w:noProof/>
                <w:sz w:val="24"/>
                <w:szCs w:val="24"/>
                <w:lang w:val="kk-KZ"/>
              </w:rPr>
              <w:t>сыныптың 47 оқушысы қатысты.</w:t>
            </w:r>
          </w:p>
          <w:p w:rsidR="00417C9C" w:rsidRPr="00417C9C" w:rsidRDefault="00417C9C" w:rsidP="00687AB1">
            <w:pPr>
              <w:spacing w:after="0" w:line="240" w:lineRule="auto"/>
              <w:jc w:val="both"/>
              <w:rPr>
                <w:rFonts w:ascii="Times New Roman" w:hAnsi="Times New Roman" w:cs="Times New Roman"/>
                <w:noProof/>
                <w:sz w:val="24"/>
                <w:szCs w:val="24"/>
                <w:lang w:val="kk-KZ"/>
              </w:rPr>
            </w:pPr>
            <w:r w:rsidRPr="00417C9C">
              <w:rPr>
                <w:rFonts w:ascii="Times New Roman" w:hAnsi="Times New Roman" w:cs="Times New Roman"/>
                <w:noProof/>
                <w:sz w:val="24"/>
                <w:szCs w:val="24"/>
                <w:lang w:val="kk-KZ"/>
              </w:rPr>
              <w:t>29.04.2023. «Қарағанды облысының білім басқармасы» ММ –нен «Кәсіптік сынымаларды өткізу» атты іс шара ұйымдастырды, оған «Электр газымен дәнекерлеуші», «Үймәреттер мен ғимараттарды салу және пайдалану», «Тігінші», «Автомеханик» мамандықтары бойынша 9-сыныптан 14 оқушы кәсіби сынамаға қатысып, аталған мамандыққа икемділіктерін дәлелдеді.</w:t>
            </w:r>
          </w:p>
          <w:p w:rsidR="00417C9C" w:rsidRPr="00417C9C" w:rsidRDefault="0081190C" w:rsidP="00687AB1">
            <w:pPr>
              <w:pStyle w:val="HTML"/>
              <w:jc w:val="both"/>
              <w:rPr>
                <w:rFonts w:ascii="Times New Roman" w:hAnsi="Times New Roman" w:cs="Times New Roman"/>
                <w:noProof/>
                <w:sz w:val="24"/>
                <w:szCs w:val="24"/>
                <w:lang w:val="kk-KZ"/>
              </w:rPr>
            </w:pPr>
            <w:r>
              <w:rPr>
                <w:rFonts w:ascii="Times New Roman" w:hAnsi="Times New Roman" w:cs="Times New Roman"/>
                <w:noProof/>
                <w:sz w:val="24"/>
                <w:szCs w:val="24"/>
              </w:rPr>
              <w:drawing>
                <wp:anchor distT="0" distB="0" distL="114300" distR="114300" simplePos="0" relativeHeight="251700224" behindDoc="1" locked="0" layoutInCell="1" allowOverlap="1">
                  <wp:simplePos x="0" y="0"/>
                  <wp:positionH relativeFrom="column">
                    <wp:posOffset>63500</wp:posOffset>
                  </wp:positionH>
                  <wp:positionV relativeFrom="paragraph">
                    <wp:posOffset>-2833370</wp:posOffset>
                  </wp:positionV>
                  <wp:extent cx="1741805" cy="1176020"/>
                  <wp:effectExtent l="133350" t="38100" r="67945" b="62230"/>
                  <wp:wrapTight wrapText="bothSides">
                    <wp:wrapPolygon edited="0">
                      <wp:start x="945" y="-700"/>
                      <wp:lineTo x="-236" y="0"/>
                      <wp:lineTo x="-1654" y="3149"/>
                      <wp:lineTo x="-945" y="21693"/>
                      <wp:lineTo x="945" y="22743"/>
                      <wp:lineTo x="19608" y="22743"/>
                      <wp:lineTo x="19844" y="22743"/>
                      <wp:lineTo x="21261" y="21693"/>
                      <wp:lineTo x="21498" y="21693"/>
                      <wp:lineTo x="22206" y="16795"/>
                      <wp:lineTo x="22206" y="4898"/>
                      <wp:lineTo x="22443" y="3499"/>
                      <wp:lineTo x="20789" y="0"/>
                      <wp:lineTo x="19608" y="-700"/>
                      <wp:lineTo x="945" y="-700"/>
                    </wp:wrapPolygon>
                  </wp:wrapTight>
                  <wp:docPr id="35" name="Рисунок 5" descr="WhatsApp Image 2022-12-14 at 17.08.1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2-14 at 17.08.18 (1).jpeg"/>
                          <pic:cNvPicPr/>
                        </pic:nvPicPr>
                        <pic:blipFill>
                          <a:blip r:embed="rId22" cstate="print"/>
                          <a:stretch>
                            <a:fillRect/>
                          </a:stretch>
                        </pic:blipFill>
                        <pic:spPr>
                          <a:xfrm>
                            <a:off x="0" y="0"/>
                            <a:ext cx="1741805" cy="11760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417C9C" w:rsidRPr="00417C9C">
              <w:rPr>
                <w:rFonts w:ascii="Times New Roman" w:hAnsi="Times New Roman" w:cs="Times New Roman"/>
                <w:noProof/>
                <w:sz w:val="24"/>
                <w:szCs w:val="24"/>
                <w:lang w:val="kk-KZ"/>
              </w:rPr>
              <w:t xml:space="preserve">       ҚарИУ-не барып көптеген мамандықтармен танысып болашақ мамандығы үшін кеңес алып қайтты.</w:t>
            </w:r>
          </w:p>
          <w:p w:rsidR="00417C9C" w:rsidRPr="00417C9C" w:rsidRDefault="0081190C" w:rsidP="00687AB1">
            <w:pPr>
              <w:pStyle w:val="HTML"/>
              <w:jc w:val="both"/>
              <w:rPr>
                <w:rFonts w:ascii="Times New Roman" w:hAnsi="Times New Roman" w:cs="Times New Roman"/>
                <w:noProof/>
                <w:sz w:val="24"/>
                <w:szCs w:val="24"/>
                <w:lang w:val="kk-KZ"/>
              </w:rPr>
            </w:pPr>
            <w:r>
              <w:rPr>
                <w:rFonts w:ascii="Times New Roman" w:hAnsi="Times New Roman" w:cs="Times New Roman"/>
                <w:noProof/>
                <w:sz w:val="24"/>
                <w:szCs w:val="24"/>
              </w:rPr>
              <w:drawing>
                <wp:anchor distT="0" distB="0" distL="114300" distR="114300" simplePos="0" relativeHeight="251698176" behindDoc="1" locked="0" layoutInCell="1" allowOverlap="1">
                  <wp:simplePos x="0" y="0"/>
                  <wp:positionH relativeFrom="column">
                    <wp:posOffset>44450</wp:posOffset>
                  </wp:positionH>
                  <wp:positionV relativeFrom="paragraph">
                    <wp:posOffset>-2003425</wp:posOffset>
                  </wp:positionV>
                  <wp:extent cx="1805940" cy="992505"/>
                  <wp:effectExtent l="114300" t="38100" r="60960" b="74295"/>
                  <wp:wrapTight wrapText="bothSides">
                    <wp:wrapPolygon edited="0">
                      <wp:start x="684" y="-829"/>
                      <wp:lineTo x="-456" y="0"/>
                      <wp:lineTo x="-1367" y="2902"/>
                      <wp:lineTo x="-1367" y="19071"/>
                      <wp:lineTo x="0" y="23217"/>
                      <wp:lineTo x="456" y="23217"/>
                      <wp:lineTo x="20278" y="23217"/>
                      <wp:lineTo x="20734" y="23217"/>
                      <wp:lineTo x="22101" y="19900"/>
                      <wp:lineTo x="22101" y="5804"/>
                      <wp:lineTo x="22329" y="3731"/>
                      <wp:lineTo x="21190" y="0"/>
                      <wp:lineTo x="20051" y="-829"/>
                      <wp:lineTo x="684" y="-829"/>
                    </wp:wrapPolygon>
                  </wp:wrapTight>
                  <wp:docPr id="34" name="Рисунок 6" descr="WhatsApp Image 2022-12-14 at 17.08.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2-14 at 17.08.18.jpeg"/>
                          <pic:cNvPicPr/>
                        </pic:nvPicPr>
                        <pic:blipFill>
                          <a:blip r:embed="rId23" cstate="print"/>
                          <a:srcRect l="13733" r="30892"/>
                          <a:stretch>
                            <a:fillRect/>
                          </a:stretch>
                        </pic:blipFill>
                        <pic:spPr>
                          <a:xfrm>
                            <a:off x="0" y="0"/>
                            <a:ext cx="1805940" cy="9925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417C9C" w:rsidRPr="00417C9C">
              <w:rPr>
                <w:rFonts w:ascii="Times New Roman" w:hAnsi="Times New Roman" w:cs="Times New Roman"/>
                <w:noProof/>
                <w:sz w:val="24"/>
                <w:szCs w:val="24"/>
                <w:lang w:val="kk-KZ"/>
              </w:rPr>
              <w:t xml:space="preserve"> ПРОБЛЕМАЛАР:</w:t>
            </w:r>
          </w:p>
          <w:p w:rsidR="00417C9C" w:rsidRPr="00417C9C" w:rsidRDefault="00417C9C" w:rsidP="00687AB1">
            <w:pPr>
              <w:pStyle w:val="HTML"/>
              <w:jc w:val="both"/>
              <w:rPr>
                <w:rFonts w:ascii="Times New Roman" w:hAnsi="Times New Roman" w:cs="Times New Roman"/>
                <w:noProof/>
                <w:sz w:val="24"/>
                <w:szCs w:val="24"/>
                <w:lang w:val="kk-KZ"/>
              </w:rPr>
            </w:pPr>
            <w:r w:rsidRPr="00417C9C">
              <w:rPr>
                <w:rFonts w:ascii="Times New Roman" w:hAnsi="Times New Roman" w:cs="Times New Roman"/>
                <w:noProof/>
                <w:sz w:val="24"/>
                <w:szCs w:val="24"/>
                <w:lang w:val="kk-KZ"/>
              </w:rPr>
              <w:t>1.Жергілікті оқу орындарына оқушылар қызықпайды:</w:t>
            </w:r>
          </w:p>
          <w:p w:rsidR="0081190C" w:rsidRDefault="00417C9C" w:rsidP="00687AB1">
            <w:pPr>
              <w:pStyle w:val="HTML"/>
              <w:jc w:val="both"/>
              <w:rPr>
                <w:rFonts w:ascii="Times New Roman" w:hAnsi="Times New Roman" w:cs="Times New Roman"/>
                <w:noProof/>
                <w:sz w:val="24"/>
                <w:szCs w:val="24"/>
                <w:lang w:val="kk-KZ"/>
              </w:rPr>
            </w:pPr>
            <w:r w:rsidRPr="00417C9C">
              <w:rPr>
                <w:rFonts w:ascii="Times New Roman" w:hAnsi="Times New Roman" w:cs="Times New Roman"/>
                <w:noProof/>
                <w:sz w:val="24"/>
                <w:szCs w:val="24"/>
                <w:lang w:val="kk-KZ"/>
              </w:rPr>
              <w:t xml:space="preserve">2.Мамандық таңдауға </w:t>
            </w:r>
          </w:p>
          <w:p w:rsidR="00417C9C" w:rsidRPr="00417C9C" w:rsidRDefault="0081190C" w:rsidP="00687AB1">
            <w:pPr>
              <w:pStyle w:val="HTML"/>
              <w:jc w:val="both"/>
              <w:rPr>
                <w:rFonts w:ascii="Times New Roman" w:hAnsi="Times New Roman" w:cs="Times New Roman"/>
                <w:noProof/>
                <w:sz w:val="24"/>
                <w:szCs w:val="24"/>
                <w:lang w:val="kk-KZ"/>
              </w:rPr>
            </w:pPr>
            <w:r>
              <w:rPr>
                <w:rFonts w:ascii="Times New Roman" w:hAnsi="Times New Roman" w:cs="Times New Roman"/>
                <w:noProof/>
                <w:sz w:val="24"/>
                <w:szCs w:val="24"/>
              </w:rPr>
              <w:drawing>
                <wp:anchor distT="0" distB="0" distL="114300" distR="114300" simplePos="0" relativeHeight="251697152" behindDoc="1" locked="0" layoutInCell="1" allowOverlap="1">
                  <wp:simplePos x="0" y="0"/>
                  <wp:positionH relativeFrom="column">
                    <wp:posOffset>7620</wp:posOffset>
                  </wp:positionH>
                  <wp:positionV relativeFrom="paragraph">
                    <wp:posOffset>-1815465</wp:posOffset>
                  </wp:positionV>
                  <wp:extent cx="1748155" cy="1193165"/>
                  <wp:effectExtent l="38100" t="0" r="23495" b="349885"/>
                  <wp:wrapTight wrapText="bothSides">
                    <wp:wrapPolygon edited="0">
                      <wp:start x="0" y="0"/>
                      <wp:lineTo x="-471" y="27934"/>
                      <wp:lineTo x="21890" y="27934"/>
                      <wp:lineTo x="21890" y="27589"/>
                      <wp:lineTo x="21655" y="22416"/>
                      <wp:lineTo x="21655" y="22071"/>
                      <wp:lineTo x="21890" y="16898"/>
                      <wp:lineTo x="21890" y="4483"/>
                      <wp:lineTo x="21655" y="690"/>
                      <wp:lineTo x="21420" y="0"/>
                      <wp:lineTo x="0" y="0"/>
                    </wp:wrapPolygon>
                  </wp:wrapTight>
                  <wp:docPr id="27" name="Рисунок 2" descr="WhatsApp Image 2022-12-14 at 17.08.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2-14 at 17.08.16.jpeg"/>
                          <pic:cNvPicPr/>
                        </pic:nvPicPr>
                        <pic:blipFill>
                          <a:blip r:embed="rId24" cstate="print"/>
                          <a:srcRect l="14423" r="8053"/>
                          <a:stretch>
                            <a:fillRect/>
                          </a:stretch>
                        </pic:blipFill>
                        <pic:spPr>
                          <a:xfrm>
                            <a:off x="0" y="0"/>
                            <a:ext cx="1748155" cy="11931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417C9C" w:rsidRPr="00417C9C">
              <w:rPr>
                <w:rFonts w:ascii="Times New Roman" w:hAnsi="Times New Roman" w:cs="Times New Roman"/>
                <w:noProof/>
                <w:sz w:val="24"/>
                <w:szCs w:val="24"/>
                <w:lang w:val="kk-KZ"/>
              </w:rPr>
              <w:t>ата-ананың рөлі өте зор, ықпалды.</w:t>
            </w:r>
          </w:p>
          <w:p w:rsidR="00417C9C" w:rsidRPr="00417C9C" w:rsidRDefault="00417C9C" w:rsidP="00687AB1">
            <w:pPr>
              <w:pStyle w:val="HTML"/>
              <w:jc w:val="both"/>
              <w:rPr>
                <w:rFonts w:ascii="Times New Roman" w:hAnsi="Times New Roman" w:cs="Times New Roman"/>
                <w:noProof/>
                <w:sz w:val="24"/>
                <w:szCs w:val="24"/>
                <w:lang w:val="kk-KZ"/>
              </w:rPr>
            </w:pPr>
            <w:r w:rsidRPr="00417C9C">
              <w:rPr>
                <w:rFonts w:ascii="Times New Roman" w:hAnsi="Times New Roman" w:cs="Times New Roman"/>
                <w:noProof/>
                <w:sz w:val="24"/>
                <w:szCs w:val="24"/>
                <w:lang w:val="kk-KZ"/>
              </w:rPr>
              <w:t>3.Оқушылар алдына нақты мақсат қоцмайды.</w:t>
            </w:r>
          </w:p>
          <w:p w:rsidR="00417C9C" w:rsidRPr="00417C9C" w:rsidRDefault="00417C9C" w:rsidP="00687AB1">
            <w:pPr>
              <w:pStyle w:val="HTML"/>
              <w:jc w:val="both"/>
              <w:rPr>
                <w:rFonts w:ascii="Times New Roman" w:hAnsi="Times New Roman" w:cs="Times New Roman"/>
                <w:noProof/>
                <w:sz w:val="24"/>
                <w:szCs w:val="24"/>
                <w:lang w:val="kk-KZ"/>
              </w:rPr>
            </w:pPr>
            <w:r w:rsidRPr="00417C9C">
              <w:rPr>
                <w:rFonts w:ascii="Times New Roman" w:hAnsi="Times New Roman" w:cs="Times New Roman"/>
                <w:noProof/>
                <w:sz w:val="24"/>
                <w:szCs w:val="24"/>
                <w:lang w:val="kk-KZ"/>
              </w:rPr>
              <w:t>ШЕШУ жолдары:</w:t>
            </w:r>
          </w:p>
          <w:p w:rsidR="00171AA3" w:rsidRDefault="0081190C" w:rsidP="00687AB1">
            <w:pPr>
              <w:pStyle w:val="HTML"/>
              <w:jc w:val="both"/>
              <w:rPr>
                <w:rFonts w:ascii="Times New Roman" w:hAnsi="Times New Roman" w:cs="Times New Roman"/>
                <w:noProof/>
                <w:sz w:val="24"/>
                <w:szCs w:val="24"/>
                <w:lang w:val="kk-KZ"/>
              </w:rPr>
            </w:pPr>
            <w:r>
              <w:rPr>
                <w:rFonts w:ascii="Times New Roman" w:hAnsi="Times New Roman" w:cs="Times New Roman"/>
                <w:noProof/>
                <w:sz w:val="24"/>
                <w:szCs w:val="24"/>
              </w:rPr>
              <w:drawing>
                <wp:anchor distT="0" distB="0" distL="114300" distR="114300" simplePos="0" relativeHeight="251695104" behindDoc="1" locked="0" layoutInCell="1" allowOverlap="1">
                  <wp:simplePos x="0" y="0"/>
                  <wp:positionH relativeFrom="column">
                    <wp:posOffset>63500</wp:posOffset>
                  </wp:positionH>
                  <wp:positionV relativeFrom="paragraph">
                    <wp:posOffset>-1325880</wp:posOffset>
                  </wp:positionV>
                  <wp:extent cx="1569720" cy="1536065"/>
                  <wp:effectExtent l="190500" t="152400" r="163830" b="140335"/>
                  <wp:wrapTight wrapText="bothSides">
                    <wp:wrapPolygon edited="0">
                      <wp:start x="0" y="-2143"/>
                      <wp:lineTo x="-1573" y="-1339"/>
                      <wp:lineTo x="-2621" y="268"/>
                      <wp:lineTo x="-2621" y="20895"/>
                      <wp:lineTo x="-1049" y="23573"/>
                      <wp:lineTo x="0" y="23573"/>
                      <wp:lineTo x="21233" y="23573"/>
                      <wp:lineTo x="22282" y="23573"/>
                      <wp:lineTo x="23854" y="20895"/>
                      <wp:lineTo x="23854" y="804"/>
                      <wp:lineTo x="22544" y="-1607"/>
                      <wp:lineTo x="21233" y="-2143"/>
                      <wp:lineTo x="0" y="-2143"/>
                    </wp:wrapPolygon>
                  </wp:wrapTight>
                  <wp:docPr id="28" name="Рисунок 4" descr="WhatsApp Image 2022-12-14 at 17.08.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12-14 at 17.08.17.jpeg"/>
                          <pic:cNvPicPr/>
                        </pic:nvPicPr>
                        <pic:blipFill>
                          <a:blip r:embed="rId25" cstate="print"/>
                          <a:srcRect t="14720"/>
                          <a:stretch>
                            <a:fillRect/>
                          </a:stretch>
                        </pic:blipFill>
                        <pic:spPr>
                          <a:xfrm>
                            <a:off x="0" y="0"/>
                            <a:ext cx="1569720" cy="1536065"/>
                          </a:xfrm>
                          <a:prstGeom prst="rect">
                            <a:avLst/>
                          </a:prstGeom>
                          <a:ln>
                            <a:noFill/>
                          </a:ln>
                          <a:effectLst>
                            <a:outerShdw blurRad="190500" algn="tl" rotWithShape="0">
                              <a:srgbClr val="000000">
                                <a:alpha val="70000"/>
                              </a:srgbClr>
                            </a:outerShdw>
                          </a:effectLst>
                        </pic:spPr>
                      </pic:pic>
                    </a:graphicData>
                  </a:graphic>
                </wp:anchor>
              </w:drawing>
            </w:r>
            <w:r w:rsidR="00417C9C" w:rsidRPr="00417C9C">
              <w:rPr>
                <w:rFonts w:ascii="Times New Roman" w:hAnsi="Times New Roman" w:cs="Times New Roman"/>
                <w:noProof/>
                <w:sz w:val="24"/>
                <w:szCs w:val="24"/>
                <w:lang w:val="kk-KZ"/>
              </w:rPr>
              <w:t xml:space="preserve">1.Мамандық таңдау түсінігін кеңейту мақсатында кәсіби кеңес жұмыстарын сапалы жүргізу, мамандық кездесулер ұйымдастыру.    </w:t>
            </w:r>
          </w:p>
          <w:p w:rsidR="00417C9C" w:rsidRPr="00417C9C" w:rsidRDefault="00171AA3" w:rsidP="00687AB1">
            <w:pPr>
              <w:pStyle w:val="HTML"/>
              <w:jc w:val="both"/>
              <w:rPr>
                <w:rFonts w:ascii="Times New Roman" w:hAnsi="Times New Roman" w:cs="Times New Roman"/>
                <w:sz w:val="24"/>
                <w:szCs w:val="24"/>
                <w:lang w:val="kk-KZ"/>
              </w:rPr>
            </w:pPr>
            <w:r>
              <w:rPr>
                <w:rFonts w:ascii="Times New Roman" w:hAnsi="Times New Roman" w:cs="Times New Roman"/>
                <w:noProof/>
                <w:sz w:val="24"/>
                <w:szCs w:val="24"/>
                <w:lang w:val="kk-KZ"/>
              </w:rPr>
              <w:t xml:space="preserve">       Жалпы орта білім беру ұйымдарында кәсіптік бағдар беру жұмысын дамыту – бастауыш сыныптағы </w:t>
            </w:r>
            <w:r w:rsidR="00857D88">
              <w:rPr>
                <w:rFonts w:ascii="Times New Roman" w:hAnsi="Times New Roman" w:cs="Times New Roman"/>
                <w:noProof/>
                <w:sz w:val="24"/>
                <w:szCs w:val="24"/>
                <w:lang w:val="kk-KZ"/>
              </w:rPr>
              <w:t>негізгі пәндерден бастап жоғары сыныптағы пәндердің оқыту мақсатымен бірге алып жүру қажет.Сонымен қатар колледж, ЖОО-мен байланысты нығата отырып, кәсіби бағдарды ақпараттық тұрғыдан қолдау. Сонымен қатар нағыз кәсіби маман болу үшін жеке қасиеттерді , мінез-құлықты, мамандыққа деген дағдыларды қалыптасытру қажет екендігі байқалды.</w:t>
            </w:r>
            <w:r w:rsidR="00417C9C" w:rsidRPr="00417C9C">
              <w:rPr>
                <w:rFonts w:ascii="Times New Roman" w:hAnsi="Times New Roman" w:cs="Times New Roman"/>
                <w:noProof/>
                <w:sz w:val="24"/>
                <w:szCs w:val="24"/>
                <w:lang w:val="kk-KZ"/>
              </w:rPr>
              <w:t xml:space="preserve">      </w:t>
            </w:r>
          </w:p>
          <w:p w:rsidR="00417C9C" w:rsidRPr="00417C9C" w:rsidRDefault="00417C9C" w:rsidP="00687AB1">
            <w:pPr>
              <w:pStyle w:val="HTML"/>
              <w:jc w:val="both"/>
              <w:rPr>
                <w:rFonts w:ascii="Times New Roman" w:hAnsi="Times New Roman" w:cs="Times New Roman"/>
                <w:sz w:val="24"/>
                <w:szCs w:val="24"/>
                <w:lang w:val="kk-KZ"/>
              </w:rPr>
            </w:pPr>
            <w:r w:rsidRPr="00417C9C">
              <w:rPr>
                <w:rFonts w:ascii="Times New Roman" w:hAnsi="Times New Roman" w:cs="Times New Roman"/>
                <w:noProof/>
                <w:sz w:val="24"/>
                <w:szCs w:val="24"/>
                <w:lang w:val="kk-KZ"/>
              </w:rPr>
              <w:t xml:space="preserve">Алда тұрған </w:t>
            </w:r>
            <w:r w:rsidRPr="00AA78A2">
              <w:rPr>
                <w:rFonts w:ascii="Times New Roman" w:hAnsi="Times New Roman" w:cs="Times New Roman"/>
                <w:b/>
                <w:noProof/>
                <w:sz w:val="24"/>
                <w:szCs w:val="24"/>
                <w:lang w:val="kk-KZ"/>
              </w:rPr>
              <w:t>МІНДЕТТЕР:</w:t>
            </w:r>
            <w:r w:rsidRPr="00417C9C">
              <w:rPr>
                <w:rFonts w:ascii="Times New Roman" w:hAnsi="Times New Roman" w:cs="Times New Roman"/>
                <w:noProof/>
                <w:sz w:val="24"/>
                <w:szCs w:val="24"/>
                <w:lang w:val="kk-KZ"/>
              </w:rPr>
              <w:t xml:space="preserve">                     </w:t>
            </w:r>
          </w:p>
          <w:p w:rsidR="00417C9C" w:rsidRPr="00417C9C" w:rsidRDefault="0081190C" w:rsidP="00E663A0">
            <w:pPr>
              <w:pStyle w:val="a3"/>
              <w:numPr>
                <w:ilvl w:val="0"/>
                <w:numId w:val="55"/>
              </w:numPr>
              <w:spacing w:after="0" w:line="240" w:lineRule="auto"/>
              <w:ind w:left="0"/>
              <w:jc w:val="both"/>
              <w:rPr>
                <w:rFonts w:ascii="Times New Roman" w:hAnsi="Times New Roman"/>
                <w:sz w:val="24"/>
                <w:szCs w:val="24"/>
                <w:lang w:val="kk-KZ"/>
              </w:rPr>
            </w:pPr>
            <w:r>
              <w:rPr>
                <w:rFonts w:ascii="Times New Roman" w:hAnsi="Times New Roman"/>
                <w:sz w:val="24"/>
                <w:szCs w:val="24"/>
                <w:lang w:val="kk-KZ"/>
              </w:rPr>
              <w:t>1.</w:t>
            </w:r>
            <w:r w:rsidR="00417C9C" w:rsidRPr="00417C9C">
              <w:rPr>
                <w:rFonts w:ascii="Times New Roman" w:hAnsi="Times New Roman"/>
                <w:sz w:val="24"/>
                <w:szCs w:val="24"/>
                <w:lang w:val="kk-KZ"/>
              </w:rPr>
              <w:t>9,11- сынып оқушыларын «My college» бейіндік бағыты бойынша психологиялық тестен толық өткізу;</w:t>
            </w:r>
          </w:p>
          <w:p w:rsidR="00417C9C" w:rsidRPr="00417C9C" w:rsidRDefault="0081190C" w:rsidP="00E663A0">
            <w:pPr>
              <w:pStyle w:val="a3"/>
              <w:numPr>
                <w:ilvl w:val="0"/>
                <w:numId w:val="55"/>
              </w:numPr>
              <w:spacing w:after="0" w:line="240" w:lineRule="auto"/>
              <w:ind w:left="0"/>
              <w:jc w:val="both"/>
              <w:rPr>
                <w:rFonts w:ascii="Times New Roman" w:hAnsi="Times New Roman"/>
                <w:sz w:val="24"/>
                <w:szCs w:val="24"/>
                <w:lang w:val="kk-KZ"/>
              </w:rPr>
            </w:pPr>
            <w:r>
              <w:rPr>
                <w:rFonts w:ascii="Times New Roman" w:hAnsi="Times New Roman"/>
                <w:sz w:val="24"/>
                <w:szCs w:val="24"/>
                <w:lang w:val="kk-KZ"/>
              </w:rPr>
              <w:lastRenderedPageBreak/>
              <w:t xml:space="preserve">2. </w:t>
            </w:r>
            <w:r w:rsidR="00417C9C" w:rsidRPr="00417C9C">
              <w:rPr>
                <w:rFonts w:ascii="Times New Roman" w:hAnsi="Times New Roman"/>
                <w:sz w:val="24"/>
                <w:szCs w:val="24"/>
                <w:lang w:val="kk-KZ"/>
              </w:rPr>
              <w:t>Ата-аналармен «Мамандық таңдаудағы ата-ана рөлі» тақырыбында 9-11 сынып ата-аналарымен дөңгелек стөл өткізу</w:t>
            </w:r>
            <w:r w:rsidR="00857D88">
              <w:rPr>
                <w:rFonts w:ascii="Times New Roman" w:hAnsi="Times New Roman"/>
                <w:sz w:val="24"/>
                <w:szCs w:val="24"/>
                <w:lang w:val="kk-KZ"/>
              </w:rPr>
              <w:t>, «Ата-аналар академиясы» жобасына ену арқылы мектеп өміріне ата-ананы көптеп тарту</w:t>
            </w:r>
            <w:r w:rsidR="00417C9C" w:rsidRPr="00417C9C">
              <w:rPr>
                <w:rFonts w:ascii="Times New Roman" w:hAnsi="Times New Roman"/>
                <w:sz w:val="24"/>
                <w:szCs w:val="24"/>
                <w:lang w:val="kk-KZ"/>
              </w:rPr>
              <w:t>;</w:t>
            </w:r>
          </w:p>
          <w:p w:rsidR="00417C9C" w:rsidRPr="00417C9C" w:rsidRDefault="0081190C" w:rsidP="00E663A0">
            <w:pPr>
              <w:pStyle w:val="a3"/>
              <w:numPr>
                <w:ilvl w:val="0"/>
                <w:numId w:val="55"/>
              </w:numPr>
              <w:spacing w:after="0" w:line="240" w:lineRule="auto"/>
              <w:ind w:left="0"/>
              <w:jc w:val="both"/>
              <w:rPr>
                <w:rFonts w:ascii="Times New Roman" w:hAnsi="Times New Roman"/>
                <w:sz w:val="24"/>
                <w:szCs w:val="24"/>
                <w:lang w:val="kk-KZ"/>
              </w:rPr>
            </w:pPr>
            <w:r>
              <w:rPr>
                <w:rFonts w:ascii="Times New Roman" w:hAnsi="Times New Roman"/>
                <w:sz w:val="24"/>
                <w:szCs w:val="24"/>
                <w:lang w:val="kk-KZ"/>
              </w:rPr>
              <w:t>3.</w:t>
            </w:r>
            <w:r w:rsidR="00417C9C" w:rsidRPr="00417C9C">
              <w:rPr>
                <w:rFonts w:ascii="Times New Roman" w:hAnsi="Times New Roman"/>
                <w:sz w:val="24"/>
                <w:szCs w:val="24"/>
                <w:lang w:val="kk-KZ"/>
              </w:rPr>
              <w:t>«Мамандықтармен кездесу» жұмысын одан ары жалғастыру</w:t>
            </w:r>
            <w:r w:rsidR="00857D88">
              <w:rPr>
                <w:rFonts w:ascii="Times New Roman" w:hAnsi="Times New Roman"/>
                <w:sz w:val="24"/>
                <w:szCs w:val="24"/>
                <w:lang w:val="kk-KZ"/>
              </w:rPr>
              <w:t>, сынып сағаты тақырыптарына енгізу</w:t>
            </w:r>
            <w:r w:rsidR="00417C9C" w:rsidRPr="00417C9C">
              <w:rPr>
                <w:rFonts w:ascii="Times New Roman" w:hAnsi="Times New Roman"/>
                <w:sz w:val="24"/>
                <w:szCs w:val="24"/>
                <w:lang w:val="kk-KZ"/>
              </w:rPr>
              <w:t>;</w:t>
            </w:r>
          </w:p>
          <w:p w:rsidR="0087672F" w:rsidRDefault="0081190C" w:rsidP="00E663A0">
            <w:pPr>
              <w:pStyle w:val="a3"/>
              <w:numPr>
                <w:ilvl w:val="0"/>
                <w:numId w:val="55"/>
              </w:numPr>
              <w:spacing w:after="0" w:line="240" w:lineRule="auto"/>
              <w:ind w:left="0"/>
              <w:jc w:val="both"/>
              <w:rPr>
                <w:rFonts w:ascii="Times New Roman" w:hAnsi="Times New Roman"/>
                <w:sz w:val="24"/>
                <w:szCs w:val="24"/>
                <w:lang w:val="kk-KZ"/>
              </w:rPr>
            </w:pPr>
            <w:r>
              <w:rPr>
                <w:rFonts w:ascii="Times New Roman" w:hAnsi="Times New Roman"/>
                <w:sz w:val="24"/>
                <w:szCs w:val="24"/>
                <w:lang w:val="kk-KZ"/>
              </w:rPr>
              <w:t>4.</w:t>
            </w:r>
            <w:r w:rsidR="00417C9C" w:rsidRPr="00417C9C">
              <w:rPr>
                <w:rFonts w:ascii="Times New Roman" w:hAnsi="Times New Roman"/>
                <w:sz w:val="24"/>
                <w:szCs w:val="24"/>
                <w:lang w:val="kk-KZ"/>
              </w:rPr>
              <w:t>Педагогикалық мамандық таңдаған оқушыларды кәсіби</w:t>
            </w:r>
            <w:r>
              <w:rPr>
                <w:rFonts w:ascii="Times New Roman" w:hAnsi="Times New Roman"/>
                <w:sz w:val="24"/>
                <w:szCs w:val="24"/>
                <w:lang w:val="kk-KZ"/>
              </w:rPr>
              <w:t xml:space="preserve"> сынамадан кесте бойынша өткізу</w:t>
            </w:r>
            <w:r w:rsidR="00857D88">
              <w:rPr>
                <w:rFonts w:ascii="Times New Roman" w:hAnsi="Times New Roman"/>
                <w:sz w:val="24"/>
                <w:szCs w:val="24"/>
                <w:lang w:val="kk-KZ"/>
              </w:rPr>
              <w:t>, болашақ мамандық</w:t>
            </w:r>
            <w:r w:rsidR="00AA78A2">
              <w:rPr>
                <w:rFonts w:ascii="Times New Roman" w:hAnsi="Times New Roman"/>
                <w:sz w:val="24"/>
                <w:szCs w:val="24"/>
                <w:lang w:val="kk-KZ"/>
              </w:rPr>
              <w:t>қа баулу мақсатында тәлімгерлік жұмыстың сапасын арттыру.</w:t>
            </w:r>
          </w:p>
          <w:p w:rsidR="00417C9C" w:rsidRPr="00417C9C" w:rsidRDefault="0087672F" w:rsidP="00E663A0">
            <w:pPr>
              <w:pStyle w:val="a3"/>
              <w:numPr>
                <w:ilvl w:val="0"/>
                <w:numId w:val="55"/>
              </w:numPr>
              <w:spacing w:after="0" w:line="240" w:lineRule="auto"/>
              <w:ind w:left="0"/>
              <w:jc w:val="both"/>
              <w:rPr>
                <w:rFonts w:ascii="Times New Roman" w:hAnsi="Times New Roman"/>
                <w:sz w:val="24"/>
                <w:szCs w:val="24"/>
                <w:lang w:val="kk-KZ"/>
              </w:rPr>
            </w:pPr>
            <w:r>
              <w:rPr>
                <w:rFonts w:ascii="Times New Roman" w:hAnsi="Times New Roman"/>
                <w:sz w:val="24"/>
                <w:szCs w:val="24"/>
                <w:lang w:val="kk-KZ"/>
              </w:rPr>
              <w:t>5. «Менің болашақ мамандығым» жобалық сайысқа нәтижелі қатысу.</w:t>
            </w:r>
            <w:r w:rsidR="00857D88">
              <w:rPr>
                <w:rFonts w:ascii="Times New Roman" w:hAnsi="Times New Roman"/>
                <w:sz w:val="24"/>
                <w:szCs w:val="24"/>
                <w:lang w:val="kk-KZ"/>
              </w:rPr>
              <w:t xml:space="preserve"> </w:t>
            </w:r>
          </w:p>
          <w:p w:rsidR="004173C3" w:rsidRPr="00F02E42" w:rsidRDefault="00F02E42" w:rsidP="00F02E42">
            <w:pPr>
              <w:spacing w:after="0" w:line="240" w:lineRule="auto"/>
              <w:jc w:val="center"/>
              <w:rPr>
                <w:rFonts w:ascii="Times New Roman" w:hAnsi="Times New Roman" w:cs="Times New Roman"/>
                <w:b/>
                <w:sz w:val="24"/>
                <w:szCs w:val="24"/>
                <w:lang w:val="kk-KZ"/>
              </w:rPr>
            </w:pPr>
            <w:r w:rsidRPr="00F02E42">
              <w:rPr>
                <w:rFonts w:ascii="Times New Roman" w:hAnsi="Times New Roman" w:cs="Times New Roman"/>
                <w:b/>
                <w:sz w:val="24"/>
                <w:szCs w:val="24"/>
                <w:lang w:val="kk-KZ"/>
              </w:rPr>
              <w:t>ЕҢБЕКПЕН ҚАМТУ-2023</w:t>
            </w:r>
          </w:p>
          <w:p w:rsidR="00F02E42" w:rsidRDefault="002C3DD9" w:rsidP="00687AB1">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F02E42">
              <w:rPr>
                <w:rFonts w:ascii="Times New Roman" w:hAnsi="Times New Roman" w:cs="Times New Roman"/>
                <w:sz w:val="24"/>
                <w:szCs w:val="24"/>
                <w:lang w:val="kk-KZ"/>
              </w:rPr>
              <w:t xml:space="preserve">2022-2023 оқу жылы 11-сыныпты бітіруші түлектер барлығы-26, олардан </w:t>
            </w:r>
            <w:r>
              <w:rPr>
                <w:rFonts w:ascii="Times New Roman" w:hAnsi="Times New Roman" w:cs="Times New Roman"/>
                <w:sz w:val="24"/>
                <w:szCs w:val="24"/>
                <w:lang w:val="kk-KZ"/>
              </w:rPr>
              <w:t>24-і жоғары оқу орнына, 2-і колледжге оқуға түсті түсті. Жоғары оқу орнына түскендерден барлығы – 8 грант, 1-і Ресейге жоғары оқу орнына грантпен оқуға  түсті, колледжге барған 2 оқушы екеуі де грант иегері.</w:t>
            </w:r>
          </w:p>
          <w:p w:rsidR="002C3DD9" w:rsidRPr="002C3DD9" w:rsidRDefault="002C3DD9" w:rsidP="00687AB1">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9-сыныпты бітіргендер барлығы -47, олардың 25-і 10-сыныпқа қабылданды, 20-сы колледжге грантпен оқуға түсті, екі оқушы Қарағанды қаласына ауысты. Оқу жылы бітірген түлектер 100</w:t>
            </w:r>
            <w:r w:rsidRPr="002C3DD9">
              <w:rPr>
                <w:rFonts w:ascii="Times New Roman" w:hAnsi="Times New Roman" w:cs="Times New Roman"/>
                <w:sz w:val="24"/>
                <w:szCs w:val="24"/>
                <w:lang w:val="kk-KZ"/>
              </w:rPr>
              <w:t>%</w:t>
            </w:r>
            <w:r>
              <w:rPr>
                <w:rFonts w:ascii="Times New Roman" w:hAnsi="Times New Roman" w:cs="Times New Roman"/>
                <w:sz w:val="24"/>
                <w:szCs w:val="24"/>
                <w:lang w:val="kk-KZ"/>
              </w:rPr>
              <w:t xml:space="preserve"> еңбекпен қамтылды.</w:t>
            </w:r>
          </w:p>
          <w:p w:rsidR="00F02E42" w:rsidRPr="0066712F" w:rsidRDefault="00F02E42" w:rsidP="00687AB1">
            <w:pPr>
              <w:spacing w:after="0" w:line="240" w:lineRule="auto"/>
              <w:jc w:val="both"/>
              <w:rPr>
                <w:rFonts w:ascii="Times New Roman" w:hAnsi="Times New Roman" w:cs="Times New Roman"/>
                <w:sz w:val="24"/>
                <w:szCs w:val="24"/>
                <w:lang w:val="kk-KZ"/>
              </w:rPr>
            </w:pPr>
          </w:p>
          <w:p w:rsidR="00E232BB" w:rsidRDefault="0044401C" w:rsidP="00687AB1">
            <w:pPr>
              <w:pStyle w:val="a3"/>
              <w:spacing w:after="0" w:line="240" w:lineRule="auto"/>
              <w:ind w:left="0"/>
              <w:jc w:val="center"/>
              <w:rPr>
                <w:rFonts w:ascii="Times New Roman" w:hAnsi="Times New Roman"/>
                <w:b/>
                <w:sz w:val="24"/>
                <w:szCs w:val="24"/>
                <w:lang w:val="kk-KZ"/>
              </w:rPr>
            </w:pPr>
            <w:r w:rsidRPr="0066712F">
              <w:rPr>
                <w:rFonts w:ascii="Times New Roman" w:hAnsi="Times New Roman"/>
                <w:b/>
                <w:sz w:val="24"/>
                <w:szCs w:val="24"/>
                <w:lang w:val="kk-KZ"/>
              </w:rPr>
              <w:t>ІІ.5.</w:t>
            </w:r>
            <w:r w:rsidR="00C4580D" w:rsidRPr="0066712F">
              <w:rPr>
                <w:rFonts w:ascii="Times New Roman" w:hAnsi="Times New Roman"/>
                <w:b/>
                <w:sz w:val="24"/>
                <w:szCs w:val="24"/>
                <w:lang w:val="kk-KZ"/>
              </w:rPr>
              <w:t>ЗИЯТКЕРЛІК ОЛИМПИАДАЛАР МЕН</w:t>
            </w:r>
          </w:p>
          <w:p w:rsidR="00C4580D" w:rsidRPr="0066712F" w:rsidRDefault="00C4580D" w:rsidP="00687AB1">
            <w:pPr>
              <w:pStyle w:val="a3"/>
              <w:spacing w:after="0" w:line="240" w:lineRule="auto"/>
              <w:ind w:left="0"/>
              <w:jc w:val="center"/>
              <w:rPr>
                <w:rFonts w:ascii="Times New Roman" w:hAnsi="Times New Roman"/>
                <w:b/>
                <w:sz w:val="24"/>
                <w:szCs w:val="24"/>
                <w:lang w:val="kk-KZ"/>
              </w:rPr>
            </w:pPr>
            <w:r w:rsidRPr="0066712F">
              <w:rPr>
                <w:rFonts w:ascii="Times New Roman" w:hAnsi="Times New Roman"/>
                <w:b/>
                <w:sz w:val="24"/>
                <w:szCs w:val="24"/>
                <w:lang w:val="kk-KZ"/>
              </w:rPr>
              <w:t xml:space="preserve"> КОНКУРСТАРҒА ҚАТЫСУ НӘТИЖЕЛЕРІ</w:t>
            </w:r>
          </w:p>
          <w:p w:rsidR="00C4580D" w:rsidRPr="0066712F" w:rsidRDefault="00C4580D" w:rsidP="00687AB1">
            <w:pPr>
              <w:spacing w:after="0" w:line="240" w:lineRule="auto"/>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«ҒҰЛАМА» оқушылардың ғылыми қоғамы бойынша білім сайыстарына</w:t>
            </w:r>
          </w:p>
          <w:p w:rsidR="00C4580D" w:rsidRPr="0066712F" w:rsidRDefault="00C4580D" w:rsidP="00687AB1">
            <w:pPr>
              <w:spacing w:after="0" w:line="240" w:lineRule="auto"/>
              <w:jc w:val="center"/>
              <w:rPr>
                <w:rFonts w:ascii="Times New Roman" w:hAnsi="Times New Roman" w:cs="Times New Roman"/>
                <w:sz w:val="24"/>
                <w:szCs w:val="24"/>
                <w:lang w:val="kk-KZ"/>
              </w:rPr>
            </w:pPr>
            <w:r w:rsidRPr="0066712F">
              <w:rPr>
                <w:rFonts w:ascii="Times New Roman" w:hAnsi="Times New Roman" w:cs="Times New Roman"/>
                <w:b/>
                <w:sz w:val="24"/>
                <w:szCs w:val="24"/>
                <w:lang w:val="kk-KZ"/>
              </w:rPr>
              <w:t>САЛЫСТЫРМАЛЫ МОНИТОРИНГ</w:t>
            </w:r>
          </w:p>
          <w:p w:rsidR="00C4580D" w:rsidRPr="0066712F" w:rsidRDefault="00C4580D" w:rsidP="00687AB1">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Гимназиядағы оқушылардың ғылыми қоғамы «ҒҰЛАМА» деп аталады. Ғылыми қоғамда барлығы 9 ғылыми шығармашылық топ бар, олар:</w:t>
            </w:r>
          </w:p>
          <w:p w:rsidR="00C4580D" w:rsidRPr="0066712F" w:rsidRDefault="00C4580D" w:rsidP="00687AB1">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 «Жас қалам»- тіл мен әдебиет,</w:t>
            </w:r>
          </w:p>
          <w:p w:rsidR="00C4580D" w:rsidRPr="0066712F" w:rsidRDefault="00C4580D" w:rsidP="00687AB1">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2.«Вдохновение» - орыс тілі мен әдебиеті,</w:t>
            </w:r>
          </w:p>
          <w:p w:rsidR="00C4580D" w:rsidRPr="0066712F" w:rsidRDefault="00C4580D" w:rsidP="00687AB1">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3.«Ұлағат» - тарих және қоғамдық пәндер,</w:t>
            </w:r>
          </w:p>
          <w:p w:rsidR="00C4580D" w:rsidRPr="0066712F" w:rsidRDefault="00C4580D" w:rsidP="00687AB1">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4. «Can-One»- ағылшын ілі,</w:t>
            </w:r>
          </w:p>
          <w:p w:rsidR="00C4580D" w:rsidRPr="0066712F" w:rsidRDefault="00C4580D" w:rsidP="00687AB1">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5. «Жас программист»- информатика, цифрлық сауаттылық,</w:t>
            </w:r>
          </w:p>
          <w:p w:rsidR="00C4580D" w:rsidRPr="0066712F" w:rsidRDefault="00C4580D" w:rsidP="00687AB1">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6. «Математка және әлем» -математика және физика,</w:t>
            </w:r>
          </w:p>
          <w:p w:rsidR="00C4580D" w:rsidRPr="0066712F" w:rsidRDefault="00C4580D" w:rsidP="00687AB1">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7. «Эврика» - география, химия, биология, өлкетану,</w:t>
            </w:r>
          </w:p>
          <w:p w:rsidR="00C4580D" w:rsidRPr="0066712F" w:rsidRDefault="00C4580D" w:rsidP="00687AB1">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8. «Спорт және өнер» -өнер, спорт,</w:t>
            </w:r>
          </w:p>
          <w:p w:rsidR="00C4580D" w:rsidRPr="0066712F" w:rsidRDefault="00C4580D" w:rsidP="00687AB1">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9. «Тілашар» -бастауыш сыныптар бойынша.</w:t>
            </w:r>
          </w:p>
          <w:p w:rsidR="00C4580D" w:rsidRPr="0066712F" w:rsidRDefault="007E09D0" w:rsidP="00687AB1">
            <w:pPr>
              <w:spacing w:after="0" w:line="240" w:lineRule="auto"/>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2022-2023 оқу жылынан </w:t>
            </w:r>
            <w:r w:rsidR="00C4580D" w:rsidRPr="0066712F">
              <w:rPr>
                <w:rFonts w:ascii="Times New Roman" w:hAnsi="Times New Roman" w:cs="Times New Roman"/>
                <w:sz w:val="24"/>
                <w:szCs w:val="24"/>
                <w:lang w:val="kk-KZ"/>
              </w:rPr>
              <w:t xml:space="preserve"> жобалары енгізіліп ұлттық құндылықтар бойынша 4 бағыт, дарынды балалармен жұмыс бойынша 6 бағытта мектеп оқушыларының  80% -д</w:t>
            </w:r>
            <w:r w:rsidR="0087672F">
              <w:rPr>
                <w:rFonts w:ascii="Times New Roman" w:hAnsi="Times New Roman" w:cs="Times New Roman"/>
                <w:sz w:val="24"/>
                <w:szCs w:val="24"/>
                <w:lang w:val="kk-KZ"/>
              </w:rPr>
              <w:t>ан аса құрамын қамтып жұмыс істеп аяқтады</w:t>
            </w:r>
            <w:r w:rsidR="00C4580D" w:rsidRPr="0066712F">
              <w:rPr>
                <w:rFonts w:ascii="Times New Roman" w:hAnsi="Times New Roman" w:cs="Times New Roman"/>
                <w:sz w:val="24"/>
                <w:szCs w:val="24"/>
                <w:lang w:val="kk-KZ"/>
              </w:rPr>
              <w:t>.</w:t>
            </w:r>
          </w:p>
          <w:p w:rsidR="00C4580D" w:rsidRDefault="00C4580D" w:rsidP="00687AB1">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Ғылыми</w:t>
            </w:r>
            <w:r w:rsidR="007E09D0">
              <w:rPr>
                <w:rFonts w:ascii="Times New Roman" w:hAnsi="Times New Roman" w:cs="Times New Roman"/>
                <w:sz w:val="24"/>
                <w:szCs w:val="24"/>
                <w:lang w:val="kk-KZ"/>
              </w:rPr>
              <w:t>-зерттеу</w:t>
            </w:r>
            <w:r w:rsidRPr="0066712F">
              <w:rPr>
                <w:rFonts w:ascii="Times New Roman" w:hAnsi="Times New Roman" w:cs="Times New Roman"/>
                <w:sz w:val="24"/>
                <w:szCs w:val="24"/>
                <w:lang w:val="kk-KZ"/>
              </w:rPr>
              <w:t xml:space="preserve"> жобалар</w:t>
            </w:r>
            <w:r w:rsidR="007E09D0">
              <w:rPr>
                <w:rFonts w:ascii="Times New Roman" w:hAnsi="Times New Roman" w:cs="Times New Roman"/>
                <w:sz w:val="24"/>
                <w:szCs w:val="24"/>
                <w:lang w:val="kk-KZ"/>
              </w:rPr>
              <w:t>ы</w:t>
            </w:r>
            <w:r w:rsidRPr="0066712F">
              <w:rPr>
                <w:rFonts w:ascii="Times New Roman" w:hAnsi="Times New Roman" w:cs="Times New Roman"/>
                <w:sz w:val="24"/>
                <w:szCs w:val="24"/>
                <w:lang w:val="kk-KZ"/>
              </w:rPr>
              <w:t>мен оқушыларды айналыстыру – ол кәсіби мамандыққа баулудың алғашқы қадамы деуге болады. Әр оқу жылы басынан кафедралар  және ғылыми-әдістемелік отырыста мұғалімдер мен оқушылардың ғылыми-зерттеу тақырыптары талданып бекітіледі. Ғылыми жоба бойынша  оқушылардың  таңдаған тақырыбына  мұғалімдер жетекшілік етеді. Мұғалімдер өз тақырыптары бойынша да оқушымен бірлескен зерттеу жұмысын  қорғап қалыптасқан. Әр оқу жылының рейтингісін төмендегі кестеден көруге болады.</w:t>
            </w:r>
          </w:p>
          <w:p w:rsidR="00707856" w:rsidRDefault="00707856" w:rsidP="00687AB1">
            <w:pPr>
              <w:spacing w:after="0" w:line="240" w:lineRule="auto"/>
              <w:ind w:firstLine="708"/>
              <w:jc w:val="both"/>
              <w:rPr>
                <w:rFonts w:ascii="Times New Roman" w:hAnsi="Times New Roman" w:cs="Times New Roman"/>
                <w:sz w:val="24"/>
                <w:szCs w:val="24"/>
                <w:lang w:val="kk-KZ"/>
              </w:rPr>
            </w:pPr>
          </w:p>
          <w:p w:rsidR="00707856" w:rsidRDefault="004343EC" w:rsidP="004343EC">
            <w:pPr>
              <w:spacing w:after="0" w:line="240" w:lineRule="auto"/>
              <w:jc w:val="center"/>
              <w:rPr>
                <w:rFonts w:ascii="Times New Roman" w:hAnsi="Times New Roman" w:cs="Times New Roman"/>
                <w:b/>
                <w:sz w:val="24"/>
                <w:szCs w:val="24"/>
                <w:lang w:val="kk-KZ"/>
              </w:rPr>
            </w:pPr>
            <w:r w:rsidRPr="004343EC">
              <w:rPr>
                <w:rFonts w:ascii="Times New Roman" w:hAnsi="Times New Roman" w:cs="Times New Roman"/>
                <w:b/>
                <w:sz w:val="24"/>
                <w:szCs w:val="24"/>
                <w:lang w:val="kk-KZ"/>
              </w:rPr>
              <w:t>2022-2023 оқу жылы «ҒҰЛАМА» оқушылардың ғылыми қоғамы бойынша қалалық кіші және үлкен ғылыми жобаларға</w:t>
            </w:r>
          </w:p>
          <w:p w:rsidR="004343EC" w:rsidRDefault="004343EC" w:rsidP="004343EC">
            <w:pPr>
              <w:spacing w:after="0" w:line="240" w:lineRule="auto"/>
              <w:jc w:val="center"/>
              <w:rPr>
                <w:rFonts w:ascii="Times New Roman" w:hAnsi="Times New Roman" w:cs="Times New Roman"/>
                <w:b/>
                <w:sz w:val="24"/>
                <w:szCs w:val="24"/>
                <w:lang w:val="kk-KZ"/>
              </w:rPr>
            </w:pPr>
            <w:r w:rsidRPr="004343EC">
              <w:rPr>
                <w:rFonts w:ascii="Times New Roman" w:hAnsi="Times New Roman" w:cs="Times New Roman"/>
                <w:b/>
                <w:sz w:val="24"/>
                <w:szCs w:val="24"/>
                <w:lang w:val="kk-KZ"/>
              </w:rPr>
              <w:t xml:space="preserve"> қатысуына мониторингілік есеп</w:t>
            </w:r>
          </w:p>
          <w:p w:rsidR="00707856" w:rsidRPr="004343EC" w:rsidRDefault="00707856" w:rsidP="004343EC">
            <w:pPr>
              <w:spacing w:after="0" w:line="240" w:lineRule="auto"/>
              <w:jc w:val="center"/>
              <w:rPr>
                <w:rFonts w:ascii="Times New Roman" w:hAnsi="Times New Roman" w:cs="Times New Roman"/>
                <w:b/>
                <w:sz w:val="24"/>
                <w:szCs w:val="24"/>
                <w:lang w:val="kk-KZ"/>
              </w:rPr>
            </w:pPr>
          </w:p>
          <w:p w:rsidR="004343EC" w:rsidRPr="004343EC" w:rsidRDefault="004343EC" w:rsidP="004343EC">
            <w:pPr>
              <w:spacing w:after="0" w:line="240" w:lineRule="auto"/>
              <w:jc w:val="both"/>
              <w:rPr>
                <w:rFonts w:ascii="Times New Roman" w:hAnsi="Times New Roman" w:cs="Times New Roman"/>
                <w:sz w:val="24"/>
                <w:szCs w:val="24"/>
                <w:lang w:val="kk-KZ"/>
              </w:rPr>
            </w:pPr>
            <w:r w:rsidRPr="004343EC">
              <w:rPr>
                <w:rFonts w:ascii="Times New Roman" w:hAnsi="Times New Roman" w:cs="Times New Roman"/>
                <w:b/>
                <w:sz w:val="24"/>
                <w:szCs w:val="24"/>
                <w:lang w:val="kk-KZ"/>
              </w:rPr>
              <w:t>Мақсаты:</w:t>
            </w:r>
            <w:r w:rsidRPr="004343EC">
              <w:rPr>
                <w:rFonts w:ascii="Times New Roman" w:hAnsi="Times New Roman" w:cs="Times New Roman"/>
                <w:sz w:val="24"/>
                <w:szCs w:val="24"/>
                <w:lang w:val="kk-KZ"/>
              </w:rPr>
              <w:t xml:space="preserve"> Оқушыларды ерте жастан кәсіби баулу, ғылыми-зерттеу жұмыспен айналысуына қолдау көрсету, нәтижеге бағыттап жұмыс істеу, оқушылардың жеке дарыны мен талантын жетілдіру.</w:t>
            </w:r>
          </w:p>
          <w:p w:rsidR="004343EC" w:rsidRPr="004343EC" w:rsidRDefault="004343EC" w:rsidP="004343EC">
            <w:pPr>
              <w:spacing w:after="0" w:line="240" w:lineRule="auto"/>
              <w:jc w:val="both"/>
              <w:rPr>
                <w:rFonts w:ascii="Times New Roman" w:hAnsi="Times New Roman" w:cs="Times New Roman"/>
                <w:b/>
                <w:sz w:val="24"/>
                <w:szCs w:val="24"/>
                <w:lang w:val="kk-KZ"/>
              </w:rPr>
            </w:pPr>
            <w:r w:rsidRPr="004343EC">
              <w:rPr>
                <w:rFonts w:ascii="Times New Roman" w:hAnsi="Times New Roman" w:cs="Times New Roman"/>
                <w:b/>
                <w:sz w:val="24"/>
                <w:szCs w:val="24"/>
                <w:lang w:val="kk-KZ"/>
              </w:rPr>
              <w:t>Міндеттері:</w:t>
            </w:r>
          </w:p>
          <w:p w:rsidR="004343EC" w:rsidRPr="004343EC" w:rsidRDefault="004343EC" w:rsidP="004343EC">
            <w:pPr>
              <w:pStyle w:val="a3"/>
              <w:numPr>
                <w:ilvl w:val="0"/>
                <w:numId w:val="62"/>
              </w:numPr>
              <w:spacing w:after="0" w:line="240" w:lineRule="auto"/>
              <w:ind w:left="0"/>
              <w:jc w:val="both"/>
              <w:rPr>
                <w:rFonts w:ascii="Times New Roman" w:hAnsi="Times New Roman"/>
                <w:sz w:val="24"/>
                <w:szCs w:val="24"/>
                <w:lang w:val="kk-KZ"/>
              </w:rPr>
            </w:pPr>
            <w:r w:rsidRPr="004343EC">
              <w:rPr>
                <w:rFonts w:ascii="Times New Roman" w:hAnsi="Times New Roman"/>
                <w:sz w:val="24"/>
                <w:szCs w:val="24"/>
                <w:lang w:val="kk-KZ"/>
              </w:rPr>
              <w:lastRenderedPageBreak/>
              <w:t>2022-2023 оқу жылы ғылыми жобаға қатысатын оқушылардың базалық тізімін құру, жетекші тағайындау;</w:t>
            </w:r>
          </w:p>
          <w:p w:rsidR="004343EC" w:rsidRPr="004343EC" w:rsidRDefault="004343EC" w:rsidP="004343EC">
            <w:pPr>
              <w:pStyle w:val="a3"/>
              <w:numPr>
                <w:ilvl w:val="0"/>
                <w:numId w:val="62"/>
              </w:numPr>
              <w:spacing w:after="0" w:line="240" w:lineRule="auto"/>
              <w:ind w:left="0"/>
              <w:jc w:val="both"/>
              <w:rPr>
                <w:rFonts w:ascii="Times New Roman" w:hAnsi="Times New Roman"/>
                <w:sz w:val="24"/>
                <w:szCs w:val="24"/>
                <w:lang w:val="kk-KZ"/>
              </w:rPr>
            </w:pPr>
            <w:r w:rsidRPr="004343EC">
              <w:rPr>
                <w:rFonts w:ascii="Times New Roman" w:hAnsi="Times New Roman"/>
                <w:sz w:val="24"/>
                <w:szCs w:val="24"/>
                <w:lang w:val="kk-KZ"/>
              </w:rPr>
              <w:t>Оқу жылына арналған жылдық жоспар құру;</w:t>
            </w:r>
          </w:p>
          <w:p w:rsidR="004343EC" w:rsidRPr="004343EC" w:rsidRDefault="004343EC" w:rsidP="004343EC">
            <w:pPr>
              <w:pStyle w:val="a3"/>
              <w:numPr>
                <w:ilvl w:val="0"/>
                <w:numId w:val="62"/>
              </w:numPr>
              <w:spacing w:after="0" w:line="240" w:lineRule="auto"/>
              <w:ind w:left="0"/>
              <w:jc w:val="both"/>
              <w:rPr>
                <w:rFonts w:ascii="Times New Roman" w:hAnsi="Times New Roman"/>
                <w:sz w:val="24"/>
                <w:szCs w:val="24"/>
                <w:lang w:val="kk-KZ"/>
              </w:rPr>
            </w:pPr>
            <w:r w:rsidRPr="004343EC">
              <w:rPr>
                <w:rFonts w:ascii="Times New Roman" w:hAnsi="Times New Roman"/>
                <w:sz w:val="24"/>
                <w:szCs w:val="24"/>
                <w:lang w:val="kk-KZ"/>
              </w:rPr>
              <w:t>Ғылыми жобаға қатысатын оқушылардың жұмысын іріктеу мақсатында мектепішілік қорғау жұмысын сапалы ұйымдастыру, үздіктерді қалалық жобаларға қатыстыру;</w:t>
            </w:r>
          </w:p>
          <w:p w:rsidR="004343EC" w:rsidRPr="004343EC" w:rsidRDefault="004343EC" w:rsidP="004343EC">
            <w:pPr>
              <w:pStyle w:val="a3"/>
              <w:numPr>
                <w:ilvl w:val="0"/>
                <w:numId w:val="62"/>
              </w:numPr>
              <w:spacing w:after="0" w:line="240" w:lineRule="auto"/>
              <w:ind w:left="0"/>
              <w:jc w:val="both"/>
              <w:rPr>
                <w:rFonts w:ascii="Times New Roman" w:hAnsi="Times New Roman"/>
                <w:sz w:val="24"/>
                <w:szCs w:val="24"/>
                <w:lang w:val="kk-KZ"/>
              </w:rPr>
            </w:pPr>
            <w:r w:rsidRPr="004343EC">
              <w:rPr>
                <w:rFonts w:ascii="Times New Roman" w:hAnsi="Times New Roman"/>
                <w:sz w:val="24"/>
                <w:szCs w:val="24"/>
                <w:lang w:val="kk-KZ"/>
              </w:rPr>
              <w:t>Жылдық жұмыс жоспарының орындалысына есеп жасау, оқу жылындағы проблемаларды анықтау;</w:t>
            </w:r>
          </w:p>
          <w:p w:rsidR="004343EC" w:rsidRPr="004343EC" w:rsidRDefault="004343EC" w:rsidP="004343EC">
            <w:pPr>
              <w:pStyle w:val="a3"/>
              <w:numPr>
                <w:ilvl w:val="0"/>
                <w:numId w:val="62"/>
              </w:numPr>
              <w:spacing w:after="0" w:line="240" w:lineRule="auto"/>
              <w:ind w:left="0"/>
              <w:jc w:val="both"/>
              <w:rPr>
                <w:rFonts w:ascii="Times New Roman" w:hAnsi="Times New Roman"/>
                <w:sz w:val="24"/>
                <w:szCs w:val="24"/>
                <w:lang w:val="kk-KZ"/>
              </w:rPr>
            </w:pPr>
            <w:r w:rsidRPr="004343EC">
              <w:rPr>
                <w:rFonts w:ascii="Times New Roman" w:hAnsi="Times New Roman"/>
                <w:sz w:val="24"/>
                <w:szCs w:val="24"/>
                <w:lang w:val="kk-KZ"/>
              </w:rPr>
              <w:t>Келер оқу жылына қойылатын міндеттерді анықтап қайта жоспарлау.</w:t>
            </w:r>
          </w:p>
          <w:p w:rsidR="004343EC" w:rsidRPr="004343EC" w:rsidRDefault="004343EC" w:rsidP="004343EC">
            <w:pPr>
              <w:spacing w:after="0" w:line="240" w:lineRule="auto"/>
              <w:ind w:firstLine="360"/>
              <w:jc w:val="both"/>
              <w:rPr>
                <w:rFonts w:ascii="Times New Roman" w:hAnsi="Times New Roman" w:cs="Times New Roman"/>
                <w:sz w:val="24"/>
                <w:szCs w:val="24"/>
                <w:lang w:val="kk-KZ"/>
              </w:rPr>
            </w:pPr>
            <w:r w:rsidRPr="004343EC">
              <w:rPr>
                <w:rFonts w:ascii="Times New Roman" w:hAnsi="Times New Roman" w:cs="Times New Roman"/>
                <w:sz w:val="24"/>
                <w:szCs w:val="24"/>
                <w:lang w:val="kk-KZ"/>
              </w:rPr>
              <w:t>2022-2023 оқу жылы «Дарынды оқушылармен жұмыс» жоспары құрылып, ғылыми жобаға қатысатын оқушылар тізімі шығарылып,  тақырыптары анықталып, дайындық жұмыстарын жүргізу алгоритм қадамдары ұсынылды. Оқушылары ғылыми жобаға қатысатын жетекшілер өз еріктерімен үздіксіз дайындық жұмыстарын жүргізіп келді. Оқу жылы басынан 3-11 сыныптар бойынша 38 оқушы  зерттеу тақырыптарымен мектепішілік базада тіркелді. Олардың 33-і мектепішілік жоба қорғауына қатысты. Олардан үздік деп танылғын жұмыстар 8-11 сыныптар бойынша 14 жұмыс, 2-4 сыныптар бойынша 10 жұмыс, 5-7 сыныптар бойынша 9 жұмыс, барлығы 33 жоба қалалық ғылыми жобалар сайсына қатыстырылды. 33 оқушыдан бармай қалғандар 4/12.1%, орын иеленбегені -3/,9%, жүлделі орын иеленгедер -26/89.6%</w:t>
            </w:r>
          </w:p>
          <w:p w:rsidR="004343EC" w:rsidRPr="004343EC" w:rsidRDefault="004343EC" w:rsidP="004343EC">
            <w:pPr>
              <w:spacing w:after="0" w:line="240" w:lineRule="auto"/>
              <w:ind w:firstLine="360"/>
              <w:jc w:val="both"/>
              <w:rPr>
                <w:rFonts w:ascii="Times New Roman" w:hAnsi="Times New Roman" w:cs="Times New Roman"/>
                <w:sz w:val="24"/>
                <w:szCs w:val="24"/>
                <w:lang w:val="kk-KZ"/>
              </w:rPr>
            </w:pPr>
          </w:p>
          <w:p w:rsidR="004343EC" w:rsidRPr="004343EC" w:rsidRDefault="004343EC" w:rsidP="008E569B">
            <w:pPr>
              <w:spacing w:after="0" w:line="240" w:lineRule="auto"/>
              <w:ind w:firstLine="360"/>
              <w:jc w:val="center"/>
              <w:rPr>
                <w:rFonts w:ascii="Times New Roman" w:hAnsi="Times New Roman" w:cs="Times New Roman"/>
                <w:b/>
                <w:sz w:val="24"/>
                <w:szCs w:val="24"/>
                <w:lang w:val="kk-KZ"/>
              </w:rPr>
            </w:pPr>
            <w:r w:rsidRPr="004343EC">
              <w:rPr>
                <w:rFonts w:ascii="Times New Roman" w:hAnsi="Times New Roman" w:cs="Times New Roman"/>
                <w:b/>
                <w:sz w:val="24"/>
                <w:szCs w:val="24"/>
                <w:lang w:val="kk-KZ"/>
              </w:rPr>
              <w:t>8-11 сыныптар бойынша нәтижелері төмендегідей:</w:t>
            </w:r>
          </w:p>
          <w:p w:rsidR="004343EC" w:rsidRPr="004343EC" w:rsidRDefault="004343EC" w:rsidP="004343EC">
            <w:pPr>
              <w:spacing w:after="0" w:line="240" w:lineRule="auto"/>
              <w:ind w:firstLine="360"/>
              <w:jc w:val="both"/>
              <w:rPr>
                <w:rFonts w:ascii="Times New Roman" w:hAnsi="Times New Roman" w:cs="Times New Roman"/>
                <w:sz w:val="24"/>
                <w:szCs w:val="24"/>
                <w:lang w:val="kk-KZ"/>
              </w:rPr>
            </w:pPr>
          </w:p>
          <w:tbl>
            <w:tblPr>
              <w:tblW w:w="9348" w:type="dxa"/>
              <w:tblLayout w:type="fixed"/>
              <w:tblCellMar>
                <w:left w:w="30" w:type="dxa"/>
                <w:right w:w="30" w:type="dxa"/>
              </w:tblCellMar>
              <w:tblLook w:val="0000"/>
            </w:tblPr>
            <w:tblGrid>
              <w:gridCol w:w="456"/>
              <w:gridCol w:w="1417"/>
              <w:gridCol w:w="2127"/>
              <w:gridCol w:w="1237"/>
              <w:gridCol w:w="670"/>
              <w:gridCol w:w="180"/>
              <w:gridCol w:w="1341"/>
              <w:gridCol w:w="361"/>
              <w:gridCol w:w="631"/>
              <w:gridCol w:w="77"/>
              <w:gridCol w:w="851"/>
            </w:tblGrid>
            <w:tr w:rsidR="004343EC" w:rsidRPr="004343EC" w:rsidTr="00707856">
              <w:trPr>
                <w:trHeight w:val="1162"/>
              </w:trPr>
              <w:tc>
                <w:tcPr>
                  <w:tcW w:w="456" w:type="dxa"/>
                  <w:tcBorders>
                    <w:top w:val="single" w:sz="6" w:space="0" w:color="auto"/>
                    <w:left w:val="single" w:sz="6" w:space="0" w:color="auto"/>
                    <w:bottom w:val="single" w:sz="6" w:space="0" w:color="auto"/>
                    <w:right w:val="single" w:sz="6" w:space="0" w:color="auto"/>
                  </w:tcBorders>
                  <w:shd w:val="solid" w:color="FFFFFF" w:fill="auto"/>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b/>
                      <w:bCs/>
                      <w:color w:val="000000"/>
                      <w:sz w:val="24"/>
                      <w:szCs w:val="24"/>
                      <w:lang w:val="kk-KZ"/>
                    </w:rPr>
                  </w:pPr>
                  <w:r w:rsidRPr="004343EC">
                    <w:rPr>
                      <w:rFonts w:ascii="Times New Roman" w:hAnsi="Times New Roman" w:cs="Times New Roman"/>
                      <w:b/>
                      <w:bCs/>
                      <w:color w:val="000000"/>
                      <w:sz w:val="24"/>
                      <w:szCs w:val="24"/>
                    </w:rPr>
                    <w:t xml:space="preserve">№ </w:t>
                  </w:r>
                </w:p>
              </w:tc>
              <w:tc>
                <w:tcPr>
                  <w:tcW w:w="1417" w:type="dxa"/>
                  <w:tcBorders>
                    <w:top w:val="single" w:sz="6" w:space="0" w:color="auto"/>
                    <w:left w:val="single" w:sz="6" w:space="0" w:color="auto"/>
                    <w:bottom w:val="single" w:sz="6" w:space="0" w:color="auto"/>
                    <w:right w:val="single" w:sz="6" w:space="0" w:color="auto"/>
                  </w:tcBorders>
                  <w:shd w:val="solid" w:color="FFFFFF" w:fill="auto"/>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b/>
                      <w:bCs/>
                      <w:color w:val="000000"/>
                      <w:sz w:val="24"/>
                      <w:szCs w:val="24"/>
                    </w:rPr>
                  </w:pPr>
                  <w:r w:rsidRPr="004343EC">
                    <w:rPr>
                      <w:rFonts w:ascii="Times New Roman" w:hAnsi="Times New Roman" w:cs="Times New Roman"/>
                      <w:b/>
                      <w:bCs/>
                      <w:color w:val="000000"/>
                      <w:sz w:val="24"/>
                      <w:szCs w:val="24"/>
                      <w:lang w:val="kk-KZ"/>
                    </w:rPr>
                    <w:t>Жоба авторының аты-тегі(толық)</w:t>
                  </w:r>
                  <w:r w:rsidRPr="004343EC">
                    <w:rPr>
                      <w:rFonts w:ascii="Times New Roman" w:hAnsi="Times New Roman" w:cs="Times New Roman"/>
                      <w:b/>
                      <w:bCs/>
                      <w:color w:val="000000"/>
                      <w:sz w:val="24"/>
                      <w:szCs w:val="24"/>
                    </w:rPr>
                    <w:t xml:space="preserve">          </w:t>
                  </w:r>
                </w:p>
              </w:tc>
              <w:tc>
                <w:tcPr>
                  <w:tcW w:w="2127" w:type="dxa"/>
                  <w:tcBorders>
                    <w:top w:val="single" w:sz="6" w:space="0" w:color="auto"/>
                    <w:left w:val="single" w:sz="6" w:space="0" w:color="auto"/>
                    <w:bottom w:val="single" w:sz="6" w:space="0" w:color="auto"/>
                    <w:right w:val="single" w:sz="6" w:space="0" w:color="auto"/>
                  </w:tcBorders>
                  <w:shd w:val="solid" w:color="FFFFFF" w:fill="auto"/>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b/>
                      <w:bCs/>
                      <w:color w:val="000000"/>
                      <w:sz w:val="24"/>
                      <w:szCs w:val="24"/>
                      <w:lang w:val="kk-KZ"/>
                    </w:rPr>
                  </w:pPr>
                  <w:r w:rsidRPr="004343EC">
                    <w:rPr>
                      <w:rFonts w:ascii="Times New Roman" w:hAnsi="Times New Roman" w:cs="Times New Roman"/>
                      <w:b/>
                      <w:bCs/>
                      <w:color w:val="000000"/>
                      <w:sz w:val="24"/>
                      <w:szCs w:val="24"/>
                    </w:rPr>
                    <w:t xml:space="preserve">Жобаның </w:t>
                  </w:r>
                  <w:r w:rsidRPr="004343EC">
                    <w:rPr>
                      <w:rFonts w:ascii="Times New Roman" w:hAnsi="Times New Roman" w:cs="Times New Roman"/>
                      <w:b/>
                      <w:bCs/>
                      <w:color w:val="000000"/>
                      <w:sz w:val="24"/>
                      <w:szCs w:val="24"/>
                      <w:lang w:val="kk-KZ"/>
                    </w:rPr>
                    <w:t>атауы</w:t>
                  </w:r>
                </w:p>
              </w:tc>
              <w:tc>
                <w:tcPr>
                  <w:tcW w:w="1237" w:type="dxa"/>
                  <w:tcBorders>
                    <w:top w:val="single" w:sz="6" w:space="0" w:color="auto"/>
                    <w:left w:val="single" w:sz="6" w:space="0" w:color="auto"/>
                    <w:bottom w:val="single" w:sz="6" w:space="0" w:color="auto"/>
                    <w:right w:val="single" w:sz="6" w:space="0" w:color="auto"/>
                  </w:tcBorders>
                  <w:shd w:val="solid" w:color="FFFFFF" w:fill="auto"/>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b/>
                      <w:bCs/>
                      <w:color w:val="000000"/>
                      <w:sz w:val="24"/>
                      <w:szCs w:val="24"/>
                      <w:lang w:val="kk-KZ"/>
                    </w:rPr>
                  </w:pPr>
                  <w:r w:rsidRPr="004343EC">
                    <w:rPr>
                      <w:rFonts w:ascii="Times New Roman" w:hAnsi="Times New Roman" w:cs="Times New Roman"/>
                      <w:b/>
                      <w:bCs/>
                      <w:color w:val="000000"/>
                      <w:sz w:val="24"/>
                      <w:szCs w:val="24"/>
                      <w:lang w:val="kk-KZ"/>
                    </w:rPr>
                    <w:t>секция</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b/>
                      <w:bCs/>
                      <w:color w:val="000000"/>
                      <w:sz w:val="24"/>
                      <w:szCs w:val="24"/>
                      <w:lang w:val="kk-KZ"/>
                    </w:rPr>
                  </w:pPr>
                  <w:r w:rsidRPr="004343EC">
                    <w:rPr>
                      <w:rFonts w:ascii="Times New Roman" w:hAnsi="Times New Roman" w:cs="Times New Roman"/>
                      <w:b/>
                      <w:bCs/>
                      <w:color w:val="000000"/>
                      <w:sz w:val="24"/>
                      <w:szCs w:val="24"/>
                      <w:lang w:val="kk-KZ"/>
                    </w:rPr>
                    <w:t>сынып</w:t>
                  </w:r>
                </w:p>
              </w:tc>
              <w:tc>
                <w:tcPr>
                  <w:tcW w:w="1702" w:type="dxa"/>
                  <w:gridSpan w:val="2"/>
                  <w:tcBorders>
                    <w:top w:val="single" w:sz="6" w:space="0" w:color="auto"/>
                    <w:left w:val="single" w:sz="6" w:space="0" w:color="auto"/>
                    <w:bottom w:val="single" w:sz="6" w:space="0" w:color="auto"/>
                    <w:right w:val="single" w:sz="6" w:space="0" w:color="auto"/>
                  </w:tcBorders>
                  <w:shd w:val="solid" w:color="FFFFFF" w:fill="auto"/>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b/>
                      <w:bCs/>
                      <w:color w:val="000000"/>
                      <w:sz w:val="24"/>
                      <w:szCs w:val="24"/>
                      <w:lang w:val="kk-KZ"/>
                    </w:rPr>
                  </w:pPr>
                  <w:r w:rsidRPr="004343EC">
                    <w:rPr>
                      <w:rFonts w:ascii="Times New Roman" w:hAnsi="Times New Roman" w:cs="Times New Roman"/>
                      <w:b/>
                      <w:bCs/>
                      <w:color w:val="000000"/>
                      <w:sz w:val="24"/>
                      <w:szCs w:val="24"/>
                      <w:lang w:val="kk-KZ"/>
                    </w:rPr>
                    <w:t>Жоба жетекшісінің аты-жөні (толық)</w:t>
                  </w:r>
                </w:p>
              </w:tc>
              <w:tc>
                <w:tcPr>
                  <w:tcW w:w="708" w:type="dxa"/>
                  <w:gridSpan w:val="2"/>
                  <w:tcBorders>
                    <w:top w:val="single" w:sz="6" w:space="0" w:color="auto"/>
                    <w:left w:val="single" w:sz="6" w:space="0" w:color="auto"/>
                    <w:bottom w:val="single" w:sz="6" w:space="0" w:color="auto"/>
                    <w:right w:val="single" w:sz="6" w:space="0" w:color="auto"/>
                  </w:tcBorders>
                  <w:shd w:val="solid" w:color="FFFFFF" w:fill="auto"/>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b/>
                      <w:bCs/>
                      <w:color w:val="000000"/>
                      <w:sz w:val="24"/>
                      <w:szCs w:val="24"/>
                    </w:rPr>
                  </w:pPr>
                  <w:r w:rsidRPr="004343EC">
                    <w:rPr>
                      <w:rFonts w:ascii="Times New Roman" w:hAnsi="Times New Roman" w:cs="Times New Roman"/>
                      <w:b/>
                      <w:bCs/>
                      <w:color w:val="000000"/>
                      <w:sz w:val="24"/>
                      <w:szCs w:val="24"/>
                      <w:lang w:val="kk-KZ"/>
                    </w:rPr>
                    <w:t>жеке</w:t>
                  </w:r>
                  <w:r w:rsidRPr="004343EC">
                    <w:rPr>
                      <w:rFonts w:ascii="Times New Roman" w:hAnsi="Times New Roman" w:cs="Times New Roman"/>
                      <w:b/>
                      <w:bCs/>
                      <w:color w:val="000000"/>
                      <w:sz w:val="24"/>
                      <w:szCs w:val="24"/>
                    </w:rPr>
                    <w:t>/ топтық жұмыс</w:t>
                  </w:r>
                </w:p>
              </w:tc>
              <w:tc>
                <w:tcPr>
                  <w:tcW w:w="851"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b/>
                      <w:bCs/>
                      <w:color w:val="000000"/>
                      <w:sz w:val="24"/>
                      <w:szCs w:val="24"/>
                      <w:lang w:val="kk-KZ"/>
                    </w:rPr>
                  </w:pPr>
                  <w:r w:rsidRPr="004343EC">
                    <w:rPr>
                      <w:rFonts w:ascii="Times New Roman" w:hAnsi="Times New Roman" w:cs="Times New Roman"/>
                      <w:b/>
                      <w:bCs/>
                      <w:color w:val="000000"/>
                      <w:sz w:val="24"/>
                      <w:szCs w:val="24"/>
                      <w:lang w:val="kk-KZ"/>
                    </w:rPr>
                    <w:t>орны</w:t>
                  </w:r>
                </w:p>
              </w:tc>
            </w:tr>
            <w:tr w:rsidR="004343EC" w:rsidRPr="004343EC" w:rsidTr="00707856">
              <w:trPr>
                <w:trHeight w:val="1172"/>
              </w:trPr>
              <w:tc>
                <w:tcPr>
                  <w:tcW w:w="456" w:type="dxa"/>
                  <w:tcBorders>
                    <w:top w:val="single" w:sz="6" w:space="0" w:color="auto"/>
                    <w:left w:val="single" w:sz="6" w:space="0" w:color="auto"/>
                    <w:bottom w:val="single" w:sz="6" w:space="0" w:color="auto"/>
                    <w:right w:val="single" w:sz="6" w:space="0" w:color="auto"/>
                  </w:tcBorders>
                  <w:shd w:val="solid" w:color="FFFFFF" w:fill="auto"/>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rPr>
                  </w:pPr>
                  <w:r w:rsidRPr="004343EC">
                    <w:rPr>
                      <w:rFonts w:ascii="Times New Roman" w:hAnsi="Times New Roman" w:cs="Times New Roman"/>
                      <w:color w:val="000000"/>
                      <w:sz w:val="24"/>
                      <w:szCs w:val="24"/>
                    </w:rPr>
                    <w:t>1</w:t>
                  </w:r>
                </w:p>
              </w:tc>
              <w:tc>
                <w:tcPr>
                  <w:tcW w:w="1417" w:type="dxa"/>
                  <w:tcBorders>
                    <w:top w:val="single" w:sz="6" w:space="0" w:color="auto"/>
                    <w:left w:val="single" w:sz="6" w:space="0" w:color="auto"/>
                    <w:bottom w:val="single" w:sz="6" w:space="0" w:color="auto"/>
                    <w:right w:val="single" w:sz="6" w:space="0" w:color="auto"/>
                  </w:tcBorders>
                  <w:shd w:val="solid" w:color="FFFFFF" w:fill="auto"/>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rPr>
                    <w:t xml:space="preserve">Ертайқызы </w:t>
                  </w:r>
                  <w:r w:rsidRPr="004343EC">
                    <w:rPr>
                      <w:rFonts w:ascii="Times New Roman" w:hAnsi="Times New Roman" w:cs="Times New Roman"/>
                      <w:color w:val="000000"/>
                      <w:sz w:val="24"/>
                      <w:szCs w:val="24"/>
                      <w:lang w:val="kk-KZ"/>
                    </w:rPr>
                    <w:t>Аружан</w:t>
                  </w:r>
                </w:p>
              </w:tc>
              <w:tc>
                <w:tcPr>
                  <w:tcW w:w="2127" w:type="dxa"/>
                  <w:tcBorders>
                    <w:top w:val="single" w:sz="6" w:space="0" w:color="auto"/>
                    <w:left w:val="single" w:sz="6" w:space="0" w:color="auto"/>
                    <w:bottom w:val="single" w:sz="6" w:space="0" w:color="auto"/>
                    <w:right w:val="single" w:sz="6" w:space="0" w:color="auto"/>
                  </w:tcBorders>
                  <w:shd w:val="solid" w:color="FFFFFF" w:fill="auto"/>
                </w:tcPr>
                <w:p w:rsidR="004343EC" w:rsidRPr="00707856" w:rsidRDefault="00707856" w:rsidP="00707856">
                  <w:pPr>
                    <w:framePr w:hSpace="180" w:wrap="around" w:vAnchor="text" w:hAnchor="text" w:x="432" w:y="1"/>
                    <w:autoSpaceDE w:val="0"/>
                    <w:autoSpaceDN w:val="0"/>
                    <w:adjustRightInd w:val="0"/>
                    <w:spacing w:after="0" w:line="240" w:lineRule="auto"/>
                    <w:ind w:right="150"/>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w:t>
                  </w:r>
                  <w:r w:rsidR="004343EC" w:rsidRPr="004343EC">
                    <w:rPr>
                      <w:rFonts w:ascii="Times New Roman" w:hAnsi="Times New Roman" w:cs="Times New Roman"/>
                      <w:color w:val="000000"/>
                      <w:sz w:val="24"/>
                      <w:szCs w:val="24"/>
                    </w:rPr>
                    <w:t xml:space="preserve">Әлемнің төрт дүркін чемпионы болған </w:t>
                  </w:r>
                  <w:r w:rsidR="004343EC" w:rsidRPr="004343EC">
                    <w:rPr>
                      <w:rFonts w:ascii="Times New Roman" w:hAnsi="Times New Roman" w:cs="Times New Roman"/>
                      <w:color w:val="000000"/>
                      <w:sz w:val="24"/>
                      <w:szCs w:val="24"/>
                      <w:lang w:val="kk-KZ"/>
                    </w:rPr>
                    <w:t>Айтжан Искахов</w:t>
                  </w:r>
                  <w:r>
                    <w:rPr>
                      <w:rFonts w:ascii="Times New Roman" w:hAnsi="Times New Roman" w:cs="Times New Roman"/>
                      <w:color w:val="000000"/>
                      <w:sz w:val="24"/>
                      <w:szCs w:val="24"/>
                      <w:lang w:val="kk-KZ"/>
                    </w:rPr>
                    <w:t>»</w:t>
                  </w:r>
                </w:p>
              </w:tc>
              <w:tc>
                <w:tcPr>
                  <w:tcW w:w="1237" w:type="dxa"/>
                  <w:tcBorders>
                    <w:top w:val="single" w:sz="6" w:space="0" w:color="auto"/>
                    <w:left w:val="single" w:sz="6" w:space="0" w:color="auto"/>
                    <w:bottom w:val="single" w:sz="6" w:space="0" w:color="auto"/>
                    <w:right w:val="single" w:sz="6" w:space="0" w:color="auto"/>
                  </w:tcBorders>
                  <w:shd w:val="solid" w:color="FFFFFF" w:fill="auto"/>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тарих</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4343EC" w:rsidRPr="004343EC" w:rsidRDefault="004343EC" w:rsidP="00707856">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rPr>
                  </w:pPr>
                  <w:r w:rsidRPr="004343EC">
                    <w:rPr>
                      <w:rFonts w:ascii="Times New Roman" w:hAnsi="Times New Roman" w:cs="Times New Roman"/>
                      <w:color w:val="000000"/>
                      <w:sz w:val="24"/>
                      <w:szCs w:val="24"/>
                    </w:rPr>
                    <w:t>11</w:t>
                  </w:r>
                </w:p>
              </w:tc>
              <w:tc>
                <w:tcPr>
                  <w:tcW w:w="1702" w:type="dxa"/>
                  <w:gridSpan w:val="2"/>
                  <w:tcBorders>
                    <w:top w:val="single" w:sz="6" w:space="0" w:color="auto"/>
                    <w:left w:val="single" w:sz="6" w:space="0" w:color="auto"/>
                    <w:bottom w:val="single" w:sz="6" w:space="0" w:color="auto"/>
                    <w:right w:val="single" w:sz="6" w:space="0" w:color="auto"/>
                  </w:tcBorders>
                  <w:shd w:val="solid" w:color="FFFFFF" w:fill="auto"/>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Турмуратова Бахтыгул Курбанхановна</w:t>
                  </w:r>
                </w:p>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p>
              </w:tc>
              <w:tc>
                <w:tcPr>
                  <w:tcW w:w="708" w:type="dxa"/>
                  <w:gridSpan w:val="2"/>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жеке</w:t>
                  </w:r>
                </w:p>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p>
                <w:p w:rsidR="004343EC" w:rsidRPr="004343EC" w:rsidRDefault="004343EC" w:rsidP="00707856">
                  <w:pPr>
                    <w:framePr w:hSpace="180" w:wrap="around" w:vAnchor="text" w:hAnchor="text" w:x="432" w:y="1"/>
                    <w:autoSpaceDE w:val="0"/>
                    <w:autoSpaceDN w:val="0"/>
                    <w:adjustRightInd w:val="0"/>
                    <w:spacing w:after="0" w:line="240" w:lineRule="auto"/>
                    <w:ind w:left="-133"/>
                    <w:suppressOverlap/>
                    <w:jc w:val="both"/>
                    <w:rPr>
                      <w:rFonts w:ascii="Times New Roman" w:hAnsi="Times New Roman" w:cs="Times New Roman"/>
                      <w:color w:val="000000"/>
                      <w:sz w:val="24"/>
                      <w:szCs w:val="24"/>
                      <w:lang w:val="kk-KZ"/>
                    </w:rPr>
                  </w:pPr>
                </w:p>
              </w:tc>
              <w:tc>
                <w:tcPr>
                  <w:tcW w:w="851" w:type="dxa"/>
                  <w:tcBorders>
                    <w:top w:val="single" w:sz="6" w:space="0" w:color="auto"/>
                    <w:left w:val="single" w:sz="6" w:space="0" w:color="auto"/>
                    <w:bottom w:val="single" w:sz="6" w:space="0" w:color="auto"/>
                    <w:right w:val="single" w:sz="6" w:space="0" w:color="auto"/>
                  </w:tcBorders>
                </w:tcPr>
                <w:p w:rsidR="004343EC" w:rsidRPr="004343EC" w:rsidRDefault="004343EC" w:rsidP="00707856">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ІІІ</w:t>
                  </w:r>
                </w:p>
              </w:tc>
            </w:tr>
            <w:tr w:rsidR="004343EC" w:rsidRPr="004343EC" w:rsidTr="00707856">
              <w:trPr>
                <w:trHeight w:val="1055"/>
              </w:trPr>
              <w:tc>
                <w:tcPr>
                  <w:tcW w:w="456" w:type="dxa"/>
                  <w:tcBorders>
                    <w:top w:val="single" w:sz="6" w:space="0" w:color="auto"/>
                    <w:left w:val="single" w:sz="6" w:space="0" w:color="auto"/>
                    <w:bottom w:val="single" w:sz="6" w:space="0" w:color="auto"/>
                    <w:right w:val="single" w:sz="6" w:space="0" w:color="auto"/>
                  </w:tcBorders>
                  <w:shd w:val="solid" w:color="FFFFFF" w:fill="auto"/>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rPr>
                  </w:pPr>
                  <w:r w:rsidRPr="004343EC">
                    <w:rPr>
                      <w:rFonts w:ascii="Times New Roman" w:hAnsi="Times New Roman" w:cs="Times New Roman"/>
                      <w:color w:val="000000"/>
                      <w:sz w:val="24"/>
                      <w:szCs w:val="24"/>
                    </w:rPr>
                    <w:t>2</w:t>
                  </w:r>
                </w:p>
              </w:tc>
              <w:tc>
                <w:tcPr>
                  <w:tcW w:w="1417" w:type="dxa"/>
                  <w:tcBorders>
                    <w:top w:val="single" w:sz="6" w:space="0" w:color="auto"/>
                    <w:left w:val="single" w:sz="6" w:space="0" w:color="auto"/>
                    <w:bottom w:val="single" w:sz="6" w:space="0" w:color="auto"/>
                    <w:right w:val="single" w:sz="6" w:space="0" w:color="auto"/>
                  </w:tcBorders>
                  <w:shd w:val="solid" w:color="FFFFFF" w:fill="auto"/>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Кабекенова Саяжан</w:t>
                  </w:r>
                </w:p>
              </w:tc>
              <w:tc>
                <w:tcPr>
                  <w:tcW w:w="2127" w:type="dxa"/>
                  <w:tcBorders>
                    <w:top w:val="single" w:sz="6" w:space="0" w:color="auto"/>
                    <w:left w:val="single" w:sz="6" w:space="0" w:color="auto"/>
                    <w:bottom w:val="single" w:sz="6" w:space="0" w:color="auto"/>
                    <w:right w:val="single" w:sz="6" w:space="0" w:color="auto"/>
                  </w:tcBorders>
                  <w:shd w:val="solid" w:color="FFFFFF" w:fill="auto"/>
                </w:tcPr>
                <w:p w:rsidR="004343EC" w:rsidRPr="004343EC" w:rsidRDefault="00707856" w:rsidP="00707856">
                  <w:pPr>
                    <w:framePr w:hSpace="180" w:wrap="around" w:vAnchor="text" w:hAnchor="text" w:x="432" w:y="1"/>
                    <w:autoSpaceDE w:val="0"/>
                    <w:autoSpaceDN w:val="0"/>
                    <w:adjustRightInd w:val="0"/>
                    <w:spacing w:after="0" w:line="240" w:lineRule="auto"/>
                    <w:ind w:right="9"/>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w:t>
                  </w:r>
                  <w:r w:rsidR="004343EC" w:rsidRPr="004343EC">
                    <w:rPr>
                      <w:rFonts w:ascii="Times New Roman" w:hAnsi="Times New Roman" w:cs="Times New Roman"/>
                      <w:color w:val="000000"/>
                      <w:sz w:val="24"/>
                      <w:szCs w:val="24"/>
                      <w:lang w:val="kk-KZ"/>
                    </w:rPr>
                    <w:t>Стресстің пайда болу себептері және оның адам  ағзасына әсері</w:t>
                  </w:r>
                  <w:r>
                    <w:rPr>
                      <w:rFonts w:ascii="Times New Roman" w:hAnsi="Times New Roman" w:cs="Times New Roman"/>
                      <w:color w:val="000000"/>
                      <w:sz w:val="24"/>
                      <w:szCs w:val="24"/>
                      <w:lang w:val="kk-KZ"/>
                    </w:rPr>
                    <w:t>»</w:t>
                  </w:r>
                </w:p>
              </w:tc>
              <w:tc>
                <w:tcPr>
                  <w:tcW w:w="1237" w:type="dxa"/>
                  <w:tcBorders>
                    <w:top w:val="single" w:sz="6" w:space="0" w:color="auto"/>
                    <w:left w:val="single" w:sz="6" w:space="0" w:color="auto"/>
                    <w:bottom w:val="single" w:sz="6" w:space="0" w:color="auto"/>
                    <w:right w:val="single" w:sz="6" w:space="0" w:color="auto"/>
                  </w:tcBorders>
                  <w:shd w:val="solid" w:color="FFFFFF" w:fill="auto"/>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психология</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4343EC" w:rsidRPr="004343EC" w:rsidRDefault="004343EC" w:rsidP="00707856">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rPr>
                  </w:pPr>
                  <w:r w:rsidRPr="004343EC">
                    <w:rPr>
                      <w:rFonts w:ascii="Times New Roman" w:hAnsi="Times New Roman" w:cs="Times New Roman"/>
                      <w:color w:val="000000"/>
                      <w:sz w:val="24"/>
                      <w:szCs w:val="24"/>
                    </w:rPr>
                    <w:t>11</w:t>
                  </w:r>
                </w:p>
              </w:tc>
              <w:tc>
                <w:tcPr>
                  <w:tcW w:w="1702" w:type="dxa"/>
                  <w:gridSpan w:val="2"/>
                  <w:tcBorders>
                    <w:top w:val="single" w:sz="6" w:space="0" w:color="auto"/>
                    <w:left w:val="single" w:sz="6" w:space="0" w:color="auto"/>
                    <w:bottom w:val="single" w:sz="6" w:space="0" w:color="auto"/>
                    <w:right w:val="single" w:sz="6" w:space="0" w:color="auto"/>
                  </w:tcBorders>
                  <w:shd w:val="solid" w:color="FFFFFF" w:fill="auto"/>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rPr>
                    <w:t>Айтбаева</w:t>
                  </w:r>
                  <w:r w:rsidRPr="004343EC">
                    <w:rPr>
                      <w:rFonts w:ascii="Times New Roman" w:hAnsi="Times New Roman" w:cs="Times New Roman"/>
                      <w:color w:val="000000"/>
                      <w:sz w:val="24"/>
                      <w:szCs w:val="24"/>
                      <w:lang w:val="kk-KZ"/>
                    </w:rPr>
                    <w:t xml:space="preserve"> Айгуль Сагатовна</w:t>
                  </w:r>
                  <w:r w:rsidRPr="004343EC">
                    <w:rPr>
                      <w:rFonts w:ascii="Times New Roman" w:hAnsi="Times New Roman" w:cs="Times New Roman"/>
                      <w:color w:val="000000"/>
                      <w:sz w:val="24"/>
                      <w:szCs w:val="24"/>
                    </w:rPr>
                    <w:t xml:space="preserve"> </w:t>
                  </w:r>
                </w:p>
              </w:tc>
              <w:tc>
                <w:tcPr>
                  <w:tcW w:w="708" w:type="dxa"/>
                  <w:gridSpan w:val="2"/>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p>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p>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жеке</w:t>
                  </w:r>
                </w:p>
              </w:tc>
              <w:tc>
                <w:tcPr>
                  <w:tcW w:w="851" w:type="dxa"/>
                  <w:tcBorders>
                    <w:top w:val="single" w:sz="6" w:space="0" w:color="auto"/>
                    <w:left w:val="single" w:sz="6" w:space="0" w:color="auto"/>
                    <w:bottom w:val="single" w:sz="6" w:space="0" w:color="auto"/>
                    <w:right w:val="single" w:sz="6" w:space="0" w:color="auto"/>
                  </w:tcBorders>
                </w:tcPr>
                <w:p w:rsidR="004343EC" w:rsidRPr="004343EC" w:rsidRDefault="004343EC" w:rsidP="00707856">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rPr>
                  </w:pPr>
                  <w:r w:rsidRPr="004343EC">
                    <w:rPr>
                      <w:rFonts w:ascii="Times New Roman" w:hAnsi="Times New Roman" w:cs="Times New Roman"/>
                      <w:color w:val="000000"/>
                      <w:sz w:val="24"/>
                      <w:szCs w:val="24"/>
                    </w:rPr>
                    <w:t>0</w:t>
                  </w:r>
                </w:p>
              </w:tc>
            </w:tr>
            <w:tr w:rsidR="004343EC" w:rsidRPr="004343EC" w:rsidTr="00707856">
              <w:trPr>
                <w:trHeight w:val="1079"/>
              </w:trPr>
              <w:tc>
                <w:tcPr>
                  <w:tcW w:w="456"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rPr>
                  </w:pPr>
                  <w:r w:rsidRPr="004343EC">
                    <w:rPr>
                      <w:rFonts w:ascii="Times New Roman" w:hAnsi="Times New Roman" w:cs="Times New Roman"/>
                      <w:color w:val="000000"/>
                      <w:sz w:val="24"/>
                      <w:szCs w:val="24"/>
                    </w:rPr>
                    <w:t>3</w:t>
                  </w:r>
                </w:p>
              </w:tc>
              <w:tc>
                <w:tcPr>
                  <w:tcW w:w="1417" w:type="dxa"/>
                  <w:tcBorders>
                    <w:top w:val="single" w:sz="6" w:space="0" w:color="auto"/>
                    <w:left w:val="single" w:sz="6" w:space="0" w:color="auto"/>
                    <w:bottom w:val="single" w:sz="6" w:space="0" w:color="auto"/>
                    <w:right w:val="single" w:sz="6" w:space="0" w:color="auto"/>
                  </w:tcBorders>
                  <w:shd w:val="solid" w:color="FFFFFF" w:fill="FFFFFF"/>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Нургалиева Алира</w:t>
                  </w:r>
                </w:p>
              </w:tc>
              <w:tc>
                <w:tcPr>
                  <w:tcW w:w="2127" w:type="dxa"/>
                  <w:tcBorders>
                    <w:top w:val="single" w:sz="6" w:space="0" w:color="auto"/>
                    <w:left w:val="single" w:sz="6" w:space="0" w:color="auto"/>
                    <w:bottom w:val="single" w:sz="6" w:space="0" w:color="auto"/>
                    <w:right w:val="single" w:sz="6" w:space="0" w:color="auto"/>
                  </w:tcBorders>
                  <w:shd w:val="solid" w:color="FFFFFF" w:fill="FFFFFF"/>
                </w:tcPr>
                <w:p w:rsidR="004343EC" w:rsidRPr="004343EC" w:rsidRDefault="00707856" w:rsidP="00707856">
                  <w:pPr>
                    <w:framePr w:hSpace="180" w:wrap="around" w:vAnchor="text" w:hAnchor="text" w:x="432" w:y="1"/>
                    <w:autoSpaceDE w:val="0"/>
                    <w:autoSpaceDN w:val="0"/>
                    <w:adjustRightInd w:val="0"/>
                    <w:spacing w:after="0" w:line="240" w:lineRule="auto"/>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w:t>
                  </w:r>
                  <w:r w:rsidR="004343EC" w:rsidRPr="004343EC">
                    <w:rPr>
                      <w:rFonts w:ascii="Times New Roman" w:hAnsi="Times New Roman" w:cs="Times New Roman"/>
                      <w:color w:val="000000"/>
                      <w:sz w:val="24"/>
                      <w:szCs w:val="24"/>
                      <w:lang w:val="kk-KZ"/>
                    </w:rPr>
                    <w:t>Қаланың түс гаммасы  адам өміріне қалай әсер етеді?</w:t>
                  </w:r>
                  <w:r>
                    <w:rPr>
                      <w:rFonts w:ascii="Times New Roman" w:hAnsi="Times New Roman" w:cs="Times New Roman"/>
                      <w:color w:val="000000"/>
                      <w:sz w:val="24"/>
                      <w:szCs w:val="24"/>
                      <w:lang w:val="kk-KZ"/>
                    </w:rPr>
                    <w:t>»</w:t>
                  </w:r>
                </w:p>
              </w:tc>
              <w:tc>
                <w:tcPr>
                  <w:tcW w:w="1237" w:type="dxa"/>
                  <w:tcBorders>
                    <w:top w:val="single" w:sz="6" w:space="0" w:color="auto"/>
                    <w:left w:val="single" w:sz="6" w:space="0" w:color="auto"/>
                    <w:bottom w:val="single" w:sz="6" w:space="0" w:color="auto"/>
                    <w:right w:val="single" w:sz="6" w:space="0" w:color="auto"/>
                  </w:tcBorders>
                  <w:shd w:val="solid" w:color="FFFFFF" w:fill="FFFFFF"/>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rPr>
                  </w:pPr>
                  <w:r w:rsidRPr="004343EC">
                    <w:rPr>
                      <w:rFonts w:ascii="Times New Roman" w:hAnsi="Times New Roman" w:cs="Times New Roman"/>
                      <w:color w:val="000000"/>
                      <w:sz w:val="24"/>
                      <w:szCs w:val="24"/>
                    </w:rPr>
                    <w:t xml:space="preserve">қоршаған </w:t>
                  </w:r>
                  <w:r w:rsidRPr="004343EC">
                    <w:rPr>
                      <w:rFonts w:ascii="Times New Roman" w:hAnsi="Times New Roman" w:cs="Times New Roman"/>
                      <w:color w:val="000000"/>
                      <w:sz w:val="24"/>
                      <w:szCs w:val="24"/>
                      <w:lang w:val="kk-KZ"/>
                    </w:rPr>
                    <w:t xml:space="preserve">ортаны </w:t>
                  </w:r>
                  <w:r w:rsidRPr="004343EC">
                    <w:rPr>
                      <w:rFonts w:ascii="Times New Roman" w:hAnsi="Times New Roman" w:cs="Times New Roman"/>
                      <w:color w:val="000000"/>
                      <w:sz w:val="24"/>
                      <w:szCs w:val="24"/>
                    </w:rPr>
                    <w:t>қорғау</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FFFFFF"/>
                </w:tcPr>
                <w:p w:rsidR="004343EC" w:rsidRPr="004343EC" w:rsidRDefault="004343EC" w:rsidP="00707856">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rPr>
                  </w:pPr>
                  <w:r w:rsidRPr="004343EC">
                    <w:rPr>
                      <w:rFonts w:ascii="Times New Roman" w:hAnsi="Times New Roman" w:cs="Times New Roman"/>
                      <w:color w:val="000000"/>
                      <w:sz w:val="24"/>
                      <w:szCs w:val="24"/>
                    </w:rPr>
                    <w:t>10</w:t>
                  </w:r>
                </w:p>
              </w:tc>
              <w:tc>
                <w:tcPr>
                  <w:tcW w:w="1702" w:type="dxa"/>
                  <w:gridSpan w:val="2"/>
                  <w:tcBorders>
                    <w:top w:val="single" w:sz="6" w:space="0" w:color="auto"/>
                    <w:left w:val="single" w:sz="6" w:space="0" w:color="auto"/>
                    <w:bottom w:val="single" w:sz="6" w:space="0" w:color="auto"/>
                    <w:right w:val="single" w:sz="6" w:space="0" w:color="auto"/>
                  </w:tcBorders>
                  <w:shd w:val="solid" w:color="FFFFFF" w:fill="FFFFFF"/>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Досмуратова Жанар Шакизадаевна</w:t>
                  </w:r>
                </w:p>
              </w:tc>
              <w:tc>
                <w:tcPr>
                  <w:tcW w:w="708" w:type="dxa"/>
                  <w:gridSpan w:val="2"/>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rPr>
                  </w:pPr>
                  <w:r w:rsidRPr="004343EC">
                    <w:rPr>
                      <w:rFonts w:ascii="Times New Roman" w:hAnsi="Times New Roman" w:cs="Times New Roman"/>
                      <w:color w:val="000000"/>
                      <w:sz w:val="24"/>
                      <w:szCs w:val="24"/>
                    </w:rPr>
                    <w:t>топтық</w:t>
                  </w:r>
                </w:p>
              </w:tc>
              <w:tc>
                <w:tcPr>
                  <w:tcW w:w="851" w:type="dxa"/>
                  <w:tcBorders>
                    <w:top w:val="single" w:sz="6" w:space="0" w:color="auto"/>
                    <w:left w:val="single" w:sz="6" w:space="0" w:color="auto"/>
                    <w:bottom w:val="single" w:sz="6" w:space="0" w:color="auto"/>
                    <w:right w:val="single" w:sz="6" w:space="0" w:color="auto"/>
                  </w:tcBorders>
                </w:tcPr>
                <w:p w:rsidR="004343EC" w:rsidRPr="004343EC" w:rsidRDefault="004343EC" w:rsidP="00707856">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p>
                <w:p w:rsidR="004343EC" w:rsidRPr="004343EC" w:rsidRDefault="004343EC" w:rsidP="00707856">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ІІІ</w:t>
                  </w:r>
                </w:p>
              </w:tc>
            </w:tr>
            <w:tr w:rsidR="004343EC" w:rsidRPr="004343EC" w:rsidTr="00707856">
              <w:trPr>
                <w:trHeight w:val="835"/>
              </w:trPr>
              <w:tc>
                <w:tcPr>
                  <w:tcW w:w="456"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rPr>
                  </w:pPr>
                  <w:r w:rsidRPr="004343EC">
                    <w:rPr>
                      <w:rFonts w:ascii="Times New Roman" w:hAnsi="Times New Roman" w:cs="Times New Roman"/>
                      <w:color w:val="000000"/>
                      <w:sz w:val="24"/>
                      <w:szCs w:val="24"/>
                    </w:rPr>
                    <w:t>4</w:t>
                  </w:r>
                </w:p>
              </w:tc>
              <w:tc>
                <w:tcPr>
                  <w:tcW w:w="1417" w:type="dxa"/>
                  <w:tcBorders>
                    <w:top w:val="single" w:sz="6" w:space="0" w:color="auto"/>
                    <w:left w:val="single" w:sz="6" w:space="0" w:color="auto"/>
                    <w:bottom w:val="single" w:sz="6" w:space="0" w:color="auto"/>
                    <w:right w:val="single" w:sz="6" w:space="0" w:color="auto"/>
                  </w:tcBorders>
                  <w:shd w:val="solid" w:color="FFFFFF" w:fill="FFFFFF"/>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rPr>
                  </w:pPr>
                  <w:r w:rsidRPr="004343EC">
                    <w:rPr>
                      <w:rFonts w:ascii="Times New Roman" w:hAnsi="Times New Roman" w:cs="Times New Roman"/>
                      <w:color w:val="000000"/>
                      <w:sz w:val="24"/>
                      <w:szCs w:val="24"/>
                      <w:lang w:val="kk-KZ"/>
                    </w:rPr>
                    <w:t xml:space="preserve">Жуманова </w:t>
                  </w:r>
                  <w:r w:rsidRPr="004343EC">
                    <w:rPr>
                      <w:rFonts w:ascii="Times New Roman" w:hAnsi="Times New Roman" w:cs="Times New Roman"/>
                      <w:color w:val="000000"/>
                      <w:sz w:val="24"/>
                      <w:szCs w:val="24"/>
                    </w:rPr>
                    <w:t>Гауһар</w:t>
                  </w:r>
                </w:p>
              </w:tc>
              <w:tc>
                <w:tcPr>
                  <w:tcW w:w="2127" w:type="dxa"/>
                  <w:tcBorders>
                    <w:top w:val="single" w:sz="6" w:space="0" w:color="auto"/>
                    <w:left w:val="single" w:sz="6" w:space="0" w:color="auto"/>
                    <w:bottom w:val="single" w:sz="6" w:space="0" w:color="auto"/>
                    <w:right w:val="single" w:sz="6" w:space="0" w:color="auto"/>
                  </w:tcBorders>
                  <w:shd w:val="solid" w:color="FFFFFF" w:fill="FFFFFF"/>
                </w:tcPr>
                <w:p w:rsidR="004343EC" w:rsidRPr="00707856" w:rsidRDefault="00707856" w:rsidP="00707856">
                  <w:pPr>
                    <w:framePr w:hSpace="180" w:wrap="around" w:vAnchor="text" w:hAnchor="text" w:x="432" w:y="1"/>
                    <w:autoSpaceDE w:val="0"/>
                    <w:autoSpaceDN w:val="0"/>
                    <w:adjustRightInd w:val="0"/>
                    <w:spacing w:after="0" w:line="240" w:lineRule="auto"/>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w:t>
                  </w:r>
                  <w:r w:rsidR="004343EC" w:rsidRPr="004343EC">
                    <w:rPr>
                      <w:rFonts w:ascii="Times New Roman" w:hAnsi="Times New Roman" w:cs="Times New Roman"/>
                      <w:color w:val="000000"/>
                      <w:sz w:val="24"/>
                      <w:szCs w:val="24"/>
                    </w:rPr>
                    <w:t xml:space="preserve">Қаланың түс </w:t>
                  </w:r>
                  <w:r w:rsidR="004343EC" w:rsidRPr="004343EC">
                    <w:rPr>
                      <w:rFonts w:ascii="Times New Roman" w:hAnsi="Times New Roman" w:cs="Times New Roman"/>
                      <w:color w:val="000000"/>
                      <w:sz w:val="24"/>
                      <w:szCs w:val="24"/>
                      <w:lang w:val="kk-KZ"/>
                    </w:rPr>
                    <w:t xml:space="preserve">гаммасы адам </w:t>
                  </w:r>
                  <w:r w:rsidR="004343EC" w:rsidRPr="004343EC">
                    <w:rPr>
                      <w:rFonts w:ascii="Times New Roman" w:hAnsi="Times New Roman" w:cs="Times New Roman"/>
                      <w:color w:val="000000"/>
                      <w:sz w:val="24"/>
                      <w:szCs w:val="24"/>
                    </w:rPr>
                    <w:t xml:space="preserve"> өміріне қалай әсер </w:t>
                  </w:r>
                  <w:r w:rsidR="004343EC" w:rsidRPr="004343EC">
                    <w:rPr>
                      <w:rFonts w:ascii="Times New Roman" w:hAnsi="Times New Roman" w:cs="Times New Roman"/>
                      <w:color w:val="000000"/>
                      <w:sz w:val="24"/>
                      <w:szCs w:val="24"/>
                      <w:lang w:val="kk-KZ"/>
                    </w:rPr>
                    <w:t>етеді</w:t>
                  </w:r>
                  <w:r w:rsidR="004343EC" w:rsidRPr="004343EC">
                    <w:rPr>
                      <w:rFonts w:ascii="Times New Roman" w:hAnsi="Times New Roman" w:cs="Times New Roman"/>
                      <w:color w:val="000000"/>
                      <w:sz w:val="24"/>
                      <w:szCs w:val="24"/>
                    </w:rPr>
                    <w:t>?</w:t>
                  </w:r>
                  <w:r>
                    <w:rPr>
                      <w:rFonts w:ascii="Times New Roman" w:hAnsi="Times New Roman" w:cs="Times New Roman"/>
                      <w:color w:val="000000"/>
                      <w:sz w:val="24"/>
                      <w:szCs w:val="24"/>
                      <w:lang w:val="kk-KZ"/>
                    </w:rPr>
                    <w:t>»</w:t>
                  </w:r>
                </w:p>
              </w:tc>
              <w:tc>
                <w:tcPr>
                  <w:tcW w:w="1237" w:type="dxa"/>
                  <w:tcBorders>
                    <w:top w:val="single" w:sz="6" w:space="0" w:color="auto"/>
                    <w:left w:val="single" w:sz="6" w:space="0" w:color="auto"/>
                    <w:bottom w:val="single" w:sz="6" w:space="0" w:color="auto"/>
                    <w:right w:val="single" w:sz="6" w:space="0" w:color="auto"/>
                  </w:tcBorders>
                  <w:shd w:val="solid" w:color="FFFFFF" w:fill="FFFFFF"/>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rPr>
                  </w:pPr>
                  <w:r w:rsidRPr="004343EC">
                    <w:rPr>
                      <w:rFonts w:ascii="Times New Roman" w:hAnsi="Times New Roman" w:cs="Times New Roman"/>
                      <w:color w:val="000000"/>
                      <w:sz w:val="24"/>
                      <w:szCs w:val="24"/>
                    </w:rPr>
                    <w:t xml:space="preserve">қоршаған </w:t>
                  </w:r>
                  <w:r w:rsidRPr="004343EC">
                    <w:rPr>
                      <w:rFonts w:ascii="Times New Roman" w:hAnsi="Times New Roman" w:cs="Times New Roman"/>
                      <w:color w:val="000000"/>
                      <w:sz w:val="24"/>
                      <w:szCs w:val="24"/>
                      <w:lang w:val="kk-KZ"/>
                    </w:rPr>
                    <w:t xml:space="preserve">ортаны </w:t>
                  </w:r>
                  <w:r w:rsidRPr="004343EC">
                    <w:rPr>
                      <w:rFonts w:ascii="Times New Roman" w:hAnsi="Times New Roman" w:cs="Times New Roman"/>
                      <w:color w:val="000000"/>
                      <w:sz w:val="24"/>
                      <w:szCs w:val="24"/>
                    </w:rPr>
                    <w:t>қорғау</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FFFFFF"/>
                </w:tcPr>
                <w:p w:rsidR="004343EC" w:rsidRPr="004343EC" w:rsidRDefault="004343EC" w:rsidP="00707856">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rPr>
                  </w:pPr>
                  <w:r w:rsidRPr="004343EC">
                    <w:rPr>
                      <w:rFonts w:ascii="Times New Roman" w:hAnsi="Times New Roman" w:cs="Times New Roman"/>
                      <w:color w:val="000000"/>
                      <w:sz w:val="24"/>
                      <w:szCs w:val="24"/>
                    </w:rPr>
                    <w:t>10</w:t>
                  </w:r>
                </w:p>
              </w:tc>
              <w:tc>
                <w:tcPr>
                  <w:tcW w:w="1702" w:type="dxa"/>
                  <w:gridSpan w:val="2"/>
                  <w:tcBorders>
                    <w:top w:val="single" w:sz="6" w:space="0" w:color="auto"/>
                    <w:left w:val="single" w:sz="6" w:space="0" w:color="auto"/>
                    <w:bottom w:val="single" w:sz="6" w:space="0" w:color="auto"/>
                    <w:right w:val="single" w:sz="6" w:space="0" w:color="auto"/>
                  </w:tcBorders>
                  <w:shd w:val="solid" w:color="FFFFFF" w:fill="FFFFFF"/>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Досмуратова Жанар Шакизадаевна</w:t>
                  </w:r>
                </w:p>
              </w:tc>
              <w:tc>
                <w:tcPr>
                  <w:tcW w:w="708" w:type="dxa"/>
                  <w:gridSpan w:val="2"/>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rPr>
                  </w:pPr>
                  <w:r w:rsidRPr="004343EC">
                    <w:rPr>
                      <w:rFonts w:ascii="Times New Roman" w:hAnsi="Times New Roman" w:cs="Times New Roman"/>
                      <w:color w:val="000000"/>
                      <w:sz w:val="24"/>
                      <w:szCs w:val="24"/>
                    </w:rPr>
                    <w:t>топтық</w:t>
                  </w:r>
                </w:p>
              </w:tc>
              <w:tc>
                <w:tcPr>
                  <w:tcW w:w="851" w:type="dxa"/>
                  <w:tcBorders>
                    <w:top w:val="single" w:sz="6" w:space="0" w:color="auto"/>
                    <w:left w:val="single" w:sz="6" w:space="0" w:color="auto"/>
                    <w:bottom w:val="single" w:sz="6" w:space="0" w:color="auto"/>
                    <w:right w:val="single" w:sz="6" w:space="0" w:color="auto"/>
                  </w:tcBorders>
                </w:tcPr>
                <w:p w:rsidR="004343EC" w:rsidRPr="004343EC" w:rsidRDefault="004343EC" w:rsidP="00707856">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p>
                <w:p w:rsidR="004343EC" w:rsidRPr="004343EC" w:rsidRDefault="004343EC" w:rsidP="00707856">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ІІІ</w:t>
                  </w:r>
                </w:p>
              </w:tc>
            </w:tr>
            <w:tr w:rsidR="004343EC" w:rsidRPr="004343EC" w:rsidTr="00707856">
              <w:trPr>
                <w:trHeight w:val="871"/>
              </w:trPr>
              <w:tc>
                <w:tcPr>
                  <w:tcW w:w="456"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rPr>
                  </w:pPr>
                  <w:r w:rsidRPr="004343EC">
                    <w:rPr>
                      <w:rFonts w:ascii="Times New Roman" w:hAnsi="Times New Roman" w:cs="Times New Roman"/>
                      <w:color w:val="000000"/>
                      <w:sz w:val="24"/>
                      <w:szCs w:val="24"/>
                    </w:rPr>
                    <w:t>5</w:t>
                  </w:r>
                </w:p>
              </w:tc>
              <w:tc>
                <w:tcPr>
                  <w:tcW w:w="1417"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Маратқызы Фарида</w:t>
                  </w:r>
                </w:p>
              </w:tc>
              <w:tc>
                <w:tcPr>
                  <w:tcW w:w="2127" w:type="dxa"/>
                  <w:tcBorders>
                    <w:top w:val="single" w:sz="6" w:space="0" w:color="auto"/>
                    <w:left w:val="single" w:sz="6" w:space="0" w:color="auto"/>
                    <w:bottom w:val="single" w:sz="6" w:space="0" w:color="auto"/>
                    <w:right w:val="single" w:sz="6" w:space="0" w:color="auto"/>
                  </w:tcBorders>
                </w:tcPr>
                <w:p w:rsidR="004343EC" w:rsidRPr="004343EC" w:rsidRDefault="00707856" w:rsidP="00707856">
                  <w:pPr>
                    <w:framePr w:hSpace="180" w:wrap="around" w:vAnchor="text" w:hAnchor="text" w:x="432" w:y="1"/>
                    <w:autoSpaceDE w:val="0"/>
                    <w:autoSpaceDN w:val="0"/>
                    <w:adjustRightInd w:val="0"/>
                    <w:spacing w:after="0" w:line="240" w:lineRule="auto"/>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w:t>
                  </w:r>
                  <w:r w:rsidR="004343EC" w:rsidRPr="004343EC">
                    <w:rPr>
                      <w:rFonts w:ascii="Times New Roman" w:hAnsi="Times New Roman" w:cs="Times New Roman"/>
                      <w:color w:val="000000"/>
                      <w:sz w:val="24"/>
                      <w:szCs w:val="24"/>
                      <w:lang w:val="kk-KZ"/>
                    </w:rPr>
                    <w:t>Білім саласының білгірі – Нуриден Марякұлы Өмірбаев</w:t>
                  </w:r>
                  <w:r>
                    <w:rPr>
                      <w:rFonts w:ascii="Times New Roman" w:hAnsi="Times New Roman" w:cs="Times New Roman"/>
                      <w:color w:val="000000"/>
                      <w:sz w:val="24"/>
                      <w:szCs w:val="24"/>
                      <w:lang w:val="kk-KZ"/>
                    </w:rPr>
                    <w:t>»</w:t>
                  </w:r>
                </w:p>
              </w:tc>
              <w:tc>
                <w:tcPr>
                  <w:tcW w:w="1237"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rPr>
                  </w:pPr>
                  <w:r w:rsidRPr="004343EC">
                    <w:rPr>
                      <w:rFonts w:ascii="Times New Roman" w:hAnsi="Times New Roman" w:cs="Times New Roman"/>
                      <w:color w:val="000000"/>
                      <w:sz w:val="24"/>
                      <w:szCs w:val="24"/>
                      <w:lang w:val="kk-KZ"/>
                    </w:rPr>
                    <w:t xml:space="preserve">тіл </w:t>
                  </w:r>
                  <w:r w:rsidRPr="004343EC">
                    <w:rPr>
                      <w:rFonts w:ascii="Times New Roman" w:hAnsi="Times New Roman" w:cs="Times New Roman"/>
                      <w:color w:val="000000"/>
                      <w:sz w:val="24"/>
                      <w:szCs w:val="24"/>
                    </w:rPr>
                    <w:t>ғылымы (әдебиет)</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4343EC" w:rsidRPr="004343EC" w:rsidRDefault="004343EC" w:rsidP="00707856">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rPr>
                  </w:pPr>
                  <w:r w:rsidRPr="004343EC">
                    <w:rPr>
                      <w:rFonts w:ascii="Times New Roman" w:hAnsi="Times New Roman" w:cs="Times New Roman"/>
                      <w:color w:val="000000"/>
                      <w:sz w:val="24"/>
                      <w:szCs w:val="24"/>
                    </w:rPr>
                    <w:t>10</w:t>
                  </w:r>
                </w:p>
              </w:tc>
              <w:tc>
                <w:tcPr>
                  <w:tcW w:w="1702" w:type="dxa"/>
                  <w:gridSpan w:val="2"/>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 xml:space="preserve">Айкеева Гульдана Баяугалиевна </w:t>
                  </w:r>
                </w:p>
              </w:tc>
              <w:tc>
                <w:tcPr>
                  <w:tcW w:w="708" w:type="dxa"/>
                  <w:gridSpan w:val="2"/>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жеке</w:t>
                  </w:r>
                </w:p>
              </w:tc>
              <w:tc>
                <w:tcPr>
                  <w:tcW w:w="851" w:type="dxa"/>
                  <w:tcBorders>
                    <w:top w:val="single" w:sz="6" w:space="0" w:color="auto"/>
                    <w:left w:val="single" w:sz="6" w:space="0" w:color="auto"/>
                    <w:bottom w:val="single" w:sz="6" w:space="0" w:color="auto"/>
                    <w:right w:val="single" w:sz="6" w:space="0" w:color="auto"/>
                  </w:tcBorders>
                </w:tcPr>
                <w:p w:rsidR="004343EC" w:rsidRPr="004343EC" w:rsidRDefault="004343EC" w:rsidP="00707856">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p>
                <w:p w:rsidR="004343EC" w:rsidRPr="004343EC" w:rsidRDefault="004343EC" w:rsidP="00707856">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І</w:t>
                  </w:r>
                </w:p>
              </w:tc>
            </w:tr>
            <w:tr w:rsidR="004343EC" w:rsidRPr="004343EC" w:rsidTr="00707856">
              <w:trPr>
                <w:trHeight w:val="895"/>
              </w:trPr>
              <w:tc>
                <w:tcPr>
                  <w:tcW w:w="456"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rPr>
                  </w:pPr>
                  <w:r w:rsidRPr="004343EC">
                    <w:rPr>
                      <w:rFonts w:ascii="Times New Roman" w:hAnsi="Times New Roman" w:cs="Times New Roman"/>
                      <w:color w:val="000000"/>
                      <w:sz w:val="24"/>
                      <w:szCs w:val="24"/>
                    </w:rPr>
                    <w:t>6</w:t>
                  </w:r>
                </w:p>
              </w:tc>
              <w:tc>
                <w:tcPr>
                  <w:tcW w:w="1417" w:type="dxa"/>
                  <w:tcBorders>
                    <w:top w:val="single" w:sz="6" w:space="0" w:color="auto"/>
                    <w:left w:val="single" w:sz="6" w:space="0" w:color="auto"/>
                    <w:bottom w:val="single" w:sz="6" w:space="0" w:color="auto"/>
                    <w:right w:val="single" w:sz="6" w:space="0" w:color="auto"/>
                  </w:tcBorders>
                  <w:shd w:val="solid" w:color="FFFFFF" w:fill="auto"/>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Муратбек Айжанар</w:t>
                  </w:r>
                </w:p>
              </w:tc>
              <w:tc>
                <w:tcPr>
                  <w:tcW w:w="2127" w:type="dxa"/>
                  <w:tcBorders>
                    <w:top w:val="single" w:sz="6" w:space="0" w:color="auto"/>
                    <w:left w:val="single" w:sz="6" w:space="0" w:color="auto"/>
                    <w:bottom w:val="single" w:sz="6" w:space="0" w:color="auto"/>
                    <w:right w:val="single" w:sz="6" w:space="0" w:color="auto"/>
                  </w:tcBorders>
                  <w:shd w:val="solid" w:color="FFFFFF" w:fill="auto"/>
                </w:tcPr>
                <w:p w:rsidR="004343EC" w:rsidRPr="004343EC" w:rsidRDefault="00707856" w:rsidP="00707856">
                  <w:pPr>
                    <w:framePr w:hSpace="180" w:wrap="around" w:vAnchor="text" w:hAnchor="text" w:x="432" w:y="1"/>
                    <w:autoSpaceDE w:val="0"/>
                    <w:autoSpaceDN w:val="0"/>
                    <w:adjustRightInd w:val="0"/>
                    <w:spacing w:after="0" w:line="240" w:lineRule="auto"/>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w:t>
                  </w:r>
                  <w:r w:rsidR="004343EC" w:rsidRPr="004343EC">
                    <w:rPr>
                      <w:rFonts w:ascii="Times New Roman" w:hAnsi="Times New Roman" w:cs="Times New Roman"/>
                      <w:color w:val="000000"/>
                      <w:sz w:val="24"/>
                      <w:szCs w:val="24"/>
                      <w:lang w:val="kk-KZ"/>
                    </w:rPr>
                    <w:t>Бейне файлдар түсіру және монтаж жасау құпиялары</w:t>
                  </w:r>
                  <w:r>
                    <w:rPr>
                      <w:rFonts w:ascii="Times New Roman" w:hAnsi="Times New Roman" w:cs="Times New Roman"/>
                      <w:color w:val="000000"/>
                      <w:sz w:val="24"/>
                      <w:szCs w:val="24"/>
                      <w:lang w:val="kk-KZ"/>
                    </w:rPr>
                    <w:t>»</w:t>
                  </w:r>
                </w:p>
              </w:tc>
              <w:tc>
                <w:tcPr>
                  <w:tcW w:w="1237" w:type="dxa"/>
                  <w:tcBorders>
                    <w:top w:val="single" w:sz="6" w:space="0" w:color="auto"/>
                    <w:left w:val="single" w:sz="6" w:space="0" w:color="auto"/>
                    <w:bottom w:val="single" w:sz="6" w:space="0" w:color="auto"/>
                    <w:right w:val="single" w:sz="6" w:space="0" w:color="auto"/>
                  </w:tcBorders>
                  <w:shd w:val="solid" w:color="FFFFFF" w:fill="auto"/>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rPr>
                  </w:pPr>
                  <w:r w:rsidRPr="004343EC">
                    <w:rPr>
                      <w:rFonts w:ascii="Times New Roman" w:hAnsi="Times New Roman" w:cs="Times New Roman"/>
                      <w:color w:val="000000"/>
                      <w:sz w:val="24"/>
                      <w:szCs w:val="24"/>
                    </w:rPr>
                    <w:t>информатика</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4343EC" w:rsidRPr="004343EC" w:rsidRDefault="004343EC" w:rsidP="00707856">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rPr>
                  </w:pPr>
                  <w:r w:rsidRPr="004343EC">
                    <w:rPr>
                      <w:rFonts w:ascii="Times New Roman" w:hAnsi="Times New Roman" w:cs="Times New Roman"/>
                      <w:color w:val="000000"/>
                      <w:sz w:val="24"/>
                      <w:szCs w:val="24"/>
                    </w:rPr>
                    <w:t>10</w:t>
                  </w:r>
                </w:p>
              </w:tc>
              <w:tc>
                <w:tcPr>
                  <w:tcW w:w="1702" w:type="dxa"/>
                  <w:gridSpan w:val="2"/>
                  <w:tcBorders>
                    <w:top w:val="single" w:sz="6" w:space="0" w:color="auto"/>
                    <w:left w:val="single" w:sz="6" w:space="0" w:color="auto"/>
                    <w:bottom w:val="single" w:sz="6" w:space="0" w:color="auto"/>
                    <w:right w:val="single" w:sz="6" w:space="0" w:color="auto"/>
                  </w:tcBorders>
                  <w:shd w:val="solid" w:color="FFFFFF" w:fill="auto"/>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Искакбекова Арай Рымбековна</w:t>
                  </w:r>
                </w:p>
              </w:tc>
              <w:tc>
                <w:tcPr>
                  <w:tcW w:w="708" w:type="dxa"/>
                  <w:gridSpan w:val="2"/>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жеке</w:t>
                  </w:r>
                </w:p>
              </w:tc>
              <w:tc>
                <w:tcPr>
                  <w:tcW w:w="851"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0"/>
                      <w:szCs w:val="20"/>
                      <w:lang w:val="kk-KZ"/>
                    </w:rPr>
                  </w:pPr>
                  <w:r w:rsidRPr="004343EC">
                    <w:rPr>
                      <w:rFonts w:ascii="Times New Roman" w:hAnsi="Times New Roman" w:cs="Times New Roman"/>
                      <w:color w:val="000000"/>
                      <w:sz w:val="20"/>
                      <w:szCs w:val="20"/>
                      <w:lang w:val="kk-KZ"/>
                    </w:rPr>
                    <w:t>бармады</w:t>
                  </w:r>
                </w:p>
              </w:tc>
            </w:tr>
            <w:tr w:rsidR="004343EC" w:rsidRPr="004343EC" w:rsidTr="00707856">
              <w:trPr>
                <w:trHeight w:val="919"/>
              </w:trPr>
              <w:tc>
                <w:tcPr>
                  <w:tcW w:w="456"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rPr>
                  </w:pPr>
                  <w:r w:rsidRPr="004343EC">
                    <w:rPr>
                      <w:rFonts w:ascii="Times New Roman" w:hAnsi="Times New Roman" w:cs="Times New Roman"/>
                      <w:color w:val="000000"/>
                      <w:sz w:val="24"/>
                      <w:szCs w:val="24"/>
                    </w:rPr>
                    <w:lastRenderedPageBreak/>
                    <w:t>7</w:t>
                  </w:r>
                </w:p>
              </w:tc>
              <w:tc>
                <w:tcPr>
                  <w:tcW w:w="1417"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Жайлаубаев Бексултан</w:t>
                  </w:r>
                </w:p>
              </w:tc>
              <w:tc>
                <w:tcPr>
                  <w:tcW w:w="2127" w:type="dxa"/>
                  <w:tcBorders>
                    <w:top w:val="single" w:sz="6" w:space="0" w:color="auto"/>
                    <w:left w:val="single" w:sz="6" w:space="0" w:color="auto"/>
                    <w:bottom w:val="single" w:sz="6" w:space="0" w:color="auto"/>
                    <w:right w:val="single" w:sz="6" w:space="0" w:color="auto"/>
                  </w:tcBorders>
                </w:tcPr>
                <w:p w:rsidR="004343EC" w:rsidRPr="00707856" w:rsidRDefault="00707856" w:rsidP="00707856">
                  <w:pPr>
                    <w:framePr w:hSpace="180" w:wrap="around" w:vAnchor="text" w:hAnchor="text" w:x="432" w:y="1"/>
                    <w:autoSpaceDE w:val="0"/>
                    <w:autoSpaceDN w:val="0"/>
                    <w:adjustRightInd w:val="0"/>
                    <w:spacing w:after="0" w:line="240" w:lineRule="auto"/>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w:t>
                  </w:r>
                  <w:r>
                    <w:rPr>
                      <w:rFonts w:ascii="Times New Roman" w:hAnsi="Times New Roman" w:cs="Times New Roman"/>
                      <w:color w:val="000000"/>
                      <w:sz w:val="24"/>
                      <w:szCs w:val="24"/>
                    </w:rPr>
                    <w:t>Ақсу-Аюлыдан</w:t>
                  </w:r>
                  <w:r>
                    <w:rPr>
                      <w:rFonts w:ascii="Times New Roman" w:hAnsi="Times New Roman" w:cs="Times New Roman"/>
                      <w:color w:val="000000"/>
                      <w:sz w:val="24"/>
                      <w:szCs w:val="24"/>
                      <w:lang w:val="kk-KZ"/>
                    </w:rPr>
                    <w:t xml:space="preserve"> </w:t>
                  </w:r>
                  <w:r w:rsidR="004343EC" w:rsidRPr="004343EC">
                    <w:rPr>
                      <w:rFonts w:ascii="Times New Roman" w:hAnsi="Times New Roman" w:cs="Times New Roman"/>
                      <w:color w:val="000000"/>
                      <w:sz w:val="24"/>
                      <w:szCs w:val="24"/>
                    </w:rPr>
                    <w:t>шыққан батыр</w:t>
                  </w:r>
                  <w:r>
                    <w:rPr>
                      <w:rFonts w:ascii="Times New Roman" w:hAnsi="Times New Roman" w:cs="Times New Roman"/>
                      <w:color w:val="000000"/>
                      <w:sz w:val="24"/>
                      <w:szCs w:val="24"/>
                      <w:lang w:val="kk-KZ"/>
                    </w:rPr>
                    <w:t>»</w:t>
                  </w:r>
                </w:p>
              </w:tc>
              <w:tc>
                <w:tcPr>
                  <w:tcW w:w="1237"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тарих</w:t>
                  </w:r>
                </w:p>
              </w:tc>
              <w:tc>
                <w:tcPr>
                  <w:tcW w:w="850" w:type="dxa"/>
                  <w:gridSpan w:val="2"/>
                  <w:tcBorders>
                    <w:top w:val="single" w:sz="6" w:space="0" w:color="auto"/>
                    <w:left w:val="single" w:sz="6" w:space="0" w:color="auto"/>
                    <w:bottom w:val="single" w:sz="6" w:space="0" w:color="auto"/>
                    <w:right w:val="single" w:sz="6" w:space="0" w:color="auto"/>
                  </w:tcBorders>
                </w:tcPr>
                <w:p w:rsidR="004343EC" w:rsidRPr="004343EC" w:rsidRDefault="004343EC" w:rsidP="00707856">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rPr>
                  </w:pPr>
                  <w:r w:rsidRPr="004343EC">
                    <w:rPr>
                      <w:rFonts w:ascii="Times New Roman" w:hAnsi="Times New Roman" w:cs="Times New Roman"/>
                      <w:color w:val="000000"/>
                      <w:sz w:val="24"/>
                      <w:szCs w:val="24"/>
                    </w:rPr>
                    <w:t>10</w:t>
                  </w:r>
                </w:p>
              </w:tc>
              <w:tc>
                <w:tcPr>
                  <w:tcW w:w="1702" w:type="dxa"/>
                  <w:gridSpan w:val="2"/>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Еарибжанов Жасулан Естаевич</w:t>
                  </w:r>
                </w:p>
              </w:tc>
              <w:tc>
                <w:tcPr>
                  <w:tcW w:w="708" w:type="dxa"/>
                  <w:gridSpan w:val="2"/>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rPr>
                  </w:pPr>
                  <w:r w:rsidRPr="004343EC">
                    <w:rPr>
                      <w:rFonts w:ascii="Times New Roman" w:hAnsi="Times New Roman" w:cs="Times New Roman"/>
                      <w:color w:val="000000"/>
                      <w:sz w:val="24"/>
                      <w:szCs w:val="24"/>
                    </w:rPr>
                    <w:t>жеке</w:t>
                  </w:r>
                </w:p>
              </w:tc>
              <w:tc>
                <w:tcPr>
                  <w:tcW w:w="851" w:type="dxa"/>
                  <w:tcBorders>
                    <w:top w:val="single" w:sz="6" w:space="0" w:color="auto"/>
                    <w:left w:val="single" w:sz="6" w:space="0" w:color="auto"/>
                    <w:bottom w:val="single" w:sz="6" w:space="0" w:color="auto"/>
                    <w:right w:val="single" w:sz="6" w:space="0" w:color="auto"/>
                  </w:tcBorders>
                </w:tcPr>
                <w:p w:rsidR="004343EC" w:rsidRPr="004343EC" w:rsidRDefault="004343EC" w:rsidP="00707856">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p>
                <w:p w:rsidR="004343EC" w:rsidRPr="004343EC" w:rsidRDefault="004343EC" w:rsidP="00707856">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ІІІ</w:t>
                  </w:r>
                </w:p>
              </w:tc>
            </w:tr>
            <w:tr w:rsidR="004343EC" w:rsidRPr="004343EC" w:rsidTr="00707856">
              <w:trPr>
                <w:trHeight w:val="1099"/>
              </w:trPr>
              <w:tc>
                <w:tcPr>
                  <w:tcW w:w="456"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rPr>
                  </w:pPr>
                  <w:r w:rsidRPr="004343EC">
                    <w:rPr>
                      <w:rFonts w:ascii="Times New Roman" w:hAnsi="Times New Roman" w:cs="Times New Roman"/>
                      <w:color w:val="000000"/>
                      <w:sz w:val="24"/>
                      <w:szCs w:val="24"/>
                    </w:rPr>
                    <w:t>8</w:t>
                  </w:r>
                </w:p>
              </w:tc>
              <w:tc>
                <w:tcPr>
                  <w:tcW w:w="1417"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rPr>
                    <w:t xml:space="preserve">Нұрмұхаммедқызы </w:t>
                  </w:r>
                  <w:r w:rsidRPr="004343EC">
                    <w:rPr>
                      <w:rFonts w:ascii="Times New Roman" w:hAnsi="Times New Roman" w:cs="Times New Roman"/>
                      <w:color w:val="000000"/>
                      <w:sz w:val="24"/>
                      <w:szCs w:val="24"/>
                      <w:lang w:val="kk-KZ"/>
                    </w:rPr>
                    <w:t>Аяулым</w:t>
                  </w:r>
                </w:p>
              </w:tc>
              <w:tc>
                <w:tcPr>
                  <w:tcW w:w="2127" w:type="dxa"/>
                  <w:tcBorders>
                    <w:top w:val="single" w:sz="6" w:space="0" w:color="auto"/>
                    <w:left w:val="single" w:sz="6" w:space="0" w:color="auto"/>
                    <w:bottom w:val="single" w:sz="6" w:space="0" w:color="auto"/>
                    <w:right w:val="single" w:sz="6" w:space="0" w:color="auto"/>
                  </w:tcBorders>
                </w:tcPr>
                <w:p w:rsidR="004343EC" w:rsidRPr="004343EC" w:rsidRDefault="00707856" w:rsidP="00707856">
                  <w:pPr>
                    <w:framePr w:hSpace="180" w:wrap="around" w:vAnchor="text" w:hAnchor="text" w:x="432" w:y="1"/>
                    <w:autoSpaceDE w:val="0"/>
                    <w:autoSpaceDN w:val="0"/>
                    <w:adjustRightInd w:val="0"/>
                    <w:spacing w:after="0" w:line="240" w:lineRule="auto"/>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w:t>
                  </w:r>
                  <w:r w:rsidR="004343EC" w:rsidRPr="004343EC">
                    <w:rPr>
                      <w:rFonts w:ascii="Times New Roman" w:hAnsi="Times New Roman" w:cs="Times New Roman"/>
                      <w:color w:val="000000"/>
                      <w:sz w:val="24"/>
                      <w:szCs w:val="24"/>
                      <w:lang w:val="kk-KZ"/>
                    </w:rPr>
                    <w:t>Тригогметриялық теңсіздіктерді шешудің оңай тәсілдері</w:t>
                  </w:r>
                  <w:r>
                    <w:rPr>
                      <w:rFonts w:ascii="Times New Roman" w:hAnsi="Times New Roman" w:cs="Times New Roman"/>
                      <w:color w:val="000000"/>
                      <w:sz w:val="24"/>
                      <w:szCs w:val="24"/>
                      <w:lang w:val="kk-KZ"/>
                    </w:rPr>
                    <w:t>»</w:t>
                  </w:r>
                </w:p>
              </w:tc>
              <w:tc>
                <w:tcPr>
                  <w:tcW w:w="1237"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rPr>
                  </w:pPr>
                  <w:r w:rsidRPr="004343EC">
                    <w:rPr>
                      <w:rFonts w:ascii="Times New Roman" w:hAnsi="Times New Roman" w:cs="Times New Roman"/>
                      <w:color w:val="000000"/>
                      <w:sz w:val="24"/>
                      <w:szCs w:val="24"/>
                    </w:rPr>
                    <w:t>математика</w:t>
                  </w:r>
                </w:p>
              </w:tc>
              <w:tc>
                <w:tcPr>
                  <w:tcW w:w="850" w:type="dxa"/>
                  <w:gridSpan w:val="2"/>
                  <w:tcBorders>
                    <w:top w:val="single" w:sz="6" w:space="0" w:color="auto"/>
                    <w:left w:val="single" w:sz="6" w:space="0" w:color="auto"/>
                    <w:bottom w:val="single" w:sz="6" w:space="0" w:color="auto"/>
                    <w:right w:val="single" w:sz="6" w:space="0" w:color="auto"/>
                  </w:tcBorders>
                  <w:shd w:val="solid" w:color="FFFFFF" w:fill="auto"/>
                </w:tcPr>
                <w:p w:rsidR="004343EC" w:rsidRPr="004343EC" w:rsidRDefault="004343EC" w:rsidP="00707856">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rPr>
                  </w:pPr>
                  <w:r w:rsidRPr="004343EC">
                    <w:rPr>
                      <w:rFonts w:ascii="Times New Roman" w:hAnsi="Times New Roman" w:cs="Times New Roman"/>
                      <w:color w:val="000000"/>
                      <w:sz w:val="24"/>
                      <w:szCs w:val="24"/>
                    </w:rPr>
                    <w:t>10</w:t>
                  </w:r>
                </w:p>
              </w:tc>
              <w:tc>
                <w:tcPr>
                  <w:tcW w:w="1702" w:type="dxa"/>
                  <w:gridSpan w:val="2"/>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rPr>
                    <w:t>Ахметова</w:t>
                  </w:r>
                  <w:r w:rsidRPr="004343EC">
                    <w:rPr>
                      <w:rFonts w:ascii="Times New Roman" w:hAnsi="Times New Roman" w:cs="Times New Roman"/>
                      <w:color w:val="000000"/>
                      <w:sz w:val="24"/>
                      <w:szCs w:val="24"/>
                      <w:lang w:val="kk-KZ"/>
                    </w:rPr>
                    <w:t xml:space="preserve"> Жанар Бегдуллаевна </w:t>
                  </w:r>
                  <w:r w:rsidRPr="004343EC">
                    <w:rPr>
                      <w:rFonts w:ascii="Times New Roman" w:hAnsi="Times New Roman" w:cs="Times New Roman"/>
                      <w:color w:val="000000"/>
                      <w:sz w:val="24"/>
                      <w:szCs w:val="24"/>
                    </w:rPr>
                    <w:t xml:space="preserve"> </w:t>
                  </w:r>
                </w:p>
              </w:tc>
              <w:tc>
                <w:tcPr>
                  <w:tcW w:w="708" w:type="dxa"/>
                  <w:gridSpan w:val="2"/>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rPr>
                  </w:pPr>
                  <w:r w:rsidRPr="004343EC">
                    <w:rPr>
                      <w:rFonts w:ascii="Times New Roman" w:hAnsi="Times New Roman" w:cs="Times New Roman"/>
                      <w:color w:val="000000"/>
                      <w:sz w:val="24"/>
                      <w:szCs w:val="24"/>
                    </w:rPr>
                    <w:t>топтық</w:t>
                  </w:r>
                </w:p>
              </w:tc>
              <w:tc>
                <w:tcPr>
                  <w:tcW w:w="851" w:type="dxa"/>
                  <w:tcBorders>
                    <w:top w:val="single" w:sz="6" w:space="0" w:color="auto"/>
                    <w:left w:val="single" w:sz="6" w:space="0" w:color="auto"/>
                    <w:bottom w:val="single" w:sz="6" w:space="0" w:color="auto"/>
                    <w:right w:val="single" w:sz="6" w:space="0" w:color="auto"/>
                  </w:tcBorders>
                </w:tcPr>
                <w:p w:rsidR="004343EC" w:rsidRPr="004343EC" w:rsidRDefault="004343EC" w:rsidP="00707856">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p>
                <w:p w:rsidR="004343EC" w:rsidRPr="004343EC" w:rsidRDefault="004343EC" w:rsidP="00707856">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І</w:t>
                  </w:r>
                </w:p>
              </w:tc>
            </w:tr>
            <w:tr w:rsidR="004343EC" w:rsidRPr="00D5491C" w:rsidTr="00B86D61">
              <w:trPr>
                <w:trHeight w:val="981"/>
              </w:trPr>
              <w:tc>
                <w:tcPr>
                  <w:tcW w:w="456"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rPr>
                  </w:pPr>
                  <w:r w:rsidRPr="004343EC">
                    <w:rPr>
                      <w:rFonts w:ascii="Times New Roman" w:hAnsi="Times New Roman" w:cs="Times New Roman"/>
                      <w:color w:val="000000"/>
                      <w:sz w:val="24"/>
                      <w:szCs w:val="24"/>
                    </w:rPr>
                    <w:t>9</w:t>
                  </w:r>
                </w:p>
              </w:tc>
              <w:tc>
                <w:tcPr>
                  <w:tcW w:w="1417" w:type="dxa"/>
                  <w:tcBorders>
                    <w:top w:val="single" w:sz="6" w:space="0" w:color="auto"/>
                    <w:left w:val="single" w:sz="6" w:space="0" w:color="auto"/>
                    <w:bottom w:val="single" w:sz="6" w:space="0" w:color="auto"/>
                    <w:right w:val="single" w:sz="6" w:space="0" w:color="auto"/>
                  </w:tcBorders>
                  <w:shd w:val="solid" w:color="FFFFFF" w:fill="auto"/>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rPr>
                    <w:t xml:space="preserve">Нұрмұхаммедқызы </w:t>
                  </w:r>
                  <w:r w:rsidRPr="004343EC">
                    <w:rPr>
                      <w:rFonts w:ascii="Times New Roman" w:hAnsi="Times New Roman" w:cs="Times New Roman"/>
                      <w:color w:val="000000"/>
                      <w:sz w:val="24"/>
                      <w:szCs w:val="24"/>
                      <w:lang w:val="kk-KZ"/>
                    </w:rPr>
                    <w:t>Арайлым</w:t>
                  </w:r>
                </w:p>
              </w:tc>
              <w:tc>
                <w:tcPr>
                  <w:tcW w:w="2127" w:type="dxa"/>
                  <w:tcBorders>
                    <w:top w:val="single" w:sz="6" w:space="0" w:color="auto"/>
                    <w:left w:val="single" w:sz="6" w:space="0" w:color="auto"/>
                    <w:bottom w:val="single" w:sz="6" w:space="0" w:color="auto"/>
                    <w:right w:val="single" w:sz="6" w:space="0" w:color="auto"/>
                  </w:tcBorders>
                </w:tcPr>
                <w:p w:rsidR="004343EC" w:rsidRPr="004343EC" w:rsidRDefault="00707856" w:rsidP="00707856">
                  <w:pPr>
                    <w:framePr w:hSpace="180" w:wrap="around" w:vAnchor="text" w:hAnchor="text" w:x="432" w:y="1"/>
                    <w:autoSpaceDE w:val="0"/>
                    <w:autoSpaceDN w:val="0"/>
                    <w:adjustRightInd w:val="0"/>
                    <w:spacing w:after="0" w:line="240" w:lineRule="auto"/>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w:t>
                  </w:r>
                  <w:r w:rsidR="004343EC" w:rsidRPr="004343EC">
                    <w:rPr>
                      <w:rFonts w:ascii="Times New Roman" w:hAnsi="Times New Roman" w:cs="Times New Roman"/>
                      <w:color w:val="000000"/>
                      <w:sz w:val="24"/>
                      <w:szCs w:val="24"/>
                      <w:lang w:val="kk-KZ"/>
                    </w:rPr>
                    <w:t>Тригогметриялық теңсіздіктерді шешудің оңай тәсілдері</w:t>
                  </w:r>
                  <w:r>
                    <w:rPr>
                      <w:rFonts w:ascii="Times New Roman" w:hAnsi="Times New Roman" w:cs="Times New Roman"/>
                      <w:color w:val="000000"/>
                      <w:sz w:val="24"/>
                      <w:szCs w:val="24"/>
                      <w:lang w:val="kk-KZ"/>
                    </w:rPr>
                    <w:t>»</w:t>
                  </w:r>
                </w:p>
              </w:tc>
              <w:tc>
                <w:tcPr>
                  <w:tcW w:w="1237" w:type="dxa"/>
                  <w:tcBorders>
                    <w:top w:val="single" w:sz="6" w:space="0" w:color="auto"/>
                    <w:left w:val="single" w:sz="6" w:space="0" w:color="auto"/>
                    <w:bottom w:val="single" w:sz="6" w:space="0" w:color="auto"/>
                    <w:right w:val="single" w:sz="6" w:space="0" w:color="auto"/>
                  </w:tcBorders>
                  <w:shd w:val="solid" w:color="FFFFFF" w:fill="auto"/>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математика</w:t>
                  </w:r>
                </w:p>
              </w:tc>
              <w:tc>
                <w:tcPr>
                  <w:tcW w:w="670" w:type="dxa"/>
                  <w:tcBorders>
                    <w:top w:val="single" w:sz="6" w:space="0" w:color="auto"/>
                    <w:left w:val="single" w:sz="6" w:space="0" w:color="auto"/>
                    <w:bottom w:val="single" w:sz="6" w:space="0" w:color="auto"/>
                    <w:right w:val="single" w:sz="6" w:space="0" w:color="auto"/>
                  </w:tcBorders>
                  <w:shd w:val="solid" w:color="FFFFFF" w:fill="auto"/>
                </w:tcPr>
                <w:p w:rsidR="004343EC" w:rsidRPr="004343EC" w:rsidRDefault="004343EC" w:rsidP="00707856">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10</w:t>
                  </w:r>
                </w:p>
              </w:tc>
              <w:tc>
                <w:tcPr>
                  <w:tcW w:w="1521" w:type="dxa"/>
                  <w:gridSpan w:val="2"/>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Ахметова Жанар Бегдуллаевна</w:t>
                  </w:r>
                </w:p>
              </w:tc>
              <w:tc>
                <w:tcPr>
                  <w:tcW w:w="992" w:type="dxa"/>
                  <w:gridSpan w:val="2"/>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топтық</w:t>
                  </w:r>
                </w:p>
              </w:tc>
              <w:tc>
                <w:tcPr>
                  <w:tcW w:w="928" w:type="dxa"/>
                  <w:gridSpan w:val="2"/>
                  <w:tcBorders>
                    <w:top w:val="single" w:sz="6" w:space="0" w:color="auto"/>
                    <w:left w:val="single" w:sz="6" w:space="0" w:color="auto"/>
                    <w:bottom w:val="single" w:sz="6" w:space="0" w:color="auto"/>
                    <w:right w:val="single" w:sz="6" w:space="0" w:color="auto"/>
                  </w:tcBorders>
                </w:tcPr>
                <w:p w:rsidR="004343EC" w:rsidRPr="004343EC" w:rsidRDefault="004343EC" w:rsidP="00707856">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p>
                <w:p w:rsidR="004343EC" w:rsidRPr="004343EC" w:rsidRDefault="004343EC" w:rsidP="00707856">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І</w:t>
                  </w:r>
                </w:p>
              </w:tc>
            </w:tr>
            <w:tr w:rsidR="004343EC" w:rsidRPr="00D5491C" w:rsidTr="00B86D61">
              <w:trPr>
                <w:trHeight w:val="904"/>
              </w:trPr>
              <w:tc>
                <w:tcPr>
                  <w:tcW w:w="456" w:type="dxa"/>
                  <w:tcBorders>
                    <w:top w:val="single" w:sz="6" w:space="0" w:color="auto"/>
                    <w:left w:val="single" w:sz="6" w:space="0" w:color="auto"/>
                    <w:bottom w:val="single" w:sz="6" w:space="0" w:color="auto"/>
                    <w:right w:val="single" w:sz="6" w:space="0" w:color="auto"/>
                  </w:tcBorders>
                  <w:shd w:val="solid" w:color="FFFFFF" w:fill="auto"/>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10</w:t>
                  </w:r>
                </w:p>
              </w:tc>
              <w:tc>
                <w:tcPr>
                  <w:tcW w:w="1417" w:type="dxa"/>
                  <w:tcBorders>
                    <w:top w:val="single" w:sz="6" w:space="0" w:color="auto"/>
                    <w:left w:val="single" w:sz="6" w:space="0" w:color="auto"/>
                    <w:bottom w:val="single" w:sz="6" w:space="0" w:color="auto"/>
                    <w:right w:val="single" w:sz="6" w:space="0" w:color="auto"/>
                  </w:tcBorders>
                  <w:shd w:val="solid" w:color="FFFFFF" w:fill="auto"/>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Амангельд Айсауле</w:t>
                  </w:r>
                </w:p>
              </w:tc>
              <w:tc>
                <w:tcPr>
                  <w:tcW w:w="2127" w:type="dxa"/>
                  <w:tcBorders>
                    <w:top w:val="single" w:sz="6" w:space="0" w:color="auto"/>
                    <w:left w:val="single" w:sz="6" w:space="0" w:color="auto"/>
                    <w:bottom w:val="single" w:sz="6" w:space="0" w:color="auto"/>
                    <w:right w:val="single" w:sz="6" w:space="0" w:color="auto"/>
                  </w:tcBorders>
                  <w:shd w:val="solid" w:color="FFFFFF" w:fill="auto"/>
                </w:tcPr>
                <w:p w:rsidR="004343EC" w:rsidRPr="004343EC" w:rsidRDefault="00707856" w:rsidP="00707856">
                  <w:pPr>
                    <w:framePr w:hSpace="180" w:wrap="around" w:vAnchor="text" w:hAnchor="text" w:x="432" w:y="1"/>
                    <w:autoSpaceDE w:val="0"/>
                    <w:autoSpaceDN w:val="0"/>
                    <w:adjustRightInd w:val="0"/>
                    <w:spacing w:after="0" w:line="240" w:lineRule="auto"/>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w:t>
                  </w:r>
                  <w:r w:rsidR="004343EC" w:rsidRPr="004343EC">
                    <w:rPr>
                      <w:rFonts w:ascii="Times New Roman" w:hAnsi="Times New Roman" w:cs="Times New Roman"/>
                      <w:color w:val="000000"/>
                      <w:sz w:val="24"/>
                      <w:szCs w:val="24"/>
                      <w:lang w:val="kk-KZ"/>
                    </w:rPr>
                    <w:t>Ағылшын тіліндегі омонимдер"</w:t>
                  </w:r>
                </w:p>
              </w:tc>
              <w:tc>
                <w:tcPr>
                  <w:tcW w:w="1237" w:type="dxa"/>
                  <w:tcBorders>
                    <w:top w:val="single" w:sz="6" w:space="0" w:color="auto"/>
                    <w:left w:val="single" w:sz="6" w:space="0" w:color="auto"/>
                    <w:bottom w:val="single" w:sz="6" w:space="0" w:color="auto"/>
                    <w:right w:val="single" w:sz="6" w:space="0" w:color="auto"/>
                  </w:tcBorders>
                  <w:shd w:val="solid" w:color="FFFFFF" w:fill="auto"/>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тіл білімі(ағылшын)</w:t>
                  </w:r>
                </w:p>
              </w:tc>
              <w:tc>
                <w:tcPr>
                  <w:tcW w:w="670" w:type="dxa"/>
                  <w:tcBorders>
                    <w:top w:val="single" w:sz="6" w:space="0" w:color="auto"/>
                    <w:left w:val="single" w:sz="6" w:space="0" w:color="auto"/>
                    <w:bottom w:val="single" w:sz="6" w:space="0" w:color="auto"/>
                    <w:right w:val="single" w:sz="6" w:space="0" w:color="auto"/>
                  </w:tcBorders>
                  <w:shd w:val="solid" w:color="FFFFFF" w:fill="auto"/>
                </w:tcPr>
                <w:p w:rsidR="004343EC" w:rsidRPr="004343EC" w:rsidRDefault="004343EC" w:rsidP="00707856">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9</w:t>
                  </w:r>
                </w:p>
              </w:tc>
              <w:tc>
                <w:tcPr>
                  <w:tcW w:w="1521" w:type="dxa"/>
                  <w:gridSpan w:val="2"/>
                  <w:tcBorders>
                    <w:top w:val="single" w:sz="6" w:space="0" w:color="auto"/>
                    <w:left w:val="single" w:sz="6" w:space="0" w:color="auto"/>
                    <w:bottom w:val="single" w:sz="6" w:space="0" w:color="auto"/>
                    <w:right w:val="single" w:sz="6" w:space="0" w:color="auto"/>
                  </w:tcBorders>
                  <w:shd w:val="solid" w:color="FFFFFF" w:fill="auto"/>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Кусаинова Кузгалдак Жанажоловна</w:t>
                  </w:r>
                </w:p>
              </w:tc>
              <w:tc>
                <w:tcPr>
                  <w:tcW w:w="992" w:type="dxa"/>
                  <w:gridSpan w:val="2"/>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топтық</w:t>
                  </w:r>
                </w:p>
              </w:tc>
              <w:tc>
                <w:tcPr>
                  <w:tcW w:w="928" w:type="dxa"/>
                  <w:gridSpan w:val="2"/>
                  <w:tcBorders>
                    <w:top w:val="single" w:sz="6" w:space="0" w:color="auto"/>
                    <w:left w:val="single" w:sz="6" w:space="0" w:color="auto"/>
                    <w:bottom w:val="single" w:sz="6" w:space="0" w:color="auto"/>
                    <w:right w:val="single" w:sz="6" w:space="0" w:color="auto"/>
                  </w:tcBorders>
                </w:tcPr>
                <w:p w:rsidR="004343EC" w:rsidRPr="004343EC" w:rsidRDefault="004343EC" w:rsidP="00707856">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p>
                <w:p w:rsidR="004343EC" w:rsidRPr="004343EC" w:rsidRDefault="004343EC" w:rsidP="00707856">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І</w:t>
                  </w:r>
                </w:p>
              </w:tc>
            </w:tr>
            <w:tr w:rsidR="004343EC" w:rsidRPr="00D5491C" w:rsidTr="00B86D61">
              <w:trPr>
                <w:trHeight w:val="941"/>
              </w:trPr>
              <w:tc>
                <w:tcPr>
                  <w:tcW w:w="456" w:type="dxa"/>
                  <w:tcBorders>
                    <w:top w:val="single" w:sz="6" w:space="0" w:color="auto"/>
                    <w:left w:val="single" w:sz="6" w:space="0" w:color="auto"/>
                    <w:bottom w:val="single" w:sz="6" w:space="0" w:color="auto"/>
                    <w:right w:val="single" w:sz="6" w:space="0" w:color="auto"/>
                  </w:tcBorders>
                  <w:shd w:val="solid" w:color="FFFFFF" w:fill="FFFFFF"/>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11</w:t>
                  </w:r>
                </w:p>
              </w:tc>
              <w:tc>
                <w:tcPr>
                  <w:tcW w:w="1417" w:type="dxa"/>
                  <w:tcBorders>
                    <w:top w:val="single" w:sz="6" w:space="0" w:color="auto"/>
                    <w:left w:val="single" w:sz="6" w:space="0" w:color="auto"/>
                    <w:bottom w:val="single" w:sz="6" w:space="0" w:color="auto"/>
                    <w:right w:val="single" w:sz="6" w:space="0" w:color="auto"/>
                  </w:tcBorders>
                  <w:shd w:val="solid" w:color="FFFFFF" w:fill="FFFFFF"/>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 xml:space="preserve">Жарымбетова Саяжан </w:t>
                  </w:r>
                </w:p>
              </w:tc>
              <w:tc>
                <w:tcPr>
                  <w:tcW w:w="2127" w:type="dxa"/>
                  <w:tcBorders>
                    <w:top w:val="single" w:sz="6" w:space="0" w:color="auto"/>
                    <w:left w:val="single" w:sz="6" w:space="0" w:color="auto"/>
                    <w:bottom w:val="single" w:sz="6" w:space="0" w:color="auto"/>
                    <w:right w:val="single" w:sz="6" w:space="0" w:color="auto"/>
                  </w:tcBorders>
                  <w:shd w:val="solid" w:color="FFFFFF" w:fill="auto"/>
                </w:tcPr>
                <w:p w:rsidR="004343EC" w:rsidRPr="004343EC" w:rsidRDefault="004343EC" w:rsidP="00707856">
                  <w:pPr>
                    <w:framePr w:hSpace="180" w:wrap="around" w:vAnchor="text" w:hAnchor="text" w:x="432" w:y="1"/>
                    <w:autoSpaceDE w:val="0"/>
                    <w:autoSpaceDN w:val="0"/>
                    <w:adjustRightInd w:val="0"/>
                    <w:spacing w:after="0" w:line="240" w:lineRule="auto"/>
                    <w:suppressOverlap/>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"Ағылшын тіліндегі омонимдер</w:t>
                  </w:r>
                  <w:r w:rsidR="00707856">
                    <w:rPr>
                      <w:rFonts w:ascii="Times New Roman" w:hAnsi="Times New Roman" w:cs="Times New Roman"/>
                      <w:color w:val="000000"/>
                      <w:sz w:val="24"/>
                      <w:szCs w:val="24"/>
                      <w:lang w:val="kk-KZ"/>
                    </w:rPr>
                    <w:t>»</w:t>
                  </w:r>
                </w:p>
              </w:tc>
              <w:tc>
                <w:tcPr>
                  <w:tcW w:w="1237" w:type="dxa"/>
                  <w:tcBorders>
                    <w:top w:val="single" w:sz="6" w:space="0" w:color="auto"/>
                    <w:left w:val="single" w:sz="6" w:space="0" w:color="auto"/>
                    <w:bottom w:val="single" w:sz="6" w:space="0" w:color="auto"/>
                    <w:right w:val="single" w:sz="6" w:space="0" w:color="auto"/>
                  </w:tcBorders>
                  <w:shd w:val="solid" w:color="FFFFFF" w:fill="auto"/>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тіл білімі(ағылшын)</w:t>
                  </w:r>
                </w:p>
              </w:tc>
              <w:tc>
                <w:tcPr>
                  <w:tcW w:w="670" w:type="dxa"/>
                  <w:tcBorders>
                    <w:top w:val="single" w:sz="6" w:space="0" w:color="auto"/>
                    <w:left w:val="single" w:sz="6" w:space="0" w:color="auto"/>
                    <w:bottom w:val="single" w:sz="6" w:space="0" w:color="auto"/>
                    <w:right w:val="single" w:sz="6" w:space="0" w:color="auto"/>
                  </w:tcBorders>
                  <w:shd w:val="solid" w:color="FFFFFF" w:fill="FFFFFF"/>
                </w:tcPr>
                <w:p w:rsidR="004343EC" w:rsidRPr="004343EC" w:rsidRDefault="004343EC" w:rsidP="00707856">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9</w:t>
                  </w:r>
                </w:p>
              </w:tc>
              <w:tc>
                <w:tcPr>
                  <w:tcW w:w="1521" w:type="dxa"/>
                  <w:gridSpan w:val="2"/>
                  <w:tcBorders>
                    <w:top w:val="single" w:sz="6" w:space="0" w:color="auto"/>
                    <w:left w:val="single" w:sz="6" w:space="0" w:color="auto"/>
                    <w:bottom w:val="single" w:sz="6" w:space="0" w:color="auto"/>
                    <w:right w:val="single" w:sz="6" w:space="0" w:color="auto"/>
                  </w:tcBorders>
                  <w:shd w:val="solid" w:color="FFFFFF" w:fill="FFFFFF"/>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Кусаинова Кузгалдак Жанажоловна</w:t>
                  </w:r>
                </w:p>
              </w:tc>
              <w:tc>
                <w:tcPr>
                  <w:tcW w:w="992" w:type="dxa"/>
                  <w:gridSpan w:val="2"/>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топтық</w:t>
                  </w:r>
                </w:p>
              </w:tc>
              <w:tc>
                <w:tcPr>
                  <w:tcW w:w="928" w:type="dxa"/>
                  <w:gridSpan w:val="2"/>
                  <w:tcBorders>
                    <w:top w:val="single" w:sz="6" w:space="0" w:color="auto"/>
                    <w:left w:val="single" w:sz="6" w:space="0" w:color="auto"/>
                    <w:bottom w:val="single" w:sz="6" w:space="0" w:color="auto"/>
                    <w:right w:val="single" w:sz="6" w:space="0" w:color="auto"/>
                  </w:tcBorders>
                </w:tcPr>
                <w:p w:rsidR="004343EC" w:rsidRPr="004343EC" w:rsidRDefault="004343EC" w:rsidP="00707856">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p>
                <w:p w:rsidR="004343EC" w:rsidRPr="004343EC" w:rsidRDefault="004343EC" w:rsidP="00707856">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І</w:t>
                  </w:r>
                </w:p>
              </w:tc>
            </w:tr>
            <w:tr w:rsidR="004343EC" w:rsidRPr="00D5491C" w:rsidTr="00B86D61">
              <w:trPr>
                <w:trHeight w:val="977"/>
              </w:trPr>
              <w:tc>
                <w:tcPr>
                  <w:tcW w:w="456" w:type="dxa"/>
                  <w:tcBorders>
                    <w:top w:val="single" w:sz="6" w:space="0" w:color="auto"/>
                    <w:left w:val="single" w:sz="6" w:space="0" w:color="auto"/>
                    <w:bottom w:val="single" w:sz="6" w:space="0" w:color="auto"/>
                    <w:right w:val="single" w:sz="6" w:space="0" w:color="auto"/>
                  </w:tcBorders>
                  <w:shd w:val="solid" w:color="FFFFFF" w:fill="FFFFFF"/>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12</w:t>
                  </w:r>
                </w:p>
              </w:tc>
              <w:tc>
                <w:tcPr>
                  <w:tcW w:w="1417" w:type="dxa"/>
                  <w:tcBorders>
                    <w:top w:val="single" w:sz="6" w:space="0" w:color="auto"/>
                    <w:left w:val="single" w:sz="6" w:space="0" w:color="auto"/>
                    <w:bottom w:val="single" w:sz="6" w:space="0" w:color="auto"/>
                    <w:right w:val="single" w:sz="6" w:space="0" w:color="auto"/>
                  </w:tcBorders>
                  <w:shd w:val="solid" w:color="FFFFFF" w:fill="FFFFFF"/>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Әшімова Ұлту</w:t>
                  </w:r>
                </w:p>
              </w:tc>
              <w:tc>
                <w:tcPr>
                  <w:tcW w:w="2127" w:type="dxa"/>
                  <w:tcBorders>
                    <w:top w:val="single" w:sz="6" w:space="0" w:color="auto"/>
                    <w:left w:val="single" w:sz="6" w:space="0" w:color="auto"/>
                    <w:bottom w:val="single" w:sz="6" w:space="0" w:color="auto"/>
                    <w:right w:val="single" w:sz="6" w:space="0" w:color="auto"/>
                  </w:tcBorders>
                  <w:shd w:val="solid" w:color="FFFFFF" w:fill="FFFFFF"/>
                </w:tcPr>
                <w:p w:rsidR="004343EC" w:rsidRPr="004343EC" w:rsidRDefault="00707856" w:rsidP="00707856">
                  <w:pPr>
                    <w:framePr w:hSpace="180" w:wrap="around" w:vAnchor="text" w:hAnchor="text" w:x="432" w:y="1"/>
                    <w:autoSpaceDE w:val="0"/>
                    <w:autoSpaceDN w:val="0"/>
                    <w:adjustRightInd w:val="0"/>
                    <w:spacing w:after="0" w:line="240" w:lineRule="auto"/>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w:t>
                  </w:r>
                  <w:r w:rsidR="004343EC" w:rsidRPr="004343EC">
                    <w:rPr>
                      <w:rFonts w:ascii="Times New Roman" w:hAnsi="Times New Roman" w:cs="Times New Roman"/>
                      <w:color w:val="000000"/>
                      <w:sz w:val="24"/>
                      <w:szCs w:val="24"/>
                      <w:lang w:val="kk-KZ"/>
                    </w:rPr>
                    <w:t>Тұрмыстық қалдықтарды қайта өңдеу</w:t>
                  </w:r>
                  <w:r>
                    <w:rPr>
                      <w:rFonts w:ascii="Times New Roman" w:hAnsi="Times New Roman" w:cs="Times New Roman"/>
                      <w:color w:val="000000"/>
                      <w:sz w:val="24"/>
                      <w:szCs w:val="24"/>
                      <w:lang w:val="kk-KZ"/>
                    </w:rPr>
                    <w:t>»</w:t>
                  </w:r>
                </w:p>
              </w:tc>
              <w:tc>
                <w:tcPr>
                  <w:tcW w:w="1237" w:type="dxa"/>
                  <w:tcBorders>
                    <w:top w:val="single" w:sz="6" w:space="0" w:color="auto"/>
                    <w:left w:val="single" w:sz="6" w:space="0" w:color="auto"/>
                    <w:bottom w:val="single" w:sz="6" w:space="0" w:color="auto"/>
                    <w:right w:val="single" w:sz="6" w:space="0" w:color="auto"/>
                  </w:tcBorders>
                  <w:shd w:val="solid" w:color="FFFFFF" w:fill="FFFFFF"/>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қоршаған ортаны қорғау</w:t>
                  </w:r>
                </w:p>
              </w:tc>
              <w:tc>
                <w:tcPr>
                  <w:tcW w:w="670" w:type="dxa"/>
                  <w:tcBorders>
                    <w:top w:val="single" w:sz="6" w:space="0" w:color="auto"/>
                    <w:left w:val="single" w:sz="6" w:space="0" w:color="auto"/>
                    <w:bottom w:val="single" w:sz="6" w:space="0" w:color="auto"/>
                    <w:right w:val="single" w:sz="6" w:space="0" w:color="auto"/>
                  </w:tcBorders>
                  <w:shd w:val="solid" w:color="FFFFFF" w:fill="FFFFFF"/>
                </w:tcPr>
                <w:p w:rsidR="004343EC" w:rsidRPr="004343EC" w:rsidRDefault="004343EC" w:rsidP="00707856">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8</w:t>
                  </w:r>
                </w:p>
              </w:tc>
              <w:tc>
                <w:tcPr>
                  <w:tcW w:w="1521" w:type="dxa"/>
                  <w:gridSpan w:val="2"/>
                  <w:tcBorders>
                    <w:top w:val="single" w:sz="6" w:space="0" w:color="auto"/>
                    <w:left w:val="single" w:sz="6" w:space="0" w:color="auto"/>
                    <w:bottom w:val="single" w:sz="6" w:space="0" w:color="auto"/>
                    <w:right w:val="single" w:sz="6" w:space="0" w:color="auto"/>
                  </w:tcBorders>
                  <w:shd w:val="solid" w:color="FFFFFF" w:fill="FFFFFF"/>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Сарсепбаева Арайлым Дәулетбекқызы</w:t>
                  </w:r>
                </w:p>
              </w:tc>
              <w:tc>
                <w:tcPr>
                  <w:tcW w:w="992" w:type="dxa"/>
                  <w:gridSpan w:val="2"/>
                  <w:tcBorders>
                    <w:top w:val="single" w:sz="6" w:space="0" w:color="auto"/>
                    <w:left w:val="single" w:sz="6" w:space="0" w:color="auto"/>
                    <w:bottom w:val="single" w:sz="6" w:space="0" w:color="auto"/>
                    <w:right w:val="single" w:sz="6" w:space="0" w:color="auto"/>
                  </w:tcBorders>
                  <w:shd w:val="solid" w:color="FFFFFF" w:fill="auto"/>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жеке</w:t>
                  </w:r>
                </w:p>
              </w:tc>
              <w:tc>
                <w:tcPr>
                  <w:tcW w:w="928" w:type="dxa"/>
                  <w:gridSpan w:val="2"/>
                  <w:tcBorders>
                    <w:top w:val="single" w:sz="6" w:space="0" w:color="auto"/>
                    <w:left w:val="single" w:sz="6" w:space="0" w:color="auto"/>
                    <w:bottom w:val="single" w:sz="6" w:space="0" w:color="auto"/>
                    <w:right w:val="single" w:sz="6" w:space="0" w:color="auto"/>
                  </w:tcBorders>
                  <w:shd w:val="solid" w:color="FFFFFF" w:fill="auto"/>
                </w:tcPr>
                <w:p w:rsidR="004343EC" w:rsidRPr="004343EC" w:rsidRDefault="004343EC" w:rsidP="00707856">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0</w:t>
                  </w:r>
                </w:p>
              </w:tc>
            </w:tr>
            <w:tr w:rsidR="004343EC" w:rsidRPr="00D5491C" w:rsidTr="00B86D61">
              <w:trPr>
                <w:trHeight w:val="706"/>
              </w:trPr>
              <w:tc>
                <w:tcPr>
                  <w:tcW w:w="456" w:type="dxa"/>
                  <w:tcBorders>
                    <w:top w:val="single" w:sz="6" w:space="0" w:color="auto"/>
                    <w:left w:val="single" w:sz="6" w:space="0" w:color="auto"/>
                    <w:bottom w:val="single" w:sz="6" w:space="0" w:color="auto"/>
                    <w:right w:val="single" w:sz="6" w:space="0" w:color="auto"/>
                  </w:tcBorders>
                  <w:shd w:val="solid" w:color="FFFFFF" w:fill="FFFFFF"/>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13</w:t>
                  </w:r>
                </w:p>
              </w:tc>
              <w:tc>
                <w:tcPr>
                  <w:tcW w:w="1417" w:type="dxa"/>
                  <w:tcBorders>
                    <w:top w:val="single" w:sz="6" w:space="0" w:color="auto"/>
                    <w:left w:val="single" w:sz="6" w:space="0" w:color="auto"/>
                    <w:bottom w:val="single" w:sz="6" w:space="0" w:color="auto"/>
                    <w:right w:val="single" w:sz="6" w:space="0" w:color="auto"/>
                  </w:tcBorders>
                  <w:shd w:val="solid" w:color="FFFFFF" w:fill="FFFFFF"/>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Нурдильдин Елжан</w:t>
                  </w:r>
                </w:p>
              </w:tc>
              <w:tc>
                <w:tcPr>
                  <w:tcW w:w="2127" w:type="dxa"/>
                  <w:tcBorders>
                    <w:top w:val="single" w:sz="6" w:space="0" w:color="auto"/>
                    <w:left w:val="single" w:sz="6" w:space="0" w:color="auto"/>
                    <w:bottom w:val="single" w:sz="6" w:space="0" w:color="auto"/>
                    <w:right w:val="single" w:sz="6" w:space="0" w:color="auto"/>
                  </w:tcBorders>
                  <w:shd w:val="solid" w:color="FFFFFF" w:fill="FFFFFF"/>
                </w:tcPr>
                <w:p w:rsidR="004343EC" w:rsidRPr="004343EC" w:rsidRDefault="00707856" w:rsidP="00707856">
                  <w:pPr>
                    <w:framePr w:hSpace="180" w:wrap="around" w:vAnchor="text" w:hAnchor="text" w:x="432" w:y="1"/>
                    <w:autoSpaceDE w:val="0"/>
                    <w:autoSpaceDN w:val="0"/>
                    <w:adjustRightInd w:val="0"/>
                    <w:spacing w:after="0" w:line="240" w:lineRule="auto"/>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w:t>
                  </w:r>
                  <w:r w:rsidR="004343EC" w:rsidRPr="004343EC">
                    <w:rPr>
                      <w:rFonts w:ascii="Times New Roman" w:hAnsi="Times New Roman" w:cs="Times New Roman"/>
                      <w:color w:val="000000"/>
                      <w:sz w:val="24"/>
                      <w:szCs w:val="24"/>
                      <w:lang w:val="kk-KZ"/>
                    </w:rPr>
                    <w:t>Робототехникадағы зерттеу жұмысың рөлі</w:t>
                  </w:r>
                  <w:r>
                    <w:rPr>
                      <w:rFonts w:ascii="Times New Roman" w:hAnsi="Times New Roman" w:cs="Times New Roman"/>
                      <w:color w:val="000000"/>
                      <w:sz w:val="24"/>
                      <w:szCs w:val="24"/>
                      <w:lang w:val="kk-KZ"/>
                    </w:rPr>
                    <w:t>»</w:t>
                  </w:r>
                </w:p>
              </w:tc>
              <w:tc>
                <w:tcPr>
                  <w:tcW w:w="1237" w:type="dxa"/>
                  <w:tcBorders>
                    <w:top w:val="single" w:sz="6" w:space="0" w:color="auto"/>
                    <w:left w:val="single" w:sz="6" w:space="0" w:color="auto"/>
                    <w:bottom w:val="single" w:sz="6" w:space="0" w:color="auto"/>
                    <w:right w:val="single" w:sz="6" w:space="0" w:color="auto"/>
                  </w:tcBorders>
                  <w:shd w:val="solid" w:color="FFFFFF" w:fill="FFFFFF"/>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информатика</w:t>
                  </w:r>
                </w:p>
              </w:tc>
              <w:tc>
                <w:tcPr>
                  <w:tcW w:w="670" w:type="dxa"/>
                  <w:tcBorders>
                    <w:top w:val="single" w:sz="6" w:space="0" w:color="auto"/>
                    <w:left w:val="single" w:sz="6" w:space="0" w:color="auto"/>
                    <w:bottom w:val="single" w:sz="6" w:space="0" w:color="auto"/>
                    <w:right w:val="single" w:sz="6" w:space="0" w:color="auto"/>
                  </w:tcBorders>
                  <w:shd w:val="solid" w:color="FFFFFF" w:fill="FFFFFF"/>
                </w:tcPr>
                <w:p w:rsidR="004343EC" w:rsidRPr="004343EC" w:rsidRDefault="004343EC" w:rsidP="00707856">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8</w:t>
                  </w:r>
                </w:p>
              </w:tc>
              <w:tc>
                <w:tcPr>
                  <w:tcW w:w="1521" w:type="dxa"/>
                  <w:gridSpan w:val="2"/>
                  <w:tcBorders>
                    <w:top w:val="single" w:sz="6" w:space="0" w:color="auto"/>
                    <w:left w:val="single" w:sz="6" w:space="0" w:color="auto"/>
                    <w:bottom w:val="single" w:sz="6" w:space="0" w:color="auto"/>
                    <w:right w:val="single" w:sz="6" w:space="0" w:color="auto"/>
                  </w:tcBorders>
                  <w:shd w:val="solid" w:color="FFFFFF" w:fill="FFFFFF"/>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Хибадат Марзия</w:t>
                  </w:r>
                </w:p>
              </w:tc>
              <w:tc>
                <w:tcPr>
                  <w:tcW w:w="992" w:type="dxa"/>
                  <w:gridSpan w:val="2"/>
                  <w:tcBorders>
                    <w:top w:val="single" w:sz="6" w:space="0" w:color="auto"/>
                    <w:left w:val="single" w:sz="6" w:space="0" w:color="auto"/>
                    <w:bottom w:val="single" w:sz="6" w:space="0" w:color="auto"/>
                    <w:right w:val="single" w:sz="6" w:space="0" w:color="auto"/>
                  </w:tcBorders>
                  <w:shd w:val="solid" w:color="FFFFFF" w:fill="auto"/>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топтық</w:t>
                  </w:r>
                </w:p>
              </w:tc>
              <w:tc>
                <w:tcPr>
                  <w:tcW w:w="928" w:type="dxa"/>
                  <w:gridSpan w:val="2"/>
                  <w:tcBorders>
                    <w:top w:val="single" w:sz="6" w:space="0" w:color="auto"/>
                    <w:left w:val="single" w:sz="6" w:space="0" w:color="auto"/>
                    <w:bottom w:val="single" w:sz="6" w:space="0" w:color="auto"/>
                    <w:right w:val="single" w:sz="6" w:space="0" w:color="auto"/>
                  </w:tcBorders>
                  <w:shd w:val="solid" w:color="FFFFFF" w:fill="auto"/>
                </w:tcPr>
                <w:p w:rsidR="004343EC" w:rsidRPr="00707856"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16"/>
                      <w:szCs w:val="16"/>
                      <w:lang w:val="kk-KZ"/>
                    </w:rPr>
                  </w:pPr>
                  <w:r w:rsidRPr="00707856">
                    <w:rPr>
                      <w:rFonts w:ascii="Times New Roman" w:hAnsi="Times New Roman" w:cs="Times New Roman"/>
                      <w:color w:val="000000"/>
                      <w:sz w:val="16"/>
                      <w:szCs w:val="16"/>
                      <w:lang w:val="kk-KZ"/>
                    </w:rPr>
                    <w:t>бармады</w:t>
                  </w:r>
                </w:p>
              </w:tc>
            </w:tr>
            <w:tr w:rsidR="004343EC" w:rsidRPr="00D5491C" w:rsidTr="00B86D61">
              <w:trPr>
                <w:trHeight w:val="787"/>
              </w:trPr>
              <w:tc>
                <w:tcPr>
                  <w:tcW w:w="456" w:type="dxa"/>
                  <w:tcBorders>
                    <w:top w:val="single" w:sz="6" w:space="0" w:color="auto"/>
                    <w:left w:val="single" w:sz="6" w:space="0" w:color="auto"/>
                    <w:bottom w:val="single" w:sz="6" w:space="0" w:color="auto"/>
                    <w:right w:val="single" w:sz="6" w:space="0" w:color="auto"/>
                  </w:tcBorders>
                  <w:shd w:val="solid" w:color="FFFFFF" w:fill="FFFFFF"/>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14</w:t>
                  </w:r>
                </w:p>
              </w:tc>
              <w:tc>
                <w:tcPr>
                  <w:tcW w:w="1417" w:type="dxa"/>
                  <w:tcBorders>
                    <w:top w:val="single" w:sz="6" w:space="0" w:color="auto"/>
                    <w:left w:val="single" w:sz="6" w:space="0" w:color="auto"/>
                    <w:bottom w:val="single" w:sz="6" w:space="0" w:color="auto"/>
                    <w:right w:val="single" w:sz="6" w:space="0" w:color="auto"/>
                  </w:tcBorders>
                  <w:shd w:val="solid" w:color="FFFFFF" w:fill="FFFFFF"/>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Бекимов Нургафу</w:t>
                  </w:r>
                </w:p>
              </w:tc>
              <w:tc>
                <w:tcPr>
                  <w:tcW w:w="2127" w:type="dxa"/>
                  <w:tcBorders>
                    <w:top w:val="single" w:sz="6" w:space="0" w:color="auto"/>
                    <w:left w:val="single" w:sz="6" w:space="0" w:color="auto"/>
                    <w:bottom w:val="single" w:sz="6" w:space="0" w:color="auto"/>
                    <w:right w:val="single" w:sz="6" w:space="0" w:color="auto"/>
                  </w:tcBorders>
                  <w:shd w:val="solid" w:color="FFFFFF" w:fill="FFFFFF"/>
                </w:tcPr>
                <w:p w:rsidR="004343EC" w:rsidRPr="004343EC" w:rsidRDefault="00707856" w:rsidP="00707856">
                  <w:pPr>
                    <w:framePr w:hSpace="180" w:wrap="around" w:vAnchor="text" w:hAnchor="text" w:x="432" w:y="1"/>
                    <w:autoSpaceDE w:val="0"/>
                    <w:autoSpaceDN w:val="0"/>
                    <w:adjustRightInd w:val="0"/>
                    <w:spacing w:after="0" w:line="240" w:lineRule="auto"/>
                    <w:suppressOverlap/>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w:t>
                  </w:r>
                  <w:r w:rsidR="004343EC" w:rsidRPr="004343EC">
                    <w:rPr>
                      <w:rFonts w:ascii="Times New Roman" w:hAnsi="Times New Roman" w:cs="Times New Roman"/>
                      <w:color w:val="000000"/>
                      <w:sz w:val="24"/>
                      <w:szCs w:val="24"/>
                      <w:lang w:val="kk-KZ"/>
                    </w:rPr>
                    <w:t>Робототехникадағы зерттеу  жұмысың рөлі</w:t>
                  </w:r>
                  <w:r>
                    <w:rPr>
                      <w:rFonts w:ascii="Times New Roman" w:hAnsi="Times New Roman" w:cs="Times New Roman"/>
                      <w:color w:val="000000"/>
                      <w:sz w:val="24"/>
                      <w:szCs w:val="24"/>
                      <w:lang w:val="kk-KZ"/>
                    </w:rPr>
                    <w:t>»</w:t>
                  </w:r>
                </w:p>
              </w:tc>
              <w:tc>
                <w:tcPr>
                  <w:tcW w:w="1237" w:type="dxa"/>
                  <w:tcBorders>
                    <w:top w:val="single" w:sz="6" w:space="0" w:color="auto"/>
                    <w:left w:val="single" w:sz="6" w:space="0" w:color="auto"/>
                    <w:bottom w:val="single" w:sz="6" w:space="0" w:color="auto"/>
                    <w:right w:val="single" w:sz="6" w:space="0" w:color="auto"/>
                  </w:tcBorders>
                  <w:shd w:val="solid" w:color="FFFFFF" w:fill="FFFFFF"/>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информатика</w:t>
                  </w:r>
                </w:p>
              </w:tc>
              <w:tc>
                <w:tcPr>
                  <w:tcW w:w="670" w:type="dxa"/>
                  <w:tcBorders>
                    <w:top w:val="single" w:sz="6" w:space="0" w:color="auto"/>
                    <w:left w:val="single" w:sz="6" w:space="0" w:color="auto"/>
                    <w:bottom w:val="single" w:sz="6" w:space="0" w:color="auto"/>
                    <w:right w:val="single" w:sz="6" w:space="0" w:color="auto"/>
                  </w:tcBorders>
                  <w:shd w:val="solid" w:color="FFFFFF" w:fill="FFFFFF"/>
                </w:tcPr>
                <w:p w:rsidR="004343EC" w:rsidRPr="004343EC" w:rsidRDefault="004343EC" w:rsidP="00707856">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8</w:t>
                  </w:r>
                </w:p>
              </w:tc>
              <w:tc>
                <w:tcPr>
                  <w:tcW w:w="1521" w:type="dxa"/>
                  <w:gridSpan w:val="2"/>
                  <w:tcBorders>
                    <w:top w:val="single" w:sz="6" w:space="0" w:color="auto"/>
                    <w:left w:val="single" w:sz="6" w:space="0" w:color="auto"/>
                    <w:bottom w:val="single" w:sz="6" w:space="0" w:color="auto"/>
                    <w:right w:val="single" w:sz="6" w:space="0" w:color="auto"/>
                  </w:tcBorders>
                  <w:shd w:val="solid" w:color="FFFFFF" w:fill="FFFFFF"/>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Хибадат Марзия</w:t>
                  </w:r>
                </w:p>
              </w:tc>
              <w:tc>
                <w:tcPr>
                  <w:tcW w:w="992" w:type="dxa"/>
                  <w:gridSpan w:val="2"/>
                  <w:tcBorders>
                    <w:top w:val="single" w:sz="6" w:space="0" w:color="auto"/>
                    <w:left w:val="single" w:sz="6" w:space="0" w:color="auto"/>
                    <w:bottom w:val="single" w:sz="6" w:space="0" w:color="auto"/>
                    <w:right w:val="single" w:sz="6" w:space="0" w:color="auto"/>
                  </w:tcBorders>
                  <w:shd w:val="solid" w:color="FFFFFF" w:fill="auto"/>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топтық</w:t>
                  </w:r>
                </w:p>
              </w:tc>
              <w:tc>
                <w:tcPr>
                  <w:tcW w:w="928" w:type="dxa"/>
                  <w:gridSpan w:val="2"/>
                  <w:tcBorders>
                    <w:top w:val="single" w:sz="6" w:space="0" w:color="auto"/>
                    <w:left w:val="single" w:sz="6" w:space="0" w:color="auto"/>
                    <w:bottom w:val="single" w:sz="6" w:space="0" w:color="auto"/>
                    <w:right w:val="single" w:sz="6" w:space="0" w:color="auto"/>
                  </w:tcBorders>
                  <w:shd w:val="solid" w:color="FFFFFF" w:fill="auto"/>
                </w:tcPr>
                <w:p w:rsidR="004343EC" w:rsidRPr="00707856"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16"/>
                      <w:szCs w:val="16"/>
                      <w:lang w:val="kk-KZ"/>
                    </w:rPr>
                  </w:pPr>
                  <w:r w:rsidRPr="00707856">
                    <w:rPr>
                      <w:rFonts w:ascii="Times New Roman" w:hAnsi="Times New Roman" w:cs="Times New Roman"/>
                      <w:color w:val="000000"/>
                      <w:sz w:val="16"/>
                      <w:szCs w:val="16"/>
                      <w:lang w:val="kk-KZ"/>
                    </w:rPr>
                    <w:t>бармады</w:t>
                  </w:r>
                </w:p>
              </w:tc>
            </w:tr>
          </w:tbl>
          <w:p w:rsidR="004343EC" w:rsidRPr="004343EC" w:rsidRDefault="004343EC" w:rsidP="004343EC">
            <w:pPr>
              <w:spacing w:after="0" w:line="240" w:lineRule="auto"/>
              <w:ind w:firstLine="360"/>
              <w:jc w:val="both"/>
              <w:rPr>
                <w:rFonts w:ascii="Times New Roman" w:hAnsi="Times New Roman" w:cs="Times New Roman"/>
                <w:sz w:val="24"/>
                <w:szCs w:val="24"/>
                <w:lang w:val="kk-KZ"/>
              </w:rPr>
            </w:pPr>
            <w:r w:rsidRPr="004343EC">
              <w:rPr>
                <w:rFonts w:ascii="Times New Roman" w:hAnsi="Times New Roman" w:cs="Times New Roman"/>
                <w:sz w:val="24"/>
                <w:szCs w:val="24"/>
                <w:lang w:val="kk-KZ"/>
              </w:rPr>
              <w:t>Мектепішілік жоба қорғаудан жоғары көрсеткіші бар жеке және топтық жұмысты қоса алғанда 14 оқушыны қалалық үлкен ғылыми жобаға қатыстыруға  жіберілді. Олардан қатыспаған Муратбек Айжанар, сол күні бармай қалды, Нурдильдин Елжан мен Бегимов Нургафудың топтық жұмысы сұраныс жіберіліп, базаға тіркелген соң бармай қалды. Жетекшілер мұндай оқушыларды дайындық кезінен алып тастау керек, сұранысқа бермеу керек, базаға тіркелген соң түрлі сылтау айту, жетекшінің жіберген қатесі деп есептелінеді. Сондықтан ғылыми жобаларға жоғары сынып оқушыларын таңдағанда ораторлық қабілеті жоғары, сөйлеу тілді еркін меңгерген, өз ісіне үлкен жауапкершілікпен қарайтын оқушыларды таңдаған дұрыс.</w:t>
            </w:r>
          </w:p>
          <w:p w:rsidR="004343EC" w:rsidRPr="004343EC" w:rsidRDefault="004343EC" w:rsidP="004343EC">
            <w:pPr>
              <w:spacing w:after="0" w:line="240" w:lineRule="auto"/>
              <w:ind w:firstLine="360"/>
              <w:jc w:val="both"/>
              <w:rPr>
                <w:rFonts w:ascii="Times New Roman" w:hAnsi="Times New Roman" w:cs="Times New Roman"/>
                <w:sz w:val="24"/>
                <w:szCs w:val="24"/>
                <w:lang w:val="kk-KZ"/>
              </w:rPr>
            </w:pPr>
            <w:r w:rsidRPr="004343EC">
              <w:rPr>
                <w:rFonts w:ascii="Times New Roman" w:hAnsi="Times New Roman" w:cs="Times New Roman"/>
                <w:sz w:val="24"/>
                <w:szCs w:val="24"/>
                <w:lang w:val="kk-KZ"/>
              </w:rPr>
              <w:t xml:space="preserve">8-11 сыныптар бойынша қалаға қатыстырылған 14 оқушыдан  математика, ағылшын тілі, қазақ тілінен дайындаған жұмыстар І орын, мұғалімдері Ахметова Ж.Б., Кусаинова К.Ж., Айкеева Г.Б. </w:t>
            </w:r>
          </w:p>
          <w:p w:rsidR="004343EC" w:rsidRPr="004343EC" w:rsidRDefault="004343EC" w:rsidP="004343EC">
            <w:pPr>
              <w:spacing w:after="0" w:line="240" w:lineRule="auto"/>
              <w:ind w:firstLine="360"/>
              <w:jc w:val="both"/>
              <w:rPr>
                <w:rFonts w:ascii="Times New Roman" w:hAnsi="Times New Roman" w:cs="Times New Roman"/>
                <w:sz w:val="24"/>
                <w:szCs w:val="24"/>
                <w:lang w:val="kk-KZ"/>
              </w:rPr>
            </w:pPr>
            <w:r w:rsidRPr="004343EC">
              <w:rPr>
                <w:rFonts w:ascii="Times New Roman" w:hAnsi="Times New Roman" w:cs="Times New Roman"/>
                <w:sz w:val="24"/>
                <w:szCs w:val="24"/>
                <w:lang w:val="kk-KZ"/>
              </w:rPr>
              <w:t>ІІ орын иеленген жұмыс жоқ, география, тарих пәндерінен ұсынылған жұмыстар  ІІІ орын иеленді, жетекшілері Турмуратова Б.К., Карибжанов Ж.Е., Досмуратова Ж.Ш.</w:t>
            </w:r>
          </w:p>
          <w:p w:rsidR="004343EC" w:rsidRPr="004343EC" w:rsidRDefault="004343EC" w:rsidP="004343EC">
            <w:pPr>
              <w:spacing w:after="0" w:line="240" w:lineRule="auto"/>
              <w:ind w:firstLine="360"/>
              <w:jc w:val="both"/>
              <w:rPr>
                <w:rFonts w:ascii="Times New Roman" w:hAnsi="Times New Roman" w:cs="Times New Roman"/>
                <w:sz w:val="24"/>
                <w:szCs w:val="24"/>
                <w:lang w:val="kk-KZ"/>
              </w:rPr>
            </w:pPr>
            <w:r w:rsidRPr="004343EC">
              <w:rPr>
                <w:rFonts w:ascii="Times New Roman" w:hAnsi="Times New Roman" w:cs="Times New Roman"/>
                <w:sz w:val="24"/>
                <w:szCs w:val="24"/>
                <w:lang w:val="kk-KZ"/>
              </w:rPr>
              <w:t>Физика мен психологиядан барған жоба жұмыстары орын иеленген жоқ, жетекішлері Сарсепбаева А.Д., Айтбаева А.С.</w:t>
            </w:r>
          </w:p>
          <w:p w:rsidR="004343EC" w:rsidRPr="004343EC" w:rsidRDefault="004343EC" w:rsidP="004343EC">
            <w:pPr>
              <w:spacing w:after="0" w:line="240" w:lineRule="auto"/>
              <w:ind w:firstLine="360"/>
              <w:jc w:val="both"/>
              <w:rPr>
                <w:rFonts w:ascii="Times New Roman" w:hAnsi="Times New Roman" w:cs="Times New Roman"/>
                <w:sz w:val="24"/>
                <w:szCs w:val="24"/>
                <w:lang w:val="kk-KZ"/>
              </w:rPr>
            </w:pPr>
            <w:r w:rsidRPr="004343EC">
              <w:rPr>
                <w:rFonts w:ascii="Times New Roman" w:hAnsi="Times New Roman" w:cs="Times New Roman"/>
                <w:sz w:val="24"/>
                <w:szCs w:val="24"/>
                <w:lang w:val="kk-KZ"/>
              </w:rPr>
              <w:t>8-11 сыныптар бойынша ғылыми жобаға оқушы қатыспаған пәндер орыс тілі мен әдебиеті, пән мұғалімдері Кукимова Ш.Т., Байдуллаев М.А., химия пән мұғалімі Асадова М.Т., биология мұғалімі  Айткулова Н.Ш.,</w:t>
            </w:r>
          </w:p>
          <w:p w:rsidR="004343EC" w:rsidRPr="004343EC" w:rsidRDefault="004343EC" w:rsidP="008E569B">
            <w:pPr>
              <w:spacing w:after="0" w:line="240" w:lineRule="auto"/>
              <w:ind w:firstLine="360"/>
              <w:jc w:val="center"/>
              <w:rPr>
                <w:rFonts w:ascii="Times New Roman" w:hAnsi="Times New Roman" w:cs="Times New Roman"/>
                <w:b/>
                <w:sz w:val="24"/>
                <w:szCs w:val="24"/>
                <w:lang w:val="kk-KZ"/>
              </w:rPr>
            </w:pPr>
            <w:r w:rsidRPr="004343EC">
              <w:rPr>
                <w:rFonts w:ascii="Times New Roman" w:hAnsi="Times New Roman" w:cs="Times New Roman"/>
                <w:b/>
                <w:sz w:val="24"/>
                <w:szCs w:val="24"/>
                <w:lang w:val="kk-KZ"/>
              </w:rPr>
              <w:t>5-7  сыныптар бойынша нәтижелері төмендегідей:</w:t>
            </w:r>
          </w:p>
          <w:p w:rsidR="004343EC" w:rsidRPr="004343EC" w:rsidRDefault="004343EC" w:rsidP="004343EC">
            <w:pPr>
              <w:spacing w:after="0" w:line="240" w:lineRule="auto"/>
              <w:ind w:firstLine="360"/>
              <w:jc w:val="both"/>
              <w:rPr>
                <w:rFonts w:ascii="Times New Roman" w:hAnsi="Times New Roman" w:cs="Times New Roman"/>
                <w:b/>
                <w:sz w:val="24"/>
                <w:szCs w:val="24"/>
                <w:lang w:val="kk-KZ"/>
              </w:rPr>
            </w:pPr>
          </w:p>
          <w:tbl>
            <w:tblPr>
              <w:tblW w:w="9112" w:type="dxa"/>
              <w:tblInd w:w="97" w:type="dxa"/>
              <w:tblLayout w:type="fixed"/>
              <w:tblLook w:val="04A0"/>
            </w:tblPr>
            <w:tblGrid>
              <w:gridCol w:w="437"/>
              <w:gridCol w:w="1701"/>
              <w:gridCol w:w="1984"/>
              <w:gridCol w:w="1258"/>
              <w:gridCol w:w="614"/>
              <w:gridCol w:w="1275"/>
              <w:gridCol w:w="993"/>
              <w:gridCol w:w="850"/>
            </w:tblGrid>
            <w:tr w:rsidR="004343EC" w:rsidRPr="004343EC" w:rsidTr="000513E0">
              <w:trPr>
                <w:trHeight w:val="1124"/>
              </w:trPr>
              <w:tc>
                <w:tcPr>
                  <w:tcW w:w="437" w:type="dxa"/>
                  <w:tcBorders>
                    <w:top w:val="single" w:sz="4" w:space="0" w:color="auto"/>
                    <w:left w:val="single" w:sz="4" w:space="0" w:color="auto"/>
                    <w:bottom w:val="single" w:sz="4" w:space="0" w:color="auto"/>
                    <w:right w:val="single" w:sz="4" w:space="0" w:color="auto"/>
                  </w:tcBorders>
                  <w:shd w:val="clear" w:color="auto" w:fill="auto"/>
                  <w:hideMark/>
                </w:tcPr>
                <w:p w:rsidR="004343EC" w:rsidRPr="004343EC" w:rsidRDefault="004343EC" w:rsidP="004343EC">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b/>
                      <w:bCs/>
                      <w:color w:val="000000"/>
                      <w:lang w:val="kk-KZ"/>
                    </w:rPr>
                  </w:pPr>
                  <w:r w:rsidRPr="004343EC">
                    <w:rPr>
                      <w:rFonts w:ascii="Times New Roman" w:hAnsi="Times New Roman" w:cs="Times New Roman"/>
                      <w:b/>
                      <w:bCs/>
                      <w:color w:val="000000"/>
                    </w:rPr>
                    <w:lastRenderedPageBreak/>
                    <w:t>№</w:t>
                  </w:r>
                </w:p>
              </w:tc>
              <w:tc>
                <w:tcPr>
                  <w:tcW w:w="1701" w:type="dxa"/>
                  <w:tcBorders>
                    <w:top w:val="single" w:sz="4" w:space="0" w:color="auto"/>
                    <w:left w:val="nil"/>
                    <w:bottom w:val="single" w:sz="4" w:space="0" w:color="auto"/>
                    <w:right w:val="single" w:sz="4" w:space="0" w:color="auto"/>
                  </w:tcBorders>
                  <w:shd w:val="clear" w:color="auto" w:fill="auto"/>
                  <w:hideMark/>
                </w:tcPr>
                <w:p w:rsidR="004343EC" w:rsidRPr="004343EC" w:rsidRDefault="004343EC" w:rsidP="004343EC">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b/>
                      <w:bCs/>
                      <w:color w:val="000000"/>
                    </w:rPr>
                  </w:pPr>
                  <w:r w:rsidRPr="004343EC">
                    <w:rPr>
                      <w:rFonts w:ascii="Times New Roman" w:hAnsi="Times New Roman" w:cs="Times New Roman"/>
                      <w:b/>
                      <w:bCs/>
                      <w:color w:val="000000"/>
                      <w:lang w:val="kk-KZ"/>
                    </w:rPr>
                    <w:t>Жоба авторының аты-тегі(толық)</w:t>
                  </w:r>
                </w:p>
              </w:tc>
              <w:tc>
                <w:tcPr>
                  <w:tcW w:w="1984" w:type="dxa"/>
                  <w:tcBorders>
                    <w:top w:val="single" w:sz="4" w:space="0" w:color="auto"/>
                    <w:left w:val="nil"/>
                    <w:bottom w:val="single" w:sz="4" w:space="0" w:color="auto"/>
                    <w:right w:val="single" w:sz="4" w:space="0" w:color="auto"/>
                  </w:tcBorders>
                  <w:shd w:val="clear" w:color="auto" w:fill="auto"/>
                  <w:hideMark/>
                </w:tcPr>
                <w:p w:rsidR="004343EC" w:rsidRPr="004343EC" w:rsidRDefault="004343EC" w:rsidP="004343EC">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b/>
                      <w:bCs/>
                      <w:color w:val="000000"/>
                      <w:sz w:val="24"/>
                      <w:szCs w:val="24"/>
                      <w:lang w:val="kk-KZ"/>
                    </w:rPr>
                  </w:pPr>
                  <w:r w:rsidRPr="004343EC">
                    <w:rPr>
                      <w:rFonts w:ascii="Times New Roman" w:hAnsi="Times New Roman" w:cs="Times New Roman"/>
                      <w:b/>
                      <w:bCs/>
                      <w:color w:val="000000"/>
                      <w:sz w:val="24"/>
                      <w:szCs w:val="24"/>
                    </w:rPr>
                    <w:t xml:space="preserve">Жобаның </w:t>
                  </w:r>
                  <w:r w:rsidRPr="004343EC">
                    <w:rPr>
                      <w:rFonts w:ascii="Times New Roman" w:hAnsi="Times New Roman" w:cs="Times New Roman"/>
                      <w:b/>
                      <w:bCs/>
                      <w:color w:val="000000"/>
                      <w:sz w:val="24"/>
                      <w:szCs w:val="24"/>
                      <w:lang w:val="kk-KZ"/>
                    </w:rPr>
                    <w:t>атауы</w:t>
                  </w:r>
                </w:p>
              </w:tc>
              <w:tc>
                <w:tcPr>
                  <w:tcW w:w="1258" w:type="dxa"/>
                  <w:tcBorders>
                    <w:top w:val="single" w:sz="4" w:space="0" w:color="auto"/>
                    <w:left w:val="nil"/>
                    <w:bottom w:val="single" w:sz="4" w:space="0" w:color="auto"/>
                    <w:right w:val="single" w:sz="4" w:space="0" w:color="auto"/>
                  </w:tcBorders>
                  <w:shd w:val="clear" w:color="auto" w:fill="auto"/>
                  <w:hideMark/>
                </w:tcPr>
                <w:p w:rsidR="004343EC" w:rsidRPr="004343EC" w:rsidRDefault="004343EC" w:rsidP="004343EC">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b/>
                      <w:bCs/>
                      <w:color w:val="000000"/>
                      <w:sz w:val="24"/>
                      <w:szCs w:val="24"/>
                      <w:lang w:val="kk-KZ"/>
                    </w:rPr>
                  </w:pPr>
                  <w:r w:rsidRPr="004343EC">
                    <w:rPr>
                      <w:rFonts w:ascii="Times New Roman" w:hAnsi="Times New Roman" w:cs="Times New Roman"/>
                      <w:b/>
                      <w:bCs/>
                      <w:color w:val="000000"/>
                      <w:sz w:val="24"/>
                      <w:szCs w:val="24"/>
                      <w:lang w:val="kk-KZ"/>
                    </w:rPr>
                    <w:t>секция</w:t>
                  </w:r>
                </w:p>
              </w:tc>
              <w:tc>
                <w:tcPr>
                  <w:tcW w:w="614" w:type="dxa"/>
                  <w:tcBorders>
                    <w:top w:val="single" w:sz="4" w:space="0" w:color="auto"/>
                    <w:left w:val="nil"/>
                    <w:bottom w:val="single" w:sz="4" w:space="0" w:color="auto"/>
                    <w:right w:val="single" w:sz="4" w:space="0" w:color="auto"/>
                  </w:tcBorders>
                  <w:shd w:val="clear" w:color="auto" w:fill="auto"/>
                  <w:hideMark/>
                </w:tcPr>
                <w:p w:rsidR="004343EC" w:rsidRPr="004343EC" w:rsidRDefault="004343EC" w:rsidP="004343EC">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b/>
                      <w:bCs/>
                      <w:color w:val="000000"/>
                      <w:sz w:val="24"/>
                      <w:szCs w:val="24"/>
                      <w:lang w:val="kk-KZ"/>
                    </w:rPr>
                  </w:pPr>
                  <w:r w:rsidRPr="004343EC">
                    <w:rPr>
                      <w:rFonts w:ascii="Times New Roman" w:hAnsi="Times New Roman" w:cs="Times New Roman"/>
                      <w:b/>
                      <w:bCs/>
                      <w:color w:val="000000"/>
                      <w:sz w:val="24"/>
                      <w:szCs w:val="24"/>
                      <w:lang w:val="kk-KZ"/>
                    </w:rPr>
                    <w:t>сынып</w:t>
                  </w:r>
                </w:p>
              </w:tc>
              <w:tc>
                <w:tcPr>
                  <w:tcW w:w="1275" w:type="dxa"/>
                  <w:tcBorders>
                    <w:top w:val="single" w:sz="4" w:space="0" w:color="auto"/>
                    <w:left w:val="nil"/>
                    <w:bottom w:val="single" w:sz="4" w:space="0" w:color="auto"/>
                    <w:right w:val="single" w:sz="4" w:space="0" w:color="auto"/>
                  </w:tcBorders>
                  <w:shd w:val="clear" w:color="auto" w:fill="auto"/>
                  <w:hideMark/>
                </w:tcPr>
                <w:p w:rsidR="004343EC" w:rsidRPr="004343EC" w:rsidRDefault="004343EC" w:rsidP="004343EC">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b/>
                      <w:bCs/>
                      <w:color w:val="000000"/>
                      <w:sz w:val="24"/>
                      <w:szCs w:val="24"/>
                      <w:lang w:val="kk-KZ"/>
                    </w:rPr>
                  </w:pPr>
                  <w:r w:rsidRPr="004343EC">
                    <w:rPr>
                      <w:rFonts w:ascii="Times New Roman" w:hAnsi="Times New Roman" w:cs="Times New Roman"/>
                      <w:b/>
                      <w:bCs/>
                      <w:color w:val="000000"/>
                      <w:sz w:val="24"/>
                      <w:szCs w:val="24"/>
                      <w:lang w:val="kk-KZ"/>
                    </w:rPr>
                    <w:t>Жоба жетекшісінің аты-жөні (толық)</w:t>
                  </w:r>
                </w:p>
              </w:tc>
              <w:tc>
                <w:tcPr>
                  <w:tcW w:w="993" w:type="dxa"/>
                  <w:tcBorders>
                    <w:top w:val="single" w:sz="4" w:space="0" w:color="auto"/>
                    <w:left w:val="nil"/>
                    <w:bottom w:val="single" w:sz="4" w:space="0" w:color="auto"/>
                    <w:right w:val="single" w:sz="4" w:space="0" w:color="auto"/>
                  </w:tcBorders>
                  <w:shd w:val="clear" w:color="auto" w:fill="auto"/>
                  <w:hideMark/>
                </w:tcPr>
                <w:p w:rsidR="004343EC" w:rsidRPr="004343EC" w:rsidRDefault="004343EC" w:rsidP="004343EC">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b/>
                      <w:bCs/>
                      <w:color w:val="000000"/>
                      <w:sz w:val="24"/>
                      <w:szCs w:val="24"/>
                    </w:rPr>
                  </w:pPr>
                  <w:r w:rsidRPr="004343EC">
                    <w:rPr>
                      <w:rFonts w:ascii="Times New Roman" w:hAnsi="Times New Roman" w:cs="Times New Roman"/>
                      <w:b/>
                      <w:bCs/>
                      <w:color w:val="000000"/>
                      <w:sz w:val="24"/>
                      <w:szCs w:val="24"/>
                      <w:lang w:val="kk-KZ"/>
                    </w:rPr>
                    <w:t>жеке</w:t>
                  </w:r>
                  <w:r w:rsidRPr="004343EC">
                    <w:rPr>
                      <w:rFonts w:ascii="Times New Roman" w:hAnsi="Times New Roman" w:cs="Times New Roman"/>
                      <w:b/>
                      <w:bCs/>
                      <w:color w:val="000000"/>
                      <w:sz w:val="24"/>
                      <w:szCs w:val="24"/>
                    </w:rPr>
                    <w:t>/ топтық жұмыс</w:t>
                  </w:r>
                </w:p>
              </w:tc>
              <w:tc>
                <w:tcPr>
                  <w:tcW w:w="850" w:type="dxa"/>
                  <w:tcBorders>
                    <w:top w:val="single" w:sz="4" w:space="0" w:color="auto"/>
                    <w:left w:val="nil"/>
                    <w:bottom w:val="single" w:sz="4" w:space="0" w:color="auto"/>
                    <w:right w:val="single" w:sz="4"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b/>
                      <w:bCs/>
                      <w:color w:val="000000"/>
                      <w:sz w:val="24"/>
                      <w:szCs w:val="24"/>
                      <w:lang w:val="kk-KZ"/>
                    </w:rPr>
                  </w:pPr>
                  <w:r w:rsidRPr="004343EC">
                    <w:rPr>
                      <w:rFonts w:ascii="Times New Roman" w:hAnsi="Times New Roman" w:cs="Times New Roman"/>
                      <w:b/>
                      <w:bCs/>
                      <w:color w:val="000000"/>
                      <w:sz w:val="24"/>
                      <w:szCs w:val="24"/>
                      <w:lang w:val="kk-KZ"/>
                    </w:rPr>
                    <w:t>орны</w:t>
                  </w:r>
                </w:p>
              </w:tc>
            </w:tr>
            <w:tr w:rsidR="004343EC" w:rsidRPr="004343EC" w:rsidTr="000513E0">
              <w:trPr>
                <w:trHeight w:val="1485"/>
              </w:trPr>
              <w:tc>
                <w:tcPr>
                  <w:tcW w:w="4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43EC" w:rsidRPr="004343EC" w:rsidRDefault="004343EC" w:rsidP="004343EC">
                  <w:pPr>
                    <w:framePr w:hSpace="180" w:wrap="around" w:vAnchor="text" w:hAnchor="text" w:x="432" w:y="1"/>
                    <w:spacing w:after="0" w:line="240" w:lineRule="auto"/>
                    <w:suppressOverlap/>
                    <w:jc w:val="both"/>
                    <w:rPr>
                      <w:rFonts w:ascii="Times New Roman" w:eastAsia="Times New Roman" w:hAnsi="Times New Roman" w:cs="Times New Roman"/>
                      <w:color w:val="000000"/>
                      <w:lang w:val="kk-KZ"/>
                    </w:rPr>
                  </w:pPr>
                  <w:r w:rsidRPr="004343EC">
                    <w:rPr>
                      <w:rFonts w:ascii="Times New Roman" w:eastAsia="Times New Roman" w:hAnsi="Times New Roman" w:cs="Times New Roman"/>
                      <w:color w:val="000000"/>
                      <w:lang w:val="kk-KZ"/>
                    </w:rPr>
                    <w:t>1</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4343EC" w:rsidRPr="004343EC" w:rsidRDefault="004343EC" w:rsidP="004343EC">
                  <w:pPr>
                    <w:framePr w:hSpace="180" w:wrap="around" w:vAnchor="text" w:hAnchor="text" w:x="432" w:y="1"/>
                    <w:spacing w:after="0" w:line="240" w:lineRule="auto"/>
                    <w:suppressOverlap/>
                    <w:jc w:val="both"/>
                    <w:rPr>
                      <w:rFonts w:ascii="Times New Roman" w:eastAsia="Times New Roman" w:hAnsi="Times New Roman" w:cs="Times New Roman"/>
                      <w:color w:val="000000"/>
                    </w:rPr>
                  </w:pPr>
                  <w:r w:rsidRPr="004343EC">
                    <w:rPr>
                      <w:rFonts w:ascii="Times New Roman" w:eastAsia="Times New Roman" w:hAnsi="Times New Roman" w:cs="Times New Roman"/>
                      <w:color w:val="000000"/>
                      <w:lang w:val="kk-KZ"/>
                    </w:rPr>
                    <w:t xml:space="preserve">Торбаева </w:t>
                  </w:r>
                  <w:r w:rsidRPr="004343EC">
                    <w:rPr>
                      <w:rFonts w:ascii="Times New Roman" w:eastAsia="Times New Roman" w:hAnsi="Times New Roman" w:cs="Times New Roman"/>
                      <w:color w:val="000000"/>
                    </w:rPr>
                    <w:t xml:space="preserve">Алтынай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4343EC" w:rsidRPr="004343EC" w:rsidRDefault="009278D7" w:rsidP="004343EC">
                  <w:pPr>
                    <w:framePr w:hSpace="180" w:wrap="around" w:vAnchor="text" w:hAnchor="text" w:x="432" w:y="1"/>
                    <w:spacing w:after="0" w:line="240" w:lineRule="auto"/>
                    <w:suppressOverlap/>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w:t>
                  </w:r>
                  <w:r w:rsidR="004343EC" w:rsidRPr="004343EC">
                    <w:rPr>
                      <w:rFonts w:ascii="Times New Roman" w:eastAsia="Times New Roman" w:hAnsi="Times New Roman" w:cs="Times New Roman"/>
                      <w:color w:val="000000"/>
                      <w:sz w:val="24"/>
                      <w:szCs w:val="24"/>
                      <w:lang w:val="en-US"/>
                    </w:rPr>
                    <w:t>Power</w:t>
                  </w:r>
                  <w:r w:rsidR="004343EC" w:rsidRPr="004343EC">
                    <w:rPr>
                      <w:rFonts w:ascii="Times New Roman" w:eastAsia="Times New Roman" w:hAnsi="Times New Roman" w:cs="Times New Roman"/>
                      <w:color w:val="000000"/>
                      <w:sz w:val="24"/>
                      <w:szCs w:val="24"/>
                    </w:rPr>
                    <w:t xml:space="preserve"> </w:t>
                  </w:r>
                  <w:r w:rsidR="004343EC" w:rsidRPr="004343EC">
                    <w:rPr>
                      <w:rFonts w:ascii="Times New Roman" w:eastAsia="Times New Roman" w:hAnsi="Times New Roman" w:cs="Times New Roman"/>
                      <w:color w:val="000000"/>
                      <w:sz w:val="24"/>
                      <w:szCs w:val="24"/>
                      <w:lang w:val="en-US"/>
                    </w:rPr>
                    <w:t>points</w:t>
                  </w:r>
                  <w:r w:rsidR="004343EC" w:rsidRPr="004343EC">
                    <w:rPr>
                      <w:rFonts w:ascii="Times New Roman" w:eastAsia="Times New Roman" w:hAnsi="Times New Roman" w:cs="Times New Roman"/>
                      <w:color w:val="000000"/>
                      <w:sz w:val="24"/>
                      <w:szCs w:val="24"/>
                    </w:rPr>
                    <w:t xml:space="preserve"> бағдарламасы арқылы </w:t>
                  </w:r>
                  <w:r w:rsidR="004343EC" w:rsidRPr="004343EC">
                    <w:rPr>
                      <w:rFonts w:ascii="Times New Roman" w:eastAsia="Times New Roman" w:hAnsi="Times New Roman" w:cs="Times New Roman"/>
                      <w:color w:val="000000"/>
                      <w:sz w:val="24"/>
                      <w:szCs w:val="24"/>
                      <w:lang w:val="kk-KZ"/>
                    </w:rPr>
                    <w:t xml:space="preserve">мультфильм </w:t>
                  </w:r>
                  <w:r w:rsidR="004343EC" w:rsidRPr="004343EC">
                    <w:rPr>
                      <w:rFonts w:ascii="Times New Roman" w:eastAsia="Times New Roman" w:hAnsi="Times New Roman" w:cs="Times New Roman"/>
                      <w:color w:val="000000"/>
                      <w:sz w:val="24"/>
                      <w:szCs w:val="24"/>
                    </w:rPr>
                    <w:t xml:space="preserve">жасаудың </w:t>
                  </w:r>
                  <w:r w:rsidR="004343EC" w:rsidRPr="004343EC">
                    <w:rPr>
                      <w:rFonts w:ascii="Times New Roman" w:eastAsia="Times New Roman" w:hAnsi="Times New Roman" w:cs="Times New Roman"/>
                      <w:color w:val="000000"/>
                      <w:sz w:val="24"/>
                      <w:szCs w:val="24"/>
                      <w:lang w:val="kk-KZ"/>
                    </w:rPr>
                    <w:t>жолдары</w:t>
                  </w:r>
                  <w:r w:rsidR="004343EC" w:rsidRPr="004343EC">
                    <w:rPr>
                      <w:rFonts w:ascii="Times New Roman" w:eastAsia="Times New Roman" w:hAnsi="Times New Roman" w:cs="Times New Roman"/>
                      <w:color w:val="000000"/>
                      <w:sz w:val="24"/>
                      <w:szCs w:val="24"/>
                    </w:rPr>
                    <w:t>"</w:t>
                  </w:r>
                </w:p>
              </w:tc>
              <w:tc>
                <w:tcPr>
                  <w:tcW w:w="1258" w:type="dxa"/>
                  <w:tcBorders>
                    <w:top w:val="single" w:sz="4" w:space="0" w:color="auto"/>
                    <w:left w:val="nil"/>
                    <w:bottom w:val="single" w:sz="4" w:space="0" w:color="auto"/>
                    <w:right w:val="single" w:sz="4" w:space="0" w:color="auto"/>
                  </w:tcBorders>
                  <w:shd w:val="clear" w:color="auto" w:fill="auto"/>
                  <w:vAlign w:val="center"/>
                  <w:hideMark/>
                </w:tcPr>
                <w:p w:rsidR="004343EC" w:rsidRPr="004343EC" w:rsidRDefault="004343EC" w:rsidP="004343EC">
                  <w:pPr>
                    <w:framePr w:hSpace="180" w:wrap="around" w:vAnchor="text" w:hAnchor="text" w:x="432" w:y="1"/>
                    <w:spacing w:after="0" w:line="240" w:lineRule="auto"/>
                    <w:suppressOverlap/>
                    <w:jc w:val="both"/>
                    <w:rPr>
                      <w:rFonts w:ascii="Times New Roman" w:eastAsia="Times New Roman" w:hAnsi="Times New Roman" w:cs="Times New Roman"/>
                      <w:color w:val="000000"/>
                      <w:sz w:val="24"/>
                      <w:szCs w:val="24"/>
                    </w:rPr>
                  </w:pPr>
                  <w:r w:rsidRPr="004343EC">
                    <w:rPr>
                      <w:rFonts w:ascii="Times New Roman" w:eastAsia="Times New Roman" w:hAnsi="Times New Roman" w:cs="Times New Roman"/>
                      <w:color w:val="000000"/>
                      <w:sz w:val="24"/>
                      <w:szCs w:val="24"/>
                    </w:rPr>
                    <w:t>информатика</w:t>
                  </w:r>
                </w:p>
              </w:tc>
              <w:tc>
                <w:tcPr>
                  <w:tcW w:w="614" w:type="dxa"/>
                  <w:tcBorders>
                    <w:top w:val="single" w:sz="4" w:space="0" w:color="auto"/>
                    <w:left w:val="nil"/>
                    <w:bottom w:val="single" w:sz="4" w:space="0" w:color="auto"/>
                    <w:right w:val="single" w:sz="4" w:space="0" w:color="auto"/>
                  </w:tcBorders>
                  <w:shd w:val="clear" w:color="auto" w:fill="auto"/>
                  <w:vAlign w:val="center"/>
                  <w:hideMark/>
                </w:tcPr>
                <w:p w:rsidR="004343EC" w:rsidRPr="004343EC" w:rsidRDefault="004343EC" w:rsidP="00707856">
                  <w:pPr>
                    <w:framePr w:hSpace="180" w:wrap="around" w:vAnchor="text" w:hAnchor="text" w:x="432" w:y="1"/>
                    <w:spacing w:after="0" w:line="240" w:lineRule="auto"/>
                    <w:suppressOverlap/>
                    <w:jc w:val="center"/>
                    <w:rPr>
                      <w:rFonts w:ascii="Times New Roman" w:eastAsia="Times New Roman" w:hAnsi="Times New Roman" w:cs="Times New Roman"/>
                      <w:color w:val="000000"/>
                      <w:sz w:val="24"/>
                      <w:szCs w:val="24"/>
                    </w:rPr>
                  </w:pPr>
                  <w:r w:rsidRPr="004343EC">
                    <w:rPr>
                      <w:rFonts w:ascii="Times New Roman" w:eastAsia="Times New Roman" w:hAnsi="Times New Roman" w:cs="Times New Roman"/>
                      <w:color w:val="000000"/>
                      <w:sz w:val="24"/>
                      <w:szCs w:val="24"/>
                    </w:rPr>
                    <w:t>7</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4343EC" w:rsidRPr="004343EC" w:rsidRDefault="004343EC" w:rsidP="004343EC">
                  <w:pPr>
                    <w:framePr w:hSpace="180" w:wrap="around" w:vAnchor="text" w:hAnchor="text" w:x="432" w:y="1"/>
                    <w:spacing w:after="0" w:line="240" w:lineRule="auto"/>
                    <w:suppressOverlap/>
                    <w:jc w:val="both"/>
                    <w:rPr>
                      <w:rFonts w:ascii="Times New Roman" w:eastAsia="Times New Roman" w:hAnsi="Times New Roman" w:cs="Times New Roman"/>
                      <w:color w:val="000000"/>
                      <w:sz w:val="24"/>
                      <w:szCs w:val="24"/>
                      <w:lang w:val="kk-KZ"/>
                    </w:rPr>
                  </w:pPr>
                  <w:r w:rsidRPr="004343EC">
                    <w:rPr>
                      <w:rFonts w:ascii="Times New Roman" w:eastAsia="Times New Roman" w:hAnsi="Times New Roman" w:cs="Times New Roman"/>
                      <w:color w:val="000000"/>
                      <w:sz w:val="24"/>
                      <w:szCs w:val="24"/>
                      <w:lang w:val="kk-KZ"/>
                    </w:rPr>
                    <w:t>Искакбекова Арай Рымбековна</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4343EC" w:rsidRPr="004343EC" w:rsidRDefault="004343EC" w:rsidP="004343EC">
                  <w:pPr>
                    <w:framePr w:hSpace="180" w:wrap="around" w:vAnchor="text" w:hAnchor="text" w:x="432" w:y="1"/>
                    <w:spacing w:after="0" w:line="240" w:lineRule="auto"/>
                    <w:suppressOverlap/>
                    <w:jc w:val="both"/>
                    <w:rPr>
                      <w:rFonts w:ascii="Times New Roman" w:eastAsia="Times New Roman" w:hAnsi="Times New Roman" w:cs="Times New Roman"/>
                      <w:color w:val="000000"/>
                      <w:sz w:val="24"/>
                      <w:szCs w:val="24"/>
                      <w:lang w:val="kk-KZ"/>
                    </w:rPr>
                  </w:pPr>
                  <w:r w:rsidRPr="004343EC">
                    <w:rPr>
                      <w:rFonts w:ascii="Times New Roman" w:eastAsia="Times New Roman" w:hAnsi="Times New Roman" w:cs="Times New Roman"/>
                      <w:color w:val="000000"/>
                      <w:sz w:val="24"/>
                      <w:szCs w:val="24"/>
                      <w:lang w:val="kk-KZ"/>
                    </w:rPr>
                    <w:t>жеке</w:t>
                  </w:r>
                </w:p>
              </w:tc>
              <w:tc>
                <w:tcPr>
                  <w:tcW w:w="850" w:type="dxa"/>
                  <w:tcBorders>
                    <w:top w:val="single" w:sz="4" w:space="0" w:color="auto"/>
                    <w:left w:val="nil"/>
                    <w:bottom w:val="single" w:sz="4" w:space="0" w:color="auto"/>
                    <w:right w:val="single" w:sz="4" w:space="0" w:color="auto"/>
                  </w:tcBorders>
                </w:tcPr>
                <w:p w:rsidR="004343EC" w:rsidRPr="004343EC" w:rsidRDefault="004343EC" w:rsidP="004343EC">
                  <w:pPr>
                    <w:framePr w:hSpace="180" w:wrap="around" w:vAnchor="text" w:hAnchor="text" w:x="432" w:y="1"/>
                    <w:spacing w:after="0" w:line="240" w:lineRule="auto"/>
                    <w:suppressOverlap/>
                    <w:jc w:val="both"/>
                    <w:rPr>
                      <w:rFonts w:ascii="Times New Roman" w:eastAsia="Times New Roman" w:hAnsi="Times New Roman" w:cs="Times New Roman"/>
                      <w:color w:val="000000"/>
                      <w:sz w:val="24"/>
                      <w:szCs w:val="24"/>
                      <w:lang w:val="kk-KZ"/>
                    </w:rPr>
                  </w:pPr>
                </w:p>
                <w:p w:rsidR="004343EC" w:rsidRPr="004343EC" w:rsidRDefault="004343EC" w:rsidP="004343EC">
                  <w:pPr>
                    <w:framePr w:hSpace="180" w:wrap="around" w:vAnchor="text" w:hAnchor="text" w:x="432" w:y="1"/>
                    <w:spacing w:after="0" w:line="240" w:lineRule="auto"/>
                    <w:suppressOverlap/>
                    <w:jc w:val="both"/>
                    <w:rPr>
                      <w:rFonts w:ascii="Times New Roman" w:eastAsia="Times New Roman" w:hAnsi="Times New Roman" w:cs="Times New Roman"/>
                      <w:color w:val="000000"/>
                      <w:sz w:val="24"/>
                      <w:szCs w:val="24"/>
                      <w:lang w:val="kk-KZ"/>
                    </w:rPr>
                  </w:pPr>
                </w:p>
                <w:p w:rsidR="004343EC" w:rsidRPr="004343EC" w:rsidRDefault="004343EC" w:rsidP="004343EC">
                  <w:pPr>
                    <w:framePr w:hSpace="180" w:wrap="around" w:vAnchor="text" w:hAnchor="text" w:x="432" w:y="1"/>
                    <w:spacing w:after="0" w:line="240" w:lineRule="auto"/>
                    <w:suppressOverlap/>
                    <w:jc w:val="both"/>
                    <w:rPr>
                      <w:rFonts w:ascii="Times New Roman" w:eastAsia="Times New Roman" w:hAnsi="Times New Roman" w:cs="Times New Roman"/>
                      <w:color w:val="000000"/>
                      <w:sz w:val="24"/>
                      <w:szCs w:val="24"/>
                      <w:lang w:val="kk-KZ"/>
                    </w:rPr>
                  </w:pPr>
                  <w:r w:rsidRPr="004343EC">
                    <w:rPr>
                      <w:rFonts w:ascii="Times New Roman" w:eastAsia="Times New Roman" w:hAnsi="Times New Roman" w:cs="Times New Roman"/>
                      <w:color w:val="000000"/>
                      <w:sz w:val="24"/>
                      <w:szCs w:val="24"/>
                      <w:lang w:val="kk-KZ"/>
                    </w:rPr>
                    <w:t>ІІІ</w:t>
                  </w:r>
                </w:p>
              </w:tc>
            </w:tr>
            <w:tr w:rsidR="004343EC" w:rsidRPr="004343EC" w:rsidTr="000513E0">
              <w:trPr>
                <w:trHeight w:val="836"/>
              </w:trPr>
              <w:tc>
                <w:tcPr>
                  <w:tcW w:w="437" w:type="dxa"/>
                  <w:tcBorders>
                    <w:top w:val="nil"/>
                    <w:left w:val="single" w:sz="4" w:space="0" w:color="auto"/>
                    <w:bottom w:val="single" w:sz="4" w:space="0" w:color="auto"/>
                    <w:right w:val="single" w:sz="4" w:space="0" w:color="auto"/>
                  </w:tcBorders>
                  <w:shd w:val="clear" w:color="auto" w:fill="auto"/>
                  <w:vAlign w:val="bottom"/>
                  <w:hideMark/>
                </w:tcPr>
                <w:p w:rsidR="004343EC" w:rsidRPr="004343EC" w:rsidRDefault="004343EC" w:rsidP="004343EC">
                  <w:pPr>
                    <w:framePr w:hSpace="180" w:wrap="around" w:vAnchor="text" w:hAnchor="text" w:x="432" w:y="1"/>
                    <w:spacing w:after="0" w:line="240" w:lineRule="auto"/>
                    <w:suppressOverlap/>
                    <w:jc w:val="both"/>
                    <w:rPr>
                      <w:rFonts w:ascii="Times New Roman" w:eastAsia="Times New Roman" w:hAnsi="Times New Roman" w:cs="Times New Roman"/>
                      <w:color w:val="000000"/>
                      <w:lang w:val="kk-KZ"/>
                    </w:rPr>
                  </w:pPr>
                  <w:r w:rsidRPr="004343EC">
                    <w:rPr>
                      <w:rFonts w:ascii="Times New Roman" w:eastAsia="Times New Roman" w:hAnsi="Times New Roman" w:cs="Times New Roman"/>
                      <w:color w:val="000000"/>
                    </w:rPr>
                    <w:t> </w:t>
                  </w:r>
                  <w:r w:rsidRPr="004343EC">
                    <w:rPr>
                      <w:rFonts w:ascii="Times New Roman" w:eastAsia="Times New Roman" w:hAnsi="Times New Roman" w:cs="Times New Roman"/>
                      <w:color w:val="000000"/>
                      <w:lang w:val="kk-KZ"/>
                    </w:rPr>
                    <w:t>2</w:t>
                  </w:r>
                </w:p>
              </w:tc>
              <w:tc>
                <w:tcPr>
                  <w:tcW w:w="1701" w:type="dxa"/>
                  <w:tcBorders>
                    <w:top w:val="nil"/>
                    <w:left w:val="nil"/>
                    <w:bottom w:val="single" w:sz="4" w:space="0" w:color="auto"/>
                    <w:right w:val="single" w:sz="4" w:space="0" w:color="auto"/>
                  </w:tcBorders>
                  <w:shd w:val="clear" w:color="auto" w:fill="auto"/>
                  <w:vAlign w:val="center"/>
                  <w:hideMark/>
                </w:tcPr>
                <w:p w:rsidR="004343EC" w:rsidRPr="004343EC" w:rsidRDefault="004343EC" w:rsidP="004343EC">
                  <w:pPr>
                    <w:framePr w:hSpace="180" w:wrap="around" w:vAnchor="text" w:hAnchor="text" w:x="432" w:y="1"/>
                    <w:spacing w:after="0" w:line="240" w:lineRule="auto"/>
                    <w:suppressOverlap/>
                    <w:jc w:val="both"/>
                    <w:rPr>
                      <w:rFonts w:ascii="Times New Roman" w:eastAsia="Times New Roman" w:hAnsi="Times New Roman" w:cs="Times New Roman"/>
                      <w:color w:val="000000"/>
                      <w:lang w:val="kk-KZ"/>
                    </w:rPr>
                  </w:pPr>
                  <w:r w:rsidRPr="004343EC">
                    <w:rPr>
                      <w:rFonts w:ascii="Times New Roman" w:eastAsia="Times New Roman" w:hAnsi="Times New Roman" w:cs="Times New Roman"/>
                      <w:color w:val="000000"/>
                      <w:lang w:val="kk-KZ"/>
                    </w:rPr>
                    <w:t>Абдимуратова Каусар</w:t>
                  </w:r>
                </w:p>
              </w:tc>
              <w:tc>
                <w:tcPr>
                  <w:tcW w:w="1984" w:type="dxa"/>
                  <w:tcBorders>
                    <w:top w:val="nil"/>
                    <w:left w:val="nil"/>
                    <w:bottom w:val="single" w:sz="4" w:space="0" w:color="auto"/>
                    <w:right w:val="single" w:sz="4" w:space="0" w:color="auto"/>
                  </w:tcBorders>
                  <w:shd w:val="clear" w:color="auto" w:fill="auto"/>
                  <w:vAlign w:val="center"/>
                  <w:hideMark/>
                </w:tcPr>
                <w:p w:rsidR="004343EC" w:rsidRPr="004343EC" w:rsidRDefault="004343EC" w:rsidP="004343EC">
                  <w:pPr>
                    <w:framePr w:hSpace="180" w:wrap="around" w:vAnchor="text" w:hAnchor="text" w:x="432" w:y="1"/>
                    <w:spacing w:after="0" w:line="240" w:lineRule="auto"/>
                    <w:suppressOverlap/>
                    <w:jc w:val="both"/>
                    <w:rPr>
                      <w:rFonts w:ascii="Times New Roman" w:eastAsia="Times New Roman" w:hAnsi="Times New Roman" w:cs="Times New Roman"/>
                      <w:color w:val="000000"/>
                      <w:sz w:val="24"/>
                      <w:szCs w:val="24"/>
                    </w:rPr>
                  </w:pPr>
                  <w:r w:rsidRPr="004343EC">
                    <w:rPr>
                      <w:rFonts w:ascii="Times New Roman" w:eastAsia="Times New Roman" w:hAnsi="Times New Roman" w:cs="Times New Roman"/>
                      <w:color w:val="000000"/>
                      <w:sz w:val="24"/>
                      <w:szCs w:val="24"/>
                    </w:rPr>
                    <w:t>"Мұздатқыш сөмке"</w:t>
                  </w:r>
                </w:p>
              </w:tc>
              <w:tc>
                <w:tcPr>
                  <w:tcW w:w="1258" w:type="dxa"/>
                  <w:tcBorders>
                    <w:top w:val="nil"/>
                    <w:left w:val="nil"/>
                    <w:bottom w:val="single" w:sz="4" w:space="0" w:color="auto"/>
                    <w:right w:val="single" w:sz="4" w:space="0" w:color="auto"/>
                  </w:tcBorders>
                  <w:shd w:val="clear" w:color="auto" w:fill="auto"/>
                  <w:vAlign w:val="center"/>
                  <w:hideMark/>
                </w:tcPr>
                <w:p w:rsidR="004343EC" w:rsidRPr="004343EC" w:rsidRDefault="004343EC" w:rsidP="004343EC">
                  <w:pPr>
                    <w:framePr w:hSpace="180" w:wrap="around" w:vAnchor="text" w:hAnchor="text" w:x="432" w:y="1"/>
                    <w:spacing w:after="0" w:line="240" w:lineRule="auto"/>
                    <w:suppressOverlap/>
                    <w:jc w:val="both"/>
                    <w:rPr>
                      <w:rFonts w:ascii="Times New Roman" w:eastAsia="Times New Roman" w:hAnsi="Times New Roman" w:cs="Times New Roman"/>
                      <w:color w:val="000000"/>
                      <w:sz w:val="24"/>
                      <w:szCs w:val="24"/>
                    </w:rPr>
                  </w:pPr>
                  <w:r w:rsidRPr="004343EC">
                    <w:rPr>
                      <w:rFonts w:ascii="Times New Roman" w:eastAsia="Times New Roman" w:hAnsi="Times New Roman" w:cs="Times New Roman"/>
                      <w:color w:val="000000"/>
                      <w:sz w:val="24"/>
                      <w:szCs w:val="24"/>
                    </w:rPr>
                    <w:t>физика</w:t>
                  </w:r>
                </w:p>
              </w:tc>
              <w:tc>
                <w:tcPr>
                  <w:tcW w:w="614" w:type="dxa"/>
                  <w:tcBorders>
                    <w:top w:val="nil"/>
                    <w:left w:val="nil"/>
                    <w:bottom w:val="single" w:sz="4" w:space="0" w:color="auto"/>
                    <w:right w:val="single" w:sz="4" w:space="0" w:color="auto"/>
                  </w:tcBorders>
                  <w:shd w:val="clear" w:color="auto" w:fill="auto"/>
                  <w:vAlign w:val="bottom"/>
                  <w:hideMark/>
                </w:tcPr>
                <w:p w:rsidR="004343EC" w:rsidRPr="004343EC" w:rsidRDefault="004343EC" w:rsidP="00707856">
                  <w:pPr>
                    <w:framePr w:hSpace="180" w:wrap="around" w:vAnchor="text" w:hAnchor="text" w:x="432" w:y="1"/>
                    <w:spacing w:after="0" w:line="240" w:lineRule="auto"/>
                    <w:suppressOverlap/>
                    <w:jc w:val="center"/>
                    <w:rPr>
                      <w:rFonts w:ascii="Times New Roman" w:eastAsia="Times New Roman" w:hAnsi="Times New Roman" w:cs="Times New Roman"/>
                      <w:color w:val="000000"/>
                      <w:sz w:val="24"/>
                      <w:szCs w:val="24"/>
                    </w:rPr>
                  </w:pPr>
                  <w:r w:rsidRPr="004343EC">
                    <w:rPr>
                      <w:rFonts w:ascii="Times New Roman" w:eastAsia="Times New Roman" w:hAnsi="Times New Roman" w:cs="Times New Roman"/>
                      <w:color w:val="000000"/>
                      <w:sz w:val="24"/>
                      <w:szCs w:val="24"/>
                    </w:rPr>
                    <w:t>7</w:t>
                  </w:r>
                </w:p>
              </w:tc>
              <w:tc>
                <w:tcPr>
                  <w:tcW w:w="1275" w:type="dxa"/>
                  <w:tcBorders>
                    <w:top w:val="nil"/>
                    <w:left w:val="nil"/>
                    <w:bottom w:val="single" w:sz="4" w:space="0" w:color="auto"/>
                    <w:right w:val="single" w:sz="4" w:space="0" w:color="auto"/>
                  </w:tcBorders>
                  <w:shd w:val="clear" w:color="auto" w:fill="auto"/>
                  <w:vAlign w:val="center"/>
                  <w:hideMark/>
                </w:tcPr>
                <w:p w:rsidR="004343EC" w:rsidRPr="004343EC" w:rsidRDefault="004343EC" w:rsidP="004343EC">
                  <w:pPr>
                    <w:framePr w:hSpace="180" w:wrap="around" w:vAnchor="text" w:hAnchor="text" w:x="432" w:y="1"/>
                    <w:spacing w:after="0" w:line="240" w:lineRule="auto"/>
                    <w:suppressOverlap/>
                    <w:jc w:val="both"/>
                    <w:rPr>
                      <w:rFonts w:ascii="Times New Roman" w:eastAsia="Times New Roman" w:hAnsi="Times New Roman" w:cs="Times New Roman"/>
                      <w:color w:val="000000"/>
                      <w:sz w:val="24"/>
                      <w:szCs w:val="24"/>
                    </w:rPr>
                  </w:pPr>
                  <w:r w:rsidRPr="004343EC">
                    <w:rPr>
                      <w:rFonts w:ascii="Times New Roman" w:eastAsia="Times New Roman" w:hAnsi="Times New Roman" w:cs="Times New Roman"/>
                      <w:color w:val="000000"/>
                      <w:sz w:val="24"/>
                      <w:szCs w:val="24"/>
                      <w:lang w:val="kk-KZ"/>
                    </w:rPr>
                    <w:t xml:space="preserve">Сарсепбаева Арайлым </w:t>
                  </w:r>
                  <w:r w:rsidRPr="004343EC">
                    <w:rPr>
                      <w:rFonts w:ascii="Times New Roman" w:eastAsia="Times New Roman" w:hAnsi="Times New Roman" w:cs="Times New Roman"/>
                      <w:color w:val="000000"/>
                      <w:sz w:val="24"/>
                      <w:szCs w:val="24"/>
                    </w:rPr>
                    <w:t>Даулетбекқызы</w:t>
                  </w:r>
                </w:p>
              </w:tc>
              <w:tc>
                <w:tcPr>
                  <w:tcW w:w="993" w:type="dxa"/>
                  <w:tcBorders>
                    <w:top w:val="nil"/>
                    <w:left w:val="nil"/>
                    <w:bottom w:val="single" w:sz="4" w:space="0" w:color="auto"/>
                    <w:right w:val="single" w:sz="4" w:space="0" w:color="auto"/>
                  </w:tcBorders>
                  <w:shd w:val="clear" w:color="auto" w:fill="auto"/>
                  <w:vAlign w:val="center"/>
                  <w:hideMark/>
                </w:tcPr>
                <w:p w:rsidR="004343EC" w:rsidRPr="004343EC" w:rsidRDefault="004343EC" w:rsidP="004343EC">
                  <w:pPr>
                    <w:framePr w:hSpace="180" w:wrap="around" w:vAnchor="text" w:hAnchor="text" w:x="432" w:y="1"/>
                    <w:spacing w:after="0" w:line="240" w:lineRule="auto"/>
                    <w:suppressOverlap/>
                    <w:jc w:val="both"/>
                    <w:rPr>
                      <w:rFonts w:ascii="Times New Roman" w:eastAsia="Times New Roman" w:hAnsi="Times New Roman" w:cs="Times New Roman"/>
                      <w:color w:val="000000"/>
                      <w:sz w:val="24"/>
                      <w:szCs w:val="24"/>
                      <w:lang w:val="kk-KZ"/>
                    </w:rPr>
                  </w:pPr>
                  <w:r w:rsidRPr="004343EC">
                    <w:rPr>
                      <w:rFonts w:ascii="Times New Roman" w:eastAsia="Times New Roman" w:hAnsi="Times New Roman" w:cs="Times New Roman"/>
                      <w:color w:val="000000"/>
                      <w:sz w:val="24"/>
                      <w:szCs w:val="24"/>
                      <w:lang w:val="kk-KZ"/>
                    </w:rPr>
                    <w:t>жеке</w:t>
                  </w:r>
                </w:p>
              </w:tc>
              <w:tc>
                <w:tcPr>
                  <w:tcW w:w="850" w:type="dxa"/>
                  <w:tcBorders>
                    <w:top w:val="nil"/>
                    <w:left w:val="nil"/>
                    <w:bottom w:val="single" w:sz="4" w:space="0" w:color="auto"/>
                    <w:right w:val="single" w:sz="4" w:space="0" w:color="auto"/>
                  </w:tcBorders>
                </w:tcPr>
                <w:p w:rsidR="004343EC" w:rsidRPr="004343EC" w:rsidRDefault="004343EC" w:rsidP="00707856">
                  <w:pPr>
                    <w:framePr w:hSpace="180" w:wrap="around" w:vAnchor="text" w:hAnchor="text" w:x="432" w:y="1"/>
                    <w:spacing w:after="0" w:line="240" w:lineRule="auto"/>
                    <w:suppressOverlap/>
                    <w:jc w:val="center"/>
                    <w:rPr>
                      <w:rFonts w:ascii="Times New Roman" w:eastAsia="Times New Roman" w:hAnsi="Times New Roman" w:cs="Times New Roman"/>
                      <w:color w:val="000000"/>
                      <w:sz w:val="24"/>
                      <w:szCs w:val="24"/>
                      <w:lang w:val="kk-KZ"/>
                    </w:rPr>
                  </w:pPr>
                </w:p>
                <w:p w:rsidR="004343EC" w:rsidRPr="004343EC" w:rsidRDefault="004343EC" w:rsidP="00707856">
                  <w:pPr>
                    <w:framePr w:hSpace="180" w:wrap="around" w:vAnchor="text" w:hAnchor="text" w:x="432" w:y="1"/>
                    <w:spacing w:after="0" w:line="240" w:lineRule="auto"/>
                    <w:suppressOverlap/>
                    <w:jc w:val="center"/>
                    <w:rPr>
                      <w:rFonts w:ascii="Times New Roman" w:eastAsia="Times New Roman" w:hAnsi="Times New Roman" w:cs="Times New Roman"/>
                      <w:color w:val="000000"/>
                      <w:sz w:val="24"/>
                      <w:szCs w:val="24"/>
                      <w:lang w:val="kk-KZ"/>
                    </w:rPr>
                  </w:pPr>
                  <w:r w:rsidRPr="004343EC">
                    <w:rPr>
                      <w:rFonts w:ascii="Times New Roman" w:eastAsia="Times New Roman" w:hAnsi="Times New Roman" w:cs="Times New Roman"/>
                      <w:color w:val="000000"/>
                      <w:sz w:val="24"/>
                      <w:szCs w:val="24"/>
                      <w:lang w:val="kk-KZ"/>
                    </w:rPr>
                    <w:t>ІІ</w:t>
                  </w:r>
                </w:p>
              </w:tc>
            </w:tr>
            <w:tr w:rsidR="004343EC" w:rsidRPr="004343EC" w:rsidTr="000513E0">
              <w:trPr>
                <w:trHeight w:val="745"/>
              </w:trPr>
              <w:tc>
                <w:tcPr>
                  <w:tcW w:w="437" w:type="dxa"/>
                  <w:tcBorders>
                    <w:top w:val="nil"/>
                    <w:left w:val="single" w:sz="4" w:space="0" w:color="auto"/>
                    <w:bottom w:val="single" w:sz="4" w:space="0" w:color="auto"/>
                    <w:right w:val="single" w:sz="4" w:space="0" w:color="auto"/>
                  </w:tcBorders>
                  <w:shd w:val="clear" w:color="auto" w:fill="auto"/>
                  <w:vAlign w:val="bottom"/>
                  <w:hideMark/>
                </w:tcPr>
                <w:p w:rsidR="004343EC" w:rsidRPr="004343EC" w:rsidRDefault="004343EC" w:rsidP="004343EC">
                  <w:pPr>
                    <w:framePr w:hSpace="180" w:wrap="around" w:vAnchor="text" w:hAnchor="text" w:x="432" w:y="1"/>
                    <w:spacing w:after="0" w:line="240" w:lineRule="auto"/>
                    <w:suppressOverlap/>
                    <w:jc w:val="both"/>
                    <w:rPr>
                      <w:rFonts w:ascii="Times New Roman" w:eastAsia="Times New Roman" w:hAnsi="Times New Roman" w:cs="Times New Roman"/>
                      <w:color w:val="000000"/>
                      <w:lang w:val="kk-KZ"/>
                    </w:rPr>
                  </w:pPr>
                  <w:r w:rsidRPr="004343EC">
                    <w:rPr>
                      <w:rFonts w:ascii="Times New Roman" w:eastAsia="Times New Roman" w:hAnsi="Times New Roman" w:cs="Times New Roman"/>
                      <w:color w:val="000000"/>
                    </w:rPr>
                    <w:t> </w:t>
                  </w:r>
                  <w:r w:rsidRPr="004343EC">
                    <w:rPr>
                      <w:rFonts w:ascii="Times New Roman" w:eastAsia="Times New Roman" w:hAnsi="Times New Roman" w:cs="Times New Roman"/>
                      <w:color w:val="000000"/>
                      <w:lang w:val="kk-KZ"/>
                    </w:rPr>
                    <w:t>3</w:t>
                  </w:r>
                </w:p>
              </w:tc>
              <w:tc>
                <w:tcPr>
                  <w:tcW w:w="1701" w:type="dxa"/>
                  <w:tcBorders>
                    <w:top w:val="nil"/>
                    <w:left w:val="nil"/>
                    <w:bottom w:val="single" w:sz="4" w:space="0" w:color="auto"/>
                    <w:right w:val="single" w:sz="4" w:space="0" w:color="auto"/>
                  </w:tcBorders>
                  <w:shd w:val="clear" w:color="auto" w:fill="auto"/>
                  <w:vAlign w:val="center"/>
                  <w:hideMark/>
                </w:tcPr>
                <w:p w:rsidR="004343EC" w:rsidRPr="004343EC" w:rsidRDefault="004343EC" w:rsidP="004343EC">
                  <w:pPr>
                    <w:framePr w:hSpace="180" w:wrap="around" w:vAnchor="text" w:hAnchor="text" w:x="432" w:y="1"/>
                    <w:spacing w:after="0" w:line="240" w:lineRule="auto"/>
                    <w:suppressOverlap/>
                    <w:jc w:val="both"/>
                    <w:rPr>
                      <w:rFonts w:ascii="Times New Roman" w:eastAsia="Times New Roman" w:hAnsi="Times New Roman" w:cs="Times New Roman"/>
                      <w:color w:val="000000"/>
                      <w:lang w:val="kk-KZ"/>
                    </w:rPr>
                  </w:pPr>
                  <w:r w:rsidRPr="004343EC">
                    <w:rPr>
                      <w:rFonts w:ascii="Times New Roman" w:eastAsia="Times New Roman" w:hAnsi="Times New Roman" w:cs="Times New Roman"/>
                      <w:color w:val="000000"/>
                      <w:lang w:val="kk-KZ"/>
                    </w:rPr>
                    <w:t>Есім Наз</w:t>
                  </w:r>
                </w:p>
              </w:tc>
              <w:tc>
                <w:tcPr>
                  <w:tcW w:w="1984" w:type="dxa"/>
                  <w:tcBorders>
                    <w:top w:val="nil"/>
                    <w:left w:val="nil"/>
                    <w:bottom w:val="single" w:sz="4" w:space="0" w:color="auto"/>
                    <w:right w:val="single" w:sz="4" w:space="0" w:color="auto"/>
                  </w:tcBorders>
                  <w:shd w:val="clear" w:color="auto" w:fill="auto"/>
                  <w:vAlign w:val="center"/>
                  <w:hideMark/>
                </w:tcPr>
                <w:p w:rsidR="004343EC" w:rsidRPr="004343EC" w:rsidRDefault="004343EC" w:rsidP="004343EC">
                  <w:pPr>
                    <w:framePr w:hSpace="180" w:wrap="around" w:vAnchor="text" w:hAnchor="text" w:x="432" w:y="1"/>
                    <w:spacing w:after="0" w:line="240" w:lineRule="auto"/>
                    <w:suppressOverlap/>
                    <w:jc w:val="both"/>
                    <w:rPr>
                      <w:rFonts w:ascii="Times New Roman" w:eastAsia="Times New Roman" w:hAnsi="Times New Roman" w:cs="Times New Roman"/>
                      <w:color w:val="000000"/>
                      <w:sz w:val="24"/>
                      <w:szCs w:val="24"/>
                    </w:rPr>
                  </w:pPr>
                  <w:r w:rsidRPr="004343EC">
                    <w:rPr>
                      <w:rFonts w:ascii="Times New Roman" w:eastAsia="Times New Roman" w:hAnsi="Times New Roman" w:cs="Times New Roman"/>
                      <w:color w:val="000000"/>
                      <w:sz w:val="24"/>
                      <w:szCs w:val="24"/>
                    </w:rPr>
                    <w:t>"</w:t>
                  </w:r>
                  <w:r w:rsidRPr="004343EC">
                    <w:rPr>
                      <w:rFonts w:ascii="Times New Roman" w:eastAsia="Times New Roman" w:hAnsi="Times New Roman" w:cs="Times New Roman"/>
                      <w:color w:val="000000"/>
                      <w:sz w:val="24"/>
                      <w:szCs w:val="24"/>
                      <w:lang w:val="kk-KZ"/>
                    </w:rPr>
                    <w:t>Ертегіні анимациялау жолдары</w:t>
                  </w:r>
                  <w:r w:rsidRPr="004343EC">
                    <w:rPr>
                      <w:rFonts w:ascii="Times New Roman" w:eastAsia="Times New Roman" w:hAnsi="Times New Roman" w:cs="Times New Roman"/>
                      <w:color w:val="000000"/>
                      <w:sz w:val="24"/>
                      <w:szCs w:val="24"/>
                    </w:rPr>
                    <w:t>"</w:t>
                  </w:r>
                </w:p>
              </w:tc>
              <w:tc>
                <w:tcPr>
                  <w:tcW w:w="1258" w:type="dxa"/>
                  <w:tcBorders>
                    <w:top w:val="nil"/>
                    <w:left w:val="nil"/>
                    <w:bottom w:val="single" w:sz="4" w:space="0" w:color="auto"/>
                    <w:right w:val="single" w:sz="4" w:space="0" w:color="auto"/>
                  </w:tcBorders>
                  <w:shd w:val="clear" w:color="auto" w:fill="auto"/>
                  <w:vAlign w:val="center"/>
                  <w:hideMark/>
                </w:tcPr>
                <w:p w:rsidR="004343EC" w:rsidRPr="004343EC" w:rsidRDefault="004343EC" w:rsidP="004343EC">
                  <w:pPr>
                    <w:framePr w:hSpace="180" w:wrap="around" w:vAnchor="text" w:hAnchor="text" w:x="432" w:y="1"/>
                    <w:spacing w:after="0" w:line="240" w:lineRule="auto"/>
                    <w:suppressOverlap/>
                    <w:jc w:val="both"/>
                    <w:rPr>
                      <w:rFonts w:ascii="Times New Roman" w:eastAsia="Times New Roman" w:hAnsi="Times New Roman" w:cs="Times New Roman"/>
                      <w:color w:val="000000"/>
                      <w:sz w:val="24"/>
                      <w:szCs w:val="24"/>
                      <w:lang w:val="kk-KZ"/>
                    </w:rPr>
                  </w:pPr>
                  <w:r w:rsidRPr="004343EC">
                    <w:rPr>
                      <w:rFonts w:ascii="Times New Roman" w:eastAsia="Times New Roman" w:hAnsi="Times New Roman" w:cs="Times New Roman"/>
                      <w:color w:val="000000"/>
                      <w:sz w:val="24"/>
                      <w:szCs w:val="24"/>
                      <w:lang w:val="kk-KZ"/>
                    </w:rPr>
                    <w:t>адам</w:t>
                  </w:r>
                  <w:r w:rsidRPr="004343EC">
                    <w:rPr>
                      <w:rFonts w:ascii="Times New Roman" w:eastAsia="Times New Roman" w:hAnsi="Times New Roman" w:cs="Times New Roman"/>
                      <w:color w:val="000000"/>
                      <w:sz w:val="24"/>
                      <w:szCs w:val="24"/>
                    </w:rPr>
                    <w:t xml:space="preserve"> және қоғам</w:t>
                  </w:r>
                </w:p>
                <w:p w:rsidR="004343EC" w:rsidRPr="004343EC" w:rsidRDefault="004343EC" w:rsidP="004343EC">
                  <w:pPr>
                    <w:framePr w:hSpace="180" w:wrap="around" w:vAnchor="text" w:hAnchor="text" w:x="432" w:y="1"/>
                    <w:spacing w:after="0" w:line="240" w:lineRule="auto"/>
                    <w:suppressOverlap/>
                    <w:jc w:val="both"/>
                    <w:rPr>
                      <w:rFonts w:ascii="Times New Roman" w:eastAsia="Times New Roman" w:hAnsi="Times New Roman" w:cs="Times New Roman"/>
                      <w:color w:val="000000"/>
                      <w:sz w:val="24"/>
                      <w:szCs w:val="24"/>
                      <w:lang w:val="kk-KZ"/>
                    </w:rPr>
                  </w:pPr>
                </w:p>
                <w:p w:rsidR="004343EC" w:rsidRPr="004343EC" w:rsidRDefault="004343EC" w:rsidP="004343EC">
                  <w:pPr>
                    <w:framePr w:hSpace="180" w:wrap="around" w:vAnchor="text" w:hAnchor="text" w:x="432" w:y="1"/>
                    <w:spacing w:after="0" w:line="240" w:lineRule="auto"/>
                    <w:suppressOverlap/>
                    <w:jc w:val="both"/>
                    <w:rPr>
                      <w:rFonts w:ascii="Times New Roman" w:eastAsia="Times New Roman" w:hAnsi="Times New Roman" w:cs="Times New Roman"/>
                      <w:color w:val="000000"/>
                      <w:sz w:val="24"/>
                      <w:szCs w:val="24"/>
                      <w:lang w:val="kk-KZ"/>
                    </w:rPr>
                  </w:pPr>
                </w:p>
              </w:tc>
              <w:tc>
                <w:tcPr>
                  <w:tcW w:w="614" w:type="dxa"/>
                  <w:tcBorders>
                    <w:top w:val="nil"/>
                    <w:left w:val="nil"/>
                    <w:bottom w:val="single" w:sz="4" w:space="0" w:color="auto"/>
                    <w:right w:val="single" w:sz="4" w:space="0" w:color="auto"/>
                  </w:tcBorders>
                  <w:shd w:val="clear" w:color="auto" w:fill="auto"/>
                  <w:vAlign w:val="center"/>
                  <w:hideMark/>
                </w:tcPr>
                <w:p w:rsidR="004343EC" w:rsidRPr="004343EC" w:rsidRDefault="004343EC" w:rsidP="00707856">
                  <w:pPr>
                    <w:framePr w:hSpace="180" w:wrap="around" w:vAnchor="text" w:hAnchor="text" w:x="432" w:y="1"/>
                    <w:spacing w:after="0" w:line="240" w:lineRule="auto"/>
                    <w:suppressOverlap/>
                    <w:jc w:val="center"/>
                    <w:rPr>
                      <w:rFonts w:ascii="Times New Roman" w:eastAsia="Times New Roman" w:hAnsi="Times New Roman" w:cs="Times New Roman"/>
                      <w:color w:val="000000"/>
                      <w:sz w:val="24"/>
                      <w:szCs w:val="24"/>
                    </w:rPr>
                  </w:pPr>
                  <w:r w:rsidRPr="004343EC">
                    <w:rPr>
                      <w:rFonts w:ascii="Times New Roman" w:eastAsia="Times New Roman" w:hAnsi="Times New Roman" w:cs="Times New Roman"/>
                      <w:color w:val="000000"/>
                      <w:sz w:val="24"/>
                      <w:szCs w:val="24"/>
                    </w:rPr>
                    <w:t>7</w:t>
                  </w:r>
                </w:p>
              </w:tc>
              <w:tc>
                <w:tcPr>
                  <w:tcW w:w="1275" w:type="dxa"/>
                  <w:tcBorders>
                    <w:top w:val="nil"/>
                    <w:left w:val="nil"/>
                    <w:bottom w:val="single" w:sz="4" w:space="0" w:color="auto"/>
                    <w:right w:val="single" w:sz="4" w:space="0" w:color="auto"/>
                  </w:tcBorders>
                  <w:shd w:val="clear" w:color="auto" w:fill="auto"/>
                  <w:vAlign w:val="center"/>
                  <w:hideMark/>
                </w:tcPr>
                <w:p w:rsidR="004343EC" w:rsidRPr="004343EC" w:rsidRDefault="004343EC" w:rsidP="004343EC">
                  <w:pPr>
                    <w:framePr w:hSpace="180" w:wrap="around" w:vAnchor="text" w:hAnchor="text" w:x="432" w:y="1"/>
                    <w:spacing w:after="0" w:line="240" w:lineRule="auto"/>
                    <w:suppressOverlap/>
                    <w:jc w:val="both"/>
                    <w:rPr>
                      <w:rFonts w:ascii="Times New Roman" w:eastAsia="Times New Roman" w:hAnsi="Times New Roman" w:cs="Times New Roman"/>
                      <w:color w:val="000000"/>
                      <w:sz w:val="24"/>
                      <w:szCs w:val="24"/>
                      <w:lang w:val="kk-KZ"/>
                    </w:rPr>
                  </w:pPr>
                  <w:r w:rsidRPr="004343EC">
                    <w:rPr>
                      <w:rFonts w:ascii="Times New Roman" w:eastAsia="Times New Roman" w:hAnsi="Times New Roman" w:cs="Times New Roman"/>
                      <w:color w:val="000000"/>
                      <w:sz w:val="24"/>
                      <w:szCs w:val="24"/>
                      <w:lang w:val="kk-KZ"/>
                    </w:rPr>
                    <w:t>Тулепова Гулнур Азаматова</w:t>
                  </w:r>
                </w:p>
              </w:tc>
              <w:tc>
                <w:tcPr>
                  <w:tcW w:w="993" w:type="dxa"/>
                  <w:tcBorders>
                    <w:top w:val="nil"/>
                    <w:left w:val="nil"/>
                    <w:bottom w:val="single" w:sz="4" w:space="0" w:color="auto"/>
                    <w:right w:val="single" w:sz="4" w:space="0" w:color="auto"/>
                  </w:tcBorders>
                  <w:shd w:val="clear" w:color="auto" w:fill="auto"/>
                  <w:vAlign w:val="center"/>
                  <w:hideMark/>
                </w:tcPr>
                <w:p w:rsidR="004343EC" w:rsidRPr="004343EC" w:rsidRDefault="004343EC" w:rsidP="004343EC">
                  <w:pPr>
                    <w:framePr w:hSpace="180" w:wrap="around" w:vAnchor="text" w:hAnchor="text" w:x="432" w:y="1"/>
                    <w:spacing w:after="0" w:line="240" w:lineRule="auto"/>
                    <w:suppressOverlap/>
                    <w:jc w:val="both"/>
                    <w:rPr>
                      <w:rFonts w:ascii="Times New Roman" w:eastAsia="Times New Roman" w:hAnsi="Times New Roman" w:cs="Times New Roman"/>
                      <w:color w:val="000000"/>
                      <w:sz w:val="24"/>
                      <w:szCs w:val="24"/>
                      <w:lang w:val="kk-KZ"/>
                    </w:rPr>
                  </w:pPr>
                  <w:r w:rsidRPr="004343EC">
                    <w:rPr>
                      <w:rFonts w:ascii="Times New Roman" w:eastAsia="Times New Roman" w:hAnsi="Times New Roman" w:cs="Times New Roman"/>
                      <w:color w:val="000000"/>
                      <w:sz w:val="24"/>
                      <w:szCs w:val="24"/>
                      <w:lang w:val="kk-KZ"/>
                    </w:rPr>
                    <w:t>жеке</w:t>
                  </w:r>
                </w:p>
              </w:tc>
              <w:tc>
                <w:tcPr>
                  <w:tcW w:w="850" w:type="dxa"/>
                  <w:tcBorders>
                    <w:top w:val="nil"/>
                    <w:left w:val="nil"/>
                    <w:bottom w:val="single" w:sz="4" w:space="0" w:color="auto"/>
                    <w:right w:val="single" w:sz="4" w:space="0" w:color="auto"/>
                  </w:tcBorders>
                </w:tcPr>
                <w:p w:rsidR="004343EC" w:rsidRPr="004343EC" w:rsidRDefault="004343EC" w:rsidP="00707856">
                  <w:pPr>
                    <w:framePr w:hSpace="180" w:wrap="around" w:vAnchor="text" w:hAnchor="text" w:x="432" w:y="1"/>
                    <w:spacing w:after="0" w:line="240" w:lineRule="auto"/>
                    <w:suppressOverlap/>
                    <w:jc w:val="center"/>
                    <w:rPr>
                      <w:rFonts w:ascii="Times New Roman" w:eastAsia="Times New Roman" w:hAnsi="Times New Roman" w:cs="Times New Roman"/>
                      <w:color w:val="000000"/>
                      <w:sz w:val="24"/>
                      <w:szCs w:val="24"/>
                      <w:lang w:val="kk-KZ"/>
                    </w:rPr>
                  </w:pPr>
                </w:p>
                <w:p w:rsidR="004343EC" w:rsidRPr="004343EC" w:rsidRDefault="004343EC" w:rsidP="00707856">
                  <w:pPr>
                    <w:framePr w:hSpace="180" w:wrap="around" w:vAnchor="text" w:hAnchor="text" w:x="432" w:y="1"/>
                    <w:spacing w:after="0" w:line="240" w:lineRule="auto"/>
                    <w:suppressOverlap/>
                    <w:jc w:val="center"/>
                    <w:rPr>
                      <w:rFonts w:ascii="Times New Roman" w:eastAsia="Times New Roman" w:hAnsi="Times New Roman" w:cs="Times New Roman"/>
                      <w:color w:val="000000"/>
                      <w:sz w:val="24"/>
                      <w:szCs w:val="24"/>
                      <w:lang w:val="kk-KZ"/>
                    </w:rPr>
                  </w:pPr>
                  <w:r w:rsidRPr="004343EC">
                    <w:rPr>
                      <w:rFonts w:ascii="Times New Roman" w:eastAsia="Times New Roman" w:hAnsi="Times New Roman" w:cs="Times New Roman"/>
                      <w:color w:val="000000"/>
                      <w:sz w:val="24"/>
                      <w:szCs w:val="24"/>
                      <w:lang w:val="kk-KZ"/>
                    </w:rPr>
                    <w:t>І</w:t>
                  </w:r>
                </w:p>
              </w:tc>
            </w:tr>
            <w:tr w:rsidR="004343EC" w:rsidRPr="004343EC" w:rsidTr="000513E0">
              <w:trPr>
                <w:trHeight w:val="812"/>
              </w:trPr>
              <w:tc>
                <w:tcPr>
                  <w:tcW w:w="437" w:type="dxa"/>
                  <w:tcBorders>
                    <w:top w:val="nil"/>
                    <w:left w:val="single" w:sz="4" w:space="0" w:color="auto"/>
                    <w:bottom w:val="single" w:sz="4" w:space="0" w:color="auto"/>
                    <w:right w:val="single" w:sz="4" w:space="0" w:color="auto"/>
                  </w:tcBorders>
                  <w:shd w:val="clear" w:color="auto" w:fill="auto"/>
                  <w:vAlign w:val="bottom"/>
                  <w:hideMark/>
                </w:tcPr>
                <w:p w:rsidR="004343EC" w:rsidRPr="004343EC" w:rsidRDefault="004343EC" w:rsidP="004343EC">
                  <w:pPr>
                    <w:framePr w:hSpace="180" w:wrap="around" w:vAnchor="text" w:hAnchor="text" w:x="432" w:y="1"/>
                    <w:spacing w:after="0" w:line="240" w:lineRule="auto"/>
                    <w:suppressOverlap/>
                    <w:jc w:val="both"/>
                    <w:rPr>
                      <w:rFonts w:ascii="Times New Roman" w:eastAsia="Times New Roman" w:hAnsi="Times New Roman" w:cs="Times New Roman"/>
                      <w:color w:val="000000"/>
                      <w:lang w:val="kk-KZ"/>
                    </w:rPr>
                  </w:pPr>
                  <w:r w:rsidRPr="004343EC">
                    <w:rPr>
                      <w:rFonts w:ascii="Times New Roman" w:eastAsia="Times New Roman" w:hAnsi="Times New Roman" w:cs="Times New Roman"/>
                      <w:color w:val="000000"/>
                    </w:rPr>
                    <w:t> </w:t>
                  </w:r>
                  <w:r w:rsidRPr="004343EC">
                    <w:rPr>
                      <w:rFonts w:ascii="Times New Roman" w:eastAsia="Times New Roman" w:hAnsi="Times New Roman" w:cs="Times New Roman"/>
                      <w:color w:val="000000"/>
                      <w:lang w:val="kk-KZ"/>
                    </w:rPr>
                    <w:t>4</w:t>
                  </w:r>
                </w:p>
              </w:tc>
              <w:tc>
                <w:tcPr>
                  <w:tcW w:w="1701" w:type="dxa"/>
                  <w:tcBorders>
                    <w:top w:val="nil"/>
                    <w:left w:val="nil"/>
                    <w:bottom w:val="single" w:sz="4" w:space="0" w:color="auto"/>
                    <w:right w:val="single" w:sz="4" w:space="0" w:color="auto"/>
                  </w:tcBorders>
                  <w:shd w:val="clear" w:color="auto" w:fill="auto"/>
                  <w:vAlign w:val="center"/>
                  <w:hideMark/>
                </w:tcPr>
                <w:p w:rsidR="004343EC" w:rsidRPr="004343EC" w:rsidRDefault="004343EC" w:rsidP="004343EC">
                  <w:pPr>
                    <w:framePr w:hSpace="180" w:wrap="around" w:vAnchor="text" w:hAnchor="text" w:x="432" w:y="1"/>
                    <w:spacing w:after="0" w:line="240" w:lineRule="auto"/>
                    <w:suppressOverlap/>
                    <w:jc w:val="both"/>
                    <w:rPr>
                      <w:rFonts w:ascii="Times New Roman" w:eastAsia="Times New Roman" w:hAnsi="Times New Roman" w:cs="Times New Roman"/>
                      <w:color w:val="000000"/>
                      <w:lang w:val="kk-KZ"/>
                    </w:rPr>
                  </w:pPr>
                  <w:r w:rsidRPr="004343EC">
                    <w:rPr>
                      <w:rFonts w:ascii="Times New Roman" w:eastAsia="Times New Roman" w:hAnsi="Times New Roman" w:cs="Times New Roman"/>
                      <w:color w:val="000000"/>
                      <w:lang w:val="kk-KZ"/>
                    </w:rPr>
                    <w:t>Бииболат Каусар</w:t>
                  </w:r>
                </w:p>
              </w:tc>
              <w:tc>
                <w:tcPr>
                  <w:tcW w:w="1984" w:type="dxa"/>
                  <w:tcBorders>
                    <w:top w:val="nil"/>
                    <w:left w:val="nil"/>
                    <w:bottom w:val="single" w:sz="4" w:space="0" w:color="auto"/>
                    <w:right w:val="single" w:sz="4" w:space="0" w:color="auto"/>
                  </w:tcBorders>
                  <w:shd w:val="clear" w:color="auto" w:fill="auto"/>
                  <w:vAlign w:val="center"/>
                  <w:hideMark/>
                </w:tcPr>
                <w:p w:rsidR="004343EC" w:rsidRPr="004343EC" w:rsidRDefault="004343EC" w:rsidP="004343EC">
                  <w:pPr>
                    <w:framePr w:hSpace="180" w:wrap="around" w:vAnchor="text" w:hAnchor="text" w:x="432" w:y="1"/>
                    <w:spacing w:after="0" w:line="240" w:lineRule="auto"/>
                    <w:suppressOverlap/>
                    <w:jc w:val="both"/>
                    <w:rPr>
                      <w:rFonts w:ascii="Times New Roman" w:eastAsia="Times New Roman" w:hAnsi="Times New Roman" w:cs="Times New Roman"/>
                      <w:color w:val="000000"/>
                      <w:sz w:val="24"/>
                      <w:szCs w:val="24"/>
                      <w:lang w:val="kk-KZ"/>
                    </w:rPr>
                  </w:pPr>
                  <w:r w:rsidRPr="004343EC">
                    <w:rPr>
                      <w:rFonts w:ascii="Times New Roman" w:eastAsia="Times New Roman" w:hAnsi="Times New Roman" w:cs="Times New Roman"/>
                      <w:color w:val="000000"/>
                      <w:sz w:val="24"/>
                      <w:szCs w:val="24"/>
                      <w:lang w:val="kk-KZ"/>
                    </w:rPr>
                    <w:t>"Мұқағали өлеңдеріндегі ұлттық тәрбиенің мәні"</w:t>
                  </w:r>
                </w:p>
              </w:tc>
              <w:tc>
                <w:tcPr>
                  <w:tcW w:w="1258" w:type="dxa"/>
                  <w:tcBorders>
                    <w:top w:val="nil"/>
                    <w:left w:val="nil"/>
                    <w:bottom w:val="single" w:sz="4" w:space="0" w:color="auto"/>
                    <w:right w:val="single" w:sz="4" w:space="0" w:color="auto"/>
                  </w:tcBorders>
                  <w:shd w:val="clear" w:color="auto" w:fill="auto"/>
                  <w:vAlign w:val="center"/>
                  <w:hideMark/>
                </w:tcPr>
                <w:p w:rsidR="004343EC" w:rsidRPr="004343EC" w:rsidRDefault="004343EC" w:rsidP="004343EC">
                  <w:pPr>
                    <w:framePr w:hSpace="180" w:wrap="around" w:vAnchor="text" w:hAnchor="text" w:x="432" w:y="1"/>
                    <w:spacing w:after="0" w:line="240" w:lineRule="auto"/>
                    <w:suppressOverlap/>
                    <w:jc w:val="both"/>
                    <w:rPr>
                      <w:rFonts w:ascii="Times New Roman" w:eastAsia="Times New Roman" w:hAnsi="Times New Roman" w:cs="Times New Roman"/>
                      <w:color w:val="000000"/>
                      <w:sz w:val="24"/>
                      <w:szCs w:val="24"/>
                    </w:rPr>
                  </w:pPr>
                  <w:r w:rsidRPr="004343EC">
                    <w:rPr>
                      <w:rFonts w:ascii="Times New Roman" w:eastAsia="Times New Roman" w:hAnsi="Times New Roman" w:cs="Times New Roman"/>
                      <w:color w:val="000000"/>
                      <w:sz w:val="24"/>
                      <w:szCs w:val="24"/>
                      <w:lang w:val="kk-KZ"/>
                    </w:rPr>
                    <w:t xml:space="preserve">тіл </w:t>
                  </w:r>
                  <w:r w:rsidRPr="004343EC">
                    <w:rPr>
                      <w:rFonts w:ascii="Times New Roman" w:eastAsia="Times New Roman" w:hAnsi="Times New Roman" w:cs="Times New Roman"/>
                      <w:color w:val="000000"/>
                      <w:sz w:val="24"/>
                      <w:szCs w:val="24"/>
                    </w:rPr>
                    <w:t>ғылымы</w:t>
                  </w:r>
                  <w:r w:rsidRPr="004343EC">
                    <w:rPr>
                      <w:rFonts w:ascii="Times New Roman" w:eastAsia="Times New Roman" w:hAnsi="Times New Roman" w:cs="Times New Roman"/>
                      <w:color w:val="000000"/>
                      <w:sz w:val="24"/>
                      <w:szCs w:val="24"/>
                      <w:lang w:val="kk-KZ"/>
                    </w:rPr>
                    <w:t xml:space="preserve"> </w:t>
                  </w:r>
                  <w:r w:rsidRPr="004343EC">
                    <w:rPr>
                      <w:rFonts w:ascii="Times New Roman" w:eastAsia="Times New Roman" w:hAnsi="Times New Roman" w:cs="Times New Roman"/>
                      <w:color w:val="000000"/>
                      <w:sz w:val="24"/>
                      <w:szCs w:val="24"/>
                    </w:rPr>
                    <w:t xml:space="preserve">(қазақ </w:t>
                  </w:r>
                  <w:r w:rsidRPr="004343EC">
                    <w:rPr>
                      <w:rFonts w:ascii="Times New Roman" w:eastAsia="Times New Roman" w:hAnsi="Times New Roman" w:cs="Times New Roman"/>
                      <w:color w:val="000000"/>
                      <w:sz w:val="24"/>
                      <w:szCs w:val="24"/>
                      <w:lang w:val="kk-KZ"/>
                    </w:rPr>
                    <w:t>тілі</w:t>
                  </w:r>
                  <w:r w:rsidRPr="004343EC">
                    <w:rPr>
                      <w:rFonts w:ascii="Times New Roman" w:eastAsia="Times New Roman" w:hAnsi="Times New Roman" w:cs="Times New Roman"/>
                      <w:color w:val="000000"/>
                      <w:sz w:val="24"/>
                      <w:szCs w:val="24"/>
                    </w:rPr>
                    <w:t>)</w:t>
                  </w:r>
                </w:p>
              </w:tc>
              <w:tc>
                <w:tcPr>
                  <w:tcW w:w="614" w:type="dxa"/>
                  <w:tcBorders>
                    <w:top w:val="nil"/>
                    <w:left w:val="nil"/>
                    <w:bottom w:val="single" w:sz="4" w:space="0" w:color="auto"/>
                    <w:right w:val="single" w:sz="4" w:space="0" w:color="auto"/>
                  </w:tcBorders>
                  <w:shd w:val="clear" w:color="auto" w:fill="auto"/>
                  <w:vAlign w:val="center"/>
                  <w:hideMark/>
                </w:tcPr>
                <w:p w:rsidR="004343EC" w:rsidRPr="004343EC" w:rsidRDefault="004343EC" w:rsidP="00707856">
                  <w:pPr>
                    <w:framePr w:hSpace="180" w:wrap="around" w:vAnchor="text" w:hAnchor="text" w:x="432" w:y="1"/>
                    <w:spacing w:after="0" w:line="240" w:lineRule="auto"/>
                    <w:suppressOverlap/>
                    <w:jc w:val="center"/>
                    <w:rPr>
                      <w:rFonts w:ascii="Times New Roman" w:eastAsia="Times New Roman" w:hAnsi="Times New Roman" w:cs="Times New Roman"/>
                      <w:color w:val="000000"/>
                      <w:sz w:val="24"/>
                      <w:szCs w:val="24"/>
                    </w:rPr>
                  </w:pPr>
                  <w:r w:rsidRPr="004343EC">
                    <w:rPr>
                      <w:rFonts w:ascii="Times New Roman" w:eastAsia="Times New Roman" w:hAnsi="Times New Roman" w:cs="Times New Roman"/>
                      <w:color w:val="000000"/>
                      <w:sz w:val="24"/>
                      <w:szCs w:val="24"/>
                    </w:rPr>
                    <w:t>7</w:t>
                  </w:r>
                </w:p>
              </w:tc>
              <w:tc>
                <w:tcPr>
                  <w:tcW w:w="1275" w:type="dxa"/>
                  <w:tcBorders>
                    <w:top w:val="nil"/>
                    <w:left w:val="nil"/>
                    <w:bottom w:val="single" w:sz="4" w:space="0" w:color="auto"/>
                    <w:right w:val="single" w:sz="4" w:space="0" w:color="auto"/>
                  </w:tcBorders>
                  <w:shd w:val="clear" w:color="auto" w:fill="auto"/>
                  <w:vAlign w:val="center"/>
                  <w:hideMark/>
                </w:tcPr>
                <w:p w:rsidR="004343EC" w:rsidRPr="004343EC" w:rsidRDefault="004343EC" w:rsidP="004343EC">
                  <w:pPr>
                    <w:framePr w:hSpace="180" w:wrap="around" w:vAnchor="text" w:hAnchor="text" w:x="432" w:y="1"/>
                    <w:spacing w:after="0" w:line="240" w:lineRule="auto"/>
                    <w:suppressOverlap/>
                    <w:jc w:val="both"/>
                    <w:rPr>
                      <w:rFonts w:ascii="Times New Roman" w:eastAsia="Times New Roman" w:hAnsi="Times New Roman" w:cs="Times New Roman"/>
                      <w:color w:val="000000"/>
                      <w:sz w:val="24"/>
                      <w:szCs w:val="24"/>
                      <w:lang w:val="kk-KZ"/>
                    </w:rPr>
                  </w:pPr>
                  <w:r w:rsidRPr="004343EC">
                    <w:rPr>
                      <w:rFonts w:ascii="Times New Roman" w:eastAsia="Times New Roman" w:hAnsi="Times New Roman" w:cs="Times New Roman"/>
                      <w:color w:val="000000"/>
                      <w:sz w:val="24"/>
                      <w:szCs w:val="24"/>
                      <w:lang w:val="kk-KZ"/>
                    </w:rPr>
                    <w:t>Нургалиева Куралай Акназаровна</w:t>
                  </w:r>
                </w:p>
              </w:tc>
              <w:tc>
                <w:tcPr>
                  <w:tcW w:w="993" w:type="dxa"/>
                  <w:tcBorders>
                    <w:top w:val="nil"/>
                    <w:left w:val="nil"/>
                    <w:bottom w:val="single" w:sz="4" w:space="0" w:color="auto"/>
                    <w:right w:val="single" w:sz="4" w:space="0" w:color="auto"/>
                  </w:tcBorders>
                  <w:shd w:val="clear" w:color="auto" w:fill="auto"/>
                  <w:vAlign w:val="center"/>
                  <w:hideMark/>
                </w:tcPr>
                <w:p w:rsidR="004343EC" w:rsidRPr="004343EC" w:rsidRDefault="004343EC" w:rsidP="004343EC">
                  <w:pPr>
                    <w:framePr w:hSpace="180" w:wrap="around" w:vAnchor="text" w:hAnchor="text" w:x="432" w:y="1"/>
                    <w:spacing w:after="0" w:line="240" w:lineRule="auto"/>
                    <w:suppressOverlap/>
                    <w:jc w:val="both"/>
                    <w:rPr>
                      <w:rFonts w:ascii="Times New Roman" w:eastAsia="Times New Roman" w:hAnsi="Times New Roman" w:cs="Times New Roman"/>
                      <w:color w:val="000000"/>
                      <w:sz w:val="24"/>
                      <w:szCs w:val="24"/>
                      <w:lang w:val="kk-KZ"/>
                    </w:rPr>
                  </w:pPr>
                  <w:r w:rsidRPr="004343EC">
                    <w:rPr>
                      <w:rFonts w:ascii="Times New Roman" w:eastAsia="Times New Roman" w:hAnsi="Times New Roman" w:cs="Times New Roman"/>
                      <w:color w:val="000000"/>
                      <w:sz w:val="24"/>
                      <w:szCs w:val="24"/>
                      <w:lang w:val="kk-KZ"/>
                    </w:rPr>
                    <w:t>жеке</w:t>
                  </w:r>
                </w:p>
              </w:tc>
              <w:tc>
                <w:tcPr>
                  <w:tcW w:w="850" w:type="dxa"/>
                  <w:tcBorders>
                    <w:top w:val="nil"/>
                    <w:left w:val="nil"/>
                    <w:bottom w:val="single" w:sz="4" w:space="0" w:color="auto"/>
                    <w:right w:val="single" w:sz="4" w:space="0" w:color="auto"/>
                  </w:tcBorders>
                </w:tcPr>
                <w:p w:rsidR="004343EC" w:rsidRPr="004343EC" w:rsidRDefault="004343EC" w:rsidP="00707856">
                  <w:pPr>
                    <w:framePr w:hSpace="180" w:wrap="around" w:vAnchor="text" w:hAnchor="text" w:x="432" w:y="1"/>
                    <w:spacing w:after="0" w:line="240" w:lineRule="auto"/>
                    <w:suppressOverlap/>
                    <w:jc w:val="center"/>
                    <w:rPr>
                      <w:rFonts w:ascii="Times New Roman" w:eastAsia="Times New Roman" w:hAnsi="Times New Roman" w:cs="Times New Roman"/>
                      <w:color w:val="000000"/>
                      <w:sz w:val="24"/>
                      <w:szCs w:val="24"/>
                      <w:lang w:val="kk-KZ"/>
                    </w:rPr>
                  </w:pPr>
                  <w:r w:rsidRPr="004343EC">
                    <w:rPr>
                      <w:rFonts w:ascii="Times New Roman" w:eastAsia="Times New Roman" w:hAnsi="Times New Roman" w:cs="Times New Roman"/>
                      <w:color w:val="000000"/>
                      <w:sz w:val="24"/>
                      <w:szCs w:val="24"/>
                      <w:lang w:val="kk-KZ"/>
                    </w:rPr>
                    <w:t>ІІ</w:t>
                  </w:r>
                </w:p>
              </w:tc>
            </w:tr>
            <w:tr w:rsidR="004343EC" w:rsidRPr="004343EC" w:rsidTr="000513E0">
              <w:trPr>
                <w:trHeight w:val="785"/>
              </w:trPr>
              <w:tc>
                <w:tcPr>
                  <w:tcW w:w="437" w:type="dxa"/>
                  <w:tcBorders>
                    <w:top w:val="nil"/>
                    <w:left w:val="single" w:sz="4" w:space="0" w:color="auto"/>
                    <w:bottom w:val="single" w:sz="4" w:space="0" w:color="auto"/>
                    <w:right w:val="single" w:sz="4" w:space="0" w:color="auto"/>
                  </w:tcBorders>
                  <w:shd w:val="clear" w:color="auto" w:fill="auto"/>
                  <w:vAlign w:val="bottom"/>
                  <w:hideMark/>
                </w:tcPr>
                <w:p w:rsidR="004343EC" w:rsidRPr="004343EC" w:rsidRDefault="004343EC" w:rsidP="004343EC">
                  <w:pPr>
                    <w:framePr w:hSpace="180" w:wrap="around" w:vAnchor="text" w:hAnchor="text" w:x="432" w:y="1"/>
                    <w:spacing w:after="0" w:line="240" w:lineRule="auto"/>
                    <w:suppressOverlap/>
                    <w:jc w:val="both"/>
                    <w:rPr>
                      <w:rFonts w:ascii="Times New Roman" w:eastAsia="Times New Roman" w:hAnsi="Times New Roman" w:cs="Times New Roman"/>
                      <w:color w:val="000000"/>
                      <w:lang w:val="kk-KZ"/>
                    </w:rPr>
                  </w:pPr>
                  <w:r w:rsidRPr="004343EC">
                    <w:rPr>
                      <w:rFonts w:ascii="Times New Roman" w:eastAsia="Times New Roman" w:hAnsi="Times New Roman" w:cs="Times New Roman"/>
                      <w:color w:val="000000"/>
                    </w:rPr>
                    <w:t> </w:t>
                  </w:r>
                  <w:r w:rsidRPr="004343EC">
                    <w:rPr>
                      <w:rFonts w:ascii="Times New Roman" w:eastAsia="Times New Roman" w:hAnsi="Times New Roman" w:cs="Times New Roman"/>
                      <w:color w:val="000000"/>
                      <w:lang w:val="kk-KZ"/>
                    </w:rPr>
                    <w:t>5</w:t>
                  </w:r>
                </w:p>
              </w:tc>
              <w:tc>
                <w:tcPr>
                  <w:tcW w:w="1701" w:type="dxa"/>
                  <w:tcBorders>
                    <w:top w:val="nil"/>
                    <w:left w:val="nil"/>
                    <w:bottom w:val="single" w:sz="4" w:space="0" w:color="auto"/>
                    <w:right w:val="single" w:sz="4" w:space="0" w:color="auto"/>
                  </w:tcBorders>
                  <w:shd w:val="clear" w:color="auto" w:fill="auto"/>
                  <w:vAlign w:val="center"/>
                  <w:hideMark/>
                </w:tcPr>
                <w:p w:rsidR="004343EC" w:rsidRPr="004343EC" w:rsidRDefault="004343EC" w:rsidP="004343EC">
                  <w:pPr>
                    <w:framePr w:hSpace="180" w:wrap="around" w:vAnchor="text" w:hAnchor="text" w:x="432" w:y="1"/>
                    <w:spacing w:after="0" w:line="240" w:lineRule="auto"/>
                    <w:suppressOverlap/>
                    <w:jc w:val="both"/>
                    <w:rPr>
                      <w:rFonts w:ascii="Times New Roman" w:eastAsia="Times New Roman" w:hAnsi="Times New Roman" w:cs="Times New Roman"/>
                      <w:color w:val="000000"/>
                      <w:lang w:val="kk-KZ"/>
                    </w:rPr>
                  </w:pPr>
                  <w:r w:rsidRPr="004343EC">
                    <w:rPr>
                      <w:rFonts w:ascii="Times New Roman" w:eastAsia="Times New Roman" w:hAnsi="Times New Roman" w:cs="Times New Roman"/>
                      <w:color w:val="000000"/>
                      <w:lang w:val="kk-KZ"/>
                    </w:rPr>
                    <w:t>Жанболат Балауса</w:t>
                  </w:r>
                </w:p>
              </w:tc>
              <w:tc>
                <w:tcPr>
                  <w:tcW w:w="1984" w:type="dxa"/>
                  <w:tcBorders>
                    <w:top w:val="nil"/>
                    <w:left w:val="nil"/>
                    <w:bottom w:val="single" w:sz="4" w:space="0" w:color="auto"/>
                    <w:right w:val="single" w:sz="4" w:space="0" w:color="auto"/>
                  </w:tcBorders>
                  <w:shd w:val="clear" w:color="auto" w:fill="auto"/>
                  <w:vAlign w:val="center"/>
                  <w:hideMark/>
                </w:tcPr>
                <w:p w:rsidR="004343EC" w:rsidRPr="004343EC" w:rsidRDefault="004343EC" w:rsidP="004343EC">
                  <w:pPr>
                    <w:framePr w:hSpace="180" w:wrap="around" w:vAnchor="text" w:hAnchor="text" w:x="432" w:y="1"/>
                    <w:spacing w:after="0" w:line="240" w:lineRule="auto"/>
                    <w:suppressOverlap/>
                    <w:jc w:val="both"/>
                    <w:rPr>
                      <w:rFonts w:ascii="Times New Roman" w:eastAsia="Times New Roman" w:hAnsi="Times New Roman" w:cs="Times New Roman"/>
                      <w:color w:val="000000"/>
                      <w:sz w:val="24"/>
                      <w:szCs w:val="24"/>
                    </w:rPr>
                  </w:pPr>
                  <w:r w:rsidRPr="004343EC">
                    <w:rPr>
                      <w:rFonts w:ascii="Times New Roman" w:eastAsia="Times New Roman" w:hAnsi="Times New Roman" w:cs="Times New Roman"/>
                      <w:color w:val="000000"/>
                      <w:sz w:val="24"/>
                      <w:szCs w:val="24"/>
                    </w:rPr>
                    <w:t>"</w:t>
                  </w:r>
                  <w:r w:rsidRPr="004343EC">
                    <w:rPr>
                      <w:rFonts w:ascii="Times New Roman" w:eastAsia="Times New Roman" w:hAnsi="Times New Roman" w:cs="Times New Roman"/>
                      <w:color w:val="000000"/>
                      <w:sz w:val="24"/>
                      <w:szCs w:val="24"/>
                      <w:lang w:val="kk-KZ"/>
                    </w:rPr>
                    <w:t xml:space="preserve">Екі тілдегі </w:t>
                  </w:r>
                  <w:r w:rsidRPr="004343EC">
                    <w:rPr>
                      <w:rFonts w:ascii="Times New Roman" w:eastAsia="Times New Roman" w:hAnsi="Times New Roman" w:cs="Times New Roman"/>
                      <w:color w:val="000000"/>
                      <w:sz w:val="24"/>
                      <w:szCs w:val="24"/>
                    </w:rPr>
                    <w:t xml:space="preserve">үстеулердің </w:t>
                  </w:r>
                  <w:r w:rsidRPr="004343EC">
                    <w:rPr>
                      <w:rFonts w:ascii="Times New Roman" w:eastAsia="Times New Roman" w:hAnsi="Times New Roman" w:cs="Times New Roman"/>
                      <w:color w:val="000000"/>
                      <w:sz w:val="24"/>
                      <w:szCs w:val="24"/>
                      <w:lang w:val="kk-KZ"/>
                    </w:rPr>
                    <w:t>ерекшелігі</w:t>
                  </w:r>
                  <w:r w:rsidRPr="004343EC">
                    <w:rPr>
                      <w:rFonts w:ascii="Times New Roman" w:eastAsia="Times New Roman" w:hAnsi="Times New Roman" w:cs="Times New Roman"/>
                      <w:color w:val="000000"/>
                      <w:sz w:val="24"/>
                      <w:szCs w:val="24"/>
                    </w:rPr>
                    <w:t>"</w:t>
                  </w:r>
                </w:p>
              </w:tc>
              <w:tc>
                <w:tcPr>
                  <w:tcW w:w="1258" w:type="dxa"/>
                  <w:tcBorders>
                    <w:top w:val="nil"/>
                    <w:left w:val="nil"/>
                    <w:bottom w:val="single" w:sz="4" w:space="0" w:color="auto"/>
                    <w:right w:val="single" w:sz="4" w:space="0" w:color="auto"/>
                  </w:tcBorders>
                  <w:shd w:val="clear" w:color="auto" w:fill="auto"/>
                  <w:vAlign w:val="center"/>
                  <w:hideMark/>
                </w:tcPr>
                <w:p w:rsidR="004343EC" w:rsidRPr="004343EC" w:rsidRDefault="004343EC" w:rsidP="004343EC">
                  <w:pPr>
                    <w:framePr w:hSpace="180" w:wrap="around" w:vAnchor="text" w:hAnchor="text" w:x="432" w:y="1"/>
                    <w:spacing w:after="0" w:line="240" w:lineRule="auto"/>
                    <w:suppressOverlap/>
                    <w:jc w:val="both"/>
                    <w:rPr>
                      <w:rFonts w:ascii="Times New Roman" w:eastAsia="Times New Roman" w:hAnsi="Times New Roman" w:cs="Times New Roman"/>
                      <w:color w:val="000000"/>
                      <w:sz w:val="24"/>
                      <w:szCs w:val="24"/>
                    </w:rPr>
                  </w:pPr>
                  <w:r w:rsidRPr="004343EC">
                    <w:rPr>
                      <w:rFonts w:ascii="Times New Roman" w:eastAsia="Times New Roman" w:hAnsi="Times New Roman" w:cs="Times New Roman"/>
                      <w:color w:val="000000"/>
                      <w:sz w:val="24"/>
                      <w:szCs w:val="24"/>
                      <w:lang w:val="kk-KZ"/>
                    </w:rPr>
                    <w:t xml:space="preserve">тіл </w:t>
                  </w:r>
                  <w:r w:rsidRPr="004343EC">
                    <w:rPr>
                      <w:rFonts w:ascii="Times New Roman" w:eastAsia="Times New Roman" w:hAnsi="Times New Roman" w:cs="Times New Roman"/>
                      <w:color w:val="000000"/>
                      <w:sz w:val="24"/>
                      <w:szCs w:val="24"/>
                    </w:rPr>
                    <w:t>ғылымы(ағылшын)</w:t>
                  </w:r>
                </w:p>
              </w:tc>
              <w:tc>
                <w:tcPr>
                  <w:tcW w:w="614" w:type="dxa"/>
                  <w:tcBorders>
                    <w:top w:val="nil"/>
                    <w:left w:val="nil"/>
                    <w:bottom w:val="single" w:sz="4" w:space="0" w:color="auto"/>
                    <w:right w:val="single" w:sz="4" w:space="0" w:color="auto"/>
                  </w:tcBorders>
                  <w:shd w:val="clear" w:color="auto" w:fill="auto"/>
                  <w:vAlign w:val="center"/>
                  <w:hideMark/>
                </w:tcPr>
                <w:p w:rsidR="004343EC" w:rsidRPr="004343EC" w:rsidRDefault="004343EC" w:rsidP="00707856">
                  <w:pPr>
                    <w:framePr w:hSpace="180" w:wrap="around" w:vAnchor="text" w:hAnchor="text" w:x="432" w:y="1"/>
                    <w:spacing w:after="0" w:line="240" w:lineRule="auto"/>
                    <w:suppressOverlap/>
                    <w:jc w:val="center"/>
                    <w:rPr>
                      <w:rFonts w:ascii="Times New Roman" w:eastAsia="Times New Roman" w:hAnsi="Times New Roman" w:cs="Times New Roman"/>
                      <w:color w:val="000000"/>
                      <w:sz w:val="24"/>
                      <w:szCs w:val="24"/>
                    </w:rPr>
                  </w:pPr>
                  <w:r w:rsidRPr="004343EC">
                    <w:rPr>
                      <w:rFonts w:ascii="Times New Roman" w:eastAsia="Times New Roman" w:hAnsi="Times New Roman" w:cs="Times New Roman"/>
                      <w:color w:val="000000"/>
                      <w:sz w:val="24"/>
                      <w:szCs w:val="24"/>
                    </w:rPr>
                    <w:t>6</w:t>
                  </w:r>
                </w:p>
              </w:tc>
              <w:tc>
                <w:tcPr>
                  <w:tcW w:w="1275" w:type="dxa"/>
                  <w:tcBorders>
                    <w:top w:val="nil"/>
                    <w:left w:val="nil"/>
                    <w:bottom w:val="single" w:sz="4" w:space="0" w:color="auto"/>
                    <w:right w:val="single" w:sz="4" w:space="0" w:color="auto"/>
                  </w:tcBorders>
                  <w:shd w:val="clear" w:color="auto" w:fill="auto"/>
                  <w:vAlign w:val="center"/>
                  <w:hideMark/>
                </w:tcPr>
                <w:p w:rsidR="004343EC" w:rsidRPr="004343EC" w:rsidRDefault="004343EC" w:rsidP="004343EC">
                  <w:pPr>
                    <w:framePr w:hSpace="180" w:wrap="around" w:vAnchor="text" w:hAnchor="text" w:x="432" w:y="1"/>
                    <w:spacing w:after="0" w:line="240" w:lineRule="auto"/>
                    <w:suppressOverlap/>
                    <w:jc w:val="both"/>
                    <w:rPr>
                      <w:rFonts w:ascii="Times New Roman" w:eastAsia="Times New Roman" w:hAnsi="Times New Roman" w:cs="Times New Roman"/>
                      <w:color w:val="000000"/>
                      <w:sz w:val="24"/>
                      <w:szCs w:val="24"/>
                      <w:lang w:val="kk-KZ"/>
                    </w:rPr>
                  </w:pPr>
                  <w:r w:rsidRPr="004343EC">
                    <w:rPr>
                      <w:rFonts w:ascii="Times New Roman" w:eastAsia="Times New Roman" w:hAnsi="Times New Roman" w:cs="Times New Roman"/>
                      <w:color w:val="000000"/>
                      <w:sz w:val="24"/>
                      <w:szCs w:val="24"/>
                      <w:lang w:val="kk-KZ"/>
                    </w:rPr>
                    <w:t>Кусаинова Кузгалдак Жанажоловна</w:t>
                  </w:r>
                </w:p>
              </w:tc>
              <w:tc>
                <w:tcPr>
                  <w:tcW w:w="993" w:type="dxa"/>
                  <w:tcBorders>
                    <w:top w:val="nil"/>
                    <w:left w:val="nil"/>
                    <w:bottom w:val="single" w:sz="4" w:space="0" w:color="auto"/>
                    <w:right w:val="single" w:sz="4" w:space="0" w:color="auto"/>
                  </w:tcBorders>
                  <w:shd w:val="clear" w:color="auto" w:fill="auto"/>
                  <w:vAlign w:val="center"/>
                  <w:hideMark/>
                </w:tcPr>
                <w:p w:rsidR="004343EC" w:rsidRPr="004343EC" w:rsidRDefault="004343EC" w:rsidP="004343EC">
                  <w:pPr>
                    <w:framePr w:hSpace="180" w:wrap="around" w:vAnchor="text" w:hAnchor="text" w:x="432" w:y="1"/>
                    <w:spacing w:after="0" w:line="240" w:lineRule="auto"/>
                    <w:suppressOverlap/>
                    <w:jc w:val="both"/>
                    <w:rPr>
                      <w:rFonts w:ascii="Times New Roman" w:eastAsia="Times New Roman" w:hAnsi="Times New Roman" w:cs="Times New Roman"/>
                      <w:color w:val="000000"/>
                      <w:sz w:val="24"/>
                      <w:szCs w:val="24"/>
                      <w:lang w:val="kk-KZ"/>
                    </w:rPr>
                  </w:pPr>
                  <w:r w:rsidRPr="004343EC">
                    <w:rPr>
                      <w:rFonts w:ascii="Times New Roman" w:eastAsia="Times New Roman" w:hAnsi="Times New Roman" w:cs="Times New Roman"/>
                      <w:color w:val="000000"/>
                      <w:sz w:val="24"/>
                      <w:szCs w:val="24"/>
                      <w:lang w:val="kk-KZ"/>
                    </w:rPr>
                    <w:t>жеке</w:t>
                  </w:r>
                </w:p>
              </w:tc>
              <w:tc>
                <w:tcPr>
                  <w:tcW w:w="850" w:type="dxa"/>
                  <w:tcBorders>
                    <w:top w:val="nil"/>
                    <w:left w:val="nil"/>
                    <w:bottom w:val="single" w:sz="4" w:space="0" w:color="auto"/>
                    <w:right w:val="single" w:sz="4" w:space="0" w:color="auto"/>
                  </w:tcBorders>
                </w:tcPr>
                <w:p w:rsidR="004343EC" w:rsidRPr="004343EC" w:rsidRDefault="004343EC" w:rsidP="00707856">
                  <w:pPr>
                    <w:framePr w:hSpace="180" w:wrap="around" w:vAnchor="text" w:hAnchor="text" w:x="432" w:y="1"/>
                    <w:spacing w:after="0" w:line="240" w:lineRule="auto"/>
                    <w:suppressOverlap/>
                    <w:jc w:val="center"/>
                    <w:rPr>
                      <w:rFonts w:ascii="Times New Roman" w:eastAsia="Times New Roman" w:hAnsi="Times New Roman" w:cs="Times New Roman"/>
                      <w:color w:val="000000"/>
                      <w:sz w:val="24"/>
                      <w:szCs w:val="24"/>
                      <w:lang w:val="kk-KZ"/>
                    </w:rPr>
                  </w:pPr>
                  <w:r w:rsidRPr="004343EC">
                    <w:rPr>
                      <w:rFonts w:ascii="Times New Roman" w:eastAsia="Times New Roman" w:hAnsi="Times New Roman" w:cs="Times New Roman"/>
                      <w:color w:val="000000"/>
                      <w:sz w:val="24"/>
                      <w:szCs w:val="24"/>
                      <w:lang w:val="kk-KZ"/>
                    </w:rPr>
                    <w:t>ІІ</w:t>
                  </w:r>
                </w:p>
              </w:tc>
            </w:tr>
            <w:tr w:rsidR="004343EC" w:rsidRPr="004343EC" w:rsidTr="000513E0">
              <w:trPr>
                <w:trHeight w:val="838"/>
              </w:trPr>
              <w:tc>
                <w:tcPr>
                  <w:tcW w:w="437" w:type="dxa"/>
                  <w:tcBorders>
                    <w:top w:val="nil"/>
                    <w:left w:val="single" w:sz="4" w:space="0" w:color="auto"/>
                    <w:bottom w:val="single" w:sz="4" w:space="0" w:color="auto"/>
                    <w:right w:val="single" w:sz="4" w:space="0" w:color="auto"/>
                  </w:tcBorders>
                  <w:shd w:val="clear" w:color="auto" w:fill="auto"/>
                  <w:vAlign w:val="bottom"/>
                  <w:hideMark/>
                </w:tcPr>
                <w:p w:rsidR="004343EC" w:rsidRPr="004343EC" w:rsidRDefault="004343EC" w:rsidP="004343EC">
                  <w:pPr>
                    <w:framePr w:hSpace="180" w:wrap="around" w:vAnchor="text" w:hAnchor="text" w:x="432" w:y="1"/>
                    <w:spacing w:after="0" w:line="240" w:lineRule="auto"/>
                    <w:suppressOverlap/>
                    <w:jc w:val="both"/>
                    <w:rPr>
                      <w:rFonts w:ascii="Times New Roman" w:eastAsia="Times New Roman" w:hAnsi="Times New Roman" w:cs="Times New Roman"/>
                      <w:color w:val="000000"/>
                      <w:lang w:val="kk-KZ"/>
                    </w:rPr>
                  </w:pPr>
                  <w:r w:rsidRPr="004343EC">
                    <w:rPr>
                      <w:rFonts w:ascii="Times New Roman" w:eastAsia="Times New Roman" w:hAnsi="Times New Roman" w:cs="Times New Roman"/>
                      <w:color w:val="000000"/>
                    </w:rPr>
                    <w:t> </w:t>
                  </w:r>
                  <w:r w:rsidRPr="004343EC">
                    <w:rPr>
                      <w:rFonts w:ascii="Times New Roman" w:eastAsia="Times New Roman" w:hAnsi="Times New Roman" w:cs="Times New Roman"/>
                      <w:color w:val="000000"/>
                      <w:lang w:val="kk-KZ"/>
                    </w:rPr>
                    <w:t>6</w:t>
                  </w:r>
                </w:p>
              </w:tc>
              <w:tc>
                <w:tcPr>
                  <w:tcW w:w="1701" w:type="dxa"/>
                  <w:tcBorders>
                    <w:top w:val="nil"/>
                    <w:left w:val="nil"/>
                    <w:bottom w:val="single" w:sz="4" w:space="0" w:color="auto"/>
                    <w:right w:val="single" w:sz="4" w:space="0" w:color="auto"/>
                  </w:tcBorders>
                  <w:shd w:val="clear" w:color="auto" w:fill="auto"/>
                  <w:vAlign w:val="center"/>
                  <w:hideMark/>
                </w:tcPr>
                <w:p w:rsidR="004343EC" w:rsidRPr="004343EC" w:rsidRDefault="004343EC" w:rsidP="004343EC">
                  <w:pPr>
                    <w:framePr w:hSpace="180" w:wrap="around" w:vAnchor="text" w:hAnchor="text" w:x="432" w:y="1"/>
                    <w:spacing w:after="0" w:line="240" w:lineRule="auto"/>
                    <w:suppressOverlap/>
                    <w:jc w:val="both"/>
                    <w:rPr>
                      <w:rFonts w:ascii="Times New Roman" w:eastAsia="Times New Roman" w:hAnsi="Times New Roman" w:cs="Times New Roman"/>
                      <w:color w:val="000000"/>
                      <w:lang w:val="kk-KZ"/>
                    </w:rPr>
                  </w:pPr>
                  <w:r w:rsidRPr="004343EC">
                    <w:rPr>
                      <w:rFonts w:ascii="Times New Roman" w:eastAsia="Times New Roman" w:hAnsi="Times New Roman" w:cs="Times New Roman"/>
                      <w:color w:val="000000"/>
                    </w:rPr>
                    <w:t xml:space="preserve">Карим </w:t>
                  </w:r>
                  <w:r w:rsidRPr="004343EC">
                    <w:rPr>
                      <w:rFonts w:ascii="Times New Roman" w:eastAsia="Times New Roman" w:hAnsi="Times New Roman" w:cs="Times New Roman"/>
                      <w:color w:val="000000"/>
                      <w:lang w:val="kk-KZ"/>
                    </w:rPr>
                    <w:t>Ескендір</w:t>
                  </w:r>
                </w:p>
              </w:tc>
              <w:tc>
                <w:tcPr>
                  <w:tcW w:w="1984" w:type="dxa"/>
                  <w:tcBorders>
                    <w:top w:val="nil"/>
                    <w:left w:val="nil"/>
                    <w:bottom w:val="single" w:sz="4" w:space="0" w:color="auto"/>
                    <w:right w:val="single" w:sz="4" w:space="0" w:color="auto"/>
                  </w:tcBorders>
                  <w:shd w:val="clear" w:color="auto" w:fill="auto"/>
                  <w:vAlign w:val="center"/>
                  <w:hideMark/>
                </w:tcPr>
                <w:p w:rsidR="004343EC" w:rsidRPr="004343EC" w:rsidRDefault="004343EC" w:rsidP="004343EC">
                  <w:pPr>
                    <w:framePr w:hSpace="180" w:wrap="around" w:vAnchor="text" w:hAnchor="text" w:x="432" w:y="1"/>
                    <w:spacing w:after="0" w:line="240" w:lineRule="auto"/>
                    <w:suppressOverlap/>
                    <w:jc w:val="both"/>
                    <w:rPr>
                      <w:rFonts w:ascii="Times New Roman" w:eastAsia="Times New Roman" w:hAnsi="Times New Roman" w:cs="Times New Roman"/>
                      <w:color w:val="000000"/>
                      <w:sz w:val="24"/>
                      <w:szCs w:val="24"/>
                      <w:lang w:val="kk-KZ"/>
                    </w:rPr>
                  </w:pPr>
                  <w:r w:rsidRPr="004343EC">
                    <w:rPr>
                      <w:rFonts w:ascii="Times New Roman" w:eastAsia="Times New Roman" w:hAnsi="Times New Roman" w:cs="Times New Roman"/>
                      <w:color w:val="000000"/>
                      <w:sz w:val="24"/>
                      <w:szCs w:val="24"/>
                      <w:lang w:val="kk-KZ"/>
                    </w:rPr>
                    <w:t>"Менің  атам - Үлы Отан соғыс ардагері"</w:t>
                  </w:r>
                </w:p>
              </w:tc>
              <w:tc>
                <w:tcPr>
                  <w:tcW w:w="1258" w:type="dxa"/>
                  <w:tcBorders>
                    <w:top w:val="nil"/>
                    <w:left w:val="nil"/>
                    <w:bottom w:val="single" w:sz="4" w:space="0" w:color="auto"/>
                    <w:right w:val="single" w:sz="4" w:space="0" w:color="auto"/>
                  </w:tcBorders>
                  <w:shd w:val="clear" w:color="auto" w:fill="auto"/>
                  <w:vAlign w:val="center"/>
                  <w:hideMark/>
                </w:tcPr>
                <w:p w:rsidR="004343EC" w:rsidRPr="004343EC" w:rsidRDefault="004343EC" w:rsidP="004343EC">
                  <w:pPr>
                    <w:framePr w:hSpace="180" w:wrap="around" w:vAnchor="text" w:hAnchor="text" w:x="432" w:y="1"/>
                    <w:spacing w:after="0" w:line="240" w:lineRule="auto"/>
                    <w:suppressOverlap/>
                    <w:jc w:val="both"/>
                    <w:rPr>
                      <w:rFonts w:ascii="Times New Roman" w:eastAsia="Times New Roman" w:hAnsi="Times New Roman" w:cs="Times New Roman"/>
                      <w:color w:val="000000"/>
                      <w:sz w:val="24"/>
                      <w:szCs w:val="24"/>
                      <w:lang w:val="kk-KZ"/>
                    </w:rPr>
                  </w:pPr>
                  <w:r w:rsidRPr="004343EC">
                    <w:rPr>
                      <w:rFonts w:ascii="Times New Roman" w:eastAsia="Times New Roman" w:hAnsi="Times New Roman" w:cs="Times New Roman"/>
                      <w:color w:val="000000"/>
                      <w:sz w:val="24"/>
                      <w:szCs w:val="24"/>
                      <w:lang w:val="kk-KZ"/>
                    </w:rPr>
                    <w:t>тарих</w:t>
                  </w:r>
                </w:p>
              </w:tc>
              <w:tc>
                <w:tcPr>
                  <w:tcW w:w="614" w:type="dxa"/>
                  <w:tcBorders>
                    <w:top w:val="nil"/>
                    <w:left w:val="nil"/>
                    <w:bottom w:val="single" w:sz="4" w:space="0" w:color="auto"/>
                    <w:right w:val="single" w:sz="4" w:space="0" w:color="auto"/>
                  </w:tcBorders>
                  <w:shd w:val="clear" w:color="auto" w:fill="auto"/>
                  <w:vAlign w:val="center"/>
                  <w:hideMark/>
                </w:tcPr>
                <w:p w:rsidR="004343EC" w:rsidRPr="004343EC" w:rsidRDefault="004343EC" w:rsidP="00707856">
                  <w:pPr>
                    <w:framePr w:hSpace="180" w:wrap="around" w:vAnchor="text" w:hAnchor="text" w:x="432" w:y="1"/>
                    <w:spacing w:after="0" w:line="240" w:lineRule="auto"/>
                    <w:suppressOverlap/>
                    <w:jc w:val="center"/>
                    <w:rPr>
                      <w:rFonts w:ascii="Times New Roman" w:eastAsia="Times New Roman" w:hAnsi="Times New Roman" w:cs="Times New Roman"/>
                      <w:color w:val="000000"/>
                      <w:sz w:val="24"/>
                      <w:szCs w:val="24"/>
                    </w:rPr>
                  </w:pPr>
                  <w:r w:rsidRPr="004343EC">
                    <w:rPr>
                      <w:rFonts w:ascii="Times New Roman" w:eastAsia="Times New Roman" w:hAnsi="Times New Roman" w:cs="Times New Roman"/>
                      <w:color w:val="000000"/>
                      <w:sz w:val="24"/>
                      <w:szCs w:val="24"/>
                    </w:rPr>
                    <w:t>6</w:t>
                  </w:r>
                </w:p>
              </w:tc>
              <w:tc>
                <w:tcPr>
                  <w:tcW w:w="1275" w:type="dxa"/>
                  <w:tcBorders>
                    <w:top w:val="nil"/>
                    <w:left w:val="nil"/>
                    <w:bottom w:val="single" w:sz="4" w:space="0" w:color="auto"/>
                    <w:right w:val="single" w:sz="4" w:space="0" w:color="auto"/>
                  </w:tcBorders>
                  <w:shd w:val="clear" w:color="auto" w:fill="auto"/>
                  <w:vAlign w:val="center"/>
                  <w:hideMark/>
                </w:tcPr>
                <w:p w:rsidR="004343EC" w:rsidRPr="004343EC" w:rsidRDefault="004343EC" w:rsidP="004343EC">
                  <w:pPr>
                    <w:framePr w:hSpace="180" w:wrap="around" w:vAnchor="text" w:hAnchor="text" w:x="432" w:y="1"/>
                    <w:spacing w:after="0" w:line="240" w:lineRule="auto"/>
                    <w:suppressOverlap/>
                    <w:jc w:val="both"/>
                    <w:rPr>
                      <w:rFonts w:ascii="Times New Roman" w:eastAsia="Times New Roman" w:hAnsi="Times New Roman" w:cs="Times New Roman"/>
                      <w:color w:val="000000"/>
                      <w:sz w:val="24"/>
                      <w:szCs w:val="24"/>
                      <w:lang w:val="kk-KZ"/>
                    </w:rPr>
                  </w:pPr>
                  <w:r w:rsidRPr="004343EC">
                    <w:rPr>
                      <w:rFonts w:ascii="Times New Roman" w:eastAsia="Times New Roman" w:hAnsi="Times New Roman" w:cs="Times New Roman"/>
                      <w:color w:val="000000"/>
                      <w:sz w:val="24"/>
                      <w:szCs w:val="24"/>
                      <w:lang w:val="kk-KZ"/>
                    </w:rPr>
                    <w:t>Айкеева Гульдана Баяугалиевна</w:t>
                  </w:r>
                </w:p>
              </w:tc>
              <w:tc>
                <w:tcPr>
                  <w:tcW w:w="993" w:type="dxa"/>
                  <w:tcBorders>
                    <w:top w:val="nil"/>
                    <w:left w:val="nil"/>
                    <w:bottom w:val="single" w:sz="4" w:space="0" w:color="auto"/>
                    <w:right w:val="single" w:sz="4" w:space="0" w:color="auto"/>
                  </w:tcBorders>
                  <w:shd w:val="clear" w:color="auto" w:fill="auto"/>
                  <w:vAlign w:val="center"/>
                  <w:hideMark/>
                </w:tcPr>
                <w:p w:rsidR="004343EC" w:rsidRPr="004343EC" w:rsidRDefault="004343EC" w:rsidP="004343EC">
                  <w:pPr>
                    <w:framePr w:hSpace="180" w:wrap="around" w:vAnchor="text" w:hAnchor="text" w:x="432" w:y="1"/>
                    <w:spacing w:after="0" w:line="240" w:lineRule="auto"/>
                    <w:suppressOverlap/>
                    <w:jc w:val="both"/>
                    <w:rPr>
                      <w:rFonts w:ascii="Times New Roman" w:eastAsia="Times New Roman" w:hAnsi="Times New Roman" w:cs="Times New Roman"/>
                      <w:color w:val="000000"/>
                      <w:sz w:val="24"/>
                      <w:szCs w:val="24"/>
                      <w:lang w:val="kk-KZ"/>
                    </w:rPr>
                  </w:pPr>
                  <w:r w:rsidRPr="004343EC">
                    <w:rPr>
                      <w:rFonts w:ascii="Times New Roman" w:eastAsia="Times New Roman" w:hAnsi="Times New Roman" w:cs="Times New Roman"/>
                      <w:color w:val="000000"/>
                      <w:sz w:val="24"/>
                      <w:szCs w:val="24"/>
                      <w:lang w:val="kk-KZ"/>
                    </w:rPr>
                    <w:t>жеке</w:t>
                  </w:r>
                </w:p>
              </w:tc>
              <w:tc>
                <w:tcPr>
                  <w:tcW w:w="850" w:type="dxa"/>
                  <w:tcBorders>
                    <w:top w:val="nil"/>
                    <w:left w:val="nil"/>
                    <w:bottom w:val="single" w:sz="4" w:space="0" w:color="auto"/>
                    <w:right w:val="single" w:sz="4" w:space="0" w:color="auto"/>
                  </w:tcBorders>
                </w:tcPr>
                <w:p w:rsidR="004343EC" w:rsidRPr="004343EC" w:rsidRDefault="004343EC" w:rsidP="00707856">
                  <w:pPr>
                    <w:framePr w:hSpace="180" w:wrap="around" w:vAnchor="text" w:hAnchor="text" w:x="432" w:y="1"/>
                    <w:spacing w:after="0" w:line="240" w:lineRule="auto"/>
                    <w:suppressOverlap/>
                    <w:jc w:val="center"/>
                    <w:rPr>
                      <w:rFonts w:ascii="Times New Roman" w:eastAsia="Times New Roman" w:hAnsi="Times New Roman" w:cs="Times New Roman"/>
                      <w:color w:val="000000"/>
                      <w:sz w:val="24"/>
                      <w:szCs w:val="24"/>
                      <w:lang w:val="kk-KZ"/>
                    </w:rPr>
                  </w:pPr>
                  <w:r w:rsidRPr="004343EC">
                    <w:rPr>
                      <w:rFonts w:ascii="Times New Roman" w:eastAsia="Times New Roman" w:hAnsi="Times New Roman" w:cs="Times New Roman"/>
                      <w:color w:val="000000"/>
                      <w:sz w:val="24"/>
                      <w:szCs w:val="24"/>
                      <w:lang w:val="kk-KZ"/>
                    </w:rPr>
                    <w:t>ІІІ</w:t>
                  </w:r>
                </w:p>
              </w:tc>
            </w:tr>
            <w:tr w:rsidR="004343EC" w:rsidRPr="004343EC" w:rsidTr="000513E0">
              <w:trPr>
                <w:trHeight w:val="1165"/>
              </w:trPr>
              <w:tc>
                <w:tcPr>
                  <w:tcW w:w="437" w:type="dxa"/>
                  <w:tcBorders>
                    <w:top w:val="nil"/>
                    <w:left w:val="single" w:sz="4" w:space="0" w:color="auto"/>
                    <w:bottom w:val="single" w:sz="4" w:space="0" w:color="auto"/>
                    <w:right w:val="single" w:sz="4" w:space="0" w:color="auto"/>
                  </w:tcBorders>
                  <w:shd w:val="clear" w:color="auto" w:fill="auto"/>
                  <w:vAlign w:val="bottom"/>
                  <w:hideMark/>
                </w:tcPr>
                <w:p w:rsidR="004343EC" w:rsidRPr="004343EC" w:rsidRDefault="004343EC" w:rsidP="004343EC">
                  <w:pPr>
                    <w:framePr w:hSpace="180" w:wrap="around" w:vAnchor="text" w:hAnchor="text" w:x="432" w:y="1"/>
                    <w:spacing w:after="0" w:line="240" w:lineRule="auto"/>
                    <w:suppressOverlap/>
                    <w:jc w:val="both"/>
                    <w:rPr>
                      <w:rFonts w:ascii="Times New Roman" w:eastAsia="Times New Roman" w:hAnsi="Times New Roman" w:cs="Times New Roman"/>
                      <w:color w:val="000000"/>
                      <w:lang w:val="kk-KZ"/>
                    </w:rPr>
                  </w:pPr>
                  <w:r w:rsidRPr="004343EC">
                    <w:rPr>
                      <w:rFonts w:ascii="Times New Roman" w:eastAsia="Times New Roman" w:hAnsi="Times New Roman" w:cs="Times New Roman"/>
                      <w:color w:val="000000"/>
                    </w:rPr>
                    <w:t> </w:t>
                  </w:r>
                  <w:r w:rsidRPr="004343EC">
                    <w:rPr>
                      <w:rFonts w:ascii="Times New Roman" w:eastAsia="Times New Roman" w:hAnsi="Times New Roman" w:cs="Times New Roman"/>
                      <w:color w:val="000000"/>
                      <w:lang w:val="kk-KZ"/>
                    </w:rPr>
                    <w:t>7</w:t>
                  </w:r>
                </w:p>
              </w:tc>
              <w:tc>
                <w:tcPr>
                  <w:tcW w:w="1701" w:type="dxa"/>
                  <w:tcBorders>
                    <w:top w:val="nil"/>
                    <w:left w:val="nil"/>
                    <w:bottom w:val="single" w:sz="4" w:space="0" w:color="auto"/>
                    <w:right w:val="single" w:sz="4" w:space="0" w:color="auto"/>
                  </w:tcBorders>
                  <w:shd w:val="clear" w:color="auto" w:fill="auto"/>
                  <w:vAlign w:val="center"/>
                  <w:hideMark/>
                </w:tcPr>
                <w:p w:rsidR="004343EC" w:rsidRPr="004343EC" w:rsidRDefault="004343EC" w:rsidP="004343EC">
                  <w:pPr>
                    <w:framePr w:hSpace="180" w:wrap="around" w:vAnchor="text" w:hAnchor="text" w:x="432" w:y="1"/>
                    <w:spacing w:after="0" w:line="240" w:lineRule="auto"/>
                    <w:suppressOverlap/>
                    <w:jc w:val="both"/>
                    <w:rPr>
                      <w:rFonts w:ascii="Times New Roman" w:eastAsia="Times New Roman" w:hAnsi="Times New Roman" w:cs="Times New Roman"/>
                      <w:color w:val="000000"/>
                      <w:lang w:val="kk-KZ"/>
                    </w:rPr>
                  </w:pPr>
                  <w:r w:rsidRPr="004343EC">
                    <w:rPr>
                      <w:rFonts w:ascii="Times New Roman" w:eastAsia="Times New Roman" w:hAnsi="Times New Roman" w:cs="Times New Roman"/>
                      <w:color w:val="000000"/>
                      <w:lang w:val="kk-KZ"/>
                    </w:rPr>
                    <w:t>Рахимжанова Дария</w:t>
                  </w:r>
                </w:p>
              </w:tc>
              <w:tc>
                <w:tcPr>
                  <w:tcW w:w="1984" w:type="dxa"/>
                  <w:tcBorders>
                    <w:top w:val="nil"/>
                    <w:left w:val="nil"/>
                    <w:bottom w:val="single" w:sz="4" w:space="0" w:color="auto"/>
                    <w:right w:val="single" w:sz="4" w:space="0" w:color="auto"/>
                  </w:tcBorders>
                  <w:shd w:val="clear" w:color="auto" w:fill="auto"/>
                  <w:vAlign w:val="bottom"/>
                  <w:hideMark/>
                </w:tcPr>
                <w:p w:rsidR="004343EC" w:rsidRPr="004343EC" w:rsidRDefault="004343EC" w:rsidP="004343EC">
                  <w:pPr>
                    <w:framePr w:hSpace="180" w:wrap="around" w:vAnchor="text" w:hAnchor="text" w:x="432" w:y="1"/>
                    <w:spacing w:after="0" w:line="240" w:lineRule="auto"/>
                    <w:suppressOverlap/>
                    <w:jc w:val="both"/>
                    <w:rPr>
                      <w:rFonts w:ascii="Times New Roman" w:eastAsia="Times New Roman" w:hAnsi="Times New Roman" w:cs="Times New Roman"/>
                      <w:color w:val="000000"/>
                      <w:sz w:val="24"/>
                      <w:szCs w:val="24"/>
                      <w:lang w:val="kk-KZ"/>
                    </w:rPr>
                  </w:pPr>
                  <w:r w:rsidRPr="004343EC">
                    <w:rPr>
                      <w:rFonts w:ascii="Times New Roman" w:eastAsia="Times New Roman" w:hAnsi="Times New Roman" w:cs="Times New Roman"/>
                      <w:color w:val="000000"/>
                      <w:sz w:val="24"/>
                      <w:szCs w:val="24"/>
                      <w:lang w:val="kk-KZ"/>
                    </w:rPr>
                    <w:t>"Комикс жанрында оқушылардың оқу дағдысын қалыптастыру"</w:t>
                  </w:r>
                </w:p>
              </w:tc>
              <w:tc>
                <w:tcPr>
                  <w:tcW w:w="1258" w:type="dxa"/>
                  <w:tcBorders>
                    <w:top w:val="nil"/>
                    <w:left w:val="nil"/>
                    <w:bottom w:val="single" w:sz="4" w:space="0" w:color="auto"/>
                    <w:right w:val="single" w:sz="4" w:space="0" w:color="auto"/>
                  </w:tcBorders>
                  <w:shd w:val="clear" w:color="auto" w:fill="auto"/>
                  <w:vAlign w:val="center"/>
                  <w:hideMark/>
                </w:tcPr>
                <w:p w:rsidR="004343EC" w:rsidRPr="004343EC" w:rsidRDefault="004343EC" w:rsidP="004343EC">
                  <w:pPr>
                    <w:framePr w:hSpace="180" w:wrap="around" w:vAnchor="text" w:hAnchor="text" w:x="432" w:y="1"/>
                    <w:spacing w:after="0" w:line="240" w:lineRule="auto"/>
                    <w:suppressOverlap/>
                    <w:jc w:val="both"/>
                    <w:rPr>
                      <w:rFonts w:ascii="Times New Roman" w:eastAsia="Times New Roman" w:hAnsi="Times New Roman" w:cs="Times New Roman"/>
                      <w:color w:val="000000"/>
                      <w:sz w:val="24"/>
                      <w:szCs w:val="24"/>
                    </w:rPr>
                  </w:pPr>
                  <w:r w:rsidRPr="004343EC">
                    <w:rPr>
                      <w:rFonts w:ascii="Times New Roman" w:eastAsia="Times New Roman" w:hAnsi="Times New Roman" w:cs="Times New Roman"/>
                      <w:color w:val="000000"/>
                      <w:sz w:val="24"/>
                      <w:szCs w:val="24"/>
                      <w:lang w:val="kk-KZ"/>
                    </w:rPr>
                    <w:t>тіл</w:t>
                  </w:r>
                  <w:r w:rsidRPr="004343EC">
                    <w:rPr>
                      <w:rFonts w:ascii="Times New Roman" w:eastAsia="Times New Roman" w:hAnsi="Times New Roman" w:cs="Times New Roman"/>
                      <w:color w:val="000000"/>
                      <w:sz w:val="24"/>
                      <w:szCs w:val="24"/>
                    </w:rPr>
                    <w:t xml:space="preserve"> ғылымы (ағылшын)</w:t>
                  </w:r>
                </w:p>
              </w:tc>
              <w:tc>
                <w:tcPr>
                  <w:tcW w:w="614" w:type="dxa"/>
                  <w:tcBorders>
                    <w:top w:val="nil"/>
                    <w:left w:val="nil"/>
                    <w:bottom w:val="single" w:sz="4" w:space="0" w:color="auto"/>
                    <w:right w:val="single" w:sz="4" w:space="0" w:color="auto"/>
                  </w:tcBorders>
                  <w:shd w:val="clear" w:color="auto" w:fill="auto"/>
                  <w:vAlign w:val="center"/>
                  <w:hideMark/>
                </w:tcPr>
                <w:p w:rsidR="004343EC" w:rsidRPr="004343EC" w:rsidRDefault="004343EC" w:rsidP="00707856">
                  <w:pPr>
                    <w:framePr w:hSpace="180" w:wrap="around" w:vAnchor="text" w:hAnchor="text" w:x="432" w:y="1"/>
                    <w:spacing w:after="0" w:line="240" w:lineRule="auto"/>
                    <w:suppressOverlap/>
                    <w:jc w:val="center"/>
                    <w:rPr>
                      <w:rFonts w:ascii="Times New Roman" w:eastAsia="Times New Roman" w:hAnsi="Times New Roman" w:cs="Times New Roman"/>
                      <w:color w:val="000000"/>
                      <w:sz w:val="24"/>
                      <w:szCs w:val="24"/>
                    </w:rPr>
                  </w:pPr>
                  <w:r w:rsidRPr="004343EC">
                    <w:rPr>
                      <w:rFonts w:ascii="Times New Roman" w:eastAsia="Times New Roman" w:hAnsi="Times New Roman" w:cs="Times New Roman"/>
                      <w:color w:val="000000"/>
                      <w:sz w:val="24"/>
                      <w:szCs w:val="24"/>
                    </w:rPr>
                    <w:t>5</w:t>
                  </w:r>
                </w:p>
              </w:tc>
              <w:tc>
                <w:tcPr>
                  <w:tcW w:w="1275" w:type="dxa"/>
                  <w:tcBorders>
                    <w:top w:val="nil"/>
                    <w:left w:val="nil"/>
                    <w:bottom w:val="single" w:sz="4" w:space="0" w:color="auto"/>
                    <w:right w:val="single" w:sz="4" w:space="0" w:color="auto"/>
                  </w:tcBorders>
                  <w:shd w:val="clear" w:color="auto" w:fill="auto"/>
                  <w:vAlign w:val="center"/>
                  <w:hideMark/>
                </w:tcPr>
                <w:p w:rsidR="004343EC" w:rsidRPr="004343EC" w:rsidRDefault="004343EC" w:rsidP="004343EC">
                  <w:pPr>
                    <w:framePr w:hSpace="180" w:wrap="around" w:vAnchor="text" w:hAnchor="text" w:x="432" w:y="1"/>
                    <w:spacing w:after="0" w:line="240" w:lineRule="auto"/>
                    <w:suppressOverlap/>
                    <w:jc w:val="both"/>
                    <w:rPr>
                      <w:rFonts w:ascii="Times New Roman" w:eastAsia="Times New Roman" w:hAnsi="Times New Roman" w:cs="Times New Roman"/>
                      <w:color w:val="000000"/>
                      <w:sz w:val="24"/>
                      <w:szCs w:val="24"/>
                      <w:lang w:val="kk-KZ"/>
                    </w:rPr>
                  </w:pPr>
                  <w:r w:rsidRPr="004343EC">
                    <w:rPr>
                      <w:rFonts w:ascii="Times New Roman" w:eastAsia="Times New Roman" w:hAnsi="Times New Roman" w:cs="Times New Roman"/>
                      <w:color w:val="000000"/>
                      <w:sz w:val="24"/>
                      <w:szCs w:val="24"/>
                      <w:lang w:val="kk-KZ"/>
                    </w:rPr>
                    <w:t>Кусаинова Кузгалдак Жанажоловна</w:t>
                  </w:r>
                </w:p>
                <w:p w:rsidR="004343EC" w:rsidRPr="004343EC" w:rsidRDefault="004343EC" w:rsidP="004343EC">
                  <w:pPr>
                    <w:framePr w:hSpace="180" w:wrap="around" w:vAnchor="text" w:hAnchor="text" w:x="432" w:y="1"/>
                    <w:spacing w:after="0" w:line="240" w:lineRule="auto"/>
                    <w:suppressOverlap/>
                    <w:jc w:val="both"/>
                    <w:rPr>
                      <w:rFonts w:ascii="Times New Roman" w:eastAsia="Times New Roman" w:hAnsi="Times New Roman" w:cs="Times New Roman"/>
                      <w:color w:val="000000"/>
                      <w:sz w:val="24"/>
                      <w:szCs w:val="24"/>
                      <w:lang w:val="kk-KZ"/>
                    </w:rPr>
                  </w:pPr>
                  <w:r w:rsidRPr="004343EC">
                    <w:rPr>
                      <w:rFonts w:ascii="Times New Roman" w:eastAsia="Times New Roman" w:hAnsi="Times New Roman" w:cs="Times New Roman"/>
                      <w:color w:val="000000"/>
                      <w:sz w:val="24"/>
                      <w:szCs w:val="24"/>
                      <w:lang w:val="kk-KZ"/>
                    </w:rPr>
                    <w:t>Хурмангали Сулушаш</w:t>
                  </w:r>
                </w:p>
              </w:tc>
              <w:tc>
                <w:tcPr>
                  <w:tcW w:w="993" w:type="dxa"/>
                  <w:tcBorders>
                    <w:top w:val="nil"/>
                    <w:left w:val="nil"/>
                    <w:bottom w:val="single" w:sz="4" w:space="0" w:color="auto"/>
                    <w:right w:val="single" w:sz="4" w:space="0" w:color="auto"/>
                  </w:tcBorders>
                  <w:shd w:val="clear" w:color="auto" w:fill="auto"/>
                  <w:vAlign w:val="center"/>
                  <w:hideMark/>
                </w:tcPr>
                <w:p w:rsidR="004343EC" w:rsidRPr="004343EC" w:rsidRDefault="004343EC" w:rsidP="004343EC">
                  <w:pPr>
                    <w:framePr w:hSpace="180" w:wrap="around" w:vAnchor="text" w:hAnchor="text" w:x="432" w:y="1"/>
                    <w:spacing w:after="0" w:line="240" w:lineRule="auto"/>
                    <w:suppressOverlap/>
                    <w:jc w:val="both"/>
                    <w:rPr>
                      <w:rFonts w:ascii="Times New Roman" w:eastAsia="Times New Roman" w:hAnsi="Times New Roman" w:cs="Times New Roman"/>
                      <w:color w:val="000000"/>
                      <w:sz w:val="24"/>
                      <w:szCs w:val="24"/>
                    </w:rPr>
                  </w:pPr>
                  <w:r w:rsidRPr="004343EC">
                    <w:rPr>
                      <w:rFonts w:ascii="Times New Roman" w:eastAsia="Times New Roman" w:hAnsi="Times New Roman" w:cs="Times New Roman"/>
                      <w:color w:val="000000"/>
                      <w:sz w:val="24"/>
                      <w:szCs w:val="24"/>
                    </w:rPr>
                    <w:t>топтық</w:t>
                  </w:r>
                </w:p>
              </w:tc>
              <w:tc>
                <w:tcPr>
                  <w:tcW w:w="850" w:type="dxa"/>
                  <w:tcBorders>
                    <w:top w:val="nil"/>
                    <w:left w:val="nil"/>
                    <w:bottom w:val="single" w:sz="4" w:space="0" w:color="auto"/>
                    <w:right w:val="single" w:sz="4" w:space="0" w:color="auto"/>
                  </w:tcBorders>
                </w:tcPr>
                <w:p w:rsidR="004343EC" w:rsidRPr="004343EC" w:rsidRDefault="004343EC" w:rsidP="00707856">
                  <w:pPr>
                    <w:framePr w:hSpace="180" w:wrap="around" w:vAnchor="text" w:hAnchor="text" w:x="432" w:y="1"/>
                    <w:spacing w:after="0" w:line="240" w:lineRule="auto"/>
                    <w:suppressOverlap/>
                    <w:jc w:val="center"/>
                    <w:rPr>
                      <w:rFonts w:ascii="Times New Roman" w:eastAsia="Times New Roman" w:hAnsi="Times New Roman" w:cs="Times New Roman"/>
                      <w:color w:val="000000"/>
                      <w:sz w:val="24"/>
                      <w:szCs w:val="24"/>
                      <w:lang w:val="kk-KZ"/>
                    </w:rPr>
                  </w:pPr>
                </w:p>
                <w:p w:rsidR="004343EC" w:rsidRPr="004343EC" w:rsidRDefault="004343EC" w:rsidP="00707856">
                  <w:pPr>
                    <w:framePr w:hSpace="180" w:wrap="around" w:vAnchor="text" w:hAnchor="text" w:x="432" w:y="1"/>
                    <w:spacing w:after="0" w:line="240" w:lineRule="auto"/>
                    <w:suppressOverlap/>
                    <w:jc w:val="center"/>
                    <w:rPr>
                      <w:rFonts w:ascii="Times New Roman" w:eastAsia="Times New Roman" w:hAnsi="Times New Roman" w:cs="Times New Roman"/>
                      <w:color w:val="000000"/>
                      <w:sz w:val="24"/>
                      <w:szCs w:val="24"/>
                      <w:lang w:val="kk-KZ"/>
                    </w:rPr>
                  </w:pPr>
                  <w:r w:rsidRPr="004343EC">
                    <w:rPr>
                      <w:rFonts w:ascii="Times New Roman" w:eastAsia="Times New Roman" w:hAnsi="Times New Roman" w:cs="Times New Roman"/>
                      <w:color w:val="000000"/>
                      <w:sz w:val="24"/>
                      <w:szCs w:val="24"/>
                      <w:lang w:val="kk-KZ"/>
                    </w:rPr>
                    <w:t>І</w:t>
                  </w:r>
                </w:p>
              </w:tc>
            </w:tr>
            <w:tr w:rsidR="004343EC" w:rsidRPr="004343EC" w:rsidTr="000513E0">
              <w:trPr>
                <w:trHeight w:val="1298"/>
              </w:trPr>
              <w:tc>
                <w:tcPr>
                  <w:tcW w:w="437" w:type="dxa"/>
                  <w:tcBorders>
                    <w:top w:val="nil"/>
                    <w:left w:val="single" w:sz="4" w:space="0" w:color="auto"/>
                    <w:bottom w:val="single" w:sz="4" w:space="0" w:color="auto"/>
                    <w:right w:val="single" w:sz="4" w:space="0" w:color="auto"/>
                  </w:tcBorders>
                  <w:shd w:val="clear" w:color="auto" w:fill="auto"/>
                  <w:vAlign w:val="bottom"/>
                  <w:hideMark/>
                </w:tcPr>
                <w:p w:rsidR="004343EC" w:rsidRPr="004343EC" w:rsidRDefault="004343EC" w:rsidP="004343EC">
                  <w:pPr>
                    <w:framePr w:hSpace="180" w:wrap="around" w:vAnchor="text" w:hAnchor="text" w:x="432" w:y="1"/>
                    <w:spacing w:after="0" w:line="240" w:lineRule="auto"/>
                    <w:suppressOverlap/>
                    <w:jc w:val="both"/>
                    <w:rPr>
                      <w:rFonts w:ascii="Times New Roman" w:eastAsia="Times New Roman" w:hAnsi="Times New Roman" w:cs="Times New Roman"/>
                      <w:color w:val="000000"/>
                      <w:lang w:val="kk-KZ"/>
                    </w:rPr>
                  </w:pPr>
                  <w:r w:rsidRPr="004343EC">
                    <w:rPr>
                      <w:rFonts w:ascii="Times New Roman" w:eastAsia="Times New Roman" w:hAnsi="Times New Roman" w:cs="Times New Roman"/>
                      <w:color w:val="000000"/>
                    </w:rPr>
                    <w:t> </w:t>
                  </w:r>
                  <w:r w:rsidRPr="004343EC">
                    <w:rPr>
                      <w:rFonts w:ascii="Times New Roman" w:eastAsia="Times New Roman" w:hAnsi="Times New Roman" w:cs="Times New Roman"/>
                      <w:color w:val="000000"/>
                      <w:lang w:val="kk-KZ"/>
                    </w:rPr>
                    <w:t>8</w:t>
                  </w:r>
                </w:p>
              </w:tc>
              <w:tc>
                <w:tcPr>
                  <w:tcW w:w="1701" w:type="dxa"/>
                  <w:tcBorders>
                    <w:top w:val="nil"/>
                    <w:left w:val="nil"/>
                    <w:bottom w:val="single" w:sz="4" w:space="0" w:color="auto"/>
                    <w:right w:val="single" w:sz="4" w:space="0" w:color="auto"/>
                  </w:tcBorders>
                  <w:shd w:val="clear" w:color="auto" w:fill="auto"/>
                  <w:vAlign w:val="center"/>
                  <w:hideMark/>
                </w:tcPr>
                <w:p w:rsidR="004343EC" w:rsidRPr="004343EC" w:rsidRDefault="004343EC" w:rsidP="004343EC">
                  <w:pPr>
                    <w:framePr w:hSpace="180" w:wrap="around" w:vAnchor="text" w:hAnchor="text" w:x="432" w:y="1"/>
                    <w:spacing w:after="0" w:line="240" w:lineRule="auto"/>
                    <w:suppressOverlap/>
                    <w:jc w:val="both"/>
                    <w:rPr>
                      <w:rFonts w:ascii="Times New Roman" w:eastAsia="Times New Roman" w:hAnsi="Times New Roman" w:cs="Times New Roman"/>
                      <w:color w:val="000000"/>
                    </w:rPr>
                  </w:pPr>
                  <w:r w:rsidRPr="004343EC">
                    <w:rPr>
                      <w:rFonts w:ascii="Times New Roman" w:eastAsia="Times New Roman" w:hAnsi="Times New Roman" w:cs="Times New Roman"/>
                      <w:color w:val="000000"/>
                      <w:lang w:val="kk-KZ"/>
                    </w:rPr>
                    <w:t xml:space="preserve">Касенова </w:t>
                  </w:r>
                  <w:r w:rsidRPr="004343EC">
                    <w:rPr>
                      <w:rFonts w:ascii="Times New Roman" w:eastAsia="Times New Roman" w:hAnsi="Times New Roman" w:cs="Times New Roman"/>
                      <w:color w:val="000000"/>
                    </w:rPr>
                    <w:t>Фатима</w:t>
                  </w:r>
                </w:p>
              </w:tc>
              <w:tc>
                <w:tcPr>
                  <w:tcW w:w="1984" w:type="dxa"/>
                  <w:tcBorders>
                    <w:top w:val="nil"/>
                    <w:left w:val="nil"/>
                    <w:bottom w:val="single" w:sz="4" w:space="0" w:color="auto"/>
                    <w:right w:val="single" w:sz="4" w:space="0" w:color="auto"/>
                  </w:tcBorders>
                  <w:shd w:val="clear" w:color="auto" w:fill="auto"/>
                  <w:vAlign w:val="bottom"/>
                  <w:hideMark/>
                </w:tcPr>
                <w:p w:rsidR="004343EC" w:rsidRPr="004343EC" w:rsidRDefault="004343EC" w:rsidP="004343EC">
                  <w:pPr>
                    <w:framePr w:hSpace="180" w:wrap="around" w:vAnchor="text" w:hAnchor="text" w:x="432" w:y="1"/>
                    <w:spacing w:after="0" w:line="240" w:lineRule="auto"/>
                    <w:suppressOverlap/>
                    <w:jc w:val="both"/>
                    <w:rPr>
                      <w:rFonts w:ascii="Times New Roman" w:eastAsia="Times New Roman" w:hAnsi="Times New Roman" w:cs="Times New Roman"/>
                      <w:color w:val="000000"/>
                      <w:sz w:val="24"/>
                      <w:szCs w:val="24"/>
                    </w:rPr>
                  </w:pPr>
                  <w:r w:rsidRPr="004343EC">
                    <w:rPr>
                      <w:rFonts w:ascii="Times New Roman" w:eastAsia="Times New Roman" w:hAnsi="Times New Roman" w:cs="Times New Roman"/>
                      <w:color w:val="000000"/>
                      <w:sz w:val="24"/>
                      <w:szCs w:val="24"/>
                      <w:lang w:val="kk-KZ"/>
                    </w:rPr>
                    <w:t>"Комикс жанрында оқушылардың оқу дағдысын қалыптастыру"</w:t>
                  </w:r>
                </w:p>
              </w:tc>
              <w:tc>
                <w:tcPr>
                  <w:tcW w:w="1258" w:type="dxa"/>
                  <w:tcBorders>
                    <w:top w:val="nil"/>
                    <w:left w:val="nil"/>
                    <w:bottom w:val="single" w:sz="4" w:space="0" w:color="auto"/>
                    <w:right w:val="single" w:sz="4" w:space="0" w:color="auto"/>
                  </w:tcBorders>
                  <w:shd w:val="clear" w:color="auto" w:fill="auto"/>
                  <w:vAlign w:val="center"/>
                  <w:hideMark/>
                </w:tcPr>
                <w:p w:rsidR="004343EC" w:rsidRPr="004343EC" w:rsidRDefault="004343EC" w:rsidP="004343EC">
                  <w:pPr>
                    <w:framePr w:hSpace="180" w:wrap="around" w:vAnchor="text" w:hAnchor="text" w:x="432" w:y="1"/>
                    <w:spacing w:after="0" w:line="240" w:lineRule="auto"/>
                    <w:suppressOverlap/>
                    <w:jc w:val="both"/>
                    <w:rPr>
                      <w:rFonts w:ascii="Times New Roman" w:eastAsia="Times New Roman" w:hAnsi="Times New Roman" w:cs="Times New Roman"/>
                      <w:color w:val="000000"/>
                      <w:sz w:val="24"/>
                      <w:szCs w:val="24"/>
                    </w:rPr>
                  </w:pPr>
                  <w:r w:rsidRPr="004343EC">
                    <w:rPr>
                      <w:rFonts w:ascii="Times New Roman" w:eastAsia="Times New Roman" w:hAnsi="Times New Roman" w:cs="Times New Roman"/>
                      <w:color w:val="000000"/>
                      <w:sz w:val="24"/>
                      <w:szCs w:val="24"/>
                      <w:lang w:val="kk-KZ"/>
                    </w:rPr>
                    <w:t>тіл</w:t>
                  </w:r>
                  <w:r w:rsidRPr="004343EC">
                    <w:rPr>
                      <w:rFonts w:ascii="Times New Roman" w:eastAsia="Times New Roman" w:hAnsi="Times New Roman" w:cs="Times New Roman"/>
                      <w:color w:val="000000"/>
                      <w:sz w:val="24"/>
                      <w:szCs w:val="24"/>
                    </w:rPr>
                    <w:t xml:space="preserve"> ғылымы (ағылшын)</w:t>
                  </w:r>
                </w:p>
              </w:tc>
              <w:tc>
                <w:tcPr>
                  <w:tcW w:w="614" w:type="dxa"/>
                  <w:tcBorders>
                    <w:top w:val="nil"/>
                    <w:left w:val="nil"/>
                    <w:bottom w:val="single" w:sz="4" w:space="0" w:color="auto"/>
                    <w:right w:val="single" w:sz="4" w:space="0" w:color="auto"/>
                  </w:tcBorders>
                  <w:shd w:val="clear" w:color="auto" w:fill="auto"/>
                  <w:vAlign w:val="center"/>
                  <w:hideMark/>
                </w:tcPr>
                <w:p w:rsidR="004343EC" w:rsidRPr="004343EC" w:rsidRDefault="004343EC" w:rsidP="00707856">
                  <w:pPr>
                    <w:framePr w:hSpace="180" w:wrap="around" w:vAnchor="text" w:hAnchor="text" w:x="432" w:y="1"/>
                    <w:spacing w:after="0" w:line="240" w:lineRule="auto"/>
                    <w:suppressOverlap/>
                    <w:jc w:val="center"/>
                    <w:rPr>
                      <w:rFonts w:ascii="Times New Roman" w:eastAsia="Times New Roman" w:hAnsi="Times New Roman" w:cs="Times New Roman"/>
                      <w:color w:val="000000"/>
                      <w:sz w:val="24"/>
                      <w:szCs w:val="24"/>
                    </w:rPr>
                  </w:pPr>
                  <w:r w:rsidRPr="004343EC">
                    <w:rPr>
                      <w:rFonts w:ascii="Times New Roman" w:eastAsia="Times New Roman" w:hAnsi="Times New Roman" w:cs="Times New Roman"/>
                      <w:color w:val="000000"/>
                      <w:sz w:val="24"/>
                      <w:szCs w:val="24"/>
                    </w:rPr>
                    <w:t>5</w:t>
                  </w:r>
                </w:p>
              </w:tc>
              <w:tc>
                <w:tcPr>
                  <w:tcW w:w="1275" w:type="dxa"/>
                  <w:tcBorders>
                    <w:top w:val="nil"/>
                    <w:left w:val="nil"/>
                    <w:bottom w:val="single" w:sz="4" w:space="0" w:color="auto"/>
                    <w:right w:val="single" w:sz="4" w:space="0" w:color="auto"/>
                  </w:tcBorders>
                  <w:shd w:val="clear" w:color="auto" w:fill="auto"/>
                  <w:vAlign w:val="center"/>
                  <w:hideMark/>
                </w:tcPr>
                <w:p w:rsidR="004343EC" w:rsidRPr="004343EC" w:rsidRDefault="004343EC" w:rsidP="004343EC">
                  <w:pPr>
                    <w:framePr w:hSpace="180" w:wrap="around" w:vAnchor="text" w:hAnchor="text" w:x="432" w:y="1"/>
                    <w:spacing w:after="0" w:line="240" w:lineRule="auto"/>
                    <w:suppressOverlap/>
                    <w:jc w:val="both"/>
                    <w:rPr>
                      <w:rFonts w:ascii="Times New Roman" w:eastAsia="Times New Roman" w:hAnsi="Times New Roman" w:cs="Times New Roman"/>
                      <w:color w:val="000000"/>
                      <w:sz w:val="24"/>
                      <w:szCs w:val="24"/>
                      <w:lang w:val="kk-KZ"/>
                    </w:rPr>
                  </w:pPr>
                  <w:r w:rsidRPr="004343EC">
                    <w:rPr>
                      <w:rFonts w:ascii="Times New Roman" w:eastAsia="Times New Roman" w:hAnsi="Times New Roman" w:cs="Times New Roman"/>
                      <w:color w:val="000000"/>
                      <w:sz w:val="24"/>
                      <w:szCs w:val="24"/>
                      <w:lang w:val="kk-KZ"/>
                    </w:rPr>
                    <w:t>Кусаинова Кузгалдак Жанажоловна</w:t>
                  </w:r>
                </w:p>
                <w:p w:rsidR="004343EC" w:rsidRPr="004343EC" w:rsidRDefault="004343EC" w:rsidP="004343EC">
                  <w:pPr>
                    <w:framePr w:hSpace="180" w:wrap="around" w:vAnchor="text" w:hAnchor="text" w:x="432" w:y="1"/>
                    <w:spacing w:after="0" w:line="240" w:lineRule="auto"/>
                    <w:suppressOverlap/>
                    <w:jc w:val="both"/>
                    <w:rPr>
                      <w:rFonts w:ascii="Times New Roman" w:eastAsia="Times New Roman" w:hAnsi="Times New Roman" w:cs="Times New Roman"/>
                      <w:color w:val="000000"/>
                      <w:sz w:val="24"/>
                      <w:szCs w:val="24"/>
                    </w:rPr>
                  </w:pPr>
                  <w:r w:rsidRPr="004343EC">
                    <w:rPr>
                      <w:rFonts w:ascii="Times New Roman" w:eastAsia="Times New Roman" w:hAnsi="Times New Roman" w:cs="Times New Roman"/>
                      <w:color w:val="000000"/>
                      <w:sz w:val="24"/>
                      <w:szCs w:val="24"/>
                      <w:lang w:val="kk-KZ"/>
                    </w:rPr>
                    <w:t>Хурмангали Сулушаш</w:t>
                  </w:r>
                </w:p>
              </w:tc>
              <w:tc>
                <w:tcPr>
                  <w:tcW w:w="993" w:type="dxa"/>
                  <w:tcBorders>
                    <w:top w:val="nil"/>
                    <w:left w:val="nil"/>
                    <w:bottom w:val="single" w:sz="4" w:space="0" w:color="auto"/>
                    <w:right w:val="single" w:sz="4" w:space="0" w:color="auto"/>
                  </w:tcBorders>
                  <w:shd w:val="clear" w:color="auto" w:fill="auto"/>
                  <w:vAlign w:val="center"/>
                  <w:hideMark/>
                </w:tcPr>
                <w:p w:rsidR="004343EC" w:rsidRPr="004343EC" w:rsidRDefault="004343EC" w:rsidP="004343EC">
                  <w:pPr>
                    <w:framePr w:hSpace="180" w:wrap="around" w:vAnchor="text" w:hAnchor="text" w:x="432" w:y="1"/>
                    <w:spacing w:after="0" w:line="240" w:lineRule="auto"/>
                    <w:suppressOverlap/>
                    <w:jc w:val="both"/>
                    <w:rPr>
                      <w:rFonts w:ascii="Times New Roman" w:eastAsia="Times New Roman" w:hAnsi="Times New Roman" w:cs="Times New Roman"/>
                      <w:color w:val="000000"/>
                      <w:sz w:val="24"/>
                      <w:szCs w:val="24"/>
                    </w:rPr>
                  </w:pPr>
                  <w:r w:rsidRPr="004343EC">
                    <w:rPr>
                      <w:rFonts w:ascii="Times New Roman" w:eastAsia="Times New Roman" w:hAnsi="Times New Roman" w:cs="Times New Roman"/>
                      <w:color w:val="000000"/>
                      <w:sz w:val="24"/>
                      <w:szCs w:val="24"/>
                    </w:rPr>
                    <w:t>топтық</w:t>
                  </w:r>
                </w:p>
              </w:tc>
              <w:tc>
                <w:tcPr>
                  <w:tcW w:w="850" w:type="dxa"/>
                  <w:tcBorders>
                    <w:top w:val="nil"/>
                    <w:left w:val="nil"/>
                    <w:bottom w:val="single" w:sz="4" w:space="0" w:color="auto"/>
                    <w:right w:val="single" w:sz="4" w:space="0" w:color="auto"/>
                  </w:tcBorders>
                </w:tcPr>
                <w:p w:rsidR="004343EC" w:rsidRPr="004343EC" w:rsidRDefault="004343EC" w:rsidP="00707856">
                  <w:pPr>
                    <w:framePr w:hSpace="180" w:wrap="around" w:vAnchor="text" w:hAnchor="text" w:x="432" w:y="1"/>
                    <w:spacing w:after="0" w:line="240" w:lineRule="auto"/>
                    <w:suppressOverlap/>
                    <w:jc w:val="center"/>
                    <w:rPr>
                      <w:rFonts w:ascii="Times New Roman" w:eastAsia="Times New Roman" w:hAnsi="Times New Roman" w:cs="Times New Roman"/>
                      <w:color w:val="000000"/>
                      <w:sz w:val="24"/>
                      <w:szCs w:val="24"/>
                      <w:lang w:val="kk-KZ"/>
                    </w:rPr>
                  </w:pPr>
                  <w:r w:rsidRPr="004343EC">
                    <w:rPr>
                      <w:rFonts w:ascii="Times New Roman" w:eastAsia="Times New Roman" w:hAnsi="Times New Roman" w:cs="Times New Roman"/>
                      <w:color w:val="000000"/>
                      <w:sz w:val="24"/>
                      <w:szCs w:val="24"/>
                      <w:lang w:val="kk-KZ"/>
                    </w:rPr>
                    <w:t>І</w:t>
                  </w:r>
                </w:p>
              </w:tc>
            </w:tr>
            <w:tr w:rsidR="004343EC" w:rsidRPr="00D5491C" w:rsidTr="000513E0">
              <w:trPr>
                <w:trHeight w:val="969"/>
              </w:trPr>
              <w:tc>
                <w:tcPr>
                  <w:tcW w:w="437" w:type="dxa"/>
                  <w:tcBorders>
                    <w:top w:val="nil"/>
                    <w:left w:val="single" w:sz="4" w:space="0" w:color="auto"/>
                    <w:bottom w:val="single" w:sz="4" w:space="0" w:color="auto"/>
                    <w:right w:val="single" w:sz="4" w:space="0" w:color="auto"/>
                  </w:tcBorders>
                  <w:shd w:val="clear" w:color="auto" w:fill="auto"/>
                  <w:vAlign w:val="bottom"/>
                  <w:hideMark/>
                </w:tcPr>
                <w:p w:rsidR="004343EC" w:rsidRPr="004343EC" w:rsidRDefault="004343EC" w:rsidP="004343EC">
                  <w:pPr>
                    <w:framePr w:hSpace="180" w:wrap="around" w:vAnchor="text" w:hAnchor="text" w:x="432" w:y="1"/>
                    <w:spacing w:after="0" w:line="240" w:lineRule="auto"/>
                    <w:suppressOverlap/>
                    <w:jc w:val="both"/>
                    <w:rPr>
                      <w:rFonts w:ascii="Times New Roman" w:eastAsia="Times New Roman" w:hAnsi="Times New Roman" w:cs="Times New Roman"/>
                      <w:color w:val="000000"/>
                      <w:lang w:val="kk-KZ"/>
                    </w:rPr>
                  </w:pPr>
                  <w:r w:rsidRPr="004343EC">
                    <w:rPr>
                      <w:rFonts w:ascii="Times New Roman" w:eastAsia="Times New Roman" w:hAnsi="Times New Roman" w:cs="Times New Roman"/>
                      <w:color w:val="000000"/>
                    </w:rPr>
                    <w:lastRenderedPageBreak/>
                    <w:t> </w:t>
                  </w:r>
                  <w:r w:rsidRPr="004343EC">
                    <w:rPr>
                      <w:rFonts w:ascii="Times New Roman" w:eastAsia="Times New Roman" w:hAnsi="Times New Roman" w:cs="Times New Roman"/>
                      <w:color w:val="000000"/>
                      <w:lang w:val="kk-KZ"/>
                    </w:rPr>
                    <w:t>9</w:t>
                  </w:r>
                </w:p>
              </w:tc>
              <w:tc>
                <w:tcPr>
                  <w:tcW w:w="1701" w:type="dxa"/>
                  <w:tcBorders>
                    <w:top w:val="nil"/>
                    <w:left w:val="nil"/>
                    <w:bottom w:val="single" w:sz="4" w:space="0" w:color="auto"/>
                    <w:right w:val="single" w:sz="4" w:space="0" w:color="auto"/>
                  </w:tcBorders>
                  <w:shd w:val="clear" w:color="auto" w:fill="auto"/>
                  <w:vAlign w:val="center"/>
                  <w:hideMark/>
                </w:tcPr>
                <w:p w:rsidR="004343EC" w:rsidRPr="004343EC" w:rsidRDefault="004343EC" w:rsidP="004343EC">
                  <w:pPr>
                    <w:framePr w:hSpace="180" w:wrap="around" w:vAnchor="text" w:hAnchor="text" w:x="432" w:y="1"/>
                    <w:spacing w:after="0" w:line="240" w:lineRule="auto"/>
                    <w:suppressOverlap/>
                    <w:jc w:val="both"/>
                    <w:rPr>
                      <w:rFonts w:ascii="Times New Roman" w:eastAsia="Times New Roman" w:hAnsi="Times New Roman" w:cs="Times New Roman"/>
                      <w:color w:val="000000"/>
                      <w:lang w:val="kk-KZ"/>
                    </w:rPr>
                  </w:pPr>
                  <w:r w:rsidRPr="004343EC">
                    <w:rPr>
                      <w:rFonts w:ascii="Times New Roman" w:eastAsia="Times New Roman" w:hAnsi="Times New Roman" w:cs="Times New Roman"/>
                      <w:color w:val="000000"/>
                    </w:rPr>
                    <w:t xml:space="preserve">Бақытболатұлы </w:t>
                  </w:r>
                  <w:r w:rsidRPr="004343EC">
                    <w:rPr>
                      <w:rFonts w:ascii="Times New Roman" w:eastAsia="Times New Roman" w:hAnsi="Times New Roman" w:cs="Times New Roman"/>
                      <w:color w:val="000000"/>
                      <w:lang w:val="kk-KZ"/>
                    </w:rPr>
                    <w:t>Мирас</w:t>
                  </w:r>
                </w:p>
              </w:tc>
              <w:tc>
                <w:tcPr>
                  <w:tcW w:w="1984" w:type="dxa"/>
                  <w:tcBorders>
                    <w:top w:val="nil"/>
                    <w:left w:val="nil"/>
                    <w:bottom w:val="single" w:sz="4" w:space="0" w:color="auto"/>
                    <w:right w:val="single" w:sz="4" w:space="0" w:color="auto"/>
                  </w:tcBorders>
                  <w:shd w:val="clear" w:color="auto" w:fill="auto"/>
                  <w:vAlign w:val="center"/>
                  <w:hideMark/>
                </w:tcPr>
                <w:p w:rsidR="00812D08" w:rsidRPr="004343EC" w:rsidRDefault="009278D7" w:rsidP="004343EC">
                  <w:pPr>
                    <w:framePr w:hSpace="180" w:wrap="around" w:vAnchor="text" w:hAnchor="text" w:x="432" w:y="1"/>
                    <w:spacing w:after="0" w:line="240" w:lineRule="auto"/>
                    <w:suppressOverlap/>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w:t>
                  </w:r>
                  <w:r w:rsidR="004343EC" w:rsidRPr="004343EC">
                    <w:rPr>
                      <w:rFonts w:ascii="Times New Roman" w:eastAsia="Times New Roman" w:hAnsi="Times New Roman" w:cs="Times New Roman"/>
                      <w:color w:val="000000"/>
                      <w:sz w:val="24"/>
                      <w:szCs w:val="24"/>
                      <w:lang w:val="kk-KZ"/>
                    </w:rPr>
                    <w:t>Тоғызқұмалақ арқылы логикалқ ойлауды дамыту</w:t>
                  </w:r>
                  <w:r>
                    <w:rPr>
                      <w:rFonts w:ascii="Times New Roman" w:eastAsia="Times New Roman" w:hAnsi="Times New Roman" w:cs="Times New Roman"/>
                      <w:color w:val="000000"/>
                      <w:sz w:val="24"/>
                      <w:szCs w:val="24"/>
                      <w:lang w:val="kk-KZ"/>
                    </w:rPr>
                    <w:t>»</w:t>
                  </w:r>
                </w:p>
              </w:tc>
              <w:tc>
                <w:tcPr>
                  <w:tcW w:w="1258" w:type="dxa"/>
                  <w:tcBorders>
                    <w:top w:val="nil"/>
                    <w:left w:val="nil"/>
                    <w:bottom w:val="single" w:sz="4" w:space="0" w:color="auto"/>
                    <w:right w:val="single" w:sz="4" w:space="0" w:color="auto"/>
                  </w:tcBorders>
                  <w:shd w:val="clear" w:color="auto" w:fill="auto"/>
                  <w:vAlign w:val="center"/>
                  <w:hideMark/>
                </w:tcPr>
                <w:p w:rsidR="004343EC" w:rsidRPr="004343EC" w:rsidRDefault="004343EC" w:rsidP="004343EC">
                  <w:pPr>
                    <w:framePr w:hSpace="180" w:wrap="around" w:vAnchor="text" w:hAnchor="text" w:x="432" w:y="1"/>
                    <w:spacing w:after="0" w:line="240" w:lineRule="auto"/>
                    <w:suppressOverlap/>
                    <w:jc w:val="both"/>
                    <w:rPr>
                      <w:rFonts w:ascii="Times New Roman" w:eastAsia="Times New Roman" w:hAnsi="Times New Roman" w:cs="Times New Roman"/>
                      <w:color w:val="000000"/>
                      <w:sz w:val="24"/>
                      <w:szCs w:val="24"/>
                      <w:lang w:val="kk-KZ"/>
                    </w:rPr>
                  </w:pPr>
                  <w:r w:rsidRPr="004343EC">
                    <w:rPr>
                      <w:rFonts w:ascii="Times New Roman" w:eastAsia="Times New Roman" w:hAnsi="Times New Roman" w:cs="Times New Roman"/>
                      <w:color w:val="000000"/>
                      <w:sz w:val="24"/>
                      <w:szCs w:val="24"/>
                      <w:lang w:val="kk-KZ"/>
                    </w:rPr>
                    <w:t>математика</w:t>
                  </w:r>
                </w:p>
              </w:tc>
              <w:tc>
                <w:tcPr>
                  <w:tcW w:w="614" w:type="dxa"/>
                  <w:tcBorders>
                    <w:top w:val="nil"/>
                    <w:left w:val="nil"/>
                    <w:bottom w:val="single" w:sz="4" w:space="0" w:color="auto"/>
                    <w:right w:val="single" w:sz="4" w:space="0" w:color="auto"/>
                  </w:tcBorders>
                  <w:shd w:val="clear" w:color="auto" w:fill="auto"/>
                  <w:vAlign w:val="center"/>
                  <w:hideMark/>
                </w:tcPr>
                <w:p w:rsidR="004343EC" w:rsidRPr="004343EC" w:rsidRDefault="004343EC" w:rsidP="00707856">
                  <w:pPr>
                    <w:framePr w:hSpace="180" w:wrap="around" w:vAnchor="text" w:hAnchor="text" w:x="432" w:y="1"/>
                    <w:spacing w:after="0" w:line="240" w:lineRule="auto"/>
                    <w:suppressOverlap/>
                    <w:jc w:val="center"/>
                    <w:rPr>
                      <w:rFonts w:ascii="Times New Roman" w:eastAsia="Times New Roman" w:hAnsi="Times New Roman" w:cs="Times New Roman"/>
                      <w:color w:val="000000"/>
                      <w:sz w:val="24"/>
                      <w:szCs w:val="24"/>
                      <w:lang w:val="kk-KZ"/>
                    </w:rPr>
                  </w:pPr>
                  <w:r w:rsidRPr="004343EC">
                    <w:rPr>
                      <w:rFonts w:ascii="Times New Roman" w:eastAsia="Times New Roman" w:hAnsi="Times New Roman" w:cs="Times New Roman"/>
                      <w:color w:val="000000"/>
                      <w:sz w:val="24"/>
                      <w:szCs w:val="24"/>
                      <w:lang w:val="kk-KZ"/>
                    </w:rPr>
                    <w:t>5</w:t>
                  </w:r>
                </w:p>
              </w:tc>
              <w:tc>
                <w:tcPr>
                  <w:tcW w:w="1275" w:type="dxa"/>
                  <w:tcBorders>
                    <w:top w:val="nil"/>
                    <w:left w:val="nil"/>
                    <w:bottom w:val="single" w:sz="4" w:space="0" w:color="auto"/>
                    <w:right w:val="single" w:sz="4" w:space="0" w:color="auto"/>
                  </w:tcBorders>
                  <w:shd w:val="clear" w:color="auto" w:fill="auto"/>
                  <w:vAlign w:val="center"/>
                  <w:hideMark/>
                </w:tcPr>
                <w:p w:rsidR="004343EC" w:rsidRPr="004343EC" w:rsidRDefault="004343EC" w:rsidP="004343EC">
                  <w:pPr>
                    <w:framePr w:hSpace="180" w:wrap="around" w:vAnchor="text" w:hAnchor="text" w:x="432" w:y="1"/>
                    <w:spacing w:after="0" w:line="240" w:lineRule="auto"/>
                    <w:suppressOverlap/>
                    <w:jc w:val="both"/>
                    <w:rPr>
                      <w:rFonts w:ascii="Times New Roman" w:eastAsia="Times New Roman" w:hAnsi="Times New Roman" w:cs="Times New Roman"/>
                      <w:color w:val="000000"/>
                      <w:sz w:val="24"/>
                      <w:szCs w:val="24"/>
                      <w:lang w:val="kk-KZ"/>
                    </w:rPr>
                  </w:pPr>
                  <w:r w:rsidRPr="004343EC">
                    <w:rPr>
                      <w:rFonts w:ascii="Times New Roman" w:eastAsia="Times New Roman" w:hAnsi="Times New Roman" w:cs="Times New Roman"/>
                      <w:color w:val="000000"/>
                      <w:sz w:val="24"/>
                      <w:szCs w:val="24"/>
                      <w:lang w:val="kk-KZ"/>
                    </w:rPr>
                    <w:t>Ахметова Жанар Бегдуллаевна</w:t>
                  </w:r>
                </w:p>
              </w:tc>
              <w:tc>
                <w:tcPr>
                  <w:tcW w:w="993" w:type="dxa"/>
                  <w:tcBorders>
                    <w:top w:val="nil"/>
                    <w:left w:val="nil"/>
                    <w:bottom w:val="single" w:sz="4" w:space="0" w:color="auto"/>
                    <w:right w:val="single" w:sz="4" w:space="0" w:color="auto"/>
                  </w:tcBorders>
                  <w:shd w:val="clear" w:color="auto" w:fill="auto"/>
                  <w:vAlign w:val="center"/>
                  <w:hideMark/>
                </w:tcPr>
                <w:p w:rsidR="004343EC" w:rsidRPr="004343EC" w:rsidRDefault="004343EC" w:rsidP="004343EC">
                  <w:pPr>
                    <w:framePr w:hSpace="180" w:wrap="around" w:vAnchor="text" w:hAnchor="text" w:x="432" w:y="1"/>
                    <w:spacing w:after="0" w:line="240" w:lineRule="auto"/>
                    <w:suppressOverlap/>
                    <w:jc w:val="both"/>
                    <w:rPr>
                      <w:rFonts w:ascii="Times New Roman" w:eastAsia="Times New Roman" w:hAnsi="Times New Roman" w:cs="Times New Roman"/>
                      <w:color w:val="000000"/>
                      <w:sz w:val="24"/>
                      <w:szCs w:val="24"/>
                      <w:lang w:val="kk-KZ"/>
                    </w:rPr>
                  </w:pPr>
                  <w:r w:rsidRPr="004343EC">
                    <w:rPr>
                      <w:rFonts w:ascii="Times New Roman" w:eastAsia="Times New Roman" w:hAnsi="Times New Roman" w:cs="Times New Roman"/>
                      <w:color w:val="000000"/>
                      <w:sz w:val="24"/>
                      <w:szCs w:val="24"/>
                      <w:lang w:val="kk-KZ"/>
                    </w:rPr>
                    <w:t>жеке</w:t>
                  </w:r>
                </w:p>
              </w:tc>
              <w:tc>
                <w:tcPr>
                  <w:tcW w:w="850" w:type="dxa"/>
                  <w:tcBorders>
                    <w:top w:val="nil"/>
                    <w:left w:val="nil"/>
                    <w:bottom w:val="single" w:sz="4" w:space="0" w:color="auto"/>
                    <w:right w:val="single" w:sz="4" w:space="0" w:color="auto"/>
                  </w:tcBorders>
                </w:tcPr>
                <w:p w:rsidR="004343EC" w:rsidRPr="004343EC" w:rsidRDefault="004343EC" w:rsidP="004343EC">
                  <w:pPr>
                    <w:framePr w:hSpace="180" w:wrap="around" w:vAnchor="text" w:hAnchor="text" w:x="432" w:y="1"/>
                    <w:spacing w:after="0" w:line="240" w:lineRule="auto"/>
                    <w:suppressOverlap/>
                    <w:jc w:val="both"/>
                    <w:rPr>
                      <w:rFonts w:ascii="Times New Roman" w:eastAsia="Times New Roman" w:hAnsi="Times New Roman" w:cs="Times New Roman"/>
                      <w:color w:val="000000"/>
                      <w:sz w:val="24"/>
                      <w:szCs w:val="24"/>
                      <w:lang w:val="kk-KZ"/>
                    </w:rPr>
                  </w:pPr>
                </w:p>
                <w:p w:rsidR="004343EC" w:rsidRPr="004343EC" w:rsidRDefault="004343EC" w:rsidP="004343EC">
                  <w:pPr>
                    <w:framePr w:hSpace="180" w:wrap="around" w:vAnchor="text" w:hAnchor="text" w:x="432" w:y="1"/>
                    <w:spacing w:after="0" w:line="240" w:lineRule="auto"/>
                    <w:suppressOverlap/>
                    <w:jc w:val="both"/>
                    <w:rPr>
                      <w:rFonts w:ascii="Times New Roman" w:eastAsia="Times New Roman" w:hAnsi="Times New Roman" w:cs="Times New Roman"/>
                      <w:color w:val="000000"/>
                      <w:sz w:val="16"/>
                      <w:szCs w:val="16"/>
                      <w:lang w:val="kk-KZ"/>
                    </w:rPr>
                  </w:pPr>
                  <w:r w:rsidRPr="004343EC">
                    <w:rPr>
                      <w:rFonts w:ascii="Times New Roman" w:eastAsia="Times New Roman" w:hAnsi="Times New Roman" w:cs="Times New Roman"/>
                      <w:color w:val="000000"/>
                      <w:sz w:val="16"/>
                      <w:szCs w:val="16"/>
                      <w:lang w:val="kk-KZ"/>
                    </w:rPr>
                    <w:t>бармады</w:t>
                  </w:r>
                </w:p>
              </w:tc>
            </w:tr>
          </w:tbl>
          <w:p w:rsidR="004343EC" w:rsidRPr="004343EC" w:rsidRDefault="004343EC" w:rsidP="004343EC">
            <w:pPr>
              <w:spacing w:after="0" w:line="240" w:lineRule="auto"/>
              <w:ind w:firstLine="360"/>
              <w:jc w:val="both"/>
              <w:rPr>
                <w:rFonts w:ascii="Times New Roman" w:hAnsi="Times New Roman" w:cs="Times New Roman"/>
                <w:sz w:val="24"/>
                <w:szCs w:val="24"/>
                <w:lang w:val="kk-KZ"/>
              </w:rPr>
            </w:pPr>
            <w:r w:rsidRPr="004343EC">
              <w:rPr>
                <w:rFonts w:ascii="Times New Roman" w:hAnsi="Times New Roman" w:cs="Times New Roman"/>
                <w:sz w:val="24"/>
                <w:szCs w:val="24"/>
                <w:lang w:val="kk-KZ"/>
              </w:rPr>
              <w:t xml:space="preserve">Жалпы 2-7 сыныптардың зерттеу жобасы «Зерде» деп аталынады. Бір сөзбен айтқанда үлкен ғылыми конференцияға дайындық зерттеу, зерделеу жұмыстарының қалыптасуы, нәтижеге бағытталу буынындағы оқушылар қатысады. Бұл жолы 5-7 сыныптан мектепішілік базадан 13 оқушының жұмысы қорғалды, олардан үздік деп танылған  9 жұмыс қалаға ұсынылды. Олардан І орынды, ағылшын тілі, қазақ тілі мен әдебиеті, технология пәнінен ұсынылған жобалар иеленді, жетекшілері Айкеева Г.Б., Кусаинова К.Ж., Хурмангали С.Тулепова Г.А., ІІ орындарды қазақ тілі мен әдебиеті, ағылшын тілі, физика пәндерінен ұсынылған жобалар иеленді, жетекшілері Нургалиева К.А., Кусаинова К.Ж., Сарсепбаева А.Д. ІІІ орындарға қазақ тілі мен әдебиеті, информатика  пәндерінің  жобалары иеленді, жетекшілері Айкеева Г.Б., Искакбекова А.Р. </w:t>
            </w:r>
          </w:p>
          <w:p w:rsidR="004343EC" w:rsidRPr="004343EC" w:rsidRDefault="004343EC" w:rsidP="004343EC">
            <w:pPr>
              <w:spacing w:after="0" w:line="240" w:lineRule="auto"/>
              <w:ind w:firstLine="360"/>
              <w:jc w:val="both"/>
              <w:rPr>
                <w:rFonts w:ascii="Times New Roman" w:hAnsi="Times New Roman" w:cs="Times New Roman"/>
                <w:sz w:val="24"/>
                <w:szCs w:val="24"/>
                <w:lang w:val="kk-KZ"/>
              </w:rPr>
            </w:pPr>
            <w:r w:rsidRPr="004343EC">
              <w:rPr>
                <w:rFonts w:ascii="Times New Roman" w:hAnsi="Times New Roman" w:cs="Times New Roman"/>
                <w:sz w:val="24"/>
                <w:szCs w:val="24"/>
                <w:lang w:val="kk-KZ"/>
              </w:rPr>
              <w:t>Жалпы 5-7 сыныптан 9 жоба ұсынылып, бір оқушы бармады математикадан, мұғалімі Ахметова Ж.Б., қалған 8 оқушы да жүлделі 8 орынға ие болды.</w:t>
            </w:r>
          </w:p>
          <w:p w:rsidR="004343EC" w:rsidRPr="004343EC" w:rsidRDefault="004343EC" w:rsidP="004343EC">
            <w:pPr>
              <w:spacing w:after="0" w:line="240" w:lineRule="auto"/>
              <w:ind w:firstLine="360"/>
              <w:jc w:val="both"/>
              <w:rPr>
                <w:rFonts w:ascii="Times New Roman" w:hAnsi="Times New Roman" w:cs="Times New Roman"/>
                <w:sz w:val="24"/>
                <w:szCs w:val="24"/>
                <w:lang w:val="kk-KZ"/>
              </w:rPr>
            </w:pPr>
          </w:p>
          <w:p w:rsidR="004343EC" w:rsidRDefault="004343EC" w:rsidP="008E569B">
            <w:pPr>
              <w:spacing w:after="0" w:line="240" w:lineRule="auto"/>
              <w:ind w:firstLine="360"/>
              <w:jc w:val="center"/>
              <w:rPr>
                <w:rFonts w:ascii="Times New Roman" w:hAnsi="Times New Roman" w:cs="Times New Roman"/>
                <w:b/>
                <w:sz w:val="24"/>
                <w:szCs w:val="24"/>
                <w:lang w:val="kk-KZ"/>
              </w:rPr>
            </w:pPr>
            <w:r w:rsidRPr="004343EC">
              <w:rPr>
                <w:rFonts w:ascii="Times New Roman" w:hAnsi="Times New Roman" w:cs="Times New Roman"/>
                <w:b/>
                <w:sz w:val="24"/>
                <w:szCs w:val="24"/>
                <w:lang w:val="kk-KZ"/>
              </w:rPr>
              <w:t>1-4 сыныптар бойынша нәтижелері төмендегідей:</w:t>
            </w:r>
          </w:p>
          <w:p w:rsidR="008E569B" w:rsidRPr="004343EC" w:rsidRDefault="008E569B" w:rsidP="008E569B">
            <w:pPr>
              <w:spacing w:after="0" w:line="240" w:lineRule="auto"/>
              <w:ind w:firstLine="360"/>
              <w:jc w:val="center"/>
              <w:rPr>
                <w:rFonts w:ascii="Times New Roman" w:hAnsi="Times New Roman" w:cs="Times New Roman"/>
                <w:b/>
                <w:sz w:val="24"/>
                <w:szCs w:val="24"/>
                <w:lang w:val="kk-KZ"/>
              </w:rPr>
            </w:pPr>
          </w:p>
          <w:tbl>
            <w:tblPr>
              <w:tblW w:w="9206" w:type="dxa"/>
              <w:tblLayout w:type="fixed"/>
              <w:tblCellMar>
                <w:left w:w="30" w:type="dxa"/>
                <w:right w:w="30" w:type="dxa"/>
              </w:tblCellMar>
              <w:tblLook w:val="0000"/>
            </w:tblPr>
            <w:tblGrid>
              <w:gridCol w:w="442"/>
              <w:gridCol w:w="1242"/>
              <w:gridCol w:w="1926"/>
              <w:gridCol w:w="1238"/>
              <w:gridCol w:w="531"/>
              <w:gridCol w:w="2082"/>
              <w:gridCol w:w="962"/>
              <w:gridCol w:w="783"/>
            </w:tblGrid>
            <w:tr w:rsidR="004343EC" w:rsidRPr="004343EC" w:rsidTr="00851780">
              <w:trPr>
                <w:trHeight w:val="1059"/>
              </w:trPr>
              <w:tc>
                <w:tcPr>
                  <w:tcW w:w="442"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b/>
                      <w:bCs/>
                      <w:color w:val="000000"/>
                      <w:sz w:val="24"/>
                      <w:szCs w:val="24"/>
                      <w:lang w:val="kk-KZ"/>
                    </w:rPr>
                  </w:pPr>
                  <w:r w:rsidRPr="004343EC">
                    <w:rPr>
                      <w:rFonts w:ascii="Times New Roman" w:hAnsi="Times New Roman" w:cs="Times New Roman"/>
                      <w:b/>
                      <w:bCs/>
                      <w:color w:val="000000"/>
                      <w:sz w:val="24"/>
                      <w:szCs w:val="24"/>
                    </w:rPr>
                    <w:t xml:space="preserve">№ </w:t>
                  </w:r>
                </w:p>
              </w:tc>
              <w:tc>
                <w:tcPr>
                  <w:tcW w:w="1242"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b/>
                      <w:bCs/>
                      <w:color w:val="000000"/>
                      <w:sz w:val="24"/>
                      <w:szCs w:val="24"/>
                    </w:rPr>
                  </w:pPr>
                  <w:r w:rsidRPr="004343EC">
                    <w:rPr>
                      <w:rFonts w:ascii="Times New Roman" w:hAnsi="Times New Roman" w:cs="Times New Roman"/>
                      <w:b/>
                      <w:bCs/>
                      <w:color w:val="000000"/>
                      <w:sz w:val="24"/>
                      <w:szCs w:val="24"/>
                      <w:lang w:val="kk-KZ"/>
                    </w:rPr>
                    <w:t>Жоба авторының аты-тегі(толық)</w:t>
                  </w:r>
                  <w:r w:rsidRPr="004343EC">
                    <w:rPr>
                      <w:rFonts w:ascii="Times New Roman" w:hAnsi="Times New Roman" w:cs="Times New Roman"/>
                      <w:b/>
                      <w:bCs/>
                      <w:color w:val="000000"/>
                      <w:sz w:val="24"/>
                      <w:szCs w:val="24"/>
                    </w:rPr>
                    <w:t xml:space="preserve">          </w:t>
                  </w:r>
                </w:p>
              </w:tc>
              <w:tc>
                <w:tcPr>
                  <w:tcW w:w="1926"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b/>
                      <w:bCs/>
                      <w:color w:val="000000"/>
                      <w:sz w:val="24"/>
                      <w:szCs w:val="24"/>
                      <w:lang w:val="kk-KZ"/>
                    </w:rPr>
                  </w:pPr>
                  <w:r w:rsidRPr="004343EC">
                    <w:rPr>
                      <w:rFonts w:ascii="Times New Roman" w:hAnsi="Times New Roman" w:cs="Times New Roman"/>
                      <w:b/>
                      <w:bCs/>
                      <w:color w:val="000000"/>
                      <w:sz w:val="24"/>
                      <w:szCs w:val="24"/>
                    </w:rPr>
                    <w:t xml:space="preserve">Жобаның </w:t>
                  </w:r>
                  <w:r w:rsidRPr="004343EC">
                    <w:rPr>
                      <w:rFonts w:ascii="Times New Roman" w:hAnsi="Times New Roman" w:cs="Times New Roman"/>
                      <w:b/>
                      <w:bCs/>
                      <w:color w:val="000000"/>
                      <w:sz w:val="24"/>
                      <w:szCs w:val="24"/>
                      <w:lang w:val="kk-KZ"/>
                    </w:rPr>
                    <w:t>атауы</w:t>
                  </w:r>
                </w:p>
              </w:tc>
              <w:tc>
                <w:tcPr>
                  <w:tcW w:w="1238"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b/>
                      <w:bCs/>
                      <w:color w:val="000000"/>
                      <w:sz w:val="24"/>
                      <w:szCs w:val="24"/>
                      <w:lang w:val="kk-KZ"/>
                    </w:rPr>
                  </w:pPr>
                  <w:r w:rsidRPr="004343EC">
                    <w:rPr>
                      <w:rFonts w:ascii="Times New Roman" w:hAnsi="Times New Roman" w:cs="Times New Roman"/>
                      <w:b/>
                      <w:bCs/>
                      <w:color w:val="000000"/>
                      <w:sz w:val="24"/>
                      <w:szCs w:val="24"/>
                      <w:lang w:val="kk-KZ"/>
                    </w:rPr>
                    <w:t>секция</w:t>
                  </w:r>
                </w:p>
              </w:tc>
              <w:tc>
                <w:tcPr>
                  <w:tcW w:w="531"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b/>
                      <w:bCs/>
                      <w:color w:val="000000"/>
                      <w:sz w:val="24"/>
                      <w:szCs w:val="24"/>
                      <w:lang w:val="kk-KZ"/>
                    </w:rPr>
                  </w:pPr>
                  <w:r w:rsidRPr="004343EC">
                    <w:rPr>
                      <w:rFonts w:ascii="Times New Roman" w:hAnsi="Times New Roman" w:cs="Times New Roman"/>
                      <w:b/>
                      <w:bCs/>
                      <w:color w:val="000000"/>
                      <w:sz w:val="24"/>
                      <w:szCs w:val="24"/>
                      <w:lang w:val="kk-KZ"/>
                    </w:rPr>
                    <w:t>сынып</w:t>
                  </w:r>
                </w:p>
              </w:tc>
              <w:tc>
                <w:tcPr>
                  <w:tcW w:w="2082"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b/>
                      <w:bCs/>
                      <w:color w:val="000000"/>
                      <w:sz w:val="24"/>
                      <w:szCs w:val="24"/>
                      <w:lang w:val="kk-KZ"/>
                    </w:rPr>
                  </w:pPr>
                  <w:r w:rsidRPr="004343EC">
                    <w:rPr>
                      <w:rFonts w:ascii="Times New Roman" w:hAnsi="Times New Roman" w:cs="Times New Roman"/>
                      <w:b/>
                      <w:bCs/>
                      <w:color w:val="000000"/>
                      <w:sz w:val="24"/>
                      <w:szCs w:val="24"/>
                      <w:lang w:val="kk-KZ"/>
                    </w:rPr>
                    <w:t>Жоба жетекшісінің аты-жөні (толық)</w:t>
                  </w:r>
                </w:p>
              </w:tc>
              <w:tc>
                <w:tcPr>
                  <w:tcW w:w="962"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b/>
                      <w:bCs/>
                      <w:color w:val="000000"/>
                      <w:sz w:val="24"/>
                      <w:szCs w:val="24"/>
                    </w:rPr>
                  </w:pPr>
                  <w:r w:rsidRPr="004343EC">
                    <w:rPr>
                      <w:rFonts w:ascii="Times New Roman" w:hAnsi="Times New Roman" w:cs="Times New Roman"/>
                      <w:b/>
                      <w:bCs/>
                      <w:color w:val="000000"/>
                      <w:sz w:val="24"/>
                      <w:szCs w:val="24"/>
                      <w:lang w:val="kk-KZ"/>
                    </w:rPr>
                    <w:t>жеке</w:t>
                  </w:r>
                  <w:r w:rsidRPr="004343EC">
                    <w:rPr>
                      <w:rFonts w:ascii="Times New Roman" w:hAnsi="Times New Roman" w:cs="Times New Roman"/>
                      <w:b/>
                      <w:bCs/>
                      <w:color w:val="000000"/>
                      <w:sz w:val="24"/>
                      <w:szCs w:val="24"/>
                    </w:rPr>
                    <w:t>/ топтық жұмыс</w:t>
                  </w:r>
                </w:p>
              </w:tc>
              <w:tc>
                <w:tcPr>
                  <w:tcW w:w="783"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b/>
                      <w:bCs/>
                      <w:color w:val="000000"/>
                      <w:sz w:val="24"/>
                      <w:szCs w:val="24"/>
                      <w:lang w:val="kk-KZ"/>
                    </w:rPr>
                  </w:pPr>
                  <w:r w:rsidRPr="004343EC">
                    <w:rPr>
                      <w:rFonts w:ascii="Times New Roman" w:hAnsi="Times New Roman" w:cs="Times New Roman"/>
                      <w:b/>
                      <w:bCs/>
                      <w:color w:val="000000"/>
                      <w:sz w:val="24"/>
                      <w:szCs w:val="24"/>
                      <w:lang w:val="kk-KZ"/>
                    </w:rPr>
                    <w:t>орны</w:t>
                  </w:r>
                </w:p>
              </w:tc>
            </w:tr>
            <w:tr w:rsidR="004343EC" w:rsidRPr="004343EC" w:rsidTr="00851780">
              <w:trPr>
                <w:trHeight w:val="624"/>
              </w:trPr>
              <w:tc>
                <w:tcPr>
                  <w:tcW w:w="442"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1</w:t>
                  </w:r>
                </w:p>
              </w:tc>
              <w:tc>
                <w:tcPr>
                  <w:tcW w:w="1242"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Сембі Аяжан</w:t>
                  </w:r>
                </w:p>
              </w:tc>
              <w:tc>
                <w:tcPr>
                  <w:tcW w:w="1926"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rPr>
                  </w:pPr>
                  <w:r w:rsidRPr="004343EC">
                    <w:rPr>
                      <w:rFonts w:ascii="Times New Roman" w:hAnsi="Times New Roman" w:cs="Times New Roman"/>
                      <w:color w:val="000000"/>
                      <w:sz w:val="24"/>
                      <w:szCs w:val="24"/>
                    </w:rPr>
                    <w:t xml:space="preserve">«Әлихан Бөкейхан </w:t>
                  </w:r>
                  <w:r w:rsidRPr="004343EC">
                    <w:rPr>
                      <w:rFonts w:ascii="Times New Roman" w:hAnsi="Times New Roman" w:cs="Times New Roman"/>
                      <w:color w:val="000000"/>
                      <w:sz w:val="24"/>
                      <w:szCs w:val="24"/>
                      <w:lang w:val="kk-KZ"/>
                    </w:rPr>
                    <w:t>–Алаш арысы</w:t>
                  </w:r>
                  <w:r w:rsidRPr="004343EC">
                    <w:rPr>
                      <w:rFonts w:ascii="Times New Roman" w:hAnsi="Times New Roman" w:cs="Times New Roman"/>
                      <w:color w:val="000000"/>
                      <w:sz w:val="24"/>
                      <w:szCs w:val="24"/>
                    </w:rPr>
                    <w:t>»</w:t>
                  </w:r>
                </w:p>
              </w:tc>
              <w:tc>
                <w:tcPr>
                  <w:tcW w:w="1238"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 xml:space="preserve"> тарих</w:t>
                  </w:r>
                </w:p>
              </w:tc>
              <w:tc>
                <w:tcPr>
                  <w:tcW w:w="531" w:type="dxa"/>
                  <w:tcBorders>
                    <w:top w:val="single" w:sz="6" w:space="0" w:color="auto"/>
                    <w:left w:val="single" w:sz="6" w:space="0" w:color="auto"/>
                    <w:bottom w:val="single" w:sz="6" w:space="0" w:color="auto"/>
                    <w:right w:val="single" w:sz="6" w:space="0" w:color="auto"/>
                  </w:tcBorders>
                </w:tcPr>
                <w:p w:rsidR="004343EC" w:rsidRPr="004343EC" w:rsidRDefault="004343EC" w:rsidP="00851780">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rPr>
                  </w:pPr>
                  <w:r w:rsidRPr="004343EC">
                    <w:rPr>
                      <w:rFonts w:ascii="Times New Roman" w:hAnsi="Times New Roman" w:cs="Times New Roman"/>
                      <w:color w:val="000000"/>
                      <w:sz w:val="24"/>
                      <w:szCs w:val="24"/>
                    </w:rPr>
                    <w:t>4</w:t>
                  </w:r>
                </w:p>
              </w:tc>
              <w:tc>
                <w:tcPr>
                  <w:tcW w:w="2082"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rPr>
                  </w:pPr>
                  <w:r w:rsidRPr="004343EC">
                    <w:rPr>
                      <w:rFonts w:ascii="Times New Roman" w:hAnsi="Times New Roman" w:cs="Times New Roman"/>
                      <w:color w:val="000000"/>
                      <w:sz w:val="24"/>
                      <w:szCs w:val="24"/>
                    </w:rPr>
                    <w:t>Асейтқызы Гүлзат</w:t>
                  </w:r>
                </w:p>
              </w:tc>
              <w:tc>
                <w:tcPr>
                  <w:tcW w:w="962"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 xml:space="preserve"> жеке</w:t>
                  </w:r>
                </w:p>
              </w:tc>
              <w:tc>
                <w:tcPr>
                  <w:tcW w:w="783" w:type="dxa"/>
                  <w:tcBorders>
                    <w:top w:val="single" w:sz="6" w:space="0" w:color="auto"/>
                    <w:left w:val="single" w:sz="6" w:space="0" w:color="auto"/>
                    <w:bottom w:val="single" w:sz="6" w:space="0" w:color="auto"/>
                    <w:right w:val="single" w:sz="6" w:space="0" w:color="auto"/>
                  </w:tcBorders>
                </w:tcPr>
                <w:p w:rsidR="004343EC" w:rsidRPr="004343EC" w:rsidRDefault="004343EC" w:rsidP="00851780">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ІІ</w:t>
                  </w:r>
                </w:p>
              </w:tc>
            </w:tr>
            <w:tr w:rsidR="004343EC" w:rsidRPr="004343EC" w:rsidTr="00851780">
              <w:trPr>
                <w:trHeight w:val="838"/>
              </w:trPr>
              <w:tc>
                <w:tcPr>
                  <w:tcW w:w="442"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2</w:t>
                  </w:r>
                </w:p>
              </w:tc>
              <w:tc>
                <w:tcPr>
                  <w:tcW w:w="1242"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rPr>
                  </w:pPr>
                  <w:r w:rsidRPr="004343EC">
                    <w:rPr>
                      <w:rFonts w:ascii="Times New Roman" w:hAnsi="Times New Roman" w:cs="Times New Roman"/>
                      <w:color w:val="000000"/>
                      <w:sz w:val="24"/>
                      <w:szCs w:val="24"/>
                    </w:rPr>
                    <w:t>Әбдіназар Аида</w:t>
                  </w:r>
                </w:p>
              </w:tc>
              <w:tc>
                <w:tcPr>
                  <w:tcW w:w="1926"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rPr>
                  </w:pPr>
                  <w:r w:rsidRPr="004343EC">
                    <w:rPr>
                      <w:rFonts w:ascii="Times New Roman" w:hAnsi="Times New Roman" w:cs="Times New Roman"/>
                      <w:color w:val="000000"/>
                      <w:sz w:val="24"/>
                      <w:szCs w:val="24"/>
                    </w:rPr>
                    <w:t xml:space="preserve">«Көркем </w:t>
                  </w:r>
                  <w:r w:rsidRPr="004343EC">
                    <w:rPr>
                      <w:rFonts w:ascii="Times New Roman" w:hAnsi="Times New Roman" w:cs="Times New Roman"/>
                      <w:color w:val="000000"/>
                      <w:sz w:val="24"/>
                      <w:szCs w:val="24"/>
                      <w:lang w:val="kk-KZ"/>
                    </w:rPr>
                    <w:t>жазу</w:t>
                  </w:r>
                  <w:r w:rsidRPr="004343EC">
                    <w:rPr>
                      <w:rFonts w:ascii="Times New Roman" w:hAnsi="Times New Roman" w:cs="Times New Roman"/>
                      <w:color w:val="000000"/>
                      <w:sz w:val="24"/>
                      <w:szCs w:val="24"/>
                    </w:rPr>
                    <w:t>»</w:t>
                  </w:r>
                </w:p>
              </w:tc>
              <w:tc>
                <w:tcPr>
                  <w:tcW w:w="1238"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rPr>
                  </w:pPr>
                  <w:r w:rsidRPr="004343EC">
                    <w:rPr>
                      <w:rFonts w:ascii="Times New Roman" w:hAnsi="Times New Roman" w:cs="Times New Roman"/>
                      <w:color w:val="000000"/>
                      <w:sz w:val="24"/>
                      <w:szCs w:val="24"/>
                      <w:lang w:val="kk-KZ"/>
                    </w:rPr>
                    <w:t xml:space="preserve">тіл </w:t>
                  </w:r>
                  <w:r w:rsidRPr="004343EC">
                    <w:rPr>
                      <w:rFonts w:ascii="Times New Roman" w:hAnsi="Times New Roman" w:cs="Times New Roman"/>
                      <w:color w:val="000000"/>
                      <w:sz w:val="24"/>
                      <w:szCs w:val="24"/>
                    </w:rPr>
                    <w:t xml:space="preserve">ғылымы(қазақ </w:t>
                  </w:r>
                  <w:r w:rsidRPr="004343EC">
                    <w:rPr>
                      <w:rFonts w:ascii="Times New Roman" w:hAnsi="Times New Roman" w:cs="Times New Roman"/>
                      <w:color w:val="000000"/>
                      <w:sz w:val="24"/>
                      <w:szCs w:val="24"/>
                      <w:lang w:val="kk-KZ"/>
                    </w:rPr>
                    <w:t xml:space="preserve"> тілі</w:t>
                  </w:r>
                  <w:r w:rsidRPr="004343EC">
                    <w:rPr>
                      <w:rFonts w:ascii="Times New Roman" w:hAnsi="Times New Roman" w:cs="Times New Roman"/>
                      <w:color w:val="000000"/>
                      <w:sz w:val="24"/>
                      <w:szCs w:val="24"/>
                    </w:rPr>
                    <w:t>)</w:t>
                  </w:r>
                </w:p>
              </w:tc>
              <w:tc>
                <w:tcPr>
                  <w:tcW w:w="531" w:type="dxa"/>
                  <w:tcBorders>
                    <w:top w:val="single" w:sz="6" w:space="0" w:color="auto"/>
                    <w:left w:val="single" w:sz="6" w:space="0" w:color="auto"/>
                    <w:bottom w:val="single" w:sz="6" w:space="0" w:color="auto"/>
                    <w:right w:val="single" w:sz="6" w:space="0" w:color="auto"/>
                  </w:tcBorders>
                </w:tcPr>
                <w:p w:rsidR="004343EC" w:rsidRPr="004343EC" w:rsidRDefault="004343EC" w:rsidP="00851780">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rPr>
                  </w:pPr>
                  <w:r w:rsidRPr="004343EC">
                    <w:rPr>
                      <w:rFonts w:ascii="Times New Roman" w:hAnsi="Times New Roman" w:cs="Times New Roman"/>
                      <w:color w:val="000000"/>
                      <w:sz w:val="24"/>
                      <w:szCs w:val="24"/>
                    </w:rPr>
                    <w:t>4</w:t>
                  </w:r>
                </w:p>
              </w:tc>
              <w:tc>
                <w:tcPr>
                  <w:tcW w:w="2082"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rPr>
                    <w:t xml:space="preserve">Мамай </w:t>
                  </w:r>
                  <w:r w:rsidRPr="004343EC">
                    <w:rPr>
                      <w:rFonts w:ascii="Times New Roman" w:hAnsi="Times New Roman" w:cs="Times New Roman"/>
                      <w:color w:val="000000"/>
                      <w:sz w:val="24"/>
                      <w:szCs w:val="24"/>
                      <w:lang w:val="kk-KZ"/>
                    </w:rPr>
                    <w:t xml:space="preserve"> Ризабол</w:t>
                  </w:r>
                </w:p>
              </w:tc>
              <w:tc>
                <w:tcPr>
                  <w:tcW w:w="962"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 xml:space="preserve"> жеке</w:t>
                  </w:r>
                </w:p>
              </w:tc>
              <w:tc>
                <w:tcPr>
                  <w:tcW w:w="783" w:type="dxa"/>
                  <w:tcBorders>
                    <w:top w:val="single" w:sz="6" w:space="0" w:color="auto"/>
                    <w:left w:val="single" w:sz="6" w:space="0" w:color="auto"/>
                    <w:bottom w:val="single" w:sz="6" w:space="0" w:color="auto"/>
                    <w:right w:val="single" w:sz="6" w:space="0" w:color="auto"/>
                  </w:tcBorders>
                </w:tcPr>
                <w:p w:rsidR="004343EC" w:rsidRPr="004343EC" w:rsidRDefault="004343EC" w:rsidP="00851780">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ІІ</w:t>
                  </w:r>
                </w:p>
              </w:tc>
            </w:tr>
            <w:tr w:rsidR="004343EC" w:rsidRPr="004343EC" w:rsidTr="00851780">
              <w:trPr>
                <w:trHeight w:val="832"/>
              </w:trPr>
              <w:tc>
                <w:tcPr>
                  <w:tcW w:w="442"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3</w:t>
                  </w:r>
                </w:p>
              </w:tc>
              <w:tc>
                <w:tcPr>
                  <w:tcW w:w="1242"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Нурмаганбетов Ансар</w:t>
                  </w:r>
                </w:p>
              </w:tc>
              <w:tc>
                <w:tcPr>
                  <w:tcW w:w="1926"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rPr>
                  </w:pPr>
                  <w:r w:rsidRPr="004343EC">
                    <w:rPr>
                      <w:rFonts w:ascii="Times New Roman" w:hAnsi="Times New Roman" w:cs="Times New Roman"/>
                      <w:color w:val="000000"/>
                      <w:sz w:val="24"/>
                      <w:szCs w:val="24"/>
                    </w:rPr>
                    <w:t>«Муль</w:t>
                  </w:r>
                  <w:r w:rsidRPr="004343EC">
                    <w:rPr>
                      <w:rFonts w:ascii="Times New Roman" w:hAnsi="Times New Roman" w:cs="Times New Roman"/>
                      <w:color w:val="000000"/>
                      <w:sz w:val="24"/>
                      <w:szCs w:val="24"/>
                      <w:lang w:val="kk-KZ"/>
                    </w:rPr>
                    <w:t>т</w:t>
                  </w:r>
                  <w:r w:rsidRPr="004343EC">
                    <w:rPr>
                      <w:rFonts w:ascii="Times New Roman" w:hAnsi="Times New Roman" w:cs="Times New Roman"/>
                      <w:color w:val="000000"/>
                      <w:sz w:val="24"/>
                      <w:szCs w:val="24"/>
                    </w:rPr>
                    <w:t xml:space="preserve">филмнің </w:t>
                  </w:r>
                  <w:r w:rsidRPr="004343EC">
                    <w:rPr>
                      <w:rFonts w:ascii="Times New Roman" w:hAnsi="Times New Roman" w:cs="Times New Roman"/>
                      <w:color w:val="000000"/>
                      <w:sz w:val="24"/>
                      <w:szCs w:val="24"/>
                      <w:lang w:val="kk-KZ"/>
                    </w:rPr>
                    <w:t>балалар</w:t>
                  </w:r>
                  <w:r w:rsidRPr="004343EC">
                    <w:rPr>
                      <w:rFonts w:ascii="Times New Roman" w:hAnsi="Times New Roman" w:cs="Times New Roman"/>
                      <w:color w:val="000000"/>
                      <w:sz w:val="24"/>
                      <w:szCs w:val="24"/>
                    </w:rPr>
                    <w:t xml:space="preserve"> өміріне әсері»</w:t>
                  </w:r>
                </w:p>
              </w:tc>
              <w:tc>
                <w:tcPr>
                  <w:tcW w:w="1238"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rPr>
                  </w:pPr>
                  <w:r w:rsidRPr="004343EC">
                    <w:rPr>
                      <w:rFonts w:ascii="Times New Roman" w:hAnsi="Times New Roman" w:cs="Times New Roman"/>
                      <w:color w:val="000000"/>
                      <w:sz w:val="24"/>
                      <w:szCs w:val="24"/>
                    </w:rPr>
                    <w:t>информатика</w:t>
                  </w:r>
                </w:p>
              </w:tc>
              <w:tc>
                <w:tcPr>
                  <w:tcW w:w="531" w:type="dxa"/>
                  <w:tcBorders>
                    <w:top w:val="single" w:sz="6" w:space="0" w:color="auto"/>
                    <w:left w:val="single" w:sz="6" w:space="0" w:color="auto"/>
                    <w:bottom w:val="single" w:sz="6" w:space="0" w:color="auto"/>
                    <w:right w:val="single" w:sz="6" w:space="0" w:color="auto"/>
                  </w:tcBorders>
                </w:tcPr>
                <w:p w:rsidR="004343EC" w:rsidRPr="004343EC" w:rsidRDefault="004343EC" w:rsidP="00851780">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rPr>
                  </w:pPr>
                  <w:r w:rsidRPr="004343EC">
                    <w:rPr>
                      <w:rFonts w:ascii="Times New Roman" w:hAnsi="Times New Roman" w:cs="Times New Roman"/>
                      <w:color w:val="000000"/>
                      <w:sz w:val="24"/>
                      <w:szCs w:val="24"/>
                    </w:rPr>
                    <w:t>4</w:t>
                  </w:r>
                </w:p>
              </w:tc>
              <w:tc>
                <w:tcPr>
                  <w:tcW w:w="2082"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rPr>
                    <w:t xml:space="preserve">Мамай </w:t>
                  </w:r>
                  <w:r w:rsidRPr="004343EC">
                    <w:rPr>
                      <w:rFonts w:ascii="Times New Roman" w:hAnsi="Times New Roman" w:cs="Times New Roman"/>
                      <w:color w:val="000000"/>
                      <w:sz w:val="24"/>
                      <w:szCs w:val="24"/>
                      <w:lang w:val="kk-KZ"/>
                    </w:rPr>
                    <w:t xml:space="preserve"> </w:t>
                  </w:r>
                  <w:r w:rsidRPr="004343EC">
                    <w:rPr>
                      <w:rFonts w:ascii="Times New Roman" w:hAnsi="Times New Roman" w:cs="Times New Roman"/>
                      <w:color w:val="000000"/>
                      <w:sz w:val="24"/>
                      <w:szCs w:val="24"/>
                    </w:rPr>
                    <w:t>Риз</w:t>
                  </w:r>
                  <w:r w:rsidRPr="004343EC">
                    <w:rPr>
                      <w:rFonts w:ascii="Times New Roman" w:hAnsi="Times New Roman" w:cs="Times New Roman"/>
                      <w:color w:val="000000"/>
                      <w:sz w:val="24"/>
                      <w:szCs w:val="24"/>
                      <w:lang w:val="kk-KZ"/>
                    </w:rPr>
                    <w:t>абол</w:t>
                  </w:r>
                </w:p>
              </w:tc>
              <w:tc>
                <w:tcPr>
                  <w:tcW w:w="962"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жеке</w:t>
                  </w:r>
                </w:p>
              </w:tc>
              <w:tc>
                <w:tcPr>
                  <w:tcW w:w="783" w:type="dxa"/>
                  <w:tcBorders>
                    <w:top w:val="single" w:sz="6" w:space="0" w:color="auto"/>
                    <w:left w:val="single" w:sz="6" w:space="0" w:color="auto"/>
                    <w:bottom w:val="single" w:sz="6" w:space="0" w:color="auto"/>
                    <w:right w:val="single" w:sz="6" w:space="0" w:color="auto"/>
                  </w:tcBorders>
                </w:tcPr>
                <w:p w:rsidR="004343EC" w:rsidRPr="004343EC" w:rsidRDefault="004343EC" w:rsidP="00851780">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І</w:t>
                  </w:r>
                </w:p>
              </w:tc>
            </w:tr>
            <w:tr w:rsidR="004343EC" w:rsidRPr="004343EC" w:rsidTr="00851780">
              <w:trPr>
                <w:trHeight w:val="1026"/>
              </w:trPr>
              <w:tc>
                <w:tcPr>
                  <w:tcW w:w="442"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4</w:t>
                  </w:r>
                </w:p>
              </w:tc>
              <w:tc>
                <w:tcPr>
                  <w:tcW w:w="1242"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Шайзова Інжу</w:t>
                  </w:r>
                </w:p>
              </w:tc>
              <w:tc>
                <w:tcPr>
                  <w:tcW w:w="1926"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rPr>
                  </w:pPr>
                  <w:r w:rsidRPr="004343EC">
                    <w:rPr>
                      <w:rFonts w:ascii="Times New Roman" w:hAnsi="Times New Roman" w:cs="Times New Roman"/>
                      <w:color w:val="000000"/>
                      <w:sz w:val="24"/>
                      <w:szCs w:val="24"/>
                    </w:rPr>
                    <w:t>«Математикалық сауаттылыққа асықтың рөлі»</w:t>
                  </w:r>
                </w:p>
              </w:tc>
              <w:tc>
                <w:tcPr>
                  <w:tcW w:w="1238"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rPr>
                  </w:pPr>
                  <w:r w:rsidRPr="004343EC">
                    <w:rPr>
                      <w:rFonts w:ascii="Times New Roman" w:hAnsi="Times New Roman" w:cs="Times New Roman"/>
                      <w:color w:val="000000"/>
                      <w:sz w:val="24"/>
                      <w:szCs w:val="24"/>
                    </w:rPr>
                    <w:t>математика</w:t>
                  </w:r>
                </w:p>
              </w:tc>
              <w:tc>
                <w:tcPr>
                  <w:tcW w:w="531" w:type="dxa"/>
                  <w:tcBorders>
                    <w:top w:val="single" w:sz="6" w:space="0" w:color="auto"/>
                    <w:left w:val="single" w:sz="6" w:space="0" w:color="auto"/>
                    <w:bottom w:val="single" w:sz="6" w:space="0" w:color="auto"/>
                    <w:right w:val="single" w:sz="6" w:space="0" w:color="auto"/>
                  </w:tcBorders>
                </w:tcPr>
                <w:p w:rsidR="004343EC" w:rsidRPr="004343EC" w:rsidRDefault="004343EC" w:rsidP="00851780">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rPr>
                  </w:pPr>
                  <w:r w:rsidRPr="004343EC">
                    <w:rPr>
                      <w:rFonts w:ascii="Times New Roman" w:hAnsi="Times New Roman" w:cs="Times New Roman"/>
                      <w:color w:val="000000"/>
                      <w:sz w:val="24"/>
                      <w:szCs w:val="24"/>
                    </w:rPr>
                    <w:t>4</w:t>
                  </w:r>
                </w:p>
              </w:tc>
              <w:tc>
                <w:tcPr>
                  <w:tcW w:w="2082"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Сархад Майгул</w:t>
                  </w:r>
                </w:p>
              </w:tc>
              <w:tc>
                <w:tcPr>
                  <w:tcW w:w="962"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 xml:space="preserve"> топтық</w:t>
                  </w:r>
                </w:p>
              </w:tc>
              <w:tc>
                <w:tcPr>
                  <w:tcW w:w="783" w:type="dxa"/>
                  <w:tcBorders>
                    <w:top w:val="single" w:sz="6" w:space="0" w:color="auto"/>
                    <w:left w:val="single" w:sz="6" w:space="0" w:color="auto"/>
                    <w:bottom w:val="single" w:sz="6" w:space="0" w:color="auto"/>
                    <w:right w:val="single" w:sz="6" w:space="0" w:color="auto"/>
                  </w:tcBorders>
                </w:tcPr>
                <w:p w:rsidR="004343EC" w:rsidRPr="004343EC" w:rsidRDefault="004343EC" w:rsidP="00851780">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І</w:t>
                  </w:r>
                </w:p>
              </w:tc>
            </w:tr>
            <w:tr w:rsidR="004343EC" w:rsidRPr="004343EC" w:rsidTr="00851780">
              <w:trPr>
                <w:trHeight w:val="1026"/>
              </w:trPr>
              <w:tc>
                <w:tcPr>
                  <w:tcW w:w="442"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5</w:t>
                  </w:r>
                </w:p>
              </w:tc>
              <w:tc>
                <w:tcPr>
                  <w:tcW w:w="1242"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Кенесбаев Данияр</w:t>
                  </w:r>
                </w:p>
              </w:tc>
              <w:tc>
                <w:tcPr>
                  <w:tcW w:w="1926"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rPr>
                  </w:pPr>
                  <w:r w:rsidRPr="004343EC">
                    <w:rPr>
                      <w:rFonts w:ascii="Times New Roman" w:hAnsi="Times New Roman" w:cs="Times New Roman"/>
                      <w:color w:val="000000"/>
                      <w:sz w:val="24"/>
                      <w:szCs w:val="24"/>
                    </w:rPr>
                    <w:t>«Математикалық сауаттылыққа асықтың рөлі»</w:t>
                  </w:r>
                </w:p>
              </w:tc>
              <w:tc>
                <w:tcPr>
                  <w:tcW w:w="1238"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rPr>
                  </w:pPr>
                  <w:r w:rsidRPr="004343EC">
                    <w:rPr>
                      <w:rFonts w:ascii="Times New Roman" w:hAnsi="Times New Roman" w:cs="Times New Roman"/>
                      <w:color w:val="000000"/>
                      <w:sz w:val="24"/>
                      <w:szCs w:val="24"/>
                    </w:rPr>
                    <w:t>математика</w:t>
                  </w:r>
                </w:p>
              </w:tc>
              <w:tc>
                <w:tcPr>
                  <w:tcW w:w="531" w:type="dxa"/>
                  <w:tcBorders>
                    <w:top w:val="single" w:sz="6" w:space="0" w:color="auto"/>
                    <w:left w:val="single" w:sz="6" w:space="0" w:color="auto"/>
                    <w:bottom w:val="single" w:sz="6" w:space="0" w:color="auto"/>
                    <w:right w:val="single" w:sz="6" w:space="0" w:color="auto"/>
                  </w:tcBorders>
                </w:tcPr>
                <w:p w:rsidR="004343EC" w:rsidRPr="004343EC" w:rsidRDefault="004343EC" w:rsidP="00851780">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rPr>
                  </w:pPr>
                  <w:r w:rsidRPr="004343EC">
                    <w:rPr>
                      <w:rFonts w:ascii="Times New Roman" w:hAnsi="Times New Roman" w:cs="Times New Roman"/>
                      <w:color w:val="000000"/>
                      <w:sz w:val="24"/>
                      <w:szCs w:val="24"/>
                    </w:rPr>
                    <w:t>4</w:t>
                  </w:r>
                </w:p>
              </w:tc>
              <w:tc>
                <w:tcPr>
                  <w:tcW w:w="2082"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Сархад Майгул</w:t>
                  </w:r>
                </w:p>
              </w:tc>
              <w:tc>
                <w:tcPr>
                  <w:tcW w:w="962"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топтық</w:t>
                  </w:r>
                </w:p>
              </w:tc>
              <w:tc>
                <w:tcPr>
                  <w:tcW w:w="783" w:type="dxa"/>
                  <w:tcBorders>
                    <w:top w:val="single" w:sz="6" w:space="0" w:color="auto"/>
                    <w:left w:val="single" w:sz="6" w:space="0" w:color="auto"/>
                    <w:bottom w:val="single" w:sz="6" w:space="0" w:color="auto"/>
                    <w:right w:val="single" w:sz="6" w:space="0" w:color="auto"/>
                  </w:tcBorders>
                </w:tcPr>
                <w:p w:rsidR="004343EC" w:rsidRPr="004343EC" w:rsidRDefault="004343EC" w:rsidP="00851780">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І</w:t>
                  </w:r>
                </w:p>
              </w:tc>
            </w:tr>
            <w:tr w:rsidR="004343EC" w:rsidRPr="004343EC" w:rsidTr="00851780">
              <w:trPr>
                <w:trHeight w:val="675"/>
              </w:trPr>
              <w:tc>
                <w:tcPr>
                  <w:tcW w:w="442"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6</w:t>
                  </w:r>
                </w:p>
              </w:tc>
              <w:tc>
                <w:tcPr>
                  <w:tcW w:w="1242"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Нуржанов Жанарыс</w:t>
                  </w:r>
                </w:p>
              </w:tc>
              <w:tc>
                <w:tcPr>
                  <w:tcW w:w="1926"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rPr>
                  </w:pPr>
                  <w:r w:rsidRPr="004343EC">
                    <w:rPr>
                      <w:rFonts w:ascii="Times New Roman" w:hAnsi="Times New Roman" w:cs="Times New Roman"/>
                      <w:color w:val="000000"/>
                      <w:sz w:val="24"/>
                      <w:szCs w:val="24"/>
                    </w:rPr>
                    <w:t xml:space="preserve">«Қарбыздың </w:t>
                  </w:r>
                  <w:r w:rsidRPr="004343EC">
                    <w:rPr>
                      <w:rFonts w:ascii="Times New Roman" w:hAnsi="Times New Roman" w:cs="Times New Roman"/>
                      <w:color w:val="000000"/>
                      <w:sz w:val="24"/>
                      <w:szCs w:val="24"/>
                      <w:lang w:val="kk-KZ"/>
                    </w:rPr>
                    <w:t>адам</w:t>
                  </w:r>
                  <w:r w:rsidRPr="004343EC">
                    <w:rPr>
                      <w:rFonts w:ascii="Times New Roman" w:hAnsi="Times New Roman" w:cs="Times New Roman"/>
                      <w:color w:val="000000"/>
                      <w:sz w:val="24"/>
                      <w:szCs w:val="24"/>
                    </w:rPr>
                    <w:t xml:space="preserve"> ағзасына </w:t>
                  </w:r>
                  <w:r w:rsidRPr="004343EC">
                    <w:rPr>
                      <w:rFonts w:ascii="Times New Roman" w:hAnsi="Times New Roman" w:cs="Times New Roman"/>
                      <w:color w:val="000000"/>
                      <w:sz w:val="24"/>
                      <w:szCs w:val="24"/>
                      <w:lang w:val="kk-KZ"/>
                    </w:rPr>
                    <w:t>пайдасы</w:t>
                  </w:r>
                  <w:r w:rsidRPr="004343EC">
                    <w:rPr>
                      <w:rFonts w:ascii="Times New Roman" w:hAnsi="Times New Roman" w:cs="Times New Roman"/>
                      <w:color w:val="000000"/>
                      <w:sz w:val="24"/>
                      <w:szCs w:val="24"/>
                    </w:rPr>
                    <w:t>»</w:t>
                  </w:r>
                </w:p>
              </w:tc>
              <w:tc>
                <w:tcPr>
                  <w:tcW w:w="1238"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rPr>
                  </w:pPr>
                  <w:r w:rsidRPr="004343EC">
                    <w:rPr>
                      <w:rFonts w:ascii="Times New Roman" w:hAnsi="Times New Roman" w:cs="Times New Roman"/>
                      <w:color w:val="000000"/>
                      <w:sz w:val="24"/>
                      <w:szCs w:val="24"/>
                    </w:rPr>
                    <w:t>биология</w:t>
                  </w:r>
                </w:p>
              </w:tc>
              <w:tc>
                <w:tcPr>
                  <w:tcW w:w="531" w:type="dxa"/>
                  <w:tcBorders>
                    <w:top w:val="single" w:sz="6" w:space="0" w:color="auto"/>
                    <w:left w:val="single" w:sz="6" w:space="0" w:color="auto"/>
                    <w:bottom w:val="single" w:sz="6" w:space="0" w:color="auto"/>
                    <w:right w:val="single" w:sz="6" w:space="0" w:color="auto"/>
                  </w:tcBorders>
                </w:tcPr>
                <w:p w:rsidR="004343EC" w:rsidRPr="004343EC" w:rsidRDefault="004343EC" w:rsidP="00851780">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rPr>
                  </w:pPr>
                  <w:r w:rsidRPr="004343EC">
                    <w:rPr>
                      <w:rFonts w:ascii="Times New Roman" w:hAnsi="Times New Roman" w:cs="Times New Roman"/>
                      <w:color w:val="000000"/>
                      <w:sz w:val="24"/>
                      <w:szCs w:val="24"/>
                    </w:rPr>
                    <w:t>4</w:t>
                  </w:r>
                </w:p>
              </w:tc>
              <w:tc>
                <w:tcPr>
                  <w:tcW w:w="2082"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rPr>
                  </w:pPr>
                  <w:r w:rsidRPr="004343EC">
                    <w:rPr>
                      <w:rFonts w:ascii="Times New Roman" w:hAnsi="Times New Roman" w:cs="Times New Roman"/>
                      <w:color w:val="000000"/>
                      <w:sz w:val="24"/>
                      <w:szCs w:val="24"/>
                    </w:rPr>
                    <w:t>Асейтқызы Гүлзат</w:t>
                  </w:r>
                </w:p>
              </w:tc>
              <w:tc>
                <w:tcPr>
                  <w:tcW w:w="962"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 xml:space="preserve"> жеке</w:t>
                  </w:r>
                </w:p>
              </w:tc>
              <w:tc>
                <w:tcPr>
                  <w:tcW w:w="783" w:type="dxa"/>
                  <w:tcBorders>
                    <w:top w:val="single" w:sz="6" w:space="0" w:color="auto"/>
                    <w:left w:val="single" w:sz="6" w:space="0" w:color="auto"/>
                    <w:bottom w:val="single" w:sz="6" w:space="0" w:color="auto"/>
                    <w:right w:val="single" w:sz="6" w:space="0" w:color="auto"/>
                  </w:tcBorders>
                </w:tcPr>
                <w:p w:rsidR="004343EC" w:rsidRPr="004343EC" w:rsidRDefault="004343EC" w:rsidP="00851780">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І</w:t>
                  </w:r>
                </w:p>
              </w:tc>
            </w:tr>
            <w:tr w:rsidR="004343EC" w:rsidRPr="004343EC" w:rsidTr="00851780">
              <w:trPr>
                <w:trHeight w:val="838"/>
              </w:trPr>
              <w:tc>
                <w:tcPr>
                  <w:tcW w:w="442"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7</w:t>
                  </w:r>
                </w:p>
              </w:tc>
              <w:tc>
                <w:tcPr>
                  <w:tcW w:w="1242"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rPr>
                    <w:t xml:space="preserve">Мурат </w:t>
                  </w:r>
                  <w:r w:rsidRPr="004343EC">
                    <w:rPr>
                      <w:rFonts w:ascii="Times New Roman" w:hAnsi="Times New Roman" w:cs="Times New Roman"/>
                      <w:color w:val="000000"/>
                      <w:sz w:val="24"/>
                      <w:szCs w:val="24"/>
                      <w:lang w:val="kk-KZ"/>
                    </w:rPr>
                    <w:t>Шерхан</w:t>
                  </w:r>
                </w:p>
              </w:tc>
              <w:tc>
                <w:tcPr>
                  <w:tcW w:w="1926"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rPr>
                  </w:pPr>
                  <w:r w:rsidRPr="004343EC">
                    <w:rPr>
                      <w:rFonts w:ascii="Times New Roman" w:hAnsi="Times New Roman" w:cs="Times New Roman"/>
                      <w:color w:val="000000"/>
                      <w:sz w:val="24"/>
                      <w:szCs w:val="24"/>
                    </w:rPr>
                    <w:t xml:space="preserve">«Грек жаңғағының </w:t>
                  </w:r>
                  <w:r w:rsidRPr="004343EC">
                    <w:rPr>
                      <w:rFonts w:ascii="Times New Roman" w:hAnsi="Times New Roman" w:cs="Times New Roman"/>
                      <w:color w:val="000000"/>
                      <w:sz w:val="24"/>
                      <w:szCs w:val="24"/>
                      <w:lang w:val="kk-KZ"/>
                    </w:rPr>
                    <w:t>пайдасын зерттеу</w:t>
                  </w:r>
                  <w:r w:rsidRPr="004343EC">
                    <w:rPr>
                      <w:rFonts w:ascii="Times New Roman" w:hAnsi="Times New Roman" w:cs="Times New Roman"/>
                      <w:color w:val="000000"/>
                      <w:sz w:val="24"/>
                      <w:szCs w:val="24"/>
                    </w:rPr>
                    <w:t>»</w:t>
                  </w:r>
                </w:p>
              </w:tc>
              <w:tc>
                <w:tcPr>
                  <w:tcW w:w="1238"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rPr>
                  </w:pPr>
                  <w:r w:rsidRPr="004343EC">
                    <w:rPr>
                      <w:rFonts w:ascii="Times New Roman" w:hAnsi="Times New Roman" w:cs="Times New Roman"/>
                      <w:color w:val="000000"/>
                      <w:sz w:val="24"/>
                      <w:szCs w:val="24"/>
                    </w:rPr>
                    <w:t xml:space="preserve">қоршаған </w:t>
                  </w:r>
                  <w:r w:rsidRPr="004343EC">
                    <w:rPr>
                      <w:rFonts w:ascii="Times New Roman" w:hAnsi="Times New Roman" w:cs="Times New Roman"/>
                      <w:color w:val="000000"/>
                      <w:sz w:val="24"/>
                      <w:szCs w:val="24"/>
                      <w:lang w:val="kk-KZ"/>
                    </w:rPr>
                    <w:t xml:space="preserve">ортаны </w:t>
                  </w:r>
                  <w:r w:rsidRPr="004343EC">
                    <w:rPr>
                      <w:rFonts w:ascii="Times New Roman" w:hAnsi="Times New Roman" w:cs="Times New Roman"/>
                      <w:color w:val="000000"/>
                      <w:sz w:val="24"/>
                      <w:szCs w:val="24"/>
                    </w:rPr>
                    <w:t>қорғау</w:t>
                  </w:r>
                </w:p>
              </w:tc>
              <w:tc>
                <w:tcPr>
                  <w:tcW w:w="531" w:type="dxa"/>
                  <w:tcBorders>
                    <w:top w:val="single" w:sz="6" w:space="0" w:color="auto"/>
                    <w:left w:val="single" w:sz="6" w:space="0" w:color="auto"/>
                    <w:bottom w:val="single" w:sz="6" w:space="0" w:color="auto"/>
                    <w:right w:val="single" w:sz="6" w:space="0" w:color="auto"/>
                  </w:tcBorders>
                </w:tcPr>
                <w:p w:rsidR="004343EC" w:rsidRPr="004343EC" w:rsidRDefault="004343EC" w:rsidP="00851780">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rPr>
                  </w:pPr>
                  <w:r w:rsidRPr="004343EC">
                    <w:rPr>
                      <w:rFonts w:ascii="Times New Roman" w:hAnsi="Times New Roman" w:cs="Times New Roman"/>
                      <w:color w:val="000000"/>
                      <w:sz w:val="24"/>
                      <w:szCs w:val="24"/>
                    </w:rPr>
                    <w:t>3</w:t>
                  </w:r>
                </w:p>
              </w:tc>
              <w:tc>
                <w:tcPr>
                  <w:tcW w:w="2082"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Айткулова Наргиса Шиинбаевна</w:t>
                  </w:r>
                </w:p>
              </w:tc>
              <w:tc>
                <w:tcPr>
                  <w:tcW w:w="962"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жеке</w:t>
                  </w:r>
                </w:p>
              </w:tc>
              <w:tc>
                <w:tcPr>
                  <w:tcW w:w="783" w:type="dxa"/>
                  <w:tcBorders>
                    <w:top w:val="single" w:sz="6" w:space="0" w:color="auto"/>
                    <w:left w:val="single" w:sz="6" w:space="0" w:color="auto"/>
                    <w:bottom w:val="single" w:sz="6" w:space="0" w:color="auto"/>
                    <w:right w:val="single" w:sz="6" w:space="0" w:color="auto"/>
                  </w:tcBorders>
                </w:tcPr>
                <w:p w:rsidR="004343EC" w:rsidRPr="004343EC" w:rsidRDefault="004343EC" w:rsidP="00851780">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ІІ</w:t>
                  </w:r>
                </w:p>
              </w:tc>
            </w:tr>
            <w:tr w:rsidR="004343EC" w:rsidRPr="004343EC" w:rsidTr="00851780">
              <w:trPr>
                <w:trHeight w:val="683"/>
              </w:trPr>
              <w:tc>
                <w:tcPr>
                  <w:tcW w:w="442"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lastRenderedPageBreak/>
                    <w:t>8</w:t>
                  </w:r>
                </w:p>
              </w:tc>
              <w:tc>
                <w:tcPr>
                  <w:tcW w:w="1242"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Манарбек Інжу</w:t>
                  </w:r>
                </w:p>
              </w:tc>
              <w:tc>
                <w:tcPr>
                  <w:tcW w:w="1926"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«Қазақтың ұлттық көне ыдысы-саба»</w:t>
                  </w:r>
                </w:p>
              </w:tc>
              <w:tc>
                <w:tcPr>
                  <w:tcW w:w="1238"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rPr>
                  </w:pPr>
                  <w:r w:rsidRPr="004343EC">
                    <w:rPr>
                      <w:rFonts w:ascii="Times New Roman" w:hAnsi="Times New Roman" w:cs="Times New Roman"/>
                      <w:color w:val="000000"/>
                      <w:sz w:val="24"/>
                      <w:szCs w:val="24"/>
                    </w:rPr>
                    <w:t>этномәдениеттану</w:t>
                  </w:r>
                </w:p>
              </w:tc>
              <w:tc>
                <w:tcPr>
                  <w:tcW w:w="531" w:type="dxa"/>
                  <w:tcBorders>
                    <w:top w:val="single" w:sz="6" w:space="0" w:color="auto"/>
                    <w:left w:val="single" w:sz="6" w:space="0" w:color="auto"/>
                    <w:bottom w:val="single" w:sz="6" w:space="0" w:color="auto"/>
                    <w:right w:val="single" w:sz="6" w:space="0" w:color="auto"/>
                  </w:tcBorders>
                </w:tcPr>
                <w:p w:rsidR="004343EC" w:rsidRPr="004343EC" w:rsidRDefault="004343EC" w:rsidP="00851780">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rPr>
                  </w:pPr>
                  <w:r w:rsidRPr="004343EC">
                    <w:rPr>
                      <w:rFonts w:ascii="Times New Roman" w:hAnsi="Times New Roman" w:cs="Times New Roman"/>
                      <w:color w:val="000000"/>
                      <w:sz w:val="24"/>
                      <w:szCs w:val="24"/>
                    </w:rPr>
                    <w:t>3</w:t>
                  </w:r>
                </w:p>
              </w:tc>
              <w:tc>
                <w:tcPr>
                  <w:tcW w:w="2082"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Мухамедияр Айым</w:t>
                  </w:r>
                </w:p>
              </w:tc>
              <w:tc>
                <w:tcPr>
                  <w:tcW w:w="962"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 xml:space="preserve"> жеке</w:t>
                  </w:r>
                </w:p>
              </w:tc>
              <w:tc>
                <w:tcPr>
                  <w:tcW w:w="783" w:type="dxa"/>
                  <w:tcBorders>
                    <w:top w:val="single" w:sz="6" w:space="0" w:color="auto"/>
                    <w:left w:val="single" w:sz="6" w:space="0" w:color="auto"/>
                    <w:bottom w:val="single" w:sz="6" w:space="0" w:color="auto"/>
                    <w:right w:val="single" w:sz="6" w:space="0" w:color="auto"/>
                  </w:tcBorders>
                </w:tcPr>
                <w:p w:rsidR="004343EC" w:rsidRPr="004343EC" w:rsidRDefault="004343EC" w:rsidP="00851780">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0</w:t>
                  </w:r>
                </w:p>
              </w:tc>
            </w:tr>
            <w:tr w:rsidR="004343EC" w:rsidRPr="004343EC" w:rsidTr="00851780">
              <w:trPr>
                <w:trHeight w:val="1063"/>
              </w:trPr>
              <w:tc>
                <w:tcPr>
                  <w:tcW w:w="442"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9</w:t>
                  </w:r>
                </w:p>
              </w:tc>
              <w:tc>
                <w:tcPr>
                  <w:tcW w:w="1242"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 xml:space="preserve">Келдибаев Айбек </w:t>
                  </w:r>
                </w:p>
              </w:tc>
              <w:tc>
                <w:tcPr>
                  <w:tcW w:w="1926"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Құлпынайды жылыжайда өсіру-менің болашақ бизнесім»</w:t>
                  </w:r>
                </w:p>
              </w:tc>
              <w:tc>
                <w:tcPr>
                  <w:tcW w:w="1238"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rPr>
                  </w:pPr>
                  <w:r w:rsidRPr="004343EC">
                    <w:rPr>
                      <w:rFonts w:ascii="Times New Roman" w:hAnsi="Times New Roman" w:cs="Times New Roman"/>
                      <w:color w:val="000000"/>
                      <w:sz w:val="24"/>
                      <w:szCs w:val="24"/>
                    </w:rPr>
                    <w:t>биология</w:t>
                  </w:r>
                </w:p>
              </w:tc>
              <w:tc>
                <w:tcPr>
                  <w:tcW w:w="531" w:type="dxa"/>
                  <w:tcBorders>
                    <w:top w:val="single" w:sz="6" w:space="0" w:color="auto"/>
                    <w:left w:val="single" w:sz="6" w:space="0" w:color="auto"/>
                    <w:bottom w:val="single" w:sz="6" w:space="0" w:color="auto"/>
                    <w:right w:val="single" w:sz="6" w:space="0" w:color="auto"/>
                  </w:tcBorders>
                </w:tcPr>
                <w:p w:rsidR="004343EC" w:rsidRPr="004343EC" w:rsidRDefault="004343EC" w:rsidP="00851780">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rPr>
                  </w:pPr>
                  <w:r w:rsidRPr="004343EC">
                    <w:rPr>
                      <w:rFonts w:ascii="Times New Roman" w:hAnsi="Times New Roman" w:cs="Times New Roman"/>
                      <w:color w:val="000000"/>
                      <w:sz w:val="24"/>
                      <w:szCs w:val="24"/>
                    </w:rPr>
                    <w:t>3</w:t>
                  </w:r>
                </w:p>
              </w:tc>
              <w:tc>
                <w:tcPr>
                  <w:tcW w:w="2082"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rPr>
                  </w:pPr>
                  <w:r w:rsidRPr="004343EC">
                    <w:rPr>
                      <w:rFonts w:ascii="Times New Roman" w:hAnsi="Times New Roman" w:cs="Times New Roman"/>
                      <w:color w:val="000000"/>
                      <w:sz w:val="24"/>
                      <w:szCs w:val="24"/>
                      <w:lang w:val="kk-KZ"/>
                    </w:rPr>
                    <w:t>Мухамедияр Айым</w:t>
                  </w:r>
                </w:p>
              </w:tc>
              <w:tc>
                <w:tcPr>
                  <w:tcW w:w="962"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 xml:space="preserve"> жеке</w:t>
                  </w:r>
                </w:p>
              </w:tc>
              <w:tc>
                <w:tcPr>
                  <w:tcW w:w="783" w:type="dxa"/>
                  <w:tcBorders>
                    <w:top w:val="single" w:sz="6" w:space="0" w:color="auto"/>
                    <w:left w:val="single" w:sz="6" w:space="0" w:color="auto"/>
                    <w:bottom w:val="single" w:sz="6" w:space="0" w:color="auto"/>
                    <w:right w:val="single" w:sz="6" w:space="0" w:color="auto"/>
                  </w:tcBorders>
                </w:tcPr>
                <w:p w:rsidR="004343EC" w:rsidRPr="004343EC" w:rsidRDefault="004343EC" w:rsidP="00851780">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ІІІ</w:t>
                  </w:r>
                </w:p>
              </w:tc>
            </w:tr>
            <w:tr w:rsidR="004343EC" w:rsidRPr="00D5491C" w:rsidTr="00851780">
              <w:trPr>
                <w:trHeight w:val="969"/>
              </w:trPr>
              <w:tc>
                <w:tcPr>
                  <w:tcW w:w="442"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10</w:t>
                  </w:r>
                </w:p>
              </w:tc>
              <w:tc>
                <w:tcPr>
                  <w:tcW w:w="1242"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Абдирова Айзере</w:t>
                  </w:r>
                </w:p>
              </w:tc>
              <w:tc>
                <w:tcPr>
                  <w:tcW w:w="1926"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«Сабын қалдықтарын қайта өңдеп пайдалану»</w:t>
                  </w:r>
                </w:p>
              </w:tc>
              <w:tc>
                <w:tcPr>
                  <w:tcW w:w="1238"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қоршаған ортанықорғау</w:t>
                  </w:r>
                </w:p>
              </w:tc>
              <w:tc>
                <w:tcPr>
                  <w:tcW w:w="531" w:type="dxa"/>
                  <w:tcBorders>
                    <w:top w:val="single" w:sz="6" w:space="0" w:color="auto"/>
                    <w:left w:val="single" w:sz="6" w:space="0" w:color="auto"/>
                    <w:bottom w:val="single" w:sz="6" w:space="0" w:color="auto"/>
                    <w:right w:val="single" w:sz="6" w:space="0" w:color="auto"/>
                  </w:tcBorders>
                </w:tcPr>
                <w:p w:rsidR="004343EC" w:rsidRPr="004343EC" w:rsidRDefault="004343EC" w:rsidP="00851780">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3</w:t>
                  </w:r>
                </w:p>
              </w:tc>
              <w:tc>
                <w:tcPr>
                  <w:tcW w:w="2082"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 xml:space="preserve"> Солдатхан Майгуль</w:t>
                  </w:r>
                </w:p>
              </w:tc>
              <w:tc>
                <w:tcPr>
                  <w:tcW w:w="962" w:type="dxa"/>
                  <w:tcBorders>
                    <w:top w:val="single" w:sz="6" w:space="0" w:color="auto"/>
                    <w:left w:val="single" w:sz="6" w:space="0" w:color="auto"/>
                    <w:bottom w:val="single" w:sz="6" w:space="0" w:color="auto"/>
                    <w:right w:val="single" w:sz="6" w:space="0" w:color="auto"/>
                  </w:tcBorders>
                </w:tcPr>
                <w:p w:rsidR="004343EC" w:rsidRPr="004343EC" w:rsidRDefault="004343EC" w:rsidP="004343EC">
                  <w:pPr>
                    <w:framePr w:hSpace="180" w:wrap="around" w:vAnchor="text" w:hAnchor="text" w:x="432" w:y="1"/>
                    <w:autoSpaceDE w:val="0"/>
                    <w:autoSpaceDN w:val="0"/>
                    <w:adjustRightInd w:val="0"/>
                    <w:spacing w:after="0" w:line="240" w:lineRule="auto"/>
                    <w:suppressOverlap/>
                    <w:jc w:val="both"/>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жеке</w:t>
                  </w:r>
                </w:p>
              </w:tc>
              <w:tc>
                <w:tcPr>
                  <w:tcW w:w="783" w:type="dxa"/>
                  <w:tcBorders>
                    <w:top w:val="single" w:sz="6" w:space="0" w:color="auto"/>
                    <w:left w:val="single" w:sz="6" w:space="0" w:color="auto"/>
                    <w:bottom w:val="single" w:sz="6" w:space="0" w:color="auto"/>
                    <w:right w:val="single" w:sz="6" w:space="0" w:color="auto"/>
                  </w:tcBorders>
                </w:tcPr>
                <w:p w:rsidR="004343EC" w:rsidRPr="004343EC" w:rsidRDefault="004343EC" w:rsidP="00851780">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r w:rsidRPr="004343EC">
                    <w:rPr>
                      <w:rFonts w:ascii="Times New Roman" w:hAnsi="Times New Roman" w:cs="Times New Roman"/>
                      <w:color w:val="000000"/>
                      <w:sz w:val="24"/>
                      <w:szCs w:val="24"/>
                      <w:lang w:val="kk-KZ"/>
                    </w:rPr>
                    <w:t>ІІІ</w:t>
                  </w:r>
                </w:p>
              </w:tc>
            </w:tr>
          </w:tbl>
          <w:p w:rsidR="004343EC" w:rsidRPr="004343EC" w:rsidRDefault="004343EC" w:rsidP="004343EC">
            <w:pPr>
              <w:spacing w:after="0" w:line="240" w:lineRule="auto"/>
              <w:ind w:firstLine="360"/>
              <w:jc w:val="both"/>
              <w:rPr>
                <w:rFonts w:ascii="Times New Roman" w:hAnsi="Times New Roman" w:cs="Times New Roman"/>
                <w:sz w:val="24"/>
                <w:szCs w:val="24"/>
                <w:lang w:val="kk-KZ"/>
              </w:rPr>
            </w:pPr>
            <w:r w:rsidRPr="004343EC">
              <w:rPr>
                <w:rFonts w:ascii="Times New Roman" w:hAnsi="Times New Roman" w:cs="Times New Roman"/>
                <w:sz w:val="24"/>
                <w:szCs w:val="24"/>
                <w:lang w:val="kk-KZ"/>
              </w:rPr>
              <w:t xml:space="preserve">«Зерде» жобасының бастапқы 2-4 сыныптар бойынша бастауыш сынып бағытында барлығы мектепішілік базада 14 жоба болды. Оның талаптарға сәйкес, үздік деп танылған 10 жұмысы қалалық ғылыми жобаға ұсынылды. Олардан І орын -4, Жетекшілері Асейтқызы Г, Мамай Р. Сархад М.ІІ орын- 2, Айткулова Н.Ш., Асейтқызы Г., ІІІ орын- 2, жетекшілері Мухамедияр Айым, Солдатхан М. </w:t>
            </w:r>
          </w:p>
          <w:p w:rsidR="004343EC" w:rsidRPr="004343EC" w:rsidRDefault="004343EC" w:rsidP="004343EC">
            <w:pPr>
              <w:spacing w:after="0" w:line="240" w:lineRule="auto"/>
              <w:ind w:firstLine="360"/>
              <w:jc w:val="both"/>
              <w:rPr>
                <w:rFonts w:ascii="Times New Roman" w:hAnsi="Times New Roman" w:cs="Times New Roman"/>
                <w:sz w:val="24"/>
                <w:szCs w:val="24"/>
                <w:lang w:val="kk-KZ"/>
              </w:rPr>
            </w:pPr>
            <w:r w:rsidRPr="004343EC">
              <w:rPr>
                <w:rFonts w:ascii="Times New Roman" w:hAnsi="Times New Roman" w:cs="Times New Roman"/>
                <w:sz w:val="24"/>
                <w:szCs w:val="24"/>
                <w:lang w:val="kk-KZ"/>
              </w:rPr>
              <w:t>Бастауыш сыныптар бойынша барлығы 13 мұғалім бар , оның қосымша жұмыс атқаратын Мухамедияр А. Қоспағанда 13 мұғалімнің  4 мұғалімі ғана  жобаға оқушы қатыстырды,</w:t>
            </w:r>
          </w:p>
          <w:p w:rsidR="004343EC" w:rsidRPr="004343EC" w:rsidRDefault="004343EC" w:rsidP="004343EC">
            <w:pPr>
              <w:spacing w:after="0" w:line="240" w:lineRule="auto"/>
              <w:ind w:firstLine="360"/>
              <w:jc w:val="both"/>
              <w:rPr>
                <w:rFonts w:ascii="Times New Roman" w:hAnsi="Times New Roman" w:cs="Times New Roman"/>
                <w:sz w:val="24"/>
                <w:szCs w:val="24"/>
                <w:lang w:val="kk-KZ"/>
              </w:rPr>
            </w:pPr>
            <w:r w:rsidRPr="004343EC">
              <w:rPr>
                <w:rFonts w:ascii="Times New Roman" w:hAnsi="Times New Roman" w:cs="Times New Roman"/>
                <w:sz w:val="24"/>
                <w:szCs w:val="24"/>
                <w:lang w:val="kk-KZ"/>
              </w:rPr>
              <w:t>Жалпы 2-4 сыныптан 10 оқушы қалалық жобаға қатысты 9-ы жүлделі орын иеленді.</w:t>
            </w:r>
          </w:p>
          <w:p w:rsidR="004343EC" w:rsidRPr="004343EC" w:rsidRDefault="004343EC" w:rsidP="004343EC">
            <w:pPr>
              <w:spacing w:after="0" w:line="240" w:lineRule="auto"/>
              <w:ind w:firstLine="360"/>
              <w:jc w:val="both"/>
              <w:rPr>
                <w:rFonts w:ascii="Times New Roman" w:hAnsi="Times New Roman" w:cs="Times New Roman"/>
                <w:sz w:val="24"/>
                <w:szCs w:val="24"/>
                <w:lang w:val="kk-KZ"/>
              </w:rPr>
            </w:pPr>
            <w:r w:rsidRPr="004343EC">
              <w:rPr>
                <w:rFonts w:ascii="Times New Roman" w:hAnsi="Times New Roman" w:cs="Times New Roman"/>
                <w:sz w:val="24"/>
                <w:szCs w:val="24"/>
                <w:lang w:val="kk-KZ"/>
              </w:rPr>
              <w:t>2022-2023 оқу жылы қалалық ғылыми жобаға барлығы 33 жұмыс жіберілді. Одан бармай қалғаны -4. Қатысқан 29 оқушының 26-сы жүлделі орынға ие болды. Оның ішінде І орын – 12, ІІ орын -6, ІІІ орын -8 болды.</w:t>
            </w:r>
          </w:p>
          <w:p w:rsidR="004343EC" w:rsidRPr="004343EC" w:rsidRDefault="004343EC" w:rsidP="004343EC">
            <w:pPr>
              <w:spacing w:after="0" w:line="240" w:lineRule="auto"/>
              <w:ind w:firstLine="360"/>
              <w:jc w:val="both"/>
              <w:rPr>
                <w:rFonts w:ascii="Times New Roman" w:hAnsi="Times New Roman" w:cs="Times New Roman"/>
                <w:sz w:val="24"/>
                <w:szCs w:val="24"/>
                <w:lang w:val="kk-KZ"/>
              </w:rPr>
            </w:pPr>
            <w:r w:rsidRPr="004343EC">
              <w:rPr>
                <w:rFonts w:ascii="Times New Roman" w:hAnsi="Times New Roman" w:cs="Times New Roman"/>
                <w:sz w:val="24"/>
                <w:szCs w:val="24"/>
                <w:lang w:val="kk-KZ"/>
              </w:rPr>
              <w:t>Дайындық барысында кездескен ПРОБЛЕМАЛАР:</w:t>
            </w:r>
          </w:p>
          <w:p w:rsidR="004343EC" w:rsidRPr="004343EC" w:rsidRDefault="004343EC" w:rsidP="004343EC">
            <w:pPr>
              <w:spacing w:after="0" w:line="240" w:lineRule="auto"/>
              <w:ind w:firstLine="360"/>
              <w:jc w:val="both"/>
              <w:rPr>
                <w:rFonts w:ascii="Times New Roman" w:hAnsi="Times New Roman" w:cs="Times New Roman"/>
                <w:sz w:val="24"/>
                <w:szCs w:val="24"/>
                <w:lang w:val="kk-KZ"/>
              </w:rPr>
            </w:pPr>
            <w:r w:rsidRPr="004343EC">
              <w:rPr>
                <w:rFonts w:ascii="Times New Roman" w:hAnsi="Times New Roman" w:cs="Times New Roman"/>
                <w:sz w:val="24"/>
                <w:szCs w:val="24"/>
                <w:lang w:val="kk-KZ"/>
              </w:rPr>
              <w:t>1.Дайындаған оқушылардың қатыспай қалуы;</w:t>
            </w:r>
          </w:p>
          <w:p w:rsidR="004343EC" w:rsidRPr="004343EC" w:rsidRDefault="004343EC" w:rsidP="004343EC">
            <w:pPr>
              <w:spacing w:after="0" w:line="240" w:lineRule="auto"/>
              <w:ind w:firstLine="360"/>
              <w:jc w:val="both"/>
              <w:rPr>
                <w:rFonts w:ascii="Times New Roman" w:hAnsi="Times New Roman" w:cs="Times New Roman"/>
                <w:sz w:val="24"/>
                <w:szCs w:val="24"/>
                <w:lang w:val="kk-KZ"/>
              </w:rPr>
            </w:pPr>
            <w:r w:rsidRPr="004343EC">
              <w:rPr>
                <w:rFonts w:ascii="Times New Roman" w:hAnsi="Times New Roman" w:cs="Times New Roman"/>
                <w:sz w:val="24"/>
                <w:szCs w:val="24"/>
                <w:lang w:val="kk-KZ"/>
              </w:rPr>
              <w:t>2.Жетекші тарапынан сайыс уақыты таяған кезде дайындықты бастауы;</w:t>
            </w:r>
          </w:p>
          <w:p w:rsidR="004343EC" w:rsidRPr="004343EC" w:rsidRDefault="004343EC" w:rsidP="004343EC">
            <w:pPr>
              <w:spacing w:after="0" w:line="240" w:lineRule="auto"/>
              <w:ind w:firstLine="360"/>
              <w:jc w:val="both"/>
              <w:rPr>
                <w:rFonts w:ascii="Times New Roman" w:hAnsi="Times New Roman" w:cs="Times New Roman"/>
                <w:sz w:val="24"/>
                <w:szCs w:val="24"/>
                <w:lang w:val="kk-KZ"/>
              </w:rPr>
            </w:pPr>
            <w:r w:rsidRPr="004343EC">
              <w:rPr>
                <w:rFonts w:ascii="Times New Roman" w:hAnsi="Times New Roman" w:cs="Times New Roman"/>
                <w:sz w:val="24"/>
                <w:szCs w:val="24"/>
                <w:lang w:val="kk-KZ"/>
              </w:rPr>
              <w:t>3. Мектепішілік қорғауға оқушыны түрлі себеппен қатыстырмауы және қатысу кезінде берген ұсыныстарды толық орындамау:</w:t>
            </w:r>
          </w:p>
          <w:p w:rsidR="004343EC" w:rsidRPr="004343EC" w:rsidRDefault="004343EC" w:rsidP="004343EC">
            <w:pPr>
              <w:spacing w:after="0" w:line="240" w:lineRule="auto"/>
              <w:ind w:firstLine="360"/>
              <w:jc w:val="both"/>
              <w:rPr>
                <w:rFonts w:ascii="Times New Roman" w:hAnsi="Times New Roman" w:cs="Times New Roman"/>
                <w:sz w:val="24"/>
                <w:szCs w:val="24"/>
                <w:lang w:val="kk-KZ"/>
              </w:rPr>
            </w:pPr>
            <w:r w:rsidRPr="004343EC">
              <w:rPr>
                <w:rFonts w:ascii="Times New Roman" w:hAnsi="Times New Roman" w:cs="Times New Roman"/>
                <w:sz w:val="24"/>
                <w:szCs w:val="24"/>
                <w:lang w:val="kk-KZ"/>
              </w:rPr>
              <w:t>4. Мұғалімнің зерттеу тақырыбымен көбінесе байланыс жоқ, сондықтан мұғалімнің кәсіби тәжірибе таратуы нәтижесіз болып жатады;</w:t>
            </w:r>
          </w:p>
          <w:p w:rsidR="004343EC" w:rsidRPr="004343EC" w:rsidRDefault="004343EC" w:rsidP="004343EC">
            <w:pPr>
              <w:spacing w:after="0" w:line="240" w:lineRule="auto"/>
              <w:ind w:firstLine="360"/>
              <w:jc w:val="both"/>
              <w:rPr>
                <w:rFonts w:ascii="Times New Roman" w:hAnsi="Times New Roman" w:cs="Times New Roman"/>
                <w:sz w:val="24"/>
                <w:szCs w:val="24"/>
                <w:lang w:val="kk-KZ"/>
              </w:rPr>
            </w:pPr>
            <w:r w:rsidRPr="004343EC">
              <w:rPr>
                <w:rFonts w:ascii="Times New Roman" w:hAnsi="Times New Roman" w:cs="Times New Roman"/>
                <w:sz w:val="24"/>
                <w:szCs w:val="24"/>
                <w:lang w:val="kk-KZ"/>
              </w:rPr>
              <w:t>5.Мұғалімдердің көбісі бір ғана оқушымен айналысады, паралелл емес сыныптардан екі оқушымен салыстырмалы дайындық жүргізу жұмыстары қолға алынбай келеді.</w:t>
            </w:r>
          </w:p>
          <w:p w:rsidR="004343EC" w:rsidRPr="004343EC" w:rsidRDefault="004343EC" w:rsidP="004343EC">
            <w:pPr>
              <w:spacing w:after="0" w:line="240" w:lineRule="auto"/>
              <w:ind w:firstLine="360"/>
              <w:jc w:val="both"/>
              <w:rPr>
                <w:rFonts w:ascii="Times New Roman" w:hAnsi="Times New Roman" w:cs="Times New Roman"/>
                <w:sz w:val="24"/>
                <w:szCs w:val="24"/>
                <w:lang w:val="kk-KZ"/>
              </w:rPr>
            </w:pPr>
            <w:r w:rsidRPr="004343EC">
              <w:rPr>
                <w:rFonts w:ascii="Times New Roman" w:hAnsi="Times New Roman" w:cs="Times New Roman"/>
                <w:sz w:val="24"/>
                <w:szCs w:val="24"/>
                <w:lang w:val="kk-KZ"/>
              </w:rPr>
              <w:t xml:space="preserve">ШЕШУ жолдары: </w:t>
            </w:r>
          </w:p>
          <w:p w:rsidR="004343EC" w:rsidRPr="004343EC" w:rsidRDefault="004343EC" w:rsidP="004343EC">
            <w:pPr>
              <w:pStyle w:val="a3"/>
              <w:numPr>
                <w:ilvl w:val="0"/>
                <w:numId w:val="63"/>
              </w:numPr>
              <w:spacing w:after="0" w:line="240" w:lineRule="auto"/>
              <w:ind w:left="0"/>
              <w:jc w:val="both"/>
              <w:rPr>
                <w:rFonts w:ascii="Times New Roman" w:hAnsi="Times New Roman"/>
                <w:sz w:val="24"/>
                <w:szCs w:val="24"/>
                <w:lang w:val="kk-KZ"/>
              </w:rPr>
            </w:pPr>
            <w:r w:rsidRPr="004343EC">
              <w:rPr>
                <w:rFonts w:ascii="Times New Roman" w:hAnsi="Times New Roman"/>
                <w:sz w:val="24"/>
                <w:szCs w:val="24"/>
                <w:lang w:val="kk-KZ"/>
              </w:rPr>
              <w:t>Оқу жылының басынан екі немесе үш оқушыны қатар дайындап, салыстырмалы мониторинг жасау.</w:t>
            </w:r>
          </w:p>
          <w:p w:rsidR="004343EC" w:rsidRPr="004343EC" w:rsidRDefault="004343EC" w:rsidP="004343EC">
            <w:pPr>
              <w:pStyle w:val="a3"/>
              <w:numPr>
                <w:ilvl w:val="0"/>
                <w:numId w:val="63"/>
              </w:numPr>
              <w:spacing w:after="0" w:line="240" w:lineRule="auto"/>
              <w:ind w:left="0"/>
              <w:jc w:val="both"/>
              <w:rPr>
                <w:rFonts w:ascii="Times New Roman" w:hAnsi="Times New Roman"/>
                <w:sz w:val="24"/>
                <w:szCs w:val="24"/>
                <w:lang w:val="kk-KZ"/>
              </w:rPr>
            </w:pPr>
            <w:r w:rsidRPr="004343EC">
              <w:rPr>
                <w:rFonts w:ascii="Times New Roman" w:hAnsi="Times New Roman"/>
                <w:sz w:val="24"/>
                <w:szCs w:val="24"/>
                <w:lang w:val="kk-KZ"/>
              </w:rPr>
              <w:t>І орынға дайындаған мұғалімдерді марапатқа ұсыну.</w:t>
            </w:r>
          </w:p>
          <w:p w:rsidR="004343EC" w:rsidRPr="004343EC" w:rsidRDefault="004343EC" w:rsidP="004343EC">
            <w:pPr>
              <w:spacing w:after="0" w:line="240" w:lineRule="auto"/>
              <w:ind w:firstLine="360"/>
              <w:jc w:val="both"/>
              <w:rPr>
                <w:rFonts w:ascii="Times New Roman" w:hAnsi="Times New Roman" w:cs="Times New Roman"/>
                <w:sz w:val="24"/>
                <w:szCs w:val="24"/>
                <w:lang w:val="kk-KZ"/>
              </w:rPr>
            </w:pPr>
            <w:r w:rsidRPr="004343EC">
              <w:rPr>
                <w:rFonts w:ascii="Times New Roman" w:hAnsi="Times New Roman" w:cs="Times New Roman"/>
                <w:sz w:val="24"/>
                <w:szCs w:val="24"/>
                <w:lang w:val="kk-KZ"/>
              </w:rPr>
              <w:t>Алда тұрған МІНДЕТТЕР:</w:t>
            </w:r>
          </w:p>
          <w:p w:rsidR="004343EC" w:rsidRPr="004343EC" w:rsidRDefault="004343EC" w:rsidP="004343EC">
            <w:pPr>
              <w:spacing w:after="0" w:line="240" w:lineRule="auto"/>
              <w:ind w:firstLine="360"/>
              <w:jc w:val="both"/>
              <w:rPr>
                <w:rFonts w:ascii="Times New Roman" w:hAnsi="Times New Roman" w:cs="Times New Roman"/>
                <w:sz w:val="24"/>
                <w:szCs w:val="24"/>
                <w:lang w:val="kk-KZ"/>
              </w:rPr>
            </w:pPr>
            <w:r w:rsidRPr="004343EC">
              <w:rPr>
                <w:rFonts w:ascii="Times New Roman" w:hAnsi="Times New Roman" w:cs="Times New Roman"/>
                <w:sz w:val="24"/>
                <w:szCs w:val="24"/>
                <w:lang w:val="kk-KZ"/>
              </w:rPr>
              <w:t>-Облыстық, республикалық ғылыми жобалардан үздік нәтиже көрсету.</w:t>
            </w:r>
          </w:p>
          <w:p w:rsidR="004343EC" w:rsidRPr="004343EC" w:rsidRDefault="004343EC" w:rsidP="004343EC">
            <w:pPr>
              <w:spacing w:after="0" w:line="240" w:lineRule="auto"/>
              <w:ind w:firstLine="360"/>
              <w:jc w:val="both"/>
              <w:rPr>
                <w:rFonts w:ascii="Times New Roman" w:hAnsi="Times New Roman" w:cs="Times New Roman"/>
                <w:sz w:val="24"/>
                <w:szCs w:val="24"/>
                <w:lang w:val="kk-KZ"/>
              </w:rPr>
            </w:pPr>
            <w:r w:rsidRPr="004343EC">
              <w:rPr>
                <w:rFonts w:ascii="Times New Roman" w:hAnsi="Times New Roman" w:cs="Times New Roman"/>
                <w:sz w:val="24"/>
                <w:szCs w:val="24"/>
                <w:lang w:val="kk-KZ"/>
              </w:rPr>
              <w:t>-Әр пән мұғалімі ғылыми жобамен айналысу.</w:t>
            </w:r>
          </w:p>
          <w:p w:rsidR="004343EC" w:rsidRDefault="004343EC" w:rsidP="00851780">
            <w:pPr>
              <w:spacing w:after="0" w:line="240" w:lineRule="auto"/>
              <w:jc w:val="both"/>
              <w:rPr>
                <w:rFonts w:ascii="Times New Roman" w:hAnsi="Times New Roman" w:cs="Times New Roman"/>
                <w:sz w:val="24"/>
                <w:szCs w:val="24"/>
                <w:lang w:val="kk-KZ"/>
              </w:rPr>
            </w:pPr>
          </w:p>
          <w:p w:rsidR="00377DF3" w:rsidRPr="0066712F" w:rsidRDefault="00377DF3" w:rsidP="00851780">
            <w:pPr>
              <w:spacing w:after="0" w:line="240" w:lineRule="auto"/>
              <w:jc w:val="both"/>
              <w:rPr>
                <w:rFonts w:ascii="Times New Roman" w:hAnsi="Times New Roman" w:cs="Times New Roman"/>
                <w:sz w:val="24"/>
                <w:szCs w:val="24"/>
                <w:lang w:val="kk-KZ"/>
              </w:rPr>
            </w:pPr>
          </w:p>
          <w:p w:rsidR="00C4580D" w:rsidRPr="0066712F" w:rsidRDefault="008E569B" w:rsidP="00687AB1">
            <w:pPr>
              <w:spacing w:after="0" w:line="240" w:lineRule="auto"/>
              <w:ind w:firstLine="708"/>
              <w:jc w:val="center"/>
              <w:rPr>
                <w:rFonts w:ascii="Times New Roman" w:hAnsi="Times New Roman" w:cs="Times New Roman"/>
                <w:b/>
                <w:sz w:val="24"/>
                <w:szCs w:val="24"/>
                <w:lang w:val="kk-KZ"/>
              </w:rPr>
            </w:pPr>
            <w:r>
              <w:rPr>
                <w:rFonts w:ascii="Times New Roman" w:hAnsi="Times New Roman" w:cs="Times New Roman"/>
                <w:b/>
                <w:sz w:val="24"/>
                <w:szCs w:val="24"/>
                <w:lang w:val="kk-KZ"/>
              </w:rPr>
              <w:t>ІІ.6.</w:t>
            </w:r>
            <w:r w:rsidR="00C4580D" w:rsidRPr="0066712F">
              <w:rPr>
                <w:rFonts w:ascii="Times New Roman" w:hAnsi="Times New Roman" w:cs="Times New Roman"/>
                <w:b/>
                <w:sz w:val="24"/>
                <w:szCs w:val="24"/>
                <w:lang w:val="kk-KZ"/>
              </w:rPr>
              <w:t>ҒЫЛЫМИ ЖОБАЛАР РЕЙТИНГІСІ</w:t>
            </w:r>
          </w:p>
          <w:p w:rsidR="00C4580D" w:rsidRDefault="00C4580D" w:rsidP="00687AB1">
            <w:pPr>
              <w:spacing w:after="0" w:line="240" w:lineRule="auto"/>
              <w:ind w:firstLine="708"/>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/8-11 сыныптар/</w:t>
            </w:r>
          </w:p>
          <w:p w:rsidR="008E569B" w:rsidRPr="0066712F" w:rsidRDefault="008E569B" w:rsidP="00687AB1">
            <w:pPr>
              <w:spacing w:after="0" w:line="240" w:lineRule="auto"/>
              <w:ind w:firstLine="708"/>
              <w:jc w:val="center"/>
              <w:rPr>
                <w:rFonts w:ascii="Times New Roman" w:hAnsi="Times New Roman" w:cs="Times New Roman"/>
                <w:sz w:val="24"/>
                <w:szCs w:val="24"/>
                <w:lang w:val="kk-KZ"/>
              </w:rPr>
            </w:pPr>
          </w:p>
          <w:tbl>
            <w:tblPr>
              <w:tblStyle w:val="a7"/>
              <w:tblW w:w="9351" w:type="dxa"/>
              <w:tblLayout w:type="fixed"/>
              <w:tblLook w:val="04A0"/>
            </w:tblPr>
            <w:tblGrid>
              <w:gridCol w:w="1432"/>
              <w:gridCol w:w="567"/>
              <w:gridCol w:w="482"/>
              <w:gridCol w:w="916"/>
              <w:gridCol w:w="567"/>
              <w:gridCol w:w="993"/>
              <w:gridCol w:w="992"/>
              <w:gridCol w:w="992"/>
              <w:gridCol w:w="1276"/>
              <w:gridCol w:w="1134"/>
            </w:tblGrid>
            <w:tr w:rsidR="00596FF7" w:rsidRPr="00D5491C" w:rsidTr="0074255D">
              <w:trPr>
                <w:trHeight w:val="140"/>
              </w:trPr>
              <w:tc>
                <w:tcPr>
                  <w:tcW w:w="1432" w:type="dxa"/>
                </w:tcPr>
                <w:p w:rsidR="00596FF7" w:rsidRPr="0066712F" w:rsidRDefault="00596FF7" w:rsidP="00687AB1">
                  <w:pPr>
                    <w:framePr w:hSpace="180" w:wrap="around" w:vAnchor="text" w:hAnchor="text" w:x="432" w:y="1"/>
                    <w:suppressOverlap/>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t>деңгейі/оқу жылы</w:t>
                  </w:r>
                </w:p>
              </w:tc>
              <w:tc>
                <w:tcPr>
                  <w:tcW w:w="1965" w:type="dxa"/>
                  <w:gridSpan w:val="3"/>
                </w:tcPr>
                <w:p w:rsidR="00596FF7" w:rsidRPr="0066712F" w:rsidRDefault="00596FF7" w:rsidP="00687AB1">
                  <w:pPr>
                    <w:framePr w:hSpace="180" w:wrap="around" w:vAnchor="text" w:hAnchor="text" w:x="432" w:y="1"/>
                    <w:suppressOverlap/>
                    <w:jc w:val="center"/>
                    <w:rPr>
                      <w:rFonts w:ascii="Times New Roman" w:hAnsi="Times New Roman" w:cs="Times New Roman"/>
                      <w:b/>
                      <w:sz w:val="24"/>
                      <w:szCs w:val="24"/>
                      <w:lang w:val="kk-KZ"/>
                    </w:rPr>
                  </w:pPr>
                  <w:r>
                    <w:rPr>
                      <w:rFonts w:ascii="Times New Roman" w:hAnsi="Times New Roman" w:cs="Times New Roman"/>
                      <w:b/>
                      <w:sz w:val="24"/>
                      <w:szCs w:val="24"/>
                      <w:lang w:val="kk-KZ"/>
                    </w:rPr>
                    <w:t>2020-2021</w:t>
                  </w:r>
                </w:p>
                <w:p w:rsidR="00596FF7" w:rsidRPr="0066712F" w:rsidRDefault="00596FF7" w:rsidP="00687AB1">
                  <w:pPr>
                    <w:framePr w:hSpace="180" w:wrap="around" w:vAnchor="text" w:hAnchor="text" w:x="432" w:y="1"/>
                    <w:suppressOverlap/>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t>Барлығы-11</w:t>
                  </w:r>
                </w:p>
              </w:tc>
              <w:tc>
                <w:tcPr>
                  <w:tcW w:w="2552" w:type="dxa"/>
                  <w:gridSpan w:val="3"/>
                </w:tcPr>
                <w:p w:rsidR="00596FF7" w:rsidRPr="0066712F" w:rsidRDefault="00596FF7" w:rsidP="00687AB1">
                  <w:pPr>
                    <w:framePr w:hSpace="180" w:wrap="around" w:vAnchor="text" w:hAnchor="text" w:x="432" w:y="1"/>
                    <w:suppressOverlap/>
                    <w:jc w:val="center"/>
                    <w:rPr>
                      <w:rFonts w:ascii="Times New Roman" w:hAnsi="Times New Roman" w:cs="Times New Roman"/>
                      <w:b/>
                      <w:sz w:val="24"/>
                      <w:szCs w:val="24"/>
                      <w:lang w:val="kk-KZ"/>
                    </w:rPr>
                  </w:pPr>
                  <w:r>
                    <w:rPr>
                      <w:rFonts w:ascii="Times New Roman" w:hAnsi="Times New Roman" w:cs="Times New Roman"/>
                      <w:b/>
                      <w:sz w:val="24"/>
                      <w:szCs w:val="24"/>
                      <w:lang w:val="kk-KZ"/>
                    </w:rPr>
                    <w:t>2021-2022</w:t>
                  </w:r>
                </w:p>
                <w:p w:rsidR="00596FF7" w:rsidRPr="0066712F" w:rsidRDefault="00596FF7" w:rsidP="00687AB1">
                  <w:pPr>
                    <w:framePr w:hSpace="180" w:wrap="around" w:vAnchor="text" w:hAnchor="text" w:x="432" w:y="1"/>
                    <w:suppressOverlap/>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t>Барлығы-16</w:t>
                  </w:r>
                </w:p>
              </w:tc>
              <w:tc>
                <w:tcPr>
                  <w:tcW w:w="3402" w:type="dxa"/>
                  <w:gridSpan w:val="3"/>
                </w:tcPr>
                <w:p w:rsidR="00596FF7" w:rsidRPr="0066712F" w:rsidRDefault="00596FF7" w:rsidP="00596FF7">
                  <w:pPr>
                    <w:framePr w:hSpace="180" w:wrap="around" w:vAnchor="text" w:hAnchor="text" w:x="432" w:y="1"/>
                    <w:suppressOverlap/>
                    <w:jc w:val="center"/>
                    <w:rPr>
                      <w:rFonts w:ascii="Times New Roman" w:hAnsi="Times New Roman" w:cs="Times New Roman"/>
                      <w:b/>
                      <w:sz w:val="24"/>
                      <w:szCs w:val="24"/>
                      <w:lang w:val="kk-KZ"/>
                    </w:rPr>
                  </w:pPr>
                  <w:r>
                    <w:rPr>
                      <w:rFonts w:ascii="Times New Roman" w:hAnsi="Times New Roman" w:cs="Times New Roman"/>
                      <w:b/>
                      <w:sz w:val="24"/>
                      <w:szCs w:val="24"/>
                      <w:lang w:val="kk-KZ"/>
                    </w:rPr>
                    <w:t>2022-2023</w:t>
                  </w:r>
                </w:p>
                <w:p w:rsidR="00596FF7" w:rsidRDefault="00596FF7" w:rsidP="00596FF7">
                  <w:pPr>
                    <w:framePr w:hSpace="180" w:wrap="around" w:vAnchor="text" w:hAnchor="text" w:x="432" w:y="1"/>
                    <w:suppressOverlap/>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t>Барлығы-</w:t>
                  </w:r>
                  <w:r w:rsidR="00917A5D">
                    <w:rPr>
                      <w:rFonts w:ascii="Times New Roman" w:hAnsi="Times New Roman" w:cs="Times New Roman"/>
                      <w:b/>
                      <w:sz w:val="24"/>
                      <w:szCs w:val="24"/>
                      <w:lang w:val="kk-KZ"/>
                    </w:rPr>
                    <w:t>23</w:t>
                  </w:r>
                </w:p>
              </w:tc>
            </w:tr>
            <w:tr w:rsidR="00076402" w:rsidRPr="00D5491C" w:rsidTr="00076402">
              <w:trPr>
                <w:trHeight w:val="140"/>
              </w:trPr>
              <w:tc>
                <w:tcPr>
                  <w:tcW w:w="1432" w:type="dxa"/>
                </w:tcPr>
                <w:p w:rsidR="00076402" w:rsidRPr="0066712F" w:rsidRDefault="00076402" w:rsidP="00687AB1">
                  <w:pPr>
                    <w:framePr w:hSpace="180" w:wrap="around" w:vAnchor="text" w:hAnchor="text" w:x="432" w:y="1"/>
                    <w:suppressOverlap/>
                    <w:rPr>
                      <w:rFonts w:ascii="Times New Roman" w:hAnsi="Times New Roman" w:cs="Times New Roman"/>
                      <w:sz w:val="24"/>
                      <w:szCs w:val="24"/>
                      <w:lang w:val="kk-KZ"/>
                    </w:rPr>
                  </w:pPr>
                  <w:r w:rsidRPr="0066712F">
                    <w:rPr>
                      <w:rFonts w:ascii="Times New Roman" w:hAnsi="Times New Roman" w:cs="Times New Roman"/>
                      <w:sz w:val="24"/>
                      <w:szCs w:val="24"/>
                      <w:lang w:val="kk-KZ"/>
                    </w:rPr>
                    <w:t>орындар</w:t>
                  </w:r>
                </w:p>
              </w:tc>
              <w:tc>
                <w:tcPr>
                  <w:tcW w:w="567"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w:t>
                  </w:r>
                </w:p>
              </w:tc>
              <w:tc>
                <w:tcPr>
                  <w:tcW w:w="482"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w:t>
                  </w:r>
                  <w:r>
                    <w:rPr>
                      <w:rFonts w:ascii="Times New Roman" w:hAnsi="Times New Roman" w:cs="Times New Roman"/>
                      <w:sz w:val="24"/>
                      <w:szCs w:val="24"/>
                      <w:lang w:val="kk-KZ"/>
                    </w:rPr>
                    <w:t>І</w:t>
                  </w:r>
                </w:p>
              </w:tc>
              <w:tc>
                <w:tcPr>
                  <w:tcW w:w="916"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ІІ</w:t>
                  </w:r>
                  <w:r>
                    <w:rPr>
                      <w:rFonts w:ascii="Times New Roman" w:hAnsi="Times New Roman" w:cs="Times New Roman"/>
                      <w:sz w:val="24"/>
                      <w:szCs w:val="24"/>
                      <w:lang w:val="kk-KZ"/>
                    </w:rPr>
                    <w:t>І</w:t>
                  </w:r>
                </w:p>
              </w:tc>
              <w:tc>
                <w:tcPr>
                  <w:tcW w:w="567"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w:t>
                  </w:r>
                </w:p>
              </w:tc>
              <w:tc>
                <w:tcPr>
                  <w:tcW w:w="993"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w:t>
                  </w:r>
                  <w:r>
                    <w:rPr>
                      <w:rFonts w:ascii="Times New Roman" w:hAnsi="Times New Roman" w:cs="Times New Roman"/>
                      <w:sz w:val="24"/>
                      <w:szCs w:val="24"/>
                      <w:lang w:val="kk-KZ"/>
                    </w:rPr>
                    <w:t>І</w:t>
                  </w:r>
                </w:p>
              </w:tc>
              <w:tc>
                <w:tcPr>
                  <w:tcW w:w="992"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ІІ</w:t>
                  </w:r>
                  <w:r>
                    <w:rPr>
                      <w:rFonts w:ascii="Times New Roman" w:hAnsi="Times New Roman" w:cs="Times New Roman"/>
                      <w:sz w:val="24"/>
                      <w:szCs w:val="24"/>
                      <w:lang w:val="kk-KZ"/>
                    </w:rPr>
                    <w:t>І</w:t>
                  </w:r>
                </w:p>
              </w:tc>
              <w:tc>
                <w:tcPr>
                  <w:tcW w:w="992"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w:t>
                  </w:r>
                </w:p>
              </w:tc>
              <w:tc>
                <w:tcPr>
                  <w:tcW w:w="1276"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ІІ</w:t>
                  </w:r>
                </w:p>
              </w:tc>
              <w:tc>
                <w:tcPr>
                  <w:tcW w:w="1134"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ІІІ</w:t>
                  </w:r>
                </w:p>
              </w:tc>
            </w:tr>
            <w:tr w:rsidR="00076402" w:rsidRPr="00D5491C" w:rsidTr="00076402">
              <w:trPr>
                <w:trHeight w:val="140"/>
              </w:trPr>
              <w:tc>
                <w:tcPr>
                  <w:tcW w:w="1432" w:type="dxa"/>
                </w:tcPr>
                <w:p w:rsidR="00076402" w:rsidRPr="0066712F" w:rsidRDefault="00076402" w:rsidP="00687AB1">
                  <w:pPr>
                    <w:framePr w:hSpace="180" w:wrap="around" w:vAnchor="text" w:hAnchor="text" w:x="432" w:y="1"/>
                    <w:suppressOverlap/>
                    <w:rPr>
                      <w:rFonts w:ascii="Times New Roman" w:hAnsi="Times New Roman" w:cs="Times New Roman"/>
                      <w:b/>
                      <w:sz w:val="24"/>
                      <w:szCs w:val="24"/>
                      <w:lang w:val="kk-KZ"/>
                    </w:rPr>
                  </w:pPr>
                  <w:r w:rsidRPr="0066712F">
                    <w:rPr>
                      <w:rFonts w:ascii="Times New Roman" w:hAnsi="Times New Roman" w:cs="Times New Roman"/>
                      <w:b/>
                      <w:sz w:val="24"/>
                      <w:szCs w:val="24"/>
                      <w:lang w:val="kk-KZ"/>
                    </w:rPr>
                    <w:t>Қалалық</w:t>
                  </w:r>
                </w:p>
              </w:tc>
              <w:tc>
                <w:tcPr>
                  <w:tcW w:w="567" w:type="dxa"/>
                </w:tcPr>
                <w:p w:rsidR="00076402" w:rsidRPr="0066712F" w:rsidRDefault="00917A5D" w:rsidP="00687AB1">
                  <w:pPr>
                    <w:framePr w:hSpace="180" w:wrap="around" w:vAnchor="text" w:hAnchor="text" w:x="432" w:y="1"/>
                    <w:suppressOverlap/>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482" w:type="dxa"/>
                </w:tcPr>
                <w:p w:rsidR="00076402" w:rsidRPr="0066712F" w:rsidRDefault="00917A5D" w:rsidP="00687AB1">
                  <w:pPr>
                    <w:framePr w:hSpace="180" w:wrap="around" w:vAnchor="text" w:hAnchor="text" w:x="432" w:y="1"/>
                    <w:suppressOverlap/>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916" w:type="dxa"/>
                </w:tcPr>
                <w:p w:rsidR="00076402" w:rsidRPr="0066712F" w:rsidRDefault="00917A5D" w:rsidP="00687AB1">
                  <w:pPr>
                    <w:framePr w:hSpace="180" w:wrap="around" w:vAnchor="text" w:hAnchor="text" w:x="432" w:y="1"/>
                    <w:suppressOverlap/>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567"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3</w:t>
                  </w:r>
                </w:p>
              </w:tc>
              <w:tc>
                <w:tcPr>
                  <w:tcW w:w="993"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6</w:t>
                  </w:r>
                </w:p>
              </w:tc>
              <w:tc>
                <w:tcPr>
                  <w:tcW w:w="992"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4</w:t>
                  </w:r>
                </w:p>
              </w:tc>
              <w:tc>
                <w:tcPr>
                  <w:tcW w:w="992" w:type="dxa"/>
                </w:tcPr>
                <w:p w:rsidR="00076402" w:rsidRPr="0066712F" w:rsidRDefault="00917A5D" w:rsidP="00687AB1">
                  <w:pPr>
                    <w:framePr w:hSpace="180" w:wrap="around" w:vAnchor="text" w:hAnchor="text" w:x="432" w:y="1"/>
                    <w:suppressOverlap/>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276" w:type="dxa"/>
                </w:tcPr>
                <w:p w:rsidR="00076402" w:rsidRPr="0066712F" w:rsidRDefault="00917A5D" w:rsidP="00687AB1">
                  <w:pPr>
                    <w:framePr w:hSpace="180" w:wrap="around" w:vAnchor="text" w:hAnchor="text" w:x="432" w:y="1"/>
                    <w:suppressOverlap/>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1134" w:type="dxa"/>
                </w:tcPr>
                <w:p w:rsidR="00076402" w:rsidRPr="0066712F" w:rsidRDefault="00917A5D" w:rsidP="00687AB1">
                  <w:pPr>
                    <w:framePr w:hSpace="180" w:wrap="around" w:vAnchor="text" w:hAnchor="text" w:x="432" w:y="1"/>
                    <w:suppressOverlap/>
                    <w:jc w:val="center"/>
                    <w:rPr>
                      <w:rFonts w:ascii="Times New Roman" w:hAnsi="Times New Roman" w:cs="Times New Roman"/>
                      <w:sz w:val="24"/>
                      <w:szCs w:val="24"/>
                      <w:lang w:val="kk-KZ"/>
                    </w:rPr>
                  </w:pPr>
                  <w:r>
                    <w:rPr>
                      <w:rFonts w:ascii="Times New Roman" w:hAnsi="Times New Roman" w:cs="Times New Roman"/>
                      <w:sz w:val="24"/>
                      <w:szCs w:val="24"/>
                      <w:lang w:val="kk-KZ"/>
                    </w:rPr>
                    <w:t>11</w:t>
                  </w:r>
                </w:p>
              </w:tc>
            </w:tr>
            <w:tr w:rsidR="00076402" w:rsidRPr="00D5491C" w:rsidTr="00076402">
              <w:trPr>
                <w:trHeight w:val="140"/>
              </w:trPr>
              <w:tc>
                <w:tcPr>
                  <w:tcW w:w="1432" w:type="dxa"/>
                </w:tcPr>
                <w:p w:rsidR="00076402" w:rsidRPr="0066712F" w:rsidRDefault="00076402" w:rsidP="00687AB1">
                  <w:pPr>
                    <w:framePr w:hSpace="180" w:wrap="around" w:vAnchor="text" w:hAnchor="text" w:x="432" w:y="1"/>
                    <w:suppressOverlap/>
                    <w:rPr>
                      <w:rFonts w:ascii="Times New Roman" w:hAnsi="Times New Roman" w:cs="Times New Roman"/>
                      <w:b/>
                      <w:sz w:val="24"/>
                      <w:szCs w:val="24"/>
                      <w:lang w:val="kk-KZ"/>
                    </w:rPr>
                  </w:pPr>
                  <w:r w:rsidRPr="0066712F">
                    <w:rPr>
                      <w:rFonts w:ascii="Times New Roman" w:hAnsi="Times New Roman" w:cs="Times New Roman"/>
                      <w:b/>
                      <w:sz w:val="24"/>
                      <w:szCs w:val="24"/>
                      <w:lang w:val="kk-KZ"/>
                    </w:rPr>
                    <w:t>Облыстық</w:t>
                  </w:r>
                </w:p>
              </w:tc>
              <w:tc>
                <w:tcPr>
                  <w:tcW w:w="567"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482"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916"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2</w:t>
                  </w:r>
                </w:p>
              </w:tc>
              <w:tc>
                <w:tcPr>
                  <w:tcW w:w="567"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1</w:t>
                  </w:r>
                </w:p>
              </w:tc>
              <w:tc>
                <w:tcPr>
                  <w:tcW w:w="993"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992"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3</w:t>
                  </w:r>
                </w:p>
              </w:tc>
              <w:tc>
                <w:tcPr>
                  <w:tcW w:w="992" w:type="dxa"/>
                </w:tcPr>
                <w:p w:rsidR="00076402" w:rsidRPr="0066712F" w:rsidRDefault="00E232BB" w:rsidP="00687AB1">
                  <w:pPr>
                    <w:framePr w:hSpace="180" w:wrap="around" w:vAnchor="text" w:hAnchor="text" w:x="432" w:y="1"/>
                    <w:suppressOverlap/>
                    <w:jc w:val="center"/>
                    <w:rPr>
                      <w:rFonts w:ascii="Times New Roman" w:hAnsi="Times New Roman" w:cs="Times New Roman"/>
                      <w:sz w:val="24"/>
                      <w:szCs w:val="24"/>
                      <w:lang w:val="kk-KZ"/>
                    </w:rPr>
                  </w:pPr>
                  <w:r>
                    <w:rPr>
                      <w:rFonts w:ascii="Times New Roman" w:hAnsi="Times New Roman" w:cs="Times New Roman"/>
                      <w:sz w:val="24"/>
                      <w:szCs w:val="24"/>
                      <w:lang w:val="kk-KZ"/>
                    </w:rPr>
                    <w:t>6 ұс</w:t>
                  </w:r>
                </w:p>
              </w:tc>
              <w:tc>
                <w:tcPr>
                  <w:tcW w:w="1276"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p>
              </w:tc>
              <w:tc>
                <w:tcPr>
                  <w:tcW w:w="1134"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p>
              </w:tc>
            </w:tr>
            <w:tr w:rsidR="00076402" w:rsidRPr="00D5491C" w:rsidTr="00076402">
              <w:trPr>
                <w:trHeight w:val="140"/>
              </w:trPr>
              <w:tc>
                <w:tcPr>
                  <w:tcW w:w="1432" w:type="dxa"/>
                </w:tcPr>
                <w:p w:rsidR="00076402" w:rsidRPr="0066712F" w:rsidRDefault="00076402" w:rsidP="00687AB1">
                  <w:pPr>
                    <w:framePr w:hSpace="180" w:wrap="around" w:vAnchor="text" w:hAnchor="text" w:x="432" w:y="1"/>
                    <w:suppressOverlap/>
                    <w:rPr>
                      <w:rFonts w:ascii="Times New Roman" w:hAnsi="Times New Roman" w:cs="Times New Roman"/>
                      <w:b/>
                      <w:sz w:val="24"/>
                      <w:szCs w:val="24"/>
                      <w:lang w:val="kk-KZ"/>
                    </w:rPr>
                  </w:pPr>
                  <w:r w:rsidRPr="0066712F">
                    <w:rPr>
                      <w:rFonts w:ascii="Times New Roman" w:hAnsi="Times New Roman" w:cs="Times New Roman"/>
                      <w:b/>
                      <w:sz w:val="24"/>
                      <w:szCs w:val="24"/>
                      <w:lang w:val="kk-KZ"/>
                    </w:rPr>
                    <w:lastRenderedPageBreak/>
                    <w:t>Республикалық</w:t>
                  </w:r>
                </w:p>
              </w:tc>
              <w:tc>
                <w:tcPr>
                  <w:tcW w:w="567"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482"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916"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567"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1</w:t>
                  </w:r>
                </w:p>
              </w:tc>
              <w:tc>
                <w:tcPr>
                  <w:tcW w:w="993"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992"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3</w:t>
                  </w:r>
                </w:p>
              </w:tc>
              <w:tc>
                <w:tcPr>
                  <w:tcW w:w="992"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1276"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p>
              </w:tc>
              <w:tc>
                <w:tcPr>
                  <w:tcW w:w="1134"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p>
              </w:tc>
            </w:tr>
            <w:tr w:rsidR="00076402" w:rsidRPr="00D5491C" w:rsidTr="00076402">
              <w:trPr>
                <w:trHeight w:val="140"/>
              </w:trPr>
              <w:tc>
                <w:tcPr>
                  <w:tcW w:w="1432" w:type="dxa"/>
                </w:tcPr>
                <w:p w:rsidR="00076402" w:rsidRPr="0066712F" w:rsidRDefault="00076402" w:rsidP="00687AB1">
                  <w:pPr>
                    <w:framePr w:hSpace="180" w:wrap="around" w:vAnchor="text" w:hAnchor="text" w:x="432" w:y="1"/>
                    <w:suppressOverlap/>
                    <w:rPr>
                      <w:rFonts w:ascii="Times New Roman" w:hAnsi="Times New Roman" w:cs="Times New Roman"/>
                      <w:b/>
                      <w:sz w:val="24"/>
                      <w:szCs w:val="24"/>
                      <w:lang w:val="kk-KZ"/>
                    </w:rPr>
                  </w:pPr>
                  <w:r w:rsidRPr="0066712F">
                    <w:rPr>
                      <w:rFonts w:ascii="Times New Roman" w:hAnsi="Times New Roman" w:cs="Times New Roman"/>
                      <w:b/>
                      <w:sz w:val="24"/>
                      <w:szCs w:val="24"/>
                      <w:lang w:val="kk-KZ"/>
                    </w:rPr>
                    <w:t>Халықаралық</w:t>
                  </w:r>
                </w:p>
              </w:tc>
              <w:tc>
                <w:tcPr>
                  <w:tcW w:w="567"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482"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916"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567"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993"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992"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992"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1276"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p>
              </w:tc>
              <w:tc>
                <w:tcPr>
                  <w:tcW w:w="1134"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p>
              </w:tc>
            </w:tr>
          </w:tbl>
          <w:p w:rsidR="00C4580D" w:rsidRPr="0066712F" w:rsidRDefault="00C4580D" w:rsidP="00687AB1">
            <w:pPr>
              <w:spacing w:after="0" w:line="240" w:lineRule="auto"/>
              <w:ind w:firstLine="708"/>
              <w:jc w:val="center"/>
              <w:rPr>
                <w:rFonts w:ascii="Times New Roman" w:hAnsi="Times New Roman" w:cs="Times New Roman"/>
                <w:b/>
                <w:sz w:val="24"/>
                <w:szCs w:val="24"/>
                <w:lang w:val="kk-KZ"/>
              </w:rPr>
            </w:pPr>
          </w:p>
          <w:p w:rsidR="00C4580D" w:rsidRPr="0066712F" w:rsidRDefault="00C4580D" w:rsidP="00687AB1">
            <w:pPr>
              <w:spacing w:after="0" w:line="240" w:lineRule="auto"/>
              <w:ind w:firstLine="708"/>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t>ҒЫЛЫМИ ЖОБАЛАР («Зерде») РЕЙТИНГІСІ</w:t>
            </w:r>
          </w:p>
          <w:p w:rsidR="00C4580D" w:rsidRPr="0066712F" w:rsidRDefault="00C4580D" w:rsidP="00687AB1">
            <w:pPr>
              <w:spacing w:after="0" w:line="240" w:lineRule="auto"/>
              <w:ind w:firstLine="708"/>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/3-7 сыныптар/</w:t>
            </w:r>
          </w:p>
          <w:tbl>
            <w:tblPr>
              <w:tblStyle w:val="a7"/>
              <w:tblW w:w="9351" w:type="dxa"/>
              <w:tblLayout w:type="fixed"/>
              <w:tblLook w:val="04A0"/>
            </w:tblPr>
            <w:tblGrid>
              <w:gridCol w:w="1426"/>
              <w:gridCol w:w="548"/>
              <w:gridCol w:w="549"/>
              <w:gridCol w:w="874"/>
              <w:gridCol w:w="567"/>
              <w:gridCol w:w="993"/>
              <w:gridCol w:w="992"/>
              <w:gridCol w:w="992"/>
              <w:gridCol w:w="1276"/>
              <w:gridCol w:w="1134"/>
            </w:tblGrid>
            <w:tr w:rsidR="00076402" w:rsidRPr="00D5491C" w:rsidTr="005333DB">
              <w:trPr>
                <w:trHeight w:val="136"/>
              </w:trPr>
              <w:tc>
                <w:tcPr>
                  <w:tcW w:w="1426" w:type="dxa"/>
                </w:tcPr>
                <w:p w:rsidR="00076402" w:rsidRPr="0066712F" w:rsidRDefault="00076402" w:rsidP="00687AB1">
                  <w:pPr>
                    <w:framePr w:hSpace="180" w:wrap="around" w:vAnchor="text" w:hAnchor="text" w:x="432" w:y="1"/>
                    <w:suppressOverlap/>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t>деңгейі/оқу жылы</w:t>
                  </w:r>
                </w:p>
              </w:tc>
              <w:tc>
                <w:tcPr>
                  <w:tcW w:w="1971" w:type="dxa"/>
                  <w:gridSpan w:val="3"/>
                </w:tcPr>
                <w:p w:rsidR="00076402" w:rsidRPr="0066712F" w:rsidRDefault="00076402" w:rsidP="00687AB1">
                  <w:pPr>
                    <w:framePr w:hSpace="180" w:wrap="around" w:vAnchor="text" w:hAnchor="text" w:x="432" w:y="1"/>
                    <w:suppressOverlap/>
                    <w:jc w:val="center"/>
                    <w:rPr>
                      <w:rFonts w:ascii="Times New Roman" w:hAnsi="Times New Roman" w:cs="Times New Roman"/>
                      <w:b/>
                      <w:sz w:val="24"/>
                      <w:szCs w:val="24"/>
                      <w:lang w:val="kk-KZ"/>
                    </w:rPr>
                  </w:pPr>
                  <w:r>
                    <w:rPr>
                      <w:rFonts w:ascii="Times New Roman" w:hAnsi="Times New Roman" w:cs="Times New Roman"/>
                      <w:b/>
                      <w:sz w:val="24"/>
                      <w:szCs w:val="24"/>
                      <w:lang w:val="kk-KZ"/>
                    </w:rPr>
                    <w:t>2020-2021</w:t>
                  </w:r>
                </w:p>
                <w:p w:rsidR="00076402" w:rsidRPr="0066712F" w:rsidRDefault="00076402" w:rsidP="00687AB1">
                  <w:pPr>
                    <w:framePr w:hSpace="180" w:wrap="around" w:vAnchor="text" w:hAnchor="text" w:x="432" w:y="1"/>
                    <w:suppressOverlap/>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t>Барлығы-7</w:t>
                  </w:r>
                </w:p>
              </w:tc>
              <w:tc>
                <w:tcPr>
                  <w:tcW w:w="2552" w:type="dxa"/>
                  <w:gridSpan w:val="3"/>
                </w:tcPr>
                <w:p w:rsidR="00076402" w:rsidRPr="0066712F" w:rsidRDefault="00076402" w:rsidP="00687AB1">
                  <w:pPr>
                    <w:framePr w:hSpace="180" w:wrap="around" w:vAnchor="text" w:hAnchor="text" w:x="432" w:y="1"/>
                    <w:suppressOverlap/>
                    <w:jc w:val="center"/>
                    <w:rPr>
                      <w:rFonts w:ascii="Times New Roman" w:hAnsi="Times New Roman" w:cs="Times New Roman"/>
                      <w:b/>
                      <w:sz w:val="24"/>
                      <w:szCs w:val="24"/>
                      <w:lang w:val="kk-KZ"/>
                    </w:rPr>
                  </w:pPr>
                  <w:r>
                    <w:rPr>
                      <w:rFonts w:ascii="Times New Roman" w:hAnsi="Times New Roman" w:cs="Times New Roman"/>
                      <w:b/>
                      <w:sz w:val="24"/>
                      <w:szCs w:val="24"/>
                      <w:lang w:val="kk-KZ"/>
                    </w:rPr>
                    <w:t>2021-2022</w:t>
                  </w:r>
                </w:p>
                <w:p w:rsidR="00076402" w:rsidRPr="0066712F" w:rsidRDefault="00076402" w:rsidP="00687AB1">
                  <w:pPr>
                    <w:framePr w:hSpace="180" w:wrap="around" w:vAnchor="text" w:hAnchor="text" w:x="432" w:y="1"/>
                    <w:suppressOverlap/>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t>Барлығы-11</w:t>
                  </w:r>
                </w:p>
              </w:tc>
              <w:tc>
                <w:tcPr>
                  <w:tcW w:w="3402" w:type="dxa"/>
                  <w:gridSpan w:val="3"/>
                </w:tcPr>
                <w:p w:rsidR="00076402" w:rsidRPr="0066712F" w:rsidRDefault="00076402" w:rsidP="00687AB1">
                  <w:pPr>
                    <w:framePr w:hSpace="180" w:wrap="around" w:vAnchor="text" w:hAnchor="text" w:x="432" w:y="1"/>
                    <w:suppressOverlap/>
                    <w:jc w:val="center"/>
                    <w:rPr>
                      <w:rFonts w:ascii="Times New Roman" w:hAnsi="Times New Roman" w:cs="Times New Roman"/>
                      <w:b/>
                      <w:sz w:val="24"/>
                      <w:szCs w:val="24"/>
                      <w:lang w:val="kk-KZ"/>
                    </w:rPr>
                  </w:pPr>
                  <w:r>
                    <w:rPr>
                      <w:rFonts w:ascii="Times New Roman" w:hAnsi="Times New Roman" w:cs="Times New Roman"/>
                      <w:b/>
                      <w:sz w:val="24"/>
                      <w:szCs w:val="24"/>
                      <w:lang w:val="kk-KZ"/>
                    </w:rPr>
                    <w:t>2022-2023</w:t>
                  </w:r>
                </w:p>
                <w:p w:rsidR="00076402" w:rsidRDefault="00076402" w:rsidP="00687AB1">
                  <w:pPr>
                    <w:framePr w:hSpace="180" w:wrap="around" w:vAnchor="text" w:hAnchor="text" w:x="432" w:y="1"/>
                    <w:suppressOverlap/>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t>Барлығы-</w:t>
                  </w:r>
                  <w:r w:rsidR="00596FF7">
                    <w:rPr>
                      <w:rFonts w:ascii="Times New Roman" w:hAnsi="Times New Roman" w:cs="Times New Roman"/>
                      <w:b/>
                      <w:sz w:val="24"/>
                      <w:szCs w:val="24"/>
                      <w:lang w:val="kk-KZ"/>
                    </w:rPr>
                    <w:t>1</w:t>
                  </w:r>
                  <w:r w:rsidR="00917A5D">
                    <w:rPr>
                      <w:rFonts w:ascii="Times New Roman" w:hAnsi="Times New Roman" w:cs="Times New Roman"/>
                      <w:b/>
                      <w:sz w:val="24"/>
                      <w:szCs w:val="24"/>
                      <w:lang w:val="kk-KZ"/>
                    </w:rPr>
                    <w:t>0</w:t>
                  </w:r>
                </w:p>
              </w:tc>
            </w:tr>
            <w:tr w:rsidR="00076402" w:rsidRPr="00D5491C" w:rsidTr="00076402">
              <w:trPr>
                <w:trHeight w:val="136"/>
              </w:trPr>
              <w:tc>
                <w:tcPr>
                  <w:tcW w:w="1426" w:type="dxa"/>
                </w:tcPr>
                <w:p w:rsidR="00076402" w:rsidRPr="0066712F" w:rsidRDefault="00076402" w:rsidP="00687AB1">
                  <w:pPr>
                    <w:framePr w:hSpace="180" w:wrap="around" w:vAnchor="text" w:hAnchor="text" w:x="432" w:y="1"/>
                    <w:suppressOverlap/>
                    <w:rPr>
                      <w:rFonts w:ascii="Times New Roman" w:hAnsi="Times New Roman" w:cs="Times New Roman"/>
                      <w:sz w:val="24"/>
                      <w:szCs w:val="24"/>
                      <w:lang w:val="kk-KZ"/>
                    </w:rPr>
                  </w:pPr>
                  <w:r w:rsidRPr="0066712F">
                    <w:rPr>
                      <w:rFonts w:ascii="Times New Roman" w:hAnsi="Times New Roman" w:cs="Times New Roman"/>
                      <w:sz w:val="24"/>
                      <w:szCs w:val="24"/>
                      <w:lang w:val="kk-KZ"/>
                    </w:rPr>
                    <w:t>орындар</w:t>
                  </w:r>
                </w:p>
              </w:tc>
              <w:tc>
                <w:tcPr>
                  <w:tcW w:w="548"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w:t>
                  </w:r>
                </w:p>
              </w:tc>
              <w:tc>
                <w:tcPr>
                  <w:tcW w:w="549"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ІІ</w:t>
                  </w:r>
                </w:p>
              </w:tc>
              <w:tc>
                <w:tcPr>
                  <w:tcW w:w="874"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ІІІ</w:t>
                  </w:r>
                </w:p>
              </w:tc>
              <w:tc>
                <w:tcPr>
                  <w:tcW w:w="567"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w:t>
                  </w:r>
                </w:p>
              </w:tc>
              <w:tc>
                <w:tcPr>
                  <w:tcW w:w="993"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ІІ</w:t>
                  </w:r>
                </w:p>
              </w:tc>
              <w:tc>
                <w:tcPr>
                  <w:tcW w:w="992"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ІІІ</w:t>
                  </w:r>
                </w:p>
              </w:tc>
              <w:tc>
                <w:tcPr>
                  <w:tcW w:w="992"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w:t>
                  </w:r>
                </w:p>
              </w:tc>
              <w:tc>
                <w:tcPr>
                  <w:tcW w:w="1276"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ІІ</w:t>
                  </w:r>
                </w:p>
              </w:tc>
              <w:tc>
                <w:tcPr>
                  <w:tcW w:w="1134"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r>
                    <w:rPr>
                      <w:rFonts w:ascii="Times New Roman" w:hAnsi="Times New Roman" w:cs="Times New Roman"/>
                      <w:sz w:val="24"/>
                      <w:szCs w:val="24"/>
                      <w:lang w:val="kk-KZ"/>
                    </w:rPr>
                    <w:t>ІІІ</w:t>
                  </w:r>
                </w:p>
              </w:tc>
            </w:tr>
            <w:tr w:rsidR="00076402" w:rsidRPr="00D5491C" w:rsidTr="00076402">
              <w:trPr>
                <w:trHeight w:val="136"/>
              </w:trPr>
              <w:tc>
                <w:tcPr>
                  <w:tcW w:w="1426" w:type="dxa"/>
                </w:tcPr>
                <w:p w:rsidR="00076402" w:rsidRPr="0066712F" w:rsidRDefault="00076402" w:rsidP="00687AB1">
                  <w:pPr>
                    <w:framePr w:hSpace="180" w:wrap="around" w:vAnchor="text" w:hAnchor="text" w:x="432" w:y="1"/>
                    <w:suppressOverlap/>
                    <w:rPr>
                      <w:rFonts w:ascii="Times New Roman" w:hAnsi="Times New Roman" w:cs="Times New Roman"/>
                      <w:b/>
                      <w:sz w:val="24"/>
                      <w:szCs w:val="24"/>
                      <w:lang w:val="kk-KZ"/>
                    </w:rPr>
                  </w:pPr>
                  <w:r w:rsidRPr="0066712F">
                    <w:rPr>
                      <w:rFonts w:ascii="Times New Roman" w:hAnsi="Times New Roman" w:cs="Times New Roman"/>
                      <w:b/>
                      <w:sz w:val="24"/>
                      <w:szCs w:val="24"/>
                      <w:lang w:val="kk-KZ"/>
                    </w:rPr>
                    <w:t>Қалалық</w:t>
                  </w:r>
                </w:p>
              </w:tc>
              <w:tc>
                <w:tcPr>
                  <w:tcW w:w="548"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1</w:t>
                  </w:r>
                </w:p>
              </w:tc>
              <w:tc>
                <w:tcPr>
                  <w:tcW w:w="549"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2</w:t>
                  </w:r>
                </w:p>
              </w:tc>
              <w:tc>
                <w:tcPr>
                  <w:tcW w:w="874"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2</w:t>
                  </w:r>
                </w:p>
              </w:tc>
              <w:tc>
                <w:tcPr>
                  <w:tcW w:w="567"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3</w:t>
                  </w:r>
                </w:p>
              </w:tc>
              <w:tc>
                <w:tcPr>
                  <w:tcW w:w="993"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5</w:t>
                  </w:r>
                </w:p>
              </w:tc>
              <w:tc>
                <w:tcPr>
                  <w:tcW w:w="992"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2</w:t>
                  </w:r>
                </w:p>
              </w:tc>
              <w:tc>
                <w:tcPr>
                  <w:tcW w:w="992" w:type="dxa"/>
                </w:tcPr>
                <w:p w:rsidR="00076402" w:rsidRPr="0066712F" w:rsidRDefault="00E232BB" w:rsidP="00687AB1">
                  <w:pPr>
                    <w:framePr w:hSpace="180" w:wrap="around" w:vAnchor="text" w:hAnchor="text" w:x="432" w:y="1"/>
                    <w:suppressOverlap/>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276" w:type="dxa"/>
                </w:tcPr>
                <w:p w:rsidR="00076402" w:rsidRPr="0066712F" w:rsidRDefault="00E232BB" w:rsidP="00687AB1">
                  <w:pPr>
                    <w:framePr w:hSpace="180" w:wrap="around" w:vAnchor="text" w:hAnchor="text" w:x="432" w:y="1"/>
                    <w:suppressOverlap/>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134" w:type="dxa"/>
                </w:tcPr>
                <w:p w:rsidR="00076402" w:rsidRPr="0066712F" w:rsidRDefault="00E232BB" w:rsidP="00687AB1">
                  <w:pPr>
                    <w:framePr w:hSpace="180" w:wrap="around" w:vAnchor="text" w:hAnchor="text" w:x="432" w:y="1"/>
                    <w:suppressOverlap/>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076402" w:rsidRPr="00D5491C" w:rsidTr="00076402">
              <w:trPr>
                <w:trHeight w:val="136"/>
              </w:trPr>
              <w:tc>
                <w:tcPr>
                  <w:tcW w:w="1426" w:type="dxa"/>
                </w:tcPr>
                <w:p w:rsidR="00076402" w:rsidRPr="0066712F" w:rsidRDefault="00076402" w:rsidP="00687AB1">
                  <w:pPr>
                    <w:framePr w:hSpace="180" w:wrap="around" w:vAnchor="text" w:hAnchor="text" w:x="432" w:y="1"/>
                    <w:suppressOverlap/>
                    <w:rPr>
                      <w:rFonts w:ascii="Times New Roman" w:hAnsi="Times New Roman" w:cs="Times New Roman"/>
                      <w:b/>
                      <w:sz w:val="24"/>
                      <w:szCs w:val="24"/>
                      <w:lang w:val="kk-KZ"/>
                    </w:rPr>
                  </w:pPr>
                  <w:r w:rsidRPr="0066712F">
                    <w:rPr>
                      <w:rFonts w:ascii="Times New Roman" w:hAnsi="Times New Roman" w:cs="Times New Roman"/>
                      <w:b/>
                      <w:sz w:val="24"/>
                      <w:szCs w:val="24"/>
                      <w:lang w:val="kk-KZ"/>
                    </w:rPr>
                    <w:t>Облыстық</w:t>
                  </w:r>
                </w:p>
              </w:tc>
              <w:tc>
                <w:tcPr>
                  <w:tcW w:w="548"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549"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2</w:t>
                  </w:r>
                </w:p>
              </w:tc>
              <w:tc>
                <w:tcPr>
                  <w:tcW w:w="874"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1</w:t>
                  </w:r>
                </w:p>
              </w:tc>
              <w:tc>
                <w:tcPr>
                  <w:tcW w:w="567"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993"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3</w:t>
                  </w:r>
                </w:p>
              </w:tc>
              <w:tc>
                <w:tcPr>
                  <w:tcW w:w="992"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3</w:t>
                  </w:r>
                </w:p>
              </w:tc>
              <w:tc>
                <w:tcPr>
                  <w:tcW w:w="992" w:type="dxa"/>
                </w:tcPr>
                <w:p w:rsidR="00076402" w:rsidRPr="0066712F" w:rsidRDefault="00E232BB" w:rsidP="00687AB1">
                  <w:pPr>
                    <w:framePr w:hSpace="180" w:wrap="around" w:vAnchor="text" w:hAnchor="text" w:x="432" w:y="1"/>
                    <w:suppressOverlap/>
                    <w:jc w:val="center"/>
                    <w:rPr>
                      <w:rFonts w:ascii="Times New Roman" w:hAnsi="Times New Roman" w:cs="Times New Roman"/>
                      <w:sz w:val="24"/>
                      <w:szCs w:val="24"/>
                      <w:lang w:val="kk-KZ"/>
                    </w:rPr>
                  </w:pPr>
                  <w:r>
                    <w:rPr>
                      <w:rFonts w:ascii="Times New Roman" w:hAnsi="Times New Roman" w:cs="Times New Roman"/>
                      <w:sz w:val="24"/>
                      <w:szCs w:val="24"/>
                      <w:lang w:val="kk-KZ"/>
                    </w:rPr>
                    <w:t>3ұс</w:t>
                  </w:r>
                </w:p>
              </w:tc>
              <w:tc>
                <w:tcPr>
                  <w:tcW w:w="1276"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p>
              </w:tc>
              <w:tc>
                <w:tcPr>
                  <w:tcW w:w="1134"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p>
              </w:tc>
            </w:tr>
            <w:tr w:rsidR="00076402" w:rsidRPr="00D5491C" w:rsidTr="00076402">
              <w:trPr>
                <w:trHeight w:val="136"/>
              </w:trPr>
              <w:tc>
                <w:tcPr>
                  <w:tcW w:w="1426" w:type="dxa"/>
                </w:tcPr>
                <w:p w:rsidR="00076402" w:rsidRPr="0066712F" w:rsidRDefault="00076402" w:rsidP="00687AB1">
                  <w:pPr>
                    <w:framePr w:hSpace="180" w:wrap="around" w:vAnchor="text" w:hAnchor="text" w:x="432" w:y="1"/>
                    <w:suppressOverlap/>
                    <w:rPr>
                      <w:rFonts w:ascii="Times New Roman" w:hAnsi="Times New Roman" w:cs="Times New Roman"/>
                      <w:b/>
                      <w:sz w:val="24"/>
                      <w:szCs w:val="24"/>
                      <w:lang w:val="kk-KZ"/>
                    </w:rPr>
                  </w:pPr>
                  <w:r w:rsidRPr="0066712F">
                    <w:rPr>
                      <w:rFonts w:ascii="Times New Roman" w:hAnsi="Times New Roman" w:cs="Times New Roman"/>
                      <w:b/>
                      <w:sz w:val="24"/>
                      <w:szCs w:val="24"/>
                      <w:lang w:val="kk-KZ"/>
                    </w:rPr>
                    <w:t>Республикалық</w:t>
                  </w:r>
                </w:p>
              </w:tc>
              <w:tc>
                <w:tcPr>
                  <w:tcW w:w="548"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549"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874"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1</w:t>
                  </w:r>
                </w:p>
              </w:tc>
              <w:tc>
                <w:tcPr>
                  <w:tcW w:w="567"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993"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992"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3</w:t>
                  </w:r>
                </w:p>
              </w:tc>
              <w:tc>
                <w:tcPr>
                  <w:tcW w:w="992"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p>
              </w:tc>
              <w:tc>
                <w:tcPr>
                  <w:tcW w:w="1276"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p>
              </w:tc>
              <w:tc>
                <w:tcPr>
                  <w:tcW w:w="1134"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p>
              </w:tc>
            </w:tr>
            <w:tr w:rsidR="00076402" w:rsidRPr="00D5491C" w:rsidTr="00076402">
              <w:trPr>
                <w:trHeight w:val="136"/>
              </w:trPr>
              <w:tc>
                <w:tcPr>
                  <w:tcW w:w="1426" w:type="dxa"/>
                </w:tcPr>
                <w:p w:rsidR="00076402" w:rsidRPr="0066712F" w:rsidRDefault="00076402" w:rsidP="00687AB1">
                  <w:pPr>
                    <w:framePr w:hSpace="180" w:wrap="around" w:vAnchor="text" w:hAnchor="text" w:x="432" w:y="1"/>
                    <w:suppressOverlap/>
                    <w:rPr>
                      <w:rFonts w:ascii="Times New Roman" w:hAnsi="Times New Roman" w:cs="Times New Roman"/>
                      <w:b/>
                      <w:sz w:val="24"/>
                      <w:szCs w:val="24"/>
                      <w:lang w:val="kk-KZ"/>
                    </w:rPr>
                  </w:pPr>
                  <w:r w:rsidRPr="0066712F">
                    <w:rPr>
                      <w:rFonts w:ascii="Times New Roman" w:hAnsi="Times New Roman" w:cs="Times New Roman"/>
                      <w:b/>
                      <w:sz w:val="24"/>
                      <w:szCs w:val="24"/>
                      <w:lang w:val="kk-KZ"/>
                    </w:rPr>
                    <w:t>Халықаралық</w:t>
                  </w:r>
                </w:p>
              </w:tc>
              <w:tc>
                <w:tcPr>
                  <w:tcW w:w="548"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549"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874"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567"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993"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992"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992"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p>
              </w:tc>
              <w:tc>
                <w:tcPr>
                  <w:tcW w:w="1276"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p>
              </w:tc>
              <w:tc>
                <w:tcPr>
                  <w:tcW w:w="1134" w:type="dxa"/>
                </w:tcPr>
                <w:p w:rsidR="00076402" w:rsidRPr="0066712F" w:rsidRDefault="00076402" w:rsidP="00687AB1">
                  <w:pPr>
                    <w:framePr w:hSpace="180" w:wrap="around" w:vAnchor="text" w:hAnchor="text" w:x="432" w:y="1"/>
                    <w:suppressOverlap/>
                    <w:jc w:val="center"/>
                    <w:rPr>
                      <w:rFonts w:ascii="Times New Roman" w:hAnsi="Times New Roman" w:cs="Times New Roman"/>
                      <w:sz w:val="24"/>
                      <w:szCs w:val="24"/>
                      <w:lang w:val="kk-KZ"/>
                    </w:rPr>
                  </w:pPr>
                </w:p>
              </w:tc>
            </w:tr>
          </w:tbl>
          <w:p w:rsidR="00687AB1" w:rsidRPr="00687AB1" w:rsidRDefault="00687AB1" w:rsidP="00687AB1">
            <w:pPr>
              <w:spacing w:after="0" w:line="240" w:lineRule="auto"/>
              <w:ind w:firstLine="360"/>
              <w:jc w:val="center"/>
              <w:rPr>
                <w:rFonts w:ascii="Times New Roman" w:hAnsi="Times New Roman" w:cs="Times New Roman"/>
                <w:b/>
                <w:sz w:val="24"/>
                <w:szCs w:val="24"/>
                <w:lang w:val="kk-KZ"/>
              </w:rPr>
            </w:pPr>
            <w:r w:rsidRPr="00687AB1">
              <w:rPr>
                <w:rFonts w:ascii="Times New Roman" w:hAnsi="Times New Roman" w:cs="Times New Roman"/>
                <w:b/>
                <w:sz w:val="24"/>
                <w:szCs w:val="24"/>
                <w:lang w:val="kk-KZ"/>
              </w:rPr>
              <w:t>ҒЫЛЫМИ ЖОБА КӨРСЕТКІШІ</w:t>
            </w:r>
          </w:p>
          <w:p w:rsidR="00687AB1" w:rsidRDefault="00687AB1" w:rsidP="00687AB1">
            <w:pPr>
              <w:spacing w:after="0" w:line="240" w:lineRule="auto"/>
              <w:ind w:firstLine="360"/>
              <w:jc w:val="center"/>
              <w:rPr>
                <w:rFonts w:ascii="Times New Roman" w:hAnsi="Times New Roman" w:cs="Times New Roman"/>
                <w:b/>
                <w:sz w:val="24"/>
                <w:szCs w:val="24"/>
                <w:lang w:val="kk-KZ"/>
              </w:rPr>
            </w:pPr>
            <w:r w:rsidRPr="00687AB1">
              <w:rPr>
                <w:rFonts w:ascii="Times New Roman" w:hAnsi="Times New Roman" w:cs="Times New Roman"/>
                <w:b/>
                <w:sz w:val="24"/>
                <w:szCs w:val="24"/>
                <w:lang w:val="kk-KZ"/>
              </w:rPr>
              <w:t>8-11 сыныптар бойынша нәтижелері төмендегідей:</w:t>
            </w:r>
          </w:p>
          <w:p w:rsidR="008E569B" w:rsidRPr="00687AB1" w:rsidRDefault="008E569B" w:rsidP="00687AB1">
            <w:pPr>
              <w:spacing w:after="0" w:line="240" w:lineRule="auto"/>
              <w:ind w:firstLine="360"/>
              <w:jc w:val="center"/>
              <w:rPr>
                <w:rFonts w:ascii="Times New Roman" w:hAnsi="Times New Roman" w:cs="Times New Roman"/>
                <w:b/>
                <w:sz w:val="24"/>
                <w:szCs w:val="24"/>
                <w:lang w:val="kk-KZ"/>
              </w:rPr>
            </w:pPr>
          </w:p>
          <w:tbl>
            <w:tblPr>
              <w:tblW w:w="9348" w:type="dxa"/>
              <w:tblLayout w:type="fixed"/>
              <w:tblCellMar>
                <w:left w:w="30" w:type="dxa"/>
                <w:right w:w="30" w:type="dxa"/>
              </w:tblCellMar>
              <w:tblLook w:val="04A0"/>
            </w:tblPr>
            <w:tblGrid>
              <w:gridCol w:w="524"/>
              <w:gridCol w:w="1442"/>
              <w:gridCol w:w="2096"/>
              <w:gridCol w:w="1310"/>
              <w:gridCol w:w="718"/>
              <w:gridCol w:w="1525"/>
              <w:gridCol w:w="831"/>
              <w:gridCol w:w="902"/>
            </w:tblGrid>
            <w:tr w:rsidR="00596FF7" w:rsidRPr="00687AB1" w:rsidTr="00596FF7">
              <w:trPr>
                <w:trHeight w:val="1151"/>
              </w:trPr>
              <w:tc>
                <w:tcPr>
                  <w:tcW w:w="524" w:type="dxa"/>
                  <w:tcBorders>
                    <w:top w:val="single" w:sz="6" w:space="0" w:color="auto"/>
                    <w:left w:val="single" w:sz="6" w:space="0" w:color="auto"/>
                    <w:bottom w:val="single" w:sz="6" w:space="0" w:color="auto"/>
                    <w:right w:val="single" w:sz="6" w:space="0" w:color="auto"/>
                  </w:tcBorders>
                  <w:shd w:val="solid" w:color="FFFFFF" w:fill="auto"/>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b/>
                      <w:bCs/>
                      <w:color w:val="000000"/>
                      <w:sz w:val="24"/>
                      <w:szCs w:val="24"/>
                      <w:lang w:val="kk-KZ"/>
                    </w:rPr>
                  </w:pPr>
                  <w:r w:rsidRPr="00687AB1">
                    <w:rPr>
                      <w:rFonts w:ascii="Times New Roman" w:hAnsi="Times New Roman" w:cs="Times New Roman"/>
                      <w:b/>
                      <w:bCs/>
                      <w:color w:val="000000"/>
                      <w:sz w:val="24"/>
                      <w:szCs w:val="24"/>
                    </w:rPr>
                    <w:t xml:space="preserve">№ </w:t>
                  </w:r>
                </w:p>
              </w:tc>
              <w:tc>
                <w:tcPr>
                  <w:tcW w:w="1442" w:type="dxa"/>
                  <w:tcBorders>
                    <w:top w:val="single" w:sz="6" w:space="0" w:color="auto"/>
                    <w:left w:val="single" w:sz="6" w:space="0" w:color="auto"/>
                    <w:bottom w:val="single" w:sz="6" w:space="0" w:color="auto"/>
                    <w:right w:val="single" w:sz="6" w:space="0" w:color="auto"/>
                  </w:tcBorders>
                  <w:shd w:val="solid" w:color="FFFFFF" w:fill="auto"/>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b/>
                      <w:bCs/>
                      <w:color w:val="000000"/>
                      <w:sz w:val="24"/>
                      <w:szCs w:val="24"/>
                    </w:rPr>
                  </w:pPr>
                  <w:r w:rsidRPr="00687AB1">
                    <w:rPr>
                      <w:rFonts w:ascii="Times New Roman" w:hAnsi="Times New Roman" w:cs="Times New Roman"/>
                      <w:b/>
                      <w:bCs/>
                      <w:color w:val="000000"/>
                      <w:sz w:val="24"/>
                      <w:szCs w:val="24"/>
                      <w:lang w:val="kk-KZ"/>
                    </w:rPr>
                    <w:t>Жоба авторының аты-тегі(толық)</w:t>
                  </w:r>
                  <w:r w:rsidRPr="00687AB1">
                    <w:rPr>
                      <w:rFonts w:ascii="Times New Roman" w:hAnsi="Times New Roman" w:cs="Times New Roman"/>
                      <w:b/>
                      <w:bCs/>
                      <w:color w:val="000000"/>
                      <w:sz w:val="24"/>
                      <w:szCs w:val="24"/>
                    </w:rPr>
                    <w:t xml:space="preserve">          </w:t>
                  </w:r>
                </w:p>
              </w:tc>
              <w:tc>
                <w:tcPr>
                  <w:tcW w:w="2096" w:type="dxa"/>
                  <w:tcBorders>
                    <w:top w:val="single" w:sz="6" w:space="0" w:color="auto"/>
                    <w:left w:val="single" w:sz="6" w:space="0" w:color="auto"/>
                    <w:bottom w:val="single" w:sz="6" w:space="0" w:color="auto"/>
                    <w:right w:val="single" w:sz="6" w:space="0" w:color="auto"/>
                  </w:tcBorders>
                  <w:shd w:val="solid" w:color="FFFFFF" w:fill="auto"/>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b/>
                      <w:bCs/>
                      <w:color w:val="000000"/>
                      <w:sz w:val="24"/>
                      <w:szCs w:val="24"/>
                      <w:lang w:val="kk-KZ"/>
                    </w:rPr>
                  </w:pPr>
                  <w:r w:rsidRPr="00687AB1">
                    <w:rPr>
                      <w:rFonts w:ascii="Times New Roman" w:hAnsi="Times New Roman" w:cs="Times New Roman"/>
                      <w:b/>
                      <w:bCs/>
                      <w:color w:val="000000"/>
                      <w:sz w:val="24"/>
                      <w:szCs w:val="24"/>
                    </w:rPr>
                    <w:t xml:space="preserve">Жобаның </w:t>
                  </w:r>
                  <w:r w:rsidRPr="00687AB1">
                    <w:rPr>
                      <w:rFonts w:ascii="Times New Roman" w:hAnsi="Times New Roman" w:cs="Times New Roman"/>
                      <w:b/>
                      <w:bCs/>
                      <w:color w:val="000000"/>
                      <w:sz w:val="24"/>
                      <w:szCs w:val="24"/>
                      <w:lang w:val="kk-KZ"/>
                    </w:rPr>
                    <w:t>атауы</w:t>
                  </w:r>
                </w:p>
              </w:tc>
              <w:tc>
                <w:tcPr>
                  <w:tcW w:w="1310" w:type="dxa"/>
                  <w:tcBorders>
                    <w:top w:val="single" w:sz="6" w:space="0" w:color="auto"/>
                    <w:left w:val="single" w:sz="6" w:space="0" w:color="auto"/>
                    <w:bottom w:val="single" w:sz="6" w:space="0" w:color="auto"/>
                    <w:right w:val="single" w:sz="6" w:space="0" w:color="auto"/>
                  </w:tcBorders>
                  <w:shd w:val="solid" w:color="FFFFFF" w:fill="auto"/>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b/>
                      <w:bCs/>
                      <w:color w:val="000000"/>
                      <w:sz w:val="24"/>
                      <w:szCs w:val="24"/>
                      <w:lang w:val="kk-KZ"/>
                    </w:rPr>
                  </w:pPr>
                  <w:r w:rsidRPr="00687AB1">
                    <w:rPr>
                      <w:rFonts w:ascii="Times New Roman" w:hAnsi="Times New Roman" w:cs="Times New Roman"/>
                      <w:b/>
                      <w:bCs/>
                      <w:color w:val="000000"/>
                      <w:sz w:val="24"/>
                      <w:szCs w:val="24"/>
                      <w:lang w:val="kk-KZ"/>
                    </w:rPr>
                    <w:t>секция</w:t>
                  </w:r>
                </w:p>
              </w:tc>
              <w:tc>
                <w:tcPr>
                  <w:tcW w:w="718" w:type="dxa"/>
                  <w:tcBorders>
                    <w:top w:val="single" w:sz="6" w:space="0" w:color="auto"/>
                    <w:left w:val="single" w:sz="6" w:space="0" w:color="auto"/>
                    <w:bottom w:val="single" w:sz="6" w:space="0" w:color="auto"/>
                    <w:right w:val="single" w:sz="6" w:space="0" w:color="auto"/>
                  </w:tcBorders>
                  <w:shd w:val="solid" w:color="FFFFFF" w:fill="auto"/>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b/>
                      <w:bCs/>
                      <w:color w:val="000000"/>
                      <w:sz w:val="24"/>
                      <w:szCs w:val="24"/>
                      <w:lang w:val="kk-KZ"/>
                    </w:rPr>
                  </w:pPr>
                  <w:r w:rsidRPr="00687AB1">
                    <w:rPr>
                      <w:rFonts w:ascii="Times New Roman" w:hAnsi="Times New Roman" w:cs="Times New Roman"/>
                      <w:b/>
                      <w:bCs/>
                      <w:color w:val="000000"/>
                      <w:sz w:val="24"/>
                      <w:szCs w:val="24"/>
                      <w:lang w:val="kk-KZ"/>
                    </w:rPr>
                    <w:t>сынып</w:t>
                  </w:r>
                </w:p>
              </w:tc>
              <w:tc>
                <w:tcPr>
                  <w:tcW w:w="1525" w:type="dxa"/>
                  <w:tcBorders>
                    <w:top w:val="single" w:sz="6" w:space="0" w:color="auto"/>
                    <w:left w:val="single" w:sz="6" w:space="0" w:color="auto"/>
                    <w:bottom w:val="single" w:sz="6" w:space="0" w:color="auto"/>
                    <w:right w:val="single" w:sz="6" w:space="0" w:color="auto"/>
                  </w:tcBorders>
                  <w:shd w:val="solid" w:color="FFFFFF" w:fill="auto"/>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b/>
                      <w:bCs/>
                      <w:color w:val="000000"/>
                      <w:sz w:val="24"/>
                      <w:szCs w:val="24"/>
                      <w:lang w:val="kk-KZ"/>
                    </w:rPr>
                  </w:pPr>
                  <w:r w:rsidRPr="00687AB1">
                    <w:rPr>
                      <w:rFonts w:ascii="Times New Roman" w:hAnsi="Times New Roman" w:cs="Times New Roman"/>
                      <w:b/>
                      <w:bCs/>
                      <w:color w:val="000000"/>
                      <w:sz w:val="24"/>
                      <w:szCs w:val="24"/>
                      <w:lang w:val="kk-KZ"/>
                    </w:rPr>
                    <w:t>Жоба жетекшісінің аты-жөні (толық)</w:t>
                  </w:r>
                </w:p>
              </w:tc>
              <w:tc>
                <w:tcPr>
                  <w:tcW w:w="831" w:type="dxa"/>
                  <w:tcBorders>
                    <w:top w:val="single" w:sz="6" w:space="0" w:color="auto"/>
                    <w:left w:val="single" w:sz="6" w:space="0" w:color="auto"/>
                    <w:bottom w:val="single" w:sz="6" w:space="0" w:color="auto"/>
                    <w:right w:val="single" w:sz="6" w:space="0" w:color="auto"/>
                  </w:tcBorders>
                  <w:shd w:val="solid" w:color="FFFFFF" w:fill="auto"/>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b/>
                      <w:bCs/>
                      <w:color w:val="000000"/>
                      <w:sz w:val="24"/>
                      <w:szCs w:val="24"/>
                    </w:rPr>
                  </w:pPr>
                  <w:r w:rsidRPr="00687AB1">
                    <w:rPr>
                      <w:rFonts w:ascii="Times New Roman" w:hAnsi="Times New Roman" w:cs="Times New Roman"/>
                      <w:b/>
                      <w:bCs/>
                      <w:color w:val="000000"/>
                      <w:sz w:val="24"/>
                      <w:szCs w:val="24"/>
                      <w:lang w:val="kk-KZ"/>
                    </w:rPr>
                    <w:t>жеке</w:t>
                  </w:r>
                  <w:r w:rsidRPr="00687AB1">
                    <w:rPr>
                      <w:rFonts w:ascii="Times New Roman" w:hAnsi="Times New Roman" w:cs="Times New Roman"/>
                      <w:b/>
                      <w:bCs/>
                      <w:color w:val="000000"/>
                      <w:sz w:val="24"/>
                      <w:szCs w:val="24"/>
                    </w:rPr>
                    <w:t>/ топтық жұмыс</w:t>
                  </w:r>
                </w:p>
              </w:tc>
              <w:tc>
                <w:tcPr>
                  <w:tcW w:w="902" w:type="dxa"/>
                  <w:tcBorders>
                    <w:top w:val="single" w:sz="6" w:space="0" w:color="auto"/>
                    <w:left w:val="single" w:sz="6" w:space="0" w:color="auto"/>
                    <w:bottom w:val="single" w:sz="6" w:space="0" w:color="auto"/>
                    <w:right w:val="single" w:sz="6" w:space="0" w:color="auto"/>
                  </w:tcBorders>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b/>
                      <w:bCs/>
                      <w:color w:val="000000"/>
                      <w:sz w:val="24"/>
                      <w:szCs w:val="24"/>
                      <w:lang w:val="kk-KZ"/>
                    </w:rPr>
                  </w:pPr>
                  <w:r w:rsidRPr="00687AB1">
                    <w:rPr>
                      <w:rFonts w:ascii="Times New Roman" w:hAnsi="Times New Roman" w:cs="Times New Roman"/>
                      <w:b/>
                      <w:bCs/>
                      <w:color w:val="000000"/>
                      <w:sz w:val="24"/>
                      <w:szCs w:val="24"/>
                      <w:lang w:val="kk-KZ"/>
                    </w:rPr>
                    <w:t>орны</w:t>
                  </w:r>
                </w:p>
              </w:tc>
            </w:tr>
            <w:tr w:rsidR="00687AB1" w:rsidRPr="00687AB1" w:rsidTr="00596FF7">
              <w:trPr>
                <w:trHeight w:val="935"/>
              </w:trPr>
              <w:tc>
                <w:tcPr>
                  <w:tcW w:w="524" w:type="dxa"/>
                  <w:tcBorders>
                    <w:top w:val="single" w:sz="6" w:space="0" w:color="auto"/>
                    <w:left w:val="single" w:sz="6" w:space="0" w:color="auto"/>
                    <w:bottom w:val="single" w:sz="6" w:space="0" w:color="auto"/>
                    <w:right w:val="single" w:sz="6" w:space="0" w:color="auto"/>
                  </w:tcBorders>
                  <w:shd w:val="solid" w:color="FFFFFF" w:fill="auto"/>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rPr>
                  </w:pPr>
                  <w:r w:rsidRPr="00687AB1">
                    <w:rPr>
                      <w:rFonts w:ascii="Times New Roman" w:hAnsi="Times New Roman" w:cs="Times New Roman"/>
                      <w:color w:val="000000"/>
                      <w:sz w:val="24"/>
                      <w:szCs w:val="24"/>
                    </w:rPr>
                    <w:t>1</w:t>
                  </w:r>
                </w:p>
              </w:tc>
              <w:tc>
                <w:tcPr>
                  <w:tcW w:w="1442" w:type="dxa"/>
                  <w:tcBorders>
                    <w:top w:val="single" w:sz="6" w:space="0" w:color="auto"/>
                    <w:left w:val="single" w:sz="6" w:space="0" w:color="auto"/>
                    <w:bottom w:val="single" w:sz="6" w:space="0" w:color="auto"/>
                    <w:right w:val="single" w:sz="6" w:space="0" w:color="auto"/>
                  </w:tcBorders>
                  <w:shd w:val="solid" w:color="FFFFFF" w:fill="auto"/>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rPr>
                      <w:rFonts w:ascii="Times New Roman" w:hAnsi="Times New Roman" w:cs="Times New Roman"/>
                      <w:color w:val="000000"/>
                      <w:sz w:val="24"/>
                      <w:szCs w:val="24"/>
                      <w:lang w:val="kk-KZ"/>
                    </w:rPr>
                  </w:pPr>
                  <w:r w:rsidRPr="00687AB1">
                    <w:rPr>
                      <w:rFonts w:ascii="Times New Roman" w:hAnsi="Times New Roman" w:cs="Times New Roman"/>
                      <w:color w:val="000000"/>
                      <w:sz w:val="24"/>
                      <w:szCs w:val="24"/>
                    </w:rPr>
                    <w:t xml:space="preserve">Ертайқызы </w:t>
                  </w:r>
                  <w:r w:rsidRPr="00687AB1">
                    <w:rPr>
                      <w:rFonts w:ascii="Times New Roman" w:hAnsi="Times New Roman" w:cs="Times New Roman"/>
                      <w:color w:val="000000"/>
                      <w:sz w:val="24"/>
                      <w:szCs w:val="24"/>
                      <w:lang w:val="kk-KZ"/>
                    </w:rPr>
                    <w:t>Аружан</w:t>
                  </w:r>
                </w:p>
              </w:tc>
              <w:tc>
                <w:tcPr>
                  <w:tcW w:w="2096" w:type="dxa"/>
                  <w:tcBorders>
                    <w:top w:val="single" w:sz="6" w:space="0" w:color="auto"/>
                    <w:left w:val="single" w:sz="6" w:space="0" w:color="auto"/>
                    <w:bottom w:val="single" w:sz="6" w:space="0" w:color="auto"/>
                    <w:right w:val="single" w:sz="6" w:space="0" w:color="auto"/>
                  </w:tcBorders>
                  <w:shd w:val="solid" w:color="FFFFFF" w:fill="auto"/>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rPr>
                      <w:rFonts w:ascii="Times New Roman" w:hAnsi="Times New Roman" w:cs="Times New Roman"/>
                      <w:color w:val="000000"/>
                      <w:sz w:val="24"/>
                      <w:szCs w:val="24"/>
                    </w:rPr>
                  </w:pPr>
                  <w:r w:rsidRPr="00687AB1">
                    <w:rPr>
                      <w:rFonts w:ascii="Times New Roman" w:hAnsi="Times New Roman" w:cs="Times New Roman"/>
                      <w:color w:val="000000"/>
                      <w:sz w:val="24"/>
                      <w:szCs w:val="24"/>
                    </w:rPr>
                    <w:t xml:space="preserve">"Әлемнің төрт дүркін чемпионы болған </w:t>
                  </w:r>
                  <w:r w:rsidRPr="00687AB1">
                    <w:rPr>
                      <w:rFonts w:ascii="Times New Roman" w:hAnsi="Times New Roman" w:cs="Times New Roman"/>
                      <w:color w:val="000000"/>
                      <w:sz w:val="24"/>
                      <w:szCs w:val="24"/>
                      <w:lang w:val="kk-KZ"/>
                    </w:rPr>
                    <w:t>Айтжан Искахов</w:t>
                  </w:r>
                  <w:r w:rsidRPr="00687AB1">
                    <w:rPr>
                      <w:rFonts w:ascii="Times New Roman" w:hAnsi="Times New Roman" w:cs="Times New Roman"/>
                      <w:color w:val="000000"/>
                      <w:sz w:val="24"/>
                      <w:szCs w:val="24"/>
                    </w:rPr>
                    <w:t>"</w:t>
                  </w:r>
                </w:p>
              </w:tc>
              <w:tc>
                <w:tcPr>
                  <w:tcW w:w="1310" w:type="dxa"/>
                  <w:tcBorders>
                    <w:top w:val="single" w:sz="6" w:space="0" w:color="auto"/>
                    <w:left w:val="single" w:sz="6" w:space="0" w:color="auto"/>
                    <w:bottom w:val="single" w:sz="6" w:space="0" w:color="auto"/>
                    <w:right w:val="single" w:sz="6" w:space="0" w:color="auto"/>
                  </w:tcBorders>
                  <w:shd w:val="solid" w:color="FFFFFF" w:fill="auto"/>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r w:rsidRPr="00687AB1">
                    <w:rPr>
                      <w:rFonts w:ascii="Times New Roman" w:hAnsi="Times New Roman" w:cs="Times New Roman"/>
                      <w:color w:val="000000"/>
                      <w:sz w:val="24"/>
                      <w:szCs w:val="24"/>
                      <w:lang w:val="kk-KZ"/>
                    </w:rPr>
                    <w:t>тарих</w:t>
                  </w:r>
                </w:p>
              </w:tc>
              <w:tc>
                <w:tcPr>
                  <w:tcW w:w="718" w:type="dxa"/>
                  <w:tcBorders>
                    <w:top w:val="single" w:sz="6" w:space="0" w:color="auto"/>
                    <w:left w:val="single" w:sz="6" w:space="0" w:color="auto"/>
                    <w:bottom w:val="single" w:sz="6" w:space="0" w:color="auto"/>
                    <w:right w:val="single" w:sz="6" w:space="0" w:color="auto"/>
                  </w:tcBorders>
                  <w:shd w:val="solid" w:color="FFFFFF" w:fill="auto"/>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rPr>
                  </w:pPr>
                  <w:r w:rsidRPr="00687AB1">
                    <w:rPr>
                      <w:rFonts w:ascii="Times New Roman" w:hAnsi="Times New Roman" w:cs="Times New Roman"/>
                      <w:color w:val="000000"/>
                      <w:sz w:val="24"/>
                      <w:szCs w:val="24"/>
                    </w:rPr>
                    <w:t>11</w:t>
                  </w:r>
                </w:p>
              </w:tc>
              <w:tc>
                <w:tcPr>
                  <w:tcW w:w="1525" w:type="dxa"/>
                  <w:tcBorders>
                    <w:top w:val="single" w:sz="6" w:space="0" w:color="auto"/>
                    <w:left w:val="single" w:sz="6" w:space="0" w:color="auto"/>
                    <w:bottom w:val="single" w:sz="6" w:space="0" w:color="auto"/>
                    <w:right w:val="single" w:sz="6" w:space="0" w:color="auto"/>
                  </w:tcBorders>
                  <w:shd w:val="solid" w:color="FFFFFF" w:fill="auto"/>
                </w:tcPr>
                <w:p w:rsidR="00687AB1" w:rsidRPr="00687AB1" w:rsidRDefault="00687AB1" w:rsidP="00687AB1">
                  <w:pPr>
                    <w:framePr w:hSpace="180" w:wrap="around" w:vAnchor="text" w:hAnchor="text" w:x="432" w:y="1"/>
                    <w:autoSpaceDE w:val="0"/>
                    <w:autoSpaceDN w:val="0"/>
                    <w:adjustRightInd w:val="0"/>
                    <w:spacing w:after="0" w:line="240" w:lineRule="auto"/>
                    <w:suppressOverlap/>
                    <w:rPr>
                      <w:rFonts w:ascii="Times New Roman" w:hAnsi="Times New Roman" w:cs="Times New Roman"/>
                      <w:color w:val="000000"/>
                      <w:sz w:val="24"/>
                      <w:szCs w:val="24"/>
                      <w:lang w:val="kk-KZ"/>
                    </w:rPr>
                  </w:pPr>
                  <w:r w:rsidRPr="00687AB1">
                    <w:rPr>
                      <w:rFonts w:ascii="Times New Roman" w:hAnsi="Times New Roman" w:cs="Times New Roman"/>
                      <w:color w:val="000000"/>
                      <w:sz w:val="24"/>
                      <w:szCs w:val="24"/>
                      <w:lang w:val="kk-KZ"/>
                    </w:rPr>
                    <w:t>Турмуратова Бахтыгул Курбанхановна</w:t>
                  </w:r>
                </w:p>
                <w:p w:rsidR="00687AB1" w:rsidRPr="00687AB1" w:rsidRDefault="00687AB1" w:rsidP="00687AB1">
                  <w:pPr>
                    <w:framePr w:hSpace="180" w:wrap="around" w:vAnchor="text" w:hAnchor="text" w:x="432" w:y="1"/>
                    <w:autoSpaceDE w:val="0"/>
                    <w:autoSpaceDN w:val="0"/>
                    <w:adjustRightInd w:val="0"/>
                    <w:spacing w:after="0" w:line="240" w:lineRule="auto"/>
                    <w:suppressOverlap/>
                    <w:rPr>
                      <w:rFonts w:ascii="Times New Roman" w:hAnsi="Times New Roman" w:cs="Times New Roman"/>
                      <w:color w:val="000000"/>
                      <w:sz w:val="24"/>
                      <w:szCs w:val="24"/>
                      <w:lang w:val="kk-KZ"/>
                    </w:rPr>
                  </w:pPr>
                </w:p>
              </w:tc>
              <w:tc>
                <w:tcPr>
                  <w:tcW w:w="831" w:type="dxa"/>
                  <w:tcBorders>
                    <w:top w:val="single" w:sz="6" w:space="0" w:color="auto"/>
                    <w:left w:val="single" w:sz="6" w:space="0" w:color="auto"/>
                    <w:bottom w:val="single" w:sz="6" w:space="0" w:color="auto"/>
                    <w:right w:val="single" w:sz="6" w:space="0" w:color="auto"/>
                  </w:tcBorders>
                </w:tcPr>
                <w:p w:rsidR="00687AB1" w:rsidRPr="00687AB1"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r w:rsidRPr="00687AB1">
                    <w:rPr>
                      <w:rFonts w:ascii="Times New Roman" w:hAnsi="Times New Roman" w:cs="Times New Roman"/>
                      <w:color w:val="000000"/>
                      <w:sz w:val="24"/>
                      <w:szCs w:val="24"/>
                      <w:lang w:val="kk-KZ"/>
                    </w:rPr>
                    <w:t>жеке</w:t>
                  </w:r>
                </w:p>
                <w:p w:rsidR="00687AB1" w:rsidRPr="00687AB1"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p>
                <w:p w:rsidR="00687AB1" w:rsidRPr="00687AB1" w:rsidRDefault="00687AB1" w:rsidP="00687AB1">
                  <w:pPr>
                    <w:framePr w:hSpace="180" w:wrap="around" w:vAnchor="text" w:hAnchor="text" w:x="432" w:y="1"/>
                    <w:autoSpaceDE w:val="0"/>
                    <w:autoSpaceDN w:val="0"/>
                    <w:adjustRightInd w:val="0"/>
                    <w:spacing w:after="0" w:line="240" w:lineRule="auto"/>
                    <w:suppressOverlap/>
                    <w:rPr>
                      <w:rFonts w:ascii="Times New Roman" w:hAnsi="Times New Roman" w:cs="Times New Roman"/>
                      <w:color w:val="000000"/>
                      <w:sz w:val="24"/>
                      <w:szCs w:val="24"/>
                      <w:lang w:val="kk-KZ"/>
                    </w:rPr>
                  </w:pPr>
                </w:p>
              </w:tc>
              <w:tc>
                <w:tcPr>
                  <w:tcW w:w="902" w:type="dxa"/>
                  <w:tcBorders>
                    <w:top w:val="single" w:sz="6" w:space="0" w:color="auto"/>
                    <w:left w:val="single" w:sz="6" w:space="0" w:color="auto"/>
                    <w:bottom w:val="single" w:sz="6" w:space="0" w:color="auto"/>
                    <w:right w:val="single" w:sz="6" w:space="0" w:color="auto"/>
                  </w:tcBorders>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r w:rsidRPr="00687AB1">
                    <w:rPr>
                      <w:rFonts w:ascii="Times New Roman" w:hAnsi="Times New Roman" w:cs="Times New Roman"/>
                      <w:color w:val="000000"/>
                      <w:sz w:val="24"/>
                      <w:szCs w:val="24"/>
                      <w:lang w:val="kk-KZ"/>
                    </w:rPr>
                    <w:t>ІІІ</w:t>
                  </w:r>
                </w:p>
              </w:tc>
            </w:tr>
            <w:tr w:rsidR="00687AB1" w:rsidRPr="00687AB1" w:rsidTr="00596FF7">
              <w:trPr>
                <w:trHeight w:val="895"/>
              </w:trPr>
              <w:tc>
                <w:tcPr>
                  <w:tcW w:w="524" w:type="dxa"/>
                  <w:tcBorders>
                    <w:top w:val="single" w:sz="6" w:space="0" w:color="auto"/>
                    <w:left w:val="single" w:sz="6" w:space="0" w:color="auto"/>
                    <w:bottom w:val="single" w:sz="6" w:space="0" w:color="auto"/>
                    <w:right w:val="single" w:sz="6" w:space="0" w:color="auto"/>
                  </w:tcBorders>
                  <w:shd w:val="solid" w:color="FFFFFF" w:fill="auto"/>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rPr>
                  </w:pPr>
                  <w:r w:rsidRPr="00687AB1">
                    <w:rPr>
                      <w:rFonts w:ascii="Times New Roman" w:hAnsi="Times New Roman" w:cs="Times New Roman"/>
                      <w:color w:val="000000"/>
                      <w:sz w:val="24"/>
                      <w:szCs w:val="24"/>
                    </w:rPr>
                    <w:t>2</w:t>
                  </w:r>
                </w:p>
              </w:tc>
              <w:tc>
                <w:tcPr>
                  <w:tcW w:w="1442" w:type="dxa"/>
                  <w:tcBorders>
                    <w:top w:val="single" w:sz="6" w:space="0" w:color="auto"/>
                    <w:left w:val="single" w:sz="6" w:space="0" w:color="auto"/>
                    <w:bottom w:val="single" w:sz="6" w:space="0" w:color="auto"/>
                    <w:right w:val="single" w:sz="6" w:space="0" w:color="auto"/>
                  </w:tcBorders>
                  <w:shd w:val="solid" w:color="FFFFFF" w:fill="auto"/>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rPr>
                      <w:rFonts w:ascii="Times New Roman" w:hAnsi="Times New Roman" w:cs="Times New Roman"/>
                      <w:color w:val="000000"/>
                      <w:sz w:val="24"/>
                      <w:szCs w:val="24"/>
                      <w:lang w:val="kk-KZ"/>
                    </w:rPr>
                  </w:pPr>
                  <w:r w:rsidRPr="00687AB1">
                    <w:rPr>
                      <w:rFonts w:ascii="Times New Roman" w:hAnsi="Times New Roman" w:cs="Times New Roman"/>
                      <w:color w:val="000000"/>
                      <w:sz w:val="24"/>
                      <w:szCs w:val="24"/>
                      <w:lang w:val="kk-KZ"/>
                    </w:rPr>
                    <w:t>Кабекенова Саяжан</w:t>
                  </w:r>
                </w:p>
              </w:tc>
              <w:tc>
                <w:tcPr>
                  <w:tcW w:w="2096" w:type="dxa"/>
                  <w:tcBorders>
                    <w:top w:val="single" w:sz="6" w:space="0" w:color="auto"/>
                    <w:left w:val="single" w:sz="6" w:space="0" w:color="auto"/>
                    <w:bottom w:val="single" w:sz="6" w:space="0" w:color="auto"/>
                    <w:right w:val="single" w:sz="6" w:space="0" w:color="auto"/>
                  </w:tcBorders>
                  <w:shd w:val="solid" w:color="FFFFFF" w:fill="auto"/>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rPr>
                      <w:rFonts w:ascii="Times New Roman" w:hAnsi="Times New Roman" w:cs="Times New Roman"/>
                      <w:color w:val="000000"/>
                      <w:sz w:val="24"/>
                      <w:szCs w:val="24"/>
                      <w:lang w:val="kk-KZ"/>
                    </w:rPr>
                  </w:pPr>
                  <w:r w:rsidRPr="00687AB1">
                    <w:rPr>
                      <w:rFonts w:ascii="Times New Roman" w:hAnsi="Times New Roman" w:cs="Times New Roman"/>
                      <w:color w:val="000000"/>
                      <w:sz w:val="24"/>
                      <w:szCs w:val="24"/>
                      <w:lang w:val="kk-KZ"/>
                    </w:rPr>
                    <w:t>"Стресстің пайда болу себептері және оның адам  ағзасына әсері</w:t>
                  </w:r>
                </w:p>
              </w:tc>
              <w:tc>
                <w:tcPr>
                  <w:tcW w:w="1310" w:type="dxa"/>
                  <w:tcBorders>
                    <w:top w:val="single" w:sz="6" w:space="0" w:color="auto"/>
                    <w:left w:val="single" w:sz="6" w:space="0" w:color="auto"/>
                    <w:bottom w:val="single" w:sz="6" w:space="0" w:color="auto"/>
                    <w:right w:val="single" w:sz="6" w:space="0" w:color="auto"/>
                  </w:tcBorders>
                  <w:shd w:val="solid" w:color="FFFFFF" w:fill="auto"/>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r w:rsidRPr="00687AB1">
                    <w:rPr>
                      <w:rFonts w:ascii="Times New Roman" w:hAnsi="Times New Roman" w:cs="Times New Roman"/>
                      <w:color w:val="000000"/>
                      <w:sz w:val="24"/>
                      <w:szCs w:val="24"/>
                      <w:lang w:val="kk-KZ"/>
                    </w:rPr>
                    <w:t>психология</w:t>
                  </w:r>
                </w:p>
              </w:tc>
              <w:tc>
                <w:tcPr>
                  <w:tcW w:w="718" w:type="dxa"/>
                  <w:tcBorders>
                    <w:top w:val="single" w:sz="6" w:space="0" w:color="auto"/>
                    <w:left w:val="single" w:sz="6" w:space="0" w:color="auto"/>
                    <w:bottom w:val="single" w:sz="6" w:space="0" w:color="auto"/>
                    <w:right w:val="single" w:sz="6" w:space="0" w:color="auto"/>
                  </w:tcBorders>
                  <w:shd w:val="solid" w:color="FFFFFF" w:fill="auto"/>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rPr>
                  </w:pPr>
                  <w:r w:rsidRPr="00687AB1">
                    <w:rPr>
                      <w:rFonts w:ascii="Times New Roman" w:hAnsi="Times New Roman" w:cs="Times New Roman"/>
                      <w:color w:val="000000"/>
                      <w:sz w:val="24"/>
                      <w:szCs w:val="24"/>
                    </w:rPr>
                    <w:t>11</w:t>
                  </w:r>
                </w:p>
              </w:tc>
              <w:tc>
                <w:tcPr>
                  <w:tcW w:w="1525" w:type="dxa"/>
                  <w:tcBorders>
                    <w:top w:val="single" w:sz="6" w:space="0" w:color="auto"/>
                    <w:left w:val="single" w:sz="6" w:space="0" w:color="auto"/>
                    <w:bottom w:val="single" w:sz="6" w:space="0" w:color="auto"/>
                    <w:right w:val="single" w:sz="6" w:space="0" w:color="auto"/>
                  </w:tcBorders>
                  <w:shd w:val="solid" w:color="FFFFFF" w:fill="auto"/>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rPr>
                      <w:rFonts w:ascii="Times New Roman" w:hAnsi="Times New Roman" w:cs="Times New Roman"/>
                      <w:color w:val="000000"/>
                      <w:sz w:val="24"/>
                      <w:szCs w:val="24"/>
                      <w:lang w:val="kk-KZ"/>
                    </w:rPr>
                  </w:pPr>
                  <w:r w:rsidRPr="00687AB1">
                    <w:rPr>
                      <w:rFonts w:ascii="Times New Roman" w:hAnsi="Times New Roman" w:cs="Times New Roman"/>
                      <w:color w:val="000000"/>
                      <w:sz w:val="24"/>
                      <w:szCs w:val="24"/>
                    </w:rPr>
                    <w:t>Айтбаева</w:t>
                  </w:r>
                  <w:r w:rsidRPr="00687AB1">
                    <w:rPr>
                      <w:rFonts w:ascii="Times New Roman" w:hAnsi="Times New Roman" w:cs="Times New Roman"/>
                      <w:color w:val="000000"/>
                      <w:sz w:val="24"/>
                      <w:szCs w:val="24"/>
                      <w:lang w:val="kk-KZ"/>
                    </w:rPr>
                    <w:t xml:space="preserve"> Айгуль Сагатовна </w:t>
                  </w:r>
                </w:p>
              </w:tc>
              <w:tc>
                <w:tcPr>
                  <w:tcW w:w="831" w:type="dxa"/>
                  <w:tcBorders>
                    <w:top w:val="single" w:sz="6" w:space="0" w:color="auto"/>
                    <w:left w:val="single" w:sz="6" w:space="0" w:color="auto"/>
                    <w:bottom w:val="single" w:sz="6" w:space="0" w:color="auto"/>
                    <w:right w:val="single" w:sz="6" w:space="0" w:color="auto"/>
                  </w:tcBorders>
                </w:tcPr>
                <w:p w:rsidR="00687AB1" w:rsidRPr="00687AB1"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p>
                <w:p w:rsidR="00687AB1" w:rsidRPr="00687AB1"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p>
                <w:p w:rsidR="00687AB1" w:rsidRPr="00687AB1"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r w:rsidRPr="00687AB1">
                    <w:rPr>
                      <w:rFonts w:ascii="Times New Roman" w:hAnsi="Times New Roman" w:cs="Times New Roman"/>
                      <w:color w:val="000000"/>
                      <w:sz w:val="24"/>
                      <w:szCs w:val="24"/>
                      <w:lang w:val="kk-KZ"/>
                    </w:rPr>
                    <w:t>жеке</w:t>
                  </w:r>
                </w:p>
              </w:tc>
              <w:tc>
                <w:tcPr>
                  <w:tcW w:w="902" w:type="dxa"/>
                  <w:tcBorders>
                    <w:top w:val="single" w:sz="6" w:space="0" w:color="auto"/>
                    <w:left w:val="single" w:sz="6" w:space="0" w:color="auto"/>
                    <w:bottom w:val="single" w:sz="6" w:space="0" w:color="auto"/>
                    <w:right w:val="single" w:sz="6" w:space="0" w:color="auto"/>
                  </w:tcBorders>
                  <w:hideMark/>
                </w:tcPr>
                <w:p w:rsidR="00687AB1" w:rsidRPr="00917A5D" w:rsidRDefault="00917A5D"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ІІ</w:t>
                  </w:r>
                </w:p>
              </w:tc>
            </w:tr>
            <w:tr w:rsidR="00687AB1" w:rsidRPr="00687AB1" w:rsidTr="00596FF7">
              <w:trPr>
                <w:trHeight w:val="823"/>
              </w:trPr>
              <w:tc>
                <w:tcPr>
                  <w:tcW w:w="524" w:type="dxa"/>
                  <w:tcBorders>
                    <w:top w:val="single" w:sz="6" w:space="0" w:color="auto"/>
                    <w:left w:val="single" w:sz="6" w:space="0" w:color="auto"/>
                    <w:bottom w:val="single" w:sz="6" w:space="0" w:color="auto"/>
                    <w:right w:val="single" w:sz="6" w:space="0" w:color="auto"/>
                  </w:tcBorders>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rPr>
                  </w:pPr>
                  <w:r w:rsidRPr="00687AB1">
                    <w:rPr>
                      <w:rFonts w:ascii="Times New Roman" w:hAnsi="Times New Roman" w:cs="Times New Roman"/>
                      <w:color w:val="000000"/>
                      <w:sz w:val="24"/>
                      <w:szCs w:val="24"/>
                    </w:rPr>
                    <w:t>3</w:t>
                  </w:r>
                </w:p>
              </w:tc>
              <w:tc>
                <w:tcPr>
                  <w:tcW w:w="1442" w:type="dxa"/>
                  <w:tcBorders>
                    <w:top w:val="single" w:sz="6" w:space="0" w:color="auto"/>
                    <w:left w:val="single" w:sz="6" w:space="0" w:color="auto"/>
                    <w:bottom w:val="single" w:sz="6" w:space="0" w:color="auto"/>
                    <w:right w:val="single" w:sz="6" w:space="0" w:color="auto"/>
                  </w:tcBorders>
                  <w:shd w:val="solid" w:color="FFFFFF" w:fill="FFFFFF"/>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rPr>
                      <w:rFonts w:ascii="Times New Roman" w:hAnsi="Times New Roman" w:cs="Times New Roman"/>
                      <w:color w:val="000000"/>
                      <w:sz w:val="24"/>
                      <w:szCs w:val="24"/>
                      <w:lang w:val="kk-KZ"/>
                    </w:rPr>
                  </w:pPr>
                  <w:r w:rsidRPr="00687AB1">
                    <w:rPr>
                      <w:rFonts w:ascii="Times New Roman" w:hAnsi="Times New Roman" w:cs="Times New Roman"/>
                      <w:color w:val="000000"/>
                      <w:sz w:val="24"/>
                      <w:szCs w:val="24"/>
                      <w:lang w:val="kk-KZ"/>
                    </w:rPr>
                    <w:t>Нургалиева Алира</w:t>
                  </w:r>
                </w:p>
              </w:tc>
              <w:tc>
                <w:tcPr>
                  <w:tcW w:w="2096" w:type="dxa"/>
                  <w:tcBorders>
                    <w:top w:val="single" w:sz="6" w:space="0" w:color="auto"/>
                    <w:left w:val="single" w:sz="6" w:space="0" w:color="auto"/>
                    <w:bottom w:val="single" w:sz="6" w:space="0" w:color="auto"/>
                    <w:right w:val="single" w:sz="6" w:space="0" w:color="auto"/>
                  </w:tcBorders>
                  <w:shd w:val="solid" w:color="FFFFFF" w:fill="FFFFFF"/>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rPr>
                      <w:rFonts w:ascii="Times New Roman" w:hAnsi="Times New Roman" w:cs="Times New Roman"/>
                      <w:color w:val="000000"/>
                      <w:sz w:val="24"/>
                      <w:szCs w:val="24"/>
                      <w:lang w:val="kk-KZ"/>
                    </w:rPr>
                  </w:pPr>
                  <w:r w:rsidRPr="00687AB1">
                    <w:rPr>
                      <w:rFonts w:ascii="Times New Roman" w:hAnsi="Times New Roman" w:cs="Times New Roman"/>
                      <w:color w:val="000000"/>
                      <w:sz w:val="24"/>
                      <w:szCs w:val="24"/>
                      <w:lang w:val="kk-KZ"/>
                    </w:rPr>
                    <w:t>"Қаланың түс гаммасы  адам өміріне қалай әсер етеді?"</w:t>
                  </w:r>
                </w:p>
              </w:tc>
              <w:tc>
                <w:tcPr>
                  <w:tcW w:w="1310" w:type="dxa"/>
                  <w:tcBorders>
                    <w:top w:val="single" w:sz="6" w:space="0" w:color="auto"/>
                    <w:left w:val="single" w:sz="6" w:space="0" w:color="auto"/>
                    <w:bottom w:val="single" w:sz="6" w:space="0" w:color="auto"/>
                    <w:right w:val="single" w:sz="6" w:space="0" w:color="auto"/>
                  </w:tcBorders>
                  <w:shd w:val="solid" w:color="FFFFFF" w:fill="FFFFFF"/>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rPr>
                      <w:rFonts w:ascii="Times New Roman" w:hAnsi="Times New Roman" w:cs="Times New Roman"/>
                      <w:color w:val="000000"/>
                      <w:sz w:val="24"/>
                      <w:szCs w:val="24"/>
                    </w:rPr>
                  </w:pPr>
                  <w:r w:rsidRPr="00687AB1">
                    <w:rPr>
                      <w:rFonts w:ascii="Times New Roman" w:hAnsi="Times New Roman" w:cs="Times New Roman"/>
                      <w:color w:val="000000"/>
                      <w:sz w:val="24"/>
                      <w:szCs w:val="24"/>
                    </w:rPr>
                    <w:t xml:space="preserve">қоршаған </w:t>
                  </w:r>
                  <w:r w:rsidRPr="00687AB1">
                    <w:rPr>
                      <w:rFonts w:ascii="Times New Roman" w:hAnsi="Times New Roman" w:cs="Times New Roman"/>
                      <w:color w:val="000000"/>
                      <w:sz w:val="24"/>
                      <w:szCs w:val="24"/>
                      <w:lang w:val="kk-KZ"/>
                    </w:rPr>
                    <w:t xml:space="preserve">ортаны </w:t>
                  </w:r>
                  <w:r w:rsidRPr="00687AB1">
                    <w:rPr>
                      <w:rFonts w:ascii="Times New Roman" w:hAnsi="Times New Roman" w:cs="Times New Roman"/>
                      <w:color w:val="000000"/>
                      <w:sz w:val="24"/>
                      <w:szCs w:val="24"/>
                    </w:rPr>
                    <w:t>қорғау</w:t>
                  </w:r>
                </w:p>
              </w:tc>
              <w:tc>
                <w:tcPr>
                  <w:tcW w:w="718" w:type="dxa"/>
                  <w:tcBorders>
                    <w:top w:val="single" w:sz="6" w:space="0" w:color="auto"/>
                    <w:left w:val="single" w:sz="6" w:space="0" w:color="auto"/>
                    <w:bottom w:val="single" w:sz="6" w:space="0" w:color="auto"/>
                    <w:right w:val="single" w:sz="6" w:space="0" w:color="auto"/>
                  </w:tcBorders>
                  <w:shd w:val="solid" w:color="FFFFFF" w:fill="FFFFFF"/>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rPr>
                  </w:pPr>
                  <w:r w:rsidRPr="00687AB1">
                    <w:rPr>
                      <w:rFonts w:ascii="Times New Roman" w:hAnsi="Times New Roman" w:cs="Times New Roman"/>
                      <w:color w:val="000000"/>
                      <w:sz w:val="24"/>
                      <w:szCs w:val="24"/>
                    </w:rPr>
                    <w:t>10</w:t>
                  </w:r>
                </w:p>
              </w:tc>
              <w:tc>
                <w:tcPr>
                  <w:tcW w:w="1525" w:type="dxa"/>
                  <w:tcBorders>
                    <w:top w:val="single" w:sz="6" w:space="0" w:color="auto"/>
                    <w:left w:val="single" w:sz="6" w:space="0" w:color="auto"/>
                    <w:bottom w:val="single" w:sz="6" w:space="0" w:color="auto"/>
                    <w:right w:val="single" w:sz="6" w:space="0" w:color="auto"/>
                  </w:tcBorders>
                  <w:shd w:val="solid" w:color="FFFFFF" w:fill="FFFFFF"/>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rPr>
                      <w:rFonts w:ascii="Times New Roman" w:hAnsi="Times New Roman" w:cs="Times New Roman"/>
                      <w:color w:val="000000"/>
                      <w:sz w:val="24"/>
                      <w:szCs w:val="24"/>
                      <w:lang w:val="kk-KZ"/>
                    </w:rPr>
                  </w:pPr>
                  <w:r w:rsidRPr="00687AB1">
                    <w:rPr>
                      <w:rFonts w:ascii="Times New Roman" w:hAnsi="Times New Roman" w:cs="Times New Roman"/>
                      <w:color w:val="000000"/>
                      <w:sz w:val="24"/>
                      <w:szCs w:val="24"/>
                      <w:lang w:val="kk-KZ"/>
                    </w:rPr>
                    <w:t>Досмуратова Жанар Шакизадаевна</w:t>
                  </w:r>
                </w:p>
              </w:tc>
              <w:tc>
                <w:tcPr>
                  <w:tcW w:w="831" w:type="dxa"/>
                  <w:tcBorders>
                    <w:top w:val="single" w:sz="6" w:space="0" w:color="auto"/>
                    <w:left w:val="single" w:sz="6" w:space="0" w:color="auto"/>
                    <w:bottom w:val="single" w:sz="6" w:space="0" w:color="auto"/>
                    <w:right w:val="single" w:sz="6" w:space="0" w:color="auto"/>
                  </w:tcBorders>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rPr>
                  </w:pPr>
                  <w:r w:rsidRPr="00687AB1">
                    <w:rPr>
                      <w:rFonts w:ascii="Times New Roman" w:hAnsi="Times New Roman" w:cs="Times New Roman"/>
                      <w:color w:val="000000"/>
                      <w:sz w:val="24"/>
                      <w:szCs w:val="24"/>
                    </w:rPr>
                    <w:t>топтық</w:t>
                  </w:r>
                </w:p>
              </w:tc>
              <w:tc>
                <w:tcPr>
                  <w:tcW w:w="902" w:type="dxa"/>
                  <w:tcBorders>
                    <w:top w:val="single" w:sz="6" w:space="0" w:color="auto"/>
                    <w:left w:val="single" w:sz="6" w:space="0" w:color="auto"/>
                    <w:bottom w:val="single" w:sz="6" w:space="0" w:color="auto"/>
                    <w:right w:val="single" w:sz="6" w:space="0" w:color="auto"/>
                  </w:tcBorders>
                </w:tcPr>
                <w:p w:rsidR="00687AB1" w:rsidRPr="00687AB1"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p>
                <w:p w:rsidR="00687AB1" w:rsidRPr="00687AB1"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r w:rsidRPr="00687AB1">
                    <w:rPr>
                      <w:rFonts w:ascii="Times New Roman" w:hAnsi="Times New Roman" w:cs="Times New Roman"/>
                      <w:color w:val="000000"/>
                      <w:sz w:val="24"/>
                      <w:szCs w:val="24"/>
                      <w:lang w:val="kk-KZ"/>
                    </w:rPr>
                    <w:t>ІІІ</w:t>
                  </w:r>
                </w:p>
              </w:tc>
            </w:tr>
            <w:tr w:rsidR="00687AB1" w:rsidRPr="00687AB1" w:rsidTr="00596FF7">
              <w:trPr>
                <w:trHeight w:val="827"/>
              </w:trPr>
              <w:tc>
                <w:tcPr>
                  <w:tcW w:w="524" w:type="dxa"/>
                  <w:tcBorders>
                    <w:top w:val="single" w:sz="6" w:space="0" w:color="auto"/>
                    <w:left w:val="single" w:sz="6" w:space="0" w:color="auto"/>
                    <w:bottom w:val="single" w:sz="6" w:space="0" w:color="auto"/>
                    <w:right w:val="single" w:sz="6" w:space="0" w:color="auto"/>
                  </w:tcBorders>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rPr>
                  </w:pPr>
                  <w:r w:rsidRPr="00687AB1">
                    <w:rPr>
                      <w:rFonts w:ascii="Times New Roman" w:hAnsi="Times New Roman" w:cs="Times New Roman"/>
                      <w:color w:val="000000"/>
                      <w:sz w:val="24"/>
                      <w:szCs w:val="24"/>
                    </w:rPr>
                    <w:t>4</w:t>
                  </w:r>
                </w:p>
              </w:tc>
              <w:tc>
                <w:tcPr>
                  <w:tcW w:w="1442" w:type="dxa"/>
                  <w:tcBorders>
                    <w:top w:val="single" w:sz="6" w:space="0" w:color="auto"/>
                    <w:left w:val="single" w:sz="6" w:space="0" w:color="auto"/>
                    <w:bottom w:val="single" w:sz="6" w:space="0" w:color="auto"/>
                    <w:right w:val="single" w:sz="6" w:space="0" w:color="auto"/>
                  </w:tcBorders>
                  <w:shd w:val="solid" w:color="FFFFFF" w:fill="FFFFFF"/>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rPr>
                      <w:rFonts w:ascii="Times New Roman" w:hAnsi="Times New Roman" w:cs="Times New Roman"/>
                      <w:color w:val="000000"/>
                      <w:sz w:val="24"/>
                      <w:szCs w:val="24"/>
                    </w:rPr>
                  </w:pPr>
                  <w:r w:rsidRPr="00687AB1">
                    <w:rPr>
                      <w:rFonts w:ascii="Times New Roman" w:hAnsi="Times New Roman" w:cs="Times New Roman"/>
                      <w:color w:val="000000"/>
                      <w:sz w:val="24"/>
                      <w:szCs w:val="24"/>
                      <w:lang w:val="kk-KZ"/>
                    </w:rPr>
                    <w:t xml:space="preserve">Жуманова </w:t>
                  </w:r>
                  <w:r w:rsidRPr="00687AB1">
                    <w:rPr>
                      <w:rFonts w:ascii="Times New Roman" w:hAnsi="Times New Roman" w:cs="Times New Roman"/>
                      <w:color w:val="000000"/>
                      <w:sz w:val="24"/>
                      <w:szCs w:val="24"/>
                    </w:rPr>
                    <w:t>Гауһар</w:t>
                  </w:r>
                </w:p>
              </w:tc>
              <w:tc>
                <w:tcPr>
                  <w:tcW w:w="2096" w:type="dxa"/>
                  <w:tcBorders>
                    <w:top w:val="single" w:sz="6" w:space="0" w:color="auto"/>
                    <w:left w:val="single" w:sz="6" w:space="0" w:color="auto"/>
                    <w:bottom w:val="single" w:sz="6" w:space="0" w:color="auto"/>
                    <w:right w:val="single" w:sz="6" w:space="0" w:color="auto"/>
                  </w:tcBorders>
                  <w:shd w:val="solid" w:color="FFFFFF" w:fill="FFFFFF"/>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rPr>
                      <w:rFonts w:ascii="Times New Roman" w:hAnsi="Times New Roman" w:cs="Times New Roman"/>
                      <w:color w:val="000000"/>
                      <w:sz w:val="24"/>
                      <w:szCs w:val="24"/>
                    </w:rPr>
                  </w:pPr>
                  <w:r w:rsidRPr="00687AB1">
                    <w:rPr>
                      <w:rFonts w:ascii="Times New Roman" w:hAnsi="Times New Roman" w:cs="Times New Roman"/>
                      <w:color w:val="000000"/>
                      <w:sz w:val="24"/>
                      <w:szCs w:val="24"/>
                    </w:rPr>
                    <w:t xml:space="preserve">"Қаланың түс </w:t>
                  </w:r>
                  <w:r w:rsidRPr="00687AB1">
                    <w:rPr>
                      <w:rFonts w:ascii="Times New Roman" w:hAnsi="Times New Roman" w:cs="Times New Roman"/>
                      <w:color w:val="000000"/>
                      <w:sz w:val="24"/>
                      <w:szCs w:val="24"/>
                      <w:lang w:val="kk-KZ"/>
                    </w:rPr>
                    <w:t xml:space="preserve">гаммасы адам </w:t>
                  </w:r>
                  <w:r w:rsidRPr="00687AB1">
                    <w:rPr>
                      <w:rFonts w:ascii="Times New Roman" w:hAnsi="Times New Roman" w:cs="Times New Roman"/>
                      <w:color w:val="000000"/>
                      <w:sz w:val="24"/>
                      <w:szCs w:val="24"/>
                    </w:rPr>
                    <w:t xml:space="preserve"> өміріне қалай әсер </w:t>
                  </w:r>
                  <w:r w:rsidRPr="00687AB1">
                    <w:rPr>
                      <w:rFonts w:ascii="Times New Roman" w:hAnsi="Times New Roman" w:cs="Times New Roman"/>
                      <w:color w:val="000000"/>
                      <w:sz w:val="24"/>
                      <w:szCs w:val="24"/>
                      <w:lang w:val="kk-KZ"/>
                    </w:rPr>
                    <w:t>етеді</w:t>
                  </w:r>
                  <w:r w:rsidRPr="00687AB1">
                    <w:rPr>
                      <w:rFonts w:ascii="Times New Roman" w:hAnsi="Times New Roman" w:cs="Times New Roman"/>
                      <w:color w:val="000000"/>
                      <w:sz w:val="24"/>
                      <w:szCs w:val="24"/>
                    </w:rPr>
                    <w:t>?"</w:t>
                  </w:r>
                </w:p>
              </w:tc>
              <w:tc>
                <w:tcPr>
                  <w:tcW w:w="1310" w:type="dxa"/>
                  <w:tcBorders>
                    <w:top w:val="single" w:sz="6" w:space="0" w:color="auto"/>
                    <w:left w:val="single" w:sz="6" w:space="0" w:color="auto"/>
                    <w:bottom w:val="single" w:sz="6" w:space="0" w:color="auto"/>
                    <w:right w:val="single" w:sz="6" w:space="0" w:color="auto"/>
                  </w:tcBorders>
                  <w:shd w:val="solid" w:color="FFFFFF" w:fill="FFFFFF"/>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rPr>
                      <w:rFonts w:ascii="Times New Roman" w:hAnsi="Times New Roman" w:cs="Times New Roman"/>
                      <w:color w:val="000000"/>
                      <w:sz w:val="24"/>
                      <w:szCs w:val="24"/>
                    </w:rPr>
                  </w:pPr>
                  <w:r w:rsidRPr="00687AB1">
                    <w:rPr>
                      <w:rFonts w:ascii="Times New Roman" w:hAnsi="Times New Roman" w:cs="Times New Roman"/>
                      <w:color w:val="000000"/>
                      <w:sz w:val="24"/>
                      <w:szCs w:val="24"/>
                    </w:rPr>
                    <w:t xml:space="preserve">қоршаған </w:t>
                  </w:r>
                  <w:r w:rsidRPr="00687AB1">
                    <w:rPr>
                      <w:rFonts w:ascii="Times New Roman" w:hAnsi="Times New Roman" w:cs="Times New Roman"/>
                      <w:color w:val="000000"/>
                      <w:sz w:val="24"/>
                      <w:szCs w:val="24"/>
                      <w:lang w:val="kk-KZ"/>
                    </w:rPr>
                    <w:t xml:space="preserve">ортаны </w:t>
                  </w:r>
                  <w:r w:rsidRPr="00687AB1">
                    <w:rPr>
                      <w:rFonts w:ascii="Times New Roman" w:hAnsi="Times New Roman" w:cs="Times New Roman"/>
                      <w:color w:val="000000"/>
                      <w:sz w:val="24"/>
                      <w:szCs w:val="24"/>
                    </w:rPr>
                    <w:t>қорғау</w:t>
                  </w:r>
                </w:p>
              </w:tc>
              <w:tc>
                <w:tcPr>
                  <w:tcW w:w="718" w:type="dxa"/>
                  <w:tcBorders>
                    <w:top w:val="single" w:sz="6" w:space="0" w:color="auto"/>
                    <w:left w:val="single" w:sz="6" w:space="0" w:color="auto"/>
                    <w:bottom w:val="single" w:sz="6" w:space="0" w:color="auto"/>
                    <w:right w:val="single" w:sz="6" w:space="0" w:color="auto"/>
                  </w:tcBorders>
                  <w:shd w:val="solid" w:color="FFFFFF" w:fill="FFFFFF"/>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rPr>
                  </w:pPr>
                  <w:r w:rsidRPr="00687AB1">
                    <w:rPr>
                      <w:rFonts w:ascii="Times New Roman" w:hAnsi="Times New Roman" w:cs="Times New Roman"/>
                      <w:color w:val="000000"/>
                      <w:sz w:val="24"/>
                      <w:szCs w:val="24"/>
                    </w:rPr>
                    <w:t>10</w:t>
                  </w:r>
                </w:p>
              </w:tc>
              <w:tc>
                <w:tcPr>
                  <w:tcW w:w="1525" w:type="dxa"/>
                  <w:tcBorders>
                    <w:top w:val="single" w:sz="6" w:space="0" w:color="auto"/>
                    <w:left w:val="single" w:sz="6" w:space="0" w:color="auto"/>
                    <w:bottom w:val="single" w:sz="6" w:space="0" w:color="auto"/>
                    <w:right w:val="single" w:sz="6" w:space="0" w:color="auto"/>
                  </w:tcBorders>
                  <w:shd w:val="solid" w:color="FFFFFF" w:fill="FFFFFF"/>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rPr>
                      <w:rFonts w:ascii="Times New Roman" w:hAnsi="Times New Roman" w:cs="Times New Roman"/>
                      <w:color w:val="000000"/>
                      <w:sz w:val="24"/>
                      <w:szCs w:val="24"/>
                      <w:lang w:val="kk-KZ"/>
                    </w:rPr>
                  </w:pPr>
                  <w:r w:rsidRPr="00687AB1">
                    <w:rPr>
                      <w:rFonts w:ascii="Times New Roman" w:hAnsi="Times New Roman" w:cs="Times New Roman"/>
                      <w:color w:val="000000"/>
                      <w:sz w:val="24"/>
                      <w:szCs w:val="24"/>
                      <w:lang w:val="kk-KZ"/>
                    </w:rPr>
                    <w:t>Досмуратова Жанар Шакизадаевна</w:t>
                  </w:r>
                </w:p>
              </w:tc>
              <w:tc>
                <w:tcPr>
                  <w:tcW w:w="831" w:type="dxa"/>
                  <w:tcBorders>
                    <w:top w:val="single" w:sz="6" w:space="0" w:color="auto"/>
                    <w:left w:val="single" w:sz="6" w:space="0" w:color="auto"/>
                    <w:bottom w:val="single" w:sz="6" w:space="0" w:color="auto"/>
                    <w:right w:val="single" w:sz="6" w:space="0" w:color="auto"/>
                  </w:tcBorders>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rPr>
                  </w:pPr>
                  <w:r w:rsidRPr="00687AB1">
                    <w:rPr>
                      <w:rFonts w:ascii="Times New Roman" w:hAnsi="Times New Roman" w:cs="Times New Roman"/>
                      <w:color w:val="000000"/>
                      <w:sz w:val="24"/>
                      <w:szCs w:val="24"/>
                    </w:rPr>
                    <w:t>топтық</w:t>
                  </w:r>
                </w:p>
              </w:tc>
              <w:tc>
                <w:tcPr>
                  <w:tcW w:w="902" w:type="dxa"/>
                  <w:tcBorders>
                    <w:top w:val="single" w:sz="6" w:space="0" w:color="auto"/>
                    <w:left w:val="single" w:sz="6" w:space="0" w:color="auto"/>
                    <w:bottom w:val="single" w:sz="6" w:space="0" w:color="auto"/>
                    <w:right w:val="single" w:sz="6" w:space="0" w:color="auto"/>
                  </w:tcBorders>
                </w:tcPr>
                <w:p w:rsidR="00687AB1" w:rsidRPr="00687AB1"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p>
                <w:p w:rsidR="00687AB1" w:rsidRPr="00687AB1"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r w:rsidRPr="00687AB1">
                    <w:rPr>
                      <w:rFonts w:ascii="Times New Roman" w:hAnsi="Times New Roman" w:cs="Times New Roman"/>
                      <w:color w:val="000000"/>
                      <w:sz w:val="24"/>
                      <w:szCs w:val="24"/>
                      <w:lang w:val="kk-KZ"/>
                    </w:rPr>
                    <w:t>ІІІ</w:t>
                  </w:r>
                </w:p>
              </w:tc>
            </w:tr>
            <w:tr w:rsidR="00687AB1" w:rsidRPr="00687AB1" w:rsidTr="00596FF7">
              <w:trPr>
                <w:trHeight w:val="863"/>
              </w:trPr>
              <w:tc>
                <w:tcPr>
                  <w:tcW w:w="524" w:type="dxa"/>
                  <w:tcBorders>
                    <w:top w:val="single" w:sz="6" w:space="0" w:color="auto"/>
                    <w:left w:val="single" w:sz="6" w:space="0" w:color="auto"/>
                    <w:bottom w:val="single" w:sz="6" w:space="0" w:color="auto"/>
                    <w:right w:val="single" w:sz="6" w:space="0" w:color="auto"/>
                  </w:tcBorders>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rPr>
                  </w:pPr>
                  <w:r w:rsidRPr="00687AB1">
                    <w:rPr>
                      <w:rFonts w:ascii="Times New Roman" w:hAnsi="Times New Roman" w:cs="Times New Roman"/>
                      <w:color w:val="000000"/>
                      <w:sz w:val="24"/>
                      <w:szCs w:val="24"/>
                    </w:rPr>
                    <w:t>5</w:t>
                  </w:r>
                </w:p>
              </w:tc>
              <w:tc>
                <w:tcPr>
                  <w:tcW w:w="1442" w:type="dxa"/>
                  <w:tcBorders>
                    <w:top w:val="single" w:sz="6" w:space="0" w:color="auto"/>
                    <w:left w:val="single" w:sz="6" w:space="0" w:color="auto"/>
                    <w:bottom w:val="single" w:sz="6" w:space="0" w:color="auto"/>
                    <w:right w:val="single" w:sz="6" w:space="0" w:color="auto"/>
                  </w:tcBorders>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rPr>
                      <w:rFonts w:ascii="Times New Roman" w:hAnsi="Times New Roman" w:cs="Times New Roman"/>
                      <w:color w:val="000000"/>
                      <w:sz w:val="24"/>
                      <w:szCs w:val="24"/>
                      <w:lang w:val="kk-KZ"/>
                    </w:rPr>
                  </w:pPr>
                  <w:r w:rsidRPr="00687AB1">
                    <w:rPr>
                      <w:rFonts w:ascii="Times New Roman" w:hAnsi="Times New Roman" w:cs="Times New Roman"/>
                      <w:color w:val="000000"/>
                      <w:sz w:val="24"/>
                      <w:szCs w:val="24"/>
                      <w:lang w:val="kk-KZ"/>
                    </w:rPr>
                    <w:t>Маратқызы Фарида</w:t>
                  </w:r>
                </w:p>
              </w:tc>
              <w:tc>
                <w:tcPr>
                  <w:tcW w:w="2096" w:type="dxa"/>
                  <w:tcBorders>
                    <w:top w:val="single" w:sz="6" w:space="0" w:color="auto"/>
                    <w:left w:val="single" w:sz="6" w:space="0" w:color="auto"/>
                    <w:bottom w:val="single" w:sz="6" w:space="0" w:color="auto"/>
                    <w:right w:val="single" w:sz="6" w:space="0" w:color="auto"/>
                  </w:tcBorders>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rPr>
                      <w:rFonts w:ascii="Times New Roman" w:hAnsi="Times New Roman" w:cs="Times New Roman"/>
                      <w:color w:val="000000"/>
                      <w:sz w:val="24"/>
                      <w:szCs w:val="24"/>
                      <w:lang w:val="kk-KZ"/>
                    </w:rPr>
                  </w:pPr>
                  <w:r w:rsidRPr="00687AB1">
                    <w:rPr>
                      <w:rFonts w:ascii="Times New Roman" w:hAnsi="Times New Roman" w:cs="Times New Roman"/>
                      <w:color w:val="000000"/>
                      <w:sz w:val="24"/>
                      <w:szCs w:val="24"/>
                      <w:lang w:val="kk-KZ"/>
                    </w:rPr>
                    <w:t>"Білім саласының білгірі – Нуриден Марякұлы Өмірбаев"</w:t>
                  </w:r>
                </w:p>
              </w:tc>
              <w:tc>
                <w:tcPr>
                  <w:tcW w:w="1310" w:type="dxa"/>
                  <w:tcBorders>
                    <w:top w:val="single" w:sz="6" w:space="0" w:color="auto"/>
                    <w:left w:val="single" w:sz="6" w:space="0" w:color="auto"/>
                    <w:bottom w:val="single" w:sz="6" w:space="0" w:color="auto"/>
                    <w:right w:val="single" w:sz="6" w:space="0" w:color="auto"/>
                  </w:tcBorders>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rPr>
                      <w:rFonts w:ascii="Times New Roman" w:hAnsi="Times New Roman" w:cs="Times New Roman"/>
                      <w:color w:val="000000"/>
                      <w:sz w:val="24"/>
                      <w:szCs w:val="24"/>
                    </w:rPr>
                  </w:pPr>
                  <w:r w:rsidRPr="00687AB1">
                    <w:rPr>
                      <w:rFonts w:ascii="Times New Roman" w:hAnsi="Times New Roman" w:cs="Times New Roman"/>
                      <w:color w:val="000000"/>
                      <w:sz w:val="24"/>
                      <w:szCs w:val="24"/>
                      <w:lang w:val="kk-KZ"/>
                    </w:rPr>
                    <w:t xml:space="preserve">тіл </w:t>
                  </w:r>
                  <w:r w:rsidRPr="00687AB1">
                    <w:rPr>
                      <w:rFonts w:ascii="Times New Roman" w:hAnsi="Times New Roman" w:cs="Times New Roman"/>
                      <w:color w:val="000000"/>
                      <w:sz w:val="24"/>
                      <w:szCs w:val="24"/>
                    </w:rPr>
                    <w:t>ғылымы (әдебиет)</w:t>
                  </w:r>
                </w:p>
              </w:tc>
              <w:tc>
                <w:tcPr>
                  <w:tcW w:w="718" w:type="dxa"/>
                  <w:tcBorders>
                    <w:top w:val="single" w:sz="6" w:space="0" w:color="auto"/>
                    <w:left w:val="single" w:sz="6" w:space="0" w:color="auto"/>
                    <w:bottom w:val="single" w:sz="6" w:space="0" w:color="auto"/>
                    <w:right w:val="single" w:sz="6" w:space="0" w:color="auto"/>
                  </w:tcBorders>
                  <w:shd w:val="solid" w:color="FFFFFF" w:fill="auto"/>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rPr>
                  </w:pPr>
                  <w:r w:rsidRPr="00687AB1">
                    <w:rPr>
                      <w:rFonts w:ascii="Times New Roman" w:hAnsi="Times New Roman" w:cs="Times New Roman"/>
                      <w:color w:val="000000"/>
                      <w:sz w:val="24"/>
                      <w:szCs w:val="24"/>
                    </w:rPr>
                    <w:t>10</w:t>
                  </w:r>
                </w:p>
              </w:tc>
              <w:tc>
                <w:tcPr>
                  <w:tcW w:w="1525" w:type="dxa"/>
                  <w:tcBorders>
                    <w:top w:val="single" w:sz="6" w:space="0" w:color="auto"/>
                    <w:left w:val="single" w:sz="6" w:space="0" w:color="auto"/>
                    <w:bottom w:val="single" w:sz="6" w:space="0" w:color="auto"/>
                    <w:right w:val="single" w:sz="6" w:space="0" w:color="auto"/>
                  </w:tcBorders>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rPr>
                      <w:rFonts w:ascii="Times New Roman" w:hAnsi="Times New Roman" w:cs="Times New Roman"/>
                      <w:color w:val="000000"/>
                      <w:sz w:val="24"/>
                      <w:szCs w:val="24"/>
                      <w:lang w:val="kk-KZ"/>
                    </w:rPr>
                  </w:pPr>
                  <w:r w:rsidRPr="00687AB1">
                    <w:rPr>
                      <w:rFonts w:ascii="Times New Roman" w:hAnsi="Times New Roman" w:cs="Times New Roman"/>
                      <w:color w:val="000000"/>
                      <w:sz w:val="24"/>
                      <w:szCs w:val="24"/>
                      <w:lang w:val="kk-KZ"/>
                    </w:rPr>
                    <w:t xml:space="preserve">Айкеева Гульдана Баяугалиевна </w:t>
                  </w:r>
                </w:p>
              </w:tc>
              <w:tc>
                <w:tcPr>
                  <w:tcW w:w="831" w:type="dxa"/>
                  <w:tcBorders>
                    <w:top w:val="single" w:sz="6" w:space="0" w:color="auto"/>
                    <w:left w:val="single" w:sz="6" w:space="0" w:color="auto"/>
                    <w:bottom w:val="single" w:sz="6" w:space="0" w:color="auto"/>
                    <w:right w:val="single" w:sz="6" w:space="0" w:color="auto"/>
                  </w:tcBorders>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r w:rsidRPr="00687AB1">
                    <w:rPr>
                      <w:rFonts w:ascii="Times New Roman" w:hAnsi="Times New Roman" w:cs="Times New Roman"/>
                      <w:color w:val="000000"/>
                      <w:sz w:val="24"/>
                      <w:szCs w:val="24"/>
                      <w:lang w:val="kk-KZ"/>
                    </w:rPr>
                    <w:t>жеке</w:t>
                  </w:r>
                </w:p>
              </w:tc>
              <w:tc>
                <w:tcPr>
                  <w:tcW w:w="902" w:type="dxa"/>
                  <w:tcBorders>
                    <w:top w:val="single" w:sz="6" w:space="0" w:color="auto"/>
                    <w:left w:val="single" w:sz="6" w:space="0" w:color="auto"/>
                    <w:bottom w:val="single" w:sz="6" w:space="0" w:color="auto"/>
                    <w:right w:val="single" w:sz="6" w:space="0" w:color="auto"/>
                  </w:tcBorders>
                </w:tcPr>
                <w:p w:rsidR="00687AB1" w:rsidRPr="00687AB1"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p>
                <w:p w:rsidR="00687AB1" w:rsidRPr="00687AB1"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r w:rsidRPr="00687AB1">
                    <w:rPr>
                      <w:rFonts w:ascii="Times New Roman" w:hAnsi="Times New Roman" w:cs="Times New Roman"/>
                      <w:color w:val="000000"/>
                      <w:sz w:val="24"/>
                      <w:szCs w:val="24"/>
                      <w:lang w:val="kk-KZ"/>
                    </w:rPr>
                    <w:t>І</w:t>
                  </w:r>
                </w:p>
              </w:tc>
            </w:tr>
            <w:tr w:rsidR="00687AB1" w:rsidRPr="00687AB1" w:rsidTr="00596FF7">
              <w:trPr>
                <w:trHeight w:val="887"/>
              </w:trPr>
              <w:tc>
                <w:tcPr>
                  <w:tcW w:w="524" w:type="dxa"/>
                  <w:tcBorders>
                    <w:top w:val="single" w:sz="6" w:space="0" w:color="auto"/>
                    <w:left w:val="single" w:sz="6" w:space="0" w:color="auto"/>
                    <w:bottom w:val="single" w:sz="6" w:space="0" w:color="auto"/>
                    <w:right w:val="single" w:sz="6" w:space="0" w:color="auto"/>
                  </w:tcBorders>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rPr>
                  </w:pPr>
                  <w:r w:rsidRPr="00687AB1">
                    <w:rPr>
                      <w:rFonts w:ascii="Times New Roman" w:hAnsi="Times New Roman" w:cs="Times New Roman"/>
                      <w:color w:val="000000"/>
                      <w:sz w:val="24"/>
                      <w:szCs w:val="24"/>
                    </w:rPr>
                    <w:t>6</w:t>
                  </w:r>
                </w:p>
              </w:tc>
              <w:tc>
                <w:tcPr>
                  <w:tcW w:w="1442" w:type="dxa"/>
                  <w:tcBorders>
                    <w:top w:val="single" w:sz="6" w:space="0" w:color="auto"/>
                    <w:left w:val="single" w:sz="6" w:space="0" w:color="auto"/>
                    <w:bottom w:val="single" w:sz="6" w:space="0" w:color="auto"/>
                    <w:right w:val="single" w:sz="6" w:space="0" w:color="auto"/>
                  </w:tcBorders>
                  <w:shd w:val="solid" w:color="FFFFFF" w:fill="auto"/>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rPr>
                      <w:rFonts w:ascii="Times New Roman" w:hAnsi="Times New Roman" w:cs="Times New Roman"/>
                      <w:color w:val="000000"/>
                      <w:sz w:val="24"/>
                      <w:szCs w:val="24"/>
                      <w:lang w:val="kk-KZ"/>
                    </w:rPr>
                  </w:pPr>
                  <w:r w:rsidRPr="00687AB1">
                    <w:rPr>
                      <w:rFonts w:ascii="Times New Roman" w:hAnsi="Times New Roman" w:cs="Times New Roman"/>
                      <w:color w:val="000000"/>
                      <w:sz w:val="24"/>
                      <w:szCs w:val="24"/>
                      <w:lang w:val="kk-KZ"/>
                    </w:rPr>
                    <w:t>Муратбек Айжанар</w:t>
                  </w:r>
                </w:p>
              </w:tc>
              <w:tc>
                <w:tcPr>
                  <w:tcW w:w="2096" w:type="dxa"/>
                  <w:tcBorders>
                    <w:top w:val="single" w:sz="6" w:space="0" w:color="auto"/>
                    <w:left w:val="single" w:sz="6" w:space="0" w:color="auto"/>
                    <w:bottom w:val="single" w:sz="6" w:space="0" w:color="auto"/>
                    <w:right w:val="single" w:sz="6" w:space="0" w:color="auto"/>
                  </w:tcBorders>
                  <w:shd w:val="solid" w:color="FFFFFF" w:fill="auto"/>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rPr>
                      <w:rFonts w:ascii="Times New Roman" w:hAnsi="Times New Roman" w:cs="Times New Roman"/>
                      <w:color w:val="000000"/>
                      <w:sz w:val="24"/>
                      <w:szCs w:val="24"/>
                      <w:lang w:val="kk-KZ"/>
                    </w:rPr>
                  </w:pPr>
                  <w:r w:rsidRPr="00687AB1">
                    <w:rPr>
                      <w:rFonts w:ascii="Times New Roman" w:hAnsi="Times New Roman" w:cs="Times New Roman"/>
                      <w:color w:val="000000"/>
                      <w:sz w:val="24"/>
                      <w:szCs w:val="24"/>
                      <w:lang w:val="kk-KZ"/>
                    </w:rPr>
                    <w:t>"Бейне файлдар түсіру және монтаж жасау құпиялары"</w:t>
                  </w:r>
                </w:p>
              </w:tc>
              <w:tc>
                <w:tcPr>
                  <w:tcW w:w="1310" w:type="dxa"/>
                  <w:tcBorders>
                    <w:top w:val="single" w:sz="6" w:space="0" w:color="auto"/>
                    <w:left w:val="single" w:sz="6" w:space="0" w:color="auto"/>
                    <w:bottom w:val="single" w:sz="6" w:space="0" w:color="auto"/>
                    <w:right w:val="single" w:sz="6" w:space="0" w:color="auto"/>
                  </w:tcBorders>
                  <w:shd w:val="solid" w:color="FFFFFF" w:fill="auto"/>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rPr>
                      <w:rFonts w:ascii="Times New Roman" w:hAnsi="Times New Roman" w:cs="Times New Roman"/>
                      <w:color w:val="000000"/>
                      <w:sz w:val="24"/>
                      <w:szCs w:val="24"/>
                    </w:rPr>
                  </w:pPr>
                  <w:r w:rsidRPr="00687AB1">
                    <w:rPr>
                      <w:rFonts w:ascii="Times New Roman" w:hAnsi="Times New Roman" w:cs="Times New Roman"/>
                      <w:color w:val="000000"/>
                      <w:sz w:val="24"/>
                      <w:szCs w:val="24"/>
                    </w:rPr>
                    <w:t>информатика</w:t>
                  </w:r>
                </w:p>
              </w:tc>
              <w:tc>
                <w:tcPr>
                  <w:tcW w:w="718" w:type="dxa"/>
                  <w:tcBorders>
                    <w:top w:val="single" w:sz="6" w:space="0" w:color="auto"/>
                    <w:left w:val="single" w:sz="6" w:space="0" w:color="auto"/>
                    <w:bottom w:val="single" w:sz="6" w:space="0" w:color="auto"/>
                    <w:right w:val="single" w:sz="6" w:space="0" w:color="auto"/>
                  </w:tcBorders>
                  <w:shd w:val="solid" w:color="FFFFFF" w:fill="auto"/>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rPr>
                  </w:pPr>
                  <w:r w:rsidRPr="00687AB1">
                    <w:rPr>
                      <w:rFonts w:ascii="Times New Roman" w:hAnsi="Times New Roman" w:cs="Times New Roman"/>
                      <w:color w:val="000000"/>
                      <w:sz w:val="24"/>
                      <w:szCs w:val="24"/>
                    </w:rPr>
                    <w:t>10</w:t>
                  </w:r>
                </w:p>
              </w:tc>
              <w:tc>
                <w:tcPr>
                  <w:tcW w:w="1525" w:type="dxa"/>
                  <w:tcBorders>
                    <w:top w:val="single" w:sz="6" w:space="0" w:color="auto"/>
                    <w:left w:val="single" w:sz="6" w:space="0" w:color="auto"/>
                    <w:bottom w:val="single" w:sz="6" w:space="0" w:color="auto"/>
                    <w:right w:val="single" w:sz="6" w:space="0" w:color="auto"/>
                  </w:tcBorders>
                  <w:shd w:val="solid" w:color="FFFFFF" w:fill="auto"/>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rPr>
                      <w:rFonts w:ascii="Times New Roman" w:hAnsi="Times New Roman" w:cs="Times New Roman"/>
                      <w:color w:val="000000"/>
                      <w:sz w:val="24"/>
                      <w:szCs w:val="24"/>
                      <w:lang w:val="kk-KZ"/>
                    </w:rPr>
                  </w:pPr>
                  <w:r w:rsidRPr="00687AB1">
                    <w:rPr>
                      <w:rFonts w:ascii="Times New Roman" w:hAnsi="Times New Roman" w:cs="Times New Roman"/>
                      <w:color w:val="000000"/>
                      <w:sz w:val="24"/>
                      <w:szCs w:val="24"/>
                      <w:lang w:val="kk-KZ"/>
                    </w:rPr>
                    <w:t>Искакбекова Арай Рымбековна</w:t>
                  </w:r>
                </w:p>
              </w:tc>
              <w:tc>
                <w:tcPr>
                  <w:tcW w:w="831" w:type="dxa"/>
                  <w:tcBorders>
                    <w:top w:val="single" w:sz="6" w:space="0" w:color="auto"/>
                    <w:left w:val="single" w:sz="6" w:space="0" w:color="auto"/>
                    <w:bottom w:val="single" w:sz="6" w:space="0" w:color="auto"/>
                    <w:right w:val="single" w:sz="6" w:space="0" w:color="auto"/>
                  </w:tcBorders>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r w:rsidRPr="00687AB1">
                    <w:rPr>
                      <w:rFonts w:ascii="Times New Roman" w:hAnsi="Times New Roman" w:cs="Times New Roman"/>
                      <w:color w:val="000000"/>
                      <w:sz w:val="24"/>
                      <w:szCs w:val="24"/>
                      <w:lang w:val="kk-KZ"/>
                    </w:rPr>
                    <w:t>жеке</w:t>
                  </w:r>
                </w:p>
              </w:tc>
              <w:tc>
                <w:tcPr>
                  <w:tcW w:w="902" w:type="dxa"/>
                  <w:tcBorders>
                    <w:top w:val="single" w:sz="6" w:space="0" w:color="auto"/>
                    <w:left w:val="single" w:sz="6" w:space="0" w:color="auto"/>
                    <w:bottom w:val="single" w:sz="6" w:space="0" w:color="auto"/>
                    <w:right w:val="single" w:sz="6" w:space="0" w:color="auto"/>
                  </w:tcBorders>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r w:rsidRPr="00687AB1">
                    <w:rPr>
                      <w:rFonts w:ascii="Times New Roman" w:hAnsi="Times New Roman" w:cs="Times New Roman"/>
                      <w:color w:val="000000"/>
                      <w:sz w:val="24"/>
                      <w:szCs w:val="24"/>
                      <w:lang w:val="kk-KZ"/>
                    </w:rPr>
                    <w:t>бармады</w:t>
                  </w:r>
                </w:p>
              </w:tc>
            </w:tr>
            <w:tr w:rsidR="00687AB1" w:rsidRPr="00687AB1" w:rsidTr="00596FF7">
              <w:trPr>
                <w:trHeight w:val="612"/>
              </w:trPr>
              <w:tc>
                <w:tcPr>
                  <w:tcW w:w="524" w:type="dxa"/>
                  <w:tcBorders>
                    <w:top w:val="single" w:sz="6" w:space="0" w:color="auto"/>
                    <w:left w:val="single" w:sz="6" w:space="0" w:color="auto"/>
                    <w:bottom w:val="single" w:sz="6" w:space="0" w:color="auto"/>
                    <w:right w:val="single" w:sz="6" w:space="0" w:color="auto"/>
                  </w:tcBorders>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rPr>
                  </w:pPr>
                  <w:r w:rsidRPr="00687AB1">
                    <w:rPr>
                      <w:rFonts w:ascii="Times New Roman" w:hAnsi="Times New Roman" w:cs="Times New Roman"/>
                      <w:color w:val="000000"/>
                      <w:sz w:val="24"/>
                      <w:szCs w:val="24"/>
                    </w:rPr>
                    <w:t>7</w:t>
                  </w:r>
                </w:p>
              </w:tc>
              <w:tc>
                <w:tcPr>
                  <w:tcW w:w="1442" w:type="dxa"/>
                  <w:tcBorders>
                    <w:top w:val="single" w:sz="6" w:space="0" w:color="auto"/>
                    <w:left w:val="single" w:sz="6" w:space="0" w:color="auto"/>
                    <w:bottom w:val="single" w:sz="6" w:space="0" w:color="auto"/>
                    <w:right w:val="single" w:sz="6" w:space="0" w:color="auto"/>
                  </w:tcBorders>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rPr>
                      <w:rFonts w:ascii="Times New Roman" w:hAnsi="Times New Roman" w:cs="Times New Roman"/>
                      <w:color w:val="000000"/>
                      <w:sz w:val="24"/>
                      <w:szCs w:val="24"/>
                      <w:lang w:val="kk-KZ"/>
                    </w:rPr>
                  </w:pPr>
                  <w:r w:rsidRPr="00687AB1">
                    <w:rPr>
                      <w:rFonts w:ascii="Times New Roman" w:hAnsi="Times New Roman" w:cs="Times New Roman"/>
                      <w:color w:val="000000"/>
                      <w:sz w:val="24"/>
                      <w:szCs w:val="24"/>
                      <w:lang w:val="kk-KZ"/>
                    </w:rPr>
                    <w:t>Жайлаубаев Бексултан</w:t>
                  </w:r>
                </w:p>
              </w:tc>
              <w:tc>
                <w:tcPr>
                  <w:tcW w:w="2096" w:type="dxa"/>
                  <w:tcBorders>
                    <w:top w:val="single" w:sz="6" w:space="0" w:color="auto"/>
                    <w:left w:val="single" w:sz="6" w:space="0" w:color="auto"/>
                    <w:bottom w:val="single" w:sz="6" w:space="0" w:color="auto"/>
                    <w:right w:val="single" w:sz="6" w:space="0" w:color="auto"/>
                  </w:tcBorders>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rPr>
                      <w:rFonts w:ascii="Times New Roman" w:hAnsi="Times New Roman" w:cs="Times New Roman"/>
                      <w:color w:val="000000"/>
                      <w:sz w:val="24"/>
                      <w:szCs w:val="24"/>
                    </w:rPr>
                  </w:pPr>
                  <w:r w:rsidRPr="00687AB1">
                    <w:rPr>
                      <w:rFonts w:ascii="Times New Roman" w:hAnsi="Times New Roman" w:cs="Times New Roman"/>
                      <w:color w:val="000000"/>
                      <w:sz w:val="24"/>
                      <w:szCs w:val="24"/>
                    </w:rPr>
                    <w:t>"Ақсу-Аюлыдан" шыққан батыр"</w:t>
                  </w:r>
                </w:p>
              </w:tc>
              <w:tc>
                <w:tcPr>
                  <w:tcW w:w="1310" w:type="dxa"/>
                  <w:tcBorders>
                    <w:top w:val="single" w:sz="6" w:space="0" w:color="auto"/>
                    <w:left w:val="single" w:sz="6" w:space="0" w:color="auto"/>
                    <w:bottom w:val="single" w:sz="6" w:space="0" w:color="auto"/>
                    <w:right w:val="single" w:sz="6" w:space="0" w:color="auto"/>
                  </w:tcBorders>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rPr>
                      <w:rFonts w:ascii="Times New Roman" w:hAnsi="Times New Roman" w:cs="Times New Roman"/>
                      <w:color w:val="000000"/>
                      <w:sz w:val="24"/>
                      <w:szCs w:val="24"/>
                      <w:lang w:val="kk-KZ"/>
                    </w:rPr>
                  </w:pPr>
                  <w:r w:rsidRPr="00687AB1">
                    <w:rPr>
                      <w:rFonts w:ascii="Times New Roman" w:hAnsi="Times New Roman" w:cs="Times New Roman"/>
                      <w:color w:val="000000"/>
                      <w:sz w:val="24"/>
                      <w:szCs w:val="24"/>
                      <w:lang w:val="kk-KZ"/>
                    </w:rPr>
                    <w:t>тарих</w:t>
                  </w:r>
                </w:p>
              </w:tc>
              <w:tc>
                <w:tcPr>
                  <w:tcW w:w="718" w:type="dxa"/>
                  <w:tcBorders>
                    <w:top w:val="single" w:sz="6" w:space="0" w:color="auto"/>
                    <w:left w:val="single" w:sz="6" w:space="0" w:color="auto"/>
                    <w:bottom w:val="single" w:sz="6" w:space="0" w:color="auto"/>
                    <w:right w:val="single" w:sz="6" w:space="0" w:color="auto"/>
                  </w:tcBorders>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rPr>
                  </w:pPr>
                  <w:r w:rsidRPr="00687AB1">
                    <w:rPr>
                      <w:rFonts w:ascii="Times New Roman" w:hAnsi="Times New Roman" w:cs="Times New Roman"/>
                      <w:color w:val="000000"/>
                      <w:sz w:val="24"/>
                      <w:szCs w:val="24"/>
                    </w:rPr>
                    <w:t>10</w:t>
                  </w:r>
                </w:p>
              </w:tc>
              <w:tc>
                <w:tcPr>
                  <w:tcW w:w="1525" w:type="dxa"/>
                  <w:tcBorders>
                    <w:top w:val="single" w:sz="6" w:space="0" w:color="auto"/>
                    <w:left w:val="single" w:sz="6" w:space="0" w:color="auto"/>
                    <w:bottom w:val="single" w:sz="6" w:space="0" w:color="auto"/>
                    <w:right w:val="single" w:sz="6" w:space="0" w:color="auto"/>
                  </w:tcBorders>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rPr>
                      <w:rFonts w:ascii="Times New Roman" w:hAnsi="Times New Roman" w:cs="Times New Roman"/>
                      <w:color w:val="000000"/>
                      <w:sz w:val="24"/>
                      <w:szCs w:val="24"/>
                      <w:lang w:val="kk-KZ"/>
                    </w:rPr>
                  </w:pPr>
                  <w:r w:rsidRPr="00687AB1">
                    <w:rPr>
                      <w:rFonts w:ascii="Times New Roman" w:hAnsi="Times New Roman" w:cs="Times New Roman"/>
                      <w:color w:val="000000"/>
                      <w:sz w:val="24"/>
                      <w:szCs w:val="24"/>
                      <w:lang w:val="kk-KZ"/>
                    </w:rPr>
                    <w:t xml:space="preserve">Еарибжанов Жасулан </w:t>
                  </w:r>
                  <w:r w:rsidRPr="00687AB1">
                    <w:rPr>
                      <w:rFonts w:ascii="Times New Roman" w:hAnsi="Times New Roman" w:cs="Times New Roman"/>
                      <w:color w:val="000000"/>
                      <w:sz w:val="24"/>
                      <w:szCs w:val="24"/>
                      <w:lang w:val="kk-KZ"/>
                    </w:rPr>
                    <w:lastRenderedPageBreak/>
                    <w:t>Естаевич</w:t>
                  </w:r>
                </w:p>
              </w:tc>
              <w:tc>
                <w:tcPr>
                  <w:tcW w:w="831" w:type="dxa"/>
                  <w:tcBorders>
                    <w:top w:val="single" w:sz="6" w:space="0" w:color="auto"/>
                    <w:left w:val="single" w:sz="6" w:space="0" w:color="auto"/>
                    <w:bottom w:val="single" w:sz="6" w:space="0" w:color="auto"/>
                    <w:right w:val="single" w:sz="6" w:space="0" w:color="auto"/>
                  </w:tcBorders>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rPr>
                  </w:pPr>
                  <w:r w:rsidRPr="00687AB1">
                    <w:rPr>
                      <w:rFonts w:ascii="Times New Roman" w:hAnsi="Times New Roman" w:cs="Times New Roman"/>
                      <w:color w:val="000000"/>
                      <w:sz w:val="24"/>
                      <w:szCs w:val="24"/>
                    </w:rPr>
                    <w:lastRenderedPageBreak/>
                    <w:t>жеке</w:t>
                  </w:r>
                </w:p>
              </w:tc>
              <w:tc>
                <w:tcPr>
                  <w:tcW w:w="902" w:type="dxa"/>
                  <w:tcBorders>
                    <w:top w:val="single" w:sz="6" w:space="0" w:color="auto"/>
                    <w:left w:val="single" w:sz="6" w:space="0" w:color="auto"/>
                    <w:bottom w:val="single" w:sz="6" w:space="0" w:color="auto"/>
                    <w:right w:val="single" w:sz="6" w:space="0" w:color="auto"/>
                  </w:tcBorders>
                </w:tcPr>
                <w:p w:rsidR="00687AB1" w:rsidRPr="00687AB1"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p>
                <w:p w:rsidR="00687AB1" w:rsidRPr="00687AB1"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r w:rsidRPr="00687AB1">
                    <w:rPr>
                      <w:rFonts w:ascii="Times New Roman" w:hAnsi="Times New Roman" w:cs="Times New Roman"/>
                      <w:color w:val="000000"/>
                      <w:sz w:val="24"/>
                      <w:szCs w:val="24"/>
                      <w:lang w:val="kk-KZ"/>
                    </w:rPr>
                    <w:t>ІІІ</w:t>
                  </w:r>
                </w:p>
              </w:tc>
            </w:tr>
            <w:tr w:rsidR="00687AB1" w:rsidRPr="00687AB1" w:rsidTr="00596FF7">
              <w:trPr>
                <w:trHeight w:val="831"/>
              </w:trPr>
              <w:tc>
                <w:tcPr>
                  <w:tcW w:w="524" w:type="dxa"/>
                  <w:tcBorders>
                    <w:top w:val="single" w:sz="6" w:space="0" w:color="auto"/>
                    <w:left w:val="single" w:sz="6" w:space="0" w:color="auto"/>
                    <w:bottom w:val="single" w:sz="6" w:space="0" w:color="auto"/>
                    <w:right w:val="single" w:sz="6" w:space="0" w:color="auto"/>
                  </w:tcBorders>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rPr>
                  </w:pPr>
                  <w:r w:rsidRPr="00687AB1">
                    <w:rPr>
                      <w:rFonts w:ascii="Times New Roman" w:hAnsi="Times New Roman" w:cs="Times New Roman"/>
                      <w:color w:val="000000"/>
                      <w:sz w:val="24"/>
                      <w:szCs w:val="24"/>
                    </w:rPr>
                    <w:lastRenderedPageBreak/>
                    <w:t>8</w:t>
                  </w:r>
                </w:p>
              </w:tc>
              <w:tc>
                <w:tcPr>
                  <w:tcW w:w="1442" w:type="dxa"/>
                  <w:tcBorders>
                    <w:top w:val="single" w:sz="6" w:space="0" w:color="auto"/>
                    <w:left w:val="single" w:sz="6" w:space="0" w:color="auto"/>
                    <w:bottom w:val="single" w:sz="6" w:space="0" w:color="auto"/>
                    <w:right w:val="single" w:sz="6" w:space="0" w:color="auto"/>
                  </w:tcBorders>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rPr>
                      <w:rFonts w:ascii="Times New Roman" w:hAnsi="Times New Roman" w:cs="Times New Roman"/>
                      <w:color w:val="000000"/>
                      <w:sz w:val="24"/>
                      <w:szCs w:val="24"/>
                      <w:lang w:val="kk-KZ"/>
                    </w:rPr>
                  </w:pPr>
                  <w:r w:rsidRPr="00687AB1">
                    <w:rPr>
                      <w:rFonts w:ascii="Times New Roman" w:hAnsi="Times New Roman" w:cs="Times New Roman"/>
                      <w:color w:val="000000"/>
                      <w:sz w:val="24"/>
                      <w:szCs w:val="24"/>
                    </w:rPr>
                    <w:t xml:space="preserve">Нұрмұхаммедқызы </w:t>
                  </w:r>
                  <w:r w:rsidRPr="00687AB1">
                    <w:rPr>
                      <w:rFonts w:ascii="Times New Roman" w:hAnsi="Times New Roman" w:cs="Times New Roman"/>
                      <w:color w:val="000000"/>
                      <w:sz w:val="24"/>
                      <w:szCs w:val="24"/>
                      <w:lang w:val="kk-KZ"/>
                    </w:rPr>
                    <w:t>Аяулым</w:t>
                  </w:r>
                </w:p>
              </w:tc>
              <w:tc>
                <w:tcPr>
                  <w:tcW w:w="2096" w:type="dxa"/>
                  <w:tcBorders>
                    <w:top w:val="single" w:sz="6" w:space="0" w:color="auto"/>
                    <w:left w:val="single" w:sz="6" w:space="0" w:color="auto"/>
                    <w:bottom w:val="single" w:sz="6" w:space="0" w:color="auto"/>
                    <w:right w:val="single" w:sz="6" w:space="0" w:color="auto"/>
                  </w:tcBorders>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rPr>
                      <w:rFonts w:ascii="Times New Roman" w:hAnsi="Times New Roman" w:cs="Times New Roman"/>
                      <w:color w:val="000000"/>
                      <w:sz w:val="24"/>
                      <w:szCs w:val="24"/>
                      <w:lang w:val="kk-KZ"/>
                    </w:rPr>
                  </w:pPr>
                  <w:r w:rsidRPr="00687AB1">
                    <w:rPr>
                      <w:rFonts w:ascii="Times New Roman" w:hAnsi="Times New Roman" w:cs="Times New Roman"/>
                      <w:color w:val="000000"/>
                      <w:sz w:val="24"/>
                      <w:szCs w:val="24"/>
                      <w:lang w:val="kk-KZ"/>
                    </w:rPr>
                    <w:t>"Тригогметриялық теңсіздіктерді шешудің оңай тәсілдері"</w:t>
                  </w:r>
                </w:p>
              </w:tc>
              <w:tc>
                <w:tcPr>
                  <w:tcW w:w="1310" w:type="dxa"/>
                  <w:tcBorders>
                    <w:top w:val="single" w:sz="6" w:space="0" w:color="auto"/>
                    <w:left w:val="single" w:sz="6" w:space="0" w:color="auto"/>
                    <w:bottom w:val="single" w:sz="6" w:space="0" w:color="auto"/>
                    <w:right w:val="single" w:sz="6" w:space="0" w:color="auto"/>
                  </w:tcBorders>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rPr>
                      <w:rFonts w:ascii="Times New Roman" w:hAnsi="Times New Roman" w:cs="Times New Roman"/>
                      <w:color w:val="000000"/>
                      <w:sz w:val="24"/>
                      <w:szCs w:val="24"/>
                    </w:rPr>
                  </w:pPr>
                  <w:r w:rsidRPr="00687AB1">
                    <w:rPr>
                      <w:rFonts w:ascii="Times New Roman" w:hAnsi="Times New Roman" w:cs="Times New Roman"/>
                      <w:color w:val="000000"/>
                      <w:sz w:val="24"/>
                      <w:szCs w:val="24"/>
                    </w:rPr>
                    <w:t>математика</w:t>
                  </w:r>
                </w:p>
              </w:tc>
              <w:tc>
                <w:tcPr>
                  <w:tcW w:w="718" w:type="dxa"/>
                  <w:tcBorders>
                    <w:top w:val="single" w:sz="6" w:space="0" w:color="auto"/>
                    <w:left w:val="single" w:sz="6" w:space="0" w:color="auto"/>
                    <w:bottom w:val="single" w:sz="6" w:space="0" w:color="auto"/>
                    <w:right w:val="single" w:sz="6" w:space="0" w:color="auto"/>
                  </w:tcBorders>
                  <w:shd w:val="solid" w:color="FFFFFF" w:fill="auto"/>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rPr>
                  </w:pPr>
                  <w:r w:rsidRPr="00687AB1">
                    <w:rPr>
                      <w:rFonts w:ascii="Times New Roman" w:hAnsi="Times New Roman" w:cs="Times New Roman"/>
                      <w:color w:val="000000"/>
                      <w:sz w:val="24"/>
                      <w:szCs w:val="24"/>
                    </w:rPr>
                    <w:t>10</w:t>
                  </w:r>
                </w:p>
              </w:tc>
              <w:tc>
                <w:tcPr>
                  <w:tcW w:w="1525" w:type="dxa"/>
                  <w:tcBorders>
                    <w:top w:val="single" w:sz="6" w:space="0" w:color="auto"/>
                    <w:left w:val="single" w:sz="6" w:space="0" w:color="auto"/>
                    <w:bottom w:val="single" w:sz="6" w:space="0" w:color="auto"/>
                    <w:right w:val="single" w:sz="6" w:space="0" w:color="auto"/>
                  </w:tcBorders>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rPr>
                      <w:rFonts w:ascii="Times New Roman" w:hAnsi="Times New Roman" w:cs="Times New Roman"/>
                      <w:color w:val="000000"/>
                      <w:sz w:val="24"/>
                      <w:szCs w:val="24"/>
                      <w:lang w:val="kk-KZ"/>
                    </w:rPr>
                  </w:pPr>
                  <w:r w:rsidRPr="00687AB1">
                    <w:rPr>
                      <w:rFonts w:ascii="Times New Roman" w:hAnsi="Times New Roman" w:cs="Times New Roman"/>
                      <w:color w:val="000000"/>
                      <w:sz w:val="24"/>
                      <w:szCs w:val="24"/>
                    </w:rPr>
                    <w:t>Ахметова</w:t>
                  </w:r>
                  <w:r w:rsidRPr="00687AB1">
                    <w:rPr>
                      <w:rFonts w:ascii="Times New Roman" w:hAnsi="Times New Roman" w:cs="Times New Roman"/>
                      <w:color w:val="000000"/>
                      <w:sz w:val="24"/>
                      <w:szCs w:val="24"/>
                      <w:lang w:val="kk-KZ"/>
                    </w:rPr>
                    <w:t xml:space="preserve"> Жанар Бегдуллаевна  </w:t>
                  </w:r>
                </w:p>
              </w:tc>
              <w:tc>
                <w:tcPr>
                  <w:tcW w:w="831" w:type="dxa"/>
                  <w:tcBorders>
                    <w:top w:val="single" w:sz="6" w:space="0" w:color="auto"/>
                    <w:left w:val="single" w:sz="6" w:space="0" w:color="auto"/>
                    <w:bottom w:val="single" w:sz="6" w:space="0" w:color="auto"/>
                    <w:right w:val="single" w:sz="6" w:space="0" w:color="auto"/>
                  </w:tcBorders>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rPr>
                  </w:pPr>
                  <w:r w:rsidRPr="00687AB1">
                    <w:rPr>
                      <w:rFonts w:ascii="Times New Roman" w:hAnsi="Times New Roman" w:cs="Times New Roman"/>
                      <w:color w:val="000000"/>
                      <w:sz w:val="24"/>
                      <w:szCs w:val="24"/>
                    </w:rPr>
                    <w:t>топтық</w:t>
                  </w:r>
                </w:p>
              </w:tc>
              <w:tc>
                <w:tcPr>
                  <w:tcW w:w="902" w:type="dxa"/>
                  <w:tcBorders>
                    <w:top w:val="single" w:sz="6" w:space="0" w:color="auto"/>
                    <w:left w:val="single" w:sz="6" w:space="0" w:color="auto"/>
                    <w:bottom w:val="single" w:sz="6" w:space="0" w:color="auto"/>
                    <w:right w:val="single" w:sz="6" w:space="0" w:color="auto"/>
                  </w:tcBorders>
                </w:tcPr>
                <w:p w:rsidR="00687AB1" w:rsidRPr="00687AB1"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p>
                <w:p w:rsidR="00687AB1" w:rsidRPr="00687AB1"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r w:rsidRPr="00687AB1">
                    <w:rPr>
                      <w:rFonts w:ascii="Times New Roman" w:hAnsi="Times New Roman" w:cs="Times New Roman"/>
                      <w:color w:val="000000"/>
                      <w:sz w:val="24"/>
                      <w:szCs w:val="24"/>
                      <w:lang w:val="kk-KZ"/>
                    </w:rPr>
                    <w:t>І</w:t>
                  </w:r>
                </w:p>
              </w:tc>
            </w:tr>
            <w:tr w:rsidR="00687AB1" w:rsidRPr="00D5491C" w:rsidTr="00596FF7">
              <w:trPr>
                <w:trHeight w:val="838"/>
              </w:trPr>
              <w:tc>
                <w:tcPr>
                  <w:tcW w:w="524" w:type="dxa"/>
                  <w:tcBorders>
                    <w:top w:val="single" w:sz="6" w:space="0" w:color="auto"/>
                    <w:left w:val="single" w:sz="6" w:space="0" w:color="auto"/>
                    <w:bottom w:val="single" w:sz="6" w:space="0" w:color="auto"/>
                    <w:right w:val="single" w:sz="6" w:space="0" w:color="auto"/>
                  </w:tcBorders>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rPr>
                  </w:pPr>
                  <w:r w:rsidRPr="00687AB1">
                    <w:rPr>
                      <w:rFonts w:ascii="Times New Roman" w:hAnsi="Times New Roman" w:cs="Times New Roman"/>
                      <w:color w:val="000000"/>
                      <w:sz w:val="24"/>
                      <w:szCs w:val="24"/>
                    </w:rPr>
                    <w:t>9</w:t>
                  </w:r>
                </w:p>
              </w:tc>
              <w:tc>
                <w:tcPr>
                  <w:tcW w:w="1442" w:type="dxa"/>
                  <w:tcBorders>
                    <w:top w:val="single" w:sz="6" w:space="0" w:color="auto"/>
                    <w:left w:val="single" w:sz="6" w:space="0" w:color="auto"/>
                    <w:bottom w:val="single" w:sz="6" w:space="0" w:color="auto"/>
                    <w:right w:val="single" w:sz="6" w:space="0" w:color="auto"/>
                  </w:tcBorders>
                  <w:shd w:val="solid" w:color="FFFFFF" w:fill="auto"/>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rPr>
                      <w:rFonts w:ascii="Times New Roman" w:hAnsi="Times New Roman" w:cs="Times New Roman"/>
                      <w:color w:val="000000"/>
                      <w:sz w:val="24"/>
                      <w:szCs w:val="24"/>
                      <w:lang w:val="kk-KZ"/>
                    </w:rPr>
                  </w:pPr>
                  <w:r w:rsidRPr="00687AB1">
                    <w:rPr>
                      <w:rFonts w:ascii="Times New Roman" w:hAnsi="Times New Roman" w:cs="Times New Roman"/>
                      <w:color w:val="000000"/>
                      <w:sz w:val="24"/>
                      <w:szCs w:val="24"/>
                    </w:rPr>
                    <w:t xml:space="preserve">Нұрмұхаммедқызы </w:t>
                  </w:r>
                  <w:r w:rsidRPr="00687AB1">
                    <w:rPr>
                      <w:rFonts w:ascii="Times New Roman" w:hAnsi="Times New Roman" w:cs="Times New Roman"/>
                      <w:color w:val="000000"/>
                      <w:sz w:val="24"/>
                      <w:szCs w:val="24"/>
                      <w:lang w:val="kk-KZ"/>
                    </w:rPr>
                    <w:t>Арайлым</w:t>
                  </w:r>
                </w:p>
              </w:tc>
              <w:tc>
                <w:tcPr>
                  <w:tcW w:w="2096" w:type="dxa"/>
                  <w:tcBorders>
                    <w:top w:val="single" w:sz="6" w:space="0" w:color="auto"/>
                    <w:left w:val="single" w:sz="6" w:space="0" w:color="auto"/>
                    <w:bottom w:val="single" w:sz="6" w:space="0" w:color="auto"/>
                    <w:right w:val="single" w:sz="6" w:space="0" w:color="auto"/>
                  </w:tcBorders>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rPr>
                      <w:rFonts w:ascii="Times New Roman" w:hAnsi="Times New Roman" w:cs="Times New Roman"/>
                      <w:color w:val="000000"/>
                      <w:sz w:val="24"/>
                      <w:szCs w:val="24"/>
                      <w:lang w:val="kk-KZ"/>
                    </w:rPr>
                  </w:pPr>
                  <w:r w:rsidRPr="00687AB1">
                    <w:rPr>
                      <w:rFonts w:ascii="Times New Roman" w:hAnsi="Times New Roman" w:cs="Times New Roman"/>
                      <w:color w:val="000000"/>
                      <w:sz w:val="24"/>
                      <w:szCs w:val="24"/>
                      <w:lang w:val="kk-KZ"/>
                    </w:rPr>
                    <w:t>"Тригогметриялық теңсіздіктерді шешудің оңай тәсілдері"</w:t>
                  </w:r>
                </w:p>
              </w:tc>
              <w:tc>
                <w:tcPr>
                  <w:tcW w:w="1310" w:type="dxa"/>
                  <w:tcBorders>
                    <w:top w:val="single" w:sz="6" w:space="0" w:color="auto"/>
                    <w:left w:val="single" w:sz="6" w:space="0" w:color="auto"/>
                    <w:bottom w:val="single" w:sz="6" w:space="0" w:color="auto"/>
                    <w:right w:val="single" w:sz="6" w:space="0" w:color="auto"/>
                  </w:tcBorders>
                  <w:shd w:val="solid" w:color="FFFFFF" w:fill="auto"/>
                  <w:hideMark/>
                </w:tcPr>
                <w:p w:rsidR="00687AB1" w:rsidRPr="00253D63" w:rsidRDefault="00687AB1" w:rsidP="00687AB1">
                  <w:pPr>
                    <w:framePr w:hSpace="180" w:wrap="around" w:vAnchor="text" w:hAnchor="text" w:x="432" w:y="1"/>
                    <w:autoSpaceDE w:val="0"/>
                    <w:autoSpaceDN w:val="0"/>
                    <w:adjustRightInd w:val="0"/>
                    <w:spacing w:after="0" w:line="240" w:lineRule="auto"/>
                    <w:suppressOverlap/>
                    <w:rPr>
                      <w:rFonts w:ascii="Times New Roman" w:hAnsi="Times New Roman" w:cs="Times New Roman"/>
                      <w:color w:val="000000"/>
                      <w:sz w:val="24"/>
                      <w:szCs w:val="24"/>
                      <w:lang w:val="kk-KZ"/>
                    </w:rPr>
                  </w:pPr>
                  <w:r w:rsidRPr="00253D63">
                    <w:rPr>
                      <w:rFonts w:ascii="Times New Roman" w:hAnsi="Times New Roman" w:cs="Times New Roman"/>
                      <w:color w:val="000000"/>
                      <w:sz w:val="24"/>
                      <w:szCs w:val="24"/>
                      <w:lang w:val="kk-KZ"/>
                    </w:rPr>
                    <w:t>математика</w:t>
                  </w:r>
                </w:p>
              </w:tc>
              <w:tc>
                <w:tcPr>
                  <w:tcW w:w="718" w:type="dxa"/>
                  <w:tcBorders>
                    <w:top w:val="single" w:sz="6" w:space="0" w:color="auto"/>
                    <w:left w:val="single" w:sz="6" w:space="0" w:color="auto"/>
                    <w:bottom w:val="single" w:sz="6" w:space="0" w:color="auto"/>
                    <w:right w:val="single" w:sz="6" w:space="0" w:color="auto"/>
                  </w:tcBorders>
                  <w:shd w:val="solid" w:color="FFFFFF" w:fill="auto"/>
                  <w:hideMark/>
                </w:tcPr>
                <w:p w:rsidR="00687AB1" w:rsidRPr="00253D63"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r w:rsidRPr="00253D63">
                    <w:rPr>
                      <w:rFonts w:ascii="Times New Roman" w:hAnsi="Times New Roman" w:cs="Times New Roman"/>
                      <w:color w:val="000000"/>
                      <w:sz w:val="24"/>
                      <w:szCs w:val="24"/>
                      <w:lang w:val="kk-KZ"/>
                    </w:rPr>
                    <w:t>10</w:t>
                  </w:r>
                </w:p>
              </w:tc>
              <w:tc>
                <w:tcPr>
                  <w:tcW w:w="1525" w:type="dxa"/>
                  <w:tcBorders>
                    <w:top w:val="single" w:sz="6" w:space="0" w:color="auto"/>
                    <w:left w:val="single" w:sz="6" w:space="0" w:color="auto"/>
                    <w:bottom w:val="single" w:sz="6" w:space="0" w:color="auto"/>
                    <w:right w:val="single" w:sz="6" w:space="0" w:color="auto"/>
                  </w:tcBorders>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rPr>
                      <w:rFonts w:ascii="Times New Roman" w:hAnsi="Times New Roman" w:cs="Times New Roman"/>
                      <w:color w:val="000000"/>
                      <w:sz w:val="24"/>
                      <w:szCs w:val="24"/>
                      <w:lang w:val="kk-KZ"/>
                    </w:rPr>
                  </w:pPr>
                  <w:r w:rsidRPr="00253D63">
                    <w:rPr>
                      <w:rFonts w:ascii="Times New Roman" w:hAnsi="Times New Roman" w:cs="Times New Roman"/>
                      <w:color w:val="000000"/>
                      <w:sz w:val="24"/>
                      <w:szCs w:val="24"/>
                      <w:lang w:val="kk-KZ"/>
                    </w:rPr>
                    <w:t xml:space="preserve">Ахметова </w:t>
                  </w:r>
                  <w:r w:rsidRPr="00687AB1">
                    <w:rPr>
                      <w:rFonts w:ascii="Times New Roman" w:hAnsi="Times New Roman" w:cs="Times New Roman"/>
                      <w:color w:val="000000"/>
                      <w:sz w:val="24"/>
                      <w:szCs w:val="24"/>
                      <w:lang w:val="kk-KZ"/>
                    </w:rPr>
                    <w:t>Жанар Бегдуллаевна</w:t>
                  </w:r>
                </w:p>
              </w:tc>
              <w:tc>
                <w:tcPr>
                  <w:tcW w:w="831" w:type="dxa"/>
                  <w:tcBorders>
                    <w:top w:val="single" w:sz="6" w:space="0" w:color="auto"/>
                    <w:left w:val="single" w:sz="6" w:space="0" w:color="auto"/>
                    <w:bottom w:val="single" w:sz="6" w:space="0" w:color="auto"/>
                    <w:right w:val="single" w:sz="6" w:space="0" w:color="auto"/>
                  </w:tcBorders>
                  <w:hideMark/>
                </w:tcPr>
                <w:p w:rsidR="00687AB1" w:rsidRPr="00253D63"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r w:rsidRPr="00253D63">
                    <w:rPr>
                      <w:rFonts w:ascii="Times New Roman" w:hAnsi="Times New Roman" w:cs="Times New Roman"/>
                      <w:color w:val="000000"/>
                      <w:sz w:val="24"/>
                      <w:szCs w:val="24"/>
                      <w:lang w:val="kk-KZ"/>
                    </w:rPr>
                    <w:t>топтық</w:t>
                  </w:r>
                </w:p>
              </w:tc>
              <w:tc>
                <w:tcPr>
                  <w:tcW w:w="902" w:type="dxa"/>
                  <w:tcBorders>
                    <w:top w:val="single" w:sz="6" w:space="0" w:color="auto"/>
                    <w:left w:val="single" w:sz="6" w:space="0" w:color="auto"/>
                    <w:bottom w:val="single" w:sz="6" w:space="0" w:color="auto"/>
                    <w:right w:val="single" w:sz="6" w:space="0" w:color="auto"/>
                  </w:tcBorders>
                </w:tcPr>
                <w:p w:rsidR="00687AB1" w:rsidRPr="00687AB1"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p>
                <w:p w:rsidR="00687AB1" w:rsidRPr="00687AB1"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r w:rsidRPr="00687AB1">
                    <w:rPr>
                      <w:rFonts w:ascii="Times New Roman" w:hAnsi="Times New Roman" w:cs="Times New Roman"/>
                      <w:color w:val="000000"/>
                      <w:sz w:val="24"/>
                      <w:szCs w:val="24"/>
                      <w:lang w:val="kk-KZ"/>
                    </w:rPr>
                    <w:t>І</w:t>
                  </w:r>
                </w:p>
              </w:tc>
            </w:tr>
            <w:tr w:rsidR="00687AB1" w:rsidRPr="00D5491C" w:rsidTr="00596FF7">
              <w:trPr>
                <w:trHeight w:val="895"/>
              </w:trPr>
              <w:tc>
                <w:tcPr>
                  <w:tcW w:w="524" w:type="dxa"/>
                  <w:tcBorders>
                    <w:top w:val="single" w:sz="6" w:space="0" w:color="auto"/>
                    <w:left w:val="single" w:sz="6" w:space="0" w:color="auto"/>
                    <w:bottom w:val="single" w:sz="6" w:space="0" w:color="auto"/>
                    <w:right w:val="single" w:sz="6" w:space="0" w:color="auto"/>
                  </w:tcBorders>
                  <w:shd w:val="solid" w:color="FFFFFF" w:fill="auto"/>
                  <w:hideMark/>
                </w:tcPr>
                <w:p w:rsidR="00687AB1" w:rsidRPr="00253D63"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r w:rsidRPr="00253D63">
                    <w:rPr>
                      <w:rFonts w:ascii="Times New Roman" w:hAnsi="Times New Roman" w:cs="Times New Roman"/>
                      <w:color w:val="000000"/>
                      <w:sz w:val="24"/>
                      <w:szCs w:val="24"/>
                      <w:lang w:val="kk-KZ"/>
                    </w:rPr>
                    <w:t>10</w:t>
                  </w:r>
                </w:p>
              </w:tc>
              <w:tc>
                <w:tcPr>
                  <w:tcW w:w="1442" w:type="dxa"/>
                  <w:tcBorders>
                    <w:top w:val="single" w:sz="6" w:space="0" w:color="auto"/>
                    <w:left w:val="single" w:sz="6" w:space="0" w:color="auto"/>
                    <w:bottom w:val="single" w:sz="6" w:space="0" w:color="auto"/>
                    <w:right w:val="single" w:sz="6" w:space="0" w:color="auto"/>
                  </w:tcBorders>
                  <w:shd w:val="solid" w:color="FFFFFF" w:fill="auto"/>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rPr>
                      <w:rFonts w:ascii="Times New Roman" w:hAnsi="Times New Roman" w:cs="Times New Roman"/>
                      <w:color w:val="000000"/>
                      <w:sz w:val="24"/>
                      <w:szCs w:val="24"/>
                      <w:lang w:val="kk-KZ"/>
                    </w:rPr>
                  </w:pPr>
                  <w:r w:rsidRPr="00687AB1">
                    <w:rPr>
                      <w:rFonts w:ascii="Times New Roman" w:hAnsi="Times New Roman" w:cs="Times New Roman"/>
                      <w:color w:val="000000"/>
                      <w:sz w:val="24"/>
                      <w:szCs w:val="24"/>
                      <w:lang w:val="kk-KZ"/>
                    </w:rPr>
                    <w:t>Амангельд Айсауле</w:t>
                  </w:r>
                </w:p>
              </w:tc>
              <w:tc>
                <w:tcPr>
                  <w:tcW w:w="2096" w:type="dxa"/>
                  <w:tcBorders>
                    <w:top w:val="single" w:sz="6" w:space="0" w:color="auto"/>
                    <w:left w:val="single" w:sz="6" w:space="0" w:color="auto"/>
                    <w:bottom w:val="single" w:sz="6" w:space="0" w:color="auto"/>
                    <w:right w:val="single" w:sz="6" w:space="0" w:color="auto"/>
                  </w:tcBorders>
                  <w:shd w:val="solid" w:color="FFFFFF" w:fill="auto"/>
                  <w:hideMark/>
                </w:tcPr>
                <w:p w:rsidR="00687AB1" w:rsidRPr="00253D63" w:rsidRDefault="00687AB1" w:rsidP="00687AB1">
                  <w:pPr>
                    <w:framePr w:hSpace="180" w:wrap="around" w:vAnchor="text" w:hAnchor="text" w:x="432" w:y="1"/>
                    <w:autoSpaceDE w:val="0"/>
                    <w:autoSpaceDN w:val="0"/>
                    <w:adjustRightInd w:val="0"/>
                    <w:spacing w:after="0" w:line="240" w:lineRule="auto"/>
                    <w:suppressOverlap/>
                    <w:rPr>
                      <w:rFonts w:ascii="Times New Roman" w:hAnsi="Times New Roman" w:cs="Times New Roman"/>
                      <w:color w:val="000000"/>
                      <w:sz w:val="24"/>
                      <w:szCs w:val="24"/>
                      <w:lang w:val="kk-KZ"/>
                    </w:rPr>
                  </w:pPr>
                  <w:r w:rsidRPr="00253D63">
                    <w:rPr>
                      <w:rFonts w:ascii="Times New Roman" w:hAnsi="Times New Roman" w:cs="Times New Roman"/>
                      <w:color w:val="000000"/>
                      <w:sz w:val="24"/>
                      <w:szCs w:val="24"/>
                      <w:lang w:val="kk-KZ"/>
                    </w:rPr>
                    <w:t xml:space="preserve">"Ағылшын </w:t>
                  </w:r>
                  <w:r w:rsidRPr="00687AB1">
                    <w:rPr>
                      <w:rFonts w:ascii="Times New Roman" w:hAnsi="Times New Roman" w:cs="Times New Roman"/>
                      <w:color w:val="000000"/>
                      <w:sz w:val="24"/>
                      <w:szCs w:val="24"/>
                      <w:lang w:val="kk-KZ"/>
                    </w:rPr>
                    <w:t>тіліндегі омонимдер</w:t>
                  </w:r>
                  <w:r w:rsidRPr="00253D63">
                    <w:rPr>
                      <w:rFonts w:ascii="Times New Roman" w:hAnsi="Times New Roman" w:cs="Times New Roman"/>
                      <w:color w:val="000000"/>
                      <w:sz w:val="24"/>
                      <w:szCs w:val="24"/>
                      <w:lang w:val="kk-KZ"/>
                    </w:rPr>
                    <w:t>"</w:t>
                  </w:r>
                </w:p>
              </w:tc>
              <w:tc>
                <w:tcPr>
                  <w:tcW w:w="1310" w:type="dxa"/>
                  <w:tcBorders>
                    <w:top w:val="single" w:sz="6" w:space="0" w:color="auto"/>
                    <w:left w:val="single" w:sz="6" w:space="0" w:color="auto"/>
                    <w:bottom w:val="single" w:sz="6" w:space="0" w:color="auto"/>
                    <w:right w:val="single" w:sz="6" w:space="0" w:color="auto"/>
                  </w:tcBorders>
                  <w:shd w:val="solid" w:color="FFFFFF" w:fill="auto"/>
                  <w:hideMark/>
                </w:tcPr>
                <w:p w:rsidR="00687AB1" w:rsidRPr="00253D63" w:rsidRDefault="00687AB1" w:rsidP="00687AB1">
                  <w:pPr>
                    <w:framePr w:hSpace="180" w:wrap="around" w:vAnchor="text" w:hAnchor="text" w:x="432" w:y="1"/>
                    <w:autoSpaceDE w:val="0"/>
                    <w:autoSpaceDN w:val="0"/>
                    <w:adjustRightInd w:val="0"/>
                    <w:spacing w:after="0" w:line="240" w:lineRule="auto"/>
                    <w:suppressOverlap/>
                    <w:rPr>
                      <w:rFonts w:ascii="Times New Roman" w:hAnsi="Times New Roman" w:cs="Times New Roman"/>
                      <w:color w:val="000000"/>
                      <w:sz w:val="24"/>
                      <w:szCs w:val="24"/>
                      <w:lang w:val="kk-KZ"/>
                    </w:rPr>
                  </w:pPr>
                  <w:r w:rsidRPr="00687AB1">
                    <w:rPr>
                      <w:rFonts w:ascii="Times New Roman" w:hAnsi="Times New Roman" w:cs="Times New Roman"/>
                      <w:color w:val="000000"/>
                      <w:sz w:val="24"/>
                      <w:szCs w:val="24"/>
                      <w:lang w:val="kk-KZ"/>
                    </w:rPr>
                    <w:t>тіл білімі</w:t>
                  </w:r>
                  <w:r w:rsidRPr="00253D63">
                    <w:rPr>
                      <w:rFonts w:ascii="Times New Roman" w:hAnsi="Times New Roman" w:cs="Times New Roman"/>
                      <w:color w:val="000000"/>
                      <w:sz w:val="24"/>
                      <w:szCs w:val="24"/>
                      <w:lang w:val="kk-KZ"/>
                    </w:rPr>
                    <w:t>(ағылшын)</w:t>
                  </w:r>
                </w:p>
              </w:tc>
              <w:tc>
                <w:tcPr>
                  <w:tcW w:w="718" w:type="dxa"/>
                  <w:tcBorders>
                    <w:top w:val="single" w:sz="6" w:space="0" w:color="auto"/>
                    <w:left w:val="single" w:sz="6" w:space="0" w:color="auto"/>
                    <w:bottom w:val="single" w:sz="6" w:space="0" w:color="auto"/>
                    <w:right w:val="single" w:sz="6" w:space="0" w:color="auto"/>
                  </w:tcBorders>
                  <w:shd w:val="solid" w:color="FFFFFF" w:fill="auto"/>
                  <w:hideMark/>
                </w:tcPr>
                <w:p w:rsidR="00687AB1" w:rsidRPr="00253D63"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r w:rsidRPr="00253D63">
                    <w:rPr>
                      <w:rFonts w:ascii="Times New Roman" w:hAnsi="Times New Roman" w:cs="Times New Roman"/>
                      <w:color w:val="000000"/>
                      <w:sz w:val="24"/>
                      <w:szCs w:val="24"/>
                      <w:lang w:val="kk-KZ"/>
                    </w:rPr>
                    <w:t>9</w:t>
                  </w:r>
                </w:p>
              </w:tc>
              <w:tc>
                <w:tcPr>
                  <w:tcW w:w="1525" w:type="dxa"/>
                  <w:tcBorders>
                    <w:top w:val="single" w:sz="6" w:space="0" w:color="auto"/>
                    <w:left w:val="single" w:sz="6" w:space="0" w:color="auto"/>
                    <w:bottom w:val="single" w:sz="6" w:space="0" w:color="auto"/>
                    <w:right w:val="single" w:sz="6" w:space="0" w:color="auto"/>
                  </w:tcBorders>
                  <w:shd w:val="solid" w:color="FFFFFF" w:fill="auto"/>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rPr>
                      <w:rFonts w:ascii="Times New Roman" w:hAnsi="Times New Roman" w:cs="Times New Roman"/>
                      <w:color w:val="000000"/>
                      <w:sz w:val="24"/>
                      <w:szCs w:val="24"/>
                      <w:lang w:val="kk-KZ"/>
                    </w:rPr>
                  </w:pPr>
                  <w:r w:rsidRPr="00687AB1">
                    <w:rPr>
                      <w:rFonts w:ascii="Times New Roman" w:hAnsi="Times New Roman" w:cs="Times New Roman"/>
                      <w:color w:val="000000"/>
                      <w:sz w:val="24"/>
                      <w:szCs w:val="24"/>
                      <w:lang w:val="kk-KZ"/>
                    </w:rPr>
                    <w:t>Кусаинова Кузгалдак Жанажоловна</w:t>
                  </w:r>
                </w:p>
              </w:tc>
              <w:tc>
                <w:tcPr>
                  <w:tcW w:w="831" w:type="dxa"/>
                  <w:tcBorders>
                    <w:top w:val="single" w:sz="6" w:space="0" w:color="auto"/>
                    <w:left w:val="single" w:sz="6" w:space="0" w:color="auto"/>
                    <w:bottom w:val="single" w:sz="6" w:space="0" w:color="auto"/>
                    <w:right w:val="single" w:sz="6" w:space="0" w:color="auto"/>
                  </w:tcBorders>
                  <w:hideMark/>
                </w:tcPr>
                <w:p w:rsidR="00687AB1" w:rsidRPr="00253D63"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r w:rsidRPr="00253D63">
                    <w:rPr>
                      <w:rFonts w:ascii="Times New Roman" w:hAnsi="Times New Roman" w:cs="Times New Roman"/>
                      <w:color w:val="000000"/>
                      <w:sz w:val="24"/>
                      <w:szCs w:val="24"/>
                      <w:lang w:val="kk-KZ"/>
                    </w:rPr>
                    <w:t>топтық</w:t>
                  </w:r>
                </w:p>
              </w:tc>
              <w:tc>
                <w:tcPr>
                  <w:tcW w:w="902" w:type="dxa"/>
                  <w:tcBorders>
                    <w:top w:val="single" w:sz="6" w:space="0" w:color="auto"/>
                    <w:left w:val="single" w:sz="6" w:space="0" w:color="auto"/>
                    <w:bottom w:val="single" w:sz="6" w:space="0" w:color="auto"/>
                    <w:right w:val="single" w:sz="6" w:space="0" w:color="auto"/>
                  </w:tcBorders>
                </w:tcPr>
                <w:p w:rsidR="00687AB1" w:rsidRPr="00687AB1"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p>
                <w:p w:rsidR="00687AB1" w:rsidRPr="00687AB1"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r w:rsidRPr="00687AB1">
                    <w:rPr>
                      <w:rFonts w:ascii="Times New Roman" w:hAnsi="Times New Roman" w:cs="Times New Roman"/>
                      <w:color w:val="000000"/>
                      <w:sz w:val="24"/>
                      <w:szCs w:val="24"/>
                      <w:lang w:val="kk-KZ"/>
                    </w:rPr>
                    <w:t>І</w:t>
                  </w:r>
                </w:p>
              </w:tc>
            </w:tr>
            <w:tr w:rsidR="00687AB1" w:rsidRPr="00D5491C" w:rsidTr="00596FF7">
              <w:trPr>
                <w:trHeight w:val="766"/>
              </w:trPr>
              <w:tc>
                <w:tcPr>
                  <w:tcW w:w="524" w:type="dxa"/>
                  <w:tcBorders>
                    <w:top w:val="single" w:sz="6" w:space="0" w:color="auto"/>
                    <w:left w:val="single" w:sz="6" w:space="0" w:color="auto"/>
                    <w:bottom w:val="single" w:sz="6" w:space="0" w:color="auto"/>
                    <w:right w:val="single" w:sz="6" w:space="0" w:color="auto"/>
                  </w:tcBorders>
                  <w:shd w:val="solid" w:color="FFFFFF" w:fill="FFFFFF"/>
                  <w:hideMark/>
                </w:tcPr>
                <w:p w:rsidR="00687AB1" w:rsidRPr="00253D63"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r w:rsidRPr="00253D63">
                    <w:rPr>
                      <w:rFonts w:ascii="Times New Roman" w:hAnsi="Times New Roman" w:cs="Times New Roman"/>
                      <w:color w:val="000000"/>
                      <w:sz w:val="24"/>
                      <w:szCs w:val="24"/>
                      <w:lang w:val="kk-KZ"/>
                    </w:rPr>
                    <w:t>11</w:t>
                  </w:r>
                </w:p>
              </w:tc>
              <w:tc>
                <w:tcPr>
                  <w:tcW w:w="1442" w:type="dxa"/>
                  <w:tcBorders>
                    <w:top w:val="single" w:sz="6" w:space="0" w:color="auto"/>
                    <w:left w:val="single" w:sz="6" w:space="0" w:color="auto"/>
                    <w:bottom w:val="single" w:sz="6" w:space="0" w:color="auto"/>
                    <w:right w:val="single" w:sz="6" w:space="0" w:color="auto"/>
                  </w:tcBorders>
                  <w:shd w:val="solid" w:color="FFFFFF" w:fill="FFFFFF"/>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rPr>
                      <w:rFonts w:ascii="Times New Roman" w:hAnsi="Times New Roman" w:cs="Times New Roman"/>
                      <w:color w:val="000000"/>
                      <w:sz w:val="24"/>
                      <w:szCs w:val="24"/>
                      <w:lang w:val="kk-KZ"/>
                    </w:rPr>
                  </w:pPr>
                  <w:r w:rsidRPr="00687AB1">
                    <w:rPr>
                      <w:rFonts w:ascii="Times New Roman" w:hAnsi="Times New Roman" w:cs="Times New Roman"/>
                      <w:color w:val="000000"/>
                      <w:sz w:val="24"/>
                      <w:szCs w:val="24"/>
                      <w:lang w:val="kk-KZ"/>
                    </w:rPr>
                    <w:t xml:space="preserve">Жарымбетова Саяжан </w:t>
                  </w:r>
                </w:p>
              </w:tc>
              <w:tc>
                <w:tcPr>
                  <w:tcW w:w="2096" w:type="dxa"/>
                  <w:tcBorders>
                    <w:top w:val="single" w:sz="6" w:space="0" w:color="auto"/>
                    <w:left w:val="single" w:sz="6" w:space="0" w:color="auto"/>
                    <w:bottom w:val="single" w:sz="6" w:space="0" w:color="auto"/>
                    <w:right w:val="single" w:sz="6" w:space="0" w:color="auto"/>
                  </w:tcBorders>
                  <w:shd w:val="solid" w:color="FFFFFF" w:fill="auto"/>
                  <w:hideMark/>
                </w:tcPr>
                <w:p w:rsidR="00687AB1" w:rsidRPr="00253D63" w:rsidRDefault="00687AB1" w:rsidP="00687AB1">
                  <w:pPr>
                    <w:framePr w:hSpace="180" w:wrap="around" w:vAnchor="text" w:hAnchor="text" w:x="432" w:y="1"/>
                    <w:autoSpaceDE w:val="0"/>
                    <w:autoSpaceDN w:val="0"/>
                    <w:adjustRightInd w:val="0"/>
                    <w:spacing w:after="0" w:line="240" w:lineRule="auto"/>
                    <w:suppressOverlap/>
                    <w:rPr>
                      <w:rFonts w:ascii="Times New Roman" w:hAnsi="Times New Roman" w:cs="Times New Roman"/>
                      <w:color w:val="000000"/>
                      <w:sz w:val="24"/>
                      <w:szCs w:val="24"/>
                      <w:lang w:val="kk-KZ"/>
                    </w:rPr>
                  </w:pPr>
                  <w:r w:rsidRPr="00253D63">
                    <w:rPr>
                      <w:rFonts w:ascii="Times New Roman" w:hAnsi="Times New Roman" w:cs="Times New Roman"/>
                      <w:color w:val="000000"/>
                      <w:sz w:val="24"/>
                      <w:szCs w:val="24"/>
                      <w:lang w:val="kk-KZ"/>
                    </w:rPr>
                    <w:t xml:space="preserve">"Ағылшын </w:t>
                  </w:r>
                  <w:r w:rsidRPr="00687AB1">
                    <w:rPr>
                      <w:rFonts w:ascii="Times New Roman" w:hAnsi="Times New Roman" w:cs="Times New Roman"/>
                      <w:color w:val="000000"/>
                      <w:sz w:val="24"/>
                      <w:szCs w:val="24"/>
                      <w:lang w:val="kk-KZ"/>
                    </w:rPr>
                    <w:t>тіліндегі омонимдер</w:t>
                  </w:r>
                  <w:r w:rsidRPr="00253D63">
                    <w:rPr>
                      <w:rFonts w:ascii="Times New Roman" w:hAnsi="Times New Roman" w:cs="Times New Roman"/>
                      <w:color w:val="000000"/>
                      <w:sz w:val="24"/>
                      <w:szCs w:val="24"/>
                      <w:lang w:val="kk-KZ"/>
                    </w:rPr>
                    <w:t>"</w:t>
                  </w:r>
                </w:p>
              </w:tc>
              <w:tc>
                <w:tcPr>
                  <w:tcW w:w="1310" w:type="dxa"/>
                  <w:tcBorders>
                    <w:top w:val="single" w:sz="6" w:space="0" w:color="auto"/>
                    <w:left w:val="single" w:sz="6" w:space="0" w:color="auto"/>
                    <w:bottom w:val="single" w:sz="6" w:space="0" w:color="auto"/>
                    <w:right w:val="single" w:sz="6" w:space="0" w:color="auto"/>
                  </w:tcBorders>
                  <w:shd w:val="solid" w:color="FFFFFF" w:fill="auto"/>
                  <w:hideMark/>
                </w:tcPr>
                <w:p w:rsidR="00687AB1" w:rsidRPr="00253D63" w:rsidRDefault="00687AB1" w:rsidP="00687AB1">
                  <w:pPr>
                    <w:framePr w:hSpace="180" w:wrap="around" w:vAnchor="text" w:hAnchor="text" w:x="432" w:y="1"/>
                    <w:autoSpaceDE w:val="0"/>
                    <w:autoSpaceDN w:val="0"/>
                    <w:adjustRightInd w:val="0"/>
                    <w:spacing w:after="0" w:line="240" w:lineRule="auto"/>
                    <w:suppressOverlap/>
                    <w:rPr>
                      <w:rFonts w:ascii="Times New Roman" w:hAnsi="Times New Roman" w:cs="Times New Roman"/>
                      <w:color w:val="000000"/>
                      <w:sz w:val="24"/>
                      <w:szCs w:val="24"/>
                      <w:lang w:val="kk-KZ"/>
                    </w:rPr>
                  </w:pPr>
                  <w:r w:rsidRPr="00687AB1">
                    <w:rPr>
                      <w:rFonts w:ascii="Times New Roman" w:hAnsi="Times New Roman" w:cs="Times New Roman"/>
                      <w:color w:val="000000"/>
                      <w:sz w:val="24"/>
                      <w:szCs w:val="24"/>
                      <w:lang w:val="kk-KZ"/>
                    </w:rPr>
                    <w:t>тіл білімі</w:t>
                  </w:r>
                  <w:r w:rsidRPr="00253D63">
                    <w:rPr>
                      <w:rFonts w:ascii="Times New Roman" w:hAnsi="Times New Roman" w:cs="Times New Roman"/>
                      <w:color w:val="000000"/>
                      <w:sz w:val="24"/>
                      <w:szCs w:val="24"/>
                      <w:lang w:val="kk-KZ"/>
                    </w:rPr>
                    <w:t>(ағылшын)</w:t>
                  </w:r>
                </w:p>
              </w:tc>
              <w:tc>
                <w:tcPr>
                  <w:tcW w:w="718" w:type="dxa"/>
                  <w:tcBorders>
                    <w:top w:val="single" w:sz="6" w:space="0" w:color="auto"/>
                    <w:left w:val="single" w:sz="6" w:space="0" w:color="auto"/>
                    <w:bottom w:val="single" w:sz="6" w:space="0" w:color="auto"/>
                    <w:right w:val="single" w:sz="6" w:space="0" w:color="auto"/>
                  </w:tcBorders>
                  <w:shd w:val="solid" w:color="FFFFFF" w:fill="FFFFFF"/>
                  <w:hideMark/>
                </w:tcPr>
                <w:p w:rsidR="00687AB1" w:rsidRPr="00253D63"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r w:rsidRPr="00253D63">
                    <w:rPr>
                      <w:rFonts w:ascii="Times New Roman" w:hAnsi="Times New Roman" w:cs="Times New Roman"/>
                      <w:color w:val="000000"/>
                      <w:sz w:val="24"/>
                      <w:szCs w:val="24"/>
                      <w:lang w:val="kk-KZ"/>
                    </w:rPr>
                    <w:t>9</w:t>
                  </w:r>
                </w:p>
              </w:tc>
              <w:tc>
                <w:tcPr>
                  <w:tcW w:w="1525" w:type="dxa"/>
                  <w:tcBorders>
                    <w:top w:val="single" w:sz="6" w:space="0" w:color="auto"/>
                    <w:left w:val="single" w:sz="6" w:space="0" w:color="auto"/>
                    <w:bottom w:val="single" w:sz="6" w:space="0" w:color="auto"/>
                    <w:right w:val="single" w:sz="6" w:space="0" w:color="auto"/>
                  </w:tcBorders>
                  <w:shd w:val="solid" w:color="FFFFFF" w:fill="FFFFFF"/>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rPr>
                      <w:rFonts w:ascii="Times New Roman" w:hAnsi="Times New Roman" w:cs="Times New Roman"/>
                      <w:color w:val="000000"/>
                      <w:sz w:val="24"/>
                      <w:szCs w:val="24"/>
                      <w:lang w:val="kk-KZ"/>
                    </w:rPr>
                  </w:pPr>
                  <w:r w:rsidRPr="00687AB1">
                    <w:rPr>
                      <w:rFonts w:ascii="Times New Roman" w:hAnsi="Times New Roman" w:cs="Times New Roman"/>
                      <w:color w:val="000000"/>
                      <w:sz w:val="24"/>
                      <w:szCs w:val="24"/>
                      <w:lang w:val="kk-KZ"/>
                    </w:rPr>
                    <w:t>Кусаинова Кузгалдак Жанажоловна</w:t>
                  </w:r>
                </w:p>
              </w:tc>
              <w:tc>
                <w:tcPr>
                  <w:tcW w:w="831" w:type="dxa"/>
                  <w:tcBorders>
                    <w:top w:val="single" w:sz="6" w:space="0" w:color="auto"/>
                    <w:left w:val="single" w:sz="6" w:space="0" w:color="auto"/>
                    <w:bottom w:val="single" w:sz="6" w:space="0" w:color="auto"/>
                    <w:right w:val="single" w:sz="6" w:space="0" w:color="auto"/>
                  </w:tcBorders>
                  <w:hideMark/>
                </w:tcPr>
                <w:p w:rsidR="00687AB1" w:rsidRPr="00253D63"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r w:rsidRPr="00253D63">
                    <w:rPr>
                      <w:rFonts w:ascii="Times New Roman" w:hAnsi="Times New Roman" w:cs="Times New Roman"/>
                      <w:color w:val="000000"/>
                      <w:sz w:val="24"/>
                      <w:szCs w:val="24"/>
                      <w:lang w:val="kk-KZ"/>
                    </w:rPr>
                    <w:t>топтық</w:t>
                  </w:r>
                </w:p>
              </w:tc>
              <w:tc>
                <w:tcPr>
                  <w:tcW w:w="902" w:type="dxa"/>
                  <w:tcBorders>
                    <w:top w:val="single" w:sz="6" w:space="0" w:color="auto"/>
                    <w:left w:val="single" w:sz="6" w:space="0" w:color="auto"/>
                    <w:bottom w:val="single" w:sz="6" w:space="0" w:color="auto"/>
                    <w:right w:val="single" w:sz="6" w:space="0" w:color="auto"/>
                  </w:tcBorders>
                </w:tcPr>
                <w:p w:rsidR="00687AB1" w:rsidRPr="00687AB1"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p>
                <w:p w:rsidR="00687AB1" w:rsidRPr="00687AB1"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r w:rsidRPr="00687AB1">
                    <w:rPr>
                      <w:rFonts w:ascii="Times New Roman" w:hAnsi="Times New Roman" w:cs="Times New Roman"/>
                      <w:color w:val="000000"/>
                      <w:sz w:val="24"/>
                      <w:szCs w:val="24"/>
                      <w:lang w:val="kk-KZ"/>
                    </w:rPr>
                    <w:t>І</w:t>
                  </w:r>
                </w:p>
              </w:tc>
            </w:tr>
            <w:tr w:rsidR="00596FF7" w:rsidRPr="00D5491C" w:rsidTr="00596FF7">
              <w:trPr>
                <w:trHeight w:val="808"/>
              </w:trPr>
              <w:tc>
                <w:tcPr>
                  <w:tcW w:w="524" w:type="dxa"/>
                  <w:tcBorders>
                    <w:top w:val="single" w:sz="6" w:space="0" w:color="auto"/>
                    <w:left w:val="single" w:sz="6" w:space="0" w:color="auto"/>
                    <w:bottom w:val="single" w:sz="6" w:space="0" w:color="auto"/>
                    <w:right w:val="single" w:sz="6" w:space="0" w:color="auto"/>
                  </w:tcBorders>
                  <w:shd w:val="solid" w:color="FFFFFF" w:fill="FFFFFF"/>
                  <w:hideMark/>
                </w:tcPr>
                <w:p w:rsidR="00687AB1" w:rsidRPr="00253D63"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r w:rsidRPr="00253D63">
                    <w:rPr>
                      <w:rFonts w:ascii="Times New Roman" w:hAnsi="Times New Roman" w:cs="Times New Roman"/>
                      <w:color w:val="000000"/>
                      <w:sz w:val="24"/>
                      <w:szCs w:val="24"/>
                      <w:lang w:val="kk-KZ"/>
                    </w:rPr>
                    <w:t>12</w:t>
                  </w:r>
                </w:p>
              </w:tc>
              <w:tc>
                <w:tcPr>
                  <w:tcW w:w="1442" w:type="dxa"/>
                  <w:tcBorders>
                    <w:top w:val="single" w:sz="6" w:space="0" w:color="auto"/>
                    <w:left w:val="single" w:sz="6" w:space="0" w:color="auto"/>
                    <w:bottom w:val="single" w:sz="6" w:space="0" w:color="auto"/>
                    <w:right w:val="single" w:sz="6" w:space="0" w:color="auto"/>
                  </w:tcBorders>
                  <w:shd w:val="solid" w:color="FFFFFF" w:fill="FFFFFF"/>
                  <w:hideMark/>
                </w:tcPr>
                <w:p w:rsidR="00687AB1" w:rsidRPr="00253D63" w:rsidRDefault="00687AB1" w:rsidP="00687AB1">
                  <w:pPr>
                    <w:framePr w:hSpace="180" w:wrap="around" w:vAnchor="text" w:hAnchor="text" w:x="432" w:y="1"/>
                    <w:autoSpaceDE w:val="0"/>
                    <w:autoSpaceDN w:val="0"/>
                    <w:adjustRightInd w:val="0"/>
                    <w:spacing w:after="0" w:line="240" w:lineRule="auto"/>
                    <w:suppressOverlap/>
                    <w:rPr>
                      <w:rFonts w:ascii="Times New Roman" w:hAnsi="Times New Roman" w:cs="Times New Roman"/>
                      <w:color w:val="000000"/>
                      <w:sz w:val="24"/>
                      <w:szCs w:val="24"/>
                      <w:lang w:val="kk-KZ"/>
                    </w:rPr>
                  </w:pPr>
                  <w:r w:rsidRPr="00253D63">
                    <w:rPr>
                      <w:rFonts w:ascii="Times New Roman" w:hAnsi="Times New Roman" w:cs="Times New Roman"/>
                      <w:color w:val="000000"/>
                      <w:sz w:val="24"/>
                      <w:szCs w:val="24"/>
                      <w:lang w:val="kk-KZ"/>
                    </w:rPr>
                    <w:t>Әшімова Ұлту</w:t>
                  </w:r>
                </w:p>
              </w:tc>
              <w:tc>
                <w:tcPr>
                  <w:tcW w:w="2096" w:type="dxa"/>
                  <w:tcBorders>
                    <w:top w:val="single" w:sz="6" w:space="0" w:color="auto"/>
                    <w:left w:val="single" w:sz="6" w:space="0" w:color="auto"/>
                    <w:bottom w:val="single" w:sz="6" w:space="0" w:color="auto"/>
                    <w:right w:val="single" w:sz="6" w:space="0" w:color="auto"/>
                  </w:tcBorders>
                  <w:shd w:val="solid" w:color="FFFFFF" w:fill="FFFFFF"/>
                  <w:hideMark/>
                </w:tcPr>
                <w:p w:rsidR="00687AB1" w:rsidRPr="00253D63" w:rsidRDefault="00687AB1" w:rsidP="00687AB1">
                  <w:pPr>
                    <w:framePr w:hSpace="180" w:wrap="around" w:vAnchor="text" w:hAnchor="text" w:x="432" w:y="1"/>
                    <w:autoSpaceDE w:val="0"/>
                    <w:autoSpaceDN w:val="0"/>
                    <w:adjustRightInd w:val="0"/>
                    <w:spacing w:after="0" w:line="240" w:lineRule="auto"/>
                    <w:suppressOverlap/>
                    <w:rPr>
                      <w:rFonts w:ascii="Times New Roman" w:hAnsi="Times New Roman" w:cs="Times New Roman"/>
                      <w:color w:val="000000"/>
                      <w:sz w:val="24"/>
                      <w:szCs w:val="24"/>
                      <w:lang w:val="kk-KZ"/>
                    </w:rPr>
                  </w:pPr>
                  <w:r w:rsidRPr="00253D63">
                    <w:rPr>
                      <w:rFonts w:ascii="Times New Roman" w:hAnsi="Times New Roman" w:cs="Times New Roman"/>
                      <w:color w:val="000000"/>
                      <w:sz w:val="24"/>
                      <w:szCs w:val="24"/>
                      <w:lang w:val="kk-KZ"/>
                    </w:rPr>
                    <w:t>"Тұрмыстық қалдықтарды қайта өңдеу"</w:t>
                  </w:r>
                </w:p>
              </w:tc>
              <w:tc>
                <w:tcPr>
                  <w:tcW w:w="1310" w:type="dxa"/>
                  <w:tcBorders>
                    <w:top w:val="single" w:sz="6" w:space="0" w:color="auto"/>
                    <w:left w:val="single" w:sz="6" w:space="0" w:color="auto"/>
                    <w:bottom w:val="single" w:sz="6" w:space="0" w:color="auto"/>
                    <w:right w:val="single" w:sz="6" w:space="0" w:color="auto"/>
                  </w:tcBorders>
                  <w:shd w:val="solid" w:color="FFFFFF" w:fill="FFFFFF"/>
                  <w:hideMark/>
                </w:tcPr>
                <w:p w:rsidR="00687AB1" w:rsidRPr="00253D63" w:rsidRDefault="00687AB1" w:rsidP="00687AB1">
                  <w:pPr>
                    <w:framePr w:hSpace="180" w:wrap="around" w:vAnchor="text" w:hAnchor="text" w:x="432" w:y="1"/>
                    <w:autoSpaceDE w:val="0"/>
                    <w:autoSpaceDN w:val="0"/>
                    <w:adjustRightInd w:val="0"/>
                    <w:spacing w:after="0" w:line="240" w:lineRule="auto"/>
                    <w:suppressOverlap/>
                    <w:rPr>
                      <w:rFonts w:ascii="Times New Roman" w:hAnsi="Times New Roman" w:cs="Times New Roman"/>
                      <w:color w:val="000000"/>
                      <w:sz w:val="24"/>
                      <w:szCs w:val="24"/>
                      <w:lang w:val="kk-KZ"/>
                    </w:rPr>
                  </w:pPr>
                  <w:r w:rsidRPr="00253D63">
                    <w:rPr>
                      <w:rFonts w:ascii="Times New Roman" w:hAnsi="Times New Roman" w:cs="Times New Roman"/>
                      <w:color w:val="000000"/>
                      <w:sz w:val="24"/>
                      <w:szCs w:val="24"/>
                      <w:lang w:val="kk-KZ"/>
                    </w:rPr>
                    <w:t xml:space="preserve">қоршаған </w:t>
                  </w:r>
                  <w:r w:rsidRPr="00687AB1">
                    <w:rPr>
                      <w:rFonts w:ascii="Times New Roman" w:hAnsi="Times New Roman" w:cs="Times New Roman"/>
                      <w:color w:val="000000"/>
                      <w:sz w:val="24"/>
                      <w:szCs w:val="24"/>
                      <w:lang w:val="kk-KZ"/>
                    </w:rPr>
                    <w:t xml:space="preserve">ортаны </w:t>
                  </w:r>
                  <w:r w:rsidRPr="00253D63">
                    <w:rPr>
                      <w:rFonts w:ascii="Times New Roman" w:hAnsi="Times New Roman" w:cs="Times New Roman"/>
                      <w:color w:val="000000"/>
                      <w:sz w:val="24"/>
                      <w:szCs w:val="24"/>
                      <w:lang w:val="kk-KZ"/>
                    </w:rPr>
                    <w:t>қорғау</w:t>
                  </w:r>
                </w:p>
              </w:tc>
              <w:tc>
                <w:tcPr>
                  <w:tcW w:w="718" w:type="dxa"/>
                  <w:tcBorders>
                    <w:top w:val="single" w:sz="6" w:space="0" w:color="auto"/>
                    <w:left w:val="single" w:sz="6" w:space="0" w:color="auto"/>
                    <w:bottom w:val="single" w:sz="6" w:space="0" w:color="auto"/>
                    <w:right w:val="single" w:sz="6" w:space="0" w:color="auto"/>
                  </w:tcBorders>
                  <w:shd w:val="solid" w:color="FFFFFF" w:fill="FFFFFF"/>
                  <w:hideMark/>
                </w:tcPr>
                <w:p w:rsidR="00687AB1" w:rsidRPr="00253D63"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r w:rsidRPr="00253D63">
                    <w:rPr>
                      <w:rFonts w:ascii="Times New Roman" w:hAnsi="Times New Roman" w:cs="Times New Roman"/>
                      <w:color w:val="000000"/>
                      <w:sz w:val="24"/>
                      <w:szCs w:val="24"/>
                      <w:lang w:val="kk-KZ"/>
                    </w:rPr>
                    <w:t>8</w:t>
                  </w:r>
                </w:p>
              </w:tc>
              <w:tc>
                <w:tcPr>
                  <w:tcW w:w="1525" w:type="dxa"/>
                  <w:tcBorders>
                    <w:top w:val="single" w:sz="6" w:space="0" w:color="auto"/>
                    <w:left w:val="single" w:sz="6" w:space="0" w:color="auto"/>
                    <w:bottom w:val="single" w:sz="6" w:space="0" w:color="auto"/>
                    <w:right w:val="single" w:sz="6" w:space="0" w:color="auto"/>
                  </w:tcBorders>
                  <w:shd w:val="solid" w:color="FFFFFF" w:fill="FFFFFF"/>
                  <w:hideMark/>
                </w:tcPr>
                <w:p w:rsidR="00687AB1" w:rsidRPr="00253D63" w:rsidRDefault="00687AB1" w:rsidP="00687AB1">
                  <w:pPr>
                    <w:framePr w:hSpace="180" w:wrap="around" w:vAnchor="text" w:hAnchor="text" w:x="432" w:y="1"/>
                    <w:autoSpaceDE w:val="0"/>
                    <w:autoSpaceDN w:val="0"/>
                    <w:adjustRightInd w:val="0"/>
                    <w:spacing w:after="0" w:line="240" w:lineRule="auto"/>
                    <w:suppressOverlap/>
                    <w:rPr>
                      <w:rFonts w:ascii="Times New Roman" w:hAnsi="Times New Roman" w:cs="Times New Roman"/>
                      <w:color w:val="000000"/>
                      <w:sz w:val="24"/>
                      <w:szCs w:val="24"/>
                      <w:lang w:val="kk-KZ"/>
                    </w:rPr>
                  </w:pPr>
                  <w:r w:rsidRPr="00687AB1">
                    <w:rPr>
                      <w:rFonts w:ascii="Times New Roman" w:hAnsi="Times New Roman" w:cs="Times New Roman"/>
                      <w:color w:val="000000"/>
                      <w:sz w:val="24"/>
                      <w:szCs w:val="24"/>
                      <w:lang w:val="kk-KZ"/>
                    </w:rPr>
                    <w:t xml:space="preserve">Сарсепбаева Арайлым </w:t>
                  </w:r>
                  <w:r w:rsidRPr="00253D63">
                    <w:rPr>
                      <w:rFonts w:ascii="Times New Roman" w:hAnsi="Times New Roman" w:cs="Times New Roman"/>
                      <w:color w:val="000000"/>
                      <w:sz w:val="24"/>
                      <w:szCs w:val="24"/>
                      <w:lang w:val="kk-KZ"/>
                    </w:rPr>
                    <w:t>Дәулетбекқызы</w:t>
                  </w:r>
                </w:p>
              </w:tc>
              <w:tc>
                <w:tcPr>
                  <w:tcW w:w="831" w:type="dxa"/>
                  <w:tcBorders>
                    <w:top w:val="single" w:sz="6" w:space="0" w:color="auto"/>
                    <w:left w:val="single" w:sz="6" w:space="0" w:color="auto"/>
                    <w:bottom w:val="single" w:sz="6" w:space="0" w:color="auto"/>
                    <w:right w:val="single" w:sz="6" w:space="0" w:color="auto"/>
                  </w:tcBorders>
                  <w:shd w:val="solid" w:color="FFFFFF" w:fill="auto"/>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r w:rsidRPr="00687AB1">
                    <w:rPr>
                      <w:rFonts w:ascii="Times New Roman" w:hAnsi="Times New Roman" w:cs="Times New Roman"/>
                      <w:color w:val="000000"/>
                      <w:sz w:val="24"/>
                      <w:szCs w:val="24"/>
                      <w:lang w:val="kk-KZ"/>
                    </w:rPr>
                    <w:t>жеке</w:t>
                  </w:r>
                </w:p>
              </w:tc>
              <w:tc>
                <w:tcPr>
                  <w:tcW w:w="902" w:type="dxa"/>
                  <w:tcBorders>
                    <w:top w:val="single" w:sz="6" w:space="0" w:color="auto"/>
                    <w:left w:val="single" w:sz="6" w:space="0" w:color="auto"/>
                    <w:bottom w:val="single" w:sz="6" w:space="0" w:color="auto"/>
                    <w:right w:val="single" w:sz="6" w:space="0" w:color="auto"/>
                  </w:tcBorders>
                  <w:shd w:val="solid" w:color="FFFFFF" w:fill="auto"/>
                  <w:hideMark/>
                </w:tcPr>
                <w:p w:rsidR="00687AB1" w:rsidRPr="00687AB1" w:rsidRDefault="00917A5D"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ІІ</w:t>
                  </w:r>
                </w:p>
              </w:tc>
            </w:tr>
            <w:tr w:rsidR="00596FF7" w:rsidRPr="00D5491C" w:rsidTr="00596FF7">
              <w:trPr>
                <w:trHeight w:val="699"/>
              </w:trPr>
              <w:tc>
                <w:tcPr>
                  <w:tcW w:w="524" w:type="dxa"/>
                  <w:tcBorders>
                    <w:top w:val="single" w:sz="6" w:space="0" w:color="auto"/>
                    <w:left w:val="single" w:sz="6" w:space="0" w:color="auto"/>
                    <w:bottom w:val="single" w:sz="6" w:space="0" w:color="auto"/>
                    <w:right w:val="single" w:sz="6" w:space="0" w:color="auto"/>
                  </w:tcBorders>
                  <w:shd w:val="solid" w:color="FFFFFF" w:fill="FFFFFF"/>
                  <w:hideMark/>
                </w:tcPr>
                <w:p w:rsidR="00687AB1" w:rsidRPr="00253D63"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r w:rsidRPr="00253D63">
                    <w:rPr>
                      <w:rFonts w:ascii="Times New Roman" w:hAnsi="Times New Roman" w:cs="Times New Roman"/>
                      <w:color w:val="000000"/>
                      <w:sz w:val="24"/>
                      <w:szCs w:val="24"/>
                      <w:lang w:val="kk-KZ"/>
                    </w:rPr>
                    <w:t>13</w:t>
                  </w:r>
                </w:p>
              </w:tc>
              <w:tc>
                <w:tcPr>
                  <w:tcW w:w="1442" w:type="dxa"/>
                  <w:tcBorders>
                    <w:top w:val="single" w:sz="6" w:space="0" w:color="auto"/>
                    <w:left w:val="single" w:sz="6" w:space="0" w:color="auto"/>
                    <w:bottom w:val="single" w:sz="6" w:space="0" w:color="auto"/>
                    <w:right w:val="single" w:sz="6" w:space="0" w:color="auto"/>
                  </w:tcBorders>
                  <w:shd w:val="solid" w:color="FFFFFF" w:fill="FFFFFF"/>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rPr>
                      <w:rFonts w:ascii="Times New Roman" w:hAnsi="Times New Roman" w:cs="Times New Roman"/>
                      <w:color w:val="000000"/>
                      <w:sz w:val="24"/>
                      <w:szCs w:val="24"/>
                      <w:lang w:val="kk-KZ"/>
                    </w:rPr>
                  </w:pPr>
                  <w:r w:rsidRPr="00687AB1">
                    <w:rPr>
                      <w:rFonts w:ascii="Times New Roman" w:hAnsi="Times New Roman" w:cs="Times New Roman"/>
                      <w:color w:val="000000"/>
                      <w:sz w:val="24"/>
                      <w:szCs w:val="24"/>
                      <w:lang w:val="kk-KZ"/>
                    </w:rPr>
                    <w:t>Нурдильдин Елжан</w:t>
                  </w:r>
                </w:p>
              </w:tc>
              <w:tc>
                <w:tcPr>
                  <w:tcW w:w="2096" w:type="dxa"/>
                  <w:tcBorders>
                    <w:top w:val="single" w:sz="6" w:space="0" w:color="auto"/>
                    <w:left w:val="single" w:sz="6" w:space="0" w:color="auto"/>
                    <w:bottom w:val="single" w:sz="6" w:space="0" w:color="auto"/>
                    <w:right w:val="single" w:sz="6" w:space="0" w:color="auto"/>
                  </w:tcBorders>
                  <w:shd w:val="solid" w:color="FFFFFF" w:fill="FFFFFF"/>
                  <w:hideMark/>
                </w:tcPr>
                <w:p w:rsidR="00687AB1" w:rsidRPr="00253D63" w:rsidRDefault="00687AB1" w:rsidP="00687AB1">
                  <w:pPr>
                    <w:framePr w:hSpace="180" w:wrap="around" w:vAnchor="text" w:hAnchor="text" w:x="432" w:y="1"/>
                    <w:autoSpaceDE w:val="0"/>
                    <w:autoSpaceDN w:val="0"/>
                    <w:adjustRightInd w:val="0"/>
                    <w:spacing w:after="0" w:line="240" w:lineRule="auto"/>
                    <w:suppressOverlap/>
                    <w:rPr>
                      <w:rFonts w:ascii="Times New Roman" w:hAnsi="Times New Roman" w:cs="Times New Roman"/>
                      <w:color w:val="000000"/>
                      <w:sz w:val="24"/>
                      <w:szCs w:val="24"/>
                      <w:lang w:val="kk-KZ"/>
                    </w:rPr>
                  </w:pPr>
                  <w:r w:rsidRPr="00253D63">
                    <w:rPr>
                      <w:rFonts w:ascii="Times New Roman" w:hAnsi="Times New Roman" w:cs="Times New Roman"/>
                      <w:color w:val="000000"/>
                      <w:sz w:val="24"/>
                      <w:szCs w:val="24"/>
                      <w:lang w:val="kk-KZ"/>
                    </w:rPr>
                    <w:t xml:space="preserve">"Робототехникадағы </w:t>
                  </w:r>
                  <w:r w:rsidRPr="00687AB1">
                    <w:rPr>
                      <w:rFonts w:ascii="Times New Roman" w:hAnsi="Times New Roman" w:cs="Times New Roman"/>
                      <w:color w:val="000000"/>
                      <w:sz w:val="24"/>
                      <w:szCs w:val="24"/>
                      <w:lang w:val="kk-KZ"/>
                    </w:rPr>
                    <w:t xml:space="preserve">зерттеу </w:t>
                  </w:r>
                  <w:r w:rsidRPr="00253D63">
                    <w:rPr>
                      <w:rFonts w:ascii="Times New Roman" w:hAnsi="Times New Roman" w:cs="Times New Roman"/>
                      <w:color w:val="000000"/>
                      <w:sz w:val="24"/>
                      <w:szCs w:val="24"/>
                      <w:lang w:val="kk-KZ"/>
                    </w:rPr>
                    <w:t>жұмысың рөлі"</w:t>
                  </w:r>
                </w:p>
              </w:tc>
              <w:tc>
                <w:tcPr>
                  <w:tcW w:w="1310" w:type="dxa"/>
                  <w:tcBorders>
                    <w:top w:val="single" w:sz="6" w:space="0" w:color="auto"/>
                    <w:left w:val="single" w:sz="6" w:space="0" w:color="auto"/>
                    <w:bottom w:val="single" w:sz="6" w:space="0" w:color="auto"/>
                    <w:right w:val="single" w:sz="6" w:space="0" w:color="auto"/>
                  </w:tcBorders>
                  <w:shd w:val="solid" w:color="FFFFFF" w:fill="FFFFFF"/>
                  <w:hideMark/>
                </w:tcPr>
                <w:p w:rsidR="00687AB1" w:rsidRPr="00253D63" w:rsidRDefault="00687AB1" w:rsidP="00687AB1">
                  <w:pPr>
                    <w:framePr w:hSpace="180" w:wrap="around" w:vAnchor="text" w:hAnchor="text" w:x="432" w:y="1"/>
                    <w:autoSpaceDE w:val="0"/>
                    <w:autoSpaceDN w:val="0"/>
                    <w:adjustRightInd w:val="0"/>
                    <w:spacing w:after="0" w:line="240" w:lineRule="auto"/>
                    <w:suppressOverlap/>
                    <w:rPr>
                      <w:rFonts w:ascii="Times New Roman" w:hAnsi="Times New Roman" w:cs="Times New Roman"/>
                      <w:color w:val="000000"/>
                      <w:sz w:val="24"/>
                      <w:szCs w:val="24"/>
                      <w:lang w:val="kk-KZ"/>
                    </w:rPr>
                  </w:pPr>
                  <w:r w:rsidRPr="00253D63">
                    <w:rPr>
                      <w:rFonts w:ascii="Times New Roman" w:hAnsi="Times New Roman" w:cs="Times New Roman"/>
                      <w:color w:val="000000"/>
                      <w:sz w:val="24"/>
                      <w:szCs w:val="24"/>
                      <w:lang w:val="kk-KZ"/>
                    </w:rPr>
                    <w:t>информатика</w:t>
                  </w:r>
                </w:p>
              </w:tc>
              <w:tc>
                <w:tcPr>
                  <w:tcW w:w="718" w:type="dxa"/>
                  <w:tcBorders>
                    <w:top w:val="single" w:sz="6" w:space="0" w:color="auto"/>
                    <w:left w:val="single" w:sz="6" w:space="0" w:color="auto"/>
                    <w:bottom w:val="single" w:sz="6" w:space="0" w:color="auto"/>
                    <w:right w:val="single" w:sz="6" w:space="0" w:color="auto"/>
                  </w:tcBorders>
                  <w:shd w:val="solid" w:color="FFFFFF" w:fill="FFFFFF"/>
                  <w:hideMark/>
                </w:tcPr>
                <w:p w:rsidR="00687AB1" w:rsidRPr="00253D63"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r w:rsidRPr="00253D63">
                    <w:rPr>
                      <w:rFonts w:ascii="Times New Roman" w:hAnsi="Times New Roman" w:cs="Times New Roman"/>
                      <w:color w:val="000000"/>
                      <w:sz w:val="24"/>
                      <w:szCs w:val="24"/>
                      <w:lang w:val="kk-KZ"/>
                    </w:rPr>
                    <w:t>8</w:t>
                  </w:r>
                </w:p>
              </w:tc>
              <w:tc>
                <w:tcPr>
                  <w:tcW w:w="1525" w:type="dxa"/>
                  <w:tcBorders>
                    <w:top w:val="single" w:sz="6" w:space="0" w:color="auto"/>
                    <w:left w:val="single" w:sz="6" w:space="0" w:color="auto"/>
                    <w:bottom w:val="single" w:sz="6" w:space="0" w:color="auto"/>
                    <w:right w:val="single" w:sz="6" w:space="0" w:color="auto"/>
                  </w:tcBorders>
                  <w:shd w:val="solid" w:color="FFFFFF" w:fill="FFFFFF"/>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rPr>
                      <w:rFonts w:ascii="Times New Roman" w:hAnsi="Times New Roman" w:cs="Times New Roman"/>
                      <w:color w:val="000000"/>
                      <w:sz w:val="24"/>
                      <w:szCs w:val="24"/>
                      <w:lang w:val="kk-KZ"/>
                    </w:rPr>
                  </w:pPr>
                  <w:r w:rsidRPr="00687AB1">
                    <w:rPr>
                      <w:rFonts w:ascii="Times New Roman" w:hAnsi="Times New Roman" w:cs="Times New Roman"/>
                      <w:color w:val="000000"/>
                      <w:sz w:val="24"/>
                      <w:szCs w:val="24"/>
                      <w:lang w:val="kk-KZ"/>
                    </w:rPr>
                    <w:t>Хибадат Марзия</w:t>
                  </w:r>
                </w:p>
              </w:tc>
              <w:tc>
                <w:tcPr>
                  <w:tcW w:w="831" w:type="dxa"/>
                  <w:tcBorders>
                    <w:top w:val="single" w:sz="6" w:space="0" w:color="auto"/>
                    <w:left w:val="single" w:sz="6" w:space="0" w:color="auto"/>
                    <w:bottom w:val="single" w:sz="6" w:space="0" w:color="auto"/>
                    <w:right w:val="single" w:sz="6" w:space="0" w:color="auto"/>
                  </w:tcBorders>
                  <w:shd w:val="solid" w:color="FFFFFF" w:fill="auto"/>
                  <w:hideMark/>
                </w:tcPr>
                <w:p w:rsidR="00687AB1" w:rsidRPr="00253D63"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r w:rsidRPr="00253D63">
                    <w:rPr>
                      <w:rFonts w:ascii="Times New Roman" w:hAnsi="Times New Roman" w:cs="Times New Roman"/>
                      <w:color w:val="000000"/>
                      <w:sz w:val="24"/>
                      <w:szCs w:val="24"/>
                      <w:lang w:val="kk-KZ"/>
                    </w:rPr>
                    <w:t>топтық</w:t>
                  </w:r>
                </w:p>
              </w:tc>
              <w:tc>
                <w:tcPr>
                  <w:tcW w:w="902" w:type="dxa"/>
                  <w:tcBorders>
                    <w:top w:val="single" w:sz="6" w:space="0" w:color="auto"/>
                    <w:left w:val="single" w:sz="6" w:space="0" w:color="auto"/>
                    <w:bottom w:val="single" w:sz="6" w:space="0" w:color="auto"/>
                    <w:right w:val="single" w:sz="6" w:space="0" w:color="auto"/>
                  </w:tcBorders>
                  <w:shd w:val="solid" w:color="FFFFFF" w:fill="auto"/>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r w:rsidRPr="00687AB1">
                    <w:rPr>
                      <w:rFonts w:ascii="Times New Roman" w:hAnsi="Times New Roman" w:cs="Times New Roman"/>
                      <w:color w:val="000000"/>
                      <w:sz w:val="24"/>
                      <w:szCs w:val="24"/>
                      <w:lang w:val="kk-KZ"/>
                    </w:rPr>
                    <w:t>бармады</w:t>
                  </w:r>
                </w:p>
              </w:tc>
            </w:tr>
            <w:tr w:rsidR="00596FF7" w:rsidRPr="00D5491C" w:rsidTr="00596FF7">
              <w:trPr>
                <w:trHeight w:val="779"/>
              </w:trPr>
              <w:tc>
                <w:tcPr>
                  <w:tcW w:w="524" w:type="dxa"/>
                  <w:tcBorders>
                    <w:top w:val="single" w:sz="6" w:space="0" w:color="auto"/>
                    <w:left w:val="single" w:sz="6" w:space="0" w:color="auto"/>
                    <w:bottom w:val="single" w:sz="6" w:space="0" w:color="auto"/>
                    <w:right w:val="single" w:sz="6" w:space="0" w:color="auto"/>
                  </w:tcBorders>
                  <w:shd w:val="solid" w:color="FFFFFF" w:fill="FFFFFF"/>
                  <w:hideMark/>
                </w:tcPr>
                <w:p w:rsidR="00687AB1" w:rsidRPr="00253D63"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r w:rsidRPr="00253D63">
                    <w:rPr>
                      <w:rFonts w:ascii="Times New Roman" w:hAnsi="Times New Roman" w:cs="Times New Roman"/>
                      <w:color w:val="000000"/>
                      <w:sz w:val="24"/>
                      <w:szCs w:val="24"/>
                      <w:lang w:val="kk-KZ"/>
                    </w:rPr>
                    <w:t>14</w:t>
                  </w:r>
                </w:p>
              </w:tc>
              <w:tc>
                <w:tcPr>
                  <w:tcW w:w="1442" w:type="dxa"/>
                  <w:tcBorders>
                    <w:top w:val="single" w:sz="6" w:space="0" w:color="auto"/>
                    <w:left w:val="single" w:sz="6" w:space="0" w:color="auto"/>
                    <w:bottom w:val="single" w:sz="6" w:space="0" w:color="auto"/>
                    <w:right w:val="single" w:sz="6" w:space="0" w:color="auto"/>
                  </w:tcBorders>
                  <w:shd w:val="solid" w:color="FFFFFF" w:fill="FFFFFF"/>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rPr>
                      <w:rFonts w:ascii="Times New Roman" w:hAnsi="Times New Roman" w:cs="Times New Roman"/>
                      <w:color w:val="000000"/>
                      <w:sz w:val="24"/>
                      <w:szCs w:val="24"/>
                      <w:lang w:val="kk-KZ"/>
                    </w:rPr>
                  </w:pPr>
                  <w:r w:rsidRPr="00687AB1">
                    <w:rPr>
                      <w:rFonts w:ascii="Times New Roman" w:hAnsi="Times New Roman" w:cs="Times New Roman"/>
                      <w:color w:val="000000"/>
                      <w:sz w:val="24"/>
                      <w:szCs w:val="24"/>
                      <w:lang w:val="kk-KZ"/>
                    </w:rPr>
                    <w:t>Бекимов Нургафу</w:t>
                  </w:r>
                </w:p>
              </w:tc>
              <w:tc>
                <w:tcPr>
                  <w:tcW w:w="2096" w:type="dxa"/>
                  <w:tcBorders>
                    <w:top w:val="single" w:sz="6" w:space="0" w:color="auto"/>
                    <w:left w:val="single" w:sz="6" w:space="0" w:color="auto"/>
                    <w:bottom w:val="single" w:sz="6" w:space="0" w:color="auto"/>
                    <w:right w:val="single" w:sz="6" w:space="0" w:color="auto"/>
                  </w:tcBorders>
                  <w:shd w:val="solid" w:color="FFFFFF" w:fill="FFFFFF"/>
                  <w:hideMark/>
                </w:tcPr>
                <w:p w:rsidR="00687AB1" w:rsidRPr="00253D63" w:rsidRDefault="00687AB1" w:rsidP="00687AB1">
                  <w:pPr>
                    <w:framePr w:hSpace="180" w:wrap="around" w:vAnchor="text" w:hAnchor="text" w:x="432" w:y="1"/>
                    <w:autoSpaceDE w:val="0"/>
                    <w:autoSpaceDN w:val="0"/>
                    <w:adjustRightInd w:val="0"/>
                    <w:spacing w:after="0" w:line="240" w:lineRule="auto"/>
                    <w:suppressOverlap/>
                    <w:rPr>
                      <w:rFonts w:ascii="Times New Roman" w:hAnsi="Times New Roman" w:cs="Times New Roman"/>
                      <w:color w:val="000000"/>
                      <w:sz w:val="24"/>
                      <w:szCs w:val="24"/>
                      <w:lang w:val="kk-KZ"/>
                    </w:rPr>
                  </w:pPr>
                  <w:r w:rsidRPr="00253D63">
                    <w:rPr>
                      <w:rFonts w:ascii="Times New Roman" w:hAnsi="Times New Roman" w:cs="Times New Roman"/>
                      <w:color w:val="000000"/>
                      <w:sz w:val="24"/>
                      <w:szCs w:val="24"/>
                      <w:lang w:val="kk-KZ"/>
                    </w:rPr>
                    <w:t xml:space="preserve">"Робототехникадағы </w:t>
                  </w:r>
                  <w:r w:rsidRPr="00687AB1">
                    <w:rPr>
                      <w:rFonts w:ascii="Times New Roman" w:hAnsi="Times New Roman" w:cs="Times New Roman"/>
                      <w:color w:val="000000"/>
                      <w:sz w:val="24"/>
                      <w:szCs w:val="24"/>
                      <w:lang w:val="kk-KZ"/>
                    </w:rPr>
                    <w:t xml:space="preserve">зерттеу </w:t>
                  </w:r>
                  <w:r w:rsidRPr="00253D63">
                    <w:rPr>
                      <w:rFonts w:ascii="Times New Roman" w:hAnsi="Times New Roman" w:cs="Times New Roman"/>
                      <w:color w:val="000000"/>
                      <w:sz w:val="24"/>
                      <w:szCs w:val="24"/>
                      <w:lang w:val="kk-KZ"/>
                    </w:rPr>
                    <w:t xml:space="preserve"> жұмысың рөлі"</w:t>
                  </w:r>
                </w:p>
              </w:tc>
              <w:tc>
                <w:tcPr>
                  <w:tcW w:w="1310" w:type="dxa"/>
                  <w:tcBorders>
                    <w:top w:val="single" w:sz="6" w:space="0" w:color="auto"/>
                    <w:left w:val="single" w:sz="6" w:space="0" w:color="auto"/>
                    <w:bottom w:val="single" w:sz="6" w:space="0" w:color="auto"/>
                    <w:right w:val="single" w:sz="6" w:space="0" w:color="auto"/>
                  </w:tcBorders>
                  <w:shd w:val="solid" w:color="FFFFFF" w:fill="FFFFFF"/>
                  <w:hideMark/>
                </w:tcPr>
                <w:p w:rsidR="00687AB1" w:rsidRPr="00253D63" w:rsidRDefault="00687AB1" w:rsidP="00687AB1">
                  <w:pPr>
                    <w:framePr w:hSpace="180" w:wrap="around" w:vAnchor="text" w:hAnchor="text" w:x="432" w:y="1"/>
                    <w:autoSpaceDE w:val="0"/>
                    <w:autoSpaceDN w:val="0"/>
                    <w:adjustRightInd w:val="0"/>
                    <w:spacing w:after="0" w:line="240" w:lineRule="auto"/>
                    <w:suppressOverlap/>
                    <w:rPr>
                      <w:rFonts w:ascii="Times New Roman" w:hAnsi="Times New Roman" w:cs="Times New Roman"/>
                      <w:color w:val="000000"/>
                      <w:sz w:val="24"/>
                      <w:szCs w:val="24"/>
                      <w:lang w:val="kk-KZ"/>
                    </w:rPr>
                  </w:pPr>
                  <w:r w:rsidRPr="00253D63">
                    <w:rPr>
                      <w:rFonts w:ascii="Times New Roman" w:hAnsi="Times New Roman" w:cs="Times New Roman"/>
                      <w:color w:val="000000"/>
                      <w:sz w:val="24"/>
                      <w:szCs w:val="24"/>
                      <w:lang w:val="kk-KZ"/>
                    </w:rPr>
                    <w:t>информатика</w:t>
                  </w:r>
                </w:p>
              </w:tc>
              <w:tc>
                <w:tcPr>
                  <w:tcW w:w="718" w:type="dxa"/>
                  <w:tcBorders>
                    <w:top w:val="single" w:sz="6" w:space="0" w:color="auto"/>
                    <w:left w:val="single" w:sz="6" w:space="0" w:color="auto"/>
                    <w:bottom w:val="single" w:sz="6" w:space="0" w:color="auto"/>
                    <w:right w:val="single" w:sz="6" w:space="0" w:color="auto"/>
                  </w:tcBorders>
                  <w:shd w:val="solid" w:color="FFFFFF" w:fill="FFFFFF"/>
                  <w:hideMark/>
                </w:tcPr>
                <w:p w:rsidR="00687AB1" w:rsidRPr="00253D63"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r w:rsidRPr="00253D63">
                    <w:rPr>
                      <w:rFonts w:ascii="Times New Roman" w:hAnsi="Times New Roman" w:cs="Times New Roman"/>
                      <w:color w:val="000000"/>
                      <w:sz w:val="24"/>
                      <w:szCs w:val="24"/>
                      <w:lang w:val="kk-KZ"/>
                    </w:rPr>
                    <w:t>8</w:t>
                  </w:r>
                </w:p>
              </w:tc>
              <w:tc>
                <w:tcPr>
                  <w:tcW w:w="1525" w:type="dxa"/>
                  <w:tcBorders>
                    <w:top w:val="single" w:sz="6" w:space="0" w:color="auto"/>
                    <w:left w:val="single" w:sz="6" w:space="0" w:color="auto"/>
                    <w:bottom w:val="single" w:sz="6" w:space="0" w:color="auto"/>
                    <w:right w:val="single" w:sz="6" w:space="0" w:color="auto"/>
                  </w:tcBorders>
                  <w:shd w:val="solid" w:color="FFFFFF" w:fill="FFFFFF"/>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rPr>
                      <w:rFonts w:ascii="Times New Roman" w:hAnsi="Times New Roman" w:cs="Times New Roman"/>
                      <w:color w:val="000000"/>
                      <w:sz w:val="24"/>
                      <w:szCs w:val="24"/>
                      <w:lang w:val="kk-KZ"/>
                    </w:rPr>
                  </w:pPr>
                  <w:r w:rsidRPr="00687AB1">
                    <w:rPr>
                      <w:rFonts w:ascii="Times New Roman" w:hAnsi="Times New Roman" w:cs="Times New Roman"/>
                      <w:color w:val="000000"/>
                      <w:sz w:val="24"/>
                      <w:szCs w:val="24"/>
                      <w:lang w:val="kk-KZ"/>
                    </w:rPr>
                    <w:t>Хибадат Марзия</w:t>
                  </w:r>
                </w:p>
              </w:tc>
              <w:tc>
                <w:tcPr>
                  <w:tcW w:w="831" w:type="dxa"/>
                  <w:tcBorders>
                    <w:top w:val="single" w:sz="6" w:space="0" w:color="auto"/>
                    <w:left w:val="single" w:sz="6" w:space="0" w:color="auto"/>
                    <w:bottom w:val="single" w:sz="6" w:space="0" w:color="auto"/>
                    <w:right w:val="single" w:sz="6" w:space="0" w:color="auto"/>
                  </w:tcBorders>
                  <w:shd w:val="solid" w:color="FFFFFF" w:fill="auto"/>
                  <w:hideMark/>
                </w:tcPr>
                <w:p w:rsidR="00687AB1" w:rsidRPr="00253D63"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r w:rsidRPr="00253D63">
                    <w:rPr>
                      <w:rFonts w:ascii="Times New Roman" w:hAnsi="Times New Roman" w:cs="Times New Roman"/>
                      <w:color w:val="000000"/>
                      <w:sz w:val="24"/>
                      <w:szCs w:val="24"/>
                      <w:lang w:val="kk-KZ"/>
                    </w:rPr>
                    <w:t>топтық</w:t>
                  </w:r>
                </w:p>
              </w:tc>
              <w:tc>
                <w:tcPr>
                  <w:tcW w:w="902" w:type="dxa"/>
                  <w:tcBorders>
                    <w:top w:val="single" w:sz="6" w:space="0" w:color="auto"/>
                    <w:left w:val="single" w:sz="6" w:space="0" w:color="auto"/>
                    <w:bottom w:val="single" w:sz="6" w:space="0" w:color="auto"/>
                    <w:right w:val="single" w:sz="6" w:space="0" w:color="auto"/>
                  </w:tcBorders>
                  <w:shd w:val="solid" w:color="FFFFFF" w:fill="auto"/>
                  <w:hideMark/>
                </w:tcPr>
                <w:p w:rsidR="00687AB1" w:rsidRPr="00687AB1" w:rsidRDefault="00687AB1" w:rsidP="00687AB1">
                  <w:pPr>
                    <w:framePr w:hSpace="180" w:wrap="around" w:vAnchor="text" w:hAnchor="text" w:x="432" w:y="1"/>
                    <w:autoSpaceDE w:val="0"/>
                    <w:autoSpaceDN w:val="0"/>
                    <w:adjustRightInd w:val="0"/>
                    <w:spacing w:after="0" w:line="240" w:lineRule="auto"/>
                    <w:suppressOverlap/>
                    <w:jc w:val="center"/>
                    <w:rPr>
                      <w:rFonts w:ascii="Times New Roman" w:hAnsi="Times New Roman" w:cs="Times New Roman"/>
                      <w:color w:val="000000"/>
                      <w:sz w:val="24"/>
                      <w:szCs w:val="24"/>
                      <w:lang w:val="kk-KZ"/>
                    </w:rPr>
                  </w:pPr>
                  <w:r w:rsidRPr="00687AB1">
                    <w:rPr>
                      <w:rFonts w:ascii="Times New Roman" w:hAnsi="Times New Roman" w:cs="Times New Roman"/>
                      <w:color w:val="000000"/>
                      <w:sz w:val="24"/>
                      <w:szCs w:val="24"/>
                      <w:lang w:val="kk-KZ"/>
                    </w:rPr>
                    <w:t>бармады</w:t>
                  </w:r>
                </w:p>
              </w:tc>
            </w:tr>
          </w:tbl>
          <w:p w:rsidR="00C4580D" w:rsidRPr="0066712F" w:rsidRDefault="00C4580D" w:rsidP="00687AB1">
            <w:pPr>
              <w:spacing w:after="0" w:line="240" w:lineRule="auto"/>
              <w:jc w:val="both"/>
              <w:rPr>
                <w:rFonts w:ascii="Times New Roman" w:hAnsi="Times New Roman" w:cs="Times New Roman"/>
                <w:sz w:val="24"/>
                <w:szCs w:val="24"/>
                <w:lang w:val="kk-KZ"/>
              </w:rPr>
            </w:pPr>
          </w:p>
          <w:p w:rsidR="00C4580D" w:rsidRPr="0066712F" w:rsidRDefault="00C4580D" w:rsidP="00687AB1">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Әр оқу жылы ғылыми жобаға оқушыларды дайындау жылдық жоспары бекітіліп, бастауыш, орта, жоғары буындар алдымен мектепішілік қорғаудан өтіп, одан іріктелгендері қалалға ұсынылады. Қаладан І және ІІ орын алғандары облысқа ұсынылады.</w:t>
            </w:r>
          </w:p>
          <w:p w:rsidR="00C4580D" w:rsidRPr="0066712F" w:rsidRDefault="00C4580D" w:rsidP="00687AB1">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2019 жылы облыстық және республикалық жобалар сайысында  ағылшын тілі пәнінен «Ағылшын тіліндегі қысқартылған сөздер арқылы сөйлеу тәсілі» тақырыбымен облыста І,  республикада ІІ орынға Сатмаханова Эльвира, 2020 жылы «Әлихан Бөкейханның ұстанымдарының патриоттық үлгілері» тақырыбымен Берикбаева Сая облыста ІІ, республикада ІІІ орынға ие болды. 2019 жылы Тыныбек Тлеубек «Абай жолы романындағы сомантикалық фразеологизмдер» тақырыбымен облыста І, республикада ІІ орынды иеленді. 2021 жылы «Ағылшын тіліндегі бұрыс етістіктерді үйрену жолдары» тақырыбымен Бекбаулова Алуа, Өмірбаева Жанна облыстан ІІ орын,  «Зерде» бойынша  Еркінбекұлы Мирас «Теміртау экологиясының адам ағзасына зияны» тақырыбымен қалада І, облыста ІІІ орын, 2021 жылы Базарбаев Руслан «Алаштың түп қазығы -  Хакім Абай» тақырыбымен қалада І, облыста ІІІ орынға ие болды.</w:t>
            </w:r>
          </w:p>
          <w:p w:rsidR="00C4580D" w:rsidRPr="0066712F" w:rsidRDefault="00C4580D" w:rsidP="00687AB1">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2022 оқу жылы барлығы 32 жоба мектепішілік қорғаудан өтіп, олардан үздік деп танылған 21 жұмыс қалаға ұсынылып, 16 жүлделі орынға ие болды. Одан 5 жұмыс облыстық ғылыми жобалар сайысына қатыстырылуға ұсынылуда.</w:t>
            </w:r>
          </w:p>
          <w:p w:rsidR="00C4580D" w:rsidRDefault="00C4580D" w:rsidP="00687AB1">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Жалпы гимназия оқушыларының ғылыми-зерттеу жұмысы бойынша өлшем шарттар бағалауы бойынша жылдық көрсеткіш 76%-85%  арасында болғандықтан әр оқу жылы облыс, республикалық  көрсеткіштері бар, «ЖАҚСЫ» деп қорытындылауға болады.</w:t>
            </w:r>
          </w:p>
          <w:p w:rsidR="00695E97" w:rsidRPr="0066712F" w:rsidRDefault="00695E97" w:rsidP="00687AB1">
            <w:pPr>
              <w:spacing w:after="0" w:line="240" w:lineRule="auto"/>
              <w:ind w:firstLine="708"/>
              <w:jc w:val="both"/>
              <w:rPr>
                <w:rFonts w:ascii="Times New Roman" w:hAnsi="Times New Roman" w:cs="Times New Roman"/>
                <w:sz w:val="24"/>
                <w:szCs w:val="24"/>
                <w:lang w:val="kk-KZ"/>
              </w:rPr>
            </w:pPr>
          </w:p>
          <w:p w:rsidR="00C4580D" w:rsidRPr="0066712F" w:rsidRDefault="00C4580D" w:rsidP="00687AB1">
            <w:pPr>
              <w:spacing w:after="0" w:line="240" w:lineRule="auto"/>
              <w:ind w:firstLine="708"/>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lastRenderedPageBreak/>
              <w:t>ПӘНДІ</w:t>
            </w:r>
            <w:r w:rsidR="00F02E42">
              <w:rPr>
                <w:rFonts w:ascii="Times New Roman" w:hAnsi="Times New Roman" w:cs="Times New Roman"/>
                <w:b/>
                <w:sz w:val="24"/>
                <w:szCs w:val="24"/>
                <w:lang w:val="kk-KZ"/>
              </w:rPr>
              <w:t>К</w:t>
            </w:r>
            <w:r w:rsidRPr="0066712F">
              <w:rPr>
                <w:rFonts w:ascii="Times New Roman" w:hAnsi="Times New Roman" w:cs="Times New Roman"/>
                <w:b/>
                <w:sz w:val="24"/>
                <w:szCs w:val="24"/>
                <w:lang w:val="kk-KZ"/>
              </w:rPr>
              <w:t xml:space="preserve">   ОЛИМПИАДА  РЕЙТИНГІСІ</w:t>
            </w:r>
          </w:p>
          <w:p w:rsidR="00C4580D" w:rsidRPr="0066712F" w:rsidRDefault="00C4580D" w:rsidP="00687AB1">
            <w:pPr>
              <w:spacing w:after="0" w:line="240" w:lineRule="auto"/>
              <w:ind w:firstLine="708"/>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t>/8-11 – сыныптар/</w:t>
            </w:r>
          </w:p>
          <w:tbl>
            <w:tblPr>
              <w:tblStyle w:val="a7"/>
              <w:tblW w:w="8930" w:type="dxa"/>
              <w:tblLayout w:type="fixed"/>
              <w:tblLook w:val="04A0"/>
            </w:tblPr>
            <w:tblGrid>
              <w:gridCol w:w="1809"/>
              <w:gridCol w:w="715"/>
              <w:gridCol w:w="611"/>
              <w:gridCol w:w="539"/>
              <w:gridCol w:w="607"/>
              <w:gridCol w:w="611"/>
              <w:gridCol w:w="622"/>
              <w:gridCol w:w="607"/>
              <w:gridCol w:w="611"/>
              <w:gridCol w:w="438"/>
              <w:gridCol w:w="418"/>
              <w:gridCol w:w="527"/>
              <w:gridCol w:w="815"/>
            </w:tblGrid>
            <w:tr w:rsidR="00C4580D" w:rsidRPr="00D5491C" w:rsidTr="0066712F">
              <w:trPr>
                <w:trHeight w:val="821"/>
              </w:trPr>
              <w:tc>
                <w:tcPr>
                  <w:tcW w:w="1809" w:type="dxa"/>
                </w:tcPr>
                <w:p w:rsidR="00C4580D" w:rsidRPr="0066712F" w:rsidRDefault="00C4580D" w:rsidP="00687AB1">
                  <w:pPr>
                    <w:framePr w:hSpace="180" w:wrap="around" w:vAnchor="text" w:hAnchor="text" w:x="432" w:y="1"/>
                    <w:suppressOverlap/>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t>деңгейі/оқу жылы</w:t>
                  </w:r>
                </w:p>
              </w:tc>
              <w:tc>
                <w:tcPr>
                  <w:tcW w:w="1865" w:type="dxa"/>
                  <w:gridSpan w:val="3"/>
                </w:tcPr>
                <w:p w:rsidR="00C4580D" w:rsidRPr="0066712F" w:rsidRDefault="00C4580D" w:rsidP="00687AB1">
                  <w:pPr>
                    <w:framePr w:hSpace="180" w:wrap="around" w:vAnchor="text" w:hAnchor="text" w:x="432" w:y="1"/>
                    <w:suppressOverlap/>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t>2018-2019</w:t>
                  </w:r>
                </w:p>
                <w:p w:rsidR="00C4580D" w:rsidRPr="0066712F" w:rsidRDefault="00C4580D" w:rsidP="00687AB1">
                  <w:pPr>
                    <w:framePr w:hSpace="180" w:wrap="around" w:vAnchor="text" w:hAnchor="text" w:x="432" w:y="1"/>
                    <w:suppressOverlap/>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t>Барлығы-26</w:t>
                  </w:r>
                </w:p>
              </w:tc>
              <w:tc>
                <w:tcPr>
                  <w:tcW w:w="1840" w:type="dxa"/>
                  <w:gridSpan w:val="3"/>
                </w:tcPr>
                <w:p w:rsidR="00C4580D" w:rsidRPr="0066712F" w:rsidRDefault="00C4580D" w:rsidP="00687AB1">
                  <w:pPr>
                    <w:framePr w:hSpace="180" w:wrap="around" w:vAnchor="text" w:hAnchor="text" w:x="432" w:y="1"/>
                    <w:suppressOverlap/>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t>2019-2020</w:t>
                  </w:r>
                </w:p>
                <w:p w:rsidR="00C4580D" w:rsidRPr="0066712F" w:rsidRDefault="00C4580D" w:rsidP="00687AB1">
                  <w:pPr>
                    <w:framePr w:hSpace="180" w:wrap="around" w:vAnchor="text" w:hAnchor="text" w:x="432" w:y="1"/>
                    <w:suppressOverlap/>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t>Барлығы-12</w:t>
                  </w:r>
                </w:p>
              </w:tc>
              <w:tc>
                <w:tcPr>
                  <w:tcW w:w="1656" w:type="dxa"/>
                  <w:gridSpan w:val="3"/>
                </w:tcPr>
                <w:p w:rsidR="00C4580D" w:rsidRPr="0066712F" w:rsidRDefault="00C4580D" w:rsidP="00687AB1">
                  <w:pPr>
                    <w:framePr w:hSpace="180" w:wrap="around" w:vAnchor="text" w:hAnchor="text" w:x="432" w:y="1"/>
                    <w:suppressOverlap/>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t>2020-2021</w:t>
                  </w:r>
                </w:p>
                <w:p w:rsidR="00C4580D" w:rsidRPr="0066712F" w:rsidRDefault="00C4580D" w:rsidP="00687AB1">
                  <w:pPr>
                    <w:framePr w:hSpace="180" w:wrap="around" w:vAnchor="text" w:hAnchor="text" w:x="432" w:y="1"/>
                    <w:suppressOverlap/>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t>Барлығы-26</w:t>
                  </w:r>
                </w:p>
              </w:tc>
              <w:tc>
                <w:tcPr>
                  <w:tcW w:w="1760" w:type="dxa"/>
                  <w:gridSpan w:val="3"/>
                </w:tcPr>
                <w:p w:rsidR="00C4580D" w:rsidRPr="0066712F" w:rsidRDefault="00C4580D" w:rsidP="00687AB1">
                  <w:pPr>
                    <w:framePr w:hSpace="180" w:wrap="around" w:vAnchor="text" w:hAnchor="text" w:x="432" w:y="1"/>
                    <w:suppressOverlap/>
                    <w:rPr>
                      <w:rFonts w:ascii="Times New Roman" w:hAnsi="Times New Roman" w:cs="Times New Roman"/>
                      <w:b/>
                      <w:sz w:val="24"/>
                      <w:szCs w:val="24"/>
                      <w:lang w:val="kk-KZ"/>
                    </w:rPr>
                  </w:pPr>
                  <w:r w:rsidRPr="0066712F">
                    <w:rPr>
                      <w:rFonts w:ascii="Times New Roman" w:hAnsi="Times New Roman" w:cs="Times New Roman"/>
                      <w:b/>
                      <w:sz w:val="24"/>
                      <w:szCs w:val="24"/>
                      <w:lang w:val="kk-KZ"/>
                    </w:rPr>
                    <w:t>2021-2022</w:t>
                  </w:r>
                </w:p>
                <w:p w:rsidR="000C2630" w:rsidRPr="0066712F" w:rsidRDefault="00C4580D" w:rsidP="00687AB1">
                  <w:pPr>
                    <w:framePr w:hSpace="180" w:wrap="around" w:vAnchor="text" w:hAnchor="text" w:x="432" w:y="1"/>
                    <w:suppressOverlap/>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t>Барлығы-</w:t>
                  </w:r>
                </w:p>
                <w:p w:rsidR="00C4580D" w:rsidRPr="0066712F" w:rsidRDefault="00C4580D" w:rsidP="00687AB1">
                  <w:pPr>
                    <w:framePr w:hSpace="180" w:wrap="around" w:vAnchor="text" w:hAnchor="text" w:x="432" w:y="1"/>
                    <w:suppressOverlap/>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t>19</w:t>
                  </w:r>
                </w:p>
              </w:tc>
            </w:tr>
            <w:tr w:rsidR="00C4580D" w:rsidRPr="00D5491C" w:rsidTr="0066712F">
              <w:trPr>
                <w:trHeight w:val="273"/>
              </w:trPr>
              <w:tc>
                <w:tcPr>
                  <w:tcW w:w="1809" w:type="dxa"/>
                </w:tcPr>
                <w:p w:rsidR="00C4580D" w:rsidRPr="0066712F" w:rsidRDefault="00C4580D" w:rsidP="00687AB1">
                  <w:pPr>
                    <w:framePr w:hSpace="180" w:wrap="around" w:vAnchor="text" w:hAnchor="text" w:x="432" w:y="1"/>
                    <w:suppressOverlap/>
                    <w:rPr>
                      <w:rFonts w:ascii="Times New Roman" w:hAnsi="Times New Roman" w:cs="Times New Roman"/>
                      <w:sz w:val="24"/>
                      <w:szCs w:val="24"/>
                      <w:lang w:val="kk-KZ"/>
                    </w:rPr>
                  </w:pPr>
                  <w:r w:rsidRPr="0066712F">
                    <w:rPr>
                      <w:rFonts w:ascii="Times New Roman" w:hAnsi="Times New Roman" w:cs="Times New Roman"/>
                      <w:sz w:val="24"/>
                      <w:szCs w:val="24"/>
                      <w:lang w:val="kk-KZ"/>
                    </w:rPr>
                    <w:t>орындар</w:t>
                  </w:r>
                </w:p>
              </w:tc>
              <w:tc>
                <w:tcPr>
                  <w:tcW w:w="715"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w:t>
                  </w:r>
                </w:p>
              </w:tc>
              <w:tc>
                <w:tcPr>
                  <w:tcW w:w="611"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ІІ</w:t>
                  </w:r>
                </w:p>
              </w:tc>
              <w:tc>
                <w:tcPr>
                  <w:tcW w:w="539"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ІІІ</w:t>
                  </w:r>
                </w:p>
              </w:tc>
              <w:tc>
                <w:tcPr>
                  <w:tcW w:w="607"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w:t>
                  </w:r>
                </w:p>
              </w:tc>
              <w:tc>
                <w:tcPr>
                  <w:tcW w:w="611"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ІІ</w:t>
                  </w:r>
                </w:p>
              </w:tc>
              <w:tc>
                <w:tcPr>
                  <w:tcW w:w="622"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ІІІ</w:t>
                  </w:r>
                </w:p>
              </w:tc>
              <w:tc>
                <w:tcPr>
                  <w:tcW w:w="607"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w:t>
                  </w:r>
                </w:p>
              </w:tc>
              <w:tc>
                <w:tcPr>
                  <w:tcW w:w="611"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ІІ</w:t>
                  </w:r>
                </w:p>
              </w:tc>
              <w:tc>
                <w:tcPr>
                  <w:tcW w:w="437"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ІІІ</w:t>
                  </w:r>
                </w:p>
              </w:tc>
              <w:tc>
                <w:tcPr>
                  <w:tcW w:w="418"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w:t>
                  </w:r>
                </w:p>
              </w:tc>
              <w:tc>
                <w:tcPr>
                  <w:tcW w:w="527"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ІІ</w:t>
                  </w:r>
                </w:p>
              </w:tc>
              <w:tc>
                <w:tcPr>
                  <w:tcW w:w="815"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ІІІ</w:t>
                  </w:r>
                </w:p>
              </w:tc>
            </w:tr>
            <w:tr w:rsidR="00C4580D" w:rsidRPr="00D5491C" w:rsidTr="0066712F">
              <w:trPr>
                <w:trHeight w:val="273"/>
              </w:trPr>
              <w:tc>
                <w:tcPr>
                  <w:tcW w:w="1809" w:type="dxa"/>
                </w:tcPr>
                <w:p w:rsidR="00C4580D" w:rsidRPr="0066712F" w:rsidRDefault="00C4580D" w:rsidP="00687AB1">
                  <w:pPr>
                    <w:framePr w:hSpace="180" w:wrap="around" w:vAnchor="text" w:hAnchor="text" w:x="432" w:y="1"/>
                    <w:suppressOverlap/>
                    <w:rPr>
                      <w:rFonts w:ascii="Times New Roman" w:hAnsi="Times New Roman" w:cs="Times New Roman"/>
                      <w:b/>
                      <w:sz w:val="24"/>
                      <w:szCs w:val="24"/>
                      <w:lang w:val="kk-KZ"/>
                    </w:rPr>
                  </w:pPr>
                  <w:r w:rsidRPr="0066712F">
                    <w:rPr>
                      <w:rFonts w:ascii="Times New Roman" w:hAnsi="Times New Roman" w:cs="Times New Roman"/>
                      <w:b/>
                      <w:sz w:val="24"/>
                      <w:szCs w:val="24"/>
                      <w:lang w:val="kk-KZ"/>
                    </w:rPr>
                    <w:t>Қалалық</w:t>
                  </w:r>
                </w:p>
              </w:tc>
              <w:tc>
                <w:tcPr>
                  <w:tcW w:w="715"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3</w:t>
                  </w:r>
                </w:p>
              </w:tc>
              <w:tc>
                <w:tcPr>
                  <w:tcW w:w="611"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7</w:t>
                  </w:r>
                </w:p>
              </w:tc>
              <w:tc>
                <w:tcPr>
                  <w:tcW w:w="539"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9</w:t>
                  </w:r>
                </w:p>
              </w:tc>
              <w:tc>
                <w:tcPr>
                  <w:tcW w:w="607"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2</w:t>
                  </w:r>
                </w:p>
              </w:tc>
              <w:tc>
                <w:tcPr>
                  <w:tcW w:w="611"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4</w:t>
                  </w:r>
                </w:p>
              </w:tc>
              <w:tc>
                <w:tcPr>
                  <w:tcW w:w="622"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3</w:t>
                  </w:r>
                </w:p>
              </w:tc>
              <w:tc>
                <w:tcPr>
                  <w:tcW w:w="607"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5</w:t>
                  </w:r>
                </w:p>
              </w:tc>
              <w:tc>
                <w:tcPr>
                  <w:tcW w:w="611"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7</w:t>
                  </w:r>
                </w:p>
              </w:tc>
              <w:tc>
                <w:tcPr>
                  <w:tcW w:w="437"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7</w:t>
                  </w:r>
                </w:p>
              </w:tc>
              <w:tc>
                <w:tcPr>
                  <w:tcW w:w="418"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1</w:t>
                  </w:r>
                </w:p>
              </w:tc>
              <w:tc>
                <w:tcPr>
                  <w:tcW w:w="527"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4</w:t>
                  </w:r>
                </w:p>
              </w:tc>
              <w:tc>
                <w:tcPr>
                  <w:tcW w:w="815"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4</w:t>
                  </w:r>
                </w:p>
              </w:tc>
            </w:tr>
            <w:tr w:rsidR="00C4580D" w:rsidRPr="00D5491C" w:rsidTr="0066712F">
              <w:trPr>
                <w:trHeight w:val="273"/>
              </w:trPr>
              <w:tc>
                <w:tcPr>
                  <w:tcW w:w="1809" w:type="dxa"/>
                </w:tcPr>
                <w:p w:rsidR="00C4580D" w:rsidRPr="0066712F" w:rsidRDefault="00C4580D" w:rsidP="00687AB1">
                  <w:pPr>
                    <w:framePr w:hSpace="180" w:wrap="around" w:vAnchor="text" w:hAnchor="text" w:x="432" w:y="1"/>
                    <w:suppressOverlap/>
                    <w:rPr>
                      <w:rFonts w:ascii="Times New Roman" w:hAnsi="Times New Roman" w:cs="Times New Roman"/>
                      <w:b/>
                      <w:sz w:val="24"/>
                      <w:szCs w:val="24"/>
                      <w:lang w:val="kk-KZ"/>
                    </w:rPr>
                  </w:pPr>
                  <w:r w:rsidRPr="0066712F">
                    <w:rPr>
                      <w:rFonts w:ascii="Times New Roman" w:hAnsi="Times New Roman" w:cs="Times New Roman"/>
                      <w:b/>
                      <w:sz w:val="24"/>
                      <w:szCs w:val="24"/>
                      <w:lang w:val="kk-KZ"/>
                    </w:rPr>
                    <w:t>Облыстық</w:t>
                  </w:r>
                </w:p>
              </w:tc>
              <w:tc>
                <w:tcPr>
                  <w:tcW w:w="715"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611"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539"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1</w:t>
                  </w:r>
                </w:p>
              </w:tc>
              <w:tc>
                <w:tcPr>
                  <w:tcW w:w="607"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611"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622"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1</w:t>
                  </w:r>
                </w:p>
              </w:tc>
              <w:tc>
                <w:tcPr>
                  <w:tcW w:w="607"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611"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3</w:t>
                  </w:r>
                </w:p>
              </w:tc>
              <w:tc>
                <w:tcPr>
                  <w:tcW w:w="437"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3</w:t>
                  </w:r>
                </w:p>
              </w:tc>
              <w:tc>
                <w:tcPr>
                  <w:tcW w:w="418"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p>
              </w:tc>
              <w:tc>
                <w:tcPr>
                  <w:tcW w:w="527"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p>
              </w:tc>
              <w:tc>
                <w:tcPr>
                  <w:tcW w:w="815"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p>
              </w:tc>
            </w:tr>
            <w:tr w:rsidR="00C4580D" w:rsidRPr="00D5491C" w:rsidTr="0066712F">
              <w:trPr>
                <w:trHeight w:val="273"/>
              </w:trPr>
              <w:tc>
                <w:tcPr>
                  <w:tcW w:w="1809" w:type="dxa"/>
                </w:tcPr>
                <w:p w:rsidR="00C4580D" w:rsidRPr="0066712F" w:rsidRDefault="00C4580D" w:rsidP="00687AB1">
                  <w:pPr>
                    <w:framePr w:hSpace="180" w:wrap="around" w:vAnchor="text" w:hAnchor="text" w:x="432" w:y="1"/>
                    <w:suppressOverlap/>
                    <w:rPr>
                      <w:rFonts w:ascii="Times New Roman" w:hAnsi="Times New Roman" w:cs="Times New Roman"/>
                      <w:b/>
                      <w:sz w:val="24"/>
                      <w:szCs w:val="24"/>
                      <w:lang w:val="kk-KZ"/>
                    </w:rPr>
                  </w:pPr>
                  <w:r w:rsidRPr="0066712F">
                    <w:rPr>
                      <w:rFonts w:ascii="Times New Roman" w:hAnsi="Times New Roman" w:cs="Times New Roman"/>
                      <w:b/>
                      <w:sz w:val="24"/>
                      <w:szCs w:val="24"/>
                      <w:lang w:val="kk-KZ"/>
                    </w:rPr>
                    <w:t>Республикалық</w:t>
                  </w:r>
                </w:p>
              </w:tc>
              <w:tc>
                <w:tcPr>
                  <w:tcW w:w="715"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611"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1</w:t>
                  </w:r>
                </w:p>
              </w:tc>
              <w:tc>
                <w:tcPr>
                  <w:tcW w:w="539"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607"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611"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622"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1</w:t>
                  </w:r>
                </w:p>
              </w:tc>
              <w:tc>
                <w:tcPr>
                  <w:tcW w:w="607"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611"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437"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1</w:t>
                  </w:r>
                </w:p>
              </w:tc>
              <w:tc>
                <w:tcPr>
                  <w:tcW w:w="418"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p>
              </w:tc>
              <w:tc>
                <w:tcPr>
                  <w:tcW w:w="527"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p>
              </w:tc>
              <w:tc>
                <w:tcPr>
                  <w:tcW w:w="815"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p>
              </w:tc>
            </w:tr>
            <w:tr w:rsidR="00C4580D" w:rsidRPr="00D5491C" w:rsidTr="0066712F">
              <w:trPr>
                <w:trHeight w:val="273"/>
              </w:trPr>
              <w:tc>
                <w:tcPr>
                  <w:tcW w:w="1809" w:type="dxa"/>
                </w:tcPr>
                <w:p w:rsidR="00C4580D" w:rsidRPr="0066712F" w:rsidRDefault="00C4580D" w:rsidP="00687AB1">
                  <w:pPr>
                    <w:framePr w:hSpace="180" w:wrap="around" w:vAnchor="text" w:hAnchor="text" w:x="432" w:y="1"/>
                    <w:suppressOverlap/>
                    <w:rPr>
                      <w:rFonts w:ascii="Times New Roman" w:hAnsi="Times New Roman" w:cs="Times New Roman"/>
                      <w:b/>
                      <w:sz w:val="24"/>
                      <w:szCs w:val="24"/>
                      <w:lang w:val="kk-KZ"/>
                    </w:rPr>
                  </w:pPr>
                  <w:r w:rsidRPr="0066712F">
                    <w:rPr>
                      <w:rFonts w:ascii="Times New Roman" w:hAnsi="Times New Roman" w:cs="Times New Roman"/>
                      <w:b/>
                      <w:sz w:val="24"/>
                      <w:szCs w:val="24"/>
                      <w:lang w:val="kk-KZ"/>
                    </w:rPr>
                    <w:t>Халықаралық</w:t>
                  </w:r>
                </w:p>
              </w:tc>
              <w:tc>
                <w:tcPr>
                  <w:tcW w:w="715"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611"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539"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1</w:t>
                  </w:r>
                </w:p>
              </w:tc>
              <w:tc>
                <w:tcPr>
                  <w:tcW w:w="607"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611"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622"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607"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611"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437"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418"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p>
              </w:tc>
              <w:tc>
                <w:tcPr>
                  <w:tcW w:w="527"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p>
              </w:tc>
              <w:tc>
                <w:tcPr>
                  <w:tcW w:w="815"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p>
              </w:tc>
            </w:tr>
          </w:tbl>
          <w:p w:rsidR="00C4580D" w:rsidRPr="0066712F" w:rsidRDefault="00C4580D" w:rsidP="00687AB1">
            <w:pPr>
              <w:spacing w:after="0" w:line="240" w:lineRule="auto"/>
              <w:ind w:firstLine="708"/>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t>ПӘНДІ   ОЛИМПИАДА  РЕЙТИНГІСІ</w:t>
            </w:r>
          </w:p>
          <w:p w:rsidR="00C4580D" w:rsidRPr="0066712F" w:rsidRDefault="00C4580D" w:rsidP="00687AB1">
            <w:pPr>
              <w:spacing w:after="0" w:line="240" w:lineRule="auto"/>
              <w:ind w:firstLine="708"/>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t>/5-7 – сыныптар/</w:t>
            </w:r>
          </w:p>
          <w:tbl>
            <w:tblPr>
              <w:tblStyle w:val="a7"/>
              <w:tblW w:w="9020" w:type="dxa"/>
              <w:tblLayout w:type="fixed"/>
              <w:tblLook w:val="04A0"/>
            </w:tblPr>
            <w:tblGrid>
              <w:gridCol w:w="2146"/>
              <w:gridCol w:w="537"/>
              <w:gridCol w:w="671"/>
              <w:gridCol w:w="566"/>
              <w:gridCol w:w="570"/>
              <w:gridCol w:w="579"/>
              <w:gridCol w:w="606"/>
              <w:gridCol w:w="570"/>
              <w:gridCol w:w="579"/>
              <w:gridCol w:w="606"/>
              <w:gridCol w:w="419"/>
              <w:gridCol w:w="464"/>
              <w:gridCol w:w="707"/>
            </w:tblGrid>
            <w:tr w:rsidR="00C4580D" w:rsidRPr="00D5491C" w:rsidTr="0066712F">
              <w:trPr>
                <w:trHeight w:val="524"/>
              </w:trPr>
              <w:tc>
                <w:tcPr>
                  <w:tcW w:w="2146" w:type="dxa"/>
                </w:tcPr>
                <w:p w:rsidR="00C4580D" w:rsidRPr="0066712F" w:rsidRDefault="00C4580D" w:rsidP="00687AB1">
                  <w:pPr>
                    <w:framePr w:hSpace="180" w:wrap="around" w:vAnchor="text" w:hAnchor="text" w:x="432" w:y="1"/>
                    <w:suppressOverlap/>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t>деңгейі/оқу жылы</w:t>
                  </w:r>
                </w:p>
              </w:tc>
              <w:tc>
                <w:tcPr>
                  <w:tcW w:w="1774" w:type="dxa"/>
                  <w:gridSpan w:val="3"/>
                </w:tcPr>
                <w:p w:rsidR="00C4580D" w:rsidRPr="0066712F" w:rsidRDefault="00C4580D" w:rsidP="00687AB1">
                  <w:pPr>
                    <w:framePr w:hSpace="180" w:wrap="around" w:vAnchor="text" w:hAnchor="text" w:x="432" w:y="1"/>
                    <w:suppressOverlap/>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t>2018-2019</w:t>
                  </w:r>
                </w:p>
                <w:p w:rsidR="00C4580D" w:rsidRPr="0066712F" w:rsidRDefault="00C4580D" w:rsidP="00687AB1">
                  <w:pPr>
                    <w:framePr w:hSpace="180" w:wrap="around" w:vAnchor="text" w:hAnchor="text" w:x="432" w:y="1"/>
                    <w:suppressOverlap/>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t>Барлығы-12</w:t>
                  </w:r>
                </w:p>
              </w:tc>
              <w:tc>
                <w:tcPr>
                  <w:tcW w:w="1755" w:type="dxa"/>
                  <w:gridSpan w:val="3"/>
                </w:tcPr>
                <w:p w:rsidR="00C4580D" w:rsidRPr="0066712F" w:rsidRDefault="00C4580D" w:rsidP="00687AB1">
                  <w:pPr>
                    <w:framePr w:hSpace="180" w:wrap="around" w:vAnchor="text" w:hAnchor="text" w:x="432" w:y="1"/>
                    <w:suppressOverlap/>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t>2019-2020</w:t>
                  </w:r>
                </w:p>
                <w:p w:rsidR="00C4580D" w:rsidRPr="0066712F" w:rsidRDefault="00C4580D" w:rsidP="00687AB1">
                  <w:pPr>
                    <w:framePr w:hSpace="180" w:wrap="around" w:vAnchor="text" w:hAnchor="text" w:x="432" w:y="1"/>
                    <w:suppressOverlap/>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t>Барлығы-12</w:t>
                  </w:r>
                </w:p>
              </w:tc>
              <w:tc>
                <w:tcPr>
                  <w:tcW w:w="1755" w:type="dxa"/>
                  <w:gridSpan w:val="3"/>
                </w:tcPr>
                <w:p w:rsidR="00C4580D" w:rsidRPr="0066712F" w:rsidRDefault="00C4580D" w:rsidP="00687AB1">
                  <w:pPr>
                    <w:framePr w:hSpace="180" w:wrap="around" w:vAnchor="text" w:hAnchor="text" w:x="432" w:y="1"/>
                    <w:suppressOverlap/>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t>2020-2021</w:t>
                  </w:r>
                </w:p>
                <w:p w:rsidR="00C4580D" w:rsidRPr="0066712F" w:rsidRDefault="00C4580D" w:rsidP="00687AB1">
                  <w:pPr>
                    <w:framePr w:hSpace="180" w:wrap="around" w:vAnchor="text" w:hAnchor="text" w:x="432" w:y="1"/>
                    <w:suppressOverlap/>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t>Барлығы-12</w:t>
                  </w:r>
                </w:p>
              </w:tc>
              <w:tc>
                <w:tcPr>
                  <w:tcW w:w="1590" w:type="dxa"/>
                  <w:gridSpan w:val="3"/>
                </w:tcPr>
                <w:p w:rsidR="00C4580D" w:rsidRPr="0066712F" w:rsidRDefault="00C4580D" w:rsidP="00687AB1">
                  <w:pPr>
                    <w:framePr w:hSpace="180" w:wrap="around" w:vAnchor="text" w:hAnchor="text" w:x="432" w:y="1"/>
                    <w:suppressOverlap/>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t>2021-2022</w:t>
                  </w:r>
                </w:p>
                <w:p w:rsidR="00C4580D" w:rsidRPr="0066712F" w:rsidRDefault="00C4580D" w:rsidP="00687AB1">
                  <w:pPr>
                    <w:framePr w:hSpace="180" w:wrap="around" w:vAnchor="text" w:hAnchor="text" w:x="432" w:y="1"/>
                    <w:suppressOverlap/>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t>Барлығы-10</w:t>
                  </w:r>
                </w:p>
              </w:tc>
            </w:tr>
            <w:tr w:rsidR="00C4580D" w:rsidRPr="00D5491C" w:rsidTr="0066712F">
              <w:trPr>
                <w:trHeight w:val="268"/>
              </w:trPr>
              <w:tc>
                <w:tcPr>
                  <w:tcW w:w="2146" w:type="dxa"/>
                </w:tcPr>
                <w:p w:rsidR="00C4580D" w:rsidRPr="0066712F" w:rsidRDefault="00C4580D" w:rsidP="00687AB1">
                  <w:pPr>
                    <w:framePr w:hSpace="180" w:wrap="around" w:vAnchor="text" w:hAnchor="text" w:x="432" w:y="1"/>
                    <w:suppressOverlap/>
                    <w:rPr>
                      <w:rFonts w:ascii="Times New Roman" w:hAnsi="Times New Roman" w:cs="Times New Roman"/>
                      <w:sz w:val="24"/>
                      <w:szCs w:val="24"/>
                      <w:lang w:val="kk-KZ"/>
                    </w:rPr>
                  </w:pPr>
                  <w:r w:rsidRPr="0066712F">
                    <w:rPr>
                      <w:rFonts w:ascii="Times New Roman" w:hAnsi="Times New Roman" w:cs="Times New Roman"/>
                      <w:sz w:val="24"/>
                      <w:szCs w:val="24"/>
                      <w:lang w:val="kk-KZ"/>
                    </w:rPr>
                    <w:t>орындар</w:t>
                  </w:r>
                </w:p>
              </w:tc>
              <w:tc>
                <w:tcPr>
                  <w:tcW w:w="537"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w:t>
                  </w:r>
                </w:p>
              </w:tc>
              <w:tc>
                <w:tcPr>
                  <w:tcW w:w="671"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ІІ</w:t>
                  </w:r>
                </w:p>
              </w:tc>
              <w:tc>
                <w:tcPr>
                  <w:tcW w:w="565"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ІІІ</w:t>
                  </w:r>
                </w:p>
              </w:tc>
              <w:tc>
                <w:tcPr>
                  <w:tcW w:w="570"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w:t>
                  </w:r>
                </w:p>
              </w:tc>
              <w:tc>
                <w:tcPr>
                  <w:tcW w:w="579"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ІІ</w:t>
                  </w:r>
                </w:p>
              </w:tc>
              <w:tc>
                <w:tcPr>
                  <w:tcW w:w="606"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ІІІ</w:t>
                  </w:r>
                </w:p>
              </w:tc>
              <w:tc>
                <w:tcPr>
                  <w:tcW w:w="570"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w:t>
                  </w:r>
                </w:p>
              </w:tc>
              <w:tc>
                <w:tcPr>
                  <w:tcW w:w="579"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ІІ</w:t>
                  </w:r>
                </w:p>
              </w:tc>
              <w:tc>
                <w:tcPr>
                  <w:tcW w:w="606"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ІІІ</w:t>
                  </w:r>
                </w:p>
              </w:tc>
              <w:tc>
                <w:tcPr>
                  <w:tcW w:w="419"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w:t>
                  </w:r>
                </w:p>
              </w:tc>
              <w:tc>
                <w:tcPr>
                  <w:tcW w:w="464"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ІІ</w:t>
                  </w:r>
                </w:p>
              </w:tc>
              <w:tc>
                <w:tcPr>
                  <w:tcW w:w="707"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ІІІ</w:t>
                  </w:r>
                </w:p>
              </w:tc>
            </w:tr>
            <w:tr w:rsidR="00C4580D" w:rsidRPr="00D5491C" w:rsidTr="0066712F">
              <w:trPr>
                <w:trHeight w:val="268"/>
              </w:trPr>
              <w:tc>
                <w:tcPr>
                  <w:tcW w:w="2146" w:type="dxa"/>
                </w:tcPr>
                <w:p w:rsidR="00C4580D" w:rsidRPr="0066712F" w:rsidRDefault="00C4580D" w:rsidP="00687AB1">
                  <w:pPr>
                    <w:framePr w:hSpace="180" w:wrap="around" w:vAnchor="text" w:hAnchor="text" w:x="432" w:y="1"/>
                    <w:suppressOverlap/>
                    <w:rPr>
                      <w:rFonts w:ascii="Times New Roman" w:hAnsi="Times New Roman" w:cs="Times New Roman"/>
                      <w:b/>
                      <w:sz w:val="24"/>
                      <w:szCs w:val="24"/>
                      <w:lang w:val="kk-KZ"/>
                    </w:rPr>
                  </w:pPr>
                  <w:r w:rsidRPr="0066712F">
                    <w:rPr>
                      <w:rFonts w:ascii="Times New Roman" w:hAnsi="Times New Roman" w:cs="Times New Roman"/>
                      <w:b/>
                      <w:sz w:val="24"/>
                      <w:szCs w:val="24"/>
                      <w:lang w:val="kk-KZ"/>
                    </w:rPr>
                    <w:t>Қалалық</w:t>
                  </w:r>
                </w:p>
              </w:tc>
              <w:tc>
                <w:tcPr>
                  <w:tcW w:w="537"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3</w:t>
                  </w:r>
                </w:p>
              </w:tc>
              <w:tc>
                <w:tcPr>
                  <w:tcW w:w="671"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3</w:t>
                  </w:r>
                </w:p>
              </w:tc>
              <w:tc>
                <w:tcPr>
                  <w:tcW w:w="565"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5</w:t>
                  </w:r>
                </w:p>
              </w:tc>
              <w:tc>
                <w:tcPr>
                  <w:tcW w:w="570"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1</w:t>
                  </w:r>
                </w:p>
              </w:tc>
              <w:tc>
                <w:tcPr>
                  <w:tcW w:w="579"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5</w:t>
                  </w:r>
                </w:p>
              </w:tc>
              <w:tc>
                <w:tcPr>
                  <w:tcW w:w="606"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4</w:t>
                  </w:r>
                </w:p>
              </w:tc>
              <w:tc>
                <w:tcPr>
                  <w:tcW w:w="570"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3</w:t>
                  </w:r>
                </w:p>
              </w:tc>
              <w:tc>
                <w:tcPr>
                  <w:tcW w:w="579"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3</w:t>
                  </w:r>
                </w:p>
              </w:tc>
              <w:tc>
                <w:tcPr>
                  <w:tcW w:w="606"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4</w:t>
                  </w:r>
                </w:p>
              </w:tc>
              <w:tc>
                <w:tcPr>
                  <w:tcW w:w="419"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1</w:t>
                  </w:r>
                </w:p>
              </w:tc>
              <w:tc>
                <w:tcPr>
                  <w:tcW w:w="464"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3</w:t>
                  </w:r>
                </w:p>
              </w:tc>
              <w:tc>
                <w:tcPr>
                  <w:tcW w:w="707"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3</w:t>
                  </w:r>
                </w:p>
              </w:tc>
            </w:tr>
            <w:tr w:rsidR="00C4580D" w:rsidRPr="00D5491C" w:rsidTr="0066712F">
              <w:trPr>
                <w:trHeight w:val="268"/>
              </w:trPr>
              <w:tc>
                <w:tcPr>
                  <w:tcW w:w="2146" w:type="dxa"/>
                </w:tcPr>
                <w:p w:rsidR="00C4580D" w:rsidRPr="0066712F" w:rsidRDefault="00C4580D" w:rsidP="00687AB1">
                  <w:pPr>
                    <w:framePr w:hSpace="180" w:wrap="around" w:vAnchor="text" w:hAnchor="text" w:x="432" w:y="1"/>
                    <w:suppressOverlap/>
                    <w:rPr>
                      <w:rFonts w:ascii="Times New Roman" w:hAnsi="Times New Roman" w:cs="Times New Roman"/>
                      <w:b/>
                      <w:sz w:val="24"/>
                      <w:szCs w:val="24"/>
                      <w:lang w:val="kk-KZ"/>
                    </w:rPr>
                  </w:pPr>
                  <w:r w:rsidRPr="0066712F">
                    <w:rPr>
                      <w:rFonts w:ascii="Times New Roman" w:hAnsi="Times New Roman" w:cs="Times New Roman"/>
                      <w:b/>
                      <w:sz w:val="24"/>
                      <w:szCs w:val="24"/>
                      <w:lang w:val="kk-KZ"/>
                    </w:rPr>
                    <w:t>Облыстық</w:t>
                  </w:r>
                </w:p>
              </w:tc>
              <w:tc>
                <w:tcPr>
                  <w:tcW w:w="537"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671"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565"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2</w:t>
                  </w:r>
                </w:p>
              </w:tc>
              <w:tc>
                <w:tcPr>
                  <w:tcW w:w="570"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579"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1</w:t>
                  </w:r>
                </w:p>
              </w:tc>
              <w:tc>
                <w:tcPr>
                  <w:tcW w:w="606"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570"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579"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2</w:t>
                  </w:r>
                </w:p>
              </w:tc>
              <w:tc>
                <w:tcPr>
                  <w:tcW w:w="606"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419"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p>
              </w:tc>
              <w:tc>
                <w:tcPr>
                  <w:tcW w:w="464"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p>
              </w:tc>
              <w:tc>
                <w:tcPr>
                  <w:tcW w:w="707"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p>
              </w:tc>
            </w:tr>
            <w:tr w:rsidR="00C4580D" w:rsidRPr="00D5491C" w:rsidTr="0066712F">
              <w:trPr>
                <w:trHeight w:val="281"/>
              </w:trPr>
              <w:tc>
                <w:tcPr>
                  <w:tcW w:w="2146" w:type="dxa"/>
                </w:tcPr>
                <w:p w:rsidR="00C4580D" w:rsidRPr="0066712F" w:rsidRDefault="00C4580D" w:rsidP="00687AB1">
                  <w:pPr>
                    <w:framePr w:hSpace="180" w:wrap="around" w:vAnchor="text" w:hAnchor="text" w:x="432" w:y="1"/>
                    <w:suppressOverlap/>
                    <w:rPr>
                      <w:rFonts w:ascii="Times New Roman" w:hAnsi="Times New Roman" w:cs="Times New Roman"/>
                      <w:b/>
                      <w:sz w:val="24"/>
                      <w:szCs w:val="24"/>
                      <w:lang w:val="kk-KZ"/>
                    </w:rPr>
                  </w:pPr>
                  <w:r w:rsidRPr="0066712F">
                    <w:rPr>
                      <w:rFonts w:ascii="Times New Roman" w:hAnsi="Times New Roman" w:cs="Times New Roman"/>
                      <w:b/>
                      <w:sz w:val="24"/>
                      <w:szCs w:val="24"/>
                      <w:lang w:val="kk-KZ"/>
                    </w:rPr>
                    <w:t>Республикалық</w:t>
                  </w:r>
                </w:p>
              </w:tc>
              <w:tc>
                <w:tcPr>
                  <w:tcW w:w="537"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671"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565"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2</w:t>
                  </w:r>
                </w:p>
              </w:tc>
              <w:tc>
                <w:tcPr>
                  <w:tcW w:w="570"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579"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606"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1</w:t>
                  </w:r>
                </w:p>
              </w:tc>
              <w:tc>
                <w:tcPr>
                  <w:tcW w:w="570"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579"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606"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1</w:t>
                  </w:r>
                </w:p>
              </w:tc>
              <w:tc>
                <w:tcPr>
                  <w:tcW w:w="419"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p>
              </w:tc>
              <w:tc>
                <w:tcPr>
                  <w:tcW w:w="464"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p>
              </w:tc>
              <w:tc>
                <w:tcPr>
                  <w:tcW w:w="707" w:type="dxa"/>
                </w:tcPr>
                <w:p w:rsidR="00C4580D" w:rsidRPr="0066712F" w:rsidRDefault="00C4580D" w:rsidP="00687AB1">
                  <w:pPr>
                    <w:framePr w:hSpace="180" w:wrap="around" w:vAnchor="text" w:hAnchor="text" w:x="432" w:y="1"/>
                    <w:suppressOverlap/>
                    <w:jc w:val="center"/>
                    <w:rPr>
                      <w:rFonts w:ascii="Times New Roman" w:hAnsi="Times New Roman" w:cs="Times New Roman"/>
                      <w:sz w:val="24"/>
                      <w:szCs w:val="24"/>
                      <w:lang w:val="kk-KZ"/>
                    </w:rPr>
                  </w:pPr>
                </w:p>
              </w:tc>
            </w:tr>
          </w:tbl>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Пәндік олимпиада көрсеткіші 2019 жылмен 2022 жылдың көрсеткішін салыстырғанда төмен, негізгі себебі оқушылар пандемия кезіндегі негізгі білім мазмұнынан көп қалды. Соңғы жылдары республикадан  нәтиже көрсеткіші аз. Мектептің даму бағдарламасының негізгі мақсаты оқушылардың жеке инттеллектуалдық қасиетін дамытуда арнайы «Дарынды бала(Менің ертеңім)» жобасы жұмыс істеуде.</w:t>
            </w:r>
          </w:p>
          <w:p w:rsidR="001A602E" w:rsidRPr="00076402" w:rsidRDefault="001A602E" w:rsidP="00BD1096">
            <w:pPr>
              <w:spacing w:after="0" w:line="240" w:lineRule="auto"/>
              <w:jc w:val="center"/>
              <w:rPr>
                <w:rFonts w:ascii="Times New Roman" w:hAnsi="Times New Roman" w:cs="Times New Roman"/>
                <w:b/>
                <w:sz w:val="24"/>
                <w:szCs w:val="24"/>
                <w:lang w:val="kk-KZ"/>
              </w:rPr>
            </w:pPr>
            <w:r w:rsidRPr="00076402">
              <w:rPr>
                <w:rFonts w:ascii="Times New Roman" w:hAnsi="Times New Roman" w:cs="Times New Roman"/>
                <w:b/>
                <w:sz w:val="24"/>
                <w:szCs w:val="24"/>
                <w:lang w:val="kk-KZ"/>
              </w:rPr>
              <w:t>Негізгі пәндерден</w:t>
            </w:r>
          </w:p>
          <w:p w:rsidR="001A602E" w:rsidRPr="00076402" w:rsidRDefault="001A602E" w:rsidP="00BD1096">
            <w:pPr>
              <w:spacing w:after="0" w:line="240" w:lineRule="auto"/>
              <w:jc w:val="center"/>
              <w:rPr>
                <w:rFonts w:ascii="Times New Roman" w:hAnsi="Times New Roman" w:cs="Times New Roman"/>
                <w:b/>
                <w:sz w:val="24"/>
                <w:szCs w:val="24"/>
                <w:lang w:val="kk-KZ"/>
              </w:rPr>
            </w:pPr>
            <w:r w:rsidRPr="00076402">
              <w:rPr>
                <w:rFonts w:ascii="Times New Roman" w:hAnsi="Times New Roman" w:cs="Times New Roman"/>
                <w:b/>
                <w:sz w:val="24"/>
                <w:szCs w:val="24"/>
                <w:lang w:val="kk-KZ"/>
              </w:rPr>
              <w:t>қалалық олимпиаданың өткізілуі   бойынша</w:t>
            </w:r>
          </w:p>
          <w:p w:rsidR="001A602E" w:rsidRPr="00076402" w:rsidRDefault="001A602E" w:rsidP="00BD1096">
            <w:pPr>
              <w:spacing w:after="0" w:line="240" w:lineRule="auto"/>
              <w:jc w:val="center"/>
              <w:rPr>
                <w:rFonts w:ascii="Times New Roman" w:hAnsi="Times New Roman" w:cs="Times New Roman"/>
                <w:b/>
                <w:sz w:val="24"/>
                <w:szCs w:val="24"/>
                <w:lang w:val="kk-KZ"/>
              </w:rPr>
            </w:pPr>
            <w:r w:rsidRPr="00076402">
              <w:rPr>
                <w:rFonts w:ascii="Times New Roman" w:hAnsi="Times New Roman" w:cs="Times New Roman"/>
                <w:b/>
                <w:sz w:val="24"/>
                <w:szCs w:val="24"/>
                <w:lang w:val="kk-KZ"/>
              </w:rPr>
              <w:t>2022-2023   оқу жылына арналған қорытынды талдау</w:t>
            </w:r>
          </w:p>
          <w:p w:rsidR="001A602E" w:rsidRPr="00076402" w:rsidRDefault="001A602E" w:rsidP="00687AB1">
            <w:pPr>
              <w:spacing w:after="0" w:line="240" w:lineRule="auto"/>
              <w:jc w:val="both"/>
              <w:rPr>
                <w:rFonts w:ascii="Times New Roman" w:hAnsi="Times New Roman" w:cs="Times New Roman"/>
                <w:sz w:val="24"/>
                <w:szCs w:val="24"/>
                <w:lang w:val="kk-KZ"/>
              </w:rPr>
            </w:pPr>
            <w:r w:rsidRPr="00076402">
              <w:rPr>
                <w:rFonts w:ascii="Times New Roman" w:hAnsi="Times New Roman" w:cs="Times New Roman"/>
                <w:sz w:val="24"/>
                <w:szCs w:val="24"/>
                <w:lang w:val="kk-KZ"/>
              </w:rPr>
              <w:t>Мақсаты:  мұғалімдердің жеке кәсіби біліктілік деңгейінің өсуін білім нәтижесінің көрсеткішімен салыстырмалы түрде бақылау.</w:t>
            </w:r>
          </w:p>
          <w:p w:rsidR="001A602E" w:rsidRPr="00076402" w:rsidRDefault="001A602E" w:rsidP="00687AB1">
            <w:pPr>
              <w:spacing w:after="0" w:line="240" w:lineRule="auto"/>
              <w:ind w:firstLine="708"/>
              <w:jc w:val="both"/>
              <w:rPr>
                <w:rFonts w:ascii="Times New Roman" w:hAnsi="Times New Roman" w:cs="Times New Roman"/>
                <w:sz w:val="24"/>
                <w:szCs w:val="24"/>
                <w:lang w:val="kk-KZ"/>
              </w:rPr>
            </w:pPr>
            <w:r w:rsidRPr="00076402">
              <w:rPr>
                <w:rFonts w:ascii="Times New Roman" w:hAnsi="Times New Roman" w:cs="Times New Roman"/>
                <w:sz w:val="24"/>
                <w:szCs w:val="24"/>
                <w:lang w:val="kk-KZ"/>
              </w:rPr>
              <w:t xml:space="preserve">Жалпы орта білім беретін білім мекемелерінде пән олимпиадасы – білім берудің басты және ең негізгі көрсеткіштерінің бірі болып есептелінеді. «Олимпиада»  деген сөз ежелгі грек тілінен аударғанда olympiados –«аралық» және «сайыс» деген екі мағынаны береді, оның түрлері  негізінен 4 үлкен топқа бөлінеді. Соның ішінде 3- топтың атауы  </w:t>
            </w:r>
            <w:r w:rsidRPr="00076402">
              <w:rPr>
                <w:rFonts w:ascii="Times New Roman" w:hAnsi="Times New Roman" w:cs="Times New Roman"/>
                <w:b/>
                <w:sz w:val="24"/>
                <w:szCs w:val="24"/>
                <w:lang w:val="kk-KZ"/>
              </w:rPr>
              <w:t>пәндік олимпиада дегеніміз</w:t>
            </w:r>
            <w:r w:rsidRPr="00076402">
              <w:rPr>
                <w:rFonts w:ascii="Times New Roman" w:hAnsi="Times New Roman" w:cs="Times New Roman"/>
                <w:sz w:val="24"/>
                <w:szCs w:val="24"/>
                <w:lang w:val="kk-KZ"/>
              </w:rPr>
              <w:t xml:space="preserve">  – пән жетекшісі  немесе арнайы маманның (мұғалім)  топтық зерттеу жүргізуі нәтижесінде білімдік сайыстан үздік  көрсеткіші бар білім алушыны  түрлі кезеңдік білім сайыстарына жіберіп, жеке дара білігі мен дағдысын сынау дейді. Олай болса әр пәннен талантты тұлғаларды  сайысқа қатыстырушы  ( пән мұғалімі)  анықтап алу үшін оларды   </w:t>
            </w:r>
            <w:r w:rsidRPr="00076402">
              <w:rPr>
                <w:rFonts w:ascii="Times New Roman" w:hAnsi="Times New Roman" w:cs="Times New Roman"/>
                <w:b/>
                <w:sz w:val="24"/>
                <w:szCs w:val="24"/>
                <w:lang w:val="kk-KZ"/>
              </w:rPr>
              <w:t xml:space="preserve"> әлеуметтік,  деңгейлік , қызығушылық,  дарындылық  </w:t>
            </w:r>
            <w:r w:rsidRPr="00076402">
              <w:rPr>
                <w:rFonts w:ascii="Times New Roman" w:hAnsi="Times New Roman" w:cs="Times New Roman"/>
                <w:sz w:val="24"/>
                <w:szCs w:val="24"/>
                <w:lang w:val="kk-KZ"/>
              </w:rPr>
              <w:t xml:space="preserve">/ «Science &amp; Talant» Finland, March, 2022 </w:t>
            </w:r>
            <w:r w:rsidRPr="00076402">
              <w:rPr>
                <w:rFonts w:ascii="Times New Roman" w:hAnsi="Times New Roman" w:cs="Times New Roman"/>
                <w:b/>
                <w:sz w:val="24"/>
                <w:szCs w:val="24"/>
                <w:lang w:val="kk-KZ"/>
              </w:rPr>
              <w:t xml:space="preserve">/   </w:t>
            </w:r>
            <w:r w:rsidRPr="00076402">
              <w:rPr>
                <w:rFonts w:ascii="Times New Roman" w:hAnsi="Times New Roman" w:cs="Times New Roman"/>
                <w:sz w:val="24"/>
                <w:szCs w:val="24"/>
                <w:lang w:val="kk-KZ"/>
              </w:rPr>
              <w:t>бағыттары бойынша психолог маманының  бірнеше дүркін зерттеу</w:t>
            </w:r>
            <w:r w:rsidRPr="00076402">
              <w:rPr>
                <w:rFonts w:ascii="Times New Roman" w:hAnsi="Times New Roman" w:cs="Times New Roman"/>
                <w:b/>
                <w:sz w:val="24"/>
                <w:szCs w:val="24"/>
                <w:lang w:val="kk-KZ"/>
              </w:rPr>
              <w:t xml:space="preserve"> </w:t>
            </w:r>
            <w:r w:rsidRPr="00076402">
              <w:rPr>
                <w:rFonts w:ascii="Times New Roman" w:hAnsi="Times New Roman" w:cs="Times New Roman"/>
                <w:sz w:val="24"/>
                <w:szCs w:val="24"/>
                <w:lang w:val="kk-KZ"/>
              </w:rPr>
              <w:t xml:space="preserve">  сауалнамаларының </w:t>
            </w:r>
            <w:r w:rsidRPr="00076402">
              <w:rPr>
                <w:rFonts w:ascii="Times New Roman" w:hAnsi="Times New Roman" w:cs="Times New Roman"/>
                <w:b/>
                <w:sz w:val="24"/>
                <w:szCs w:val="24"/>
                <w:lang w:val="kk-KZ"/>
              </w:rPr>
              <w:t>нәтижесіне негіздеп пәндерге</w:t>
            </w:r>
            <w:r w:rsidRPr="00076402">
              <w:rPr>
                <w:rFonts w:ascii="Times New Roman" w:hAnsi="Times New Roman" w:cs="Times New Roman"/>
                <w:sz w:val="24"/>
                <w:szCs w:val="24"/>
                <w:lang w:val="kk-KZ"/>
              </w:rPr>
              <w:t xml:space="preserve"> іріктеліп  </w:t>
            </w:r>
            <w:r w:rsidRPr="00076402">
              <w:rPr>
                <w:rFonts w:ascii="Times New Roman" w:hAnsi="Times New Roman" w:cs="Times New Roman"/>
                <w:b/>
                <w:sz w:val="24"/>
                <w:szCs w:val="24"/>
                <w:lang w:val="kk-KZ"/>
              </w:rPr>
              <w:t xml:space="preserve">«4 кезеңдік  дайындық»  </w:t>
            </w:r>
            <w:r w:rsidRPr="00076402">
              <w:rPr>
                <w:rFonts w:ascii="Times New Roman" w:hAnsi="Times New Roman" w:cs="Times New Roman"/>
                <w:sz w:val="24"/>
                <w:szCs w:val="24"/>
                <w:lang w:val="kk-KZ"/>
              </w:rPr>
              <w:t>жүргізілуі керек деп атап көрсеткен.</w:t>
            </w:r>
          </w:p>
          <w:p w:rsidR="001A602E" w:rsidRPr="00076402" w:rsidRDefault="001A602E" w:rsidP="00687AB1">
            <w:pPr>
              <w:spacing w:after="0" w:line="240" w:lineRule="auto"/>
              <w:jc w:val="both"/>
              <w:rPr>
                <w:rFonts w:ascii="Times New Roman" w:hAnsi="Times New Roman" w:cs="Times New Roman"/>
                <w:b/>
                <w:sz w:val="24"/>
                <w:szCs w:val="24"/>
                <w:lang w:val="kk-KZ"/>
              </w:rPr>
            </w:pPr>
            <w:r w:rsidRPr="00076402">
              <w:rPr>
                <w:rFonts w:ascii="Times New Roman" w:hAnsi="Times New Roman" w:cs="Times New Roman"/>
                <w:b/>
                <w:sz w:val="24"/>
                <w:szCs w:val="24"/>
                <w:lang w:val="kk-KZ"/>
              </w:rPr>
              <w:t>І кезең: Оқушының теориялық білімін жетілдіру және практикалық тұрғыда қолдану:</w:t>
            </w:r>
          </w:p>
          <w:p w:rsidR="001A602E" w:rsidRPr="00076402" w:rsidRDefault="001A602E" w:rsidP="00E663A0">
            <w:pPr>
              <w:pStyle w:val="a3"/>
              <w:numPr>
                <w:ilvl w:val="0"/>
                <w:numId w:val="56"/>
              </w:numPr>
              <w:spacing w:after="0" w:line="240" w:lineRule="auto"/>
              <w:ind w:left="0"/>
              <w:jc w:val="both"/>
              <w:rPr>
                <w:rFonts w:ascii="Times New Roman" w:hAnsi="Times New Roman"/>
                <w:sz w:val="24"/>
                <w:szCs w:val="24"/>
                <w:lang w:val="kk-KZ"/>
              </w:rPr>
            </w:pPr>
            <w:r w:rsidRPr="00076402">
              <w:rPr>
                <w:rFonts w:ascii="Times New Roman" w:eastAsia="Times New Roman" w:hAnsi="Times New Roman"/>
                <w:color w:val="111111"/>
                <w:sz w:val="24"/>
                <w:szCs w:val="24"/>
                <w:lang w:val="kk-KZ"/>
              </w:rPr>
              <w:t>Өтілген материалдар бойынша білімін толықтыру мақсатында қайталау дәріс сабақтарын өткізу;</w:t>
            </w:r>
          </w:p>
          <w:p w:rsidR="001A602E" w:rsidRPr="00076402" w:rsidRDefault="001A602E" w:rsidP="00E663A0">
            <w:pPr>
              <w:pStyle w:val="a3"/>
              <w:numPr>
                <w:ilvl w:val="0"/>
                <w:numId w:val="56"/>
              </w:numPr>
              <w:spacing w:after="0" w:line="240" w:lineRule="auto"/>
              <w:ind w:left="0"/>
              <w:jc w:val="both"/>
              <w:rPr>
                <w:rFonts w:ascii="Times New Roman" w:eastAsia="Times New Roman" w:hAnsi="Times New Roman"/>
                <w:color w:val="111111"/>
                <w:sz w:val="24"/>
                <w:szCs w:val="24"/>
                <w:lang w:val="kk-KZ"/>
              </w:rPr>
            </w:pPr>
            <w:r w:rsidRPr="00076402">
              <w:rPr>
                <w:rFonts w:ascii="Times New Roman" w:eastAsia="Times New Roman" w:hAnsi="Times New Roman"/>
                <w:color w:val="111111"/>
                <w:sz w:val="24"/>
                <w:szCs w:val="24"/>
                <w:lang w:val="kk-KZ"/>
              </w:rPr>
              <w:t>Дайындық барысында пайдаланылатын қосымша әдебиеттерді өзіне беріп оқыту, оны басқа оқушыларға айтқызу.</w:t>
            </w:r>
          </w:p>
          <w:p w:rsidR="001A602E" w:rsidRPr="00076402" w:rsidRDefault="001A602E" w:rsidP="00E663A0">
            <w:pPr>
              <w:pStyle w:val="a3"/>
              <w:numPr>
                <w:ilvl w:val="0"/>
                <w:numId w:val="56"/>
              </w:numPr>
              <w:spacing w:after="0" w:line="240" w:lineRule="auto"/>
              <w:ind w:left="0"/>
              <w:jc w:val="both"/>
              <w:rPr>
                <w:rFonts w:ascii="Times New Roman" w:eastAsia="Times New Roman" w:hAnsi="Times New Roman"/>
                <w:color w:val="111111"/>
                <w:sz w:val="24"/>
                <w:szCs w:val="24"/>
                <w:lang w:val="kk-KZ"/>
              </w:rPr>
            </w:pPr>
            <w:r w:rsidRPr="00076402">
              <w:rPr>
                <w:rFonts w:ascii="Times New Roman" w:eastAsia="Times New Roman" w:hAnsi="Times New Roman"/>
                <w:color w:val="111111"/>
                <w:sz w:val="24"/>
                <w:szCs w:val="24"/>
                <w:lang w:val="kk-KZ"/>
              </w:rPr>
              <w:t xml:space="preserve"> Оқулықтан тыс күрделендіріліген тапсырмалар беру;</w:t>
            </w:r>
          </w:p>
          <w:p w:rsidR="001A602E" w:rsidRPr="00076402" w:rsidRDefault="001A602E" w:rsidP="00E663A0">
            <w:pPr>
              <w:pStyle w:val="a3"/>
              <w:numPr>
                <w:ilvl w:val="0"/>
                <w:numId w:val="56"/>
              </w:numPr>
              <w:spacing w:after="0" w:line="240" w:lineRule="auto"/>
              <w:ind w:left="0"/>
              <w:jc w:val="both"/>
              <w:rPr>
                <w:rFonts w:ascii="Times New Roman" w:eastAsia="Times New Roman" w:hAnsi="Times New Roman"/>
                <w:color w:val="111111"/>
                <w:sz w:val="24"/>
                <w:szCs w:val="24"/>
                <w:lang w:val="kk-KZ"/>
              </w:rPr>
            </w:pPr>
            <w:r w:rsidRPr="00076402">
              <w:rPr>
                <w:rFonts w:ascii="Times New Roman" w:eastAsia="Times New Roman" w:hAnsi="Times New Roman"/>
                <w:color w:val="111111"/>
                <w:sz w:val="24"/>
                <w:szCs w:val="24"/>
                <w:lang w:val="kk-KZ"/>
              </w:rPr>
              <w:t xml:space="preserve"> Ғылыми терминология бойынша жұмыс жүргізу;</w:t>
            </w:r>
          </w:p>
          <w:p w:rsidR="001A602E" w:rsidRPr="00076402" w:rsidRDefault="001A602E" w:rsidP="00E663A0">
            <w:pPr>
              <w:pStyle w:val="a3"/>
              <w:numPr>
                <w:ilvl w:val="0"/>
                <w:numId w:val="56"/>
              </w:numPr>
              <w:spacing w:after="0" w:line="240" w:lineRule="auto"/>
              <w:ind w:left="0"/>
              <w:jc w:val="both"/>
              <w:rPr>
                <w:rFonts w:ascii="Times New Roman" w:hAnsi="Times New Roman"/>
                <w:sz w:val="24"/>
                <w:szCs w:val="24"/>
                <w:lang w:val="kk-KZ"/>
              </w:rPr>
            </w:pPr>
            <w:r w:rsidRPr="00076402">
              <w:rPr>
                <w:rFonts w:ascii="Times New Roman" w:eastAsia="Times New Roman" w:hAnsi="Times New Roman"/>
                <w:color w:val="111111"/>
                <w:sz w:val="24"/>
                <w:szCs w:val="24"/>
                <w:lang w:val="kk-KZ"/>
              </w:rPr>
              <w:lastRenderedPageBreak/>
              <w:t>Электронды оқулықтарды пайдалану;</w:t>
            </w:r>
          </w:p>
          <w:p w:rsidR="001A602E" w:rsidRPr="00076402" w:rsidRDefault="001A602E" w:rsidP="00E663A0">
            <w:pPr>
              <w:pStyle w:val="a3"/>
              <w:numPr>
                <w:ilvl w:val="0"/>
                <w:numId w:val="56"/>
              </w:numPr>
              <w:spacing w:after="0" w:line="240" w:lineRule="auto"/>
              <w:ind w:left="0"/>
              <w:jc w:val="both"/>
              <w:rPr>
                <w:rFonts w:ascii="Times New Roman" w:hAnsi="Times New Roman"/>
                <w:sz w:val="24"/>
                <w:szCs w:val="24"/>
                <w:lang w:val="kk-KZ"/>
              </w:rPr>
            </w:pPr>
            <w:r w:rsidRPr="00076402">
              <w:rPr>
                <w:rFonts w:ascii="Times New Roman" w:eastAsia="Times New Roman" w:hAnsi="Times New Roman"/>
                <w:color w:val="111111"/>
                <w:sz w:val="24"/>
                <w:szCs w:val="24"/>
                <w:lang w:val="kk-KZ"/>
              </w:rPr>
              <w:t xml:space="preserve"> Интернет жүйесі арқылы мағлұматтар алу.</w:t>
            </w:r>
          </w:p>
          <w:p w:rsidR="001A602E" w:rsidRPr="00076402" w:rsidRDefault="001A602E" w:rsidP="00687AB1">
            <w:pPr>
              <w:spacing w:after="0" w:line="240" w:lineRule="auto"/>
              <w:jc w:val="both"/>
              <w:rPr>
                <w:rFonts w:ascii="Times New Roman" w:hAnsi="Times New Roman" w:cs="Times New Roman"/>
                <w:b/>
                <w:sz w:val="24"/>
                <w:szCs w:val="24"/>
                <w:lang w:val="kk-KZ"/>
              </w:rPr>
            </w:pPr>
            <w:r w:rsidRPr="00076402">
              <w:rPr>
                <w:rFonts w:ascii="Times New Roman" w:hAnsi="Times New Roman" w:cs="Times New Roman"/>
                <w:b/>
                <w:sz w:val="24"/>
                <w:szCs w:val="24"/>
                <w:lang w:val="kk-KZ"/>
              </w:rPr>
              <w:t>ІІ кезең: Зерттеу, талдау, түсіндіру, және болжам жасау (пайымдау):</w:t>
            </w:r>
          </w:p>
          <w:p w:rsidR="001A602E" w:rsidRPr="00076402" w:rsidRDefault="001A602E" w:rsidP="00E663A0">
            <w:pPr>
              <w:pStyle w:val="a3"/>
              <w:numPr>
                <w:ilvl w:val="0"/>
                <w:numId w:val="57"/>
              </w:numPr>
              <w:spacing w:after="0" w:line="240" w:lineRule="auto"/>
              <w:ind w:left="0"/>
              <w:jc w:val="both"/>
              <w:rPr>
                <w:rFonts w:ascii="Times New Roman" w:hAnsi="Times New Roman"/>
                <w:b/>
                <w:sz w:val="24"/>
                <w:szCs w:val="24"/>
                <w:lang w:val="kk-KZ"/>
              </w:rPr>
            </w:pPr>
            <w:r w:rsidRPr="00076402">
              <w:rPr>
                <w:rFonts w:ascii="Times New Roman" w:eastAsia="Times New Roman" w:hAnsi="Times New Roman"/>
                <w:color w:val="111111"/>
                <w:sz w:val="24"/>
                <w:szCs w:val="24"/>
                <w:lang w:val="kk-KZ"/>
              </w:rPr>
              <w:t>Электронды оқулықтар арқылы өз беттерімен дайындалуына көңіл бөлу;</w:t>
            </w:r>
          </w:p>
          <w:p w:rsidR="001A602E" w:rsidRPr="00076402" w:rsidRDefault="001A602E" w:rsidP="00E663A0">
            <w:pPr>
              <w:pStyle w:val="a3"/>
              <w:numPr>
                <w:ilvl w:val="0"/>
                <w:numId w:val="57"/>
              </w:numPr>
              <w:spacing w:after="0" w:line="240" w:lineRule="auto"/>
              <w:ind w:left="0"/>
              <w:jc w:val="both"/>
              <w:rPr>
                <w:rFonts w:ascii="Times New Roman" w:hAnsi="Times New Roman"/>
                <w:b/>
                <w:sz w:val="24"/>
                <w:szCs w:val="24"/>
                <w:lang w:val="kk-KZ"/>
              </w:rPr>
            </w:pPr>
            <w:r w:rsidRPr="00076402">
              <w:rPr>
                <w:rFonts w:ascii="Times New Roman" w:eastAsia="Times New Roman" w:hAnsi="Times New Roman"/>
                <w:color w:val="111111"/>
                <w:sz w:val="24"/>
                <w:szCs w:val="24"/>
                <w:lang w:val="kk-KZ"/>
              </w:rPr>
              <w:t>Интернет ресурстарын пайдалану;</w:t>
            </w:r>
          </w:p>
          <w:p w:rsidR="001A602E" w:rsidRPr="00076402" w:rsidRDefault="001A602E" w:rsidP="00E663A0">
            <w:pPr>
              <w:pStyle w:val="a3"/>
              <w:numPr>
                <w:ilvl w:val="0"/>
                <w:numId w:val="57"/>
              </w:numPr>
              <w:spacing w:after="0" w:line="240" w:lineRule="auto"/>
              <w:ind w:left="0"/>
              <w:jc w:val="both"/>
              <w:rPr>
                <w:rFonts w:ascii="Times New Roman" w:hAnsi="Times New Roman"/>
                <w:b/>
                <w:sz w:val="24"/>
                <w:szCs w:val="24"/>
                <w:lang w:val="kk-KZ"/>
              </w:rPr>
            </w:pPr>
            <w:r w:rsidRPr="00076402">
              <w:rPr>
                <w:rFonts w:ascii="Times New Roman" w:eastAsia="Times New Roman" w:hAnsi="Times New Roman"/>
                <w:color w:val="111111"/>
                <w:sz w:val="24"/>
                <w:szCs w:val="24"/>
                <w:lang w:val="kk-KZ"/>
              </w:rPr>
              <w:t>Интернет-кітапханалар арқылы білім алу, тапсыррмалар орындату;</w:t>
            </w:r>
          </w:p>
          <w:p w:rsidR="001A602E" w:rsidRPr="00076402" w:rsidRDefault="001A602E" w:rsidP="00E663A0">
            <w:pPr>
              <w:pStyle w:val="a3"/>
              <w:numPr>
                <w:ilvl w:val="0"/>
                <w:numId w:val="57"/>
              </w:numPr>
              <w:spacing w:after="0" w:line="240" w:lineRule="auto"/>
              <w:ind w:left="0"/>
              <w:jc w:val="both"/>
              <w:rPr>
                <w:rFonts w:ascii="Times New Roman" w:hAnsi="Times New Roman"/>
                <w:b/>
                <w:sz w:val="24"/>
                <w:szCs w:val="24"/>
                <w:lang w:val="kk-KZ"/>
              </w:rPr>
            </w:pPr>
            <w:r w:rsidRPr="00076402">
              <w:rPr>
                <w:rFonts w:ascii="Times New Roman" w:eastAsia="Times New Roman" w:hAnsi="Times New Roman"/>
                <w:color w:val="111111"/>
                <w:sz w:val="24"/>
                <w:szCs w:val="24"/>
                <w:lang w:val="kk-KZ"/>
              </w:rPr>
              <w:t>Қашықтан ұйымдастырылатын олимпиадаларға қатыстыру,</w:t>
            </w:r>
          </w:p>
          <w:p w:rsidR="001A602E" w:rsidRPr="00076402" w:rsidRDefault="001A602E" w:rsidP="00E663A0">
            <w:pPr>
              <w:pStyle w:val="a3"/>
              <w:numPr>
                <w:ilvl w:val="0"/>
                <w:numId w:val="57"/>
              </w:numPr>
              <w:spacing w:after="0" w:line="240" w:lineRule="auto"/>
              <w:ind w:left="0"/>
              <w:jc w:val="both"/>
              <w:rPr>
                <w:rFonts w:ascii="Times New Roman" w:hAnsi="Times New Roman"/>
                <w:b/>
                <w:sz w:val="24"/>
                <w:szCs w:val="24"/>
                <w:lang w:val="kk-KZ"/>
              </w:rPr>
            </w:pPr>
            <w:r w:rsidRPr="00076402">
              <w:rPr>
                <w:rFonts w:ascii="Times New Roman" w:eastAsia="Times New Roman" w:hAnsi="Times New Roman"/>
                <w:color w:val="111111"/>
                <w:sz w:val="24"/>
                <w:szCs w:val="24"/>
                <w:lang w:val="kk-KZ"/>
              </w:rPr>
              <w:t>Онлайн тесттерді орындату, рейтингісін оқушының өзіне жасату.</w:t>
            </w:r>
          </w:p>
          <w:p w:rsidR="001A602E" w:rsidRPr="00076402" w:rsidRDefault="001A602E" w:rsidP="00687AB1">
            <w:pPr>
              <w:spacing w:after="0" w:line="240" w:lineRule="auto"/>
              <w:jc w:val="both"/>
              <w:rPr>
                <w:rFonts w:ascii="Times New Roman" w:eastAsia="Times New Roman" w:hAnsi="Times New Roman" w:cs="Times New Roman"/>
                <w:b/>
                <w:color w:val="111111"/>
                <w:sz w:val="24"/>
                <w:szCs w:val="24"/>
                <w:lang w:val="kk-KZ"/>
              </w:rPr>
            </w:pPr>
            <w:r w:rsidRPr="00076402">
              <w:rPr>
                <w:rFonts w:ascii="Times New Roman" w:hAnsi="Times New Roman" w:cs="Times New Roman"/>
                <w:b/>
                <w:sz w:val="24"/>
                <w:szCs w:val="24"/>
                <w:lang w:val="kk-KZ"/>
              </w:rPr>
              <w:t xml:space="preserve">ІІІ кезең: </w:t>
            </w:r>
            <w:r w:rsidRPr="00076402">
              <w:rPr>
                <w:rFonts w:ascii="Times New Roman" w:eastAsia="Times New Roman" w:hAnsi="Times New Roman" w:cs="Times New Roman"/>
                <w:b/>
                <w:color w:val="111111"/>
                <w:sz w:val="24"/>
                <w:szCs w:val="24"/>
                <w:lang w:val="kk-KZ"/>
              </w:rPr>
              <w:t>Шығармашылық ойлау қабілетін сарапқа салу, өз-өзін бағалау жұмыстарымен айналысу кезеңі:</w:t>
            </w:r>
          </w:p>
          <w:p w:rsidR="001A602E" w:rsidRPr="00076402" w:rsidRDefault="001A602E" w:rsidP="00E663A0">
            <w:pPr>
              <w:pStyle w:val="a3"/>
              <w:numPr>
                <w:ilvl w:val="0"/>
                <w:numId w:val="57"/>
              </w:numPr>
              <w:spacing w:after="0" w:line="240" w:lineRule="auto"/>
              <w:ind w:left="0"/>
              <w:jc w:val="both"/>
              <w:rPr>
                <w:rFonts w:ascii="Times New Roman" w:hAnsi="Times New Roman"/>
                <w:b/>
                <w:sz w:val="24"/>
                <w:szCs w:val="24"/>
                <w:lang w:val="kk-KZ"/>
              </w:rPr>
            </w:pPr>
            <w:r w:rsidRPr="00076402">
              <w:rPr>
                <w:rFonts w:ascii="Times New Roman" w:eastAsia="Times New Roman" w:hAnsi="Times New Roman"/>
                <w:color w:val="111111"/>
                <w:sz w:val="24"/>
                <w:szCs w:val="24"/>
                <w:lang w:val="kk-KZ"/>
              </w:rPr>
              <w:t>Түрлі деңгейлік сайыстарға қатыстыру;</w:t>
            </w:r>
          </w:p>
          <w:p w:rsidR="001A602E" w:rsidRPr="00076402" w:rsidRDefault="001A602E" w:rsidP="00E663A0">
            <w:pPr>
              <w:pStyle w:val="a3"/>
              <w:numPr>
                <w:ilvl w:val="0"/>
                <w:numId w:val="57"/>
              </w:numPr>
              <w:spacing w:after="0" w:line="240" w:lineRule="auto"/>
              <w:ind w:left="0"/>
              <w:jc w:val="both"/>
              <w:rPr>
                <w:rFonts w:ascii="Times New Roman" w:hAnsi="Times New Roman"/>
                <w:b/>
                <w:sz w:val="24"/>
                <w:szCs w:val="24"/>
                <w:lang w:val="kk-KZ"/>
              </w:rPr>
            </w:pPr>
            <w:r w:rsidRPr="00076402">
              <w:rPr>
                <w:rFonts w:ascii="Times New Roman" w:eastAsia="Times New Roman" w:hAnsi="Times New Roman"/>
                <w:color w:val="111111"/>
                <w:sz w:val="24"/>
                <w:szCs w:val="24"/>
                <w:lang w:val="kk-KZ"/>
              </w:rPr>
              <w:t>Қатысушының өзіндік қорытындысын тыңдау;</w:t>
            </w:r>
          </w:p>
          <w:p w:rsidR="001A602E" w:rsidRPr="00076402" w:rsidRDefault="001A602E" w:rsidP="00E663A0">
            <w:pPr>
              <w:pStyle w:val="a3"/>
              <w:numPr>
                <w:ilvl w:val="0"/>
                <w:numId w:val="57"/>
              </w:numPr>
              <w:spacing w:after="0" w:line="240" w:lineRule="auto"/>
              <w:ind w:left="0"/>
              <w:jc w:val="both"/>
              <w:rPr>
                <w:rFonts w:ascii="Times New Roman" w:hAnsi="Times New Roman"/>
                <w:b/>
                <w:sz w:val="24"/>
                <w:szCs w:val="24"/>
                <w:lang w:val="kk-KZ"/>
              </w:rPr>
            </w:pPr>
            <w:r w:rsidRPr="00076402">
              <w:rPr>
                <w:rFonts w:ascii="Times New Roman" w:eastAsia="Times New Roman" w:hAnsi="Times New Roman"/>
                <w:color w:val="111111"/>
                <w:sz w:val="24"/>
                <w:szCs w:val="24"/>
                <w:lang w:val="kk-KZ"/>
              </w:rPr>
              <w:t>Дайындаушы өзіне қорытынды жасау (проблеманы анықтау).</w:t>
            </w:r>
          </w:p>
          <w:p w:rsidR="001A602E" w:rsidRPr="00076402" w:rsidRDefault="001A602E" w:rsidP="00687AB1">
            <w:pPr>
              <w:spacing w:after="0" w:line="240" w:lineRule="auto"/>
              <w:jc w:val="both"/>
              <w:rPr>
                <w:rFonts w:ascii="Times New Roman" w:hAnsi="Times New Roman" w:cs="Times New Roman"/>
                <w:b/>
                <w:sz w:val="24"/>
                <w:szCs w:val="24"/>
                <w:lang w:val="kk-KZ"/>
              </w:rPr>
            </w:pPr>
            <w:r w:rsidRPr="00076402">
              <w:rPr>
                <w:rFonts w:ascii="Times New Roman" w:hAnsi="Times New Roman" w:cs="Times New Roman"/>
                <w:b/>
                <w:sz w:val="24"/>
                <w:szCs w:val="24"/>
                <w:lang w:val="kk-KZ"/>
              </w:rPr>
              <w:t>ІҮ кезең: Қорытынды, марапаттау :</w:t>
            </w:r>
          </w:p>
          <w:p w:rsidR="001A602E" w:rsidRPr="00076402" w:rsidRDefault="001A602E" w:rsidP="00E663A0">
            <w:pPr>
              <w:pStyle w:val="a3"/>
              <w:numPr>
                <w:ilvl w:val="0"/>
                <w:numId w:val="57"/>
              </w:numPr>
              <w:spacing w:after="0" w:line="240" w:lineRule="auto"/>
              <w:ind w:left="0"/>
              <w:jc w:val="both"/>
              <w:rPr>
                <w:rFonts w:ascii="Times New Roman" w:hAnsi="Times New Roman"/>
                <w:b/>
                <w:sz w:val="24"/>
                <w:szCs w:val="24"/>
                <w:lang w:val="kk-KZ"/>
              </w:rPr>
            </w:pPr>
            <w:r w:rsidRPr="00076402">
              <w:rPr>
                <w:rFonts w:ascii="Times New Roman" w:eastAsia="Times New Roman" w:hAnsi="Times New Roman"/>
                <w:color w:val="111111"/>
                <w:sz w:val="24"/>
                <w:szCs w:val="24"/>
                <w:lang w:val="kk-KZ"/>
              </w:rPr>
              <w:t>Есеп беру;</w:t>
            </w:r>
          </w:p>
          <w:p w:rsidR="001A602E" w:rsidRPr="00076402" w:rsidRDefault="001A602E" w:rsidP="00E663A0">
            <w:pPr>
              <w:pStyle w:val="a3"/>
              <w:numPr>
                <w:ilvl w:val="0"/>
                <w:numId w:val="57"/>
              </w:numPr>
              <w:spacing w:after="0" w:line="240" w:lineRule="auto"/>
              <w:ind w:left="0"/>
              <w:jc w:val="both"/>
              <w:rPr>
                <w:rFonts w:ascii="Times New Roman" w:hAnsi="Times New Roman"/>
                <w:b/>
                <w:sz w:val="24"/>
                <w:szCs w:val="24"/>
                <w:lang w:val="kk-KZ"/>
              </w:rPr>
            </w:pPr>
            <w:r w:rsidRPr="00076402">
              <w:rPr>
                <w:rFonts w:ascii="Times New Roman" w:eastAsia="Times New Roman" w:hAnsi="Times New Roman"/>
                <w:color w:val="111111"/>
                <w:sz w:val="24"/>
                <w:szCs w:val="24"/>
                <w:lang w:val="kk-KZ"/>
              </w:rPr>
              <w:t>Қайта жоспарлау (анықталған проблемаға негіздеу).</w:t>
            </w:r>
          </w:p>
          <w:p w:rsidR="001A602E" w:rsidRPr="00076402" w:rsidRDefault="001A602E" w:rsidP="00687AB1">
            <w:pPr>
              <w:spacing w:after="0" w:line="240" w:lineRule="auto"/>
              <w:ind w:firstLine="708"/>
              <w:jc w:val="both"/>
              <w:rPr>
                <w:rFonts w:ascii="Times New Roman" w:hAnsi="Times New Roman" w:cs="Times New Roman"/>
                <w:sz w:val="24"/>
                <w:szCs w:val="24"/>
                <w:lang w:val="kk-KZ"/>
              </w:rPr>
            </w:pPr>
            <w:r w:rsidRPr="00076402">
              <w:rPr>
                <w:rFonts w:ascii="Times New Roman" w:hAnsi="Times New Roman" w:cs="Times New Roman"/>
                <w:sz w:val="24"/>
                <w:szCs w:val="24"/>
                <w:lang w:val="kk-KZ"/>
              </w:rPr>
              <w:t>Білім нәтижесі жоғары елдердің тәжірибесімен таныса келе біздегі жүргізілетін жұмыстарды сараптасақ төмендегідей ақпарат беруге болады.</w:t>
            </w:r>
          </w:p>
          <w:p w:rsidR="001A602E" w:rsidRPr="00076402" w:rsidRDefault="001A602E" w:rsidP="00687AB1">
            <w:pPr>
              <w:spacing w:after="0" w:line="240" w:lineRule="auto"/>
              <w:jc w:val="both"/>
              <w:outlineLvl w:val="0"/>
              <w:rPr>
                <w:rFonts w:ascii="Times New Roman" w:hAnsi="Times New Roman" w:cs="Times New Roman"/>
                <w:sz w:val="24"/>
                <w:szCs w:val="24"/>
                <w:lang w:val="kk-KZ"/>
              </w:rPr>
            </w:pPr>
            <w:r w:rsidRPr="00076402">
              <w:rPr>
                <w:rFonts w:ascii="Times New Roman" w:hAnsi="Times New Roman" w:cs="Times New Roman"/>
                <w:sz w:val="24"/>
                <w:szCs w:val="24"/>
                <w:lang w:val="kk-KZ"/>
              </w:rPr>
              <w:t>Негізгі пәндерден олимпиадаға дайындау пән мұғалімдерінің берген кестесі бойынша дайындық жоспарын құрудан басталды.</w:t>
            </w:r>
          </w:p>
          <w:p w:rsidR="001A602E" w:rsidRPr="001A602E" w:rsidRDefault="001A602E" w:rsidP="00687AB1">
            <w:pPr>
              <w:spacing w:after="0" w:line="240" w:lineRule="auto"/>
              <w:jc w:val="center"/>
              <w:rPr>
                <w:rFonts w:ascii="Times New Roman" w:hAnsi="Times New Roman" w:cs="Times New Roman"/>
                <w:b/>
                <w:sz w:val="24"/>
                <w:szCs w:val="24"/>
                <w:lang w:val="kk-KZ"/>
              </w:rPr>
            </w:pPr>
            <w:r w:rsidRPr="001A602E">
              <w:rPr>
                <w:rFonts w:ascii="Times New Roman" w:hAnsi="Times New Roman" w:cs="Times New Roman"/>
                <w:b/>
                <w:sz w:val="24"/>
                <w:szCs w:val="24"/>
                <w:lang w:val="kk-KZ"/>
              </w:rPr>
              <w:t>Оқушыларды негізгі пәндер бойынша</w:t>
            </w:r>
          </w:p>
          <w:p w:rsidR="001A602E" w:rsidRPr="001A602E" w:rsidRDefault="001A602E" w:rsidP="00687AB1">
            <w:pPr>
              <w:spacing w:after="0" w:line="240" w:lineRule="auto"/>
              <w:jc w:val="center"/>
              <w:rPr>
                <w:rFonts w:ascii="Times New Roman" w:hAnsi="Times New Roman" w:cs="Times New Roman"/>
                <w:b/>
                <w:sz w:val="24"/>
                <w:szCs w:val="24"/>
                <w:lang w:val="kk-KZ"/>
              </w:rPr>
            </w:pPr>
            <w:r w:rsidRPr="001A602E">
              <w:rPr>
                <w:rFonts w:ascii="Times New Roman" w:hAnsi="Times New Roman" w:cs="Times New Roman"/>
                <w:b/>
                <w:sz w:val="24"/>
                <w:szCs w:val="24"/>
                <w:lang w:val="kk-KZ"/>
              </w:rPr>
              <w:t xml:space="preserve">2022-2023 оқу жылы  </w:t>
            </w:r>
            <w:r w:rsidR="00BD1096">
              <w:rPr>
                <w:rFonts w:ascii="Times New Roman" w:hAnsi="Times New Roman" w:cs="Times New Roman"/>
                <w:b/>
                <w:sz w:val="24"/>
                <w:szCs w:val="24"/>
                <w:lang w:val="kk-KZ"/>
              </w:rPr>
              <w:t xml:space="preserve"> олимпиадаға  қатыстыру нәтижесі</w:t>
            </w:r>
          </w:p>
          <w:p w:rsidR="001A602E" w:rsidRPr="001A602E" w:rsidRDefault="001A602E" w:rsidP="00687AB1">
            <w:pPr>
              <w:spacing w:after="0" w:line="240" w:lineRule="auto"/>
              <w:ind w:firstLine="708"/>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Мектеп-гимназия оқушыларын  3-4, 5-6, 7-8,</w:t>
            </w:r>
            <w:r w:rsidR="00076402">
              <w:rPr>
                <w:rFonts w:ascii="Times New Roman" w:hAnsi="Times New Roman" w:cs="Times New Roman"/>
                <w:sz w:val="24"/>
                <w:szCs w:val="24"/>
                <w:lang w:val="kk-KZ"/>
              </w:rPr>
              <w:t xml:space="preserve"> </w:t>
            </w:r>
            <w:r w:rsidRPr="001A602E">
              <w:rPr>
                <w:rFonts w:ascii="Times New Roman" w:hAnsi="Times New Roman" w:cs="Times New Roman"/>
                <w:sz w:val="24"/>
                <w:szCs w:val="24"/>
                <w:lang w:val="kk-KZ"/>
              </w:rPr>
              <w:t>9-11 – сыныптар бойынша пәндік олимпиадаларға  дайындық жүргізу арнайы жоспармен жүргізілді.</w:t>
            </w:r>
          </w:p>
          <w:p w:rsidR="001A602E" w:rsidRPr="001A602E" w:rsidRDefault="001A602E" w:rsidP="00687AB1">
            <w:pPr>
              <w:spacing w:after="0" w:line="240" w:lineRule="auto"/>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МАҚСАТЫ: Оқу жылы барысында мақсатқа бағытталған бағдарлама құру арқылы пән мұғалімдерінің жауапкершілігін арттыру, пәні бойынша үздік нәтиже көрсету міндетін жүктеу, оқушыларды аталған сайыстарда жоғары нәтижеге үздіксіз дайындау арқылы қол жеткізу.</w:t>
            </w:r>
          </w:p>
          <w:p w:rsidR="001A602E" w:rsidRPr="001A602E" w:rsidRDefault="001A602E" w:rsidP="00687AB1">
            <w:pPr>
              <w:spacing w:after="0" w:line="240" w:lineRule="auto"/>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МІНДЕТТЕРІ:</w:t>
            </w:r>
          </w:p>
          <w:p w:rsidR="001A602E" w:rsidRPr="001A602E" w:rsidRDefault="001A602E" w:rsidP="00E663A0">
            <w:pPr>
              <w:pStyle w:val="a3"/>
              <w:numPr>
                <w:ilvl w:val="0"/>
                <w:numId w:val="58"/>
              </w:numPr>
              <w:spacing w:after="0" w:line="240" w:lineRule="auto"/>
              <w:jc w:val="both"/>
              <w:rPr>
                <w:rFonts w:ascii="Times New Roman" w:hAnsi="Times New Roman"/>
                <w:sz w:val="24"/>
                <w:szCs w:val="24"/>
                <w:lang w:val="kk-KZ"/>
              </w:rPr>
            </w:pPr>
            <w:r w:rsidRPr="001A602E">
              <w:rPr>
                <w:rFonts w:ascii="Times New Roman" w:hAnsi="Times New Roman"/>
                <w:sz w:val="24"/>
                <w:szCs w:val="24"/>
                <w:lang w:val="kk-KZ"/>
              </w:rPr>
              <w:t>Негізгі пән мұғалімдері пән олимпиадасына дайындауға  арналған мақсатты бағдарлама  құрып жұмыстау;</w:t>
            </w:r>
          </w:p>
          <w:p w:rsidR="001A602E" w:rsidRPr="001A602E" w:rsidRDefault="001A602E" w:rsidP="00E663A0">
            <w:pPr>
              <w:pStyle w:val="a3"/>
              <w:numPr>
                <w:ilvl w:val="0"/>
                <w:numId w:val="58"/>
              </w:numPr>
              <w:spacing w:after="0" w:line="240" w:lineRule="auto"/>
              <w:jc w:val="both"/>
              <w:rPr>
                <w:rFonts w:ascii="Times New Roman" w:hAnsi="Times New Roman"/>
                <w:sz w:val="24"/>
                <w:szCs w:val="24"/>
                <w:lang w:val="kk-KZ"/>
              </w:rPr>
            </w:pPr>
            <w:r w:rsidRPr="001A602E">
              <w:rPr>
                <w:rFonts w:ascii="Times New Roman" w:hAnsi="Times New Roman"/>
                <w:sz w:val="24"/>
                <w:szCs w:val="24"/>
                <w:lang w:val="kk-KZ"/>
              </w:rPr>
              <w:t>Оқу жылы басынан олимпиадаға, ғылыми жобаға, зияткерлік сайыстарға қатысатын оқушылар тізімін кафедралар бойынша шығарып, гимназия базасына енгізу;</w:t>
            </w:r>
          </w:p>
          <w:p w:rsidR="001A602E" w:rsidRPr="001A602E" w:rsidRDefault="001A602E" w:rsidP="00E663A0">
            <w:pPr>
              <w:pStyle w:val="a3"/>
              <w:numPr>
                <w:ilvl w:val="0"/>
                <w:numId w:val="58"/>
              </w:numPr>
              <w:spacing w:after="0" w:line="240" w:lineRule="auto"/>
              <w:jc w:val="both"/>
              <w:rPr>
                <w:rFonts w:ascii="Times New Roman" w:hAnsi="Times New Roman"/>
                <w:sz w:val="24"/>
                <w:szCs w:val="24"/>
                <w:lang w:val="kk-KZ"/>
              </w:rPr>
            </w:pPr>
            <w:r w:rsidRPr="001A602E">
              <w:rPr>
                <w:rFonts w:ascii="Times New Roman" w:hAnsi="Times New Roman"/>
                <w:sz w:val="24"/>
                <w:szCs w:val="24"/>
                <w:lang w:val="kk-KZ"/>
              </w:rPr>
              <w:t>ДОЖ жоспарын жеке құрып жұмыстау;</w:t>
            </w:r>
          </w:p>
          <w:p w:rsidR="001A602E" w:rsidRPr="001A602E" w:rsidRDefault="001A602E" w:rsidP="00E663A0">
            <w:pPr>
              <w:pStyle w:val="a3"/>
              <w:numPr>
                <w:ilvl w:val="0"/>
                <w:numId w:val="58"/>
              </w:numPr>
              <w:spacing w:after="0" w:line="240" w:lineRule="auto"/>
              <w:jc w:val="both"/>
              <w:rPr>
                <w:rFonts w:ascii="Times New Roman" w:hAnsi="Times New Roman"/>
                <w:sz w:val="24"/>
                <w:szCs w:val="24"/>
                <w:lang w:val="kk-KZ"/>
              </w:rPr>
            </w:pPr>
            <w:r w:rsidRPr="001A602E">
              <w:rPr>
                <w:rFonts w:ascii="Times New Roman" w:hAnsi="Times New Roman"/>
                <w:sz w:val="24"/>
                <w:szCs w:val="24"/>
                <w:lang w:val="kk-KZ"/>
              </w:rPr>
              <w:t>Олимпиадаға дайындау кестесін құрып жұмыс істеу.</w:t>
            </w:r>
          </w:p>
          <w:p w:rsidR="001A602E" w:rsidRPr="001A602E" w:rsidRDefault="001A602E" w:rsidP="00E663A0">
            <w:pPr>
              <w:pStyle w:val="a3"/>
              <w:numPr>
                <w:ilvl w:val="0"/>
                <w:numId w:val="58"/>
              </w:numPr>
              <w:spacing w:after="0" w:line="240" w:lineRule="auto"/>
              <w:jc w:val="both"/>
              <w:rPr>
                <w:rFonts w:ascii="Times New Roman" w:hAnsi="Times New Roman"/>
                <w:sz w:val="24"/>
                <w:szCs w:val="24"/>
                <w:lang w:val="kk-KZ"/>
              </w:rPr>
            </w:pPr>
            <w:r w:rsidRPr="001A602E">
              <w:rPr>
                <w:rFonts w:ascii="Times New Roman" w:hAnsi="Times New Roman"/>
                <w:sz w:val="24"/>
                <w:szCs w:val="24"/>
                <w:lang w:val="kk-KZ"/>
              </w:rPr>
              <w:t>Ай сайын дайындық барысы, бағдарлама орындалысы жөнінде кафедра және әдістемелік бірлестік жетекшісіне есеп беру.</w:t>
            </w:r>
          </w:p>
          <w:p w:rsidR="001A602E" w:rsidRPr="001A602E" w:rsidRDefault="001A602E" w:rsidP="00687AB1">
            <w:pPr>
              <w:spacing w:after="0" w:line="240" w:lineRule="auto"/>
              <w:ind w:firstLine="360"/>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 xml:space="preserve">Мектепішілік бекітілген жоспардың талаптары бойынша  негізгі пәндерден  кафедра және әдістемелік бірлестік жетекшілері өз кафедрасындағы мұғалімдердің бос уақытымен келісе отырып, дайындық кестесін құрылды, пән мұғалімдері  оқушылармен жеке дара дайындық жұмыстарын жүргізіп келді. </w:t>
            </w:r>
          </w:p>
          <w:p w:rsidR="001A602E" w:rsidRPr="001A602E" w:rsidRDefault="001A602E" w:rsidP="00687AB1">
            <w:pPr>
              <w:spacing w:after="0" w:line="240" w:lineRule="auto"/>
              <w:ind w:firstLine="708"/>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 xml:space="preserve">2022-2023 оқу жылына арналған қалалық үлкен олимпиада 5-6,7-8, 9-11 деп үш кезеңмен өтті. Қалалық үлкен олимпиадаға оқушы қатыстыру үшін  қалалық білім бөлімінің бұйрығы негізінде  мектепішілік олимпиада 30 қазан күні 2 кезеңмен, негізгі пәндер математика, қазақ тілі, орыс тілі, ағылшын тілі, Қазақстан тарихы, ДЖТ, АҚҚ, география, физика, химия,  биология, информатика  барлығы 12 пәннен 5-11-сыныптар арасында және бастауыш сыныптағы негізгі математика, қазақ тілі, орыс тілі, ағылшын тілі, дүние тану, логика сынды 6 пән бойынша мектепішілік олимпиада 3-11-сыныптар арасында  өткізілді. Олимпиада өткізу жөнінде мектеп – гимназиясы директорының 2022 </w:t>
            </w:r>
            <w:r w:rsidRPr="001A602E">
              <w:rPr>
                <w:rFonts w:ascii="Times New Roman" w:hAnsi="Times New Roman" w:cs="Times New Roman"/>
                <w:sz w:val="24"/>
                <w:szCs w:val="24"/>
                <w:lang w:val="kk-KZ"/>
              </w:rPr>
              <w:lastRenderedPageBreak/>
              <w:t>жыл, 26 қазанындағы      №186 н/қ  бұйрығы негізінде, кезекшілер, пәндер бойынша бақылаушылар бекітіліп, олипиада нәтижесін тапсыруға арналған хаттама үлгісі бекітілді.Мектепішілік олимпиадаға ең көп 56 оқушы Қазақстан тарихынан, ең аз 3 оқушы информатика пәнінен қатысты.</w:t>
            </w:r>
          </w:p>
          <w:p w:rsidR="001A602E" w:rsidRPr="001A602E" w:rsidRDefault="001A602E" w:rsidP="00687AB1">
            <w:pPr>
              <w:spacing w:after="0" w:line="240" w:lineRule="auto"/>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Мектепішілік олимпиадаға  3-11- сыныптар бойынша барлығы:</w:t>
            </w:r>
          </w:p>
          <w:p w:rsidR="001A602E" w:rsidRPr="001A602E" w:rsidRDefault="001A602E" w:rsidP="00687AB1">
            <w:pPr>
              <w:spacing w:after="0" w:line="240" w:lineRule="auto"/>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Форма 1</w:t>
            </w:r>
          </w:p>
          <w:tbl>
            <w:tblPr>
              <w:tblStyle w:val="a7"/>
              <w:tblW w:w="9067" w:type="dxa"/>
              <w:tblLayout w:type="fixed"/>
              <w:tblLook w:val="04A0"/>
            </w:tblPr>
            <w:tblGrid>
              <w:gridCol w:w="1029"/>
              <w:gridCol w:w="1660"/>
              <w:gridCol w:w="1701"/>
              <w:gridCol w:w="2126"/>
              <w:gridCol w:w="1134"/>
              <w:gridCol w:w="1417"/>
            </w:tblGrid>
            <w:tr w:rsidR="001A602E" w:rsidRPr="00D5491C" w:rsidTr="001A602E">
              <w:trPr>
                <w:trHeight w:val="937"/>
              </w:trPr>
              <w:tc>
                <w:tcPr>
                  <w:tcW w:w="1029" w:type="dxa"/>
                  <w:tcBorders>
                    <w:top w:val="single" w:sz="4" w:space="0" w:color="auto"/>
                    <w:left w:val="single" w:sz="4" w:space="0" w:color="auto"/>
                    <w:bottom w:val="single" w:sz="4" w:space="0" w:color="auto"/>
                    <w:right w:val="single" w:sz="4" w:space="0" w:color="auto"/>
                  </w:tcBorders>
                  <w:hideMark/>
                </w:tcPr>
                <w:p w:rsidR="001A602E" w:rsidRDefault="001A602E" w:rsidP="00687AB1">
                  <w:pPr>
                    <w:framePr w:hSpace="180" w:wrap="around" w:vAnchor="text" w:hAnchor="text" w:x="432" w:y="1"/>
                    <w:suppressOverlap/>
                    <w:jc w:val="center"/>
                    <w:rPr>
                      <w:rFonts w:ascii="Times New Roman" w:hAnsi="Times New Roman" w:cs="Times New Roman"/>
                      <w:b/>
                      <w:sz w:val="24"/>
                      <w:szCs w:val="24"/>
                      <w:lang w:val="kk-KZ"/>
                    </w:rPr>
                  </w:pPr>
                  <w:r w:rsidRPr="001A602E">
                    <w:rPr>
                      <w:rFonts w:ascii="Times New Roman" w:hAnsi="Times New Roman" w:cs="Times New Roman"/>
                      <w:b/>
                      <w:sz w:val="24"/>
                      <w:szCs w:val="24"/>
                      <w:lang w:val="kk-KZ"/>
                    </w:rPr>
                    <w:t xml:space="preserve">барлығы </w:t>
                  </w:r>
                </w:p>
                <w:p w:rsidR="001A602E" w:rsidRPr="001A602E" w:rsidRDefault="001A602E" w:rsidP="00687AB1">
                  <w:pPr>
                    <w:framePr w:hSpace="180" w:wrap="around" w:vAnchor="text" w:hAnchor="text" w:x="432" w:y="1"/>
                    <w:suppressOverlap/>
                    <w:jc w:val="center"/>
                    <w:rPr>
                      <w:rFonts w:ascii="Times New Roman" w:hAnsi="Times New Roman" w:cs="Times New Roman"/>
                      <w:b/>
                      <w:sz w:val="24"/>
                      <w:szCs w:val="24"/>
                      <w:lang w:val="kk-KZ"/>
                    </w:rPr>
                  </w:pPr>
                  <w:r w:rsidRPr="001A602E">
                    <w:rPr>
                      <w:rFonts w:ascii="Times New Roman" w:hAnsi="Times New Roman" w:cs="Times New Roman"/>
                      <w:b/>
                      <w:sz w:val="24"/>
                      <w:szCs w:val="24"/>
                      <w:lang w:val="kk-KZ"/>
                    </w:rPr>
                    <w:t>3-11</w:t>
                  </w:r>
                </w:p>
              </w:tc>
              <w:tc>
                <w:tcPr>
                  <w:tcW w:w="1660"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center"/>
                    <w:rPr>
                      <w:rFonts w:ascii="Times New Roman" w:hAnsi="Times New Roman" w:cs="Times New Roman"/>
                      <w:b/>
                      <w:sz w:val="24"/>
                      <w:szCs w:val="24"/>
                      <w:lang w:val="kk-KZ"/>
                    </w:rPr>
                  </w:pPr>
                  <w:r w:rsidRPr="001A602E">
                    <w:rPr>
                      <w:rFonts w:ascii="Times New Roman" w:hAnsi="Times New Roman" w:cs="Times New Roman"/>
                      <w:b/>
                      <w:sz w:val="24"/>
                      <w:szCs w:val="24"/>
                      <w:lang w:val="kk-KZ"/>
                    </w:rPr>
                    <w:t>8-11/орын</w:t>
                  </w:r>
                </w:p>
              </w:tc>
              <w:tc>
                <w:tcPr>
                  <w:tcW w:w="1701"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center"/>
                    <w:rPr>
                      <w:rFonts w:ascii="Times New Roman" w:hAnsi="Times New Roman" w:cs="Times New Roman"/>
                      <w:b/>
                      <w:sz w:val="24"/>
                      <w:szCs w:val="24"/>
                      <w:lang w:val="kk-KZ"/>
                    </w:rPr>
                  </w:pPr>
                  <w:r w:rsidRPr="001A602E">
                    <w:rPr>
                      <w:rFonts w:ascii="Times New Roman" w:hAnsi="Times New Roman" w:cs="Times New Roman"/>
                      <w:b/>
                      <w:sz w:val="24"/>
                      <w:szCs w:val="24"/>
                      <w:lang w:val="kk-KZ"/>
                    </w:rPr>
                    <w:t>І орын</w:t>
                  </w:r>
                </w:p>
              </w:tc>
              <w:tc>
                <w:tcPr>
                  <w:tcW w:w="2126"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center"/>
                    <w:rPr>
                      <w:rFonts w:ascii="Times New Roman" w:hAnsi="Times New Roman" w:cs="Times New Roman"/>
                      <w:b/>
                      <w:sz w:val="24"/>
                      <w:szCs w:val="24"/>
                      <w:lang w:val="kk-KZ"/>
                    </w:rPr>
                  </w:pPr>
                  <w:r w:rsidRPr="001A602E">
                    <w:rPr>
                      <w:rFonts w:ascii="Times New Roman" w:hAnsi="Times New Roman" w:cs="Times New Roman"/>
                      <w:b/>
                      <w:sz w:val="24"/>
                      <w:szCs w:val="24"/>
                      <w:lang w:val="kk-KZ"/>
                    </w:rPr>
                    <w:t>ІІ орын</w:t>
                  </w:r>
                </w:p>
              </w:tc>
              <w:tc>
                <w:tcPr>
                  <w:tcW w:w="1134"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center"/>
                    <w:rPr>
                      <w:rFonts w:ascii="Times New Roman" w:hAnsi="Times New Roman" w:cs="Times New Roman"/>
                      <w:b/>
                      <w:sz w:val="24"/>
                      <w:szCs w:val="24"/>
                      <w:lang w:val="kk-KZ"/>
                    </w:rPr>
                  </w:pPr>
                  <w:r w:rsidRPr="001A602E">
                    <w:rPr>
                      <w:rFonts w:ascii="Times New Roman" w:hAnsi="Times New Roman" w:cs="Times New Roman"/>
                      <w:b/>
                      <w:sz w:val="24"/>
                      <w:szCs w:val="24"/>
                      <w:lang w:val="kk-KZ"/>
                    </w:rPr>
                    <w:t>ІІІ орын</w:t>
                  </w:r>
                </w:p>
              </w:tc>
              <w:tc>
                <w:tcPr>
                  <w:tcW w:w="1417"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center"/>
                    <w:rPr>
                      <w:rFonts w:ascii="Times New Roman" w:hAnsi="Times New Roman" w:cs="Times New Roman"/>
                      <w:b/>
                      <w:sz w:val="24"/>
                      <w:szCs w:val="24"/>
                      <w:lang w:val="kk-KZ"/>
                    </w:rPr>
                  </w:pPr>
                  <w:r w:rsidRPr="001A602E">
                    <w:rPr>
                      <w:rFonts w:ascii="Times New Roman" w:hAnsi="Times New Roman" w:cs="Times New Roman"/>
                      <w:b/>
                      <w:sz w:val="24"/>
                      <w:szCs w:val="24"/>
                      <w:lang w:val="kk-KZ"/>
                    </w:rPr>
                    <w:t>қалаға 8-11</w:t>
                  </w:r>
                </w:p>
              </w:tc>
            </w:tr>
            <w:tr w:rsidR="001A602E" w:rsidRPr="00D5491C" w:rsidTr="001A602E">
              <w:trPr>
                <w:trHeight w:val="479"/>
              </w:trPr>
              <w:tc>
                <w:tcPr>
                  <w:tcW w:w="1029"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b/>
                      <w:sz w:val="24"/>
                      <w:szCs w:val="24"/>
                      <w:lang w:val="kk-KZ"/>
                    </w:rPr>
                  </w:pPr>
                  <w:r w:rsidRPr="001A602E">
                    <w:rPr>
                      <w:rFonts w:ascii="Times New Roman" w:hAnsi="Times New Roman" w:cs="Times New Roman"/>
                      <w:b/>
                      <w:sz w:val="24"/>
                      <w:szCs w:val="24"/>
                      <w:lang w:val="kk-KZ"/>
                    </w:rPr>
                    <w:t>271</w:t>
                  </w:r>
                </w:p>
              </w:tc>
              <w:tc>
                <w:tcPr>
                  <w:tcW w:w="1660"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b/>
                      <w:sz w:val="24"/>
                      <w:szCs w:val="24"/>
                      <w:lang w:val="kk-KZ"/>
                    </w:rPr>
                  </w:pPr>
                  <w:r w:rsidRPr="001A602E">
                    <w:rPr>
                      <w:rFonts w:ascii="Times New Roman" w:hAnsi="Times New Roman" w:cs="Times New Roman"/>
                      <w:b/>
                      <w:sz w:val="24"/>
                      <w:szCs w:val="24"/>
                      <w:lang w:val="kk-KZ"/>
                    </w:rPr>
                    <w:t>85/73</w:t>
                  </w:r>
                </w:p>
              </w:tc>
              <w:tc>
                <w:tcPr>
                  <w:tcW w:w="1701"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b/>
                      <w:sz w:val="24"/>
                      <w:szCs w:val="24"/>
                      <w:lang w:val="kk-KZ"/>
                    </w:rPr>
                  </w:pPr>
                  <w:r w:rsidRPr="001A602E">
                    <w:rPr>
                      <w:rFonts w:ascii="Times New Roman" w:hAnsi="Times New Roman" w:cs="Times New Roman"/>
                      <w:b/>
                      <w:sz w:val="24"/>
                      <w:szCs w:val="24"/>
                      <w:lang w:val="kk-KZ"/>
                    </w:rPr>
                    <w:t>37</w:t>
                  </w:r>
                </w:p>
              </w:tc>
              <w:tc>
                <w:tcPr>
                  <w:tcW w:w="2126"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b/>
                      <w:sz w:val="24"/>
                      <w:szCs w:val="24"/>
                      <w:lang w:val="kk-KZ"/>
                    </w:rPr>
                  </w:pPr>
                  <w:r w:rsidRPr="001A602E">
                    <w:rPr>
                      <w:rFonts w:ascii="Times New Roman" w:hAnsi="Times New Roman" w:cs="Times New Roman"/>
                      <w:b/>
                      <w:sz w:val="24"/>
                      <w:szCs w:val="24"/>
                      <w:lang w:val="kk-KZ"/>
                    </w:rPr>
                    <w:t>21</w:t>
                  </w:r>
                </w:p>
              </w:tc>
              <w:tc>
                <w:tcPr>
                  <w:tcW w:w="1134"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b/>
                      <w:sz w:val="24"/>
                      <w:szCs w:val="24"/>
                      <w:lang w:val="kk-KZ"/>
                    </w:rPr>
                  </w:pPr>
                  <w:r w:rsidRPr="001A602E">
                    <w:rPr>
                      <w:rFonts w:ascii="Times New Roman" w:hAnsi="Times New Roman" w:cs="Times New Roman"/>
                      <w:b/>
                      <w:sz w:val="24"/>
                      <w:szCs w:val="24"/>
                      <w:lang w:val="kk-KZ"/>
                    </w:rPr>
                    <w:t>15</w:t>
                  </w:r>
                </w:p>
              </w:tc>
              <w:tc>
                <w:tcPr>
                  <w:tcW w:w="1417"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b/>
                      <w:sz w:val="24"/>
                      <w:szCs w:val="24"/>
                      <w:lang w:val="kk-KZ"/>
                    </w:rPr>
                  </w:pPr>
                  <w:r w:rsidRPr="001A602E">
                    <w:rPr>
                      <w:rFonts w:ascii="Times New Roman" w:hAnsi="Times New Roman" w:cs="Times New Roman"/>
                      <w:b/>
                      <w:sz w:val="24"/>
                      <w:szCs w:val="24"/>
                      <w:lang w:val="kk-KZ"/>
                    </w:rPr>
                    <w:t>36</w:t>
                  </w:r>
                </w:p>
              </w:tc>
            </w:tr>
          </w:tbl>
          <w:p w:rsidR="001A602E" w:rsidRPr="001A602E" w:rsidRDefault="001A602E" w:rsidP="00687AB1">
            <w:pPr>
              <w:spacing w:after="0" w:line="240" w:lineRule="auto"/>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Форма 2</w:t>
            </w:r>
          </w:p>
          <w:tbl>
            <w:tblPr>
              <w:tblStyle w:val="a7"/>
              <w:tblW w:w="9067" w:type="dxa"/>
              <w:tblLayout w:type="fixed"/>
              <w:tblLook w:val="04A0"/>
            </w:tblPr>
            <w:tblGrid>
              <w:gridCol w:w="1019"/>
              <w:gridCol w:w="591"/>
              <w:gridCol w:w="805"/>
              <w:gridCol w:w="805"/>
              <w:gridCol w:w="805"/>
              <w:gridCol w:w="895"/>
              <w:gridCol w:w="805"/>
              <w:gridCol w:w="805"/>
              <w:gridCol w:w="1120"/>
              <w:gridCol w:w="1417"/>
            </w:tblGrid>
            <w:tr w:rsidR="001A602E" w:rsidRPr="00D5491C" w:rsidTr="001A602E">
              <w:trPr>
                <w:trHeight w:val="238"/>
              </w:trPr>
              <w:tc>
                <w:tcPr>
                  <w:tcW w:w="1019"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b/>
                      <w:sz w:val="24"/>
                      <w:szCs w:val="24"/>
                      <w:lang w:val="kk-KZ"/>
                    </w:rPr>
                  </w:pPr>
                  <w:r w:rsidRPr="001A602E">
                    <w:rPr>
                      <w:rFonts w:ascii="Times New Roman" w:hAnsi="Times New Roman" w:cs="Times New Roman"/>
                      <w:b/>
                      <w:sz w:val="24"/>
                      <w:szCs w:val="24"/>
                      <w:lang w:val="kk-KZ"/>
                    </w:rPr>
                    <w:t>8-11</w:t>
                  </w:r>
                </w:p>
              </w:tc>
              <w:tc>
                <w:tcPr>
                  <w:tcW w:w="591"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b/>
                      <w:sz w:val="24"/>
                      <w:szCs w:val="24"/>
                      <w:lang w:val="kk-KZ"/>
                    </w:rPr>
                  </w:pPr>
                  <w:r w:rsidRPr="001A602E">
                    <w:rPr>
                      <w:rFonts w:ascii="Times New Roman" w:hAnsi="Times New Roman" w:cs="Times New Roman"/>
                      <w:b/>
                      <w:sz w:val="24"/>
                      <w:szCs w:val="24"/>
                      <w:lang w:val="kk-KZ"/>
                    </w:rPr>
                    <w:t>8</w:t>
                  </w:r>
                </w:p>
              </w:tc>
              <w:tc>
                <w:tcPr>
                  <w:tcW w:w="805"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b/>
                      <w:sz w:val="24"/>
                      <w:szCs w:val="24"/>
                      <w:lang w:val="kk-KZ"/>
                    </w:rPr>
                  </w:pPr>
                  <w:r w:rsidRPr="001A602E">
                    <w:rPr>
                      <w:rFonts w:ascii="Times New Roman" w:hAnsi="Times New Roman" w:cs="Times New Roman"/>
                      <w:b/>
                      <w:sz w:val="24"/>
                      <w:szCs w:val="24"/>
                      <w:lang w:val="kk-KZ"/>
                    </w:rPr>
                    <w:t>9</w:t>
                  </w:r>
                </w:p>
              </w:tc>
              <w:tc>
                <w:tcPr>
                  <w:tcW w:w="805"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b/>
                      <w:sz w:val="24"/>
                      <w:szCs w:val="24"/>
                      <w:lang w:val="kk-KZ"/>
                    </w:rPr>
                  </w:pPr>
                  <w:r w:rsidRPr="001A602E">
                    <w:rPr>
                      <w:rFonts w:ascii="Times New Roman" w:hAnsi="Times New Roman" w:cs="Times New Roman"/>
                      <w:b/>
                      <w:sz w:val="24"/>
                      <w:szCs w:val="24"/>
                      <w:lang w:val="kk-KZ"/>
                    </w:rPr>
                    <w:t>10</w:t>
                  </w:r>
                </w:p>
              </w:tc>
              <w:tc>
                <w:tcPr>
                  <w:tcW w:w="805"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b/>
                      <w:sz w:val="24"/>
                      <w:szCs w:val="24"/>
                      <w:lang w:val="kk-KZ"/>
                    </w:rPr>
                  </w:pPr>
                  <w:r w:rsidRPr="001A602E">
                    <w:rPr>
                      <w:rFonts w:ascii="Times New Roman" w:hAnsi="Times New Roman" w:cs="Times New Roman"/>
                      <w:b/>
                      <w:sz w:val="24"/>
                      <w:szCs w:val="24"/>
                      <w:lang w:val="kk-KZ"/>
                    </w:rPr>
                    <w:t>11</w:t>
                  </w:r>
                </w:p>
              </w:tc>
              <w:tc>
                <w:tcPr>
                  <w:tcW w:w="895"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b/>
                      <w:sz w:val="24"/>
                      <w:szCs w:val="24"/>
                      <w:lang w:val="kk-KZ"/>
                    </w:rPr>
                  </w:pPr>
                  <w:r w:rsidRPr="001A602E">
                    <w:rPr>
                      <w:rFonts w:ascii="Times New Roman" w:hAnsi="Times New Roman" w:cs="Times New Roman"/>
                      <w:b/>
                      <w:sz w:val="24"/>
                      <w:szCs w:val="24"/>
                      <w:lang w:val="kk-KZ"/>
                    </w:rPr>
                    <w:t>призер</w:t>
                  </w:r>
                </w:p>
              </w:tc>
              <w:tc>
                <w:tcPr>
                  <w:tcW w:w="805"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b/>
                      <w:sz w:val="24"/>
                      <w:szCs w:val="24"/>
                      <w:lang w:val="kk-KZ"/>
                    </w:rPr>
                  </w:pPr>
                  <w:r w:rsidRPr="001A602E">
                    <w:rPr>
                      <w:rFonts w:ascii="Times New Roman" w:hAnsi="Times New Roman" w:cs="Times New Roman"/>
                      <w:b/>
                      <w:sz w:val="24"/>
                      <w:szCs w:val="24"/>
                      <w:lang w:val="kk-KZ"/>
                    </w:rPr>
                    <w:t>8</w:t>
                  </w:r>
                </w:p>
              </w:tc>
              <w:tc>
                <w:tcPr>
                  <w:tcW w:w="805"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b/>
                      <w:sz w:val="24"/>
                      <w:szCs w:val="24"/>
                      <w:lang w:val="kk-KZ"/>
                    </w:rPr>
                  </w:pPr>
                  <w:r w:rsidRPr="001A602E">
                    <w:rPr>
                      <w:rFonts w:ascii="Times New Roman" w:hAnsi="Times New Roman" w:cs="Times New Roman"/>
                      <w:b/>
                      <w:sz w:val="24"/>
                      <w:szCs w:val="24"/>
                      <w:lang w:val="kk-KZ"/>
                    </w:rPr>
                    <w:t>9</w:t>
                  </w:r>
                </w:p>
              </w:tc>
              <w:tc>
                <w:tcPr>
                  <w:tcW w:w="1120"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b/>
                      <w:sz w:val="24"/>
                      <w:szCs w:val="24"/>
                      <w:lang w:val="kk-KZ"/>
                    </w:rPr>
                  </w:pPr>
                  <w:r w:rsidRPr="001A602E">
                    <w:rPr>
                      <w:rFonts w:ascii="Times New Roman" w:hAnsi="Times New Roman" w:cs="Times New Roman"/>
                      <w:b/>
                      <w:sz w:val="24"/>
                      <w:szCs w:val="24"/>
                      <w:lang w:val="kk-KZ"/>
                    </w:rPr>
                    <w:t>10</w:t>
                  </w:r>
                </w:p>
              </w:tc>
              <w:tc>
                <w:tcPr>
                  <w:tcW w:w="1417"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b/>
                      <w:sz w:val="24"/>
                      <w:szCs w:val="24"/>
                      <w:lang w:val="kk-KZ"/>
                    </w:rPr>
                  </w:pPr>
                  <w:r w:rsidRPr="001A602E">
                    <w:rPr>
                      <w:rFonts w:ascii="Times New Roman" w:hAnsi="Times New Roman" w:cs="Times New Roman"/>
                      <w:b/>
                      <w:sz w:val="24"/>
                      <w:szCs w:val="24"/>
                      <w:lang w:val="kk-KZ"/>
                    </w:rPr>
                    <w:t>11</w:t>
                  </w:r>
                </w:p>
              </w:tc>
            </w:tr>
            <w:tr w:rsidR="001A602E" w:rsidRPr="00D5491C" w:rsidTr="001A602E">
              <w:trPr>
                <w:trHeight w:val="238"/>
              </w:trPr>
              <w:tc>
                <w:tcPr>
                  <w:tcW w:w="1019"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b/>
                      <w:sz w:val="24"/>
                      <w:szCs w:val="24"/>
                      <w:lang w:val="kk-KZ"/>
                    </w:rPr>
                  </w:pPr>
                  <w:r w:rsidRPr="001A602E">
                    <w:rPr>
                      <w:rFonts w:ascii="Times New Roman" w:hAnsi="Times New Roman" w:cs="Times New Roman"/>
                      <w:b/>
                      <w:sz w:val="24"/>
                      <w:szCs w:val="24"/>
                      <w:lang w:val="kk-KZ"/>
                    </w:rPr>
                    <w:t>85</w:t>
                  </w:r>
                </w:p>
              </w:tc>
              <w:tc>
                <w:tcPr>
                  <w:tcW w:w="591"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b/>
                      <w:sz w:val="24"/>
                      <w:szCs w:val="24"/>
                      <w:lang w:val="kk-KZ"/>
                    </w:rPr>
                  </w:pPr>
                  <w:r w:rsidRPr="001A602E">
                    <w:rPr>
                      <w:rFonts w:ascii="Times New Roman" w:hAnsi="Times New Roman" w:cs="Times New Roman"/>
                      <w:b/>
                      <w:sz w:val="24"/>
                      <w:szCs w:val="24"/>
                      <w:lang w:val="kk-KZ"/>
                    </w:rPr>
                    <w:t>27</w:t>
                  </w:r>
                </w:p>
              </w:tc>
              <w:tc>
                <w:tcPr>
                  <w:tcW w:w="805"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b/>
                      <w:sz w:val="24"/>
                      <w:szCs w:val="24"/>
                      <w:lang w:val="kk-KZ"/>
                    </w:rPr>
                  </w:pPr>
                  <w:r w:rsidRPr="001A602E">
                    <w:rPr>
                      <w:rFonts w:ascii="Times New Roman" w:hAnsi="Times New Roman" w:cs="Times New Roman"/>
                      <w:b/>
                      <w:sz w:val="24"/>
                      <w:szCs w:val="24"/>
                      <w:lang w:val="kk-KZ"/>
                    </w:rPr>
                    <w:t>21</w:t>
                  </w:r>
                </w:p>
              </w:tc>
              <w:tc>
                <w:tcPr>
                  <w:tcW w:w="805"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b/>
                      <w:sz w:val="24"/>
                      <w:szCs w:val="24"/>
                      <w:lang w:val="kk-KZ"/>
                    </w:rPr>
                  </w:pPr>
                  <w:r w:rsidRPr="001A602E">
                    <w:rPr>
                      <w:rFonts w:ascii="Times New Roman" w:hAnsi="Times New Roman" w:cs="Times New Roman"/>
                      <w:b/>
                      <w:sz w:val="24"/>
                      <w:szCs w:val="24"/>
                      <w:lang w:val="kk-KZ"/>
                    </w:rPr>
                    <w:t>23</w:t>
                  </w:r>
                </w:p>
              </w:tc>
              <w:tc>
                <w:tcPr>
                  <w:tcW w:w="805"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b/>
                      <w:sz w:val="24"/>
                      <w:szCs w:val="24"/>
                      <w:lang w:val="kk-KZ"/>
                    </w:rPr>
                  </w:pPr>
                  <w:r w:rsidRPr="001A602E">
                    <w:rPr>
                      <w:rFonts w:ascii="Times New Roman" w:hAnsi="Times New Roman" w:cs="Times New Roman"/>
                      <w:b/>
                      <w:sz w:val="24"/>
                      <w:szCs w:val="24"/>
                      <w:lang w:val="kk-KZ"/>
                    </w:rPr>
                    <w:t>14</w:t>
                  </w:r>
                </w:p>
              </w:tc>
              <w:tc>
                <w:tcPr>
                  <w:tcW w:w="895"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b/>
                      <w:sz w:val="24"/>
                      <w:szCs w:val="24"/>
                      <w:lang w:val="kk-KZ"/>
                    </w:rPr>
                  </w:pPr>
                  <w:r w:rsidRPr="001A602E">
                    <w:rPr>
                      <w:rFonts w:ascii="Times New Roman" w:hAnsi="Times New Roman" w:cs="Times New Roman"/>
                      <w:b/>
                      <w:sz w:val="24"/>
                      <w:szCs w:val="24"/>
                      <w:lang w:val="kk-KZ"/>
                    </w:rPr>
                    <w:t>73</w:t>
                  </w:r>
                </w:p>
              </w:tc>
              <w:tc>
                <w:tcPr>
                  <w:tcW w:w="805"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b/>
                      <w:sz w:val="24"/>
                      <w:szCs w:val="24"/>
                      <w:lang w:val="kk-KZ"/>
                    </w:rPr>
                  </w:pPr>
                  <w:r w:rsidRPr="001A602E">
                    <w:rPr>
                      <w:rFonts w:ascii="Times New Roman" w:hAnsi="Times New Roman" w:cs="Times New Roman"/>
                      <w:b/>
                      <w:sz w:val="24"/>
                      <w:szCs w:val="24"/>
                      <w:lang w:val="kk-KZ"/>
                    </w:rPr>
                    <w:t>28</w:t>
                  </w:r>
                </w:p>
              </w:tc>
              <w:tc>
                <w:tcPr>
                  <w:tcW w:w="805"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b/>
                      <w:sz w:val="24"/>
                      <w:szCs w:val="24"/>
                      <w:lang w:val="kk-KZ"/>
                    </w:rPr>
                  </w:pPr>
                  <w:r w:rsidRPr="001A602E">
                    <w:rPr>
                      <w:rFonts w:ascii="Times New Roman" w:hAnsi="Times New Roman" w:cs="Times New Roman"/>
                      <w:b/>
                      <w:sz w:val="24"/>
                      <w:szCs w:val="24"/>
                      <w:lang w:val="kk-KZ"/>
                    </w:rPr>
                    <w:t>18</w:t>
                  </w:r>
                </w:p>
              </w:tc>
              <w:tc>
                <w:tcPr>
                  <w:tcW w:w="1120"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b/>
                      <w:sz w:val="24"/>
                      <w:szCs w:val="24"/>
                      <w:lang w:val="kk-KZ"/>
                    </w:rPr>
                  </w:pPr>
                  <w:r w:rsidRPr="001A602E">
                    <w:rPr>
                      <w:rFonts w:ascii="Times New Roman" w:hAnsi="Times New Roman" w:cs="Times New Roman"/>
                      <w:b/>
                      <w:sz w:val="24"/>
                      <w:szCs w:val="24"/>
                      <w:lang w:val="kk-KZ"/>
                    </w:rPr>
                    <w:t>17</w:t>
                  </w:r>
                </w:p>
              </w:tc>
              <w:tc>
                <w:tcPr>
                  <w:tcW w:w="1417"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b/>
                      <w:sz w:val="24"/>
                      <w:szCs w:val="24"/>
                      <w:lang w:val="kk-KZ"/>
                    </w:rPr>
                  </w:pPr>
                  <w:r w:rsidRPr="001A602E">
                    <w:rPr>
                      <w:rFonts w:ascii="Times New Roman" w:hAnsi="Times New Roman" w:cs="Times New Roman"/>
                      <w:b/>
                      <w:sz w:val="24"/>
                      <w:szCs w:val="24"/>
                      <w:lang w:val="kk-KZ"/>
                    </w:rPr>
                    <w:t>10</w:t>
                  </w:r>
                </w:p>
              </w:tc>
            </w:tr>
            <w:tr w:rsidR="001A602E" w:rsidRPr="00D5491C" w:rsidTr="001A602E">
              <w:trPr>
                <w:trHeight w:val="228"/>
              </w:trPr>
              <w:tc>
                <w:tcPr>
                  <w:tcW w:w="1019"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ҚГБ-53</w:t>
                  </w:r>
                </w:p>
              </w:tc>
              <w:tc>
                <w:tcPr>
                  <w:tcW w:w="591"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16</w:t>
                  </w:r>
                </w:p>
              </w:tc>
              <w:tc>
                <w:tcPr>
                  <w:tcW w:w="805"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14</w:t>
                  </w:r>
                </w:p>
              </w:tc>
              <w:tc>
                <w:tcPr>
                  <w:tcW w:w="805"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17</w:t>
                  </w:r>
                </w:p>
              </w:tc>
              <w:tc>
                <w:tcPr>
                  <w:tcW w:w="805"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6</w:t>
                  </w:r>
                </w:p>
              </w:tc>
              <w:tc>
                <w:tcPr>
                  <w:tcW w:w="895"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42</w:t>
                  </w:r>
                </w:p>
              </w:tc>
              <w:tc>
                <w:tcPr>
                  <w:tcW w:w="805"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15</w:t>
                  </w:r>
                </w:p>
              </w:tc>
              <w:tc>
                <w:tcPr>
                  <w:tcW w:w="805"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13</w:t>
                  </w:r>
                </w:p>
              </w:tc>
              <w:tc>
                <w:tcPr>
                  <w:tcW w:w="1120"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11</w:t>
                  </w:r>
                </w:p>
              </w:tc>
              <w:tc>
                <w:tcPr>
                  <w:tcW w:w="1417"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6</w:t>
                  </w:r>
                </w:p>
              </w:tc>
            </w:tr>
            <w:tr w:rsidR="001A602E" w:rsidRPr="00D5491C" w:rsidTr="001A602E">
              <w:trPr>
                <w:trHeight w:val="488"/>
              </w:trPr>
              <w:tc>
                <w:tcPr>
                  <w:tcW w:w="1019"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МЖБ-32</w:t>
                  </w:r>
                </w:p>
              </w:tc>
              <w:tc>
                <w:tcPr>
                  <w:tcW w:w="591"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11</w:t>
                  </w:r>
                </w:p>
              </w:tc>
              <w:tc>
                <w:tcPr>
                  <w:tcW w:w="805"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7</w:t>
                  </w:r>
                </w:p>
              </w:tc>
              <w:tc>
                <w:tcPr>
                  <w:tcW w:w="805"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6</w:t>
                  </w:r>
                </w:p>
              </w:tc>
              <w:tc>
                <w:tcPr>
                  <w:tcW w:w="805"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8</w:t>
                  </w:r>
                </w:p>
              </w:tc>
              <w:tc>
                <w:tcPr>
                  <w:tcW w:w="895"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31</w:t>
                  </w:r>
                </w:p>
              </w:tc>
              <w:tc>
                <w:tcPr>
                  <w:tcW w:w="805"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13</w:t>
                  </w:r>
                </w:p>
              </w:tc>
              <w:tc>
                <w:tcPr>
                  <w:tcW w:w="805"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5</w:t>
                  </w:r>
                </w:p>
              </w:tc>
              <w:tc>
                <w:tcPr>
                  <w:tcW w:w="1120"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6</w:t>
                  </w:r>
                </w:p>
              </w:tc>
              <w:tc>
                <w:tcPr>
                  <w:tcW w:w="1417"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4</w:t>
                  </w:r>
                </w:p>
              </w:tc>
            </w:tr>
          </w:tbl>
          <w:p w:rsidR="001A602E" w:rsidRPr="001A602E" w:rsidRDefault="001A602E" w:rsidP="00687AB1">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1A602E">
              <w:rPr>
                <w:rFonts w:ascii="Times New Roman" w:hAnsi="Times New Roman" w:cs="Times New Roman"/>
                <w:sz w:val="24"/>
                <w:szCs w:val="24"/>
                <w:lang w:val="kk-KZ"/>
              </w:rPr>
              <w:t xml:space="preserve">Мектепішілік олимпиада қорытындысы бойынша қалалық үлкен   олимпиадаға әр пәннен, әр  параллель сыныптан  1 ғана ең үздік деп танылған  оқушылар  ұсынылады. </w:t>
            </w:r>
          </w:p>
          <w:p w:rsidR="001A602E" w:rsidRPr="001A602E" w:rsidRDefault="001A602E" w:rsidP="00687AB1">
            <w:pPr>
              <w:spacing w:after="0" w:line="240" w:lineRule="auto"/>
              <w:jc w:val="both"/>
              <w:rPr>
                <w:rFonts w:ascii="Times New Roman" w:hAnsi="Times New Roman" w:cs="Times New Roman"/>
                <w:sz w:val="24"/>
                <w:szCs w:val="24"/>
                <w:lang w:val="kk-KZ"/>
              </w:rPr>
            </w:pPr>
          </w:p>
          <w:p w:rsidR="001A602E" w:rsidRPr="001A602E" w:rsidRDefault="001A602E" w:rsidP="00687AB1">
            <w:pPr>
              <w:spacing w:after="0" w:line="240" w:lineRule="auto"/>
              <w:jc w:val="both"/>
              <w:rPr>
                <w:rFonts w:ascii="Times New Roman" w:hAnsi="Times New Roman" w:cs="Times New Roman"/>
                <w:b/>
                <w:sz w:val="24"/>
                <w:szCs w:val="24"/>
                <w:lang w:val="kk-KZ"/>
              </w:rPr>
            </w:pPr>
            <w:r w:rsidRPr="001A602E">
              <w:rPr>
                <w:rFonts w:ascii="Times New Roman" w:hAnsi="Times New Roman" w:cs="Times New Roman"/>
                <w:b/>
                <w:sz w:val="24"/>
                <w:szCs w:val="24"/>
                <w:lang w:val="kk-KZ"/>
              </w:rPr>
              <w:t>5-6-сыныптар бойынша қалалық  олимпиадаға  қатысқан оқушылар нәтижесі:</w:t>
            </w:r>
          </w:p>
          <w:p w:rsidR="001A602E" w:rsidRPr="001A602E" w:rsidRDefault="001A602E" w:rsidP="00687AB1">
            <w:pPr>
              <w:spacing w:after="0" w:line="240" w:lineRule="auto"/>
              <w:jc w:val="both"/>
              <w:rPr>
                <w:rFonts w:ascii="Times New Roman" w:hAnsi="Times New Roman" w:cs="Times New Roman"/>
                <w:b/>
                <w:sz w:val="24"/>
                <w:szCs w:val="24"/>
                <w:lang w:val="kk-KZ"/>
              </w:rPr>
            </w:pPr>
          </w:p>
          <w:tbl>
            <w:tblPr>
              <w:tblStyle w:val="a7"/>
              <w:tblW w:w="9067" w:type="dxa"/>
              <w:tblLayout w:type="fixed"/>
              <w:tblLook w:val="04A0"/>
            </w:tblPr>
            <w:tblGrid>
              <w:gridCol w:w="563"/>
              <w:gridCol w:w="2267"/>
              <w:gridCol w:w="851"/>
              <w:gridCol w:w="1276"/>
              <w:gridCol w:w="3118"/>
              <w:gridCol w:w="992"/>
            </w:tblGrid>
            <w:tr w:rsidR="001A602E" w:rsidRPr="00D5491C" w:rsidTr="001A602E">
              <w:tc>
                <w:tcPr>
                  <w:tcW w:w="563"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b/>
                      <w:sz w:val="24"/>
                      <w:szCs w:val="24"/>
                      <w:lang w:val="kk-KZ"/>
                    </w:rPr>
                  </w:pPr>
                  <w:r w:rsidRPr="001A602E">
                    <w:rPr>
                      <w:rFonts w:ascii="Times New Roman" w:hAnsi="Times New Roman" w:cs="Times New Roman"/>
                      <w:b/>
                      <w:sz w:val="24"/>
                      <w:szCs w:val="24"/>
                      <w:lang w:val="kk-KZ"/>
                    </w:rPr>
                    <w:t>№</w:t>
                  </w:r>
                </w:p>
              </w:tc>
              <w:tc>
                <w:tcPr>
                  <w:tcW w:w="2267"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b/>
                      <w:sz w:val="24"/>
                      <w:szCs w:val="24"/>
                      <w:lang w:val="kk-KZ"/>
                    </w:rPr>
                  </w:pPr>
                  <w:r w:rsidRPr="001A602E">
                    <w:rPr>
                      <w:rFonts w:ascii="Times New Roman" w:hAnsi="Times New Roman" w:cs="Times New Roman"/>
                      <w:b/>
                      <w:sz w:val="24"/>
                      <w:szCs w:val="24"/>
                      <w:lang w:val="kk-KZ"/>
                    </w:rPr>
                    <w:t>Аты-жөні</w:t>
                  </w:r>
                </w:p>
              </w:tc>
              <w:tc>
                <w:tcPr>
                  <w:tcW w:w="851"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b/>
                      <w:sz w:val="24"/>
                      <w:szCs w:val="24"/>
                      <w:lang w:val="kk-KZ"/>
                    </w:rPr>
                  </w:pPr>
                  <w:r w:rsidRPr="001A602E">
                    <w:rPr>
                      <w:rFonts w:ascii="Times New Roman" w:hAnsi="Times New Roman" w:cs="Times New Roman"/>
                      <w:b/>
                      <w:sz w:val="24"/>
                      <w:szCs w:val="24"/>
                      <w:lang w:val="kk-KZ"/>
                    </w:rPr>
                    <w:t>сыныбы</w:t>
                  </w:r>
                </w:p>
              </w:tc>
              <w:tc>
                <w:tcPr>
                  <w:tcW w:w="1276"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b/>
                      <w:sz w:val="24"/>
                      <w:szCs w:val="24"/>
                      <w:lang w:val="kk-KZ"/>
                    </w:rPr>
                  </w:pPr>
                  <w:r w:rsidRPr="001A602E">
                    <w:rPr>
                      <w:rFonts w:ascii="Times New Roman" w:hAnsi="Times New Roman" w:cs="Times New Roman"/>
                      <w:b/>
                      <w:sz w:val="24"/>
                      <w:szCs w:val="24"/>
                      <w:lang w:val="kk-KZ"/>
                    </w:rPr>
                    <w:t>пәні</w:t>
                  </w:r>
                </w:p>
              </w:tc>
              <w:tc>
                <w:tcPr>
                  <w:tcW w:w="3118"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b/>
                      <w:sz w:val="24"/>
                      <w:szCs w:val="24"/>
                      <w:lang w:val="kk-KZ"/>
                    </w:rPr>
                  </w:pPr>
                  <w:r w:rsidRPr="001A602E">
                    <w:rPr>
                      <w:rFonts w:ascii="Times New Roman" w:hAnsi="Times New Roman" w:cs="Times New Roman"/>
                      <w:b/>
                      <w:sz w:val="24"/>
                      <w:szCs w:val="24"/>
                      <w:lang w:val="kk-KZ"/>
                    </w:rPr>
                    <w:t>мұғалімі</w:t>
                  </w:r>
                </w:p>
              </w:tc>
              <w:tc>
                <w:tcPr>
                  <w:tcW w:w="992"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b/>
                      <w:sz w:val="24"/>
                      <w:szCs w:val="24"/>
                      <w:lang w:val="kk-KZ"/>
                    </w:rPr>
                  </w:pPr>
                  <w:r w:rsidRPr="001A602E">
                    <w:rPr>
                      <w:rFonts w:ascii="Times New Roman" w:hAnsi="Times New Roman" w:cs="Times New Roman"/>
                      <w:b/>
                      <w:sz w:val="24"/>
                      <w:szCs w:val="24"/>
                      <w:lang w:val="kk-KZ"/>
                    </w:rPr>
                    <w:t>орны</w:t>
                  </w:r>
                </w:p>
              </w:tc>
            </w:tr>
            <w:tr w:rsidR="001A602E" w:rsidRPr="00D5491C" w:rsidTr="001A602E">
              <w:tc>
                <w:tcPr>
                  <w:tcW w:w="563"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1.</w:t>
                  </w:r>
                </w:p>
              </w:tc>
              <w:tc>
                <w:tcPr>
                  <w:tcW w:w="2267"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Ахмадиева Назым</w:t>
                  </w:r>
                </w:p>
              </w:tc>
              <w:tc>
                <w:tcPr>
                  <w:tcW w:w="851"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center"/>
                    <w:rPr>
                      <w:rFonts w:ascii="Times New Roman" w:hAnsi="Times New Roman" w:cs="Times New Roman"/>
                      <w:sz w:val="24"/>
                      <w:szCs w:val="24"/>
                      <w:lang w:val="kk-KZ"/>
                    </w:rPr>
                  </w:pPr>
                  <w:r w:rsidRPr="001A602E">
                    <w:rPr>
                      <w:rFonts w:ascii="Times New Roman" w:hAnsi="Times New Roman" w:cs="Times New Roman"/>
                      <w:sz w:val="24"/>
                      <w:szCs w:val="24"/>
                      <w:lang w:val="kk-KZ"/>
                    </w:rPr>
                    <w:t>6</w:t>
                  </w:r>
                </w:p>
              </w:tc>
              <w:tc>
                <w:tcPr>
                  <w:tcW w:w="1276"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қазақ тілі</w:t>
                  </w:r>
                </w:p>
              </w:tc>
              <w:tc>
                <w:tcPr>
                  <w:tcW w:w="3118"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Р.А.Тоймырзаева</w:t>
                  </w:r>
                </w:p>
              </w:tc>
              <w:tc>
                <w:tcPr>
                  <w:tcW w:w="992" w:type="dxa"/>
                  <w:tcBorders>
                    <w:top w:val="single" w:sz="4" w:space="0" w:color="auto"/>
                    <w:left w:val="single" w:sz="4" w:space="0" w:color="auto"/>
                    <w:bottom w:val="single" w:sz="4" w:space="0" w:color="auto"/>
                    <w:right w:val="single" w:sz="4" w:space="0" w:color="auto"/>
                  </w:tcBorders>
                  <w:hideMark/>
                </w:tcPr>
                <w:p w:rsidR="001A602E" w:rsidRPr="001A602E" w:rsidRDefault="001A602E" w:rsidP="00FE3B69">
                  <w:pPr>
                    <w:framePr w:hSpace="180" w:wrap="around" w:vAnchor="text" w:hAnchor="text" w:x="432" w:y="1"/>
                    <w:suppressOverlap/>
                    <w:jc w:val="center"/>
                    <w:rPr>
                      <w:rFonts w:ascii="Times New Roman" w:hAnsi="Times New Roman" w:cs="Times New Roman"/>
                      <w:b/>
                      <w:color w:val="C00000"/>
                      <w:sz w:val="24"/>
                      <w:szCs w:val="24"/>
                      <w:lang w:val="kk-KZ"/>
                    </w:rPr>
                  </w:pPr>
                  <w:r w:rsidRPr="001A602E">
                    <w:rPr>
                      <w:rFonts w:ascii="Times New Roman" w:hAnsi="Times New Roman" w:cs="Times New Roman"/>
                      <w:b/>
                      <w:color w:val="C00000"/>
                      <w:sz w:val="24"/>
                      <w:szCs w:val="24"/>
                      <w:lang w:val="kk-KZ"/>
                    </w:rPr>
                    <w:t>ІІІ</w:t>
                  </w:r>
                </w:p>
              </w:tc>
            </w:tr>
            <w:tr w:rsidR="001A602E" w:rsidRPr="00D5491C" w:rsidTr="001A602E">
              <w:tc>
                <w:tcPr>
                  <w:tcW w:w="563"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2</w:t>
                  </w:r>
                </w:p>
              </w:tc>
              <w:tc>
                <w:tcPr>
                  <w:tcW w:w="2267"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tabs>
                      <w:tab w:val="right" w:pos="2601"/>
                    </w:tabs>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Рахымжан Ханшайым</w:t>
                  </w:r>
                  <w:r w:rsidRPr="001A602E">
                    <w:rPr>
                      <w:rFonts w:ascii="Times New Roman" w:hAnsi="Times New Roman" w:cs="Times New Roman"/>
                      <w:sz w:val="24"/>
                      <w:szCs w:val="24"/>
                      <w:lang w:val="kk-KZ"/>
                    </w:rPr>
                    <w:tab/>
                  </w:r>
                </w:p>
              </w:tc>
              <w:tc>
                <w:tcPr>
                  <w:tcW w:w="851"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center"/>
                    <w:rPr>
                      <w:rFonts w:ascii="Times New Roman" w:hAnsi="Times New Roman" w:cs="Times New Roman"/>
                      <w:sz w:val="24"/>
                      <w:szCs w:val="24"/>
                      <w:lang w:val="kk-KZ"/>
                    </w:rPr>
                  </w:pPr>
                  <w:r w:rsidRPr="001A602E">
                    <w:rPr>
                      <w:rFonts w:ascii="Times New Roman" w:hAnsi="Times New Roman" w:cs="Times New Roman"/>
                      <w:sz w:val="24"/>
                      <w:szCs w:val="24"/>
                      <w:lang w:val="kk-KZ"/>
                    </w:rPr>
                    <w:t>5</w:t>
                  </w:r>
                </w:p>
              </w:tc>
              <w:tc>
                <w:tcPr>
                  <w:tcW w:w="1276"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қазақ тілі</w:t>
                  </w:r>
                </w:p>
              </w:tc>
              <w:tc>
                <w:tcPr>
                  <w:tcW w:w="3118"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К.А.Нургалиева</w:t>
                  </w:r>
                </w:p>
              </w:tc>
              <w:tc>
                <w:tcPr>
                  <w:tcW w:w="992" w:type="dxa"/>
                  <w:tcBorders>
                    <w:top w:val="single" w:sz="4" w:space="0" w:color="auto"/>
                    <w:left w:val="single" w:sz="4" w:space="0" w:color="auto"/>
                    <w:bottom w:val="single" w:sz="4" w:space="0" w:color="auto"/>
                    <w:right w:val="single" w:sz="4" w:space="0" w:color="auto"/>
                  </w:tcBorders>
                  <w:hideMark/>
                </w:tcPr>
                <w:p w:rsidR="001A602E" w:rsidRPr="001A602E" w:rsidRDefault="001A602E" w:rsidP="00FE3B69">
                  <w:pPr>
                    <w:framePr w:hSpace="180" w:wrap="around" w:vAnchor="text" w:hAnchor="text" w:x="432" w:y="1"/>
                    <w:suppressOverlap/>
                    <w:jc w:val="center"/>
                    <w:rPr>
                      <w:rFonts w:ascii="Times New Roman" w:hAnsi="Times New Roman" w:cs="Times New Roman"/>
                      <w:b/>
                      <w:color w:val="C00000"/>
                      <w:sz w:val="24"/>
                      <w:szCs w:val="24"/>
                      <w:lang w:val="kk-KZ"/>
                    </w:rPr>
                  </w:pPr>
                </w:p>
              </w:tc>
            </w:tr>
            <w:tr w:rsidR="001A602E" w:rsidRPr="00D5491C" w:rsidTr="001A602E">
              <w:tc>
                <w:tcPr>
                  <w:tcW w:w="563"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3</w:t>
                  </w:r>
                </w:p>
              </w:tc>
              <w:tc>
                <w:tcPr>
                  <w:tcW w:w="2267"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tabs>
                      <w:tab w:val="right" w:pos="2601"/>
                    </w:tabs>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Қонарбай Жадыра</w:t>
                  </w:r>
                </w:p>
              </w:tc>
              <w:tc>
                <w:tcPr>
                  <w:tcW w:w="851"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center"/>
                    <w:rPr>
                      <w:rFonts w:ascii="Times New Roman" w:hAnsi="Times New Roman" w:cs="Times New Roman"/>
                      <w:sz w:val="24"/>
                      <w:szCs w:val="24"/>
                      <w:lang w:val="kk-KZ"/>
                    </w:rPr>
                  </w:pPr>
                  <w:r w:rsidRPr="001A602E">
                    <w:rPr>
                      <w:rFonts w:ascii="Times New Roman" w:hAnsi="Times New Roman" w:cs="Times New Roman"/>
                      <w:sz w:val="24"/>
                      <w:szCs w:val="24"/>
                      <w:lang w:val="kk-KZ"/>
                    </w:rPr>
                    <w:t>6</w:t>
                  </w:r>
                </w:p>
              </w:tc>
              <w:tc>
                <w:tcPr>
                  <w:tcW w:w="1276"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Қазақстан тарихы</w:t>
                  </w:r>
                </w:p>
              </w:tc>
              <w:tc>
                <w:tcPr>
                  <w:tcW w:w="3118"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Б.К.Турмуратова</w:t>
                  </w:r>
                </w:p>
              </w:tc>
              <w:tc>
                <w:tcPr>
                  <w:tcW w:w="992" w:type="dxa"/>
                  <w:tcBorders>
                    <w:top w:val="single" w:sz="4" w:space="0" w:color="auto"/>
                    <w:left w:val="single" w:sz="4" w:space="0" w:color="auto"/>
                    <w:bottom w:val="single" w:sz="4" w:space="0" w:color="auto"/>
                    <w:right w:val="single" w:sz="4" w:space="0" w:color="auto"/>
                  </w:tcBorders>
                  <w:hideMark/>
                </w:tcPr>
                <w:p w:rsidR="001A602E" w:rsidRPr="001A602E" w:rsidRDefault="001A602E" w:rsidP="00FE3B69">
                  <w:pPr>
                    <w:framePr w:hSpace="180" w:wrap="around" w:vAnchor="text" w:hAnchor="text" w:x="432" w:y="1"/>
                    <w:suppressOverlap/>
                    <w:jc w:val="center"/>
                    <w:rPr>
                      <w:rFonts w:ascii="Times New Roman" w:hAnsi="Times New Roman" w:cs="Times New Roman"/>
                      <w:b/>
                      <w:color w:val="C00000"/>
                      <w:sz w:val="24"/>
                      <w:szCs w:val="24"/>
                      <w:lang w:val="kk-KZ"/>
                    </w:rPr>
                  </w:pPr>
                </w:p>
              </w:tc>
            </w:tr>
            <w:tr w:rsidR="001A602E" w:rsidRPr="00D5491C" w:rsidTr="001A602E">
              <w:tc>
                <w:tcPr>
                  <w:tcW w:w="563"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4</w:t>
                  </w:r>
                </w:p>
              </w:tc>
              <w:tc>
                <w:tcPr>
                  <w:tcW w:w="2267"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tabs>
                      <w:tab w:val="right" w:pos="2601"/>
                    </w:tabs>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Сапабек Ақнұр</w:t>
                  </w:r>
                </w:p>
              </w:tc>
              <w:tc>
                <w:tcPr>
                  <w:tcW w:w="851"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center"/>
                    <w:rPr>
                      <w:rFonts w:ascii="Times New Roman" w:hAnsi="Times New Roman" w:cs="Times New Roman"/>
                      <w:sz w:val="24"/>
                      <w:szCs w:val="24"/>
                      <w:lang w:val="kk-KZ"/>
                    </w:rPr>
                  </w:pPr>
                  <w:r w:rsidRPr="001A602E">
                    <w:rPr>
                      <w:rFonts w:ascii="Times New Roman" w:hAnsi="Times New Roman" w:cs="Times New Roman"/>
                      <w:sz w:val="24"/>
                      <w:szCs w:val="24"/>
                      <w:lang w:val="kk-KZ"/>
                    </w:rPr>
                    <w:t>5</w:t>
                  </w:r>
                </w:p>
              </w:tc>
              <w:tc>
                <w:tcPr>
                  <w:tcW w:w="1276"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Қазақстан тарихы</w:t>
                  </w:r>
                </w:p>
              </w:tc>
              <w:tc>
                <w:tcPr>
                  <w:tcW w:w="3118"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Р.И.Бүлкенбаева</w:t>
                  </w:r>
                </w:p>
              </w:tc>
              <w:tc>
                <w:tcPr>
                  <w:tcW w:w="992" w:type="dxa"/>
                  <w:tcBorders>
                    <w:top w:val="single" w:sz="4" w:space="0" w:color="auto"/>
                    <w:left w:val="single" w:sz="4" w:space="0" w:color="auto"/>
                    <w:bottom w:val="single" w:sz="4" w:space="0" w:color="auto"/>
                    <w:right w:val="single" w:sz="4" w:space="0" w:color="auto"/>
                  </w:tcBorders>
                  <w:hideMark/>
                </w:tcPr>
                <w:p w:rsidR="001A602E" w:rsidRPr="001A602E" w:rsidRDefault="001A602E" w:rsidP="00FE3B69">
                  <w:pPr>
                    <w:framePr w:hSpace="180" w:wrap="around" w:vAnchor="text" w:hAnchor="text" w:x="432" w:y="1"/>
                    <w:suppressOverlap/>
                    <w:jc w:val="center"/>
                    <w:rPr>
                      <w:rFonts w:ascii="Times New Roman" w:hAnsi="Times New Roman" w:cs="Times New Roman"/>
                      <w:b/>
                      <w:color w:val="C00000"/>
                      <w:sz w:val="24"/>
                      <w:szCs w:val="24"/>
                      <w:lang w:val="kk-KZ"/>
                    </w:rPr>
                  </w:pPr>
                  <w:r w:rsidRPr="001A602E">
                    <w:rPr>
                      <w:rFonts w:ascii="Times New Roman" w:hAnsi="Times New Roman" w:cs="Times New Roman"/>
                      <w:b/>
                      <w:color w:val="C00000"/>
                      <w:sz w:val="24"/>
                      <w:szCs w:val="24"/>
                      <w:lang w:val="kk-KZ"/>
                    </w:rPr>
                    <w:t>ІІІ</w:t>
                  </w:r>
                </w:p>
              </w:tc>
            </w:tr>
            <w:tr w:rsidR="001A602E" w:rsidRPr="00D5491C" w:rsidTr="001A602E">
              <w:tc>
                <w:tcPr>
                  <w:tcW w:w="563"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5</w:t>
                  </w:r>
                </w:p>
              </w:tc>
              <w:tc>
                <w:tcPr>
                  <w:tcW w:w="2267"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tabs>
                      <w:tab w:val="right" w:pos="2601"/>
                    </w:tabs>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Касенова Фатима</w:t>
                  </w:r>
                </w:p>
              </w:tc>
              <w:tc>
                <w:tcPr>
                  <w:tcW w:w="851"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center"/>
                    <w:rPr>
                      <w:rFonts w:ascii="Times New Roman" w:hAnsi="Times New Roman" w:cs="Times New Roman"/>
                      <w:sz w:val="24"/>
                      <w:szCs w:val="24"/>
                      <w:lang w:val="kk-KZ"/>
                    </w:rPr>
                  </w:pPr>
                  <w:r w:rsidRPr="001A602E">
                    <w:rPr>
                      <w:rFonts w:ascii="Times New Roman" w:hAnsi="Times New Roman" w:cs="Times New Roman"/>
                      <w:sz w:val="24"/>
                      <w:szCs w:val="24"/>
                      <w:lang w:val="kk-KZ"/>
                    </w:rPr>
                    <w:t>5</w:t>
                  </w:r>
                </w:p>
              </w:tc>
              <w:tc>
                <w:tcPr>
                  <w:tcW w:w="1276"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ағылшын тілі</w:t>
                  </w:r>
                </w:p>
              </w:tc>
              <w:tc>
                <w:tcPr>
                  <w:tcW w:w="3118"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С.Хурмангали</w:t>
                  </w:r>
                </w:p>
              </w:tc>
              <w:tc>
                <w:tcPr>
                  <w:tcW w:w="992" w:type="dxa"/>
                  <w:tcBorders>
                    <w:top w:val="single" w:sz="4" w:space="0" w:color="auto"/>
                    <w:left w:val="single" w:sz="4" w:space="0" w:color="auto"/>
                    <w:bottom w:val="single" w:sz="4" w:space="0" w:color="auto"/>
                    <w:right w:val="single" w:sz="4" w:space="0" w:color="auto"/>
                  </w:tcBorders>
                  <w:hideMark/>
                </w:tcPr>
                <w:p w:rsidR="001A602E" w:rsidRPr="001A602E" w:rsidRDefault="001A602E" w:rsidP="00FE3B69">
                  <w:pPr>
                    <w:framePr w:hSpace="180" w:wrap="around" w:vAnchor="text" w:hAnchor="text" w:x="432" w:y="1"/>
                    <w:suppressOverlap/>
                    <w:jc w:val="center"/>
                    <w:rPr>
                      <w:rFonts w:ascii="Times New Roman" w:hAnsi="Times New Roman" w:cs="Times New Roman"/>
                      <w:b/>
                      <w:color w:val="C00000"/>
                      <w:sz w:val="24"/>
                      <w:szCs w:val="24"/>
                      <w:lang w:val="kk-KZ"/>
                    </w:rPr>
                  </w:pPr>
                  <w:r w:rsidRPr="001A602E">
                    <w:rPr>
                      <w:rFonts w:ascii="Times New Roman" w:hAnsi="Times New Roman" w:cs="Times New Roman"/>
                      <w:b/>
                      <w:color w:val="C00000"/>
                      <w:sz w:val="24"/>
                      <w:szCs w:val="24"/>
                      <w:lang w:val="kk-KZ"/>
                    </w:rPr>
                    <w:t>ІІІ</w:t>
                  </w:r>
                </w:p>
              </w:tc>
            </w:tr>
            <w:tr w:rsidR="001A602E" w:rsidRPr="00D5491C" w:rsidTr="001A602E">
              <w:tc>
                <w:tcPr>
                  <w:tcW w:w="563"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6</w:t>
                  </w:r>
                </w:p>
              </w:tc>
              <w:tc>
                <w:tcPr>
                  <w:tcW w:w="2267"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tabs>
                      <w:tab w:val="right" w:pos="2601"/>
                    </w:tabs>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Жанболат Балауса</w:t>
                  </w:r>
                </w:p>
              </w:tc>
              <w:tc>
                <w:tcPr>
                  <w:tcW w:w="851"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center"/>
                    <w:rPr>
                      <w:rFonts w:ascii="Times New Roman" w:hAnsi="Times New Roman" w:cs="Times New Roman"/>
                      <w:sz w:val="24"/>
                      <w:szCs w:val="24"/>
                      <w:lang w:val="kk-KZ"/>
                    </w:rPr>
                  </w:pPr>
                  <w:r w:rsidRPr="001A602E">
                    <w:rPr>
                      <w:rFonts w:ascii="Times New Roman" w:hAnsi="Times New Roman" w:cs="Times New Roman"/>
                      <w:sz w:val="24"/>
                      <w:szCs w:val="24"/>
                      <w:lang w:val="kk-KZ"/>
                    </w:rPr>
                    <w:t>6</w:t>
                  </w:r>
                </w:p>
              </w:tc>
              <w:tc>
                <w:tcPr>
                  <w:tcW w:w="1276"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ағылшын тілі</w:t>
                  </w:r>
                </w:p>
              </w:tc>
              <w:tc>
                <w:tcPr>
                  <w:tcW w:w="3118"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К.Ж.Кусаинова</w:t>
                  </w:r>
                </w:p>
              </w:tc>
              <w:tc>
                <w:tcPr>
                  <w:tcW w:w="992" w:type="dxa"/>
                  <w:tcBorders>
                    <w:top w:val="single" w:sz="4" w:space="0" w:color="auto"/>
                    <w:left w:val="single" w:sz="4" w:space="0" w:color="auto"/>
                    <w:bottom w:val="single" w:sz="4" w:space="0" w:color="auto"/>
                    <w:right w:val="single" w:sz="4" w:space="0" w:color="auto"/>
                  </w:tcBorders>
                  <w:hideMark/>
                </w:tcPr>
                <w:p w:rsidR="001A602E" w:rsidRPr="001A602E" w:rsidRDefault="001A602E" w:rsidP="00FE3B69">
                  <w:pPr>
                    <w:framePr w:hSpace="180" w:wrap="around" w:vAnchor="text" w:hAnchor="text" w:x="432" w:y="1"/>
                    <w:suppressOverlap/>
                    <w:jc w:val="center"/>
                    <w:rPr>
                      <w:rFonts w:ascii="Times New Roman" w:hAnsi="Times New Roman" w:cs="Times New Roman"/>
                      <w:b/>
                      <w:color w:val="C00000"/>
                      <w:sz w:val="24"/>
                      <w:szCs w:val="24"/>
                      <w:lang w:val="kk-KZ"/>
                    </w:rPr>
                  </w:pPr>
                </w:p>
              </w:tc>
            </w:tr>
            <w:tr w:rsidR="001A602E" w:rsidRPr="00D5491C" w:rsidTr="001A602E">
              <w:tc>
                <w:tcPr>
                  <w:tcW w:w="563"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7</w:t>
                  </w:r>
                </w:p>
              </w:tc>
              <w:tc>
                <w:tcPr>
                  <w:tcW w:w="2267"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tabs>
                      <w:tab w:val="right" w:pos="2601"/>
                    </w:tabs>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Жанат Каусар</w:t>
                  </w:r>
                </w:p>
              </w:tc>
              <w:tc>
                <w:tcPr>
                  <w:tcW w:w="851"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center"/>
                    <w:rPr>
                      <w:rFonts w:ascii="Times New Roman" w:hAnsi="Times New Roman" w:cs="Times New Roman"/>
                      <w:sz w:val="24"/>
                      <w:szCs w:val="24"/>
                      <w:lang w:val="kk-KZ"/>
                    </w:rPr>
                  </w:pPr>
                  <w:r w:rsidRPr="001A602E">
                    <w:rPr>
                      <w:rFonts w:ascii="Times New Roman" w:hAnsi="Times New Roman" w:cs="Times New Roman"/>
                      <w:sz w:val="24"/>
                      <w:szCs w:val="24"/>
                      <w:lang w:val="kk-KZ"/>
                    </w:rPr>
                    <w:t>6</w:t>
                  </w:r>
                </w:p>
              </w:tc>
              <w:tc>
                <w:tcPr>
                  <w:tcW w:w="1276"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орыс тілі</w:t>
                  </w:r>
                </w:p>
              </w:tc>
              <w:tc>
                <w:tcPr>
                  <w:tcW w:w="3118"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М.А.Байдуллаев</w:t>
                  </w:r>
                </w:p>
              </w:tc>
              <w:tc>
                <w:tcPr>
                  <w:tcW w:w="992" w:type="dxa"/>
                  <w:tcBorders>
                    <w:top w:val="single" w:sz="4" w:space="0" w:color="auto"/>
                    <w:left w:val="single" w:sz="4" w:space="0" w:color="auto"/>
                    <w:bottom w:val="single" w:sz="4" w:space="0" w:color="auto"/>
                    <w:right w:val="single" w:sz="4" w:space="0" w:color="auto"/>
                  </w:tcBorders>
                  <w:hideMark/>
                </w:tcPr>
                <w:p w:rsidR="001A602E" w:rsidRPr="001A602E" w:rsidRDefault="001A602E" w:rsidP="00FE3B69">
                  <w:pPr>
                    <w:framePr w:hSpace="180" w:wrap="around" w:vAnchor="text" w:hAnchor="text" w:x="432" w:y="1"/>
                    <w:suppressOverlap/>
                    <w:jc w:val="center"/>
                    <w:rPr>
                      <w:rFonts w:ascii="Times New Roman" w:hAnsi="Times New Roman" w:cs="Times New Roman"/>
                      <w:b/>
                      <w:color w:val="C00000"/>
                      <w:sz w:val="24"/>
                      <w:szCs w:val="24"/>
                      <w:lang w:val="kk-KZ"/>
                    </w:rPr>
                  </w:pPr>
                  <w:r w:rsidRPr="001A602E">
                    <w:rPr>
                      <w:rFonts w:ascii="Times New Roman" w:hAnsi="Times New Roman" w:cs="Times New Roman"/>
                      <w:b/>
                      <w:color w:val="C00000"/>
                      <w:sz w:val="24"/>
                      <w:szCs w:val="24"/>
                      <w:lang w:val="kk-KZ"/>
                    </w:rPr>
                    <w:t>ІІ</w:t>
                  </w:r>
                </w:p>
              </w:tc>
            </w:tr>
            <w:tr w:rsidR="001A602E" w:rsidRPr="00D5491C" w:rsidTr="001A602E">
              <w:tc>
                <w:tcPr>
                  <w:tcW w:w="563"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8</w:t>
                  </w:r>
                </w:p>
              </w:tc>
              <w:tc>
                <w:tcPr>
                  <w:tcW w:w="2267"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tabs>
                      <w:tab w:val="right" w:pos="2601"/>
                    </w:tabs>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Жайлаубаева Сафийя</w:t>
                  </w:r>
                </w:p>
              </w:tc>
              <w:tc>
                <w:tcPr>
                  <w:tcW w:w="851"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center"/>
                    <w:rPr>
                      <w:rFonts w:ascii="Times New Roman" w:hAnsi="Times New Roman" w:cs="Times New Roman"/>
                      <w:sz w:val="24"/>
                      <w:szCs w:val="24"/>
                      <w:lang w:val="kk-KZ"/>
                    </w:rPr>
                  </w:pPr>
                  <w:r w:rsidRPr="001A602E">
                    <w:rPr>
                      <w:rFonts w:ascii="Times New Roman" w:hAnsi="Times New Roman" w:cs="Times New Roman"/>
                      <w:sz w:val="24"/>
                      <w:szCs w:val="24"/>
                      <w:lang w:val="kk-KZ"/>
                    </w:rPr>
                    <w:t>5</w:t>
                  </w:r>
                </w:p>
              </w:tc>
              <w:tc>
                <w:tcPr>
                  <w:tcW w:w="1276"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орыс тілі</w:t>
                  </w:r>
                </w:p>
              </w:tc>
              <w:tc>
                <w:tcPr>
                  <w:tcW w:w="3118"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М.А.Байдуллаев</w:t>
                  </w:r>
                </w:p>
              </w:tc>
              <w:tc>
                <w:tcPr>
                  <w:tcW w:w="992" w:type="dxa"/>
                  <w:tcBorders>
                    <w:top w:val="single" w:sz="4" w:space="0" w:color="auto"/>
                    <w:left w:val="single" w:sz="4" w:space="0" w:color="auto"/>
                    <w:bottom w:val="single" w:sz="4" w:space="0" w:color="auto"/>
                    <w:right w:val="single" w:sz="4" w:space="0" w:color="auto"/>
                  </w:tcBorders>
                  <w:hideMark/>
                </w:tcPr>
                <w:p w:rsidR="001A602E" w:rsidRPr="001A602E" w:rsidRDefault="001A602E" w:rsidP="00FE3B69">
                  <w:pPr>
                    <w:framePr w:hSpace="180" w:wrap="around" w:vAnchor="text" w:hAnchor="text" w:x="432" w:y="1"/>
                    <w:suppressOverlap/>
                    <w:jc w:val="center"/>
                    <w:rPr>
                      <w:rFonts w:ascii="Times New Roman" w:hAnsi="Times New Roman" w:cs="Times New Roman"/>
                      <w:b/>
                      <w:color w:val="C00000"/>
                      <w:sz w:val="24"/>
                      <w:szCs w:val="24"/>
                      <w:lang w:val="kk-KZ"/>
                    </w:rPr>
                  </w:pPr>
                  <w:r w:rsidRPr="001A602E">
                    <w:rPr>
                      <w:rFonts w:ascii="Times New Roman" w:hAnsi="Times New Roman" w:cs="Times New Roman"/>
                      <w:b/>
                      <w:color w:val="C00000"/>
                      <w:sz w:val="24"/>
                      <w:szCs w:val="24"/>
                      <w:lang w:val="kk-KZ"/>
                    </w:rPr>
                    <w:t>ІІІ</w:t>
                  </w:r>
                </w:p>
              </w:tc>
            </w:tr>
            <w:tr w:rsidR="001A602E" w:rsidRPr="00D5491C" w:rsidTr="001A602E">
              <w:tc>
                <w:tcPr>
                  <w:tcW w:w="563"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9</w:t>
                  </w:r>
                </w:p>
              </w:tc>
              <w:tc>
                <w:tcPr>
                  <w:tcW w:w="2267"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tabs>
                      <w:tab w:val="right" w:pos="2601"/>
                    </w:tabs>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Дүйсенбинов Ибрагим</w:t>
                  </w:r>
                </w:p>
              </w:tc>
              <w:tc>
                <w:tcPr>
                  <w:tcW w:w="851"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center"/>
                    <w:rPr>
                      <w:rFonts w:ascii="Times New Roman" w:hAnsi="Times New Roman" w:cs="Times New Roman"/>
                      <w:sz w:val="24"/>
                      <w:szCs w:val="24"/>
                      <w:lang w:val="kk-KZ"/>
                    </w:rPr>
                  </w:pPr>
                  <w:r w:rsidRPr="001A602E">
                    <w:rPr>
                      <w:rFonts w:ascii="Times New Roman" w:hAnsi="Times New Roman" w:cs="Times New Roman"/>
                      <w:sz w:val="24"/>
                      <w:szCs w:val="24"/>
                      <w:lang w:val="kk-KZ"/>
                    </w:rPr>
                    <w:t>6</w:t>
                  </w:r>
                </w:p>
              </w:tc>
              <w:tc>
                <w:tcPr>
                  <w:tcW w:w="1276"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математика</w:t>
                  </w:r>
                </w:p>
              </w:tc>
              <w:tc>
                <w:tcPr>
                  <w:tcW w:w="3118"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Т.Т.Мусаева</w:t>
                  </w:r>
                </w:p>
              </w:tc>
              <w:tc>
                <w:tcPr>
                  <w:tcW w:w="992" w:type="dxa"/>
                  <w:tcBorders>
                    <w:top w:val="single" w:sz="4" w:space="0" w:color="auto"/>
                    <w:left w:val="single" w:sz="4" w:space="0" w:color="auto"/>
                    <w:bottom w:val="single" w:sz="4" w:space="0" w:color="auto"/>
                    <w:right w:val="single" w:sz="4" w:space="0" w:color="auto"/>
                  </w:tcBorders>
                  <w:hideMark/>
                </w:tcPr>
                <w:p w:rsidR="001A602E" w:rsidRPr="001A602E" w:rsidRDefault="001A602E" w:rsidP="00FE3B69">
                  <w:pPr>
                    <w:framePr w:hSpace="180" w:wrap="around" w:vAnchor="text" w:hAnchor="text" w:x="432" w:y="1"/>
                    <w:suppressOverlap/>
                    <w:jc w:val="center"/>
                    <w:rPr>
                      <w:rFonts w:ascii="Times New Roman" w:hAnsi="Times New Roman" w:cs="Times New Roman"/>
                      <w:b/>
                      <w:color w:val="C00000"/>
                      <w:sz w:val="24"/>
                      <w:szCs w:val="24"/>
                      <w:lang w:val="kk-KZ"/>
                    </w:rPr>
                  </w:pPr>
                </w:p>
              </w:tc>
            </w:tr>
            <w:tr w:rsidR="001A602E" w:rsidRPr="00D5491C" w:rsidTr="001A602E">
              <w:tc>
                <w:tcPr>
                  <w:tcW w:w="563"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10</w:t>
                  </w:r>
                </w:p>
              </w:tc>
              <w:tc>
                <w:tcPr>
                  <w:tcW w:w="2267"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tabs>
                      <w:tab w:val="right" w:pos="2601"/>
                    </w:tabs>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Бақытболатұлы Мирас</w:t>
                  </w:r>
                </w:p>
              </w:tc>
              <w:tc>
                <w:tcPr>
                  <w:tcW w:w="851"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center"/>
                    <w:rPr>
                      <w:rFonts w:ascii="Times New Roman" w:hAnsi="Times New Roman" w:cs="Times New Roman"/>
                      <w:sz w:val="24"/>
                      <w:szCs w:val="24"/>
                      <w:lang w:val="kk-KZ"/>
                    </w:rPr>
                  </w:pPr>
                  <w:r w:rsidRPr="001A602E">
                    <w:rPr>
                      <w:rFonts w:ascii="Times New Roman" w:hAnsi="Times New Roman" w:cs="Times New Roman"/>
                      <w:sz w:val="24"/>
                      <w:szCs w:val="24"/>
                      <w:lang w:val="kk-KZ"/>
                    </w:rPr>
                    <w:t>5</w:t>
                  </w:r>
                </w:p>
              </w:tc>
              <w:tc>
                <w:tcPr>
                  <w:tcW w:w="1276"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математика</w:t>
                  </w:r>
                </w:p>
              </w:tc>
              <w:tc>
                <w:tcPr>
                  <w:tcW w:w="3118"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Ж.Б.Ахметова</w:t>
                  </w:r>
                </w:p>
              </w:tc>
              <w:tc>
                <w:tcPr>
                  <w:tcW w:w="992" w:type="dxa"/>
                  <w:tcBorders>
                    <w:top w:val="single" w:sz="4" w:space="0" w:color="auto"/>
                    <w:left w:val="single" w:sz="4" w:space="0" w:color="auto"/>
                    <w:bottom w:val="single" w:sz="4" w:space="0" w:color="auto"/>
                    <w:right w:val="single" w:sz="4" w:space="0" w:color="auto"/>
                  </w:tcBorders>
                  <w:hideMark/>
                </w:tcPr>
                <w:p w:rsidR="001A602E" w:rsidRPr="001A602E" w:rsidRDefault="001A602E" w:rsidP="00FE3B69">
                  <w:pPr>
                    <w:framePr w:hSpace="180" w:wrap="around" w:vAnchor="text" w:hAnchor="text" w:x="432" w:y="1"/>
                    <w:suppressOverlap/>
                    <w:jc w:val="center"/>
                    <w:rPr>
                      <w:rFonts w:ascii="Times New Roman" w:hAnsi="Times New Roman" w:cs="Times New Roman"/>
                      <w:b/>
                      <w:color w:val="C00000"/>
                      <w:sz w:val="24"/>
                      <w:szCs w:val="24"/>
                      <w:lang w:val="kk-KZ"/>
                    </w:rPr>
                  </w:pPr>
                  <w:r w:rsidRPr="001A602E">
                    <w:rPr>
                      <w:rFonts w:ascii="Times New Roman" w:hAnsi="Times New Roman" w:cs="Times New Roman"/>
                      <w:b/>
                      <w:color w:val="C00000"/>
                      <w:sz w:val="24"/>
                      <w:szCs w:val="24"/>
                      <w:lang w:val="kk-KZ"/>
                    </w:rPr>
                    <w:t>ІІ</w:t>
                  </w:r>
                </w:p>
              </w:tc>
            </w:tr>
            <w:tr w:rsidR="001A602E" w:rsidRPr="00D5491C" w:rsidTr="001A602E">
              <w:tc>
                <w:tcPr>
                  <w:tcW w:w="563"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11</w:t>
                  </w:r>
                </w:p>
              </w:tc>
              <w:tc>
                <w:tcPr>
                  <w:tcW w:w="2267"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Айдосқызы Айкен</w:t>
                  </w:r>
                </w:p>
              </w:tc>
              <w:tc>
                <w:tcPr>
                  <w:tcW w:w="851"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center"/>
                    <w:rPr>
                      <w:rFonts w:ascii="Times New Roman" w:hAnsi="Times New Roman" w:cs="Times New Roman"/>
                      <w:sz w:val="24"/>
                      <w:szCs w:val="24"/>
                      <w:lang w:val="kk-KZ"/>
                    </w:rPr>
                  </w:pPr>
                  <w:r w:rsidRPr="001A602E">
                    <w:rPr>
                      <w:rFonts w:ascii="Times New Roman" w:hAnsi="Times New Roman" w:cs="Times New Roman"/>
                      <w:sz w:val="24"/>
                      <w:szCs w:val="24"/>
                      <w:lang w:val="kk-KZ"/>
                    </w:rPr>
                    <w:t>6</w:t>
                  </w:r>
                </w:p>
              </w:tc>
              <w:tc>
                <w:tcPr>
                  <w:tcW w:w="1276"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жаратылыстану</w:t>
                  </w:r>
                </w:p>
              </w:tc>
              <w:tc>
                <w:tcPr>
                  <w:tcW w:w="3118"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Ж.Ш.Досмуратова</w:t>
                  </w:r>
                </w:p>
              </w:tc>
              <w:tc>
                <w:tcPr>
                  <w:tcW w:w="992" w:type="dxa"/>
                  <w:tcBorders>
                    <w:top w:val="single" w:sz="4" w:space="0" w:color="auto"/>
                    <w:left w:val="single" w:sz="4" w:space="0" w:color="auto"/>
                    <w:bottom w:val="single" w:sz="4" w:space="0" w:color="auto"/>
                    <w:right w:val="single" w:sz="4" w:space="0" w:color="auto"/>
                  </w:tcBorders>
                  <w:hideMark/>
                </w:tcPr>
                <w:p w:rsidR="001A602E" w:rsidRPr="001A602E" w:rsidRDefault="001A602E" w:rsidP="00FE3B69">
                  <w:pPr>
                    <w:framePr w:hSpace="180" w:wrap="around" w:vAnchor="text" w:hAnchor="text" w:x="432" w:y="1"/>
                    <w:suppressOverlap/>
                    <w:jc w:val="center"/>
                    <w:rPr>
                      <w:rFonts w:ascii="Times New Roman" w:hAnsi="Times New Roman" w:cs="Times New Roman"/>
                      <w:b/>
                      <w:color w:val="C00000"/>
                      <w:sz w:val="24"/>
                      <w:szCs w:val="24"/>
                      <w:lang w:val="kk-KZ"/>
                    </w:rPr>
                  </w:pPr>
                </w:p>
              </w:tc>
            </w:tr>
            <w:tr w:rsidR="001A602E" w:rsidRPr="00D5491C" w:rsidTr="001A602E">
              <w:tc>
                <w:tcPr>
                  <w:tcW w:w="563"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12</w:t>
                  </w:r>
                </w:p>
              </w:tc>
              <w:tc>
                <w:tcPr>
                  <w:tcW w:w="2267"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Есімбеков Нурбол</w:t>
                  </w:r>
                </w:p>
              </w:tc>
              <w:tc>
                <w:tcPr>
                  <w:tcW w:w="851"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center"/>
                    <w:rPr>
                      <w:rFonts w:ascii="Times New Roman" w:hAnsi="Times New Roman" w:cs="Times New Roman"/>
                      <w:sz w:val="24"/>
                      <w:szCs w:val="24"/>
                      <w:lang w:val="kk-KZ"/>
                    </w:rPr>
                  </w:pPr>
                  <w:r w:rsidRPr="001A602E">
                    <w:rPr>
                      <w:rFonts w:ascii="Times New Roman" w:hAnsi="Times New Roman" w:cs="Times New Roman"/>
                      <w:sz w:val="24"/>
                      <w:szCs w:val="24"/>
                      <w:lang w:val="kk-KZ"/>
                    </w:rPr>
                    <w:t>5</w:t>
                  </w:r>
                </w:p>
              </w:tc>
              <w:tc>
                <w:tcPr>
                  <w:tcW w:w="1276"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жаратылыстану</w:t>
                  </w:r>
                </w:p>
              </w:tc>
              <w:tc>
                <w:tcPr>
                  <w:tcW w:w="3118"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Ж.Ш.Досмуратова</w:t>
                  </w:r>
                </w:p>
              </w:tc>
              <w:tc>
                <w:tcPr>
                  <w:tcW w:w="992" w:type="dxa"/>
                  <w:tcBorders>
                    <w:top w:val="single" w:sz="4" w:space="0" w:color="auto"/>
                    <w:left w:val="single" w:sz="4" w:space="0" w:color="auto"/>
                    <w:bottom w:val="single" w:sz="4" w:space="0" w:color="auto"/>
                    <w:right w:val="single" w:sz="4" w:space="0" w:color="auto"/>
                  </w:tcBorders>
                  <w:hideMark/>
                </w:tcPr>
                <w:p w:rsidR="001A602E" w:rsidRPr="001A602E" w:rsidRDefault="001A602E" w:rsidP="00687AB1">
                  <w:pPr>
                    <w:framePr w:hSpace="180" w:wrap="around" w:vAnchor="text" w:hAnchor="text" w:x="432" w:y="1"/>
                    <w:suppressOverlap/>
                    <w:jc w:val="both"/>
                    <w:rPr>
                      <w:rFonts w:ascii="Times New Roman" w:hAnsi="Times New Roman" w:cs="Times New Roman"/>
                      <w:b/>
                      <w:color w:val="C00000"/>
                      <w:sz w:val="24"/>
                      <w:szCs w:val="24"/>
                      <w:lang w:val="kk-KZ"/>
                    </w:rPr>
                  </w:pPr>
                </w:p>
              </w:tc>
            </w:tr>
          </w:tbl>
          <w:p w:rsidR="001A602E" w:rsidRPr="001A602E" w:rsidRDefault="001A602E" w:rsidP="00687AB1">
            <w:pPr>
              <w:spacing w:after="0" w:line="240" w:lineRule="auto"/>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5-6 сыныптар бойынша қалаға барлығы 12 оқушы қатысып, олардың 6-ы жүлделі орынға ие болды, бұл жалпы көрсеткіші 50% -ды құрайды.</w:t>
            </w:r>
          </w:p>
          <w:p w:rsidR="001A602E" w:rsidRPr="001A602E" w:rsidRDefault="001A602E" w:rsidP="00687AB1">
            <w:pPr>
              <w:spacing w:after="0" w:line="240" w:lineRule="auto"/>
              <w:jc w:val="center"/>
              <w:rPr>
                <w:rFonts w:ascii="Times New Roman" w:hAnsi="Times New Roman" w:cs="Times New Roman"/>
                <w:b/>
                <w:sz w:val="24"/>
                <w:szCs w:val="24"/>
                <w:lang w:val="kk-KZ"/>
              </w:rPr>
            </w:pPr>
            <w:r w:rsidRPr="001A602E">
              <w:rPr>
                <w:rFonts w:ascii="Times New Roman" w:hAnsi="Times New Roman" w:cs="Times New Roman"/>
                <w:b/>
                <w:sz w:val="24"/>
                <w:szCs w:val="24"/>
                <w:lang w:val="kk-KZ"/>
              </w:rPr>
              <w:t>7-8-сыныптар бойынша қалалық  олимпиадаға  қатысқан оқушылар нәтижесі:</w:t>
            </w:r>
          </w:p>
          <w:tbl>
            <w:tblPr>
              <w:tblStyle w:val="a7"/>
              <w:tblW w:w="9067" w:type="dxa"/>
              <w:tblLayout w:type="fixed"/>
              <w:tblLook w:val="04A0"/>
            </w:tblPr>
            <w:tblGrid>
              <w:gridCol w:w="532"/>
              <w:gridCol w:w="2298"/>
              <w:gridCol w:w="851"/>
              <w:gridCol w:w="1276"/>
              <w:gridCol w:w="3118"/>
              <w:gridCol w:w="992"/>
            </w:tblGrid>
            <w:tr w:rsidR="001A602E" w:rsidRPr="00D5491C" w:rsidTr="001A602E">
              <w:tc>
                <w:tcPr>
                  <w:tcW w:w="532" w:type="dxa"/>
                </w:tcPr>
                <w:p w:rsidR="001A602E" w:rsidRPr="001A602E" w:rsidRDefault="001A602E" w:rsidP="00687AB1">
                  <w:pPr>
                    <w:framePr w:hSpace="180" w:wrap="around" w:vAnchor="text" w:hAnchor="text" w:x="432" w:y="1"/>
                    <w:suppressOverlap/>
                    <w:jc w:val="both"/>
                    <w:rPr>
                      <w:rFonts w:ascii="Times New Roman" w:hAnsi="Times New Roman" w:cs="Times New Roman"/>
                      <w:b/>
                      <w:sz w:val="24"/>
                      <w:szCs w:val="24"/>
                      <w:lang w:val="kk-KZ"/>
                    </w:rPr>
                  </w:pPr>
                  <w:r w:rsidRPr="001A602E">
                    <w:rPr>
                      <w:rFonts w:ascii="Times New Roman" w:hAnsi="Times New Roman" w:cs="Times New Roman"/>
                      <w:b/>
                      <w:sz w:val="24"/>
                      <w:szCs w:val="24"/>
                      <w:lang w:val="kk-KZ"/>
                    </w:rPr>
                    <w:lastRenderedPageBreak/>
                    <w:t>№</w:t>
                  </w:r>
                </w:p>
              </w:tc>
              <w:tc>
                <w:tcPr>
                  <w:tcW w:w="2298" w:type="dxa"/>
                </w:tcPr>
                <w:p w:rsidR="001A602E" w:rsidRPr="001A602E" w:rsidRDefault="001A602E" w:rsidP="00687AB1">
                  <w:pPr>
                    <w:framePr w:hSpace="180" w:wrap="around" w:vAnchor="text" w:hAnchor="text" w:x="432" w:y="1"/>
                    <w:suppressOverlap/>
                    <w:jc w:val="both"/>
                    <w:rPr>
                      <w:rFonts w:ascii="Times New Roman" w:hAnsi="Times New Roman" w:cs="Times New Roman"/>
                      <w:b/>
                      <w:sz w:val="24"/>
                      <w:szCs w:val="24"/>
                      <w:lang w:val="kk-KZ"/>
                    </w:rPr>
                  </w:pPr>
                  <w:r w:rsidRPr="001A602E">
                    <w:rPr>
                      <w:rFonts w:ascii="Times New Roman" w:hAnsi="Times New Roman" w:cs="Times New Roman"/>
                      <w:b/>
                      <w:sz w:val="24"/>
                      <w:szCs w:val="24"/>
                      <w:lang w:val="kk-KZ"/>
                    </w:rPr>
                    <w:t>Аты-жөні</w:t>
                  </w:r>
                </w:p>
              </w:tc>
              <w:tc>
                <w:tcPr>
                  <w:tcW w:w="851" w:type="dxa"/>
                </w:tcPr>
                <w:p w:rsidR="001A602E" w:rsidRPr="001A602E" w:rsidRDefault="001A602E" w:rsidP="00687AB1">
                  <w:pPr>
                    <w:framePr w:hSpace="180" w:wrap="around" w:vAnchor="text" w:hAnchor="text" w:x="432" w:y="1"/>
                    <w:suppressOverlap/>
                    <w:jc w:val="both"/>
                    <w:rPr>
                      <w:rFonts w:ascii="Times New Roman" w:hAnsi="Times New Roman" w:cs="Times New Roman"/>
                      <w:b/>
                      <w:sz w:val="24"/>
                      <w:szCs w:val="24"/>
                      <w:lang w:val="kk-KZ"/>
                    </w:rPr>
                  </w:pPr>
                  <w:r w:rsidRPr="001A602E">
                    <w:rPr>
                      <w:rFonts w:ascii="Times New Roman" w:hAnsi="Times New Roman" w:cs="Times New Roman"/>
                      <w:b/>
                      <w:sz w:val="24"/>
                      <w:szCs w:val="24"/>
                      <w:lang w:val="kk-KZ"/>
                    </w:rPr>
                    <w:t>сыныбы</w:t>
                  </w:r>
                </w:p>
              </w:tc>
              <w:tc>
                <w:tcPr>
                  <w:tcW w:w="1276" w:type="dxa"/>
                </w:tcPr>
                <w:p w:rsidR="001A602E" w:rsidRPr="001A602E" w:rsidRDefault="001A602E" w:rsidP="00687AB1">
                  <w:pPr>
                    <w:framePr w:hSpace="180" w:wrap="around" w:vAnchor="text" w:hAnchor="text" w:x="432" w:y="1"/>
                    <w:suppressOverlap/>
                    <w:jc w:val="both"/>
                    <w:rPr>
                      <w:rFonts w:ascii="Times New Roman" w:hAnsi="Times New Roman" w:cs="Times New Roman"/>
                      <w:b/>
                      <w:sz w:val="24"/>
                      <w:szCs w:val="24"/>
                      <w:lang w:val="kk-KZ"/>
                    </w:rPr>
                  </w:pPr>
                  <w:r w:rsidRPr="001A602E">
                    <w:rPr>
                      <w:rFonts w:ascii="Times New Roman" w:hAnsi="Times New Roman" w:cs="Times New Roman"/>
                      <w:b/>
                      <w:sz w:val="24"/>
                      <w:szCs w:val="24"/>
                      <w:lang w:val="kk-KZ"/>
                    </w:rPr>
                    <w:t>пәні</w:t>
                  </w:r>
                </w:p>
              </w:tc>
              <w:tc>
                <w:tcPr>
                  <w:tcW w:w="3118" w:type="dxa"/>
                </w:tcPr>
                <w:p w:rsidR="001A602E" w:rsidRPr="001A602E" w:rsidRDefault="001A602E" w:rsidP="00687AB1">
                  <w:pPr>
                    <w:framePr w:hSpace="180" w:wrap="around" w:vAnchor="text" w:hAnchor="text" w:x="432" w:y="1"/>
                    <w:suppressOverlap/>
                    <w:jc w:val="both"/>
                    <w:rPr>
                      <w:rFonts w:ascii="Times New Roman" w:hAnsi="Times New Roman" w:cs="Times New Roman"/>
                      <w:b/>
                      <w:sz w:val="24"/>
                      <w:szCs w:val="24"/>
                      <w:lang w:val="kk-KZ"/>
                    </w:rPr>
                  </w:pPr>
                  <w:r w:rsidRPr="001A602E">
                    <w:rPr>
                      <w:rFonts w:ascii="Times New Roman" w:hAnsi="Times New Roman" w:cs="Times New Roman"/>
                      <w:b/>
                      <w:sz w:val="24"/>
                      <w:szCs w:val="24"/>
                      <w:lang w:val="kk-KZ"/>
                    </w:rPr>
                    <w:t>мұғалімі</w:t>
                  </w:r>
                </w:p>
              </w:tc>
              <w:tc>
                <w:tcPr>
                  <w:tcW w:w="992" w:type="dxa"/>
                </w:tcPr>
                <w:p w:rsidR="001A602E" w:rsidRPr="001A602E" w:rsidRDefault="001A602E" w:rsidP="00687AB1">
                  <w:pPr>
                    <w:framePr w:hSpace="180" w:wrap="around" w:vAnchor="text" w:hAnchor="text" w:x="432" w:y="1"/>
                    <w:suppressOverlap/>
                    <w:jc w:val="both"/>
                    <w:rPr>
                      <w:rFonts w:ascii="Times New Roman" w:hAnsi="Times New Roman" w:cs="Times New Roman"/>
                      <w:b/>
                      <w:sz w:val="24"/>
                      <w:szCs w:val="24"/>
                      <w:lang w:val="kk-KZ"/>
                    </w:rPr>
                  </w:pPr>
                  <w:r w:rsidRPr="001A602E">
                    <w:rPr>
                      <w:rFonts w:ascii="Times New Roman" w:hAnsi="Times New Roman" w:cs="Times New Roman"/>
                      <w:b/>
                      <w:sz w:val="24"/>
                      <w:szCs w:val="24"/>
                      <w:lang w:val="kk-KZ"/>
                    </w:rPr>
                    <w:t>орны</w:t>
                  </w:r>
                </w:p>
              </w:tc>
            </w:tr>
            <w:tr w:rsidR="001A602E" w:rsidRPr="00D5491C" w:rsidTr="001A602E">
              <w:tc>
                <w:tcPr>
                  <w:tcW w:w="532"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1</w:t>
                  </w:r>
                </w:p>
              </w:tc>
              <w:tc>
                <w:tcPr>
                  <w:tcW w:w="2298"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Сарыбай Назира</w:t>
                  </w:r>
                </w:p>
              </w:tc>
              <w:tc>
                <w:tcPr>
                  <w:tcW w:w="851"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8</w:t>
                  </w:r>
                </w:p>
              </w:tc>
              <w:tc>
                <w:tcPr>
                  <w:tcW w:w="1276"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қазақ тілі</w:t>
                  </w:r>
                </w:p>
              </w:tc>
              <w:tc>
                <w:tcPr>
                  <w:tcW w:w="3118"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А.Дуйсенбай</w:t>
                  </w:r>
                </w:p>
              </w:tc>
              <w:tc>
                <w:tcPr>
                  <w:tcW w:w="992" w:type="dxa"/>
                </w:tcPr>
                <w:p w:rsidR="001A602E" w:rsidRPr="001A602E" w:rsidRDefault="001A602E" w:rsidP="00FE3B69">
                  <w:pPr>
                    <w:framePr w:hSpace="180" w:wrap="around" w:vAnchor="text" w:hAnchor="text" w:x="432" w:y="1"/>
                    <w:suppressOverlap/>
                    <w:jc w:val="center"/>
                    <w:rPr>
                      <w:rFonts w:ascii="Times New Roman" w:hAnsi="Times New Roman" w:cs="Times New Roman"/>
                      <w:b/>
                      <w:color w:val="C00000"/>
                      <w:sz w:val="24"/>
                      <w:szCs w:val="24"/>
                      <w:lang w:val="kk-KZ"/>
                    </w:rPr>
                  </w:pPr>
                  <w:r w:rsidRPr="001A602E">
                    <w:rPr>
                      <w:rFonts w:ascii="Times New Roman" w:hAnsi="Times New Roman" w:cs="Times New Roman"/>
                      <w:b/>
                      <w:color w:val="C00000"/>
                      <w:sz w:val="24"/>
                      <w:szCs w:val="24"/>
                      <w:lang w:val="kk-KZ"/>
                    </w:rPr>
                    <w:t>ІІІ</w:t>
                  </w:r>
                </w:p>
              </w:tc>
            </w:tr>
            <w:tr w:rsidR="001A602E" w:rsidRPr="00D5491C" w:rsidTr="001A602E">
              <w:tc>
                <w:tcPr>
                  <w:tcW w:w="532"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2</w:t>
                  </w:r>
                </w:p>
              </w:tc>
              <w:tc>
                <w:tcPr>
                  <w:tcW w:w="2298"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Нұрболатұлы Нұрислам</w:t>
                  </w:r>
                </w:p>
              </w:tc>
              <w:tc>
                <w:tcPr>
                  <w:tcW w:w="851"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7</w:t>
                  </w:r>
                </w:p>
              </w:tc>
              <w:tc>
                <w:tcPr>
                  <w:tcW w:w="1276"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қазақ тілі</w:t>
                  </w:r>
                </w:p>
              </w:tc>
              <w:tc>
                <w:tcPr>
                  <w:tcW w:w="3118" w:type="dxa"/>
                </w:tcPr>
                <w:p w:rsidR="001A602E" w:rsidRPr="001A602E" w:rsidRDefault="001A602E" w:rsidP="00687AB1">
                  <w:pPr>
                    <w:framePr w:hSpace="180" w:wrap="around" w:vAnchor="text" w:hAnchor="text" w:x="432" w:y="1"/>
                    <w:tabs>
                      <w:tab w:val="left" w:pos="288"/>
                    </w:tabs>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ab/>
                    <w:t>Г.Б.Айкеева</w:t>
                  </w:r>
                </w:p>
              </w:tc>
              <w:tc>
                <w:tcPr>
                  <w:tcW w:w="992" w:type="dxa"/>
                </w:tcPr>
                <w:p w:rsidR="001A602E" w:rsidRPr="001A602E" w:rsidRDefault="001A602E" w:rsidP="00FE3B69">
                  <w:pPr>
                    <w:framePr w:hSpace="180" w:wrap="around" w:vAnchor="text" w:hAnchor="text" w:x="432" w:y="1"/>
                    <w:suppressOverlap/>
                    <w:jc w:val="center"/>
                    <w:rPr>
                      <w:rFonts w:ascii="Times New Roman" w:hAnsi="Times New Roman" w:cs="Times New Roman"/>
                      <w:b/>
                      <w:color w:val="C00000"/>
                      <w:sz w:val="24"/>
                      <w:szCs w:val="24"/>
                      <w:lang w:val="kk-KZ"/>
                    </w:rPr>
                  </w:pPr>
                </w:p>
              </w:tc>
            </w:tr>
            <w:tr w:rsidR="001A602E" w:rsidRPr="00D5491C" w:rsidTr="001A602E">
              <w:tc>
                <w:tcPr>
                  <w:tcW w:w="532"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3</w:t>
                  </w:r>
                </w:p>
              </w:tc>
              <w:tc>
                <w:tcPr>
                  <w:tcW w:w="2298"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Жанайбек Дінмұхаммед</w:t>
                  </w:r>
                </w:p>
              </w:tc>
              <w:tc>
                <w:tcPr>
                  <w:tcW w:w="851"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8</w:t>
                  </w:r>
                </w:p>
              </w:tc>
              <w:tc>
                <w:tcPr>
                  <w:tcW w:w="1276"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Қазақстан тарихы</w:t>
                  </w:r>
                </w:p>
              </w:tc>
              <w:tc>
                <w:tcPr>
                  <w:tcW w:w="3118"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Р.И.Бүлкенбаева</w:t>
                  </w:r>
                </w:p>
              </w:tc>
              <w:tc>
                <w:tcPr>
                  <w:tcW w:w="992" w:type="dxa"/>
                </w:tcPr>
                <w:p w:rsidR="001A602E" w:rsidRPr="001A602E" w:rsidRDefault="001A602E" w:rsidP="00FE3B69">
                  <w:pPr>
                    <w:framePr w:hSpace="180" w:wrap="around" w:vAnchor="text" w:hAnchor="text" w:x="432" w:y="1"/>
                    <w:suppressOverlap/>
                    <w:jc w:val="center"/>
                    <w:rPr>
                      <w:rFonts w:ascii="Times New Roman" w:hAnsi="Times New Roman" w:cs="Times New Roman"/>
                      <w:b/>
                      <w:color w:val="C00000"/>
                      <w:sz w:val="24"/>
                      <w:szCs w:val="24"/>
                      <w:lang w:val="kk-KZ"/>
                    </w:rPr>
                  </w:pPr>
                </w:p>
              </w:tc>
            </w:tr>
            <w:tr w:rsidR="001A602E" w:rsidRPr="00D5491C" w:rsidTr="001A602E">
              <w:tc>
                <w:tcPr>
                  <w:tcW w:w="532"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4</w:t>
                  </w:r>
                </w:p>
              </w:tc>
              <w:tc>
                <w:tcPr>
                  <w:tcW w:w="2298"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Бақтыбаева Ақмерей</w:t>
                  </w:r>
                </w:p>
              </w:tc>
              <w:tc>
                <w:tcPr>
                  <w:tcW w:w="851"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7</w:t>
                  </w:r>
                </w:p>
              </w:tc>
              <w:tc>
                <w:tcPr>
                  <w:tcW w:w="1276"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Қазақстан тарихы</w:t>
                  </w:r>
                </w:p>
              </w:tc>
              <w:tc>
                <w:tcPr>
                  <w:tcW w:w="3118"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Р.И.Бүлкенбаева</w:t>
                  </w:r>
                </w:p>
              </w:tc>
              <w:tc>
                <w:tcPr>
                  <w:tcW w:w="992" w:type="dxa"/>
                </w:tcPr>
                <w:p w:rsidR="001A602E" w:rsidRPr="001A602E" w:rsidRDefault="001A602E" w:rsidP="00FE3B69">
                  <w:pPr>
                    <w:framePr w:hSpace="180" w:wrap="around" w:vAnchor="text" w:hAnchor="text" w:x="432" w:y="1"/>
                    <w:suppressOverlap/>
                    <w:jc w:val="center"/>
                    <w:rPr>
                      <w:rFonts w:ascii="Times New Roman" w:hAnsi="Times New Roman" w:cs="Times New Roman"/>
                      <w:b/>
                      <w:color w:val="C00000"/>
                      <w:sz w:val="24"/>
                      <w:szCs w:val="24"/>
                      <w:lang w:val="kk-KZ"/>
                    </w:rPr>
                  </w:pPr>
                  <w:r w:rsidRPr="001A602E">
                    <w:rPr>
                      <w:rFonts w:ascii="Times New Roman" w:hAnsi="Times New Roman" w:cs="Times New Roman"/>
                      <w:b/>
                      <w:color w:val="C00000"/>
                      <w:sz w:val="24"/>
                      <w:szCs w:val="24"/>
                      <w:lang w:val="kk-KZ"/>
                    </w:rPr>
                    <w:t>ІІІ</w:t>
                  </w:r>
                </w:p>
              </w:tc>
            </w:tr>
            <w:tr w:rsidR="001A602E" w:rsidRPr="00D5491C" w:rsidTr="001A602E">
              <w:tc>
                <w:tcPr>
                  <w:tcW w:w="532"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5</w:t>
                  </w:r>
                </w:p>
              </w:tc>
              <w:tc>
                <w:tcPr>
                  <w:tcW w:w="2298"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Рахамдолда Муслим</w:t>
                  </w:r>
                </w:p>
              </w:tc>
              <w:tc>
                <w:tcPr>
                  <w:tcW w:w="851"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7</w:t>
                  </w:r>
                </w:p>
              </w:tc>
              <w:tc>
                <w:tcPr>
                  <w:tcW w:w="1276"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ағылшын тілі</w:t>
                  </w:r>
                </w:p>
              </w:tc>
              <w:tc>
                <w:tcPr>
                  <w:tcW w:w="3118"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К.Ж.Кусаинова</w:t>
                  </w:r>
                </w:p>
              </w:tc>
              <w:tc>
                <w:tcPr>
                  <w:tcW w:w="992" w:type="dxa"/>
                </w:tcPr>
                <w:p w:rsidR="001A602E" w:rsidRPr="001A602E" w:rsidRDefault="001A602E" w:rsidP="00FE3B69">
                  <w:pPr>
                    <w:framePr w:hSpace="180" w:wrap="around" w:vAnchor="text" w:hAnchor="text" w:x="432" w:y="1"/>
                    <w:suppressOverlap/>
                    <w:jc w:val="center"/>
                    <w:rPr>
                      <w:rFonts w:ascii="Times New Roman" w:hAnsi="Times New Roman" w:cs="Times New Roman"/>
                      <w:b/>
                      <w:color w:val="C00000"/>
                      <w:sz w:val="24"/>
                      <w:szCs w:val="24"/>
                      <w:lang w:val="kk-KZ"/>
                    </w:rPr>
                  </w:pPr>
                </w:p>
              </w:tc>
            </w:tr>
            <w:tr w:rsidR="001A602E" w:rsidRPr="00D5491C" w:rsidTr="001A602E">
              <w:tc>
                <w:tcPr>
                  <w:tcW w:w="532"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6</w:t>
                  </w:r>
                </w:p>
              </w:tc>
              <w:tc>
                <w:tcPr>
                  <w:tcW w:w="2298"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Санжарқызы Сафийя</w:t>
                  </w:r>
                </w:p>
              </w:tc>
              <w:tc>
                <w:tcPr>
                  <w:tcW w:w="851"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8</w:t>
                  </w:r>
                </w:p>
              </w:tc>
              <w:tc>
                <w:tcPr>
                  <w:tcW w:w="1276"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орыс тілі</w:t>
                  </w:r>
                </w:p>
              </w:tc>
              <w:tc>
                <w:tcPr>
                  <w:tcW w:w="3118" w:type="dxa"/>
                </w:tcPr>
                <w:p w:rsidR="001A602E" w:rsidRPr="001A602E" w:rsidRDefault="001A602E" w:rsidP="00687AB1">
                  <w:pPr>
                    <w:framePr w:hSpace="180" w:wrap="around" w:vAnchor="text" w:hAnchor="text" w:x="432" w:y="1"/>
                    <w:tabs>
                      <w:tab w:val="left" w:pos="401"/>
                    </w:tabs>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ab/>
                    <w:t>Ш.Т.Кукимова</w:t>
                  </w:r>
                </w:p>
              </w:tc>
              <w:tc>
                <w:tcPr>
                  <w:tcW w:w="992" w:type="dxa"/>
                </w:tcPr>
                <w:p w:rsidR="001A602E" w:rsidRPr="001A602E" w:rsidRDefault="001A602E" w:rsidP="00FE3B69">
                  <w:pPr>
                    <w:framePr w:hSpace="180" w:wrap="around" w:vAnchor="text" w:hAnchor="text" w:x="432" w:y="1"/>
                    <w:suppressOverlap/>
                    <w:jc w:val="center"/>
                    <w:rPr>
                      <w:rFonts w:ascii="Times New Roman" w:hAnsi="Times New Roman" w:cs="Times New Roman"/>
                      <w:b/>
                      <w:color w:val="C00000"/>
                      <w:sz w:val="24"/>
                      <w:szCs w:val="24"/>
                      <w:lang w:val="kk-KZ"/>
                    </w:rPr>
                  </w:pPr>
                </w:p>
              </w:tc>
            </w:tr>
            <w:tr w:rsidR="001A602E" w:rsidRPr="00D5491C" w:rsidTr="001A602E">
              <w:tc>
                <w:tcPr>
                  <w:tcW w:w="532"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7</w:t>
                  </w:r>
                </w:p>
              </w:tc>
              <w:tc>
                <w:tcPr>
                  <w:tcW w:w="2298"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Шайсұлтан Нұрай</w:t>
                  </w:r>
                </w:p>
              </w:tc>
              <w:tc>
                <w:tcPr>
                  <w:tcW w:w="851"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7</w:t>
                  </w:r>
                </w:p>
              </w:tc>
              <w:tc>
                <w:tcPr>
                  <w:tcW w:w="1276"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орыс тілі</w:t>
                  </w:r>
                </w:p>
              </w:tc>
              <w:tc>
                <w:tcPr>
                  <w:tcW w:w="3118"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М.А.Байдуллаев</w:t>
                  </w:r>
                </w:p>
              </w:tc>
              <w:tc>
                <w:tcPr>
                  <w:tcW w:w="992" w:type="dxa"/>
                </w:tcPr>
                <w:p w:rsidR="001A602E" w:rsidRPr="001A602E" w:rsidRDefault="001A602E" w:rsidP="00FE3B69">
                  <w:pPr>
                    <w:framePr w:hSpace="180" w:wrap="around" w:vAnchor="text" w:hAnchor="text" w:x="432" w:y="1"/>
                    <w:suppressOverlap/>
                    <w:jc w:val="center"/>
                    <w:rPr>
                      <w:rFonts w:ascii="Times New Roman" w:hAnsi="Times New Roman" w:cs="Times New Roman"/>
                      <w:b/>
                      <w:color w:val="C00000"/>
                      <w:sz w:val="24"/>
                      <w:szCs w:val="24"/>
                      <w:lang w:val="kk-KZ"/>
                    </w:rPr>
                  </w:pPr>
                  <w:r w:rsidRPr="001A602E">
                    <w:rPr>
                      <w:rFonts w:ascii="Times New Roman" w:hAnsi="Times New Roman" w:cs="Times New Roman"/>
                      <w:b/>
                      <w:color w:val="C00000"/>
                      <w:sz w:val="24"/>
                      <w:szCs w:val="24"/>
                      <w:lang w:val="kk-KZ"/>
                    </w:rPr>
                    <w:t>ІІІ</w:t>
                  </w:r>
                </w:p>
              </w:tc>
            </w:tr>
            <w:tr w:rsidR="001A602E" w:rsidRPr="00D5491C" w:rsidTr="001A602E">
              <w:tc>
                <w:tcPr>
                  <w:tcW w:w="532"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8</w:t>
                  </w:r>
                </w:p>
              </w:tc>
              <w:tc>
                <w:tcPr>
                  <w:tcW w:w="2298"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Сүйндикова Нұрсауле</w:t>
                  </w:r>
                </w:p>
              </w:tc>
              <w:tc>
                <w:tcPr>
                  <w:tcW w:w="851"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7</w:t>
                  </w:r>
                </w:p>
              </w:tc>
              <w:tc>
                <w:tcPr>
                  <w:tcW w:w="1276"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физика</w:t>
                  </w:r>
                </w:p>
              </w:tc>
              <w:tc>
                <w:tcPr>
                  <w:tcW w:w="3118"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А.Д.Сарсепбаева</w:t>
                  </w:r>
                </w:p>
              </w:tc>
              <w:tc>
                <w:tcPr>
                  <w:tcW w:w="992" w:type="dxa"/>
                </w:tcPr>
                <w:p w:rsidR="001A602E" w:rsidRPr="001A602E" w:rsidRDefault="001A602E" w:rsidP="00FE3B69">
                  <w:pPr>
                    <w:framePr w:hSpace="180" w:wrap="around" w:vAnchor="text" w:hAnchor="text" w:x="432" w:y="1"/>
                    <w:suppressOverlap/>
                    <w:jc w:val="center"/>
                    <w:rPr>
                      <w:rFonts w:ascii="Times New Roman" w:hAnsi="Times New Roman" w:cs="Times New Roman"/>
                      <w:b/>
                      <w:color w:val="C00000"/>
                      <w:sz w:val="24"/>
                      <w:szCs w:val="24"/>
                      <w:lang w:val="kk-KZ"/>
                    </w:rPr>
                  </w:pPr>
                </w:p>
              </w:tc>
            </w:tr>
            <w:tr w:rsidR="001A602E" w:rsidRPr="00D5491C" w:rsidTr="001A602E">
              <w:tc>
                <w:tcPr>
                  <w:tcW w:w="532"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9</w:t>
                  </w:r>
                </w:p>
              </w:tc>
              <w:tc>
                <w:tcPr>
                  <w:tcW w:w="2298"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Ашімова Ұлту</w:t>
                  </w:r>
                </w:p>
              </w:tc>
              <w:tc>
                <w:tcPr>
                  <w:tcW w:w="851"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8</w:t>
                  </w:r>
                </w:p>
              </w:tc>
              <w:tc>
                <w:tcPr>
                  <w:tcW w:w="1276"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физика</w:t>
                  </w:r>
                </w:p>
              </w:tc>
              <w:tc>
                <w:tcPr>
                  <w:tcW w:w="3118"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А.Д.Сарсепбаева</w:t>
                  </w:r>
                </w:p>
              </w:tc>
              <w:tc>
                <w:tcPr>
                  <w:tcW w:w="992" w:type="dxa"/>
                </w:tcPr>
                <w:p w:rsidR="001A602E" w:rsidRPr="001A602E" w:rsidRDefault="001A602E" w:rsidP="00FE3B69">
                  <w:pPr>
                    <w:framePr w:hSpace="180" w:wrap="around" w:vAnchor="text" w:hAnchor="text" w:x="432" w:y="1"/>
                    <w:suppressOverlap/>
                    <w:jc w:val="center"/>
                    <w:rPr>
                      <w:rFonts w:ascii="Times New Roman" w:hAnsi="Times New Roman" w:cs="Times New Roman"/>
                      <w:b/>
                      <w:color w:val="C00000"/>
                      <w:sz w:val="24"/>
                      <w:szCs w:val="24"/>
                      <w:lang w:val="kk-KZ"/>
                    </w:rPr>
                  </w:pPr>
                </w:p>
              </w:tc>
            </w:tr>
            <w:tr w:rsidR="001A602E" w:rsidRPr="00D5491C" w:rsidTr="001A602E">
              <w:tc>
                <w:tcPr>
                  <w:tcW w:w="532"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10</w:t>
                  </w:r>
                </w:p>
              </w:tc>
              <w:tc>
                <w:tcPr>
                  <w:tcW w:w="2298"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Шамин Инкар</w:t>
                  </w:r>
                </w:p>
              </w:tc>
              <w:tc>
                <w:tcPr>
                  <w:tcW w:w="851"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8</w:t>
                  </w:r>
                </w:p>
              </w:tc>
              <w:tc>
                <w:tcPr>
                  <w:tcW w:w="1276"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химия</w:t>
                  </w:r>
                </w:p>
              </w:tc>
              <w:tc>
                <w:tcPr>
                  <w:tcW w:w="3118"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М.Т.Асадова</w:t>
                  </w:r>
                </w:p>
              </w:tc>
              <w:tc>
                <w:tcPr>
                  <w:tcW w:w="992" w:type="dxa"/>
                </w:tcPr>
                <w:p w:rsidR="001A602E" w:rsidRPr="001A602E" w:rsidRDefault="001A602E" w:rsidP="00FE3B69">
                  <w:pPr>
                    <w:framePr w:hSpace="180" w:wrap="around" w:vAnchor="text" w:hAnchor="text" w:x="432" w:y="1"/>
                    <w:suppressOverlap/>
                    <w:jc w:val="center"/>
                    <w:rPr>
                      <w:rFonts w:ascii="Times New Roman" w:hAnsi="Times New Roman" w:cs="Times New Roman"/>
                      <w:b/>
                      <w:color w:val="C00000"/>
                      <w:sz w:val="24"/>
                      <w:szCs w:val="24"/>
                      <w:lang w:val="kk-KZ"/>
                    </w:rPr>
                  </w:pPr>
                  <w:r w:rsidRPr="001A602E">
                    <w:rPr>
                      <w:rFonts w:ascii="Times New Roman" w:hAnsi="Times New Roman" w:cs="Times New Roman"/>
                      <w:b/>
                      <w:color w:val="C00000"/>
                      <w:sz w:val="24"/>
                      <w:szCs w:val="24"/>
                      <w:lang w:val="kk-KZ"/>
                    </w:rPr>
                    <w:t>ІІІ</w:t>
                  </w:r>
                </w:p>
              </w:tc>
            </w:tr>
            <w:tr w:rsidR="001A602E" w:rsidRPr="00D5491C" w:rsidTr="001A602E">
              <w:tc>
                <w:tcPr>
                  <w:tcW w:w="532"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11</w:t>
                  </w:r>
                </w:p>
              </w:tc>
              <w:tc>
                <w:tcPr>
                  <w:tcW w:w="2298"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Досболат Арайлым</w:t>
                  </w:r>
                </w:p>
              </w:tc>
              <w:tc>
                <w:tcPr>
                  <w:tcW w:w="851"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8</w:t>
                  </w:r>
                </w:p>
              </w:tc>
              <w:tc>
                <w:tcPr>
                  <w:tcW w:w="1276"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математика</w:t>
                  </w:r>
                </w:p>
              </w:tc>
              <w:tc>
                <w:tcPr>
                  <w:tcW w:w="3118"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Ж.Б.Ахметова</w:t>
                  </w:r>
                </w:p>
              </w:tc>
              <w:tc>
                <w:tcPr>
                  <w:tcW w:w="992" w:type="dxa"/>
                </w:tcPr>
                <w:p w:rsidR="001A602E" w:rsidRPr="001A602E" w:rsidRDefault="001A602E" w:rsidP="00FE3B69">
                  <w:pPr>
                    <w:framePr w:hSpace="180" w:wrap="around" w:vAnchor="text" w:hAnchor="text" w:x="432" w:y="1"/>
                    <w:suppressOverlap/>
                    <w:jc w:val="center"/>
                    <w:rPr>
                      <w:rFonts w:ascii="Times New Roman" w:hAnsi="Times New Roman" w:cs="Times New Roman"/>
                      <w:b/>
                      <w:color w:val="C00000"/>
                      <w:sz w:val="24"/>
                      <w:szCs w:val="24"/>
                      <w:lang w:val="kk-KZ"/>
                    </w:rPr>
                  </w:pPr>
                  <w:r w:rsidRPr="001A602E">
                    <w:rPr>
                      <w:rFonts w:ascii="Times New Roman" w:hAnsi="Times New Roman" w:cs="Times New Roman"/>
                      <w:b/>
                      <w:color w:val="C00000"/>
                      <w:sz w:val="24"/>
                      <w:szCs w:val="24"/>
                      <w:lang w:val="kk-KZ"/>
                    </w:rPr>
                    <w:t>ІІІ</w:t>
                  </w:r>
                </w:p>
              </w:tc>
            </w:tr>
            <w:tr w:rsidR="001A602E" w:rsidRPr="00D5491C" w:rsidTr="001A602E">
              <w:tc>
                <w:tcPr>
                  <w:tcW w:w="532"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12</w:t>
                  </w:r>
                </w:p>
              </w:tc>
              <w:tc>
                <w:tcPr>
                  <w:tcW w:w="2298"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Айжарыков Руслан</w:t>
                  </w:r>
                </w:p>
              </w:tc>
              <w:tc>
                <w:tcPr>
                  <w:tcW w:w="851"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7</w:t>
                  </w:r>
                </w:p>
              </w:tc>
              <w:tc>
                <w:tcPr>
                  <w:tcW w:w="1276"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математика</w:t>
                  </w:r>
                </w:p>
              </w:tc>
              <w:tc>
                <w:tcPr>
                  <w:tcW w:w="3118"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Р.Е.Нурмуратова</w:t>
                  </w:r>
                </w:p>
              </w:tc>
              <w:tc>
                <w:tcPr>
                  <w:tcW w:w="992" w:type="dxa"/>
                </w:tcPr>
                <w:p w:rsidR="001A602E" w:rsidRPr="001A602E" w:rsidRDefault="001A602E" w:rsidP="00FE3B69">
                  <w:pPr>
                    <w:framePr w:hSpace="180" w:wrap="around" w:vAnchor="text" w:hAnchor="text" w:x="432" w:y="1"/>
                    <w:suppressOverlap/>
                    <w:jc w:val="center"/>
                    <w:rPr>
                      <w:rFonts w:ascii="Times New Roman" w:hAnsi="Times New Roman" w:cs="Times New Roman"/>
                      <w:b/>
                      <w:color w:val="C00000"/>
                      <w:sz w:val="24"/>
                      <w:szCs w:val="24"/>
                      <w:lang w:val="kk-KZ"/>
                    </w:rPr>
                  </w:pPr>
                </w:p>
              </w:tc>
            </w:tr>
            <w:tr w:rsidR="001A602E" w:rsidRPr="00D5491C" w:rsidTr="001A602E">
              <w:tc>
                <w:tcPr>
                  <w:tcW w:w="532"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13</w:t>
                  </w:r>
                </w:p>
              </w:tc>
              <w:tc>
                <w:tcPr>
                  <w:tcW w:w="2298"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Шайзова Айсана</w:t>
                  </w:r>
                </w:p>
              </w:tc>
              <w:tc>
                <w:tcPr>
                  <w:tcW w:w="851"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8</w:t>
                  </w:r>
                </w:p>
              </w:tc>
              <w:tc>
                <w:tcPr>
                  <w:tcW w:w="1276"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география</w:t>
                  </w:r>
                </w:p>
              </w:tc>
              <w:tc>
                <w:tcPr>
                  <w:tcW w:w="3118"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Ж.Ш.Досмуратова</w:t>
                  </w:r>
                </w:p>
              </w:tc>
              <w:tc>
                <w:tcPr>
                  <w:tcW w:w="992" w:type="dxa"/>
                </w:tcPr>
                <w:p w:rsidR="001A602E" w:rsidRPr="001A602E" w:rsidRDefault="001A602E" w:rsidP="00FE3B69">
                  <w:pPr>
                    <w:framePr w:hSpace="180" w:wrap="around" w:vAnchor="text" w:hAnchor="text" w:x="432" w:y="1"/>
                    <w:suppressOverlap/>
                    <w:jc w:val="center"/>
                    <w:rPr>
                      <w:rFonts w:ascii="Times New Roman" w:hAnsi="Times New Roman" w:cs="Times New Roman"/>
                      <w:b/>
                      <w:color w:val="C00000"/>
                      <w:sz w:val="24"/>
                      <w:szCs w:val="24"/>
                      <w:lang w:val="kk-KZ"/>
                    </w:rPr>
                  </w:pPr>
                  <w:r w:rsidRPr="001A602E">
                    <w:rPr>
                      <w:rFonts w:ascii="Times New Roman" w:hAnsi="Times New Roman" w:cs="Times New Roman"/>
                      <w:b/>
                      <w:color w:val="C00000"/>
                      <w:sz w:val="24"/>
                      <w:szCs w:val="24"/>
                      <w:lang w:val="kk-KZ"/>
                    </w:rPr>
                    <w:t>ІІІ</w:t>
                  </w:r>
                </w:p>
              </w:tc>
            </w:tr>
            <w:tr w:rsidR="001A602E" w:rsidRPr="00D5491C" w:rsidTr="001A602E">
              <w:tc>
                <w:tcPr>
                  <w:tcW w:w="532"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14</w:t>
                  </w:r>
                </w:p>
              </w:tc>
              <w:tc>
                <w:tcPr>
                  <w:tcW w:w="2298"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Түлкібай Иманғали</w:t>
                  </w:r>
                </w:p>
              </w:tc>
              <w:tc>
                <w:tcPr>
                  <w:tcW w:w="851"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7</w:t>
                  </w:r>
                </w:p>
              </w:tc>
              <w:tc>
                <w:tcPr>
                  <w:tcW w:w="1276"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география</w:t>
                  </w:r>
                </w:p>
              </w:tc>
              <w:tc>
                <w:tcPr>
                  <w:tcW w:w="3118"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Ж.Ш.Досмуратова</w:t>
                  </w:r>
                </w:p>
              </w:tc>
              <w:tc>
                <w:tcPr>
                  <w:tcW w:w="992" w:type="dxa"/>
                </w:tcPr>
                <w:p w:rsidR="001A602E" w:rsidRPr="001A602E" w:rsidRDefault="001A602E" w:rsidP="00687AB1">
                  <w:pPr>
                    <w:framePr w:hSpace="180" w:wrap="around" w:vAnchor="text" w:hAnchor="text" w:x="432" w:y="1"/>
                    <w:suppressOverlap/>
                    <w:jc w:val="both"/>
                    <w:rPr>
                      <w:rFonts w:ascii="Times New Roman" w:hAnsi="Times New Roman" w:cs="Times New Roman"/>
                      <w:b/>
                      <w:color w:val="C00000"/>
                      <w:sz w:val="24"/>
                      <w:szCs w:val="24"/>
                      <w:lang w:val="kk-KZ"/>
                    </w:rPr>
                  </w:pPr>
                </w:p>
              </w:tc>
            </w:tr>
            <w:tr w:rsidR="001A602E" w:rsidRPr="00D5491C" w:rsidTr="001A602E">
              <w:tc>
                <w:tcPr>
                  <w:tcW w:w="532"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15</w:t>
                  </w:r>
                </w:p>
              </w:tc>
              <w:tc>
                <w:tcPr>
                  <w:tcW w:w="2298"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Жаңабай Санжар</w:t>
                  </w:r>
                </w:p>
              </w:tc>
              <w:tc>
                <w:tcPr>
                  <w:tcW w:w="851"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8</w:t>
                  </w:r>
                </w:p>
              </w:tc>
              <w:tc>
                <w:tcPr>
                  <w:tcW w:w="1276"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информатика</w:t>
                  </w:r>
                </w:p>
              </w:tc>
              <w:tc>
                <w:tcPr>
                  <w:tcW w:w="3118"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А.Р.Искакбекова</w:t>
                  </w:r>
                </w:p>
              </w:tc>
              <w:tc>
                <w:tcPr>
                  <w:tcW w:w="992"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p>
              </w:tc>
            </w:tr>
            <w:tr w:rsidR="001A602E" w:rsidRPr="00D5491C" w:rsidTr="001A602E">
              <w:tc>
                <w:tcPr>
                  <w:tcW w:w="532"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16</w:t>
                  </w:r>
                </w:p>
              </w:tc>
              <w:tc>
                <w:tcPr>
                  <w:tcW w:w="2298"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Пердебаев Мұханбетәлі</w:t>
                  </w:r>
                </w:p>
              </w:tc>
              <w:tc>
                <w:tcPr>
                  <w:tcW w:w="851"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7</w:t>
                  </w:r>
                </w:p>
              </w:tc>
              <w:tc>
                <w:tcPr>
                  <w:tcW w:w="1276"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информатика</w:t>
                  </w:r>
                </w:p>
              </w:tc>
              <w:tc>
                <w:tcPr>
                  <w:tcW w:w="3118"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 xml:space="preserve">А.Р.Искакбекова </w:t>
                  </w:r>
                </w:p>
              </w:tc>
              <w:tc>
                <w:tcPr>
                  <w:tcW w:w="992"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p>
              </w:tc>
            </w:tr>
          </w:tbl>
          <w:p w:rsidR="001A602E" w:rsidRPr="001A602E" w:rsidRDefault="001A602E" w:rsidP="00687AB1">
            <w:pPr>
              <w:spacing w:after="0" w:line="240" w:lineRule="auto"/>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7-8 сыныптар бойынша қалалық олимпиадаға барлығы 16 оқушы жіберілді. Олардан жүлделі орын барлығы -6, сапалық көрсеткіші 37,5% рташа деңгейдегі нәтиже болды.</w:t>
            </w:r>
          </w:p>
          <w:p w:rsidR="001A602E" w:rsidRPr="001A602E" w:rsidRDefault="001A602E" w:rsidP="00687AB1">
            <w:pPr>
              <w:spacing w:after="0" w:line="240" w:lineRule="auto"/>
              <w:jc w:val="center"/>
              <w:rPr>
                <w:rFonts w:ascii="Times New Roman" w:hAnsi="Times New Roman" w:cs="Times New Roman"/>
                <w:b/>
                <w:sz w:val="24"/>
                <w:szCs w:val="24"/>
                <w:lang w:val="kk-KZ"/>
              </w:rPr>
            </w:pPr>
            <w:r w:rsidRPr="001A602E">
              <w:rPr>
                <w:rFonts w:ascii="Times New Roman" w:hAnsi="Times New Roman" w:cs="Times New Roman"/>
                <w:b/>
                <w:sz w:val="24"/>
                <w:szCs w:val="24"/>
                <w:lang w:val="kk-KZ"/>
              </w:rPr>
              <w:t>9-11-сыныптар бойынша қалалық  олимпиадаға</w:t>
            </w:r>
          </w:p>
          <w:p w:rsidR="001A602E" w:rsidRPr="001A602E" w:rsidRDefault="001A602E" w:rsidP="00687AB1">
            <w:pPr>
              <w:spacing w:after="0" w:line="240" w:lineRule="auto"/>
              <w:jc w:val="center"/>
              <w:rPr>
                <w:rFonts w:ascii="Times New Roman" w:hAnsi="Times New Roman" w:cs="Times New Roman"/>
                <w:b/>
                <w:sz w:val="24"/>
                <w:szCs w:val="24"/>
                <w:lang w:val="kk-KZ"/>
              </w:rPr>
            </w:pPr>
            <w:r w:rsidRPr="001A602E">
              <w:rPr>
                <w:rFonts w:ascii="Times New Roman" w:hAnsi="Times New Roman" w:cs="Times New Roman"/>
                <w:b/>
                <w:sz w:val="24"/>
                <w:szCs w:val="24"/>
                <w:lang w:val="kk-KZ"/>
              </w:rPr>
              <w:t>қатысқан оқушылар нәтижесі:</w:t>
            </w:r>
          </w:p>
          <w:tbl>
            <w:tblPr>
              <w:tblStyle w:val="a7"/>
              <w:tblW w:w="9209" w:type="dxa"/>
              <w:tblLayout w:type="fixed"/>
              <w:tblLook w:val="04A0"/>
            </w:tblPr>
            <w:tblGrid>
              <w:gridCol w:w="535"/>
              <w:gridCol w:w="2401"/>
              <w:gridCol w:w="1028"/>
              <w:gridCol w:w="1560"/>
              <w:gridCol w:w="1842"/>
              <w:gridCol w:w="1843"/>
            </w:tblGrid>
            <w:tr w:rsidR="001A602E" w:rsidRPr="00D5491C" w:rsidTr="001A602E">
              <w:tc>
                <w:tcPr>
                  <w:tcW w:w="535" w:type="dxa"/>
                </w:tcPr>
                <w:p w:rsidR="001A602E" w:rsidRPr="001A602E" w:rsidRDefault="001A602E" w:rsidP="00687AB1">
                  <w:pPr>
                    <w:framePr w:hSpace="180" w:wrap="around" w:vAnchor="text" w:hAnchor="text" w:x="432" w:y="1"/>
                    <w:suppressOverlap/>
                    <w:jc w:val="both"/>
                    <w:rPr>
                      <w:rFonts w:ascii="Times New Roman" w:hAnsi="Times New Roman" w:cs="Times New Roman"/>
                      <w:b/>
                      <w:sz w:val="24"/>
                      <w:szCs w:val="24"/>
                      <w:lang w:val="kk-KZ"/>
                    </w:rPr>
                  </w:pPr>
                  <w:r w:rsidRPr="001A602E">
                    <w:rPr>
                      <w:rFonts w:ascii="Times New Roman" w:hAnsi="Times New Roman" w:cs="Times New Roman"/>
                      <w:b/>
                      <w:sz w:val="24"/>
                      <w:szCs w:val="24"/>
                      <w:lang w:val="kk-KZ"/>
                    </w:rPr>
                    <w:t>№</w:t>
                  </w:r>
                </w:p>
              </w:tc>
              <w:tc>
                <w:tcPr>
                  <w:tcW w:w="2401" w:type="dxa"/>
                </w:tcPr>
                <w:p w:rsidR="001A602E" w:rsidRPr="001A602E" w:rsidRDefault="001A602E" w:rsidP="00687AB1">
                  <w:pPr>
                    <w:framePr w:hSpace="180" w:wrap="around" w:vAnchor="text" w:hAnchor="text" w:x="432" w:y="1"/>
                    <w:suppressOverlap/>
                    <w:jc w:val="both"/>
                    <w:rPr>
                      <w:rFonts w:ascii="Times New Roman" w:hAnsi="Times New Roman" w:cs="Times New Roman"/>
                      <w:b/>
                      <w:sz w:val="24"/>
                      <w:szCs w:val="24"/>
                      <w:lang w:val="kk-KZ"/>
                    </w:rPr>
                  </w:pPr>
                  <w:r w:rsidRPr="001A602E">
                    <w:rPr>
                      <w:rFonts w:ascii="Times New Roman" w:hAnsi="Times New Roman" w:cs="Times New Roman"/>
                      <w:b/>
                      <w:sz w:val="24"/>
                      <w:szCs w:val="24"/>
                      <w:lang w:val="kk-KZ"/>
                    </w:rPr>
                    <w:t>Аты-жөні</w:t>
                  </w:r>
                </w:p>
              </w:tc>
              <w:tc>
                <w:tcPr>
                  <w:tcW w:w="1028" w:type="dxa"/>
                </w:tcPr>
                <w:p w:rsidR="001A602E" w:rsidRPr="001A602E" w:rsidRDefault="001A602E" w:rsidP="00687AB1">
                  <w:pPr>
                    <w:framePr w:hSpace="180" w:wrap="around" w:vAnchor="text" w:hAnchor="text" w:x="432" w:y="1"/>
                    <w:suppressOverlap/>
                    <w:jc w:val="both"/>
                    <w:rPr>
                      <w:rFonts w:ascii="Times New Roman" w:hAnsi="Times New Roman" w:cs="Times New Roman"/>
                      <w:b/>
                      <w:sz w:val="24"/>
                      <w:szCs w:val="24"/>
                      <w:lang w:val="kk-KZ"/>
                    </w:rPr>
                  </w:pPr>
                  <w:r w:rsidRPr="001A602E">
                    <w:rPr>
                      <w:rFonts w:ascii="Times New Roman" w:hAnsi="Times New Roman" w:cs="Times New Roman"/>
                      <w:b/>
                      <w:sz w:val="24"/>
                      <w:szCs w:val="24"/>
                      <w:lang w:val="kk-KZ"/>
                    </w:rPr>
                    <w:t>сыныбы</w:t>
                  </w:r>
                </w:p>
              </w:tc>
              <w:tc>
                <w:tcPr>
                  <w:tcW w:w="1560" w:type="dxa"/>
                </w:tcPr>
                <w:p w:rsidR="001A602E" w:rsidRPr="001A602E" w:rsidRDefault="001A602E" w:rsidP="00687AB1">
                  <w:pPr>
                    <w:framePr w:hSpace="180" w:wrap="around" w:vAnchor="text" w:hAnchor="text" w:x="432" w:y="1"/>
                    <w:suppressOverlap/>
                    <w:jc w:val="both"/>
                    <w:rPr>
                      <w:rFonts w:ascii="Times New Roman" w:hAnsi="Times New Roman" w:cs="Times New Roman"/>
                      <w:b/>
                      <w:sz w:val="24"/>
                      <w:szCs w:val="24"/>
                      <w:lang w:val="kk-KZ"/>
                    </w:rPr>
                  </w:pPr>
                  <w:r w:rsidRPr="001A602E">
                    <w:rPr>
                      <w:rFonts w:ascii="Times New Roman" w:hAnsi="Times New Roman" w:cs="Times New Roman"/>
                      <w:b/>
                      <w:sz w:val="24"/>
                      <w:szCs w:val="24"/>
                      <w:lang w:val="kk-KZ"/>
                    </w:rPr>
                    <w:t>пәні</w:t>
                  </w:r>
                </w:p>
              </w:tc>
              <w:tc>
                <w:tcPr>
                  <w:tcW w:w="1842" w:type="dxa"/>
                </w:tcPr>
                <w:p w:rsidR="001A602E" w:rsidRPr="001A602E" w:rsidRDefault="001A602E" w:rsidP="00687AB1">
                  <w:pPr>
                    <w:framePr w:hSpace="180" w:wrap="around" w:vAnchor="text" w:hAnchor="text" w:x="432" w:y="1"/>
                    <w:suppressOverlap/>
                    <w:jc w:val="both"/>
                    <w:rPr>
                      <w:rFonts w:ascii="Times New Roman" w:hAnsi="Times New Roman" w:cs="Times New Roman"/>
                      <w:b/>
                      <w:sz w:val="24"/>
                      <w:szCs w:val="24"/>
                      <w:lang w:val="kk-KZ"/>
                    </w:rPr>
                  </w:pPr>
                  <w:r w:rsidRPr="001A602E">
                    <w:rPr>
                      <w:rFonts w:ascii="Times New Roman" w:hAnsi="Times New Roman" w:cs="Times New Roman"/>
                      <w:b/>
                      <w:sz w:val="24"/>
                      <w:szCs w:val="24"/>
                      <w:lang w:val="kk-KZ"/>
                    </w:rPr>
                    <w:t>мұғалімі</w:t>
                  </w:r>
                </w:p>
              </w:tc>
              <w:tc>
                <w:tcPr>
                  <w:tcW w:w="1843" w:type="dxa"/>
                </w:tcPr>
                <w:p w:rsidR="001A602E" w:rsidRPr="001A602E" w:rsidRDefault="001A602E" w:rsidP="00687AB1">
                  <w:pPr>
                    <w:framePr w:hSpace="180" w:wrap="around" w:vAnchor="text" w:hAnchor="text" w:x="432" w:y="1"/>
                    <w:suppressOverlap/>
                    <w:jc w:val="both"/>
                    <w:rPr>
                      <w:rFonts w:ascii="Times New Roman" w:hAnsi="Times New Roman" w:cs="Times New Roman"/>
                      <w:b/>
                      <w:sz w:val="24"/>
                      <w:szCs w:val="24"/>
                      <w:lang w:val="kk-KZ"/>
                    </w:rPr>
                  </w:pPr>
                  <w:r w:rsidRPr="001A602E">
                    <w:rPr>
                      <w:rFonts w:ascii="Times New Roman" w:hAnsi="Times New Roman" w:cs="Times New Roman"/>
                      <w:b/>
                      <w:sz w:val="24"/>
                      <w:szCs w:val="24"/>
                      <w:lang w:val="kk-KZ"/>
                    </w:rPr>
                    <w:t>орны</w:t>
                  </w:r>
                </w:p>
              </w:tc>
            </w:tr>
            <w:tr w:rsidR="001A602E" w:rsidRPr="00D5491C" w:rsidTr="001A602E">
              <w:tc>
                <w:tcPr>
                  <w:tcW w:w="535"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1</w:t>
                  </w:r>
                </w:p>
              </w:tc>
              <w:tc>
                <w:tcPr>
                  <w:tcW w:w="2401"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Саттерова Жанерке</w:t>
                  </w:r>
                </w:p>
              </w:tc>
              <w:tc>
                <w:tcPr>
                  <w:tcW w:w="1028" w:type="dxa"/>
                </w:tcPr>
                <w:p w:rsidR="001A602E" w:rsidRPr="001A602E" w:rsidRDefault="001A602E" w:rsidP="00687AB1">
                  <w:pPr>
                    <w:framePr w:hSpace="180" w:wrap="around" w:vAnchor="text" w:hAnchor="text" w:x="432" w:y="1"/>
                    <w:suppressOverlap/>
                    <w:jc w:val="center"/>
                    <w:rPr>
                      <w:rFonts w:ascii="Times New Roman" w:hAnsi="Times New Roman" w:cs="Times New Roman"/>
                      <w:sz w:val="24"/>
                      <w:szCs w:val="24"/>
                      <w:lang w:val="kk-KZ"/>
                    </w:rPr>
                  </w:pPr>
                  <w:r w:rsidRPr="001A602E">
                    <w:rPr>
                      <w:rFonts w:ascii="Times New Roman" w:hAnsi="Times New Roman" w:cs="Times New Roman"/>
                      <w:sz w:val="24"/>
                      <w:szCs w:val="24"/>
                      <w:lang w:val="kk-KZ"/>
                    </w:rPr>
                    <w:t>11</w:t>
                  </w:r>
                </w:p>
              </w:tc>
              <w:tc>
                <w:tcPr>
                  <w:tcW w:w="1560"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қазақ тілі мен әдебиеті</w:t>
                  </w:r>
                </w:p>
              </w:tc>
              <w:tc>
                <w:tcPr>
                  <w:tcW w:w="1842"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Айкеева Гульдана баяугалиевна</w:t>
                  </w:r>
                </w:p>
              </w:tc>
              <w:tc>
                <w:tcPr>
                  <w:tcW w:w="1843" w:type="dxa"/>
                </w:tcPr>
                <w:p w:rsidR="001A602E" w:rsidRPr="001A602E" w:rsidRDefault="001A602E" w:rsidP="00687AB1">
                  <w:pPr>
                    <w:framePr w:hSpace="180" w:wrap="around" w:vAnchor="text" w:hAnchor="text" w:x="432" w:y="1"/>
                    <w:suppressOverlap/>
                    <w:jc w:val="center"/>
                    <w:rPr>
                      <w:rFonts w:ascii="Times New Roman" w:hAnsi="Times New Roman" w:cs="Times New Roman"/>
                      <w:b/>
                      <w:color w:val="C00000"/>
                      <w:sz w:val="24"/>
                      <w:szCs w:val="24"/>
                      <w:lang w:val="kk-KZ"/>
                    </w:rPr>
                  </w:pPr>
                  <w:r w:rsidRPr="001A602E">
                    <w:rPr>
                      <w:rFonts w:ascii="Times New Roman" w:hAnsi="Times New Roman" w:cs="Times New Roman"/>
                      <w:b/>
                      <w:color w:val="C00000"/>
                      <w:sz w:val="24"/>
                      <w:szCs w:val="24"/>
                      <w:lang w:val="kk-KZ"/>
                    </w:rPr>
                    <w:t>ІІІ</w:t>
                  </w:r>
                </w:p>
              </w:tc>
            </w:tr>
            <w:tr w:rsidR="001A602E" w:rsidRPr="00D5491C" w:rsidTr="001A602E">
              <w:tc>
                <w:tcPr>
                  <w:tcW w:w="535"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2</w:t>
                  </w:r>
                </w:p>
              </w:tc>
              <w:tc>
                <w:tcPr>
                  <w:tcW w:w="2401"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Нұрмұхаммедқызы Арайлым</w:t>
                  </w:r>
                </w:p>
              </w:tc>
              <w:tc>
                <w:tcPr>
                  <w:tcW w:w="1028" w:type="dxa"/>
                </w:tcPr>
                <w:p w:rsidR="001A602E" w:rsidRPr="001A602E" w:rsidRDefault="001A602E" w:rsidP="00687AB1">
                  <w:pPr>
                    <w:framePr w:hSpace="180" w:wrap="around" w:vAnchor="text" w:hAnchor="text" w:x="432" w:y="1"/>
                    <w:suppressOverlap/>
                    <w:jc w:val="center"/>
                    <w:rPr>
                      <w:rFonts w:ascii="Times New Roman" w:hAnsi="Times New Roman" w:cs="Times New Roman"/>
                      <w:sz w:val="24"/>
                      <w:szCs w:val="24"/>
                      <w:lang w:val="kk-KZ"/>
                    </w:rPr>
                  </w:pPr>
                  <w:r w:rsidRPr="001A602E">
                    <w:rPr>
                      <w:rFonts w:ascii="Times New Roman" w:hAnsi="Times New Roman" w:cs="Times New Roman"/>
                      <w:sz w:val="24"/>
                      <w:szCs w:val="24"/>
                      <w:lang w:val="kk-KZ"/>
                    </w:rPr>
                    <w:t>11</w:t>
                  </w:r>
                </w:p>
              </w:tc>
              <w:tc>
                <w:tcPr>
                  <w:tcW w:w="1560"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p>
              </w:tc>
              <w:tc>
                <w:tcPr>
                  <w:tcW w:w="1842"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Айкеева Гульдана баяугалиевна</w:t>
                  </w:r>
                </w:p>
              </w:tc>
              <w:tc>
                <w:tcPr>
                  <w:tcW w:w="1843" w:type="dxa"/>
                </w:tcPr>
                <w:p w:rsidR="001A602E" w:rsidRPr="001A602E" w:rsidRDefault="001A602E" w:rsidP="00687AB1">
                  <w:pPr>
                    <w:framePr w:hSpace="180" w:wrap="around" w:vAnchor="text" w:hAnchor="text" w:x="432" w:y="1"/>
                    <w:suppressOverlap/>
                    <w:jc w:val="center"/>
                    <w:rPr>
                      <w:rFonts w:ascii="Times New Roman" w:hAnsi="Times New Roman" w:cs="Times New Roman"/>
                      <w:b/>
                      <w:color w:val="C00000"/>
                      <w:sz w:val="24"/>
                      <w:szCs w:val="24"/>
                      <w:lang w:val="kk-KZ"/>
                    </w:rPr>
                  </w:pPr>
                  <w:r w:rsidRPr="001A602E">
                    <w:rPr>
                      <w:rFonts w:ascii="Times New Roman" w:hAnsi="Times New Roman" w:cs="Times New Roman"/>
                      <w:b/>
                      <w:color w:val="C00000"/>
                      <w:sz w:val="24"/>
                      <w:szCs w:val="24"/>
                      <w:lang w:val="kk-KZ"/>
                    </w:rPr>
                    <w:t>ІІІ</w:t>
                  </w:r>
                </w:p>
              </w:tc>
            </w:tr>
            <w:tr w:rsidR="001A602E" w:rsidRPr="00D5491C" w:rsidTr="001A602E">
              <w:tc>
                <w:tcPr>
                  <w:tcW w:w="535"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3</w:t>
                  </w:r>
                </w:p>
              </w:tc>
              <w:tc>
                <w:tcPr>
                  <w:tcW w:w="2401"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Адилбекова Нурсипат</w:t>
                  </w:r>
                </w:p>
              </w:tc>
              <w:tc>
                <w:tcPr>
                  <w:tcW w:w="1028" w:type="dxa"/>
                </w:tcPr>
                <w:p w:rsidR="001A602E" w:rsidRPr="001A602E" w:rsidRDefault="001A602E" w:rsidP="00687AB1">
                  <w:pPr>
                    <w:framePr w:hSpace="180" w:wrap="around" w:vAnchor="text" w:hAnchor="text" w:x="432" w:y="1"/>
                    <w:suppressOverlap/>
                    <w:jc w:val="center"/>
                    <w:rPr>
                      <w:rFonts w:ascii="Times New Roman" w:hAnsi="Times New Roman" w:cs="Times New Roman"/>
                      <w:sz w:val="24"/>
                      <w:szCs w:val="24"/>
                      <w:lang w:val="kk-KZ"/>
                    </w:rPr>
                  </w:pPr>
                  <w:r w:rsidRPr="001A602E">
                    <w:rPr>
                      <w:rFonts w:ascii="Times New Roman" w:hAnsi="Times New Roman" w:cs="Times New Roman"/>
                      <w:sz w:val="24"/>
                      <w:szCs w:val="24"/>
                      <w:lang w:val="kk-KZ"/>
                    </w:rPr>
                    <w:t>10</w:t>
                  </w:r>
                </w:p>
              </w:tc>
              <w:tc>
                <w:tcPr>
                  <w:tcW w:w="1560"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қазақ тілі мен әдебиеті</w:t>
                  </w:r>
                </w:p>
              </w:tc>
              <w:tc>
                <w:tcPr>
                  <w:tcW w:w="1842"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Айкеева Гульдана баяугалиевна</w:t>
                  </w:r>
                </w:p>
              </w:tc>
              <w:tc>
                <w:tcPr>
                  <w:tcW w:w="1843" w:type="dxa"/>
                </w:tcPr>
                <w:p w:rsidR="001A602E" w:rsidRPr="001A602E" w:rsidRDefault="001A602E" w:rsidP="00687AB1">
                  <w:pPr>
                    <w:framePr w:hSpace="180" w:wrap="around" w:vAnchor="text" w:hAnchor="text" w:x="432" w:y="1"/>
                    <w:suppressOverlap/>
                    <w:jc w:val="center"/>
                    <w:rPr>
                      <w:rFonts w:ascii="Times New Roman" w:hAnsi="Times New Roman" w:cs="Times New Roman"/>
                      <w:b/>
                      <w:color w:val="C00000"/>
                      <w:sz w:val="24"/>
                      <w:szCs w:val="24"/>
                      <w:lang w:val="kk-KZ"/>
                    </w:rPr>
                  </w:pPr>
                  <w:r w:rsidRPr="001A602E">
                    <w:rPr>
                      <w:rFonts w:ascii="Times New Roman" w:hAnsi="Times New Roman" w:cs="Times New Roman"/>
                      <w:b/>
                      <w:color w:val="C00000"/>
                      <w:sz w:val="24"/>
                      <w:szCs w:val="24"/>
                      <w:lang w:val="kk-KZ"/>
                    </w:rPr>
                    <w:t>І</w:t>
                  </w:r>
                </w:p>
              </w:tc>
            </w:tr>
            <w:tr w:rsidR="001A602E" w:rsidRPr="00D5491C" w:rsidTr="001A602E">
              <w:tc>
                <w:tcPr>
                  <w:tcW w:w="535"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4</w:t>
                  </w:r>
                </w:p>
              </w:tc>
              <w:tc>
                <w:tcPr>
                  <w:tcW w:w="2401"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Сатыпалды Арай</w:t>
                  </w:r>
                </w:p>
              </w:tc>
              <w:tc>
                <w:tcPr>
                  <w:tcW w:w="1028" w:type="dxa"/>
                </w:tcPr>
                <w:p w:rsidR="001A602E" w:rsidRPr="001A602E" w:rsidRDefault="001A602E" w:rsidP="00687AB1">
                  <w:pPr>
                    <w:framePr w:hSpace="180" w:wrap="around" w:vAnchor="text" w:hAnchor="text" w:x="432" w:y="1"/>
                    <w:suppressOverlap/>
                    <w:jc w:val="center"/>
                    <w:rPr>
                      <w:rFonts w:ascii="Times New Roman" w:hAnsi="Times New Roman" w:cs="Times New Roman"/>
                      <w:sz w:val="24"/>
                      <w:szCs w:val="24"/>
                      <w:lang w:val="kk-KZ"/>
                    </w:rPr>
                  </w:pPr>
                  <w:r w:rsidRPr="001A602E">
                    <w:rPr>
                      <w:rFonts w:ascii="Times New Roman" w:hAnsi="Times New Roman" w:cs="Times New Roman"/>
                      <w:sz w:val="24"/>
                      <w:szCs w:val="24"/>
                      <w:lang w:val="kk-KZ"/>
                    </w:rPr>
                    <w:t>9</w:t>
                  </w:r>
                </w:p>
              </w:tc>
              <w:tc>
                <w:tcPr>
                  <w:tcW w:w="1560"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қазақ тілі мен әдебиеті</w:t>
                  </w:r>
                </w:p>
              </w:tc>
              <w:tc>
                <w:tcPr>
                  <w:tcW w:w="1842"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Тоймырзаева Роза Айдаркуловна</w:t>
                  </w:r>
                </w:p>
              </w:tc>
              <w:tc>
                <w:tcPr>
                  <w:tcW w:w="1843" w:type="dxa"/>
                </w:tcPr>
                <w:p w:rsidR="001A602E" w:rsidRPr="001A602E" w:rsidRDefault="001A602E" w:rsidP="00687AB1">
                  <w:pPr>
                    <w:framePr w:hSpace="180" w:wrap="around" w:vAnchor="text" w:hAnchor="text" w:x="432" w:y="1"/>
                    <w:suppressOverlap/>
                    <w:jc w:val="center"/>
                    <w:rPr>
                      <w:rFonts w:ascii="Times New Roman" w:hAnsi="Times New Roman" w:cs="Times New Roman"/>
                      <w:b/>
                      <w:color w:val="C00000"/>
                      <w:sz w:val="24"/>
                      <w:szCs w:val="24"/>
                      <w:lang w:val="kk-KZ"/>
                    </w:rPr>
                  </w:pPr>
                  <w:r w:rsidRPr="001A602E">
                    <w:rPr>
                      <w:rFonts w:ascii="Times New Roman" w:hAnsi="Times New Roman" w:cs="Times New Roman"/>
                      <w:b/>
                      <w:color w:val="C00000"/>
                      <w:sz w:val="24"/>
                      <w:szCs w:val="24"/>
                      <w:lang w:val="kk-KZ"/>
                    </w:rPr>
                    <w:t>ІІІ</w:t>
                  </w:r>
                </w:p>
              </w:tc>
            </w:tr>
            <w:tr w:rsidR="001A602E" w:rsidRPr="00D5491C" w:rsidTr="001A602E">
              <w:tc>
                <w:tcPr>
                  <w:tcW w:w="535"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5</w:t>
                  </w:r>
                </w:p>
              </w:tc>
              <w:tc>
                <w:tcPr>
                  <w:tcW w:w="2401"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Ертайқызы Аружан</w:t>
                  </w:r>
                </w:p>
              </w:tc>
              <w:tc>
                <w:tcPr>
                  <w:tcW w:w="1028" w:type="dxa"/>
                </w:tcPr>
                <w:p w:rsidR="001A602E" w:rsidRPr="001A602E" w:rsidRDefault="001A602E" w:rsidP="00687AB1">
                  <w:pPr>
                    <w:framePr w:hSpace="180" w:wrap="around" w:vAnchor="text" w:hAnchor="text" w:x="432" w:y="1"/>
                    <w:suppressOverlap/>
                    <w:jc w:val="center"/>
                    <w:rPr>
                      <w:rFonts w:ascii="Times New Roman" w:hAnsi="Times New Roman" w:cs="Times New Roman"/>
                      <w:sz w:val="24"/>
                      <w:szCs w:val="24"/>
                      <w:lang w:val="kk-KZ"/>
                    </w:rPr>
                  </w:pPr>
                  <w:r w:rsidRPr="001A602E">
                    <w:rPr>
                      <w:rFonts w:ascii="Times New Roman" w:hAnsi="Times New Roman" w:cs="Times New Roman"/>
                      <w:sz w:val="24"/>
                      <w:szCs w:val="24"/>
                      <w:lang w:val="kk-KZ"/>
                    </w:rPr>
                    <w:t>11</w:t>
                  </w:r>
                </w:p>
              </w:tc>
              <w:tc>
                <w:tcPr>
                  <w:tcW w:w="1560"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Қазақстан тарихы</w:t>
                  </w:r>
                </w:p>
              </w:tc>
              <w:tc>
                <w:tcPr>
                  <w:tcW w:w="1842" w:type="dxa"/>
                </w:tcPr>
                <w:p w:rsidR="001A602E" w:rsidRPr="001A602E" w:rsidRDefault="001A602E" w:rsidP="00687AB1">
                  <w:pPr>
                    <w:framePr w:hSpace="180" w:wrap="around" w:vAnchor="text" w:hAnchor="text" w:x="432" w:y="1"/>
                    <w:suppressOverlap/>
                    <w:jc w:val="both"/>
                    <w:rPr>
                      <w:rFonts w:ascii="Times New Roman" w:hAnsi="Times New Roman" w:cs="Times New Roman"/>
                      <w:color w:val="000000"/>
                      <w:sz w:val="24"/>
                      <w:szCs w:val="24"/>
                      <w:lang w:val="kk-KZ"/>
                    </w:rPr>
                  </w:pPr>
                  <w:r w:rsidRPr="001A602E">
                    <w:rPr>
                      <w:rFonts w:ascii="Times New Roman" w:hAnsi="Times New Roman" w:cs="Times New Roman"/>
                      <w:color w:val="000000"/>
                      <w:sz w:val="24"/>
                      <w:szCs w:val="24"/>
                      <w:lang w:val="kk-KZ"/>
                    </w:rPr>
                    <w:t>Турмуратова Бахтыгул Курбанхановна</w:t>
                  </w:r>
                </w:p>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p>
              </w:tc>
              <w:tc>
                <w:tcPr>
                  <w:tcW w:w="1843" w:type="dxa"/>
                </w:tcPr>
                <w:p w:rsidR="001A602E" w:rsidRPr="001A602E" w:rsidRDefault="001A602E" w:rsidP="00687AB1">
                  <w:pPr>
                    <w:framePr w:hSpace="180" w:wrap="around" w:vAnchor="text" w:hAnchor="text" w:x="432" w:y="1"/>
                    <w:suppressOverlap/>
                    <w:jc w:val="center"/>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ІІІ</w:t>
                  </w:r>
                </w:p>
              </w:tc>
            </w:tr>
            <w:tr w:rsidR="001A602E" w:rsidRPr="00D5491C" w:rsidTr="001A602E">
              <w:tc>
                <w:tcPr>
                  <w:tcW w:w="535"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lastRenderedPageBreak/>
                    <w:t>6</w:t>
                  </w:r>
                </w:p>
              </w:tc>
              <w:tc>
                <w:tcPr>
                  <w:tcW w:w="2401"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Пирман Байтөре</w:t>
                  </w:r>
                </w:p>
              </w:tc>
              <w:tc>
                <w:tcPr>
                  <w:tcW w:w="1028" w:type="dxa"/>
                </w:tcPr>
                <w:p w:rsidR="001A602E" w:rsidRPr="001A602E" w:rsidRDefault="001A602E" w:rsidP="00687AB1">
                  <w:pPr>
                    <w:framePr w:hSpace="180" w:wrap="around" w:vAnchor="text" w:hAnchor="text" w:x="432" w:y="1"/>
                    <w:tabs>
                      <w:tab w:val="left" w:pos="601"/>
                    </w:tabs>
                    <w:suppressOverlap/>
                    <w:jc w:val="center"/>
                    <w:rPr>
                      <w:rFonts w:ascii="Times New Roman" w:hAnsi="Times New Roman" w:cs="Times New Roman"/>
                      <w:sz w:val="24"/>
                      <w:szCs w:val="24"/>
                      <w:lang w:val="kk-KZ"/>
                    </w:rPr>
                  </w:pPr>
                  <w:r w:rsidRPr="001A602E">
                    <w:rPr>
                      <w:rFonts w:ascii="Times New Roman" w:hAnsi="Times New Roman" w:cs="Times New Roman"/>
                      <w:sz w:val="24"/>
                      <w:szCs w:val="24"/>
                      <w:lang w:val="kk-KZ"/>
                    </w:rPr>
                    <w:t>10</w:t>
                  </w:r>
                </w:p>
              </w:tc>
              <w:tc>
                <w:tcPr>
                  <w:tcW w:w="1560"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Қазақстан тарихы</w:t>
                  </w:r>
                </w:p>
              </w:tc>
              <w:tc>
                <w:tcPr>
                  <w:tcW w:w="1842"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Карибжанов Жасулан Естаевич</w:t>
                  </w:r>
                </w:p>
              </w:tc>
              <w:tc>
                <w:tcPr>
                  <w:tcW w:w="1843" w:type="dxa"/>
                </w:tcPr>
                <w:p w:rsidR="001A602E" w:rsidRPr="001A602E" w:rsidRDefault="001A602E" w:rsidP="00687AB1">
                  <w:pPr>
                    <w:framePr w:hSpace="180" w:wrap="around" w:vAnchor="text" w:hAnchor="text" w:x="432" w:y="1"/>
                    <w:suppressOverlap/>
                    <w:jc w:val="both"/>
                    <w:rPr>
                      <w:rFonts w:ascii="Times New Roman" w:hAnsi="Times New Roman" w:cs="Times New Roman"/>
                      <w:b/>
                      <w:color w:val="C00000"/>
                      <w:sz w:val="24"/>
                      <w:szCs w:val="24"/>
                      <w:lang w:val="kk-KZ"/>
                    </w:rPr>
                  </w:pPr>
                </w:p>
              </w:tc>
            </w:tr>
            <w:tr w:rsidR="001A602E" w:rsidRPr="00D5491C" w:rsidTr="001A602E">
              <w:tc>
                <w:tcPr>
                  <w:tcW w:w="535"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7</w:t>
                  </w:r>
                </w:p>
              </w:tc>
              <w:tc>
                <w:tcPr>
                  <w:tcW w:w="2401"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Умирзакова Акерке</w:t>
                  </w:r>
                </w:p>
              </w:tc>
              <w:tc>
                <w:tcPr>
                  <w:tcW w:w="1028" w:type="dxa"/>
                </w:tcPr>
                <w:p w:rsidR="001A602E" w:rsidRPr="001A602E" w:rsidRDefault="001A602E" w:rsidP="00687AB1">
                  <w:pPr>
                    <w:framePr w:hSpace="180" w:wrap="around" w:vAnchor="text" w:hAnchor="text" w:x="432" w:y="1"/>
                    <w:suppressOverlap/>
                    <w:jc w:val="center"/>
                    <w:rPr>
                      <w:rFonts w:ascii="Times New Roman" w:hAnsi="Times New Roman" w:cs="Times New Roman"/>
                      <w:sz w:val="24"/>
                      <w:szCs w:val="24"/>
                      <w:lang w:val="kk-KZ"/>
                    </w:rPr>
                  </w:pPr>
                  <w:r w:rsidRPr="001A602E">
                    <w:rPr>
                      <w:rFonts w:ascii="Times New Roman" w:hAnsi="Times New Roman" w:cs="Times New Roman"/>
                      <w:sz w:val="24"/>
                      <w:szCs w:val="24"/>
                      <w:lang w:val="kk-KZ"/>
                    </w:rPr>
                    <w:t>9</w:t>
                  </w:r>
                </w:p>
              </w:tc>
              <w:tc>
                <w:tcPr>
                  <w:tcW w:w="1560"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Қазақстан тарихы</w:t>
                  </w:r>
                </w:p>
              </w:tc>
              <w:tc>
                <w:tcPr>
                  <w:tcW w:w="1842"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Карибжанов Жасулан Естаевич</w:t>
                  </w:r>
                </w:p>
              </w:tc>
              <w:tc>
                <w:tcPr>
                  <w:tcW w:w="1843" w:type="dxa"/>
                </w:tcPr>
                <w:p w:rsidR="001A602E" w:rsidRPr="001A602E" w:rsidRDefault="001A602E" w:rsidP="00687AB1">
                  <w:pPr>
                    <w:framePr w:hSpace="180" w:wrap="around" w:vAnchor="text" w:hAnchor="text" w:x="432" w:y="1"/>
                    <w:suppressOverlap/>
                    <w:jc w:val="both"/>
                    <w:rPr>
                      <w:rFonts w:ascii="Times New Roman" w:hAnsi="Times New Roman" w:cs="Times New Roman"/>
                      <w:b/>
                      <w:color w:val="C00000"/>
                      <w:sz w:val="24"/>
                      <w:szCs w:val="24"/>
                      <w:lang w:val="kk-KZ"/>
                    </w:rPr>
                  </w:pPr>
                </w:p>
              </w:tc>
            </w:tr>
            <w:tr w:rsidR="001A602E" w:rsidRPr="00D5491C" w:rsidTr="001A602E">
              <w:tc>
                <w:tcPr>
                  <w:tcW w:w="535"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8</w:t>
                  </w:r>
                </w:p>
              </w:tc>
              <w:tc>
                <w:tcPr>
                  <w:tcW w:w="2401"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Аманкелді Айсауле</w:t>
                  </w:r>
                </w:p>
              </w:tc>
              <w:tc>
                <w:tcPr>
                  <w:tcW w:w="1028" w:type="dxa"/>
                </w:tcPr>
                <w:p w:rsidR="001A602E" w:rsidRPr="001A602E" w:rsidRDefault="001A602E" w:rsidP="00687AB1">
                  <w:pPr>
                    <w:framePr w:hSpace="180" w:wrap="around" w:vAnchor="text" w:hAnchor="text" w:x="432" w:y="1"/>
                    <w:suppressOverlap/>
                    <w:jc w:val="center"/>
                    <w:rPr>
                      <w:rFonts w:ascii="Times New Roman" w:hAnsi="Times New Roman" w:cs="Times New Roman"/>
                      <w:sz w:val="24"/>
                      <w:szCs w:val="24"/>
                      <w:lang w:val="kk-KZ"/>
                    </w:rPr>
                  </w:pPr>
                  <w:r w:rsidRPr="001A602E">
                    <w:rPr>
                      <w:rFonts w:ascii="Times New Roman" w:hAnsi="Times New Roman" w:cs="Times New Roman"/>
                      <w:sz w:val="24"/>
                      <w:szCs w:val="24"/>
                      <w:lang w:val="kk-KZ"/>
                    </w:rPr>
                    <w:t>9</w:t>
                  </w:r>
                </w:p>
              </w:tc>
              <w:tc>
                <w:tcPr>
                  <w:tcW w:w="1560"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ағылшын тілі</w:t>
                  </w:r>
                </w:p>
              </w:tc>
              <w:tc>
                <w:tcPr>
                  <w:tcW w:w="1842"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Кусаинова Кузгалдак жанажоловна</w:t>
                  </w:r>
                </w:p>
              </w:tc>
              <w:tc>
                <w:tcPr>
                  <w:tcW w:w="1843" w:type="dxa"/>
                </w:tcPr>
                <w:p w:rsidR="001A602E" w:rsidRPr="001A602E" w:rsidRDefault="001A602E" w:rsidP="00687AB1">
                  <w:pPr>
                    <w:framePr w:hSpace="180" w:wrap="around" w:vAnchor="text" w:hAnchor="text" w:x="432" w:y="1"/>
                    <w:suppressOverlap/>
                    <w:jc w:val="center"/>
                    <w:rPr>
                      <w:rFonts w:ascii="Times New Roman" w:hAnsi="Times New Roman" w:cs="Times New Roman"/>
                      <w:b/>
                      <w:color w:val="C00000"/>
                      <w:sz w:val="24"/>
                      <w:szCs w:val="24"/>
                      <w:lang w:val="kk-KZ"/>
                    </w:rPr>
                  </w:pPr>
                  <w:r w:rsidRPr="001A602E">
                    <w:rPr>
                      <w:rFonts w:ascii="Times New Roman" w:hAnsi="Times New Roman" w:cs="Times New Roman"/>
                      <w:b/>
                      <w:color w:val="C00000"/>
                      <w:sz w:val="24"/>
                      <w:szCs w:val="24"/>
                      <w:lang w:val="kk-KZ"/>
                    </w:rPr>
                    <w:t>ІІІ</w:t>
                  </w:r>
                </w:p>
              </w:tc>
            </w:tr>
            <w:tr w:rsidR="001A602E" w:rsidRPr="00D5491C" w:rsidTr="001A602E">
              <w:tc>
                <w:tcPr>
                  <w:tcW w:w="535"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9</w:t>
                  </w:r>
                </w:p>
              </w:tc>
              <w:tc>
                <w:tcPr>
                  <w:tcW w:w="2401"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Рахамдолда Мансур</w:t>
                  </w:r>
                </w:p>
              </w:tc>
              <w:tc>
                <w:tcPr>
                  <w:tcW w:w="1028" w:type="dxa"/>
                </w:tcPr>
                <w:p w:rsidR="001A602E" w:rsidRPr="001A602E" w:rsidRDefault="001A602E" w:rsidP="00687AB1">
                  <w:pPr>
                    <w:framePr w:hSpace="180" w:wrap="around" w:vAnchor="text" w:hAnchor="text" w:x="432" w:y="1"/>
                    <w:suppressOverlap/>
                    <w:jc w:val="center"/>
                    <w:rPr>
                      <w:rFonts w:ascii="Times New Roman" w:hAnsi="Times New Roman" w:cs="Times New Roman"/>
                      <w:sz w:val="24"/>
                      <w:szCs w:val="24"/>
                      <w:lang w:val="kk-KZ"/>
                    </w:rPr>
                  </w:pPr>
                  <w:r w:rsidRPr="001A602E">
                    <w:rPr>
                      <w:rFonts w:ascii="Times New Roman" w:hAnsi="Times New Roman" w:cs="Times New Roman"/>
                      <w:sz w:val="24"/>
                      <w:szCs w:val="24"/>
                      <w:lang w:val="kk-KZ"/>
                    </w:rPr>
                    <w:t>10</w:t>
                  </w:r>
                </w:p>
              </w:tc>
              <w:tc>
                <w:tcPr>
                  <w:tcW w:w="1560"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ағылшын тілі</w:t>
                  </w:r>
                </w:p>
              </w:tc>
              <w:tc>
                <w:tcPr>
                  <w:tcW w:w="1842"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Калима Бопан</w:t>
                  </w:r>
                </w:p>
              </w:tc>
              <w:tc>
                <w:tcPr>
                  <w:tcW w:w="1843" w:type="dxa"/>
                </w:tcPr>
                <w:p w:rsidR="001A602E" w:rsidRPr="001A602E" w:rsidRDefault="001A602E" w:rsidP="00687AB1">
                  <w:pPr>
                    <w:framePr w:hSpace="180" w:wrap="around" w:vAnchor="text" w:hAnchor="text" w:x="432" w:y="1"/>
                    <w:suppressOverlap/>
                    <w:jc w:val="center"/>
                    <w:rPr>
                      <w:rFonts w:ascii="Times New Roman" w:hAnsi="Times New Roman" w:cs="Times New Roman"/>
                      <w:b/>
                      <w:color w:val="C00000"/>
                      <w:sz w:val="24"/>
                      <w:szCs w:val="24"/>
                      <w:lang w:val="kk-KZ"/>
                    </w:rPr>
                  </w:pPr>
                  <w:r w:rsidRPr="001A602E">
                    <w:rPr>
                      <w:rFonts w:ascii="Times New Roman" w:hAnsi="Times New Roman" w:cs="Times New Roman"/>
                      <w:b/>
                      <w:color w:val="C00000"/>
                      <w:sz w:val="24"/>
                      <w:szCs w:val="24"/>
                      <w:lang w:val="kk-KZ"/>
                    </w:rPr>
                    <w:t>ІІ</w:t>
                  </w:r>
                </w:p>
              </w:tc>
            </w:tr>
            <w:tr w:rsidR="001A602E" w:rsidRPr="00D5491C" w:rsidTr="001A602E">
              <w:tc>
                <w:tcPr>
                  <w:tcW w:w="535"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10</w:t>
                  </w:r>
                </w:p>
              </w:tc>
              <w:tc>
                <w:tcPr>
                  <w:tcW w:w="2401"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Базарбаев Руслан</w:t>
                  </w:r>
                </w:p>
              </w:tc>
              <w:tc>
                <w:tcPr>
                  <w:tcW w:w="1028" w:type="dxa"/>
                </w:tcPr>
                <w:p w:rsidR="001A602E" w:rsidRPr="001A602E" w:rsidRDefault="001A602E" w:rsidP="00687AB1">
                  <w:pPr>
                    <w:framePr w:hSpace="180" w:wrap="around" w:vAnchor="text" w:hAnchor="text" w:x="432" w:y="1"/>
                    <w:suppressOverlap/>
                    <w:jc w:val="center"/>
                    <w:rPr>
                      <w:rFonts w:ascii="Times New Roman" w:hAnsi="Times New Roman" w:cs="Times New Roman"/>
                      <w:sz w:val="24"/>
                      <w:szCs w:val="24"/>
                      <w:lang w:val="kk-KZ"/>
                    </w:rPr>
                  </w:pPr>
                  <w:r w:rsidRPr="001A602E">
                    <w:rPr>
                      <w:rFonts w:ascii="Times New Roman" w:hAnsi="Times New Roman" w:cs="Times New Roman"/>
                      <w:sz w:val="24"/>
                      <w:szCs w:val="24"/>
                      <w:lang w:val="kk-KZ"/>
                    </w:rPr>
                    <w:t>11</w:t>
                  </w:r>
                </w:p>
              </w:tc>
              <w:tc>
                <w:tcPr>
                  <w:tcW w:w="1560"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ағылшын тілі</w:t>
                  </w:r>
                </w:p>
              </w:tc>
              <w:tc>
                <w:tcPr>
                  <w:tcW w:w="1842"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Калима Бопан</w:t>
                  </w:r>
                </w:p>
              </w:tc>
              <w:tc>
                <w:tcPr>
                  <w:tcW w:w="1843" w:type="dxa"/>
                </w:tcPr>
                <w:p w:rsidR="001A602E" w:rsidRPr="001A602E" w:rsidRDefault="001A602E" w:rsidP="00687AB1">
                  <w:pPr>
                    <w:framePr w:hSpace="180" w:wrap="around" w:vAnchor="text" w:hAnchor="text" w:x="432" w:y="1"/>
                    <w:suppressOverlap/>
                    <w:jc w:val="center"/>
                    <w:rPr>
                      <w:rFonts w:ascii="Times New Roman" w:hAnsi="Times New Roman" w:cs="Times New Roman"/>
                      <w:b/>
                      <w:color w:val="C00000"/>
                      <w:sz w:val="24"/>
                      <w:szCs w:val="24"/>
                      <w:lang w:val="kk-KZ"/>
                    </w:rPr>
                  </w:pPr>
                  <w:r w:rsidRPr="001A602E">
                    <w:rPr>
                      <w:rFonts w:ascii="Times New Roman" w:hAnsi="Times New Roman" w:cs="Times New Roman"/>
                      <w:b/>
                      <w:color w:val="C00000"/>
                      <w:sz w:val="24"/>
                      <w:szCs w:val="24"/>
                      <w:lang w:val="kk-KZ"/>
                    </w:rPr>
                    <w:t>ІІІ</w:t>
                  </w:r>
                </w:p>
              </w:tc>
            </w:tr>
            <w:tr w:rsidR="001A602E" w:rsidRPr="00D5491C" w:rsidTr="001A602E">
              <w:tc>
                <w:tcPr>
                  <w:tcW w:w="535"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11</w:t>
                  </w:r>
                </w:p>
              </w:tc>
              <w:tc>
                <w:tcPr>
                  <w:tcW w:w="2401"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Алиева Назерке</w:t>
                  </w:r>
                </w:p>
              </w:tc>
              <w:tc>
                <w:tcPr>
                  <w:tcW w:w="1028" w:type="dxa"/>
                </w:tcPr>
                <w:p w:rsidR="001A602E" w:rsidRPr="001A602E" w:rsidRDefault="001A602E" w:rsidP="00687AB1">
                  <w:pPr>
                    <w:framePr w:hSpace="180" w:wrap="around" w:vAnchor="text" w:hAnchor="text" w:x="432" w:y="1"/>
                    <w:suppressOverlap/>
                    <w:jc w:val="center"/>
                    <w:rPr>
                      <w:rFonts w:ascii="Times New Roman" w:hAnsi="Times New Roman" w:cs="Times New Roman"/>
                      <w:sz w:val="24"/>
                      <w:szCs w:val="24"/>
                      <w:lang w:val="kk-KZ"/>
                    </w:rPr>
                  </w:pPr>
                  <w:r w:rsidRPr="001A602E">
                    <w:rPr>
                      <w:rFonts w:ascii="Times New Roman" w:hAnsi="Times New Roman" w:cs="Times New Roman"/>
                      <w:sz w:val="24"/>
                      <w:szCs w:val="24"/>
                      <w:lang w:val="kk-KZ"/>
                    </w:rPr>
                    <w:t>11</w:t>
                  </w:r>
                </w:p>
              </w:tc>
              <w:tc>
                <w:tcPr>
                  <w:tcW w:w="1560"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орыс тілі мен әдебиеті</w:t>
                  </w:r>
                </w:p>
              </w:tc>
              <w:tc>
                <w:tcPr>
                  <w:tcW w:w="1842"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Кукимова Шарифа Ташпулатовна</w:t>
                  </w:r>
                </w:p>
              </w:tc>
              <w:tc>
                <w:tcPr>
                  <w:tcW w:w="1843" w:type="dxa"/>
                </w:tcPr>
                <w:p w:rsidR="001A602E" w:rsidRPr="001A602E" w:rsidRDefault="001A602E" w:rsidP="00687AB1">
                  <w:pPr>
                    <w:framePr w:hSpace="180" w:wrap="around" w:vAnchor="text" w:hAnchor="text" w:x="432" w:y="1"/>
                    <w:suppressOverlap/>
                    <w:jc w:val="center"/>
                    <w:rPr>
                      <w:rFonts w:ascii="Times New Roman" w:hAnsi="Times New Roman" w:cs="Times New Roman"/>
                      <w:b/>
                      <w:color w:val="C00000"/>
                      <w:sz w:val="24"/>
                      <w:szCs w:val="24"/>
                      <w:lang w:val="kk-KZ"/>
                    </w:rPr>
                  </w:pPr>
                  <w:r w:rsidRPr="001A602E">
                    <w:rPr>
                      <w:rFonts w:ascii="Times New Roman" w:hAnsi="Times New Roman" w:cs="Times New Roman"/>
                      <w:b/>
                      <w:color w:val="C00000"/>
                      <w:sz w:val="24"/>
                      <w:szCs w:val="24"/>
                      <w:lang w:val="kk-KZ"/>
                    </w:rPr>
                    <w:t>І</w:t>
                  </w:r>
                </w:p>
              </w:tc>
            </w:tr>
            <w:tr w:rsidR="001A602E" w:rsidRPr="00D5491C" w:rsidTr="001A602E">
              <w:tc>
                <w:tcPr>
                  <w:tcW w:w="535"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12</w:t>
                  </w:r>
                </w:p>
              </w:tc>
              <w:tc>
                <w:tcPr>
                  <w:tcW w:w="2401"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Нургалиева Алира</w:t>
                  </w:r>
                </w:p>
              </w:tc>
              <w:tc>
                <w:tcPr>
                  <w:tcW w:w="1028" w:type="dxa"/>
                </w:tcPr>
                <w:p w:rsidR="001A602E" w:rsidRPr="001A602E" w:rsidRDefault="001A602E" w:rsidP="00687AB1">
                  <w:pPr>
                    <w:framePr w:hSpace="180" w:wrap="around" w:vAnchor="text" w:hAnchor="text" w:x="432" w:y="1"/>
                    <w:suppressOverlap/>
                    <w:jc w:val="center"/>
                    <w:rPr>
                      <w:rFonts w:ascii="Times New Roman" w:hAnsi="Times New Roman" w:cs="Times New Roman"/>
                      <w:sz w:val="24"/>
                      <w:szCs w:val="24"/>
                      <w:lang w:val="kk-KZ"/>
                    </w:rPr>
                  </w:pPr>
                  <w:r w:rsidRPr="001A602E">
                    <w:rPr>
                      <w:rFonts w:ascii="Times New Roman" w:hAnsi="Times New Roman" w:cs="Times New Roman"/>
                      <w:sz w:val="24"/>
                      <w:szCs w:val="24"/>
                      <w:lang w:val="kk-KZ"/>
                    </w:rPr>
                    <w:t>10</w:t>
                  </w:r>
                </w:p>
              </w:tc>
              <w:tc>
                <w:tcPr>
                  <w:tcW w:w="1560"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орыс тілі мен әдебиеті</w:t>
                  </w:r>
                </w:p>
              </w:tc>
              <w:tc>
                <w:tcPr>
                  <w:tcW w:w="1842"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Кукимова Шарифа Ташпулатовна</w:t>
                  </w:r>
                </w:p>
              </w:tc>
              <w:tc>
                <w:tcPr>
                  <w:tcW w:w="1843" w:type="dxa"/>
                </w:tcPr>
                <w:p w:rsidR="001A602E" w:rsidRPr="001A602E" w:rsidRDefault="001A602E" w:rsidP="00687AB1">
                  <w:pPr>
                    <w:framePr w:hSpace="180" w:wrap="around" w:vAnchor="text" w:hAnchor="text" w:x="432" w:y="1"/>
                    <w:suppressOverlap/>
                    <w:jc w:val="center"/>
                    <w:rPr>
                      <w:rFonts w:ascii="Times New Roman" w:hAnsi="Times New Roman" w:cs="Times New Roman"/>
                      <w:b/>
                      <w:color w:val="C00000"/>
                      <w:sz w:val="24"/>
                      <w:szCs w:val="24"/>
                      <w:lang w:val="kk-KZ"/>
                    </w:rPr>
                  </w:pPr>
                  <w:r w:rsidRPr="001A602E">
                    <w:rPr>
                      <w:rFonts w:ascii="Times New Roman" w:hAnsi="Times New Roman" w:cs="Times New Roman"/>
                      <w:b/>
                      <w:color w:val="C00000"/>
                      <w:sz w:val="24"/>
                      <w:szCs w:val="24"/>
                      <w:lang w:val="kk-KZ"/>
                    </w:rPr>
                    <w:t>ІІ</w:t>
                  </w:r>
                </w:p>
              </w:tc>
            </w:tr>
            <w:tr w:rsidR="001A602E" w:rsidRPr="00D5491C" w:rsidTr="001A602E">
              <w:tc>
                <w:tcPr>
                  <w:tcW w:w="535"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13</w:t>
                  </w:r>
                </w:p>
              </w:tc>
              <w:tc>
                <w:tcPr>
                  <w:tcW w:w="2401"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Амерханова Азиза</w:t>
                  </w:r>
                </w:p>
              </w:tc>
              <w:tc>
                <w:tcPr>
                  <w:tcW w:w="1028" w:type="dxa"/>
                </w:tcPr>
                <w:p w:rsidR="001A602E" w:rsidRPr="001A602E" w:rsidRDefault="001A602E" w:rsidP="00687AB1">
                  <w:pPr>
                    <w:framePr w:hSpace="180" w:wrap="around" w:vAnchor="text" w:hAnchor="text" w:x="432" w:y="1"/>
                    <w:suppressOverlap/>
                    <w:jc w:val="center"/>
                    <w:rPr>
                      <w:rFonts w:ascii="Times New Roman" w:hAnsi="Times New Roman" w:cs="Times New Roman"/>
                      <w:sz w:val="24"/>
                      <w:szCs w:val="24"/>
                      <w:lang w:val="kk-KZ"/>
                    </w:rPr>
                  </w:pPr>
                  <w:r w:rsidRPr="001A602E">
                    <w:rPr>
                      <w:rFonts w:ascii="Times New Roman" w:hAnsi="Times New Roman" w:cs="Times New Roman"/>
                      <w:sz w:val="24"/>
                      <w:szCs w:val="24"/>
                      <w:lang w:val="kk-KZ"/>
                    </w:rPr>
                    <w:t>9</w:t>
                  </w:r>
                </w:p>
              </w:tc>
              <w:tc>
                <w:tcPr>
                  <w:tcW w:w="1560"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орыс тілі мен әдебиеті</w:t>
                  </w:r>
                </w:p>
              </w:tc>
              <w:tc>
                <w:tcPr>
                  <w:tcW w:w="1842"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Кукимова Шарифа Ташпулатовна</w:t>
                  </w:r>
                </w:p>
              </w:tc>
              <w:tc>
                <w:tcPr>
                  <w:tcW w:w="1843" w:type="dxa"/>
                </w:tcPr>
                <w:p w:rsidR="001A602E" w:rsidRPr="001A602E" w:rsidRDefault="001A602E" w:rsidP="00687AB1">
                  <w:pPr>
                    <w:framePr w:hSpace="180" w:wrap="around" w:vAnchor="text" w:hAnchor="text" w:x="432" w:y="1"/>
                    <w:suppressOverlap/>
                    <w:jc w:val="center"/>
                    <w:rPr>
                      <w:rFonts w:ascii="Times New Roman" w:hAnsi="Times New Roman" w:cs="Times New Roman"/>
                      <w:b/>
                      <w:color w:val="C00000"/>
                      <w:sz w:val="24"/>
                      <w:szCs w:val="24"/>
                      <w:lang w:val="kk-KZ"/>
                    </w:rPr>
                  </w:pPr>
                  <w:r w:rsidRPr="001A602E">
                    <w:rPr>
                      <w:rFonts w:ascii="Times New Roman" w:hAnsi="Times New Roman" w:cs="Times New Roman"/>
                      <w:b/>
                      <w:color w:val="C00000"/>
                      <w:sz w:val="24"/>
                      <w:szCs w:val="24"/>
                      <w:lang w:val="kk-KZ"/>
                    </w:rPr>
                    <w:t>І</w:t>
                  </w:r>
                </w:p>
              </w:tc>
            </w:tr>
            <w:tr w:rsidR="001A602E" w:rsidRPr="00D5491C" w:rsidTr="001A602E">
              <w:tc>
                <w:tcPr>
                  <w:tcW w:w="535"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14</w:t>
                  </w:r>
                </w:p>
              </w:tc>
              <w:tc>
                <w:tcPr>
                  <w:tcW w:w="2401"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Төлегенова Мерей</w:t>
                  </w:r>
                </w:p>
              </w:tc>
              <w:tc>
                <w:tcPr>
                  <w:tcW w:w="1028" w:type="dxa"/>
                </w:tcPr>
                <w:p w:rsidR="001A602E" w:rsidRPr="001A602E" w:rsidRDefault="001A602E" w:rsidP="00687AB1">
                  <w:pPr>
                    <w:framePr w:hSpace="180" w:wrap="around" w:vAnchor="text" w:hAnchor="text" w:x="432" w:y="1"/>
                    <w:suppressOverlap/>
                    <w:jc w:val="center"/>
                    <w:rPr>
                      <w:rFonts w:ascii="Times New Roman" w:hAnsi="Times New Roman" w:cs="Times New Roman"/>
                      <w:sz w:val="24"/>
                      <w:szCs w:val="24"/>
                      <w:lang w:val="kk-KZ"/>
                    </w:rPr>
                  </w:pPr>
                  <w:r w:rsidRPr="001A602E">
                    <w:rPr>
                      <w:rFonts w:ascii="Times New Roman" w:hAnsi="Times New Roman" w:cs="Times New Roman"/>
                      <w:sz w:val="24"/>
                      <w:szCs w:val="24"/>
                      <w:lang w:val="kk-KZ"/>
                    </w:rPr>
                    <w:t>10</w:t>
                  </w:r>
                </w:p>
              </w:tc>
              <w:tc>
                <w:tcPr>
                  <w:tcW w:w="1560"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физика</w:t>
                  </w:r>
                </w:p>
              </w:tc>
              <w:tc>
                <w:tcPr>
                  <w:tcW w:w="1842"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Сарсепбаева Арай Даулетбекқызы</w:t>
                  </w:r>
                </w:p>
              </w:tc>
              <w:tc>
                <w:tcPr>
                  <w:tcW w:w="1843" w:type="dxa"/>
                </w:tcPr>
                <w:p w:rsidR="001A602E" w:rsidRPr="001A602E" w:rsidRDefault="001A602E" w:rsidP="00687AB1">
                  <w:pPr>
                    <w:framePr w:hSpace="180" w:wrap="around" w:vAnchor="text" w:hAnchor="text" w:x="432" w:y="1"/>
                    <w:suppressOverlap/>
                    <w:jc w:val="center"/>
                    <w:rPr>
                      <w:rFonts w:ascii="Times New Roman" w:hAnsi="Times New Roman" w:cs="Times New Roman"/>
                      <w:b/>
                      <w:color w:val="C00000"/>
                      <w:sz w:val="24"/>
                      <w:szCs w:val="24"/>
                      <w:lang w:val="kk-KZ"/>
                    </w:rPr>
                  </w:pPr>
                </w:p>
              </w:tc>
            </w:tr>
            <w:tr w:rsidR="001A602E" w:rsidRPr="00D5491C" w:rsidTr="001A602E">
              <w:tc>
                <w:tcPr>
                  <w:tcW w:w="535"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15</w:t>
                  </w:r>
                </w:p>
              </w:tc>
              <w:tc>
                <w:tcPr>
                  <w:tcW w:w="2401"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 xml:space="preserve">Савденбек Дастан </w:t>
                  </w:r>
                </w:p>
              </w:tc>
              <w:tc>
                <w:tcPr>
                  <w:tcW w:w="1028" w:type="dxa"/>
                </w:tcPr>
                <w:p w:rsidR="001A602E" w:rsidRPr="001A602E" w:rsidRDefault="001A602E" w:rsidP="00687AB1">
                  <w:pPr>
                    <w:framePr w:hSpace="180" w:wrap="around" w:vAnchor="text" w:hAnchor="text" w:x="432" w:y="1"/>
                    <w:suppressOverlap/>
                    <w:jc w:val="center"/>
                    <w:rPr>
                      <w:rFonts w:ascii="Times New Roman" w:hAnsi="Times New Roman" w:cs="Times New Roman"/>
                      <w:sz w:val="24"/>
                      <w:szCs w:val="24"/>
                      <w:lang w:val="kk-KZ"/>
                    </w:rPr>
                  </w:pPr>
                  <w:r w:rsidRPr="001A602E">
                    <w:rPr>
                      <w:rFonts w:ascii="Times New Roman" w:hAnsi="Times New Roman" w:cs="Times New Roman"/>
                      <w:sz w:val="24"/>
                      <w:szCs w:val="24"/>
                      <w:lang w:val="kk-KZ"/>
                    </w:rPr>
                    <w:t>11</w:t>
                  </w:r>
                </w:p>
              </w:tc>
              <w:tc>
                <w:tcPr>
                  <w:tcW w:w="1560"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математика</w:t>
                  </w:r>
                </w:p>
              </w:tc>
              <w:tc>
                <w:tcPr>
                  <w:tcW w:w="1842"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Нурмуратова Рабига Есемуратовна</w:t>
                  </w:r>
                </w:p>
              </w:tc>
              <w:tc>
                <w:tcPr>
                  <w:tcW w:w="1843" w:type="dxa"/>
                </w:tcPr>
                <w:p w:rsidR="001A602E" w:rsidRPr="001A602E" w:rsidRDefault="001A602E" w:rsidP="00687AB1">
                  <w:pPr>
                    <w:framePr w:hSpace="180" w:wrap="around" w:vAnchor="text" w:hAnchor="text" w:x="432" w:y="1"/>
                    <w:suppressOverlap/>
                    <w:jc w:val="center"/>
                    <w:rPr>
                      <w:rFonts w:ascii="Times New Roman" w:hAnsi="Times New Roman" w:cs="Times New Roman"/>
                      <w:b/>
                      <w:color w:val="C00000"/>
                      <w:sz w:val="24"/>
                      <w:szCs w:val="24"/>
                      <w:lang w:val="kk-KZ"/>
                    </w:rPr>
                  </w:pPr>
                </w:p>
              </w:tc>
            </w:tr>
            <w:tr w:rsidR="001A602E" w:rsidRPr="00D5491C" w:rsidTr="001A602E">
              <w:tc>
                <w:tcPr>
                  <w:tcW w:w="535"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16</w:t>
                  </w:r>
                </w:p>
              </w:tc>
              <w:tc>
                <w:tcPr>
                  <w:tcW w:w="2401"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Жуманова Гауһар</w:t>
                  </w:r>
                </w:p>
              </w:tc>
              <w:tc>
                <w:tcPr>
                  <w:tcW w:w="1028" w:type="dxa"/>
                </w:tcPr>
                <w:p w:rsidR="001A602E" w:rsidRPr="001A602E" w:rsidRDefault="001A602E" w:rsidP="00687AB1">
                  <w:pPr>
                    <w:framePr w:hSpace="180" w:wrap="around" w:vAnchor="text" w:hAnchor="text" w:x="432" w:y="1"/>
                    <w:suppressOverlap/>
                    <w:jc w:val="center"/>
                    <w:rPr>
                      <w:rFonts w:ascii="Times New Roman" w:hAnsi="Times New Roman" w:cs="Times New Roman"/>
                      <w:sz w:val="24"/>
                      <w:szCs w:val="24"/>
                      <w:lang w:val="kk-KZ"/>
                    </w:rPr>
                  </w:pPr>
                  <w:r w:rsidRPr="001A602E">
                    <w:rPr>
                      <w:rFonts w:ascii="Times New Roman" w:hAnsi="Times New Roman" w:cs="Times New Roman"/>
                      <w:sz w:val="24"/>
                      <w:szCs w:val="24"/>
                      <w:lang w:val="kk-KZ"/>
                    </w:rPr>
                    <w:t>10</w:t>
                  </w:r>
                </w:p>
              </w:tc>
              <w:tc>
                <w:tcPr>
                  <w:tcW w:w="1560"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математика</w:t>
                  </w:r>
                </w:p>
              </w:tc>
              <w:tc>
                <w:tcPr>
                  <w:tcW w:w="1842"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Ахметова жанар Бегдуллаевна</w:t>
                  </w:r>
                </w:p>
              </w:tc>
              <w:tc>
                <w:tcPr>
                  <w:tcW w:w="1843" w:type="dxa"/>
                </w:tcPr>
                <w:p w:rsidR="001A602E" w:rsidRPr="001A602E" w:rsidRDefault="001A602E" w:rsidP="00687AB1">
                  <w:pPr>
                    <w:framePr w:hSpace="180" w:wrap="around" w:vAnchor="text" w:hAnchor="text" w:x="432" w:y="1"/>
                    <w:suppressOverlap/>
                    <w:jc w:val="center"/>
                    <w:rPr>
                      <w:rFonts w:ascii="Times New Roman" w:hAnsi="Times New Roman" w:cs="Times New Roman"/>
                      <w:b/>
                      <w:color w:val="C00000"/>
                      <w:sz w:val="24"/>
                      <w:szCs w:val="24"/>
                      <w:lang w:val="kk-KZ"/>
                    </w:rPr>
                  </w:pPr>
                </w:p>
              </w:tc>
            </w:tr>
            <w:tr w:rsidR="001A602E" w:rsidRPr="00D5491C" w:rsidTr="001A602E">
              <w:tc>
                <w:tcPr>
                  <w:tcW w:w="535"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17</w:t>
                  </w:r>
                </w:p>
              </w:tc>
              <w:tc>
                <w:tcPr>
                  <w:tcW w:w="2401"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Жайлаубаев Бексултан</w:t>
                  </w:r>
                </w:p>
              </w:tc>
              <w:tc>
                <w:tcPr>
                  <w:tcW w:w="1028" w:type="dxa"/>
                </w:tcPr>
                <w:p w:rsidR="001A602E" w:rsidRPr="001A602E" w:rsidRDefault="001A602E" w:rsidP="00687AB1">
                  <w:pPr>
                    <w:framePr w:hSpace="180" w:wrap="around" w:vAnchor="text" w:hAnchor="text" w:x="432" w:y="1"/>
                    <w:suppressOverlap/>
                    <w:jc w:val="center"/>
                    <w:rPr>
                      <w:rFonts w:ascii="Times New Roman" w:hAnsi="Times New Roman" w:cs="Times New Roman"/>
                      <w:sz w:val="24"/>
                      <w:szCs w:val="24"/>
                      <w:lang w:val="kk-KZ"/>
                    </w:rPr>
                  </w:pPr>
                  <w:r w:rsidRPr="001A602E">
                    <w:rPr>
                      <w:rFonts w:ascii="Times New Roman" w:hAnsi="Times New Roman" w:cs="Times New Roman"/>
                      <w:sz w:val="24"/>
                      <w:szCs w:val="24"/>
                      <w:lang w:val="kk-KZ"/>
                    </w:rPr>
                    <w:t>10</w:t>
                  </w:r>
                </w:p>
              </w:tc>
              <w:tc>
                <w:tcPr>
                  <w:tcW w:w="1560"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биология</w:t>
                  </w:r>
                </w:p>
              </w:tc>
              <w:tc>
                <w:tcPr>
                  <w:tcW w:w="1842"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Айткулова Наргиса Шиинбаевна</w:t>
                  </w:r>
                </w:p>
              </w:tc>
              <w:tc>
                <w:tcPr>
                  <w:tcW w:w="1843" w:type="dxa"/>
                </w:tcPr>
                <w:p w:rsidR="001A602E" w:rsidRPr="001A602E" w:rsidRDefault="001A602E" w:rsidP="00687AB1">
                  <w:pPr>
                    <w:framePr w:hSpace="180" w:wrap="around" w:vAnchor="text" w:hAnchor="text" w:x="432" w:y="1"/>
                    <w:suppressOverlap/>
                    <w:jc w:val="center"/>
                    <w:rPr>
                      <w:rFonts w:ascii="Times New Roman" w:hAnsi="Times New Roman" w:cs="Times New Roman"/>
                      <w:b/>
                      <w:color w:val="C00000"/>
                      <w:sz w:val="24"/>
                      <w:szCs w:val="24"/>
                      <w:lang w:val="kk-KZ"/>
                    </w:rPr>
                  </w:pPr>
                  <w:r w:rsidRPr="001A602E">
                    <w:rPr>
                      <w:rFonts w:ascii="Times New Roman" w:hAnsi="Times New Roman" w:cs="Times New Roman"/>
                      <w:b/>
                      <w:color w:val="C00000"/>
                      <w:sz w:val="24"/>
                      <w:szCs w:val="24"/>
                      <w:lang w:val="kk-KZ"/>
                    </w:rPr>
                    <w:t>ІІІ</w:t>
                  </w:r>
                </w:p>
              </w:tc>
            </w:tr>
            <w:tr w:rsidR="001A602E" w:rsidRPr="00D5491C" w:rsidTr="001A602E">
              <w:tc>
                <w:tcPr>
                  <w:tcW w:w="535"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18</w:t>
                  </w:r>
                </w:p>
              </w:tc>
              <w:tc>
                <w:tcPr>
                  <w:tcW w:w="2401"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Кульбаева Сымбат</w:t>
                  </w:r>
                </w:p>
              </w:tc>
              <w:tc>
                <w:tcPr>
                  <w:tcW w:w="1028" w:type="dxa"/>
                </w:tcPr>
                <w:p w:rsidR="001A602E" w:rsidRPr="001A602E" w:rsidRDefault="001A602E" w:rsidP="00687AB1">
                  <w:pPr>
                    <w:framePr w:hSpace="180" w:wrap="around" w:vAnchor="text" w:hAnchor="text" w:x="432" w:y="1"/>
                    <w:suppressOverlap/>
                    <w:jc w:val="center"/>
                    <w:rPr>
                      <w:rFonts w:ascii="Times New Roman" w:hAnsi="Times New Roman" w:cs="Times New Roman"/>
                      <w:sz w:val="24"/>
                      <w:szCs w:val="24"/>
                      <w:lang w:val="kk-KZ"/>
                    </w:rPr>
                  </w:pPr>
                  <w:r w:rsidRPr="001A602E">
                    <w:rPr>
                      <w:rFonts w:ascii="Times New Roman" w:hAnsi="Times New Roman" w:cs="Times New Roman"/>
                      <w:sz w:val="24"/>
                      <w:szCs w:val="24"/>
                      <w:lang w:val="kk-KZ"/>
                    </w:rPr>
                    <w:t>9</w:t>
                  </w:r>
                </w:p>
              </w:tc>
              <w:tc>
                <w:tcPr>
                  <w:tcW w:w="1560"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биология</w:t>
                  </w:r>
                </w:p>
              </w:tc>
              <w:tc>
                <w:tcPr>
                  <w:tcW w:w="1842"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Айткулова Наргиса Шиинбаевна</w:t>
                  </w:r>
                </w:p>
              </w:tc>
              <w:tc>
                <w:tcPr>
                  <w:tcW w:w="1843" w:type="dxa"/>
                </w:tcPr>
                <w:p w:rsidR="001A602E" w:rsidRPr="001A602E" w:rsidRDefault="001A602E" w:rsidP="00687AB1">
                  <w:pPr>
                    <w:framePr w:hSpace="180" w:wrap="around" w:vAnchor="text" w:hAnchor="text" w:x="432" w:y="1"/>
                    <w:suppressOverlap/>
                    <w:jc w:val="center"/>
                    <w:rPr>
                      <w:rFonts w:ascii="Times New Roman" w:hAnsi="Times New Roman" w:cs="Times New Roman"/>
                      <w:b/>
                      <w:color w:val="C00000"/>
                      <w:sz w:val="24"/>
                      <w:szCs w:val="24"/>
                      <w:lang w:val="kk-KZ"/>
                    </w:rPr>
                  </w:pPr>
                  <w:r w:rsidRPr="001A602E">
                    <w:rPr>
                      <w:rFonts w:ascii="Times New Roman" w:hAnsi="Times New Roman" w:cs="Times New Roman"/>
                      <w:b/>
                      <w:color w:val="C00000"/>
                      <w:sz w:val="24"/>
                      <w:szCs w:val="24"/>
                      <w:lang w:val="kk-KZ"/>
                    </w:rPr>
                    <w:t>ІІІ</w:t>
                  </w:r>
                </w:p>
              </w:tc>
            </w:tr>
            <w:tr w:rsidR="001A602E" w:rsidRPr="00D5491C" w:rsidTr="001A602E">
              <w:tc>
                <w:tcPr>
                  <w:tcW w:w="535"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19</w:t>
                  </w:r>
                </w:p>
              </w:tc>
              <w:tc>
                <w:tcPr>
                  <w:tcW w:w="2401"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Орынтаев Шахмардан</w:t>
                  </w:r>
                </w:p>
              </w:tc>
              <w:tc>
                <w:tcPr>
                  <w:tcW w:w="1028" w:type="dxa"/>
                </w:tcPr>
                <w:p w:rsidR="001A602E" w:rsidRPr="001A602E" w:rsidRDefault="001A602E" w:rsidP="00687AB1">
                  <w:pPr>
                    <w:framePr w:hSpace="180" w:wrap="around" w:vAnchor="text" w:hAnchor="text" w:x="432" w:y="1"/>
                    <w:suppressOverlap/>
                    <w:jc w:val="center"/>
                    <w:rPr>
                      <w:rFonts w:ascii="Times New Roman" w:hAnsi="Times New Roman" w:cs="Times New Roman"/>
                      <w:sz w:val="24"/>
                      <w:szCs w:val="24"/>
                      <w:lang w:val="kk-KZ"/>
                    </w:rPr>
                  </w:pPr>
                  <w:r w:rsidRPr="001A602E">
                    <w:rPr>
                      <w:rFonts w:ascii="Times New Roman" w:hAnsi="Times New Roman" w:cs="Times New Roman"/>
                      <w:sz w:val="24"/>
                      <w:szCs w:val="24"/>
                      <w:lang w:val="kk-KZ"/>
                    </w:rPr>
                    <w:t>10</w:t>
                  </w:r>
                </w:p>
              </w:tc>
              <w:tc>
                <w:tcPr>
                  <w:tcW w:w="1560"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география</w:t>
                  </w:r>
                </w:p>
              </w:tc>
              <w:tc>
                <w:tcPr>
                  <w:tcW w:w="1842"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Досмуратова Жанар Шакизадаевна</w:t>
                  </w:r>
                </w:p>
              </w:tc>
              <w:tc>
                <w:tcPr>
                  <w:tcW w:w="1843" w:type="dxa"/>
                </w:tcPr>
                <w:p w:rsidR="001A602E" w:rsidRPr="001A602E" w:rsidRDefault="001A602E" w:rsidP="00687AB1">
                  <w:pPr>
                    <w:framePr w:hSpace="180" w:wrap="around" w:vAnchor="text" w:hAnchor="text" w:x="432" w:y="1"/>
                    <w:suppressOverlap/>
                    <w:jc w:val="center"/>
                    <w:rPr>
                      <w:rFonts w:ascii="Times New Roman" w:hAnsi="Times New Roman" w:cs="Times New Roman"/>
                      <w:b/>
                      <w:color w:val="C00000"/>
                      <w:sz w:val="24"/>
                      <w:szCs w:val="24"/>
                      <w:lang w:val="kk-KZ"/>
                    </w:rPr>
                  </w:pPr>
                </w:p>
              </w:tc>
            </w:tr>
            <w:tr w:rsidR="001A602E" w:rsidRPr="00D5491C" w:rsidTr="001A602E">
              <w:tc>
                <w:tcPr>
                  <w:tcW w:w="535"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20</w:t>
                  </w:r>
                </w:p>
              </w:tc>
              <w:tc>
                <w:tcPr>
                  <w:tcW w:w="2401"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Төлеу Карина</w:t>
                  </w:r>
                </w:p>
              </w:tc>
              <w:tc>
                <w:tcPr>
                  <w:tcW w:w="1028" w:type="dxa"/>
                </w:tcPr>
                <w:p w:rsidR="001A602E" w:rsidRPr="001A602E" w:rsidRDefault="001A602E" w:rsidP="00687AB1">
                  <w:pPr>
                    <w:framePr w:hSpace="180" w:wrap="around" w:vAnchor="text" w:hAnchor="text" w:x="432" w:y="1"/>
                    <w:suppressOverlap/>
                    <w:jc w:val="center"/>
                    <w:rPr>
                      <w:rFonts w:ascii="Times New Roman" w:hAnsi="Times New Roman" w:cs="Times New Roman"/>
                      <w:sz w:val="24"/>
                      <w:szCs w:val="24"/>
                      <w:lang w:val="kk-KZ"/>
                    </w:rPr>
                  </w:pPr>
                  <w:r w:rsidRPr="001A602E">
                    <w:rPr>
                      <w:rFonts w:ascii="Times New Roman" w:hAnsi="Times New Roman" w:cs="Times New Roman"/>
                      <w:sz w:val="24"/>
                      <w:szCs w:val="24"/>
                      <w:lang w:val="kk-KZ"/>
                    </w:rPr>
                    <w:t>9</w:t>
                  </w:r>
                </w:p>
              </w:tc>
              <w:tc>
                <w:tcPr>
                  <w:tcW w:w="1560"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география</w:t>
                  </w:r>
                </w:p>
              </w:tc>
              <w:tc>
                <w:tcPr>
                  <w:tcW w:w="1842"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Досмуратова Жанар Шакизадаевна</w:t>
                  </w:r>
                </w:p>
              </w:tc>
              <w:tc>
                <w:tcPr>
                  <w:tcW w:w="1843" w:type="dxa"/>
                </w:tcPr>
                <w:p w:rsidR="001A602E" w:rsidRPr="001A602E" w:rsidRDefault="001A602E" w:rsidP="00687AB1">
                  <w:pPr>
                    <w:framePr w:hSpace="180" w:wrap="around" w:vAnchor="text" w:hAnchor="text" w:x="432" w:y="1"/>
                    <w:suppressOverlap/>
                    <w:jc w:val="center"/>
                    <w:rPr>
                      <w:rFonts w:ascii="Times New Roman" w:hAnsi="Times New Roman" w:cs="Times New Roman"/>
                      <w:b/>
                      <w:color w:val="C00000"/>
                      <w:sz w:val="24"/>
                      <w:szCs w:val="24"/>
                      <w:lang w:val="kk-KZ"/>
                    </w:rPr>
                  </w:pPr>
                  <w:r w:rsidRPr="001A602E">
                    <w:rPr>
                      <w:rFonts w:ascii="Times New Roman" w:hAnsi="Times New Roman" w:cs="Times New Roman"/>
                      <w:b/>
                      <w:color w:val="C00000"/>
                      <w:sz w:val="24"/>
                      <w:szCs w:val="24"/>
                      <w:lang w:val="kk-KZ"/>
                    </w:rPr>
                    <w:t>ІІ</w:t>
                  </w:r>
                </w:p>
              </w:tc>
            </w:tr>
            <w:tr w:rsidR="001A602E" w:rsidRPr="00D5491C" w:rsidTr="001A602E">
              <w:tc>
                <w:tcPr>
                  <w:tcW w:w="535"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21</w:t>
                  </w:r>
                </w:p>
              </w:tc>
              <w:tc>
                <w:tcPr>
                  <w:tcW w:w="2401"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Ерсаинов Ерасыл</w:t>
                  </w:r>
                </w:p>
              </w:tc>
              <w:tc>
                <w:tcPr>
                  <w:tcW w:w="1028" w:type="dxa"/>
                </w:tcPr>
                <w:p w:rsidR="001A602E" w:rsidRPr="001A602E" w:rsidRDefault="001A602E" w:rsidP="00687AB1">
                  <w:pPr>
                    <w:framePr w:hSpace="180" w:wrap="around" w:vAnchor="text" w:hAnchor="text" w:x="432" w:y="1"/>
                    <w:suppressOverlap/>
                    <w:jc w:val="center"/>
                    <w:rPr>
                      <w:rFonts w:ascii="Times New Roman" w:hAnsi="Times New Roman" w:cs="Times New Roman"/>
                      <w:sz w:val="24"/>
                      <w:szCs w:val="24"/>
                      <w:lang w:val="kk-KZ"/>
                    </w:rPr>
                  </w:pPr>
                  <w:r w:rsidRPr="001A602E">
                    <w:rPr>
                      <w:rFonts w:ascii="Times New Roman" w:hAnsi="Times New Roman" w:cs="Times New Roman"/>
                      <w:sz w:val="24"/>
                      <w:szCs w:val="24"/>
                      <w:lang w:val="kk-KZ"/>
                    </w:rPr>
                    <w:t>9</w:t>
                  </w:r>
                </w:p>
              </w:tc>
              <w:tc>
                <w:tcPr>
                  <w:tcW w:w="1560"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информатика</w:t>
                  </w:r>
                </w:p>
              </w:tc>
              <w:tc>
                <w:tcPr>
                  <w:tcW w:w="1842"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Хибадат Марзия</w:t>
                  </w:r>
                </w:p>
              </w:tc>
              <w:tc>
                <w:tcPr>
                  <w:tcW w:w="1843" w:type="dxa"/>
                </w:tcPr>
                <w:p w:rsidR="001A602E" w:rsidRPr="001A602E" w:rsidRDefault="001A602E" w:rsidP="00687AB1">
                  <w:pPr>
                    <w:framePr w:hSpace="180" w:wrap="around" w:vAnchor="text" w:hAnchor="text" w:x="432" w:y="1"/>
                    <w:suppressOverlap/>
                    <w:jc w:val="both"/>
                    <w:rPr>
                      <w:rFonts w:ascii="Times New Roman" w:hAnsi="Times New Roman" w:cs="Times New Roman"/>
                      <w:b/>
                      <w:color w:val="C00000"/>
                      <w:sz w:val="24"/>
                      <w:szCs w:val="24"/>
                      <w:lang w:val="kk-KZ"/>
                    </w:rPr>
                  </w:pPr>
                </w:p>
              </w:tc>
            </w:tr>
            <w:tr w:rsidR="001A602E" w:rsidRPr="00D5491C" w:rsidTr="001A602E">
              <w:tc>
                <w:tcPr>
                  <w:tcW w:w="535"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22</w:t>
                  </w:r>
                </w:p>
              </w:tc>
              <w:tc>
                <w:tcPr>
                  <w:tcW w:w="2401"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Сырымбетова Ұлдана</w:t>
                  </w:r>
                </w:p>
              </w:tc>
              <w:tc>
                <w:tcPr>
                  <w:tcW w:w="1028" w:type="dxa"/>
                </w:tcPr>
                <w:p w:rsidR="001A602E" w:rsidRPr="001A602E" w:rsidRDefault="001A602E" w:rsidP="00687AB1">
                  <w:pPr>
                    <w:framePr w:hSpace="180" w:wrap="around" w:vAnchor="text" w:hAnchor="text" w:x="432" w:y="1"/>
                    <w:suppressOverlap/>
                    <w:jc w:val="center"/>
                    <w:rPr>
                      <w:rFonts w:ascii="Times New Roman" w:hAnsi="Times New Roman" w:cs="Times New Roman"/>
                      <w:sz w:val="24"/>
                      <w:szCs w:val="24"/>
                      <w:lang w:val="kk-KZ"/>
                    </w:rPr>
                  </w:pPr>
                  <w:r w:rsidRPr="001A602E">
                    <w:rPr>
                      <w:rFonts w:ascii="Times New Roman" w:hAnsi="Times New Roman" w:cs="Times New Roman"/>
                      <w:sz w:val="24"/>
                      <w:szCs w:val="24"/>
                      <w:lang w:val="kk-KZ"/>
                    </w:rPr>
                    <w:t>9</w:t>
                  </w:r>
                </w:p>
              </w:tc>
              <w:tc>
                <w:tcPr>
                  <w:tcW w:w="1560"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химия</w:t>
                  </w:r>
                </w:p>
              </w:tc>
              <w:tc>
                <w:tcPr>
                  <w:tcW w:w="1842" w:type="dxa"/>
                </w:tcPr>
                <w:p w:rsidR="001A602E" w:rsidRPr="001A602E" w:rsidRDefault="001A602E" w:rsidP="00687AB1">
                  <w:pPr>
                    <w:framePr w:hSpace="180" w:wrap="around" w:vAnchor="text" w:hAnchor="text" w:x="432" w:y="1"/>
                    <w:suppressOverlap/>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Асадова Мадина Турсынбаевна</w:t>
                  </w:r>
                </w:p>
              </w:tc>
              <w:tc>
                <w:tcPr>
                  <w:tcW w:w="1843" w:type="dxa"/>
                </w:tcPr>
                <w:p w:rsidR="001A602E" w:rsidRPr="001A602E" w:rsidRDefault="001A602E" w:rsidP="00687AB1">
                  <w:pPr>
                    <w:framePr w:hSpace="180" w:wrap="around" w:vAnchor="text" w:hAnchor="text" w:x="432" w:y="1"/>
                    <w:suppressOverlap/>
                    <w:jc w:val="both"/>
                    <w:rPr>
                      <w:rFonts w:ascii="Times New Roman" w:hAnsi="Times New Roman" w:cs="Times New Roman"/>
                      <w:b/>
                      <w:color w:val="C00000"/>
                      <w:sz w:val="24"/>
                      <w:szCs w:val="24"/>
                      <w:lang w:val="kk-KZ"/>
                    </w:rPr>
                  </w:pPr>
                </w:p>
              </w:tc>
            </w:tr>
          </w:tbl>
          <w:p w:rsidR="001A602E" w:rsidRPr="001A602E" w:rsidRDefault="001A602E" w:rsidP="00687AB1">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1A602E">
              <w:rPr>
                <w:rFonts w:ascii="Times New Roman" w:hAnsi="Times New Roman" w:cs="Times New Roman"/>
                <w:sz w:val="24"/>
                <w:szCs w:val="24"/>
                <w:lang w:val="kk-KZ"/>
              </w:rPr>
              <w:t xml:space="preserve">9-11-сыныптар арасында  </w:t>
            </w:r>
            <w:r w:rsidR="00B5648E">
              <w:rPr>
                <w:rFonts w:ascii="Times New Roman" w:hAnsi="Times New Roman" w:cs="Times New Roman"/>
                <w:sz w:val="24"/>
                <w:szCs w:val="24"/>
                <w:lang w:val="kk-KZ"/>
              </w:rPr>
              <w:t xml:space="preserve">олимпиада қорытындысы бойынша </w:t>
            </w:r>
            <w:r w:rsidRPr="001A602E">
              <w:rPr>
                <w:rFonts w:ascii="Times New Roman" w:hAnsi="Times New Roman" w:cs="Times New Roman"/>
                <w:sz w:val="24"/>
                <w:szCs w:val="24"/>
                <w:lang w:val="kk-KZ"/>
              </w:rPr>
              <w:t xml:space="preserve">үздік деп танылған 22 оқушы қалалық үлкен олимпиадаға ұсынылды, олардан жүлделі орынға </w:t>
            </w:r>
            <w:r>
              <w:rPr>
                <w:rFonts w:ascii="Times New Roman" w:hAnsi="Times New Roman" w:cs="Times New Roman"/>
                <w:sz w:val="24"/>
                <w:szCs w:val="24"/>
                <w:lang w:val="kk-KZ"/>
              </w:rPr>
              <w:t>14</w:t>
            </w:r>
            <w:r w:rsidR="00B5648E">
              <w:rPr>
                <w:rFonts w:ascii="Times New Roman" w:hAnsi="Times New Roman" w:cs="Times New Roman"/>
                <w:sz w:val="24"/>
                <w:szCs w:val="24"/>
                <w:lang w:val="kk-KZ"/>
              </w:rPr>
              <w:t xml:space="preserve"> оқушы ие </w:t>
            </w:r>
            <w:r w:rsidRPr="001A602E">
              <w:rPr>
                <w:rFonts w:ascii="Times New Roman" w:hAnsi="Times New Roman" w:cs="Times New Roman"/>
                <w:sz w:val="24"/>
                <w:szCs w:val="24"/>
                <w:lang w:val="kk-KZ"/>
              </w:rPr>
              <w:t xml:space="preserve">, ол </w:t>
            </w:r>
            <w:r w:rsidRPr="001A602E">
              <w:rPr>
                <w:rFonts w:ascii="Times New Roman" w:hAnsi="Times New Roman" w:cs="Times New Roman"/>
                <w:sz w:val="24"/>
                <w:szCs w:val="24"/>
                <w:lang w:val="kk-KZ"/>
              </w:rPr>
              <w:lastRenderedPageBreak/>
              <w:t xml:space="preserve">барлық нәтиженің 59,9% көрсеткішке ие болды. </w:t>
            </w:r>
          </w:p>
          <w:p w:rsidR="001A602E" w:rsidRPr="001A602E" w:rsidRDefault="001A602E" w:rsidP="00687AB1">
            <w:pPr>
              <w:spacing w:after="0" w:line="240" w:lineRule="auto"/>
              <w:jc w:val="both"/>
              <w:rPr>
                <w:rFonts w:ascii="Times New Roman" w:hAnsi="Times New Roman" w:cs="Times New Roman"/>
                <w:sz w:val="24"/>
                <w:szCs w:val="24"/>
                <w:lang w:val="kk-KZ"/>
              </w:rPr>
            </w:pPr>
            <w:r w:rsidRPr="001A602E">
              <w:rPr>
                <w:rFonts w:ascii="Times New Roman" w:hAnsi="Times New Roman" w:cs="Times New Roman"/>
                <w:sz w:val="24"/>
                <w:szCs w:val="24"/>
                <w:lang w:val="kk-KZ"/>
              </w:rPr>
              <w:t xml:space="preserve">Үлкен  олимпиадаға оқушыларды дайындау барысында кездескен </w:t>
            </w:r>
            <w:r w:rsidRPr="001A602E">
              <w:rPr>
                <w:rFonts w:ascii="Times New Roman" w:hAnsi="Times New Roman" w:cs="Times New Roman"/>
                <w:b/>
                <w:sz w:val="24"/>
                <w:szCs w:val="24"/>
                <w:lang w:val="kk-KZ"/>
              </w:rPr>
              <w:t>ПРОБЛЕМАЛАР:</w:t>
            </w:r>
          </w:p>
          <w:p w:rsidR="001A602E" w:rsidRPr="001A602E" w:rsidRDefault="001A602E" w:rsidP="00E663A0">
            <w:pPr>
              <w:pStyle w:val="a3"/>
              <w:numPr>
                <w:ilvl w:val="0"/>
                <w:numId w:val="59"/>
              </w:numPr>
              <w:spacing w:after="0" w:line="240" w:lineRule="auto"/>
              <w:ind w:right="209"/>
              <w:jc w:val="both"/>
              <w:rPr>
                <w:rFonts w:ascii="Times New Roman" w:hAnsi="Times New Roman"/>
                <w:sz w:val="24"/>
                <w:szCs w:val="24"/>
                <w:lang w:val="kk-KZ"/>
              </w:rPr>
            </w:pPr>
            <w:r w:rsidRPr="001A602E">
              <w:rPr>
                <w:rFonts w:ascii="Times New Roman" w:hAnsi="Times New Roman"/>
                <w:sz w:val="24"/>
                <w:szCs w:val="24"/>
                <w:lang w:val="kk-KZ"/>
              </w:rPr>
              <w:t>Пәннен білімдік сайысқа қатысу үшін ол ең әуелі оқушының қызығушылығы болу керек, психологиялық тест арқылы таңдалған оқушылар дұрыс па, нақты сол пәнге ынтасы бар ма, ынта мен қызығушылық болмаған жерде нәтиже болмайтынына маман ретінде назар аудармауы;</w:t>
            </w:r>
          </w:p>
          <w:p w:rsidR="001A602E" w:rsidRPr="001A602E" w:rsidRDefault="001A602E" w:rsidP="00E663A0">
            <w:pPr>
              <w:pStyle w:val="a3"/>
              <w:numPr>
                <w:ilvl w:val="0"/>
                <w:numId w:val="59"/>
              </w:numPr>
              <w:spacing w:after="0" w:line="240" w:lineRule="auto"/>
              <w:jc w:val="both"/>
              <w:rPr>
                <w:rFonts w:ascii="Times New Roman" w:hAnsi="Times New Roman"/>
                <w:sz w:val="24"/>
                <w:szCs w:val="24"/>
                <w:lang w:val="kk-KZ"/>
              </w:rPr>
            </w:pPr>
            <w:r w:rsidRPr="001A602E">
              <w:rPr>
                <w:rFonts w:ascii="Times New Roman" w:hAnsi="Times New Roman"/>
                <w:sz w:val="24"/>
                <w:szCs w:val="24"/>
                <w:lang w:val="kk-KZ"/>
              </w:rPr>
              <w:t xml:space="preserve">Оқушы таңдалып алынған соң, пән  мұғалімі өзінің  «бұл менің кәсіби біліктілік көрсеткішім сарапқа түседі»- деп жауапкершілікті сезініп,   тиянақты дайындық жүргізіп қалыптаспауы; </w:t>
            </w:r>
          </w:p>
          <w:p w:rsidR="001A602E" w:rsidRPr="001A602E" w:rsidRDefault="001A602E" w:rsidP="00E663A0">
            <w:pPr>
              <w:pStyle w:val="a3"/>
              <w:numPr>
                <w:ilvl w:val="0"/>
                <w:numId w:val="59"/>
              </w:numPr>
              <w:spacing w:after="0" w:line="240" w:lineRule="auto"/>
              <w:jc w:val="both"/>
              <w:rPr>
                <w:rFonts w:ascii="Times New Roman" w:hAnsi="Times New Roman"/>
                <w:sz w:val="24"/>
                <w:szCs w:val="24"/>
                <w:lang w:val="kk-KZ"/>
              </w:rPr>
            </w:pPr>
            <w:r w:rsidRPr="001A602E">
              <w:rPr>
                <w:rFonts w:ascii="Times New Roman" w:hAnsi="Times New Roman"/>
                <w:sz w:val="24"/>
                <w:szCs w:val="24"/>
                <w:lang w:val="kk-KZ"/>
              </w:rPr>
              <w:t>Жекелеген пәндерден  мұғалімдер саны  1 немесе  2  ғана мұғалім болғандықтан жүктеменің көптігі, бос уақыты жоқ, екі ауысым, тек сенбілік уақытта дайындыққа оқушылардың келмеуі,  кейде сабақ барысында қосымша тапсырмалар беріп бақылаудан аспауы;</w:t>
            </w:r>
          </w:p>
          <w:p w:rsidR="001A602E" w:rsidRPr="00FE3B69" w:rsidRDefault="001A602E" w:rsidP="00E663A0">
            <w:pPr>
              <w:pStyle w:val="a3"/>
              <w:numPr>
                <w:ilvl w:val="0"/>
                <w:numId w:val="59"/>
              </w:numPr>
              <w:spacing w:after="0" w:line="240" w:lineRule="auto"/>
              <w:jc w:val="both"/>
              <w:rPr>
                <w:rFonts w:ascii="Times New Roman" w:hAnsi="Times New Roman"/>
                <w:sz w:val="24"/>
                <w:szCs w:val="24"/>
                <w:lang w:val="kk-KZ"/>
              </w:rPr>
            </w:pPr>
            <w:r w:rsidRPr="001A602E">
              <w:rPr>
                <w:rFonts w:ascii="Times New Roman" w:hAnsi="Times New Roman"/>
                <w:sz w:val="24"/>
                <w:szCs w:val="24"/>
                <w:lang w:val="kk-KZ"/>
              </w:rPr>
              <w:t xml:space="preserve">Олимпиадаға қатысушы оқушылардың дайындыққа тұрақты келмеуі сиқты проблемаларды атауға болады.  </w:t>
            </w:r>
          </w:p>
          <w:p w:rsidR="001A602E" w:rsidRDefault="001A602E" w:rsidP="00687AB1">
            <w:pPr>
              <w:spacing w:after="0" w:line="240" w:lineRule="auto"/>
              <w:ind w:left="360"/>
              <w:rPr>
                <w:rFonts w:ascii="Times New Roman" w:hAnsi="Times New Roman" w:cs="Times New Roman"/>
                <w:sz w:val="24"/>
                <w:szCs w:val="24"/>
                <w:lang w:val="kk-KZ"/>
              </w:rPr>
            </w:pPr>
            <w:r>
              <w:rPr>
                <w:rFonts w:ascii="Times New Roman" w:hAnsi="Times New Roman" w:cs="Times New Roman"/>
                <w:b/>
                <w:sz w:val="24"/>
                <w:szCs w:val="24"/>
                <w:lang w:val="kk-KZ"/>
              </w:rPr>
              <w:t>ШЕШУ жолдары</w:t>
            </w:r>
            <w:r>
              <w:rPr>
                <w:rFonts w:ascii="Times New Roman" w:hAnsi="Times New Roman" w:cs="Times New Roman"/>
                <w:sz w:val="24"/>
                <w:szCs w:val="24"/>
                <w:lang w:val="kk-KZ"/>
              </w:rPr>
              <w:t>:</w:t>
            </w:r>
          </w:p>
          <w:p w:rsidR="001A602E" w:rsidRDefault="001A602E" w:rsidP="00E663A0">
            <w:pPr>
              <w:pStyle w:val="a3"/>
              <w:numPr>
                <w:ilvl w:val="0"/>
                <w:numId w:val="60"/>
              </w:numPr>
              <w:spacing w:after="0" w:line="240" w:lineRule="auto"/>
              <w:ind w:left="360"/>
              <w:rPr>
                <w:rFonts w:ascii="Times New Roman" w:hAnsi="Times New Roman"/>
                <w:sz w:val="24"/>
                <w:szCs w:val="24"/>
                <w:lang w:val="kk-KZ"/>
              </w:rPr>
            </w:pPr>
            <w:r>
              <w:rPr>
                <w:rFonts w:ascii="Times New Roman" w:hAnsi="Times New Roman"/>
                <w:sz w:val="24"/>
                <w:szCs w:val="24"/>
                <w:lang w:val="kk-KZ"/>
              </w:rPr>
              <w:t xml:space="preserve">Олимпиада қорытынды нәтижесі бойынша мұғалімдердің құқығы, міндеті мен жауапкершілігін  ескере отырып оларды марапаттау мен жазалау пункттерін нақты ереже ретінде енгізу. </w:t>
            </w:r>
          </w:p>
          <w:p w:rsidR="001A602E" w:rsidRDefault="001A602E" w:rsidP="00E663A0">
            <w:pPr>
              <w:pStyle w:val="a3"/>
              <w:numPr>
                <w:ilvl w:val="0"/>
                <w:numId w:val="60"/>
              </w:numPr>
              <w:spacing w:after="0" w:line="240" w:lineRule="auto"/>
              <w:ind w:left="360"/>
              <w:rPr>
                <w:rFonts w:ascii="Times New Roman" w:hAnsi="Times New Roman"/>
                <w:sz w:val="24"/>
                <w:szCs w:val="24"/>
                <w:lang w:val="kk-KZ"/>
              </w:rPr>
            </w:pPr>
            <w:r>
              <w:rPr>
                <w:rFonts w:ascii="Times New Roman" w:hAnsi="Times New Roman"/>
                <w:sz w:val="24"/>
                <w:szCs w:val="24"/>
                <w:lang w:val="kk-KZ"/>
              </w:rPr>
              <w:t>Олимпиадаға қатысушы оқушыларды белгілі уақытпен сабақтан босатып дайындық жүргізу жұмыстарын әкімшілік тарапынан ұйымдастыру.</w:t>
            </w:r>
          </w:p>
          <w:p w:rsidR="001A602E" w:rsidRDefault="001A602E" w:rsidP="00687AB1">
            <w:pPr>
              <w:spacing w:after="0" w:line="240" w:lineRule="auto"/>
              <w:ind w:left="360"/>
              <w:rPr>
                <w:rFonts w:ascii="Times New Roman" w:hAnsi="Times New Roman" w:cs="Times New Roman"/>
                <w:sz w:val="24"/>
                <w:szCs w:val="24"/>
                <w:lang w:val="kk-KZ"/>
              </w:rPr>
            </w:pPr>
            <w:r>
              <w:rPr>
                <w:rFonts w:ascii="Times New Roman" w:hAnsi="Times New Roman" w:cs="Times New Roman"/>
                <w:b/>
                <w:sz w:val="24"/>
                <w:szCs w:val="24"/>
                <w:lang w:val="kk-KZ"/>
              </w:rPr>
              <w:t>ҰСЫНЫС:</w:t>
            </w:r>
            <w:r>
              <w:rPr>
                <w:rFonts w:ascii="Times New Roman" w:hAnsi="Times New Roman" w:cs="Times New Roman"/>
                <w:sz w:val="24"/>
                <w:szCs w:val="24"/>
                <w:lang w:val="kk-KZ"/>
              </w:rPr>
              <w:t xml:space="preserve"> </w:t>
            </w:r>
          </w:p>
          <w:p w:rsidR="001A602E" w:rsidRDefault="001A602E" w:rsidP="00E663A0">
            <w:pPr>
              <w:pStyle w:val="a3"/>
              <w:numPr>
                <w:ilvl w:val="0"/>
                <w:numId w:val="61"/>
              </w:numPr>
              <w:spacing w:after="0" w:line="240" w:lineRule="auto"/>
              <w:rPr>
                <w:rFonts w:ascii="Times New Roman" w:hAnsi="Times New Roman"/>
                <w:sz w:val="24"/>
                <w:szCs w:val="24"/>
                <w:lang w:val="kk-KZ"/>
              </w:rPr>
            </w:pPr>
            <w:r>
              <w:rPr>
                <w:rFonts w:ascii="Times New Roman" w:hAnsi="Times New Roman"/>
                <w:sz w:val="24"/>
                <w:szCs w:val="24"/>
                <w:lang w:val="kk-KZ"/>
              </w:rPr>
              <w:t xml:space="preserve">Келесі оқу жылына қазірден  осы көрсеткішті қайталамай үздік нәтиже үшін тұрақты дайындықтар жүргізу. </w:t>
            </w:r>
          </w:p>
          <w:p w:rsidR="001A602E" w:rsidRDefault="001A602E" w:rsidP="00E663A0">
            <w:pPr>
              <w:pStyle w:val="a3"/>
              <w:numPr>
                <w:ilvl w:val="0"/>
                <w:numId w:val="61"/>
              </w:numPr>
              <w:spacing w:after="0" w:line="240" w:lineRule="auto"/>
              <w:rPr>
                <w:rFonts w:ascii="Times New Roman" w:hAnsi="Times New Roman"/>
                <w:sz w:val="24"/>
                <w:szCs w:val="24"/>
                <w:lang w:val="kk-KZ"/>
              </w:rPr>
            </w:pPr>
            <w:r>
              <w:rPr>
                <w:rFonts w:ascii="Times New Roman" w:hAnsi="Times New Roman"/>
                <w:sz w:val="24"/>
                <w:szCs w:val="24"/>
                <w:lang w:val="kk-KZ"/>
              </w:rPr>
              <w:t>Әр пәннен олимпиада тапсырмалар жинағын  ғаламтор ресурстарды пайдаланып басып шығару.</w:t>
            </w:r>
          </w:p>
          <w:p w:rsidR="001A602E" w:rsidRDefault="001A602E" w:rsidP="00E663A0">
            <w:pPr>
              <w:pStyle w:val="a3"/>
              <w:numPr>
                <w:ilvl w:val="0"/>
                <w:numId w:val="61"/>
              </w:numPr>
              <w:spacing w:after="0" w:line="240" w:lineRule="auto"/>
              <w:rPr>
                <w:rFonts w:ascii="Times New Roman" w:hAnsi="Times New Roman"/>
                <w:sz w:val="24"/>
                <w:szCs w:val="24"/>
                <w:lang w:val="kk-KZ"/>
              </w:rPr>
            </w:pPr>
            <w:r>
              <w:rPr>
                <w:rFonts w:ascii="Times New Roman" w:hAnsi="Times New Roman"/>
                <w:sz w:val="24"/>
                <w:szCs w:val="24"/>
                <w:lang w:val="kk-KZ"/>
              </w:rPr>
              <w:t>Олимпиадаға қатысушы оқушылардың дайындыққа тұрақты келуін  тікелей ата-ана мен сынып жетекшіге міндеттеу.</w:t>
            </w:r>
          </w:p>
          <w:p w:rsidR="00BB655E" w:rsidRPr="0066712F" w:rsidRDefault="00BB655E" w:rsidP="00687AB1">
            <w:pPr>
              <w:spacing w:after="0" w:line="240" w:lineRule="auto"/>
              <w:jc w:val="both"/>
              <w:rPr>
                <w:rFonts w:ascii="Times New Roman" w:hAnsi="Times New Roman" w:cs="Times New Roman"/>
                <w:sz w:val="24"/>
                <w:szCs w:val="24"/>
                <w:lang w:val="kk-KZ"/>
              </w:rPr>
            </w:pPr>
          </w:p>
          <w:p w:rsidR="00BB655E" w:rsidRPr="0066712F" w:rsidRDefault="008E569B" w:rsidP="00687AB1">
            <w:pPr>
              <w:spacing w:after="0" w:line="240" w:lineRule="auto"/>
              <w:jc w:val="center"/>
              <w:rPr>
                <w:rFonts w:ascii="Times New Roman" w:hAnsi="Times New Roman"/>
                <w:b/>
                <w:sz w:val="24"/>
                <w:szCs w:val="24"/>
                <w:lang w:val="kk-KZ"/>
              </w:rPr>
            </w:pPr>
            <w:r>
              <w:rPr>
                <w:rFonts w:ascii="Times New Roman" w:hAnsi="Times New Roman"/>
                <w:b/>
                <w:sz w:val="24"/>
                <w:szCs w:val="24"/>
                <w:lang w:val="kk-KZ"/>
              </w:rPr>
              <w:t xml:space="preserve">ІІ.9. </w:t>
            </w:r>
            <w:r w:rsidR="00FE3B69">
              <w:rPr>
                <w:rFonts w:ascii="Times New Roman" w:hAnsi="Times New Roman"/>
                <w:b/>
                <w:sz w:val="24"/>
                <w:szCs w:val="24"/>
                <w:lang w:val="kk-KZ"/>
              </w:rPr>
              <w:t>2022-2023</w:t>
            </w:r>
            <w:r w:rsidR="00BD1096">
              <w:rPr>
                <w:rFonts w:ascii="Times New Roman" w:hAnsi="Times New Roman"/>
                <w:b/>
                <w:sz w:val="24"/>
                <w:szCs w:val="24"/>
                <w:lang w:val="kk-KZ"/>
              </w:rPr>
              <w:t xml:space="preserve"> БІЛІМ САПАСЫНА АНАЛИТИКАЛЫҚ ТАЛДАУ</w:t>
            </w:r>
          </w:p>
          <w:p w:rsidR="00BB655E" w:rsidRPr="0066712F" w:rsidRDefault="00BB655E" w:rsidP="00687AB1">
            <w:pPr>
              <w:spacing w:after="0" w:line="240" w:lineRule="auto"/>
              <w:rPr>
                <w:rFonts w:ascii="Times New Roman" w:hAnsi="Times New Roman"/>
                <w:b/>
                <w:sz w:val="24"/>
                <w:szCs w:val="24"/>
                <w:lang w:val="kk-KZ"/>
              </w:rPr>
            </w:pPr>
          </w:p>
          <w:p w:rsidR="00BB655E" w:rsidRPr="0066712F" w:rsidRDefault="00BB655E" w:rsidP="00687AB1">
            <w:pPr>
              <w:spacing w:after="0" w:line="240" w:lineRule="auto"/>
              <w:rPr>
                <w:rFonts w:ascii="Times New Roman" w:hAnsi="Times New Roman"/>
                <w:b/>
                <w:sz w:val="24"/>
                <w:szCs w:val="24"/>
                <w:lang w:val="kk-KZ"/>
              </w:rPr>
            </w:pPr>
            <w:r w:rsidRPr="0066712F">
              <w:rPr>
                <w:rFonts w:ascii="Times New Roman" w:hAnsi="Times New Roman"/>
                <w:b/>
                <w:sz w:val="24"/>
                <w:szCs w:val="24"/>
                <w:lang w:val="kk-KZ"/>
              </w:rPr>
              <w:t>І. Статистикалық есеп.</w:t>
            </w:r>
          </w:p>
          <w:p w:rsidR="00BB655E" w:rsidRPr="0066712F" w:rsidRDefault="00BB655E" w:rsidP="00687AB1">
            <w:pPr>
              <w:widowControl w:val="0"/>
              <w:autoSpaceDE w:val="0"/>
              <w:autoSpaceDN w:val="0"/>
              <w:adjustRightInd w:val="0"/>
              <w:spacing w:after="0" w:line="240" w:lineRule="auto"/>
              <w:jc w:val="both"/>
              <w:rPr>
                <w:rFonts w:ascii="Times New Roman" w:hAnsi="Times New Roman"/>
                <w:iCs/>
                <w:color w:val="000000"/>
                <w:sz w:val="24"/>
                <w:szCs w:val="24"/>
                <w:lang w:val="kk-KZ"/>
              </w:rPr>
            </w:pPr>
            <w:r w:rsidRPr="0066712F">
              <w:rPr>
                <w:rFonts w:ascii="Times New Roman" w:hAnsi="Times New Roman"/>
                <w:sz w:val="24"/>
                <w:szCs w:val="24"/>
                <w:lang w:val="kk-KZ"/>
              </w:rPr>
              <w:t xml:space="preserve">       </w:t>
            </w:r>
            <w:r w:rsidR="00BD1096">
              <w:rPr>
                <w:rFonts w:ascii="Times New Roman" w:hAnsi="Times New Roman"/>
                <w:iCs/>
                <w:color w:val="000000"/>
                <w:sz w:val="24"/>
                <w:szCs w:val="24"/>
                <w:lang w:val="kk-KZ"/>
              </w:rPr>
              <w:t>2022-2023</w:t>
            </w:r>
            <w:r w:rsidR="00253D63">
              <w:rPr>
                <w:rFonts w:ascii="Times New Roman" w:hAnsi="Times New Roman"/>
                <w:iCs/>
                <w:color w:val="000000"/>
                <w:sz w:val="24"/>
                <w:szCs w:val="24"/>
                <w:lang w:val="kk-KZ"/>
              </w:rPr>
              <w:t xml:space="preserve"> оқу жылы бойынша  667</w:t>
            </w:r>
            <w:r w:rsidRPr="0066712F">
              <w:rPr>
                <w:rFonts w:ascii="Times New Roman" w:hAnsi="Times New Roman"/>
                <w:iCs/>
                <w:color w:val="000000"/>
                <w:sz w:val="24"/>
                <w:szCs w:val="24"/>
                <w:lang w:val="kk-KZ"/>
              </w:rPr>
              <w:t xml:space="preserve"> білім алушы  аяқтады. </w:t>
            </w:r>
          </w:p>
          <w:p w:rsidR="00BB655E" w:rsidRPr="0066712F" w:rsidRDefault="00BB655E" w:rsidP="00687AB1">
            <w:pPr>
              <w:widowControl w:val="0"/>
              <w:autoSpaceDE w:val="0"/>
              <w:autoSpaceDN w:val="0"/>
              <w:spacing w:after="0" w:line="240" w:lineRule="auto"/>
              <w:jc w:val="both"/>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Оның ішінде:</w:t>
            </w:r>
          </w:p>
          <w:p w:rsidR="00BB655E" w:rsidRPr="0066712F" w:rsidRDefault="00BB655E" w:rsidP="00687AB1">
            <w:pPr>
              <w:widowControl w:val="0"/>
              <w:autoSpaceDE w:val="0"/>
              <w:autoSpaceDN w:val="0"/>
              <w:spacing w:after="0" w:line="240" w:lineRule="auto"/>
              <w:jc w:val="both"/>
              <w:outlineLvl w:val="2"/>
              <w:rPr>
                <w:rFonts w:ascii="Times New Roman" w:hAnsi="Times New Roman"/>
                <w:bCs/>
                <w:iCs/>
                <w:color w:val="000000"/>
                <w:sz w:val="24"/>
                <w:szCs w:val="24"/>
                <w:lang w:val="kk-KZ"/>
              </w:rPr>
            </w:pPr>
            <w:r w:rsidRPr="0066712F">
              <w:rPr>
                <w:rFonts w:ascii="Times New Roman" w:hAnsi="Times New Roman"/>
                <w:bCs/>
                <w:iCs/>
                <w:color w:val="000000"/>
                <w:sz w:val="24"/>
                <w:szCs w:val="24"/>
                <w:lang w:val="kk-KZ"/>
              </w:rPr>
              <w:t>1-4</w:t>
            </w:r>
            <w:r w:rsidR="00253D63">
              <w:rPr>
                <w:rFonts w:ascii="Times New Roman" w:hAnsi="Times New Roman"/>
                <w:bCs/>
                <w:iCs/>
                <w:color w:val="000000"/>
                <w:sz w:val="24"/>
                <w:szCs w:val="24"/>
                <w:lang w:val="kk-KZ"/>
              </w:rPr>
              <w:t xml:space="preserve"> сынып  - барлығы 13 сынып – 322</w:t>
            </w:r>
            <w:r w:rsidRPr="0066712F">
              <w:rPr>
                <w:rFonts w:ascii="Times New Roman" w:hAnsi="Times New Roman"/>
                <w:bCs/>
                <w:iCs/>
                <w:color w:val="000000"/>
                <w:sz w:val="24"/>
                <w:szCs w:val="24"/>
                <w:lang w:val="kk-KZ"/>
              </w:rPr>
              <w:t xml:space="preserve"> оқушы,</w:t>
            </w:r>
          </w:p>
          <w:p w:rsidR="00BB655E" w:rsidRPr="0066712F" w:rsidRDefault="00BB655E" w:rsidP="00687AB1">
            <w:pPr>
              <w:widowControl w:val="0"/>
              <w:autoSpaceDE w:val="0"/>
              <w:autoSpaceDN w:val="0"/>
              <w:spacing w:after="0" w:line="240" w:lineRule="auto"/>
              <w:jc w:val="both"/>
              <w:outlineLvl w:val="2"/>
              <w:rPr>
                <w:rFonts w:ascii="Times New Roman" w:hAnsi="Times New Roman"/>
                <w:bCs/>
                <w:iCs/>
                <w:color w:val="000000"/>
                <w:sz w:val="24"/>
                <w:szCs w:val="24"/>
                <w:lang w:val="kk-KZ"/>
              </w:rPr>
            </w:pPr>
            <w:r w:rsidRPr="0066712F">
              <w:rPr>
                <w:rFonts w:ascii="Times New Roman" w:hAnsi="Times New Roman"/>
                <w:bCs/>
                <w:iCs/>
                <w:color w:val="000000"/>
                <w:sz w:val="24"/>
                <w:szCs w:val="24"/>
                <w:lang w:val="kk-KZ"/>
              </w:rPr>
              <w:t>5-</w:t>
            </w:r>
            <w:r w:rsidR="00253D63">
              <w:rPr>
                <w:rFonts w:ascii="Times New Roman" w:hAnsi="Times New Roman"/>
                <w:bCs/>
                <w:iCs/>
                <w:color w:val="000000"/>
                <w:sz w:val="24"/>
                <w:szCs w:val="24"/>
                <w:lang w:val="kk-KZ"/>
              </w:rPr>
              <w:t>9 сынып - барлығы 10 сынып – 295</w:t>
            </w:r>
          </w:p>
          <w:p w:rsidR="00BB655E" w:rsidRPr="0066712F" w:rsidRDefault="00BB655E" w:rsidP="00687AB1">
            <w:pPr>
              <w:widowControl w:val="0"/>
              <w:autoSpaceDE w:val="0"/>
              <w:autoSpaceDN w:val="0"/>
              <w:spacing w:after="0" w:line="240" w:lineRule="auto"/>
              <w:jc w:val="both"/>
              <w:outlineLvl w:val="2"/>
              <w:rPr>
                <w:rFonts w:ascii="Times New Roman" w:hAnsi="Times New Roman"/>
                <w:bCs/>
                <w:iCs/>
                <w:color w:val="000000"/>
                <w:sz w:val="24"/>
                <w:szCs w:val="24"/>
                <w:lang w:val="kk-KZ"/>
              </w:rPr>
            </w:pPr>
            <w:r w:rsidRPr="0066712F">
              <w:rPr>
                <w:rFonts w:ascii="Times New Roman" w:hAnsi="Times New Roman"/>
                <w:bCs/>
                <w:iCs/>
                <w:color w:val="000000"/>
                <w:sz w:val="24"/>
                <w:szCs w:val="24"/>
                <w:lang w:val="kk-KZ"/>
              </w:rPr>
              <w:t>10-</w:t>
            </w:r>
            <w:r w:rsidR="00253D63">
              <w:rPr>
                <w:rFonts w:ascii="Times New Roman" w:hAnsi="Times New Roman"/>
                <w:bCs/>
                <w:iCs/>
                <w:color w:val="000000"/>
                <w:sz w:val="24"/>
                <w:szCs w:val="24"/>
                <w:lang w:val="kk-KZ"/>
              </w:rPr>
              <w:t>11 сынып – барлығы 2 сынып -  50</w:t>
            </w:r>
            <w:r w:rsidRPr="0066712F">
              <w:rPr>
                <w:rFonts w:ascii="Times New Roman" w:hAnsi="Times New Roman"/>
                <w:bCs/>
                <w:iCs/>
                <w:color w:val="000000"/>
                <w:sz w:val="24"/>
                <w:szCs w:val="24"/>
                <w:lang w:val="kk-KZ"/>
              </w:rPr>
              <w:t xml:space="preserve">. </w:t>
            </w:r>
          </w:p>
          <w:p w:rsidR="00BB655E" w:rsidRPr="0066712F" w:rsidRDefault="00BB655E" w:rsidP="00687AB1">
            <w:pPr>
              <w:widowControl w:val="0"/>
              <w:autoSpaceDE w:val="0"/>
              <w:autoSpaceDN w:val="0"/>
              <w:spacing w:after="0" w:line="240" w:lineRule="auto"/>
              <w:jc w:val="both"/>
              <w:outlineLvl w:val="2"/>
              <w:rPr>
                <w:rFonts w:ascii="Times New Roman" w:hAnsi="Times New Roman"/>
                <w:bCs/>
                <w:iCs/>
                <w:color w:val="000000"/>
                <w:sz w:val="24"/>
                <w:szCs w:val="24"/>
                <w:lang w:val="kk-KZ"/>
              </w:rPr>
            </w:pPr>
            <w:r w:rsidRPr="0066712F">
              <w:rPr>
                <w:rFonts w:ascii="Times New Roman" w:hAnsi="Times New Roman"/>
                <w:bCs/>
                <w:iCs/>
                <w:color w:val="000000"/>
                <w:sz w:val="24"/>
                <w:szCs w:val="24"/>
                <w:lang w:val="kk-KZ"/>
              </w:rPr>
              <w:t>Гимназияда  1-1</w:t>
            </w:r>
            <w:r w:rsidR="00253D63">
              <w:rPr>
                <w:rFonts w:ascii="Times New Roman" w:hAnsi="Times New Roman"/>
                <w:bCs/>
                <w:iCs/>
                <w:color w:val="000000"/>
                <w:sz w:val="24"/>
                <w:szCs w:val="24"/>
                <w:lang w:val="kk-KZ"/>
              </w:rPr>
              <w:t>1 сыныптар аралығында барлығы 28</w:t>
            </w:r>
            <w:r w:rsidRPr="0066712F">
              <w:rPr>
                <w:rFonts w:ascii="Times New Roman" w:hAnsi="Times New Roman"/>
                <w:bCs/>
                <w:iCs/>
                <w:color w:val="000000"/>
                <w:sz w:val="24"/>
                <w:szCs w:val="24"/>
                <w:lang w:val="kk-KZ"/>
              </w:rPr>
              <w:t xml:space="preserve"> класс- комплект бар.</w:t>
            </w:r>
          </w:p>
          <w:p w:rsidR="00BB655E" w:rsidRPr="0066712F" w:rsidRDefault="00253D63" w:rsidP="00687AB1">
            <w:pPr>
              <w:widowControl w:val="0"/>
              <w:autoSpaceDE w:val="0"/>
              <w:autoSpaceDN w:val="0"/>
              <w:spacing w:after="0" w:line="240" w:lineRule="auto"/>
              <w:jc w:val="both"/>
              <w:outlineLvl w:val="2"/>
              <w:rPr>
                <w:rFonts w:ascii="Times New Roman" w:hAnsi="Times New Roman"/>
                <w:bCs/>
                <w:iCs/>
                <w:color w:val="000000"/>
                <w:sz w:val="24"/>
                <w:szCs w:val="24"/>
                <w:lang w:val="kk-KZ"/>
              </w:rPr>
            </w:pPr>
            <w:r>
              <w:rPr>
                <w:rFonts w:ascii="Times New Roman" w:hAnsi="Times New Roman"/>
                <w:bCs/>
                <w:iCs/>
                <w:color w:val="000000"/>
                <w:sz w:val="24"/>
                <w:szCs w:val="24"/>
                <w:lang w:val="kk-KZ"/>
              </w:rPr>
              <w:t>Олардың  356 - қыз балалар, 311</w:t>
            </w:r>
            <w:r w:rsidR="00BB655E" w:rsidRPr="0066712F">
              <w:rPr>
                <w:rFonts w:ascii="Times New Roman" w:hAnsi="Times New Roman"/>
                <w:bCs/>
                <w:iCs/>
                <w:color w:val="000000"/>
                <w:sz w:val="24"/>
                <w:szCs w:val="24"/>
                <w:lang w:val="kk-KZ"/>
              </w:rPr>
              <w:t>-ұл балалар.</w:t>
            </w:r>
          </w:p>
          <w:p w:rsidR="00BB655E" w:rsidRPr="0066712F" w:rsidRDefault="00BB655E" w:rsidP="00687AB1">
            <w:pPr>
              <w:widowControl w:val="0"/>
              <w:autoSpaceDE w:val="0"/>
              <w:autoSpaceDN w:val="0"/>
              <w:spacing w:after="0" w:line="240" w:lineRule="auto"/>
              <w:jc w:val="both"/>
              <w:outlineLvl w:val="2"/>
              <w:rPr>
                <w:rFonts w:ascii="Times New Roman" w:hAnsi="Times New Roman"/>
                <w:bCs/>
                <w:sz w:val="24"/>
                <w:szCs w:val="24"/>
                <w:shd w:val="clear" w:color="auto" w:fill="FFFFFF"/>
                <w:lang w:val="kk-KZ"/>
              </w:rPr>
            </w:pPr>
            <w:r w:rsidRPr="0066712F">
              <w:rPr>
                <w:rFonts w:ascii="Times New Roman" w:hAnsi="Times New Roman"/>
                <w:bCs/>
                <w:sz w:val="24"/>
                <w:szCs w:val="24"/>
                <w:lang w:val="kk-KZ"/>
              </w:rPr>
              <w:t xml:space="preserve">1 сыныпты </w:t>
            </w:r>
            <w:r w:rsidR="00253D63">
              <w:rPr>
                <w:rFonts w:ascii="Times New Roman" w:hAnsi="Times New Roman"/>
                <w:bCs/>
                <w:sz w:val="24"/>
                <w:szCs w:val="24"/>
                <w:shd w:val="clear" w:color="auto" w:fill="FFFFFF"/>
                <w:lang w:val="kk-KZ"/>
              </w:rPr>
              <w:t>- 83</w:t>
            </w:r>
            <w:r w:rsidRPr="0066712F">
              <w:rPr>
                <w:rFonts w:ascii="Times New Roman" w:hAnsi="Times New Roman"/>
                <w:bCs/>
                <w:sz w:val="24"/>
                <w:szCs w:val="24"/>
                <w:shd w:val="clear" w:color="auto" w:fill="FFFFFF"/>
                <w:lang w:val="kk-KZ"/>
              </w:rPr>
              <w:t xml:space="preserve"> оқушы аяқтады</w:t>
            </w:r>
          </w:p>
          <w:p w:rsidR="00015F71" w:rsidRPr="00B5648E" w:rsidRDefault="00015F71" w:rsidP="00B5648E">
            <w:pPr>
              <w:pStyle w:val="a5"/>
              <w:jc w:val="center"/>
              <w:rPr>
                <w:rFonts w:ascii="Times New Roman" w:hAnsi="Times New Roman"/>
                <w:b/>
                <w:sz w:val="24"/>
                <w:szCs w:val="24"/>
                <w:lang w:val="kk-KZ"/>
              </w:rPr>
            </w:pPr>
            <w:r w:rsidRPr="00B5648E">
              <w:rPr>
                <w:rFonts w:ascii="Times New Roman" w:hAnsi="Times New Roman"/>
                <w:b/>
                <w:sz w:val="24"/>
                <w:szCs w:val="24"/>
                <w:lang w:val="kk-KZ"/>
              </w:rPr>
              <w:t>2022-2023 оқу жылында сыныптардың білім сапасы,</w:t>
            </w:r>
          </w:p>
          <w:p w:rsidR="00015F71" w:rsidRPr="00B5648E" w:rsidRDefault="00015F71" w:rsidP="00B5648E">
            <w:pPr>
              <w:pStyle w:val="a5"/>
              <w:jc w:val="center"/>
              <w:rPr>
                <w:rFonts w:ascii="Times New Roman" w:hAnsi="Times New Roman"/>
                <w:b/>
                <w:sz w:val="24"/>
                <w:szCs w:val="24"/>
                <w:lang w:val="kk-KZ"/>
              </w:rPr>
            </w:pPr>
            <w:r w:rsidRPr="00B5648E">
              <w:rPr>
                <w:rFonts w:ascii="Times New Roman" w:hAnsi="Times New Roman"/>
                <w:b/>
                <w:sz w:val="24"/>
                <w:szCs w:val="24"/>
                <w:lang w:val="kk-KZ"/>
              </w:rPr>
              <w:t>оқу үлгерімі және пәндер бойынша қорытынды есебі</w:t>
            </w:r>
          </w:p>
          <w:p w:rsidR="00015F71" w:rsidRDefault="00015F71" w:rsidP="008E569B">
            <w:pPr>
              <w:spacing w:after="0" w:line="240" w:lineRule="auto"/>
              <w:jc w:val="both"/>
              <w:rPr>
                <w:rFonts w:ascii="Times New Roman" w:eastAsia="Calibri" w:hAnsi="Times New Roman" w:cs="Times New Roman"/>
                <w:b/>
                <w:sz w:val="24"/>
                <w:szCs w:val="24"/>
                <w:lang w:val="kk-KZ"/>
              </w:rPr>
            </w:pPr>
          </w:p>
          <w:p w:rsidR="00F02E42" w:rsidRDefault="007C1920" w:rsidP="00F02E42">
            <w:pPr>
              <w:widowControl w:val="0"/>
              <w:autoSpaceDE w:val="0"/>
              <w:autoSpaceDN w:val="0"/>
              <w:spacing w:after="0" w:line="240" w:lineRule="auto"/>
              <w:jc w:val="both"/>
              <w:outlineLvl w:val="2"/>
              <w:rPr>
                <w:rFonts w:ascii="Times New Roman" w:eastAsiaTheme="minorEastAsia" w:hAnsi="Times New Roman" w:cs="Times New Roman"/>
                <w:bCs/>
                <w:sz w:val="24"/>
                <w:szCs w:val="24"/>
                <w:shd w:val="clear" w:color="auto" w:fill="FFFFFF"/>
                <w:lang w:val="kk-KZ"/>
              </w:rPr>
            </w:pPr>
            <w:r>
              <w:rPr>
                <w:rFonts w:ascii="Times New Roman" w:eastAsiaTheme="minorEastAsia" w:hAnsi="Times New Roman" w:cs="Times New Roman"/>
                <w:bCs/>
                <w:sz w:val="24"/>
                <w:szCs w:val="24"/>
                <w:shd w:val="clear" w:color="auto" w:fill="FFFFFF"/>
                <w:lang w:val="kk-KZ"/>
              </w:rPr>
              <w:t xml:space="preserve">       </w:t>
            </w:r>
            <w:r w:rsidR="00F02E42">
              <w:rPr>
                <w:rFonts w:ascii="Times New Roman" w:eastAsiaTheme="minorEastAsia" w:hAnsi="Times New Roman" w:cs="Times New Roman"/>
                <w:bCs/>
                <w:sz w:val="24"/>
                <w:szCs w:val="24"/>
                <w:shd w:val="clear" w:color="auto" w:fill="FFFFFF"/>
                <w:lang w:val="kk-KZ"/>
              </w:rPr>
              <w:t>2022-202</w:t>
            </w:r>
            <w:r w:rsidR="005046C4">
              <w:rPr>
                <w:rFonts w:ascii="Times New Roman" w:eastAsiaTheme="minorEastAsia" w:hAnsi="Times New Roman" w:cs="Times New Roman"/>
                <w:bCs/>
                <w:sz w:val="24"/>
                <w:szCs w:val="24"/>
                <w:shd w:val="clear" w:color="auto" w:fill="FFFFFF"/>
                <w:lang w:val="kk-KZ"/>
              </w:rPr>
              <w:t>3 оқу жылының басында барлығы 43 педагог мұғалім, 39</w:t>
            </w:r>
            <w:r w:rsidR="00F02E42">
              <w:rPr>
                <w:rFonts w:ascii="Times New Roman" w:eastAsiaTheme="minorEastAsia" w:hAnsi="Times New Roman" w:cs="Times New Roman"/>
                <w:bCs/>
                <w:sz w:val="24"/>
                <w:szCs w:val="24"/>
                <w:shd w:val="clear" w:color="auto" w:fill="FFFFFF"/>
                <w:lang w:val="kk-KZ"/>
              </w:rPr>
              <w:t xml:space="preserve"> мұғалім жоғарғы білімді, 4 мұғалім орта білімді. 8 мұғалімі педагог-зерттеуші, 9 мұғалімі педагог-сарапшы, 1 мұғалім-I </w:t>
            </w:r>
            <w:r w:rsidR="005046C4">
              <w:rPr>
                <w:rFonts w:ascii="Times New Roman" w:eastAsiaTheme="minorEastAsia" w:hAnsi="Times New Roman" w:cs="Times New Roman"/>
                <w:bCs/>
                <w:sz w:val="24"/>
                <w:szCs w:val="24"/>
                <w:shd w:val="clear" w:color="auto" w:fill="FFFFFF"/>
                <w:lang w:val="kk-KZ"/>
              </w:rPr>
              <w:t>санатты, 1 мұғалім-II санатты, 9</w:t>
            </w:r>
            <w:r w:rsidR="00F02E42">
              <w:rPr>
                <w:rFonts w:ascii="Times New Roman" w:eastAsiaTheme="minorEastAsia" w:hAnsi="Times New Roman" w:cs="Times New Roman"/>
                <w:bCs/>
                <w:sz w:val="24"/>
                <w:szCs w:val="24"/>
                <w:shd w:val="clear" w:color="auto" w:fill="FFFFFF"/>
                <w:lang w:val="kk-KZ"/>
              </w:rPr>
              <w:t xml:space="preserve"> мұғалім-педагог-модератор, 16 мұғалімде санаты жоқ. Мұғалімдердің сапасы </w:t>
            </w:r>
            <w:r w:rsidR="00F02E42" w:rsidRPr="00F02E42">
              <w:rPr>
                <w:rFonts w:ascii="Times New Roman" w:eastAsiaTheme="minorEastAsia" w:hAnsi="Times New Roman" w:cs="Times New Roman"/>
                <w:bCs/>
                <w:sz w:val="24"/>
                <w:szCs w:val="24"/>
                <w:shd w:val="clear" w:color="auto" w:fill="FFFFFF"/>
                <w:lang w:val="kk-KZ"/>
              </w:rPr>
              <w:t>44%-</w:t>
            </w:r>
            <w:r w:rsidR="00F02E42">
              <w:rPr>
                <w:rFonts w:ascii="Times New Roman" w:eastAsiaTheme="minorEastAsia" w:hAnsi="Times New Roman" w:cs="Times New Roman"/>
                <w:bCs/>
                <w:sz w:val="24"/>
                <w:szCs w:val="24"/>
                <w:shd w:val="clear" w:color="auto" w:fill="FFFFFF"/>
                <w:lang w:val="kk-KZ"/>
              </w:rPr>
              <w:t>құрады.</w:t>
            </w:r>
          </w:p>
          <w:p w:rsidR="00F02E42" w:rsidRDefault="00F02E42" w:rsidP="00F02E42">
            <w:pPr>
              <w:widowControl w:val="0"/>
              <w:autoSpaceDE w:val="0"/>
              <w:autoSpaceDN w:val="0"/>
              <w:spacing w:after="0" w:line="240" w:lineRule="auto"/>
              <w:ind w:left="257"/>
              <w:jc w:val="both"/>
              <w:outlineLvl w:val="2"/>
              <w:rPr>
                <w:rFonts w:ascii="Times New Roman" w:eastAsiaTheme="minorEastAsia" w:hAnsi="Times New Roman" w:cs="Times New Roman"/>
                <w:bCs/>
                <w:sz w:val="24"/>
                <w:szCs w:val="24"/>
                <w:shd w:val="clear" w:color="auto" w:fill="FFFFFF"/>
                <w:lang w:val="kk-KZ"/>
              </w:rPr>
            </w:pPr>
          </w:p>
          <w:tbl>
            <w:tblPr>
              <w:tblStyle w:val="a7"/>
              <w:tblpPr w:leftFromText="180" w:rightFromText="180" w:vertAnchor="text" w:horzAnchor="margin" w:tblpXSpec="center" w:tblpY="73"/>
              <w:tblW w:w="9067" w:type="dxa"/>
              <w:tblLayout w:type="fixed"/>
              <w:tblLook w:val="04A0"/>
            </w:tblPr>
            <w:tblGrid>
              <w:gridCol w:w="1555"/>
              <w:gridCol w:w="1134"/>
              <w:gridCol w:w="1134"/>
              <w:gridCol w:w="1984"/>
              <w:gridCol w:w="851"/>
              <w:gridCol w:w="1842"/>
              <w:gridCol w:w="567"/>
            </w:tblGrid>
            <w:tr w:rsidR="00F02E42" w:rsidRPr="00D5491C" w:rsidTr="00F02E42">
              <w:tc>
                <w:tcPr>
                  <w:tcW w:w="1555" w:type="dxa"/>
                  <w:tcBorders>
                    <w:top w:val="single" w:sz="4" w:space="0" w:color="auto"/>
                    <w:left w:val="single" w:sz="4" w:space="0" w:color="auto"/>
                    <w:bottom w:val="single" w:sz="4" w:space="0" w:color="auto"/>
                    <w:right w:val="single" w:sz="4" w:space="0" w:color="auto"/>
                  </w:tcBorders>
                  <w:hideMark/>
                </w:tcPr>
                <w:p w:rsidR="00F02E42" w:rsidRDefault="00F02E42" w:rsidP="00F02E42">
                  <w:pPr>
                    <w:widowControl w:val="0"/>
                    <w:autoSpaceDE w:val="0"/>
                    <w:autoSpaceDN w:val="0"/>
                    <w:spacing w:after="160" w:line="256" w:lineRule="auto"/>
                    <w:jc w:val="center"/>
                    <w:outlineLvl w:val="2"/>
                    <w:rPr>
                      <w:rFonts w:ascii="Times New Roman" w:eastAsiaTheme="minorEastAsia" w:hAnsi="Times New Roman" w:cs="Times New Roman"/>
                      <w:bCs/>
                      <w:sz w:val="24"/>
                      <w:szCs w:val="24"/>
                      <w:shd w:val="clear" w:color="auto" w:fill="FFFFFF"/>
                      <w:lang w:val="kk-KZ" w:bidi="he-IL"/>
                    </w:rPr>
                  </w:pPr>
                  <w:r>
                    <w:rPr>
                      <w:rFonts w:ascii="Times New Roman" w:eastAsiaTheme="minorEastAsia" w:hAnsi="Times New Roman" w:cs="Times New Roman"/>
                      <w:bCs/>
                      <w:sz w:val="24"/>
                      <w:szCs w:val="24"/>
                      <w:shd w:val="clear" w:color="auto" w:fill="FFFFFF"/>
                      <w:lang w:val="kk-KZ"/>
                    </w:rPr>
                    <w:t>Мұғалімдер саны</w:t>
                  </w:r>
                </w:p>
              </w:tc>
              <w:tc>
                <w:tcPr>
                  <w:tcW w:w="1134" w:type="dxa"/>
                  <w:tcBorders>
                    <w:top w:val="single" w:sz="4" w:space="0" w:color="auto"/>
                    <w:left w:val="single" w:sz="4" w:space="0" w:color="auto"/>
                    <w:bottom w:val="single" w:sz="4" w:space="0" w:color="auto"/>
                    <w:right w:val="single" w:sz="4" w:space="0" w:color="auto"/>
                  </w:tcBorders>
                  <w:hideMark/>
                </w:tcPr>
                <w:p w:rsidR="00F02E42" w:rsidRPr="00F02E42" w:rsidRDefault="00F02E42" w:rsidP="00F02E42">
                  <w:pPr>
                    <w:widowControl w:val="0"/>
                    <w:autoSpaceDE w:val="0"/>
                    <w:autoSpaceDN w:val="0"/>
                    <w:spacing w:after="160" w:line="256" w:lineRule="auto"/>
                    <w:jc w:val="center"/>
                    <w:outlineLvl w:val="2"/>
                    <w:rPr>
                      <w:rFonts w:ascii="Times New Roman" w:eastAsiaTheme="minorEastAsia" w:hAnsi="Times New Roman" w:cs="Times New Roman"/>
                      <w:bCs/>
                      <w:sz w:val="24"/>
                      <w:szCs w:val="24"/>
                      <w:shd w:val="clear" w:color="auto" w:fill="FFFFFF"/>
                      <w:lang w:val="kk-KZ" w:bidi="he-IL"/>
                    </w:rPr>
                  </w:pPr>
                  <w:r>
                    <w:rPr>
                      <w:rFonts w:ascii="Times New Roman" w:eastAsiaTheme="minorEastAsia" w:hAnsi="Times New Roman" w:cs="Times New Roman"/>
                      <w:bCs/>
                      <w:sz w:val="24"/>
                      <w:szCs w:val="24"/>
                      <w:shd w:val="clear" w:color="auto" w:fill="FFFFFF"/>
                      <w:lang w:val="kk-KZ"/>
                    </w:rPr>
                    <w:t>Педагог</w:t>
                  </w:r>
                  <w:r w:rsidRPr="00F02E42">
                    <w:rPr>
                      <w:rFonts w:ascii="Times New Roman" w:eastAsiaTheme="minorEastAsia" w:hAnsi="Times New Roman" w:cs="Times New Roman"/>
                      <w:bCs/>
                      <w:sz w:val="24"/>
                      <w:szCs w:val="24"/>
                      <w:shd w:val="clear" w:color="auto" w:fill="FFFFFF"/>
                      <w:lang w:val="kk-KZ"/>
                    </w:rPr>
                    <w:t>-</w:t>
                  </w:r>
                  <w:r>
                    <w:rPr>
                      <w:rFonts w:ascii="Times New Roman" w:eastAsiaTheme="minorEastAsia" w:hAnsi="Times New Roman" w:cs="Times New Roman"/>
                      <w:bCs/>
                      <w:sz w:val="24"/>
                      <w:szCs w:val="24"/>
                      <w:shd w:val="clear" w:color="auto" w:fill="FFFFFF"/>
                      <w:lang w:val="kk-KZ"/>
                    </w:rPr>
                    <w:t>зерттеу</w:t>
                  </w:r>
                  <w:r>
                    <w:rPr>
                      <w:rFonts w:ascii="Times New Roman" w:eastAsiaTheme="minorEastAsia" w:hAnsi="Times New Roman" w:cs="Times New Roman"/>
                      <w:bCs/>
                      <w:sz w:val="24"/>
                      <w:szCs w:val="24"/>
                      <w:shd w:val="clear" w:color="auto" w:fill="FFFFFF"/>
                      <w:lang w:val="kk-KZ"/>
                    </w:rPr>
                    <w:lastRenderedPageBreak/>
                    <w:t>ші</w:t>
                  </w:r>
                </w:p>
              </w:tc>
              <w:tc>
                <w:tcPr>
                  <w:tcW w:w="1134" w:type="dxa"/>
                  <w:tcBorders>
                    <w:top w:val="single" w:sz="4" w:space="0" w:color="auto"/>
                    <w:left w:val="single" w:sz="4" w:space="0" w:color="auto"/>
                    <w:bottom w:val="single" w:sz="4" w:space="0" w:color="auto"/>
                    <w:right w:val="single" w:sz="4" w:space="0" w:color="auto"/>
                  </w:tcBorders>
                  <w:hideMark/>
                </w:tcPr>
                <w:p w:rsidR="00F02E42" w:rsidRDefault="00F02E42" w:rsidP="00F02E42">
                  <w:pPr>
                    <w:widowControl w:val="0"/>
                    <w:autoSpaceDE w:val="0"/>
                    <w:autoSpaceDN w:val="0"/>
                    <w:spacing w:after="160" w:line="256" w:lineRule="auto"/>
                    <w:jc w:val="center"/>
                    <w:outlineLvl w:val="2"/>
                    <w:rPr>
                      <w:rFonts w:ascii="Times New Roman" w:eastAsiaTheme="minorEastAsia" w:hAnsi="Times New Roman" w:cs="Times New Roman"/>
                      <w:bCs/>
                      <w:sz w:val="24"/>
                      <w:szCs w:val="24"/>
                      <w:shd w:val="clear" w:color="auto" w:fill="FFFFFF"/>
                      <w:lang w:val="kk-KZ" w:bidi="he-IL"/>
                    </w:rPr>
                  </w:pPr>
                  <w:r w:rsidRPr="00F02E42">
                    <w:rPr>
                      <w:rFonts w:ascii="Times New Roman" w:eastAsiaTheme="minorEastAsia" w:hAnsi="Times New Roman" w:cs="Times New Roman"/>
                      <w:bCs/>
                      <w:sz w:val="24"/>
                      <w:szCs w:val="24"/>
                      <w:shd w:val="clear" w:color="auto" w:fill="FFFFFF"/>
                      <w:lang w:val="kk-KZ"/>
                    </w:rPr>
                    <w:lastRenderedPageBreak/>
                    <w:t xml:space="preserve">I </w:t>
                  </w:r>
                  <w:r>
                    <w:rPr>
                      <w:rFonts w:ascii="Times New Roman" w:eastAsiaTheme="minorEastAsia" w:hAnsi="Times New Roman" w:cs="Times New Roman"/>
                      <w:bCs/>
                      <w:sz w:val="24"/>
                      <w:szCs w:val="24"/>
                      <w:shd w:val="clear" w:color="auto" w:fill="FFFFFF"/>
                      <w:lang w:val="kk-KZ"/>
                    </w:rPr>
                    <w:t>са</w:t>
                  </w:r>
                  <w:r w:rsidRPr="00F02E42">
                    <w:rPr>
                      <w:rFonts w:ascii="Times New Roman" w:eastAsiaTheme="minorEastAsia" w:hAnsi="Times New Roman" w:cs="Times New Roman"/>
                      <w:bCs/>
                      <w:sz w:val="24"/>
                      <w:szCs w:val="24"/>
                      <w:shd w:val="clear" w:color="auto" w:fill="FFFFFF"/>
                      <w:lang w:val="kk-KZ"/>
                    </w:rPr>
                    <w:t>н</w:t>
                  </w:r>
                  <w:r>
                    <w:rPr>
                      <w:rFonts w:ascii="Times New Roman" w:eastAsiaTheme="minorEastAsia" w:hAnsi="Times New Roman" w:cs="Times New Roman"/>
                      <w:bCs/>
                      <w:sz w:val="24"/>
                      <w:szCs w:val="24"/>
                      <w:shd w:val="clear" w:color="auto" w:fill="FFFFFF"/>
                      <w:lang w:val="kk-KZ"/>
                    </w:rPr>
                    <w:t>атты</w:t>
                  </w:r>
                </w:p>
              </w:tc>
              <w:tc>
                <w:tcPr>
                  <w:tcW w:w="1984" w:type="dxa"/>
                  <w:tcBorders>
                    <w:top w:val="single" w:sz="4" w:space="0" w:color="auto"/>
                    <w:left w:val="single" w:sz="4" w:space="0" w:color="auto"/>
                    <w:bottom w:val="single" w:sz="4" w:space="0" w:color="auto"/>
                    <w:right w:val="single" w:sz="4" w:space="0" w:color="auto"/>
                  </w:tcBorders>
                  <w:hideMark/>
                </w:tcPr>
                <w:p w:rsidR="00F02E42" w:rsidRDefault="00F02E42" w:rsidP="00F02E42">
                  <w:pPr>
                    <w:widowControl w:val="0"/>
                    <w:autoSpaceDE w:val="0"/>
                    <w:autoSpaceDN w:val="0"/>
                    <w:spacing w:after="160" w:line="256" w:lineRule="auto"/>
                    <w:jc w:val="center"/>
                    <w:outlineLvl w:val="2"/>
                    <w:rPr>
                      <w:rFonts w:ascii="Times New Roman" w:eastAsiaTheme="minorEastAsia" w:hAnsi="Times New Roman" w:cs="Times New Roman"/>
                      <w:bCs/>
                      <w:sz w:val="24"/>
                      <w:szCs w:val="24"/>
                      <w:shd w:val="clear" w:color="auto" w:fill="FFFFFF"/>
                      <w:lang w:val="kk-KZ" w:bidi="he-IL"/>
                    </w:rPr>
                  </w:pPr>
                  <w:r>
                    <w:rPr>
                      <w:rFonts w:ascii="Times New Roman" w:eastAsiaTheme="minorEastAsia" w:hAnsi="Times New Roman" w:cs="Times New Roman"/>
                      <w:bCs/>
                      <w:sz w:val="24"/>
                      <w:szCs w:val="24"/>
                      <w:shd w:val="clear" w:color="auto" w:fill="FFFFFF"/>
                      <w:lang w:val="kk-KZ"/>
                    </w:rPr>
                    <w:t>педагог</w:t>
                  </w:r>
                  <w:r w:rsidRPr="00F02E42">
                    <w:rPr>
                      <w:rFonts w:ascii="Times New Roman" w:eastAsiaTheme="minorEastAsia" w:hAnsi="Times New Roman" w:cs="Times New Roman"/>
                      <w:bCs/>
                      <w:sz w:val="24"/>
                      <w:szCs w:val="24"/>
                      <w:shd w:val="clear" w:color="auto" w:fill="FFFFFF"/>
                      <w:lang w:val="kk-KZ"/>
                    </w:rPr>
                    <w:t>-</w:t>
                  </w:r>
                  <w:r>
                    <w:rPr>
                      <w:rFonts w:ascii="Times New Roman" w:eastAsiaTheme="minorEastAsia" w:hAnsi="Times New Roman" w:cs="Times New Roman"/>
                      <w:bCs/>
                      <w:sz w:val="24"/>
                      <w:szCs w:val="24"/>
                      <w:shd w:val="clear" w:color="auto" w:fill="FFFFFF"/>
                      <w:lang w:val="kk-KZ"/>
                    </w:rPr>
                    <w:t>сарапшы</w:t>
                  </w:r>
                </w:p>
              </w:tc>
              <w:tc>
                <w:tcPr>
                  <w:tcW w:w="851" w:type="dxa"/>
                  <w:tcBorders>
                    <w:top w:val="single" w:sz="4" w:space="0" w:color="auto"/>
                    <w:left w:val="single" w:sz="4" w:space="0" w:color="auto"/>
                    <w:bottom w:val="single" w:sz="4" w:space="0" w:color="auto"/>
                    <w:right w:val="single" w:sz="4" w:space="0" w:color="auto"/>
                  </w:tcBorders>
                  <w:hideMark/>
                </w:tcPr>
                <w:p w:rsidR="00F02E42" w:rsidRDefault="00F02E42" w:rsidP="00F02E42">
                  <w:pPr>
                    <w:widowControl w:val="0"/>
                    <w:autoSpaceDE w:val="0"/>
                    <w:autoSpaceDN w:val="0"/>
                    <w:spacing w:after="160" w:line="256" w:lineRule="auto"/>
                    <w:jc w:val="center"/>
                    <w:outlineLvl w:val="2"/>
                    <w:rPr>
                      <w:rFonts w:ascii="Times New Roman" w:eastAsiaTheme="minorEastAsia" w:hAnsi="Times New Roman" w:cs="Times New Roman"/>
                      <w:bCs/>
                      <w:sz w:val="24"/>
                      <w:szCs w:val="24"/>
                      <w:shd w:val="clear" w:color="auto" w:fill="FFFFFF"/>
                      <w:lang w:val="kk-KZ" w:bidi="he-IL"/>
                    </w:rPr>
                  </w:pPr>
                  <w:r w:rsidRPr="00F02E42">
                    <w:rPr>
                      <w:rFonts w:ascii="Times New Roman" w:eastAsiaTheme="minorEastAsia" w:hAnsi="Times New Roman" w:cs="Times New Roman"/>
                      <w:bCs/>
                      <w:sz w:val="24"/>
                      <w:szCs w:val="24"/>
                      <w:shd w:val="clear" w:color="auto" w:fill="FFFFFF"/>
                      <w:lang w:val="kk-KZ"/>
                    </w:rPr>
                    <w:t xml:space="preserve">II </w:t>
                  </w:r>
                  <w:r>
                    <w:rPr>
                      <w:rFonts w:ascii="Times New Roman" w:eastAsiaTheme="minorEastAsia" w:hAnsi="Times New Roman" w:cs="Times New Roman"/>
                      <w:bCs/>
                      <w:sz w:val="24"/>
                      <w:szCs w:val="24"/>
                      <w:shd w:val="clear" w:color="auto" w:fill="FFFFFF"/>
                      <w:lang w:val="kk-KZ"/>
                    </w:rPr>
                    <w:t>са</w:t>
                  </w:r>
                  <w:r w:rsidRPr="00F02E42">
                    <w:rPr>
                      <w:rFonts w:ascii="Times New Roman" w:eastAsiaTheme="minorEastAsia" w:hAnsi="Times New Roman" w:cs="Times New Roman"/>
                      <w:bCs/>
                      <w:sz w:val="24"/>
                      <w:szCs w:val="24"/>
                      <w:shd w:val="clear" w:color="auto" w:fill="FFFFFF"/>
                      <w:lang w:val="kk-KZ"/>
                    </w:rPr>
                    <w:t>н</w:t>
                  </w:r>
                  <w:r>
                    <w:rPr>
                      <w:rFonts w:ascii="Times New Roman" w:eastAsiaTheme="minorEastAsia" w:hAnsi="Times New Roman" w:cs="Times New Roman"/>
                      <w:bCs/>
                      <w:sz w:val="24"/>
                      <w:szCs w:val="24"/>
                      <w:shd w:val="clear" w:color="auto" w:fill="FFFFFF"/>
                      <w:lang w:val="kk-KZ"/>
                    </w:rPr>
                    <w:t>ат</w:t>
                  </w:r>
                  <w:r>
                    <w:rPr>
                      <w:rFonts w:ascii="Times New Roman" w:eastAsiaTheme="minorEastAsia" w:hAnsi="Times New Roman" w:cs="Times New Roman"/>
                      <w:bCs/>
                      <w:sz w:val="24"/>
                      <w:szCs w:val="24"/>
                      <w:shd w:val="clear" w:color="auto" w:fill="FFFFFF"/>
                      <w:lang w:val="kk-KZ"/>
                    </w:rPr>
                    <w:lastRenderedPageBreak/>
                    <w:t>ты</w:t>
                  </w:r>
                </w:p>
              </w:tc>
              <w:tc>
                <w:tcPr>
                  <w:tcW w:w="1842" w:type="dxa"/>
                  <w:tcBorders>
                    <w:top w:val="single" w:sz="4" w:space="0" w:color="auto"/>
                    <w:left w:val="single" w:sz="4" w:space="0" w:color="auto"/>
                    <w:bottom w:val="single" w:sz="4" w:space="0" w:color="auto"/>
                    <w:right w:val="single" w:sz="4" w:space="0" w:color="auto"/>
                  </w:tcBorders>
                  <w:hideMark/>
                </w:tcPr>
                <w:p w:rsidR="00F02E42" w:rsidRPr="00F02E42" w:rsidRDefault="00F02E42" w:rsidP="00F02E42">
                  <w:pPr>
                    <w:widowControl w:val="0"/>
                    <w:autoSpaceDE w:val="0"/>
                    <w:autoSpaceDN w:val="0"/>
                    <w:spacing w:after="160" w:line="256" w:lineRule="auto"/>
                    <w:jc w:val="center"/>
                    <w:outlineLvl w:val="2"/>
                    <w:rPr>
                      <w:rFonts w:ascii="Times New Roman" w:eastAsiaTheme="minorEastAsia" w:hAnsi="Times New Roman" w:cs="Times New Roman"/>
                      <w:bCs/>
                      <w:sz w:val="24"/>
                      <w:szCs w:val="24"/>
                      <w:shd w:val="clear" w:color="auto" w:fill="FFFFFF"/>
                      <w:lang w:val="kk-KZ" w:bidi="he-IL"/>
                    </w:rPr>
                  </w:pPr>
                  <w:r>
                    <w:rPr>
                      <w:rFonts w:ascii="Times New Roman" w:eastAsiaTheme="minorEastAsia" w:hAnsi="Times New Roman" w:cs="Times New Roman"/>
                      <w:bCs/>
                      <w:sz w:val="24"/>
                      <w:szCs w:val="24"/>
                      <w:shd w:val="clear" w:color="auto" w:fill="FFFFFF"/>
                      <w:lang w:val="kk-KZ"/>
                    </w:rPr>
                    <w:lastRenderedPageBreak/>
                    <w:t>педагог</w:t>
                  </w:r>
                  <w:r w:rsidRPr="00F02E42">
                    <w:rPr>
                      <w:rFonts w:ascii="Times New Roman" w:eastAsiaTheme="minorEastAsia" w:hAnsi="Times New Roman" w:cs="Times New Roman"/>
                      <w:bCs/>
                      <w:sz w:val="24"/>
                      <w:szCs w:val="24"/>
                      <w:shd w:val="clear" w:color="auto" w:fill="FFFFFF"/>
                      <w:lang w:val="kk-KZ"/>
                    </w:rPr>
                    <w:t>-модератор</w:t>
                  </w:r>
                </w:p>
              </w:tc>
              <w:tc>
                <w:tcPr>
                  <w:tcW w:w="567" w:type="dxa"/>
                  <w:tcBorders>
                    <w:top w:val="single" w:sz="4" w:space="0" w:color="auto"/>
                    <w:left w:val="single" w:sz="4" w:space="0" w:color="auto"/>
                    <w:bottom w:val="single" w:sz="4" w:space="0" w:color="auto"/>
                    <w:right w:val="single" w:sz="4" w:space="0" w:color="auto"/>
                  </w:tcBorders>
                  <w:hideMark/>
                </w:tcPr>
                <w:p w:rsidR="00F02E42" w:rsidRDefault="00F02E42" w:rsidP="00F02E42">
                  <w:pPr>
                    <w:widowControl w:val="0"/>
                    <w:autoSpaceDE w:val="0"/>
                    <w:autoSpaceDN w:val="0"/>
                    <w:spacing w:after="160" w:line="256" w:lineRule="auto"/>
                    <w:jc w:val="center"/>
                    <w:outlineLvl w:val="2"/>
                    <w:rPr>
                      <w:rFonts w:ascii="Times New Roman" w:eastAsiaTheme="minorEastAsia" w:hAnsi="Times New Roman" w:cs="Times New Roman"/>
                      <w:bCs/>
                      <w:sz w:val="24"/>
                      <w:szCs w:val="24"/>
                      <w:shd w:val="clear" w:color="auto" w:fill="FFFFFF"/>
                      <w:lang w:val="kk-KZ" w:bidi="he-IL"/>
                    </w:rPr>
                  </w:pPr>
                  <w:r>
                    <w:rPr>
                      <w:rFonts w:ascii="Times New Roman" w:eastAsiaTheme="minorEastAsia" w:hAnsi="Times New Roman" w:cs="Times New Roman"/>
                      <w:bCs/>
                      <w:sz w:val="24"/>
                      <w:szCs w:val="24"/>
                      <w:shd w:val="clear" w:color="auto" w:fill="FFFFFF"/>
                      <w:lang w:val="kk-KZ"/>
                    </w:rPr>
                    <w:t>санат</w:t>
                  </w:r>
                  <w:r>
                    <w:rPr>
                      <w:rFonts w:ascii="Times New Roman" w:eastAsiaTheme="minorEastAsia" w:hAnsi="Times New Roman" w:cs="Times New Roman"/>
                      <w:bCs/>
                      <w:sz w:val="24"/>
                      <w:szCs w:val="24"/>
                      <w:shd w:val="clear" w:color="auto" w:fill="FFFFFF"/>
                      <w:lang w:val="kk-KZ"/>
                    </w:rPr>
                    <w:lastRenderedPageBreak/>
                    <w:t>ы жоқ</w:t>
                  </w:r>
                </w:p>
              </w:tc>
            </w:tr>
            <w:tr w:rsidR="00F02E42" w:rsidRPr="00D5491C" w:rsidTr="00F02E42">
              <w:tc>
                <w:tcPr>
                  <w:tcW w:w="1555" w:type="dxa"/>
                  <w:tcBorders>
                    <w:top w:val="single" w:sz="4" w:space="0" w:color="auto"/>
                    <w:left w:val="single" w:sz="4" w:space="0" w:color="auto"/>
                    <w:bottom w:val="single" w:sz="4" w:space="0" w:color="auto"/>
                    <w:right w:val="single" w:sz="4" w:space="0" w:color="auto"/>
                  </w:tcBorders>
                  <w:hideMark/>
                </w:tcPr>
                <w:p w:rsidR="00F02E42" w:rsidRPr="00F02E42" w:rsidRDefault="00F02E42" w:rsidP="00F02E42">
                  <w:pPr>
                    <w:widowControl w:val="0"/>
                    <w:autoSpaceDE w:val="0"/>
                    <w:autoSpaceDN w:val="0"/>
                    <w:spacing w:after="160" w:line="256" w:lineRule="auto"/>
                    <w:jc w:val="center"/>
                    <w:outlineLvl w:val="2"/>
                    <w:rPr>
                      <w:rFonts w:ascii="Times New Roman" w:eastAsiaTheme="minorEastAsia" w:hAnsi="Times New Roman" w:cs="Times New Roman"/>
                      <w:bCs/>
                      <w:sz w:val="24"/>
                      <w:szCs w:val="24"/>
                      <w:shd w:val="clear" w:color="auto" w:fill="FFFFFF"/>
                      <w:lang w:val="kk-KZ" w:bidi="he-IL"/>
                    </w:rPr>
                  </w:pPr>
                  <w:r w:rsidRPr="00F02E42">
                    <w:rPr>
                      <w:rFonts w:ascii="Times New Roman" w:eastAsiaTheme="minorEastAsia" w:hAnsi="Times New Roman" w:cs="Times New Roman"/>
                      <w:bCs/>
                      <w:sz w:val="24"/>
                      <w:szCs w:val="24"/>
                      <w:shd w:val="clear" w:color="auto" w:fill="FFFFFF"/>
                      <w:lang w:val="kk-KZ"/>
                    </w:rPr>
                    <w:lastRenderedPageBreak/>
                    <w:t>41</w:t>
                  </w:r>
                </w:p>
              </w:tc>
              <w:tc>
                <w:tcPr>
                  <w:tcW w:w="1134" w:type="dxa"/>
                  <w:tcBorders>
                    <w:top w:val="single" w:sz="4" w:space="0" w:color="auto"/>
                    <w:left w:val="single" w:sz="4" w:space="0" w:color="auto"/>
                    <w:bottom w:val="single" w:sz="4" w:space="0" w:color="auto"/>
                    <w:right w:val="single" w:sz="4" w:space="0" w:color="auto"/>
                  </w:tcBorders>
                  <w:hideMark/>
                </w:tcPr>
                <w:p w:rsidR="00F02E42" w:rsidRPr="00F02E42" w:rsidRDefault="00F02E42" w:rsidP="00F02E42">
                  <w:pPr>
                    <w:widowControl w:val="0"/>
                    <w:autoSpaceDE w:val="0"/>
                    <w:autoSpaceDN w:val="0"/>
                    <w:spacing w:after="160" w:line="256" w:lineRule="auto"/>
                    <w:jc w:val="center"/>
                    <w:outlineLvl w:val="2"/>
                    <w:rPr>
                      <w:rFonts w:ascii="Times New Roman" w:eastAsiaTheme="minorEastAsia" w:hAnsi="Times New Roman" w:cs="Times New Roman"/>
                      <w:bCs/>
                      <w:sz w:val="24"/>
                      <w:szCs w:val="24"/>
                      <w:shd w:val="clear" w:color="auto" w:fill="FFFFFF"/>
                      <w:lang w:val="kk-KZ" w:bidi="he-IL"/>
                    </w:rPr>
                  </w:pPr>
                  <w:r w:rsidRPr="00F02E42">
                    <w:rPr>
                      <w:rFonts w:ascii="Times New Roman" w:eastAsiaTheme="minorEastAsia" w:hAnsi="Times New Roman" w:cs="Times New Roman"/>
                      <w:bCs/>
                      <w:sz w:val="24"/>
                      <w:szCs w:val="24"/>
                      <w:shd w:val="clear" w:color="auto" w:fill="FFFFFF"/>
                      <w:lang w:val="kk-KZ"/>
                    </w:rPr>
                    <w:t>8</w:t>
                  </w:r>
                </w:p>
              </w:tc>
              <w:tc>
                <w:tcPr>
                  <w:tcW w:w="1134" w:type="dxa"/>
                  <w:tcBorders>
                    <w:top w:val="single" w:sz="4" w:space="0" w:color="auto"/>
                    <w:left w:val="single" w:sz="4" w:space="0" w:color="auto"/>
                    <w:bottom w:val="single" w:sz="4" w:space="0" w:color="auto"/>
                    <w:right w:val="single" w:sz="4" w:space="0" w:color="auto"/>
                  </w:tcBorders>
                  <w:hideMark/>
                </w:tcPr>
                <w:p w:rsidR="00F02E42" w:rsidRPr="00F02E42" w:rsidRDefault="00F02E42" w:rsidP="00F02E42">
                  <w:pPr>
                    <w:widowControl w:val="0"/>
                    <w:autoSpaceDE w:val="0"/>
                    <w:autoSpaceDN w:val="0"/>
                    <w:spacing w:after="160" w:line="256" w:lineRule="auto"/>
                    <w:jc w:val="center"/>
                    <w:outlineLvl w:val="2"/>
                    <w:rPr>
                      <w:rFonts w:ascii="Times New Roman" w:eastAsiaTheme="minorEastAsia" w:hAnsi="Times New Roman" w:cs="Times New Roman"/>
                      <w:bCs/>
                      <w:sz w:val="24"/>
                      <w:szCs w:val="24"/>
                      <w:shd w:val="clear" w:color="auto" w:fill="FFFFFF"/>
                      <w:lang w:val="kk-KZ" w:bidi="he-IL"/>
                    </w:rPr>
                  </w:pPr>
                  <w:r w:rsidRPr="00F02E42">
                    <w:rPr>
                      <w:rFonts w:ascii="Times New Roman" w:eastAsiaTheme="minorEastAsia" w:hAnsi="Times New Roman" w:cs="Times New Roman"/>
                      <w:bCs/>
                      <w:sz w:val="24"/>
                      <w:szCs w:val="24"/>
                      <w:shd w:val="clear" w:color="auto" w:fill="FFFFFF"/>
                      <w:lang w:val="kk-KZ"/>
                    </w:rPr>
                    <w:t>1</w:t>
                  </w:r>
                </w:p>
              </w:tc>
              <w:tc>
                <w:tcPr>
                  <w:tcW w:w="1984" w:type="dxa"/>
                  <w:tcBorders>
                    <w:top w:val="single" w:sz="4" w:space="0" w:color="auto"/>
                    <w:left w:val="single" w:sz="4" w:space="0" w:color="auto"/>
                    <w:bottom w:val="single" w:sz="4" w:space="0" w:color="auto"/>
                    <w:right w:val="single" w:sz="4" w:space="0" w:color="auto"/>
                  </w:tcBorders>
                  <w:hideMark/>
                </w:tcPr>
                <w:p w:rsidR="00F02E42" w:rsidRPr="00F02E42" w:rsidRDefault="00F02E42" w:rsidP="00F02E42">
                  <w:pPr>
                    <w:widowControl w:val="0"/>
                    <w:autoSpaceDE w:val="0"/>
                    <w:autoSpaceDN w:val="0"/>
                    <w:spacing w:after="160" w:line="256" w:lineRule="auto"/>
                    <w:jc w:val="center"/>
                    <w:outlineLvl w:val="2"/>
                    <w:rPr>
                      <w:rFonts w:ascii="Times New Roman" w:eastAsiaTheme="minorEastAsia" w:hAnsi="Times New Roman" w:cs="Times New Roman"/>
                      <w:bCs/>
                      <w:sz w:val="24"/>
                      <w:szCs w:val="24"/>
                      <w:shd w:val="clear" w:color="auto" w:fill="FFFFFF"/>
                      <w:lang w:val="kk-KZ" w:bidi="he-IL"/>
                    </w:rPr>
                  </w:pPr>
                  <w:r w:rsidRPr="00F02E42">
                    <w:rPr>
                      <w:rFonts w:ascii="Times New Roman" w:eastAsiaTheme="minorEastAsia" w:hAnsi="Times New Roman" w:cs="Times New Roman"/>
                      <w:bCs/>
                      <w:sz w:val="24"/>
                      <w:szCs w:val="24"/>
                      <w:shd w:val="clear" w:color="auto" w:fill="FFFFFF"/>
                      <w:lang w:val="kk-KZ"/>
                    </w:rPr>
                    <w:t>9</w:t>
                  </w:r>
                </w:p>
              </w:tc>
              <w:tc>
                <w:tcPr>
                  <w:tcW w:w="851" w:type="dxa"/>
                  <w:tcBorders>
                    <w:top w:val="single" w:sz="4" w:space="0" w:color="auto"/>
                    <w:left w:val="single" w:sz="4" w:space="0" w:color="auto"/>
                    <w:bottom w:val="single" w:sz="4" w:space="0" w:color="auto"/>
                    <w:right w:val="single" w:sz="4" w:space="0" w:color="auto"/>
                  </w:tcBorders>
                  <w:hideMark/>
                </w:tcPr>
                <w:p w:rsidR="00F02E42" w:rsidRPr="00F02E42" w:rsidRDefault="00F02E42" w:rsidP="00F02E42">
                  <w:pPr>
                    <w:widowControl w:val="0"/>
                    <w:autoSpaceDE w:val="0"/>
                    <w:autoSpaceDN w:val="0"/>
                    <w:spacing w:after="160" w:line="256" w:lineRule="auto"/>
                    <w:jc w:val="center"/>
                    <w:outlineLvl w:val="2"/>
                    <w:rPr>
                      <w:rFonts w:ascii="Times New Roman" w:eastAsiaTheme="minorEastAsia" w:hAnsi="Times New Roman" w:cs="Times New Roman"/>
                      <w:bCs/>
                      <w:sz w:val="24"/>
                      <w:szCs w:val="24"/>
                      <w:shd w:val="clear" w:color="auto" w:fill="FFFFFF"/>
                      <w:lang w:val="kk-KZ" w:bidi="he-IL"/>
                    </w:rPr>
                  </w:pPr>
                  <w:r w:rsidRPr="00F02E42">
                    <w:rPr>
                      <w:rFonts w:ascii="Times New Roman" w:eastAsiaTheme="minorEastAsia" w:hAnsi="Times New Roman" w:cs="Times New Roman"/>
                      <w:bCs/>
                      <w:sz w:val="24"/>
                      <w:szCs w:val="24"/>
                      <w:shd w:val="clear" w:color="auto" w:fill="FFFFFF"/>
                      <w:lang w:val="kk-KZ"/>
                    </w:rPr>
                    <w:t>1</w:t>
                  </w:r>
                </w:p>
              </w:tc>
              <w:tc>
                <w:tcPr>
                  <w:tcW w:w="1842" w:type="dxa"/>
                  <w:tcBorders>
                    <w:top w:val="single" w:sz="4" w:space="0" w:color="auto"/>
                    <w:left w:val="single" w:sz="4" w:space="0" w:color="auto"/>
                    <w:bottom w:val="single" w:sz="4" w:space="0" w:color="auto"/>
                    <w:right w:val="single" w:sz="4" w:space="0" w:color="auto"/>
                  </w:tcBorders>
                  <w:hideMark/>
                </w:tcPr>
                <w:p w:rsidR="00F02E42" w:rsidRPr="00F02E42" w:rsidRDefault="007C1920" w:rsidP="00F02E42">
                  <w:pPr>
                    <w:widowControl w:val="0"/>
                    <w:autoSpaceDE w:val="0"/>
                    <w:autoSpaceDN w:val="0"/>
                    <w:spacing w:after="160" w:line="256" w:lineRule="auto"/>
                    <w:jc w:val="center"/>
                    <w:outlineLvl w:val="2"/>
                    <w:rPr>
                      <w:rFonts w:ascii="Times New Roman" w:eastAsiaTheme="minorEastAsia" w:hAnsi="Times New Roman" w:cs="Times New Roman"/>
                      <w:bCs/>
                      <w:sz w:val="24"/>
                      <w:szCs w:val="24"/>
                      <w:shd w:val="clear" w:color="auto" w:fill="FFFFFF"/>
                      <w:lang w:val="kk-KZ" w:bidi="he-IL"/>
                    </w:rPr>
                  </w:pPr>
                  <w:r>
                    <w:rPr>
                      <w:rFonts w:ascii="Times New Roman" w:eastAsiaTheme="minorEastAsia" w:hAnsi="Times New Roman" w:cs="Times New Roman"/>
                      <w:bCs/>
                      <w:sz w:val="24"/>
                      <w:szCs w:val="24"/>
                      <w:shd w:val="clear" w:color="auto" w:fill="FFFFFF"/>
                      <w:lang w:val="kk-KZ"/>
                    </w:rPr>
                    <w:t>9</w:t>
                  </w:r>
                </w:p>
              </w:tc>
              <w:tc>
                <w:tcPr>
                  <w:tcW w:w="567" w:type="dxa"/>
                  <w:tcBorders>
                    <w:top w:val="single" w:sz="4" w:space="0" w:color="auto"/>
                    <w:left w:val="single" w:sz="4" w:space="0" w:color="auto"/>
                    <w:bottom w:val="single" w:sz="4" w:space="0" w:color="auto"/>
                    <w:right w:val="single" w:sz="4" w:space="0" w:color="auto"/>
                  </w:tcBorders>
                  <w:hideMark/>
                </w:tcPr>
                <w:p w:rsidR="00F02E42" w:rsidRPr="00F02E42" w:rsidRDefault="00F02E42" w:rsidP="00F02E42">
                  <w:pPr>
                    <w:widowControl w:val="0"/>
                    <w:autoSpaceDE w:val="0"/>
                    <w:autoSpaceDN w:val="0"/>
                    <w:spacing w:after="160" w:line="256" w:lineRule="auto"/>
                    <w:jc w:val="center"/>
                    <w:outlineLvl w:val="2"/>
                    <w:rPr>
                      <w:rFonts w:ascii="Times New Roman" w:eastAsiaTheme="minorEastAsia" w:hAnsi="Times New Roman" w:cs="Times New Roman"/>
                      <w:bCs/>
                      <w:sz w:val="24"/>
                      <w:szCs w:val="24"/>
                      <w:shd w:val="clear" w:color="auto" w:fill="FFFFFF"/>
                      <w:lang w:val="kk-KZ" w:bidi="he-IL"/>
                    </w:rPr>
                  </w:pPr>
                  <w:r w:rsidRPr="00F02E42">
                    <w:rPr>
                      <w:rFonts w:ascii="Times New Roman" w:eastAsiaTheme="minorEastAsia" w:hAnsi="Times New Roman" w:cs="Times New Roman"/>
                      <w:bCs/>
                      <w:sz w:val="24"/>
                      <w:szCs w:val="24"/>
                      <w:shd w:val="clear" w:color="auto" w:fill="FFFFFF"/>
                      <w:lang w:val="kk-KZ"/>
                    </w:rPr>
                    <w:t>16</w:t>
                  </w:r>
                </w:p>
              </w:tc>
            </w:tr>
            <w:tr w:rsidR="00F02E42" w:rsidRPr="00D5491C" w:rsidTr="00F02E42">
              <w:tc>
                <w:tcPr>
                  <w:tcW w:w="1555" w:type="dxa"/>
                  <w:tcBorders>
                    <w:top w:val="single" w:sz="4" w:space="0" w:color="auto"/>
                    <w:left w:val="single" w:sz="4" w:space="0" w:color="auto"/>
                    <w:bottom w:val="single" w:sz="4" w:space="0" w:color="auto"/>
                    <w:right w:val="single" w:sz="4" w:space="0" w:color="auto"/>
                  </w:tcBorders>
                  <w:hideMark/>
                </w:tcPr>
                <w:p w:rsidR="00F02E42" w:rsidRPr="00F02E42" w:rsidRDefault="007C1920" w:rsidP="00F02E42">
                  <w:pPr>
                    <w:widowControl w:val="0"/>
                    <w:autoSpaceDE w:val="0"/>
                    <w:autoSpaceDN w:val="0"/>
                    <w:spacing w:after="160" w:line="360" w:lineRule="auto"/>
                    <w:jc w:val="center"/>
                    <w:outlineLvl w:val="2"/>
                    <w:rPr>
                      <w:rFonts w:ascii="Times New Roman" w:eastAsiaTheme="minorEastAsia" w:hAnsi="Times New Roman" w:cs="Times New Roman"/>
                      <w:bCs/>
                      <w:sz w:val="24"/>
                      <w:szCs w:val="24"/>
                      <w:shd w:val="clear" w:color="auto" w:fill="FFFFFF"/>
                      <w:lang w:val="kk-KZ" w:bidi="he-IL"/>
                    </w:rPr>
                  </w:pPr>
                  <w:r>
                    <w:rPr>
                      <w:rFonts w:ascii="Times New Roman" w:eastAsiaTheme="minorEastAsia" w:hAnsi="Times New Roman" w:cs="Times New Roman"/>
                      <w:bCs/>
                      <w:sz w:val="24"/>
                      <w:szCs w:val="24"/>
                      <w:shd w:val="clear" w:color="auto" w:fill="FFFFFF"/>
                      <w:lang w:val="kk-KZ"/>
                    </w:rPr>
                    <w:t>47,5</w:t>
                  </w:r>
                  <w:r w:rsidR="00F02E42" w:rsidRPr="00F02E42">
                    <w:rPr>
                      <w:rFonts w:ascii="Times New Roman" w:eastAsiaTheme="minorEastAsia" w:hAnsi="Times New Roman" w:cs="Times New Roman"/>
                      <w:bCs/>
                      <w:sz w:val="24"/>
                      <w:szCs w:val="24"/>
                      <w:shd w:val="clear" w:color="auto" w:fill="FFFFFF"/>
                      <w:lang w:val="kk-KZ"/>
                    </w:rPr>
                    <w:t>%</w:t>
                  </w:r>
                </w:p>
              </w:tc>
              <w:tc>
                <w:tcPr>
                  <w:tcW w:w="1134" w:type="dxa"/>
                  <w:tcBorders>
                    <w:top w:val="single" w:sz="4" w:space="0" w:color="auto"/>
                    <w:left w:val="single" w:sz="4" w:space="0" w:color="auto"/>
                    <w:bottom w:val="single" w:sz="4" w:space="0" w:color="auto"/>
                    <w:right w:val="single" w:sz="4" w:space="0" w:color="auto"/>
                  </w:tcBorders>
                  <w:hideMark/>
                </w:tcPr>
                <w:p w:rsidR="00F02E42" w:rsidRDefault="00F02E42" w:rsidP="007C1920">
                  <w:pPr>
                    <w:widowControl w:val="0"/>
                    <w:autoSpaceDE w:val="0"/>
                    <w:autoSpaceDN w:val="0"/>
                    <w:spacing w:after="160" w:line="256" w:lineRule="auto"/>
                    <w:jc w:val="center"/>
                    <w:outlineLvl w:val="2"/>
                    <w:rPr>
                      <w:rFonts w:ascii="Times New Roman" w:eastAsiaTheme="minorEastAsia" w:hAnsi="Times New Roman" w:cs="Times New Roman"/>
                      <w:bCs/>
                      <w:sz w:val="24"/>
                      <w:szCs w:val="24"/>
                      <w:shd w:val="clear" w:color="auto" w:fill="FFFFFF"/>
                      <w:lang w:val="kk-KZ" w:bidi="he-IL"/>
                    </w:rPr>
                  </w:pPr>
                  <w:r>
                    <w:rPr>
                      <w:rFonts w:ascii="Times New Roman" w:eastAsiaTheme="minorEastAsia" w:hAnsi="Times New Roman" w:cs="Times New Roman"/>
                      <w:bCs/>
                      <w:sz w:val="24"/>
                      <w:szCs w:val="24"/>
                      <w:shd w:val="clear" w:color="auto" w:fill="FFFFFF"/>
                      <w:lang w:val="kk-KZ"/>
                    </w:rPr>
                    <w:t>19.5%</w:t>
                  </w:r>
                </w:p>
              </w:tc>
              <w:tc>
                <w:tcPr>
                  <w:tcW w:w="1134" w:type="dxa"/>
                  <w:tcBorders>
                    <w:top w:val="single" w:sz="4" w:space="0" w:color="auto"/>
                    <w:left w:val="single" w:sz="4" w:space="0" w:color="auto"/>
                    <w:bottom w:val="single" w:sz="4" w:space="0" w:color="auto"/>
                    <w:right w:val="single" w:sz="4" w:space="0" w:color="auto"/>
                  </w:tcBorders>
                  <w:hideMark/>
                </w:tcPr>
                <w:p w:rsidR="00F02E42" w:rsidRDefault="00F02E42" w:rsidP="007C1920">
                  <w:pPr>
                    <w:widowControl w:val="0"/>
                    <w:autoSpaceDE w:val="0"/>
                    <w:autoSpaceDN w:val="0"/>
                    <w:spacing w:after="160" w:line="256" w:lineRule="auto"/>
                    <w:jc w:val="center"/>
                    <w:outlineLvl w:val="2"/>
                    <w:rPr>
                      <w:rFonts w:ascii="Times New Roman" w:eastAsiaTheme="minorEastAsia" w:hAnsi="Times New Roman" w:cs="Times New Roman"/>
                      <w:bCs/>
                      <w:sz w:val="24"/>
                      <w:szCs w:val="24"/>
                      <w:shd w:val="clear" w:color="auto" w:fill="FFFFFF"/>
                      <w:lang w:val="kk-KZ" w:bidi="he-IL"/>
                    </w:rPr>
                  </w:pPr>
                  <w:r>
                    <w:rPr>
                      <w:rFonts w:ascii="Times New Roman" w:eastAsiaTheme="minorEastAsia" w:hAnsi="Times New Roman" w:cs="Times New Roman"/>
                      <w:bCs/>
                      <w:sz w:val="24"/>
                      <w:szCs w:val="24"/>
                      <w:shd w:val="clear" w:color="auto" w:fill="FFFFFF"/>
                      <w:lang w:val="kk-KZ"/>
                    </w:rPr>
                    <w:t>2.4%</w:t>
                  </w:r>
                </w:p>
              </w:tc>
              <w:tc>
                <w:tcPr>
                  <w:tcW w:w="1984" w:type="dxa"/>
                  <w:tcBorders>
                    <w:top w:val="single" w:sz="4" w:space="0" w:color="auto"/>
                    <w:left w:val="single" w:sz="4" w:space="0" w:color="auto"/>
                    <w:bottom w:val="single" w:sz="4" w:space="0" w:color="auto"/>
                    <w:right w:val="single" w:sz="4" w:space="0" w:color="auto"/>
                  </w:tcBorders>
                  <w:hideMark/>
                </w:tcPr>
                <w:p w:rsidR="00F02E42" w:rsidRDefault="005046C4" w:rsidP="007C1920">
                  <w:pPr>
                    <w:widowControl w:val="0"/>
                    <w:autoSpaceDE w:val="0"/>
                    <w:autoSpaceDN w:val="0"/>
                    <w:spacing w:after="160" w:line="256" w:lineRule="auto"/>
                    <w:jc w:val="center"/>
                    <w:outlineLvl w:val="2"/>
                    <w:rPr>
                      <w:rFonts w:ascii="Times New Roman" w:eastAsiaTheme="minorEastAsia" w:hAnsi="Times New Roman" w:cs="Times New Roman"/>
                      <w:bCs/>
                      <w:sz w:val="24"/>
                      <w:szCs w:val="24"/>
                      <w:shd w:val="clear" w:color="auto" w:fill="FFFFFF"/>
                      <w:lang w:val="kk-KZ" w:bidi="he-IL"/>
                    </w:rPr>
                  </w:pPr>
                  <w:r>
                    <w:rPr>
                      <w:rFonts w:ascii="Times New Roman" w:eastAsiaTheme="minorEastAsia" w:hAnsi="Times New Roman" w:cs="Times New Roman"/>
                      <w:bCs/>
                      <w:sz w:val="24"/>
                      <w:szCs w:val="24"/>
                      <w:shd w:val="clear" w:color="auto" w:fill="FFFFFF"/>
                      <w:lang w:val="kk-KZ"/>
                    </w:rPr>
                    <w:t>21</w:t>
                  </w:r>
                  <w:r w:rsidR="00F02E42">
                    <w:rPr>
                      <w:rFonts w:ascii="Times New Roman" w:eastAsiaTheme="minorEastAsia" w:hAnsi="Times New Roman" w:cs="Times New Roman"/>
                      <w:bCs/>
                      <w:sz w:val="24"/>
                      <w:szCs w:val="24"/>
                      <w:shd w:val="clear" w:color="auto" w:fill="FFFFFF"/>
                      <w:lang w:val="kk-KZ"/>
                    </w:rPr>
                    <w:t>%</w:t>
                  </w:r>
                </w:p>
              </w:tc>
              <w:tc>
                <w:tcPr>
                  <w:tcW w:w="851" w:type="dxa"/>
                  <w:tcBorders>
                    <w:top w:val="single" w:sz="4" w:space="0" w:color="auto"/>
                    <w:left w:val="single" w:sz="4" w:space="0" w:color="auto"/>
                    <w:bottom w:val="single" w:sz="4" w:space="0" w:color="auto"/>
                    <w:right w:val="single" w:sz="4" w:space="0" w:color="auto"/>
                  </w:tcBorders>
                  <w:hideMark/>
                </w:tcPr>
                <w:p w:rsidR="00F02E42" w:rsidRDefault="00F02E42" w:rsidP="007C1920">
                  <w:pPr>
                    <w:widowControl w:val="0"/>
                    <w:autoSpaceDE w:val="0"/>
                    <w:autoSpaceDN w:val="0"/>
                    <w:spacing w:after="160" w:line="256" w:lineRule="auto"/>
                    <w:jc w:val="center"/>
                    <w:outlineLvl w:val="2"/>
                    <w:rPr>
                      <w:rFonts w:ascii="Times New Roman" w:eastAsiaTheme="minorEastAsia" w:hAnsi="Times New Roman" w:cs="Times New Roman"/>
                      <w:bCs/>
                      <w:sz w:val="24"/>
                      <w:szCs w:val="24"/>
                      <w:shd w:val="clear" w:color="auto" w:fill="FFFFFF"/>
                      <w:lang w:val="kk-KZ" w:bidi="he-IL"/>
                    </w:rPr>
                  </w:pPr>
                  <w:r>
                    <w:rPr>
                      <w:rFonts w:ascii="Times New Roman" w:eastAsiaTheme="minorEastAsia" w:hAnsi="Times New Roman" w:cs="Times New Roman"/>
                      <w:bCs/>
                      <w:sz w:val="24"/>
                      <w:szCs w:val="24"/>
                      <w:shd w:val="clear" w:color="auto" w:fill="FFFFFF"/>
                      <w:lang w:val="kk-KZ"/>
                    </w:rPr>
                    <w:t>2.4%</w:t>
                  </w:r>
                </w:p>
              </w:tc>
              <w:tc>
                <w:tcPr>
                  <w:tcW w:w="1842" w:type="dxa"/>
                  <w:tcBorders>
                    <w:top w:val="single" w:sz="4" w:space="0" w:color="auto"/>
                    <w:left w:val="single" w:sz="4" w:space="0" w:color="auto"/>
                    <w:bottom w:val="single" w:sz="4" w:space="0" w:color="auto"/>
                    <w:right w:val="single" w:sz="4" w:space="0" w:color="auto"/>
                  </w:tcBorders>
                  <w:hideMark/>
                </w:tcPr>
                <w:p w:rsidR="00F02E42" w:rsidRDefault="007C1920" w:rsidP="007C1920">
                  <w:pPr>
                    <w:widowControl w:val="0"/>
                    <w:autoSpaceDE w:val="0"/>
                    <w:autoSpaceDN w:val="0"/>
                    <w:spacing w:after="160" w:line="256" w:lineRule="auto"/>
                    <w:jc w:val="center"/>
                    <w:outlineLvl w:val="2"/>
                    <w:rPr>
                      <w:rFonts w:ascii="Times New Roman" w:eastAsiaTheme="minorEastAsia" w:hAnsi="Times New Roman" w:cs="Times New Roman"/>
                      <w:bCs/>
                      <w:sz w:val="24"/>
                      <w:szCs w:val="24"/>
                      <w:shd w:val="clear" w:color="auto" w:fill="FFFFFF"/>
                      <w:lang w:val="kk-KZ" w:bidi="he-IL"/>
                    </w:rPr>
                  </w:pPr>
                  <w:r>
                    <w:rPr>
                      <w:rFonts w:ascii="Times New Roman" w:eastAsiaTheme="minorEastAsia" w:hAnsi="Times New Roman" w:cs="Times New Roman"/>
                      <w:bCs/>
                      <w:sz w:val="24"/>
                      <w:szCs w:val="24"/>
                      <w:shd w:val="clear" w:color="auto" w:fill="FFFFFF"/>
                      <w:lang w:val="kk-KZ"/>
                    </w:rPr>
                    <w:t>19</w:t>
                  </w:r>
                  <w:r w:rsidR="00F02E42">
                    <w:rPr>
                      <w:rFonts w:ascii="Times New Roman" w:eastAsiaTheme="minorEastAsia" w:hAnsi="Times New Roman" w:cs="Times New Roman"/>
                      <w:bCs/>
                      <w:sz w:val="24"/>
                      <w:szCs w:val="24"/>
                      <w:shd w:val="clear" w:color="auto" w:fill="FFFFFF"/>
                      <w:lang w:val="kk-KZ"/>
                    </w:rPr>
                    <w:t>%</w:t>
                  </w:r>
                </w:p>
              </w:tc>
              <w:tc>
                <w:tcPr>
                  <w:tcW w:w="567" w:type="dxa"/>
                  <w:tcBorders>
                    <w:top w:val="single" w:sz="4" w:space="0" w:color="auto"/>
                    <w:left w:val="single" w:sz="4" w:space="0" w:color="auto"/>
                    <w:bottom w:val="single" w:sz="4" w:space="0" w:color="auto"/>
                    <w:right w:val="single" w:sz="4" w:space="0" w:color="auto"/>
                  </w:tcBorders>
                  <w:hideMark/>
                </w:tcPr>
                <w:p w:rsidR="00F02E42" w:rsidRDefault="00F02E42" w:rsidP="00F02E42">
                  <w:pPr>
                    <w:widowControl w:val="0"/>
                    <w:autoSpaceDE w:val="0"/>
                    <w:autoSpaceDN w:val="0"/>
                    <w:spacing w:after="160" w:line="256" w:lineRule="auto"/>
                    <w:jc w:val="center"/>
                    <w:outlineLvl w:val="2"/>
                    <w:rPr>
                      <w:rFonts w:ascii="Times New Roman" w:eastAsiaTheme="minorEastAsia" w:hAnsi="Times New Roman" w:cs="Times New Roman"/>
                      <w:bCs/>
                      <w:sz w:val="24"/>
                      <w:szCs w:val="24"/>
                      <w:shd w:val="clear" w:color="auto" w:fill="FFFFFF"/>
                      <w:lang w:val="kk-KZ" w:bidi="he-IL"/>
                    </w:rPr>
                  </w:pPr>
                  <w:r>
                    <w:rPr>
                      <w:rFonts w:ascii="Times New Roman" w:eastAsiaTheme="minorEastAsia" w:hAnsi="Times New Roman" w:cs="Times New Roman"/>
                      <w:bCs/>
                      <w:sz w:val="24"/>
                      <w:szCs w:val="24"/>
                      <w:shd w:val="clear" w:color="auto" w:fill="FFFFFF"/>
                      <w:lang w:val="kk-KZ"/>
                    </w:rPr>
                    <w:t>39.2%</w:t>
                  </w:r>
                </w:p>
              </w:tc>
            </w:tr>
          </w:tbl>
          <w:p w:rsidR="00F02E42" w:rsidRPr="00F02E42" w:rsidRDefault="00F02E42" w:rsidP="007C1920">
            <w:pPr>
              <w:widowControl w:val="0"/>
              <w:autoSpaceDE w:val="0"/>
              <w:autoSpaceDN w:val="0"/>
              <w:spacing w:after="0" w:line="240" w:lineRule="auto"/>
              <w:jc w:val="both"/>
              <w:outlineLvl w:val="2"/>
              <w:rPr>
                <w:rFonts w:ascii="Times New Roman" w:eastAsiaTheme="minorEastAsia" w:hAnsi="Times New Roman" w:cs="Times New Roman"/>
                <w:bCs/>
                <w:sz w:val="24"/>
                <w:szCs w:val="24"/>
                <w:shd w:val="clear" w:color="auto" w:fill="FFFFFF"/>
                <w:lang w:val="kk-KZ" w:bidi="he-IL"/>
              </w:rPr>
            </w:pPr>
          </w:p>
          <w:p w:rsidR="00F02E42" w:rsidRDefault="00F02E42" w:rsidP="00F02E42">
            <w:pPr>
              <w:spacing w:after="0" w:line="240" w:lineRule="auto"/>
              <w:rPr>
                <w:rFonts w:ascii="Times New Roman" w:eastAsiaTheme="minorEastAsia" w:hAnsi="Times New Roman" w:cs="Times New Roman"/>
                <w:b/>
                <w:sz w:val="24"/>
                <w:szCs w:val="24"/>
                <w:lang w:val="kk-KZ"/>
              </w:rPr>
            </w:pPr>
            <w:r>
              <w:rPr>
                <w:rFonts w:ascii="Times New Roman" w:eastAsiaTheme="minorEastAsia" w:hAnsi="Times New Roman" w:cs="Times New Roman"/>
                <w:b/>
                <w:sz w:val="24"/>
                <w:szCs w:val="24"/>
                <w:lang w:val="kk-KZ"/>
              </w:rPr>
              <w:t>І</w:t>
            </w:r>
            <w:r w:rsidR="007C1920">
              <w:rPr>
                <w:rFonts w:ascii="Times New Roman" w:eastAsiaTheme="minorEastAsia" w:hAnsi="Times New Roman" w:cs="Times New Roman"/>
                <w:b/>
                <w:sz w:val="24"/>
                <w:szCs w:val="24"/>
                <w:lang w:val="kk-KZ"/>
              </w:rPr>
              <w:t>І.10.</w:t>
            </w:r>
            <w:r>
              <w:rPr>
                <w:rFonts w:ascii="Times New Roman" w:eastAsiaTheme="minorEastAsia" w:hAnsi="Times New Roman" w:cs="Times New Roman"/>
                <w:b/>
                <w:sz w:val="24"/>
                <w:szCs w:val="24"/>
                <w:lang w:val="kk-KZ"/>
              </w:rPr>
              <w:t>Статистикалық есеп.</w:t>
            </w:r>
          </w:p>
          <w:p w:rsidR="00F02E42" w:rsidRDefault="00F02E42" w:rsidP="00F02E42">
            <w:pPr>
              <w:widowControl w:val="0"/>
              <w:autoSpaceDE w:val="0"/>
              <w:autoSpaceDN w:val="0"/>
              <w:spacing w:after="0" w:line="240" w:lineRule="auto"/>
              <w:jc w:val="both"/>
              <w:outlineLvl w:val="2"/>
              <w:rPr>
                <w:rFonts w:ascii="Times New Roman" w:eastAsiaTheme="minorEastAsia" w:hAnsi="Times New Roman" w:cs="Times New Roman"/>
                <w:bCs/>
                <w:sz w:val="24"/>
                <w:szCs w:val="24"/>
                <w:shd w:val="clear" w:color="auto" w:fill="FFFFFF"/>
                <w:lang w:val="kk-KZ"/>
              </w:rPr>
            </w:pPr>
            <w:r>
              <w:rPr>
                <w:rFonts w:ascii="Times New Roman" w:hAnsi="Times New Roman" w:cs="Times New Roman"/>
                <w:b/>
                <w:sz w:val="24"/>
                <w:szCs w:val="24"/>
                <w:lang w:val="kk-KZ"/>
              </w:rPr>
              <w:t xml:space="preserve">       2022-2023 оқу жылының басында   675 оқушы жаңа оқу жылын бастады.</w:t>
            </w:r>
          </w:p>
          <w:p w:rsidR="00F02E42" w:rsidRDefault="00F02E42" w:rsidP="00F02E42">
            <w:pPr>
              <w:spacing w:after="0" w:line="240" w:lineRule="auto"/>
              <w:jc w:val="both"/>
              <w:rPr>
                <w:rFonts w:ascii="Times New Roman" w:hAnsi="Times New Roman" w:cs="Times New Roman"/>
                <w:b/>
                <w:kern w:val="2"/>
                <w:sz w:val="24"/>
                <w:szCs w:val="24"/>
                <w:lang w:val="kk-KZ"/>
              </w:rPr>
            </w:pPr>
          </w:p>
          <w:tbl>
            <w:tblPr>
              <w:tblW w:w="9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69"/>
              <w:gridCol w:w="2057"/>
              <w:gridCol w:w="1646"/>
              <w:gridCol w:w="1690"/>
              <w:gridCol w:w="1465"/>
            </w:tblGrid>
            <w:tr w:rsidR="00F02E42" w:rsidTr="00F02E42">
              <w:trPr>
                <w:trHeight w:val="795"/>
              </w:trPr>
              <w:tc>
                <w:tcPr>
                  <w:tcW w:w="2469" w:type="dxa"/>
                  <w:tcBorders>
                    <w:top w:val="single" w:sz="4" w:space="0" w:color="auto"/>
                    <w:left w:val="single" w:sz="4" w:space="0" w:color="auto"/>
                    <w:bottom w:val="single" w:sz="4" w:space="0" w:color="auto"/>
                    <w:right w:val="single" w:sz="4" w:space="0" w:color="auto"/>
                  </w:tcBorders>
                  <w:hideMark/>
                </w:tcPr>
                <w:p w:rsidR="00F02E42" w:rsidRDefault="00F02E42" w:rsidP="00F02E42">
                  <w:pPr>
                    <w:framePr w:hSpace="180" w:wrap="around" w:vAnchor="text" w:hAnchor="text" w:x="432" w:y="1"/>
                    <w:spacing w:after="0" w:line="240" w:lineRule="auto"/>
                    <w:suppressOverlap/>
                    <w:jc w:val="center"/>
                    <w:rPr>
                      <w:rFonts w:ascii="Times New Roman" w:hAnsi="Times New Roman" w:cs="Times New Roman"/>
                      <w:kern w:val="2"/>
                      <w:sz w:val="24"/>
                      <w:szCs w:val="24"/>
                      <w:lang w:val="kk-KZ"/>
                    </w:rPr>
                  </w:pPr>
                  <w:r>
                    <w:rPr>
                      <w:rFonts w:ascii="Times New Roman" w:hAnsi="Times New Roman" w:cs="Times New Roman"/>
                      <w:sz w:val="24"/>
                      <w:szCs w:val="24"/>
                      <w:lang w:val="kk-KZ"/>
                    </w:rPr>
                    <w:t>Сыныптар</w:t>
                  </w:r>
                </w:p>
              </w:tc>
              <w:tc>
                <w:tcPr>
                  <w:tcW w:w="2057" w:type="dxa"/>
                  <w:tcBorders>
                    <w:top w:val="single" w:sz="4" w:space="0" w:color="auto"/>
                    <w:left w:val="single" w:sz="4" w:space="0" w:color="auto"/>
                    <w:bottom w:val="single" w:sz="4" w:space="0" w:color="auto"/>
                    <w:right w:val="single" w:sz="4" w:space="0" w:color="auto"/>
                  </w:tcBorders>
                  <w:hideMark/>
                </w:tcPr>
                <w:p w:rsidR="00F02E42" w:rsidRDefault="00F02E42" w:rsidP="00F02E42">
                  <w:pPr>
                    <w:framePr w:hSpace="180" w:wrap="around" w:vAnchor="text" w:hAnchor="text" w:x="432" w:y="1"/>
                    <w:spacing w:after="0" w:line="240" w:lineRule="auto"/>
                    <w:suppressOverlap/>
                    <w:jc w:val="center"/>
                    <w:rPr>
                      <w:rFonts w:ascii="Times New Roman" w:hAnsi="Times New Roman" w:cs="Times New Roman"/>
                      <w:kern w:val="2"/>
                      <w:sz w:val="24"/>
                      <w:szCs w:val="24"/>
                      <w:lang w:val="kk-KZ"/>
                    </w:rPr>
                  </w:pPr>
                  <w:r>
                    <w:rPr>
                      <w:rFonts w:ascii="Times New Roman" w:hAnsi="Times New Roman" w:cs="Times New Roman"/>
                      <w:sz w:val="24"/>
                      <w:szCs w:val="24"/>
                      <w:lang w:val="kk-KZ"/>
                    </w:rPr>
                    <w:t>Оқу жылы басындағы бала саны</w:t>
                  </w:r>
                </w:p>
              </w:tc>
              <w:tc>
                <w:tcPr>
                  <w:tcW w:w="1646" w:type="dxa"/>
                  <w:tcBorders>
                    <w:top w:val="single" w:sz="4" w:space="0" w:color="auto"/>
                    <w:left w:val="single" w:sz="4" w:space="0" w:color="auto"/>
                    <w:bottom w:val="single" w:sz="4" w:space="0" w:color="auto"/>
                    <w:right w:val="single" w:sz="4" w:space="0" w:color="auto"/>
                  </w:tcBorders>
                </w:tcPr>
                <w:p w:rsidR="00F02E42" w:rsidRDefault="00F02E42" w:rsidP="00F02E42">
                  <w:pPr>
                    <w:framePr w:hSpace="180" w:wrap="around" w:vAnchor="text" w:hAnchor="text" w:x="432" w:y="1"/>
                    <w:spacing w:after="0" w:line="240" w:lineRule="auto"/>
                    <w:suppressOverlap/>
                    <w:jc w:val="center"/>
                    <w:rPr>
                      <w:rFonts w:ascii="Times New Roman" w:hAnsi="Times New Roman" w:cs="Times New Roman"/>
                      <w:kern w:val="2"/>
                      <w:sz w:val="24"/>
                      <w:szCs w:val="24"/>
                      <w:lang w:val="kk-KZ"/>
                    </w:rPr>
                  </w:pPr>
                  <w:r>
                    <w:rPr>
                      <w:rFonts w:ascii="Times New Roman" w:hAnsi="Times New Roman" w:cs="Times New Roman"/>
                      <w:sz w:val="24"/>
                      <w:szCs w:val="24"/>
                      <w:lang w:val="kk-KZ"/>
                    </w:rPr>
                    <w:t>келгені</w:t>
                  </w:r>
                </w:p>
                <w:p w:rsidR="00F02E42" w:rsidRDefault="00F02E42" w:rsidP="00F02E42">
                  <w:pPr>
                    <w:framePr w:hSpace="180" w:wrap="around" w:vAnchor="text" w:hAnchor="text" w:x="432" w:y="1"/>
                    <w:spacing w:after="0" w:line="240" w:lineRule="auto"/>
                    <w:suppressOverlap/>
                    <w:jc w:val="center"/>
                    <w:rPr>
                      <w:rFonts w:ascii="Times New Roman" w:hAnsi="Times New Roman" w:cs="Times New Roman"/>
                      <w:kern w:val="2"/>
                      <w:sz w:val="24"/>
                      <w:szCs w:val="24"/>
                      <w:lang w:val="kk-KZ"/>
                    </w:rPr>
                  </w:pPr>
                </w:p>
              </w:tc>
              <w:tc>
                <w:tcPr>
                  <w:tcW w:w="1690" w:type="dxa"/>
                  <w:tcBorders>
                    <w:top w:val="single" w:sz="4" w:space="0" w:color="auto"/>
                    <w:left w:val="single" w:sz="4" w:space="0" w:color="auto"/>
                    <w:bottom w:val="single" w:sz="4" w:space="0" w:color="auto"/>
                    <w:right w:val="single" w:sz="4" w:space="0" w:color="auto"/>
                  </w:tcBorders>
                  <w:hideMark/>
                </w:tcPr>
                <w:p w:rsidR="00F02E42" w:rsidRDefault="00F02E42" w:rsidP="00F02E42">
                  <w:pPr>
                    <w:framePr w:hSpace="180" w:wrap="around" w:vAnchor="text" w:hAnchor="text" w:x="432" w:y="1"/>
                    <w:spacing w:after="0" w:line="240" w:lineRule="auto"/>
                    <w:suppressOverlap/>
                    <w:jc w:val="center"/>
                    <w:rPr>
                      <w:rFonts w:ascii="Times New Roman" w:hAnsi="Times New Roman" w:cs="Times New Roman"/>
                      <w:kern w:val="2"/>
                      <w:sz w:val="24"/>
                      <w:szCs w:val="24"/>
                      <w:lang w:val="kk-KZ"/>
                    </w:rPr>
                  </w:pPr>
                  <w:r>
                    <w:rPr>
                      <w:rFonts w:ascii="Times New Roman" w:hAnsi="Times New Roman" w:cs="Times New Roman"/>
                      <w:sz w:val="24"/>
                      <w:szCs w:val="24"/>
                      <w:lang w:val="kk-KZ"/>
                    </w:rPr>
                    <w:t>кеткені</w:t>
                  </w:r>
                </w:p>
              </w:tc>
              <w:tc>
                <w:tcPr>
                  <w:tcW w:w="1465" w:type="dxa"/>
                  <w:tcBorders>
                    <w:top w:val="single" w:sz="4" w:space="0" w:color="auto"/>
                    <w:left w:val="single" w:sz="4" w:space="0" w:color="auto"/>
                    <w:bottom w:val="single" w:sz="4" w:space="0" w:color="auto"/>
                    <w:right w:val="single" w:sz="4" w:space="0" w:color="auto"/>
                  </w:tcBorders>
                  <w:hideMark/>
                </w:tcPr>
                <w:p w:rsidR="00F02E42" w:rsidRDefault="00F02E42" w:rsidP="00F02E42">
                  <w:pPr>
                    <w:framePr w:hSpace="180" w:wrap="around" w:vAnchor="text" w:hAnchor="text" w:x="432" w:y="1"/>
                    <w:spacing w:after="0" w:line="240" w:lineRule="auto"/>
                    <w:suppressOverlap/>
                    <w:jc w:val="center"/>
                    <w:rPr>
                      <w:rFonts w:ascii="Times New Roman" w:hAnsi="Times New Roman" w:cs="Times New Roman"/>
                      <w:kern w:val="2"/>
                      <w:sz w:val="24"/>
                      <w:szCs w:val="24"/>
                      <w:lang w:val="kk-KZ"/>
                    </w:rPr>
                  </w:pPr>
                  <w:r>
                    <w:rPr>
                      <w:rFonts w:ascii="Times New Roman" w:hAnsi="Times New Roman" w:cs="Times New Roman"/>
                      <w:sz w:val="24"/>
                      <w:szCs w:val="24"/>
                      <w:lang w:val="kk-KZ"/>
                    </w:rPr>
                    <w:t>оқу жылы соңында бала саны</w:t>
                  </w:r>
                </w:p>
              </w:tc>
            </w:tr>
            <w:tr w:rsidR="00F02E42" w:rsidTr="00F02E42">
              <w:trPr>
                <w:trHeight w:val="265"/>
              </w:trPr>
              <w:tc>
                <w:tcPr>
                  <w:tcW w:w="2469" w:type="dxa"/>
                  <w:tcBorders>
                    <w:top w:val="single" w:sz="4" w:space="0" w:color="auto"/>
                    <w:left w:val="single" w:sz="4" w:space="0" w:color="auto"/>
                    <w:bottom w:val="single" w:sz="4" w:space="0" w:color="auto"/>
                    <w:right w:val="single" w:sz="4" w:space="0" w:color="auto"/>
                  </w:tcBorders>
                  <w:hideMark/>
                </w:tcPr>
                <w:p w:rsidR="00F02E42" w:rsidRDefault="00F02E42" w:rsidP="00F02E42">
                  <w:pPr>
                    <w:framePr w:hSpace="180" w:wrap="around" w:vAnchor="text" w:hAnchor="text" w:x="432" w:y="1"/>
                    <w:spacing w:after="0" w:line="240" w:lineRule="auto"/>
                    <w:suppressOverlap/>
                    <w:jc w:val="both"/>
                    <w:rPr>
                      <w:rFonts w:ascii="Times New Roman" w:hAnsi="Times New Roman" w:cs="Times New Roman"/>
                      <w:kern w:val="2"/>
                      <w:sz w:val="24"/>
                      <w:szCs w:val="24"/>
                      <w:lang w:val="kk-KZ"/>
                    </w:rPr>
                  </w:pPr>
                  <w:r>
                    <w:rPr>
                      <w:rFonts w:ascii="Times New Roman" w:hAnsi="Times New Roman" w:cs="Times New Roman"/>
                      <w:sz w:val="24"/>
                      <w:szCs w:val="24"/>
                      <w:lang w:val="kk-KZ"/>
                    </w:rPr>
                    <w:t>1-4-сыныптар</w:t>
                  </w:r>
                </w:p>
              </w:tc>
              <w:tc>
                <w:tcPr>
                  <w:tcW w:w="2057" w:type="dxa"/>
                  <w:tcBorders>
                    <w:top w:val="single" w:sz="4" w:space="0" w:color="auto"/>
                    <w:left w:val="single" w:sz="4" w:space="0" w:color="auto"/>
                    <w:bottom w:val="single" w:sz="4" w:space="0" w:color="auto"/>
                    <w:right w:val="single" w:sz="4" w:space="0" w:color="auto"/>
                  </w:tcBorders>
                  <w:hideMark/>
                </w:tcPr>
                <w:p w:rsidR="00F02E42" w:rsidRDefault="00F02E42" w:rsidP="00F02E42">
                  <w:pPr>
                    <w:framePr w:hSpace="180" w:wrap="around" w:vAnchor="text" w:hAnchor="text" w:x="432" w:y="1"/>
                    <w:spacing w:after="0" w:line="240" w:lineRule="auto"/>
                    <w:suppressOverlap/>
                    <w:jc w:val="center"/>
                    <w:rPr>
                      <w:rFonts w:ascii="Times New Roman" w:hAnsi="Times New Roman" w:cs="Times New Roman"/>
                      <w:kern w:val="2"/>
                      <w:sz w:val="24"/>
                      <w:szCs w:val="24"/>
                      <w:lang w:val="kk-KZ"/>
                    </w:rPr>
                  </w:pPr>
                  <w:r>
                    <w:rPr>
                      <w:rFonts w:ascii="Times New Roman" w:hAnsi="Times New Roman" w:cs="Times New Roman"/>
                      <w:sz w:val="24"/>
                      <w:szCs w:val="24"/>
                      <w:lang w:val="kk-KZ"/>
                    </w:rPr>
                    <w:t>329</w:t>
                  </w:r>
                </w:p>
              </w:tc>
              <w:tc>
                <w:tcPr>
                  <w:tcW w:w="1646" w:type="dxa"/>
                  <w:tcBorders>
                    <w:top w:val="single" w:sz="4" w:space="0" w:color="auto"/>
                    <w:left w:val="single" w:sz="4" w:space="0" w:color="auto"/>
                    <w:bottom w:val="single" w:sz="4" w:space="0" w:color="auto"/>
                    <w:right w:val="single" w:sz="4" w:space="0" w:color="auto"/>
                  </w:tcBorders>
                  <w:hideMark/>
                </w:tcPr>
                <w:p w:rsidR="00F02E42" w:rsidRDefault="00F02E42" w:rsidP="00F02E42">
                  <w:pPr>
                    <w:framePr w:hSpace="180" w:wrap="around" w:vAnchor="text" w:hAnchor="text" w:x="432" w:y="1"/>
                    <w:spacing w:after="0" w:line="240" w:lineRule="auto"/>
                    <w:suppressOverlap/>
                    <w:jc w:val="center"/>
                    <w:rPr>
                      <w:rFonts w:ascii="Times New Roman" w:hAnsi="Times New Roman" w:cs="Times New Roman"/>
                      <w:kern w:val="2"/>
                      <w:sz w:val="24"/>
                      <w:szCs w:val="24"/>
                      <w:lang w:val="en-US"/>
                    </w:rPr>
                  </w:pPr>
                  <w:r>
                    <w:rPr>
                      <w:rFonts w:ascii="Times New Roman" w:hAnsi="Times New Roman" w:cs="Times New Roman"/>
                      <w:sz w:val="24"/>
                      <w:szCs w:val="24"/>
                      <w:lang w:val="en-US"/>
                    </w:rPr>
                    <w:t>10</w:t>
                  </w:r>
                </w:p>
              </w:tc>
              <w:tc>
                <w:tcPr>
                  <w:tcW w:w="1690" w:type="dxa"/>
                  <w:tcBorders>
                    <w:top w:val="single" w:sz="4" w:space="0" w:color="auto"/>
                    <w:left w:val="single" w:sz="4" w:space="0" w:color="auto"/>
                    <w:bottom w:val="single" w:sz="4" w:space="0" w:color="auto"/>
                    <w:right w:val="single" w:sz="4" w:space="0" w:color="auto"/>
                  </w:tcBorders>
                  <w:hideMark/>
                </w:tcPr>
                <w:p w:rsidR="00F02E42" w:rsidRDefault="00F02E42" w:rsidP="00F02E42">
                  <w:pPr>
                    <w:framePr w:hSpace="180" w:wrap="around" w:vAnchor="text" w:hAnchor="text" w:x="432" w:y="1"/>
                    <w:spacing w:after="0" w:line="240" w:lineRule="auto"/>
                    <w:suppressOverlap/>
                    <w:jc w:val="center"/>
                    <w:rPr>
                      <w:rFonts w:ascii="Times New Roman" w:hAnsi="Times New Roman" w:cs="Times New Roman"/>
                      <w:kern w:val="2"/>
                      <w:sz w:val="24"/>
                      <w:szCs w:val="24"/>
                      <w:lang w:val="en-US"/>
                    </w:rPr>
                  </w:pPr>
                  <w:r>
                    <w:rPr>
                      <w:rFonts w:ascii="Times New Roman" w:hAnsi="Times New Roman" w:cs="Times New Roman"/>
                      <w:sz w:val="24"/>
                      <w:szCs w:val="24"/>
                      <w:lang w:val="en-US"/>
                    </w:rPr>
                    <w:t>17</w:t>
                  </w:r>
                </w:p>
              </w:tc>
              <w:tc>
                <w:tcPr>
                  <w:tcW w:w="1465" w:type="dxa"/>
                  <w:tcBorders>
                    <w:top w:val="single" w:sz="4" w:space="0" w:color="auto"/>
                    <w:left w:val="single" w:sz="4" w:space="0" w:color="auto"/>
                    <w:bottom w:val="single" w:sz="4" w:space="0" w:color="auto"/>
                    <w:right w:val="single" w:sz="4" w:space="0" w:color="auto"/>
                  </w:tcBorders>
                  <w:hideMark/>
                </w:tcPr>
                <w:p w:rsidR="00F02E42" w:rsidRDefault="00F02E42" w:rsidP="00F02E42">
                  <w:pPr>
                    <w:framePr w:hSpace="180" w:wrap="around" w:vAnchor="text" w:hAnchor="text" w:x="432" w:y="1"/>
                    <w:spacing w:after="0" w:line="240" w:lineRule="auto"/>
                    <w:suppressOverlap/>
                    <w:jc w:val="center"/>
                    <w:rPr>
                      <w:rFonts w:ascii="Times New Roman" w:hAnsi="Times New Roman" w:cs="Times New Roman"/>
                      <w:kern w:val="2"/>
                      <w:sz w:val="24"/>
                      <w:szCs w:val="24"/>
                      <w:lang w:val="en-US"/>
                    </w:rPr>
                  </w:pPr>
                  <w:r>
                    <w:rPr>
                      <w:rFonts w:ascii="Times New Roman" w:hAnsi="Times New Roman" w:cs="Times New Roman"/>
                      <w:sz w:val="24"/>
                      <w:szCs w:val="24"/>
                      <w:lang w:val="kk-KZ"/>
                    </w:rPr>
                    <w:t>32</w:t>
                  </w:r>
                  <w:r>
                    <w:rPr>
                      <w:rFonts w:ascii="Times New Roman" w:hAnsi="Times New Roman" w:cs="Times New Roman"/>
                      <w:sz w:val="24"/>
                      <w:szCs w:val="24"/>
                      <w:lang w:val="en-US"/>
                    </w:rPr>
                    <w:t>2</w:t>
                  </w:r>
                </w:p>
              </w:tc>
            </w:tr>
            <w:tr w:rsidR="00F02E42" w:rsidTr="00F02E42">
              <w:trPr>
                <w:trHeight w:val="265"/>
              </w:trPr>
              <w:tc>
                <w:tcPr>
                  <w:tcW w:w="2469" w:type="dxa"/>
                  <w:tcBorders>
                    <w:top w:val="single" w:sz="4" w:space="0" w:color="auto"/>
                    <w:left w:val="single" w:sz="4" w:space="0" w:color="auto"/>
                    <w:bottom w:val="single" w:sz="4" w:space="0" w:color="auto"/>
                    <w:right w:val="single" w:sz="4" w:space="0" w:color="auto"/>
                  </w:tcBorders>
                  <w:hideMark/>
                </w:tcPr>
                <w:p w:rsidR="00F02E42" w:rsidRDefault="00F02E42" w:rsidP="00F02E42">
                  <w:pPr>
                    <w:framePr w:hSpace="180" w:wrap="around" w:vAnchor="text" w:hAnchor="text" w:x="432" w:y="1"/>
                    <w:spacing w:after="0" w:line="240" w:lineRule="auto"/>
                    <w:suppressOverlap/>
                    <w:jc w:val="both"/>
                    <w:rPr>
                      <w:rFonts w:ascii="Times New Roman" w:hAnsi="Times New Roman" w:cs="Times New Roman"/>
                      <w:kern w:val="2"/>
                      <w:sz w:val="24"/>
                      <w:szCs w:val="24"/>
                      <w:lang w:val="kk-KZ"/>
                    </w:rPr>
                  </w:pPr>
                  <w:r>
                    <w:rPr>
                      <w:rFonts w:ascii="Times New Roman" w:hAnsi="Times New Roman" w:cs="Times New Roman"/>
                      <w:sz w:val="24"/>
                      <w:szCs w:val="24"/>
                      <w:lang w:val="kk-KZ"/>
                    </w:rPr>
                    <w:t>5-9-сыныптар</w:t>
                  </w:r>
                </w:p>
              </w:tc>
              <w:tc>
                <w:tcPr>
                  <w:tcW w:w="2057" w:type="dxa"/>
                  <w:tcBorders>
                    <w:top w:val="single" w:sz="4" w:space="0" w:color="auto"/>
                    <w:left w:val="single" w:sz="4" w:space="0" w:color="auto"/>
                    <w:bottom w:val="single" w:sz="4" w:space="0" w:color="auto"/>
                    <w:right w:val="single" w:sz="4" w:space="0" w:color="auto"/>
                  </w:tcBorders>
                  <w:hideMark/>
                </w:tcPr>
                <w:p w:rsidR="00F02E42" w:rsidRDefault="00F02E42" w:rsidP="00F02E42">
                  <w:pPr>
                    <w:framePr w:hSpace="180" w:wrap="around" w:vAnchor="text" w:hAnchor="text" w:x="432" w:y="1"/>
                    <w:spacing w:after="0" w:line="240" w:lineRule="auto"/>
                    <w:suppressOverlap/>
                    <w:jc w:val="center"/>
                    <w:rPr>
                      <w:rFonts w:ascii="Times New Roman" w:hAnsi="Times New Roman" w:cs="Times New Roman"/>
                      <w:kern w:val="2"/>
                      <w:sz w:val="24"/>
                      <w:szCs w:val="24"/>
                      <w:lang w:val="kk-KZ"/>
                    </w:rPr>
                  </w:pPr>
                  <w:r>
                    <w:rPr>
                      <w:rFonts w:ascii="Times New Roman" w:hAnsi="Times New Roman" w:cs="Times New Roman"/>
                      <w:sz w:val="24"/>
                      <w:szCs w:val="24"/>
                      <w:lang w:val="kk-KZ"/>
                    </w:rPr>
                    <w:t>297</w:t>
                  </w:r>
                </w:p>
              </w:tc>
              <w:tc>
                <w:tcPr>
                  <w:tcW w:w="1646" w:type="dxa"/>
                  <w:tcBorders>
                    <w:top w:val="single" w:sz="4" w:space="0" w:color="auto"/>
                    <w:left w:val="single" w:sz="4" w:space="0" w:color="auto"/>
                    <w:bottom w:val="single" w:sz="4" w:space="0" w:color="auto"/>
                    <w:right w:val="single" w:sz="4" w:space="0" w:color="auto"/>
                  </w:tcBorders>
                  <w:hideMark/>
                </w:tcPr>
                <w:p w:rsidR="00F02E42" w:rsidRDefault="00F02E42" w:rsidP="00F02E42">
                  <w:pPr>
                    <w:framePr w:hSpace="180" w:wrap="around" w:vAnchor="text" w:hAnchor="text" w:x="432" w:y="1"/>
                    <w:spacing w:after="0" w:line="240" w:lineRule="auto"/>
                    <w:suppressOverlap/>
                    <w:jc w:val="center"/>
                    <w:rPr>
                      <w:rFonts w:ascii="Times New Roman" w:hAnsi="Times New Roman" w:cs="Times New Roman"/>
                      <w:kern w:val="2"/>
                      <w:sz w:val="24"/>
                      <w:szCs w:val="24"/>
                      <w:lang w:val="en-US"/>
                    </w:rPr>
                  </w:pPr>
                  <w:r>
                    <w:rPr>
                      <w:rFonts w:ascii="Times New Roman" w:hAnsi="Times New Roman" w:cs="Times New Roman"/>
                      <w:sz w:val="24"/>
                      <w:szCs w:val="24"/>
                      <w:lang w:val="en-US"/>
                    </w:rPr>
                    <w:t>12</w:t>
                  </w:r>
                </w:p>
              </w:tc>
              <w:tc>
                <w:tcPr>
                  <w:tcW w:w="1690" w:type="dxa"/>
                  <w:tcBorders>
                    <w:top w:val="single" w:sz="4" w:space="0" w:color="auto"/>
                    <w:left w:val="single" w:sz="4" w:space="0" w:color="auto"/>
                    <w:bottom w:val="single" w:sz="4" w:space="0" w:color="auto"/>
                    <w:right w:val="single" w:sz="4" w:space="0" w:color="auto"/>
                  </w:tcBorders>
                  <w:hideMark/>
                </w:tcPr>
                <w:p w:rsidR="00F02E42" w:rsidRDefault="00F02E42" w:rsidP="00F02E42">
                  <w:pPr>
                    <w:framePr w:hSpace="180" w:wrap="around" w:vAnchor="text" w:hAnchor="text" w:x="432" w:y="1"/>
                    <w:spacing w:after="0" w:line="240" w:lineRule="auto"/>
                    <w:suppressOverlap/>
                    <w:jc w:val="center"/>
                    <w:rPr>
                      <w:rFonts w:ascii="Times New Roman" w:hAnsi="Times New Roman" w:cs="Times New Roman"/>
                      <w:kern w:val="2"/>
                      <w:sz w:val="24"/>
                      <w:szCs w:val="24"/>
                      <w:lang w:val="en-US"/>
                    </w:rPr>
                  </w:pPr>
                  <w:r>
                    <w:rPr>
                      <w:rFonts w:ascii="Times New Roman" w:hAnsi="Times New Roman" w:cs="Times New Roman"/>
                      <w:sz w:val="24"/>
                      <w:szCs w:val="24"/>
                      <w:lang w:val="en-US"/>
                    </w:rPr>
                    <w:t>13</w:t>
                  </w:r>
                </w:p>
              </w:tc>
              <w:tc>
                <w:tcPr>
                  <w:tcW w:w="1465" w:type="dxa"/>
                  <w:tcBorders>
                    <w:top w:val="single" w:sz="4" w:space="0" w:color="auto"/>
                    <w:left w:val="single" w:sz="4" w:space="0" w:color="auto"/>
                    <w:bottom w:val="single" w:sz="4" w:space="0" w:color="auto"/>
                    <w:right w:val="single" w:sz="4" w:space="0" w:color="auto"/>
                  </w:tcBorders>
                  <w:hideMark/>
                </w:tcPr>
                <w:p w:rsidR="00F02E42" w:rsidRDefault="00F02E42" w:rsidP="00F02E42">
                  <w:pPr>
                    <w:framePr w:hSpace="180" w:wrap="around" w:vAnchor="text" w:hAnchor="text" w:x="432" w:y="1"/>
                    <w:spacing w:after="0" w:line="240" w:lineRule="auto"/>
                    <w:suppressOverlap/>
                    <w:jc w:val="center"/>
                    <w:rPr>
                      <w:rFonts w:ascii="Times New Roman" w:hAnsi="Times New Roman" w:cs="Times New Roman"/>
                      <w:kern w:val="2"/>
                      <w:sz w:val="24"/>
                      <w:szCs w:val="24"/>
                      <w:lang w:val="en-US"/>
                    </w:rPr>
                  </w:pPr>
                  <w:r>
                    <w:rPr>
                      <w:rFonts w:ascii="Times New Roman" w:hAnsi="Times New Roman" w:cs="Times New Roman"/>
                      <w:sz w:val="24"/>
                      <w:szCs w:val="24"/>
                      <w:lang w:val="en-US"/>
                    </w:rPr>
                    <w:t>296</w:t>
                  </w:r>
                </w:p>
              </w:tc>
            </w:tr>
            <w:tr w:rsidR="00F02E42" w:rsidTr="00F02E42">
              <w:trPr>
                <w:trHeight w:val="253"/>
              </w:trPr>
              <w:tc>
                <w:tcPr>
                  <w:tcW w:w="2469" w:type="dxa"/>
                  <w:tcBorders>
                    <w:top w:val="single" w:sz="4" w:space="0" w:color="auto"/>
                    <w:left w:val="single" w:sz="4" w:space="0" w:color="auto"/>
                    <w:bottom w:val="single" w:sz="4" w:space="0" w:color="auto"/>
                    <w:right w:val="single" w:sz="4" w:space="0" w:color="auto"/>
                  </w:tcBorders>
                  <w:hideMark/>
                </w:tcPr>
                <w:p w:rsidR="00F02E42" w:rsidRDefault="00F02E42" w:rsidP="00F02E42">
                  <w:pPr>
                    <w:framePr w:hSpace="180" w:wrap="around" w:vAnchor="text" w:hAnchor="text" w:x="432" w:y="1"/>
                    <w:spacing w:after="0" w:line="240" w:lineRule="auto"/>
                    <w:suppressOverlap/>
                    <w:jc w:val="both"/>
                    <w:rPr>
                      <w:rFonts w:ascii="Times New Roman" w:hAnsi="Times New Roman" w:cs="Times New Roman"/>
                      <w:kern w:val="2"/>
                      <w:sz w:val="24"/>
                      <w:szCs w:val="24"/>
                      <w:lang w:val="kk-KZ"/>
                    </w:rPr>
                  </w:pPr>
                  <w:r>
                    <w:rPr>
                      <w:rFonts w:ascii="Times New Roman" w:hAnsi="Times New Roman" w:cs="Times New Roman"/>
                      <w:sz w:val="24"/>
                      <w:szCs w:val="24"/>
                      <w:lang w:val="kk-KZ"/>
                    </w:rPr>
                    <w:t>10-11сыныптар</w:t>
                  </w:r>
                </w:p>
              </w:tc>
              <w:tc>
                <w:tcPr>
                  <w:tcW w:w="2057" w:type="dxa"/>
                  <w:tcBorders>
                    <w:top w:val="single" w:sz="4" w:space="0" w:color="auto"/>
                    <w:left w:val="single" w:sz="4" w:space="0" w:color="auto"/>
                    <w:bottom w:val="single" w:sz="4" w:space="0" w:color="auto"/>
                    <w:right w:val="single" w:sz="4" w:space="0" w:color="auto"/>
                  </w:tcBorders>
                  <w:hideMark/>
                </w:tcPr>
                <w:p w:rsidR="00F02E42" w:rsidRDefault="00F02E42" w:rsidP="00F02E42">
                  <w:pPr>
                    <w:framePr w:hSpace="180" w:wrap="around" w:vAnchor="text" w:hAnchor="text" w:x="432" w:y="1"/>
                    <w:spacing w:after="0" w:line="240" w:lineRule="auto"/>
                    <w:suppressOverlap/>
                    <w:jc w:val="center"/>
                    <w:rPr>
                      <w:rFonts w:ascii="Times New Roman" w:hAnsi="Times New Roman" w:cs="Times New Roman"/>
                      <w:kern w:val="2"/>
                      <w:sz w:val="24"/>
                      <w:szCs w:val="24"/>
                      <w:lang w:val="kk-KZ"/>
                    </w:rPr>
                  </w:pPr>
                  <w:r>
                    <w:rPr>
                      <w:rFonts w:ascii="Times New Roman" w:hAnsi="Times New Roman" w:cs="Times New Roman"/>
                      <w:sz w:val="24"/>
                      <w:szCs w:val="24"/>
                      <w:lang w:val="kk-KZ"/>
                    </w:rPr>
                    <w:t>49</w:t>
                  </w:r>
                </w:p>
              </w:tc>
              <w:tc>
                <w:tcPr>
                  <w:tcW w:w="1646" w:type="dxa"/>
                  <w:tcBorders>
                    <w:top w:val="single" w:sz="4" w:space="0" w:color="auto"/>
                    <w:left w:val="single" w:sz="4" w:space="0" w:color="auto"/>
                    <w:bottom w:val="single" w:sz="4" w:space="0" w:color="auto"/>
                    <w:right w:val="single" w:sz="4" w:space="0" w:color="auto"/>
                  </w:tcBorders>
                  <w:hideMark/>
                </w:tcPr>
                <w:p w:rsidR="00F02E42" w:rsidRDefault="00F02E42" w:rsidP="00F02E42">
                  <w:pPr>
                    <w:framePr w:hSpace="180" w:wrap="around" w:vAnchor="text" w:hAnchor="text" w:x="432" w:y="1"/>
                    <w:spacing w:after="0" w:line="240" w:lineRule="auto"/>
                    <w:suppressOverlap/>
                    <w:jc w:val="center"/>
                    <w:rPr>
                      <w:rFonts w:ascii="Times New Roman" w:hAnsi="Times New Roman" w:cs="Times New Roman"/>
                      <w:kern w:val="2"/>
                      <w:sz w:val="24"/>
                      <w:szCs w:val="24"/>
                      <w:lang w:val="en-US"/>
                    </w:rPr>
                  </w:pPr>
                  <w:r>
                    <w:rPr>
                      <w:rFonts w:ascii="Times New Roman" w:hAnsi="Times New Roman" w:cs="Times New Roman"/>
                      <w:sz w:val="24"/>
                      <w:szCs w:val="24"/>
                      <w:lang w:val="en-US"/>
                    </w:rPr>
                    <w:t>2</w:t>
                  </w:r>
                </w:p>
              </w:tc>
              <w:tc>
                <w:tcPr>
                  <w:tcW w:w="1690" w:type="dxa"/>
                  <w:tcBorders>
                    <w:top w:val="single" w:sz="4" w:space="0" w:color="auto"/>
                    <w:left w:val="single" w:sz="4" w:space="0" w:color="auto"/>
                    <w:bottom w:val="single" w:sz="4" w:space="0" w:color="auto"/>
                    <w:right w:val="single" w:sz="4" w:space="0" w:color="auto"/>
                  </w:tcBorders>
                  <w:hideMark/>
                </w:tcPr>
                <w:p w:rsidR="00F02E42" w:rsidRDefault="00F02E42" w:rsidP="00F02E42">
                  <w:pPr>
                    <w:framePr w:hSpace="180" w:wrap="around" w:vAnchor="text" w:hAnchor="text" w:x="432" w:y="1"/>
                    <w:spacing w:after="0" w:line="240" w:lineRule="auto"/>
                    <w:suppressOverlap/>
                    <w:jc w:val="center"/>
                    <w:rPr>
                      <w:rFonts w:ascii="Times New Roman" w:hAnsi="Times New Roman" w:cs="Times New Roman"/>
                      <w:kern w:val="2"/>
                      <w:sz w:val="24"/>
                      <w:szCs w:val="24"/>
                      <w:lang w:val="en-US"/>
                    </w:rPr>
                  </w:pPr>
                  <w:r>
                    <w:rPr>
                      <w:rFonts w:ascii="Times New Roman" w:hAnsi="Times New Roman" w:cs="Times New Roman"/>
                      <w:sz w:val="24"/>
                      <w:szCs w:val="24"/>
                      <w:lang w:val="en-US"/>
                    </w:rPr>
                    <w:t>2</w:t>
                  </w:r>
                </w:p>
              </w:tc>
              <w:tc>
                <w:tcPr>
                  <w:tcW w:w="1465" w:type="dxa"/>
                  <w:tcBorders>
                    <w:top w:val="single" w:sz="4" w:space="0" w:color="auto"/>
                    <w:left w:val="single" w:sz="4" w:space="0" w:color="auto"/>
                    <w:bottom w:val="single" w:sz="4" w:space="0" w:color="auto"/>
                    <w:right w:val="single" w:sz="4" w:space="0" w:color="auto"/>
                  </w:tcBorders>
                  <w:hideMark/>
                </w:tcPr>
                <w:p w:rsidR="00F02E42" w:rsidRDefault="00F02E42" w:rsidP="00F02E42">
                  <w:pPr>
                    <w:framePr w:hSpace="180" w:wrap="around" w:vAnchor="text" w:hAnchor="text" w:x="432" w:y="1"/>
                    <w:spacing w:after="0" w:line="240" w:lineRule="auto"/>
                    <w:suppressOverlap/>
                    <w:jc w:val="center"/>
                    <w:rPr>
                      <w:rFonts w:ascii="Times New Roman" w:hAnsi="Times New Roman" w:cs="Times New Roman"/>
                      <w:kern w:val="2"/>
                      <w:sz w:val="24"/>
                      <w:szCs w:val="24"/>
                      <w:lang w:val="en-US"/>
                    </w:rPr>
                  </w:pPr>
                  <w:r>
                    <w:rPr>
                      <w:rFonts w:ascii="Times New Roman" w:hAnsi="Times New Roman" w:cs="Times New Roman"/>
                      <w:sz w:val="24"/>
                      <w:szCs w:val="24"/>
                      <w:lang w:val="en-US"/>
                    </w:rPr>
                    <w:t>49</w:t>
                  </w:r>
                </w:p>
              </w:tc>
            </w:tr>
            <w:tr w:rsidR="00F02E42" w:rsidTr="00F02E42">
              <w:trPr>
                <w:trHeight w:val="277"/>
              </w:trPr>
              <w:tc>
                <w:tcPr>
                  <w:tcW w:w="2469" w:type="dxa"/>
                  <w:tcBorders>
                    <w:top w:val="single" w:sz="4" w:space="0" w:color="auto"/>
                    <w:left w:val="single" w:sz="4" w:space="0" w:color="auto"/>
                    <w:bottom w:val="single" w:sz="4" w:space="0" w:color="auto"/>
                    <w:right w:val="single" w:sz="4" w:space="0" w:color="auto"/>
                  </w:tcBorders>
                  <w:hideMark/>
                </w:tcPr>
                <w:p w:rsidR="00F02E42" w:rsidRDefault="00F02E42" w:rsidP="00F02E42">
                  <w:pPr>
                    <w:framePr w:hSpace="180" w:wrap="around" w:vAnchor="text" w:hAnchor="text" w:x="432" w:y="1"/>
                    <w:spacing w:after="0" w:line="240" w:lineRule="auto"/>
                    <w:suppressOverlap/>
                    <w:jc w:val="both"/>
                    <w:rPr>
                      <w:rFonts w:ascii="Times New Roman" w:hAnsi="Times New Roman" w:cs="Times New Roman"/>
                      <w:kern w:val="2"/>
                      <w:sz w:val="24"/>
                      <w:szCs w:val="24"/>
                      <w:lang w:val="kk-KZ"/>
                    </w:rPr>
                  </w:pPr>
                  <w:r>
                    <w:rPr>
                      <w:rFonts w:ascii="Times New Roman" w:hAnsi="Times New Roman" w:cs="Times New Roman"/>
                      <w:sz w:val="24"/>
                      <w:szCs w:val="24"/>
                      <w:lang w:val="kk-KZ"/>
                    </w:rPr>
                    <w:t>Барлығы</w:t>
                  </w:r>
                </w:p>
              </w:tc>
              <w:tc>
                <w:tcPr>
                  <w:tcW w:w="2057" w:type="dxa"/>
                  <w:tcBorders>
                    <w:top w:val="single" w:sz="4" w:space="0" w:color="auto"/>
                    <w:left w:val="single" w:sz="4" w:space="0" w:color="auto"/>
                    <w:bottom w:val="single" w:sz="4" w:space="0" w:color="auto"/>
                    <w:right w:val="single" w:sz="4" w:space="0" w:color="auto"/>
                  </w:tcBorders>
                  <w:hideMark/>
                </w:tcPr>
                <w:p w:rsidR="00F02E42" w:rsidRDefault="00F02E42" w:rsidP="00F02E42">
                  <w:pPr>
                    <w:framePr w:hSpace="180" w:wrap="around" w:vAnchor="text" w:hAnchor="text" w:x="432" w:y="1"/>
                    <w:spacing w:after="0" w:line="240" w:lineRule="auto"/>
                    <w:suppressOverlap/>
                    <w:jc w:val="center"/>
                    <w:rPr>
                      <w:rFonts w:ascii="Times New Roman" w:hAnsi="Times New Roman" w:cs="Times New Roman"/>
                      <w:kern w:val="2"/>
                      <w:sz w:val="24"/>
                      <w:szCs w:val="24"/>
                      <w:lang w:val="kk-KZ"/>
                    </w:rPr>
                  </w:pPr>
                  <w:r>
                    <w:rPr>
                      <w:rFonts w:ascii="Times New Roman" w:hAnsi="Times New Roman" w:cs="Times New Roman"/>
                      <w:sz w:val="24"/>
                      <w:szCs w:val="24"/>
                      <w:lang w:val="kk-KZ"/>
                    </w:rPr>
                    <w:t>675</w:t>
                  </w:r>
                </w:p>
              </w:tc>
              <w:tc>
                <w:tcPr>
                  <w:tcW w:w="1646" w:type="dxa"/>
                  <w:tcBorders>
                    <w:top w:val="single" w:sz="4" w:space="0" w:color="auto"/>
                    <w:left w:val="single" w:sz="4" w:space="0" w:color="auto"/>
                    <w:bottom w:val="single" w:sz="4" w:space="0" w:color="auto"/>
                    <w:right w:val="single" w:sz="4" w:space="0" w:color="auto"/>
                  </w:tcBorders>
                  <w:hideMark/>
                </w:tcPr>
                <w:p w:rsidR="00F02E42" w:rsidRDefault="00F02E42" w:rsidP="00F02E42">
                  <w:pPr>
                    <w:framePr w:hSpace="180" w:wrap="around" w:vAnchor="text" w:hAnchor="text" w:x="432" w:y="1"/>
                    <w:spacing w:after="0" w:line="240" w:lineRule="auto"/>
                    <w:suppressOverlap/>
                    <w:jc w:val="center"/>
                    <w:rPr>
                      <w:rFonts w:ascii="Times New Roman" w:hAnsi="Times New Roman" w:cs="Times New Roman"/>
                      <w:kern w:val="2"/>
                      <w:sz w:val="24"/>
                      <w:szCs w:val="24"/>
                      <w:lang w:val="en-US"/>
                    </w:rPr>
                  </w:pPr>
                  <w:r>
                    <w:rPr>
                      <w:rFonts w:ascii="Times New Roman" w:hAnsi="Times New Roman" w:cs="Times New Roman"/>
                      <w:sz w:val="24"/>
                      <w:szCs w:val="24"/>
                      <w:lang w:val="en-US"/>
                    </w:rPr>
                    <w:t>24</w:t>
                  </w:r>
                </w:p>
              </w:tc>
              <w:tc>
                <w:tcPr>
                  <w:tcW w:w="1690" w:type="dxa"/>
                  <w:tcBorders>
                    <w:top w:val="single" w:sz="4" w:space="0" w:color="auto"/>
                    <w:left w:val="single" w:sz="4" w:space="0" w:color="auto"/>
                    <w:bottom w:val="single" w:sz="4" w:space="0" w:color="auto"/>
                    <w:right w:val="single" w:sz="4" w:space="0" w:color="auto"/>
                  </w:tcBorders>
                  <w:hideMark/>
                </w:tcPr>
                <w:p w:rsidR="00F02E42" w:rsidRDefault="00F02E42" w:rsidP="00F02E42">
                  <w:pPr>
                    <w:framePr w:hSpace="180" w:wrap="around" w:vAnchor="text" w:hAnchor="text" w:x="432" w:y="1"/>
                    <w:spacing w:after="0" w:line="240" w:lineRule="auto"/>
                    <w:suppressOverlap/>
                    <w:jc w:val="center"/>
                    <w:rPr>
                      <w:rFonts w:ascii="Times New Roman" w:hAnsi="Times New Roman" w:cs="Times New Roman"/>
                      <w:kern w:val="2"/>
                      <w:sz w:val="24"/>
                      <w:szCs w:val="24"/>
                      <w:lang w:val="en-US"/>
                    </w:rPr>
                  </w:pPr>
                  <w:r>
                    <w:rPr>
                      <w:rFonts w:ascii="Times New Roman" w:hAnsi="Times New Roman" w:cs="Times New Roman"/>
                      <w:sz w:val="24"/>
                      <w:szCs w:val="24"/>
                      <w:lang w:val="en-US"/>
                    </w:rPr>
                    <w:t>32</w:t>
                  </w:r>
                </w:p>
              </w:tc>
              <w:tc>
                <w:tcPr>
                  <w:tcW w:w="1465" w:type="dxa"/>
                  <w:tcBorders>
                    <w:top w:val="single" w:sz="4" w:space="0" w:color="auto"/>
                    <w:left w:val="single" w:sz="4" w:space="0" w:color="auto"/>
                    <w:bottom w:val="single" w:sz="4" w:space="0" w:color="auto"/>
                    <w:right w:val="single" w:sz="4" w:space="0" w:color="auto"/>
                  </w:tcBorders>
                  <w:hideMark/>
                </w:tcPr>
                <w:p w:rsidR="00F02E42" w:rsidRDefault="00F02E42" w:rsidP="00F02E42">
                  <w:pPr>
                    <w:framePr w:hSpace="180" w:wrap="around" w:vAnchor="text" w:hAnchor="text" w:x="432" w:y="1"/>
                    <w:spacing w:after="0" w:line="240" w:lineRule="auto"/>
                    <w:suppressOverlap/>
                    <w:jc w:val="center"/>
                    <w:rPr>
                      <w:rFonts w:ascii="Times New Roman" w:hAnsi="Times New Roman" w:cs="Times New Roman"/>
                      <w:kern w:val="2"/>
                      <w:sz w:val="24"/>
                      <w:szCs w:val="24"/>
                      <w:lang w:val="kk-KZ"/>
                    </w:rPr>
                  </w:pPr>
                  <w:r>
                    <w:rPr>
                      <w:rFonts w:ascii="Times New Roman" w:hAnsi="Times New Roman" w:cs="Times New Roman"/>
                      <w:sz w:val="24"/>
                      <w:szCs w:val="24"/>
                      <w:lang w:val="kk-KZ"/>
                    </w:rPr>
                    <w:t>677</w:t>
                  </w:r>
                </w:p>
              </w:tc>
            </w:tr>
          </w:tbl>
          <w:p w:rsidR="00F02E42" w:rsidRDefault="00F02E42" w:rsidP="00F02E42">
            <w:pPr>
              <w:widowControl w:val="0"/>
              <w:autoSpaceDE w:val="0"/>
              <w:autoSpaceDN w:val="0"/>
              <w:spacing w:after="0" w:line="240" w:lineRule="auto"/>
              <w:jc w:val="both"/>
              <w:outlineLvl w:val="2"/>
              <w:rPr>
                <w:rFonts w:ascii="Times New Roman" w:eastAsiaTheme="minorEastAsia" w:hAnsi="Times New Roman" w:cs="Times New Roman"/>
                <w:bCs/>
                <w:sz w:val="24"/>
                <w:szCs w:val="24"/>
                <w:shd w:val="clear" w:color="auto" w:fill="FFFFFF"/>
                <w:lang w:val="kk-KZ" w:bidi="he-IL"/>
              </w:rPr>
            </w:pPr>
          </w:p>
          <w:p w:rsidR="00F02E42" w:rsidRDefault="00F02E42" w:rsidP="00F02E42">
            <w:pPr>
              <w:widowControl w:val="0"/>
              <w:autoSpaceDE w:val="0"/>
              <w:autoSpaceDN w:val="0"/>
              <w:spacing w:after="0" w:line="240" w:lineRule="auto"/>
              <w:ind w:left="-142"/>
              <w:jc w:val="both"/>
              <w:outlineLvl w:val="2"/>
              <w:rPr>
                <w:rFonts w:ascii="Times New Roman" w:eastAsiaTheme="minorEastAsia" w:hAnsi="Times New Roman" w:cs="Times New Roman"/>
                <w:bCs/>
                <w:sz w:val="24"/>
                <w:szCs w:val="24"/>
                <w:shd w:val="clear" w:color="auto" w:fill="FFFFFF"/>
                <w:lang w:val="kk-KZ"/>
              </w:rPr>
            </w:pPr>
            <w:r>
              <w:rPr>
                <w:rFonts w:ascii="Times New Roman" w:eastAsiaTheme="minorEastAsia" w:hAnsi="Times New Roman" w:cs="Times New Roman"/>
                <w:noProof/>
                <w:sz w:val="24"/>
                <w:szCs w:val="24"/>
                <w:shd w:val="clear" w:color="auto" w:fill="FFFFFF"/>
                <w:lang w:eastAsia="ru-RU"/>
              </w:rPr>
              <w:drawing>
                <wp:inline distT="0" distB="0" distL="0" distR="0">
                  <wp:extent cx="5955665" cy="1772920"/>
                  <wp:effectExtent l="0" t="0" r="0" b="0"/>
                  <wp:docPr id="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02E42" w:rsidRDefault="00F02E42" w:rsidP="00F02E42">
            <w:pPr>
              <w:pStyle w:val="a5"/>
              <w:jc w:val="center"/>
              <w:rPr>
                <w:rFonts w:ascii="Times New Roman" w:eastAsiaTheme="minorEastAsia" w:hAnsi="Times New Roman"/>
                <w:sz w:val="24"/>
                <w:szCs w:val="24"/>
                <w:lang w:val="kk-KZ"/>
              </w:rPr>
            </w:pPr>
          </w:p>
          <w:p w:rsidR="00F02E42" w:rsidRDefault="00F02E42" w:rsidP="00F02E42">
            <w:pPr>
              <w:pStyle w:val="a5"/>
              <w:jc w:val="center"/>
              <w:rPr>
                <w:rFonts w:ascii="Times New Roman" w:hAnsi="Times New Roman"/>
                <w:b/>
                <w:sz w:val="24"/>
                <w:szCs w:val="24"/>
                <w:lang w:val="kk-KZ"/>
              </w:rPr>
            </w:pPr>
            <w:r w:rsidRPr="00F02E42">
              <w:rPr>
                <w:rFonts w:ascii="Times New Roman" w:hAnsi="Times New Roman"/>
                <w:b/>
                <w:sz w:val="24"/>
                <w:szCs w:val="24"/>
                <w:lang w:val="kk-KZ"/>
              </w:rPr>
              <w:t xml:space="preserve">2022-2023 </w:t>
            </w:r>
            <w:r>
              <w:rPr>
                <w:rFonts w:ascii="Times New Roman" w:hAnsi="Times New Roman"/>
                <w:b/>
                <w:sz w:val="24"/>
                <w:szCs w:val="24"/>
                <w:lang w:val="kk-KZ"/>
              </w:rPr>
              <w:t>оқу жылында</w:t>
            </w:r>
          </w:p>
          <w:p w:rsidR="00F02E42" w:rsidRDefault="00F02E42" w:rsidP="00F02E42">
            <w:pPr>
              <w:pStyle w:val="a5"/>
              <w:jc w:val="center"/>
              <w:rPr>
                <w:rFonts w:ascii="Times New Roman" w:hAnsi="Times New Roman"/>
                <w:b/>
                <w:sz w:val="24"/>
                <w:szCs w:val="24"/>
                <w:lang w:val="kk-KZ"/>
              </w:rPr>
            </w:pPr>
            <w:r w:rsidRPr="00F02E42">
              <w:rPr>
                <w:rFonts w:ascii="Times New Roman" w:hAnsi="Times New Roman"/>
                <w:b/>
                <w:sz w:val="24"/>
                <w:szCs w:val="24"/>
                <w:lang w:val="kk-KZ"/>
              </w:rPr>
              <w:t>Б</w:t>
            </w:r>
            <w:r>
              <w:rPr>
                <w:rFonts w:ascii="Times New Roman" w:hAnsi="Times New Roman"/>
                <w:b/>
                <w:sz w:val="24"/>
                <w:szCs w:val="24"/>
                <w:lang w:val="kk-KZ"/>
              </w:rPr>
              <w:t>і</w:t>
            </w:r>
            <w:r w:rsidRPr="00F02E42">
              <w:rPr>
                <w:rFonts w:ascii="Times New Roman" w:hAnsi="Times New Roman"/>
                <w:b/>
                <w:sz w:val="24"/>
                <w:szCs w:val="24"/>
                <w:lang w:val="kk-KZ"/>
              </w:rPr>
              <w:t>л</w:t>
            </w:r>
            <w:r>
              <w:rPr>
                <w:rFonts w:ascii="Times New Roman" w:hAnsi="Times New Roman"/>
                <w:b/>
                <w:sz w:val="24"/>
                <w:szCs w:val="24"/>
                <w:lang w:val="kk-KZ"/>
              </w:rPr>
              <w:t>і</w:t>
            </w:r>
            <w:r w:rsidRPr="00F02E42">
              <w:rPr>
                <w:rFonts w:ascii="Times New Roman" w:hAnsi="Times New Roman"/>
                <w:b/>
                <w:sz w:val="24"/>
                <w:szCs w:val="24"/>
                <w:lang w:val="kk-KZ"/>
              </w:rPr>
              <w:t>м сапасыны</w:t>
            </w:r>
            <w:r>
              <w:rPr>
                <w:rFonts w:ascii="Times New Roman" w:hAnsi="Times New Roman"/>
                <w:b/>
                <w:sz w:val="24"/>
                <w:szCs w:val="24"/>
                <w:lang w:val="kk-KZ"/>
              </w:rPr>
              <w:t>ң мониторингі</w:t>
            </w:r>
          </w:p>
          <w:tbl>
            <w:tblPr>
              <w:tblpPr w:leftFromText="180" w:rightFromText="180" w:bottomFromText="200" w:vertAnchor="text" w:horzAnchor="margin" w:tblpY="3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99"/>
              <w:gridCol w:w="1117"/>
              <w:gridCol w:w="1210"/>
              <w:gridCol w:w="1372"/>
              <w:gridCol w:w="2003"/>
              <w:gridCol w:w="2266"/>
            </w:tblGrid>
            <w:tr w:rsidR="00F02E42" w:rsidRPr="00D5491C" w:rsidTr="00F02E42">
              <w:tc>
                <w:tcPr>
                  <w:tcW w:w="1099" w:type="dxa"/>
                  <w:tcBorders>
                    <w:top w:val="single" w:sz="4" w:space="0" w:color="auto"/>
                    <w:left w:val="single" w:sz="4" w:space="0" w:color="auto"/>
                    <w:bottom w:val="single" w:sz="4" w:space="0" w:color="auto"/>
                    <w:right w:val="single" w:sz="4" w:space="0" w:color="auto"/>
                  </w:tcBorders>
                  <w:hideMark/>
                </w:tcPr>
                <w:p w:rsidR="00F02E42" w:rsidRDefault="00F02E42" w:rsidP="00F02E42">
                  <w:pPr>
                    <w:spacing w:after="160" w:line="256" w:lineRule="auto"/>
                    <w:jc w:val="center"/>
                    <w:rPr>
                      <w:rFonts w:ascii="Times New Roman" w:hAnsi="Times New Roman" w:cs="Times New Roman"/>
                      <w:kern w:val="2"/>
                      <w:lang w:val="kk-KZ" w:bidi="he-IL"/>
                    </w:rPr>
                  </w:pPr>
                  <w:r>
                    <w:rPr>
                      <w:rFonts w:ascii="Times New Roman" w:hAnsi="Times New Roman" w:cs="Times New Roman"/>
                      <w:lang w:val="kk-KZ"/>
                    </w:rPr>
                    <w:t>сынып</w:t>
                  </w:r>
                </w:p>
              </w:tc>
              <w:tc>
                <w:tcPr>
                  <w:tcW w:w="1117" w:type="dxa"/>
                  <w:tcBorders>
                    <w:top w:val="single" w:sz="4" w:space="0" w:color="auto"/>
                    <w:left w:val="single" w:sz="4" w:space="0" w:color="auto"/>
                    <w:bottom w:val="single" w:sz="4" w:space="0" w:color="auto"/>
                    <w:right w:val="single" w:sz="4" w:space="0" w:color="auto"/>
                  </w:tcBorders>
                  <w:hideMark/>
                </w:tcPr>
                <w:p w:rsidR="00F02E42" w:rsidRDefault="00F02E42" w:rsidP="00F02E42">
                  <w:pPr>
                    <w:spacing w:after="160" w:line="256" w:lineRule="auto"/>
                    <w:jc w:val="center"/>
                    <w:rPr>
                      <w:rFonts w:ascii="Times New Roman" w:hAnsi="Times New Roman" w:cs="Times New Roman"/>
                      <w:kern w:val="2"/>
                      <w:lang w:val="kk-KZ" w:bidi="he-IL"/>
                    </w:rPr>
                  </w:pPr>
                  <w:r w:rsidRPr="00F02E42">
                    <w:rPr>
                      <w:rFonts w:ascii="Times New Roman" w:hAnsi="Times New Roman" w:cs="Times New Roman"/>
                      <w:lang w:val="kk-KZ"/>
                    </w:rPr>
                    <w:t>о</w:t>
                  </w:r>
                  <w:r>
                    <w:rPr>
                      <w:rFonts w:ascii="Times New Roman" w:hAnsi="Times New Roman" w:cs="Times New Roman"/>
                      <w:lang w:val="kk-KZ"/>
                    </w:rPr>
                    <w:t>қушы саны</w:t>
                  </w:r>
                </w:p>
              </w:tc>
              <w:tc>
                <w:tcPr>
                  <w:tcW w:w="1210" w:type="dxa"/>
                  <w:tcBorders>
                    <w:top w:val="single" w:sz="4" w:space="0" w:color="auto"/>
                    <w:left w:val="single" w:sz="4" w:space="0" w:color="auto"/>
                    <w:bottom w:val="single" w:sz="4" w:space="0" w:color="auto"/>
                    <w:right w:val="single" w:sz="4" w:space="0" w:color="auto"/>
                  </w:tcBorders>
                  <w:hideMark/>
                </w:tcPr>
                <w:p w:rsidR="00F02E42" w:rsidRDefault="00F02E42" w:rsidP="00F02E42">
                  <w:pPr>
                    <w:spacing w:after="160" w:line="256" w:lineRule="auto"/>
                    <w:jc w:val="center"/>
                    <w:rPr>
                      <w:rFonts w:ascii="Times New Roman" w:hAnsi="Times New Roman" w:cs="Times New Roman"/>
                      <w:kern w:val="2"/>
                      <w:lang w:val="kk-KZ" w:bidi="he-IL"/>
                    </w:rPr>
                  </w:pPr>
                  <w:r>
                    <w:rPr>
                      <w:rFonts w:ascii="Times New Roman" w:hAnsi="Times New Roman" w:cs="Times New Roman"/>
                      <w:lang w:val="kk-KZ"/>
                    </w:rPr>
                    <w:t>үздіктер</w:t>
                  </w:r>
                </w:p>
              </w:tc>
              <w:tc>
                <w:tcPr>
                  <w:tcW w:w="1372" w:type="dxa"/>
                  <w:tcBorders>
                    <w:top w:val="single" w:sz="4" w:space="0" w:color="auto"/>
                    <w:left w:val="single" w:sz="4" w:space="0" w:color="auto"/>
                    <w:bottom w:val="single" w:sz="4" w:space="0" w:color="auto"/>
                    <w:right w:val="single" w:sz="4" w:space="0" w:color="auto"/>
                  </w:tcBorders>
                  <w:hideMark/>
                </w:tcPr>
                <w:p w:rsidR="00F02E42" w:rsidRDefault="00F02E42" w:rsidP="00F02E42">
                  <w:pPr>
                    <w:spacing w:after="160" w:line="256" w:lineRule="auto"/>
                    <w:jc w:val="center"/>
                    <w:rPr>
                      <w:rFonts w:ascii="Times New Roman" w:hAnsi="Times New Roman" w:cs="Times New Roman"/>
                      <w:kern w:val="2"/>
                      <w:lang w:val="kk-KZ" w:bidi="he-IL"/>
                    </w:rPr>
                  </w:pPr>
                  <w:r>
                    <w:rPr>
                      <w:rFonts w:ascii="Times New Roman" w:hAnsi="Times New Roman" w:cs="Times New Roman"/>
                      <w:lang w:val="kk-KZ"/>
                    </w:rPr>
                    <w:t>екпінділер</w:t>
                  </w:r>
                </w:p>
              </w:tc>
              <w:tc>
                <w:tcPr>
                  <w:tcW w:w="2003" w:type="dxa"/>
                  <w:tcBorders>
                    <w:top w:val="single" w:sz="4" w:space="0" w:color="auto"/>
                    <w:left w:val="single" w:sz="4" w:space="0" w:color="auto"/>
                    <w:bottom w:val="single" w:sz="4" w:space="0" w:color="auto"/>
                    <w:right w:val="single" w:sz="4" w:space="0" w:color="auto"/>
                  </w:tcBorders>
                  <w:hideMark/>
                </w:tcPr>
                <w:p w:rsidR="00F02E42" w:rsidRDefault="00F02E42" w:rsidP="00F02E42">
                  <w:pPr>
                    <w:spacing w:after="160" w:line="256" w:lineRule="auto"/>
                    <w:jc w:val="center"/>
                    <w:rPr>
                      <w:rFonts w:ascii="Times New Roman" w:hAnsi="Times New Roman" w:cs="Times New Roman"/>
                      <w:kern w:val="2"/>
                      <w:lang w:val="kk-KZ" w:bidi="he-IL"/>
                    </w:rPr>
                  </w:pPr>
                  <w:r>
                    <w:rPr>
                      <w:rFonts w:ascii="Times New Roman" w:hAnsi="Times New Roman" w:cs="Times New Roman"/>
                      <w:lang w:val="kk-KZ"/>
                    </w:rPr>
                    <w:t>қанағаттанарлық</w:t>
                  </w:r>
                </w:p>
              </w:tc>
              <w:tc>
                <w:tcPr>
                  <w:tcW w:w="2266" w:type="dxa"/>
                  <w:tcBorders>
                    <w:top w:val="single" w:sz="4" w:space="0" w:color="auto"/>
                    <w:left w:val="single" w:sz="4" w:space="0" w:color="auto"/>
                    <w:bottom w:val="single" w:sz="4" w:space="0" w:color="auto"/>
                    <w:right w:val="single" w:sz="4" w:space="0" w:color="auto"/>
                  </w:tcBorders>
                  <w:hideMark/>
                </w:tcPr>
                <w:p w:rsidR="00F02E42" w:rsidRPr="00F02E42" w:rsidRDefault="00F02E42" w:rsidP="00F02E42">
                  <w:pPr>
                    <w:jc w:val="center"/>
                    <w:rPr>
                      <w:rFonts w:ascii="Times New Roman" w:hAnsi="Times New Roman" w:cs="Times New Roman"/>
                      <w:kern w:val="2"/>
                      <w:lang w:val="kk-KZ" w:bidi="he-IL"/>
                    </w:rPr>
                  </w:pPr>
                  <w:r w:rsidRPr="00F02E42">
                    <w:rPr>
                      <w:rFonts w:ascii="Times New Roman" w:hAnsi="Times New Roman" w:cs="Times New Roman"/>
                      <w:lang w:val="kk-KZ"/>
                    </w:rPr>
                    <w:t>c</w:t>
                  </w:r>
                  <w:r>
                    <w:rPr>
                      <w:rFonts w:ascii="Times New Roman" w:hAnsi="Times New Roman" w:cs="Times New Roman"/>
                      <w:lang w:val="kk-KZ"/>
                    </w:rPr>
                    <w:t>апа</w:t>
                  </w:r>
                </w:p>
                <w:p w:rsidR="00F02E42" w:rsidRPr="00F02E42" w:rsidRDefault="00F02E42" w:rsidP="00F02E42">
                  <w:pPr>
                    <w:spacing w:after="160" w:line="256" w:lineRule="auto"/>
                    <w:jc w:val="center"/>
                    <w:rPr>
                      <w:rFonts w:ascii="Times New Roman" w:hAnsi="Times New Roman" w:cs="Times New Roman"/>
                      <w:kern w:val="2"/>
                      <w:lang w:val="kk-KZ" w:bidi="he-IL"/>
                    </w:rPr>
                  </w:pPr>
                  <w:r w:rsidRPr="00F02E42">
                    <w:rPr>
                      <w:rFonts w:ascii="Times New Roman" w:hAnsi="Times New Roman" w:cs="Times New Roman"/>
                      <w:lang w:val="kk-KZ"/>
                    </w:rPr>
                    <w:t>%</w:t>
                  </w:r>
                </w:p>
              </w:tc>
            </w:tr>
            <w:tr w:rsidR="00F02E42" w:rsidRPr="00D5491C" w:rsidTr="00F02E42">
              <w:tc>
                <w:tcPr>
                  <w:tcW w:w="1099" w:type="dxa"/>
                  <w:tcBorders>
                    <w:top w:val="single" w:sz="4" w:space="0" w:color="auto"/>
                    <w:left w:val="single" w:sz="4" w:space="0" w:color="auto"/>
                    <w:bottom w:val="single" w:sz="4" w:space="0" w:color="auto"/>
                    <w:right w:val="single" w:sz="4" w:space="0" w:color="auto"/>
                  </w:tcBorders>
                  <w:hideMark/>
                </w:tcPr>
                <w:p w:rsidR="00F02E42" w:rsidRDefault="00F02E42" w:rsidP="00F02E42">
                  <w:pPr>
                    <w:spacing w:after="160" w:line="256" w:lineRule="auto"/>
                    <w:jc w:val="center"/>
                    <w:rPr>
                      <w:rFonts w:ascii="Times New Roman" w:hAnsi="Times New Roman" w:cs="Times New Roman"/>
                      <w:kern w:val="2"/>
                      <w:lang w:val="kk-KZ" w:bidi="he-IL"/>
                    </w:rPr>
                  </w:pPr>
                  <w:r>
                    <w:rPr>
                      <w:rFonts w:ascii="Times New Roman" w:hAnsi="Times New Roman" w:cs="Times New Roman"/>
                      <w:lang w:val="kk-KZ"/>
                    </w:rPr>
                    <w:t>2-4 сыныптар</w:t>
                  </w:r>
                </w:p>
              </w:tc>
              <w:tc>
                <w:tcPr>
                  <w:tcW w:w="1117" w:type="dxa"/>
                  <w:tcBorders>
                    <w:top w:val="single" w:sz="4" w:space="0" w:color="auto"/>
                    <w:left w:val="single" w:sz="4" w:space="0" w:color="auto"/>
                    <w:bottom w:val="single" w:sz="4" w:space="0" w:color="auto"/>
                    <w:right w:val="single" w:sz="4" w:space="0" w:color="auto"/>
                  </w:tcBorders>
                  <w:hideMark/>
                </w:tcPr>
                <w:p w:rsidR="00F02E42" w:rsidRDefault="00F02E42" w:rsidP="00F02E42">
                  <w:pPr>
                    <w:spacing w:after="160" w:line="256" w:lineRule="auto"/>
                    <w:jc w:val="center"/>
                    <w:rPr>
                      <w:rFonts w:ascii="Times New Roman" w:hAnsi="Times New Roman" w:cs="Times New Roman"/>
                      <w:kern w:val="2"/>
                      <w:lang w:val="kk-KZ" w:bidi="he-IL"/>
                    </w:rPr>
                  </w:pPr>
                  <w:r>
                    <w:rPr>
                      <w:rFonts w:ascii="Times New Roman" w:hAnsi="Times New Roman" w:cs="Times New Roman"/>
                      <w:lang w:val="kk-KZ"/>
                    </w:rPr>
                    <w:t>239</w:t>
                  </w:r>
                </w:p>
              </w:tc>
              <w:tc>
                <w:tcPr>
                  <w:tcW w:w="1210" w:type="dxa"/>
                  <w:tcBorders>
                    <w:top w:val="single" w:sz="4" w:space="0" w:color="auto"/>
                    <w:left w:val="single" w:sz="4" w:space="0" w:color="auto"/>
                    <w:bottom w:val="single" w:sz="4" w:space="0" w:color="auto"/>
                    <w:right w:val="single" w:sz="4" w:space="0" w:color="auto"/>
                  </w:tcBorders>
                  <w:hideMark/>
                </w:tcPr>
                <w:p w:rsidR="00F02E42" w:rsidRDefault="00F02E42" w:rsidP="00F02E42">
                  <w:pPr>
                    <w:spacing w:after="160" w:line="256" w:lineRule="auto"/>
                    <w:jc w:val="center"/>
                    <w:rPr>
                      <w:rFonts w:ascii="Times New Roman" w:hAnsi="Times New Roman" w:cs="Times New Roman"/>
                      <w:kern w:val="2"/>
                      <w:lang w:val="kk-KZ" w:bidi="he-IL"/>
                    </w:rPr>
                  </w:pPr>
                  <w:r>
                    <w:rPr>
                      <w:rFonts w:ascii="Times New Roman" w:hAnsi="Times New Roman" w:cs="Times New Roman"/>
                      <w:lang w:val="kk-KZ"/>
                    </w:rPr>
                    <w:t>41</w:t>
                  </w:r>
                </w:p>
              </w:tc>
              <w:tc>
                <w:tcPr>
                  <w:tcW w:w="1372" w:type="dxa"/>
                  <w:tcBorders>
                    <w:top w:val="single" w:sz="4" w:space="0" w:color="auto"/>
                    <w:left w:val="single" w:sz="4" w:space="0" w:color="auto"/>
                    <w:bottom w:val="single" w:sz="4" w:space="0" w:color="auto"/>
                    <w:right w:val="single" w:sz="4" w:space="0" w:color="auto"/>
                  </w:tcBorders>
                  <w:hideMark/>
                </w:tcPr>
                <w:p w:rsidR="00F02E42" w:rsidRDefault="00F02E42" w:rsidP="00F02E42">
                  <w:pPr>
                    <w:spacing w:after="160" w:line="256" w:lineRule="auto"/>
                    <w:jc w:val="center"/>
                    <w:rPr>
                      <w:rFonts w:ascii="Times New Roman" w:hAnsi="Times New Roman" w:cs="Times New Roman"/>
                      <w:kern w:val="2"/>
                      <w:lang w:val="kk-KZ" w:bidi="he-IL"/>
                    </w:rPr>
                  </w:pPr>
                  <w:r>
                    <w:rPr>
                      <w:rFonts w:ascii="Times New Roman" w:hAnsi="Times New Roman" w:cs="Times New Roman"/>
                      <w:lang w:val="kk-KZ"/>
                    </w:rPr>
                    <w:t>110</w:t>
                  </w:r>
                </w:p>
              </w:tc>
              <w:tc>
                <w:tcPr>
                  <w:tcW w:w="2003" w:type="dxa"/>
                  <w:tcBorders>
                    <w:top w:val="single" w:sz="4" w:space="0" w:color="auto"/>
                    <w:left w:val="single" w:sz="4" w:space="0" w:color="auto"/>
                    <w:bottom w:val="single" w:sz="4" w:space="0" w:color="auto"/>
                    <w:right w:val="single" w:sz="4" w:space="0" w:color="auto"/>
                  </w:tcBorders>
                  <w:hideMark/>
                </w:tcPr>
                <w:p w:rsidR="00F02E42" w:rsidRDefault="00F02E42" w:rsidP="00F02E42">
                  <w:pPr>
                    <w:spacing w:after="160" w:line="256" w:lineRule="auto"/>
                    <w:jc w:val="center"/>
                    <w:rPr>
                      <w:rFonts w:ascii="Times New Roman" w:hAnsi="Times New Roman" w:cs="Times New Roman"/>
                      <w:kern w:val="2"/>
                      <w:lang w:val="kk-KZ" w:bidi="he-IL"/>
                    </w:rPr>
                  </w:pPr>
                  <w:r>
                    <w:rPr>
                      <w:rFonts w:ascii="Times New Roman" w:hAnsi="Times New Roman" w:cs="Times New Roman"/>
                      <w:lang w:val="kk-KZ"/>
                    </w:rPr>
                    <w:t>86</w:t>
                  </w:r>
                </w:p>
              </w:tc>
              <w:tc>
                <w:tcPr>
                  <w:tcW w:w="2266" w:type="dxa"/>
                  <w:tcBorders>
                    <w:top w:val="single" w:sz="4" w:space="0" w:color="auto"/>
                    <w:left w:val="single" w:sz="4" w:space="0" w:color="auto"/>
                    <w:bottom w:val="single" w:sz="4" w:space="0" w:color="auto"/>
                    <w:right w:val="single" w:sz="4" w:space="0" w:color="auto"/>
                  </w:tcBorders>
                  <w:hideMark/>
                </w:tcPr>
                <w:p w:rsidR="00F02E42" w:rsidRPr="00F02E42" w:rsidRDefault="00F02E42" w:rsidP="00F02E42">
                  <w:pPr>
                    <w:spacing w:after="160" w:line="256" w:lineRule="auto"/>
                    <w:jc w:val="center"/>
                    <w:rPr>
                      <w:rFonts w:ascii="Times New Roman" w:hAnsi="Times New Roman" w:cs="Times New Roman"/>
                      <w:kern w:val="2"/>
                      <w:lang w:val="kk-KZ" w:bidi="he-IL"/>
                    </w:rPr>
                  </w:pPr>
                  <w:r>
                    <w:rPr>
                      <w:rFonts w:ascii="Times New Roman" w:hAnsi="Times New Roman" w:cs="Times New Roman"/>
                      <w:lang w:val="kk-KZ"/>
                    </w:rPr>
                    <w:t>6</w:t>
                  </w:r>
                  <w:r w:rsidRPr="00F02E42">
                    <w:rPr>
                      <w:rFonts w:ascii="Times New Roman" w:hAnsi="Times New Roman" w:cs="Times New Roman"/>
                      <w:lang w:val="kk-KZ"/>
                    </w:rPr>
                    <w:t>4%</w:t>
                  </w:r>
                </w:p>
              </w:tc>
            </w:tr>
            <w:tr w:rsidR="00F02E42" w:rsidRPr="00D5491C" w:rsidTr="00F02E42">
              <w:tc>
                <w:tcPr>
                  <w:tcW w:w="1099" w:type="dxa"/>
                  <w:tcBorders>
                    <w:top w:val="single" w:sz="4" w:space="0" w:color="auto"/>
                    <w:left w:val="single" w:sz="4" w:space="0" w:color="auto"/>
                    <w:bottom w:val="single" w:sz="4" w:space="0" w:color="auto"/>
                    <w:right w:val="single" w:sz="4" w:space="0" w:color="auto"/>
                  </w:tcBorders>
                  <w:hideMark/>
                </w:tcPr>
                <w:p w:rsidR="00F02E42" w:rsidRDefault="00F02E42" w:rsidP="00F02E42">
                  <w:pPr>
                    <w:spacing w:after="160" w:line="256" w:lineRule="auto"/>
                    <w:jc w:val="center"/>
                    <w:rPr>
                      <w:rFonts w:ascii="Times New Roman" w:hAnsi="Times New Roman" w:cs="Times New Roman"/>
                      <w:kern w:val="2"/>
                      <w:lang w:val="kk-KZ" w:bidi="he-IL"/>
                    </w:rPr>
                  </w:pPr>
                  <w:r>
                    <w:rPr>
                      <w:rFonts w:ascii="Times New Roman" w:hAnsi="Times New Roman" w:cs="Times New Roman"/>
                      <w:lang w:val="kk-KZ"/>
                    </w:rPr>
                    <w:t>5-9 сыныптар</w:t>
                  </w:r>
                </w:p>
              </w:tc>
              <w:tc>
                <w:tcPr>
                  <w:tcW w:w="1117" w:type="dxa"/>
                  <w:tcBorders>
                    <w:top w:val="single" w:sz="4" w:space="0" w:color="auto"/>
                    <w:left w:val="single" w:sz="4" w:space="0" w:color="auto"/>
                    <w:bottom w:val="single" w:sz="4" w:space="0" w:color="auto"/>
                    <w:right w:val="single" w:sz="4" w:space="0" w:color="auto"/>
                  </w:tcBorders>
                  <w:hideMark/>
                </w:tcPr>
                <w:p w:rsidR="00F02E42" w:rsidRDefault="00F02E42" w:rsidP="00F02E42">
                  <w:pPr>
                    <w:spacing w:after="160" w:line="256" w:lineRule="auto"/>
                    <w:jc w:val="center"/>
                    <w:rPr>
                      <w:rFonts w:ascii="Times New Roman" w:hAnsi="Times New Roman" w:cs="Times New Roman"/>
                      <w:kern w:val="2"/>
                      <w:lang w:val="kk-KZ" w:bidi="he-IL"/>
                    </w:rPr>
                  </w:pPr>
                  <w:r>
                    <w:rPr>
                      <w:rFonts w:ascii="Times New Roman" w:hAnsi="Times New Roman" w:cs="Times New Roman"/>
                      <w:lang w:val="kk-KZ"/>
                    </w:rPr>
                    <w:t>295</w:t>
                  </w:r>
                </w:p>
              </w:tc>
              <w:tc>
                <w:tcPr>
                  <w:tcW w:w="1210" w:type="dxa"/>
                  <w:tcBorders>
                    <w:top w:val="single" w:sz="4" w:space="0" w:color="auto"/>
                    <w:left w:val="single" w:sz="4" w:space="0" w:color="auto"/>
                    <w:bottom w:val="single" w:sz="4" w:space="0" w:color="auto"/>
                    <w:right w:val="single" w:sz="4" w:space="0" w:color="auto"/>
                  </w:tcBorders>
                  <w:hideMark/>
                </w:tcPr>
                <w:p w:rsidR="00F02E42" w:rsidRDefault="00F02E42" w:rsidP="00F02E42">
                  <w:pPr>
                    <w:spacing w:after="160" w:line="256" w:lineRule="auto"/>
                    <w:jc w:val="center"/>
                    <w:rPr>
                      <w:rFonts w:ascii="Times New Roman" w:hAnsi="Times New Roman" w:cs="Times New Roman"/>
                      <w:kern w:val="2"/>
                      <w:lang w:val="kk-KZ" w:bidi="he-IL"/>
                    </w:rPr>
                  </w:pPr>
                  <w:r>
                    <w:rPr>
                      <w:rFonts w:ascii="Times New Roman" w:hAnsi="Times New Roman" w:cs="Times New Roman"/>
                      <w:lang w:val="kk-KZ"/>
                    </w:rPr>
                    <w:t>21</w:t>
                  </w:r>
                </w:p>
              </w:tc>
              <w:tc>
                <w:tcPr>
                  <w:tcW w:w="1372" w:type="dxa"/>
                  <w:tcBorders>
                    <w:top w:val="single" w:sz="4" w:space="0" w:color="auto"/>
                    <w:left w:val="single" w:sz="4" w:space="0" w:color="auto"/>
                    <w:bottom w:val="single" w:sz="4" w:space="0" w:color="auto"/>
                    <w:right w:val="single" w:sz="4" w:space="0" w:color="auto"/>
                  </w:tcBorders>
                  <w:hideMark/>
                </w:tcPr>
                <w:p w:rsidR="00F02E42" w:rsidRDefault="00F02E42" w:rsidP="00F02E42">
                  <w:pPr>
                    <w:spacing w:after="160" w:line="256" w:lineRule="auto"/>
                    <w:jc w:val="center"/>
                    <w:rPr>
                      <w:rFonts w:ascii="Times New Roman" w:hAnsi="Times New Roman" w:cs="Times New Roman"/>
                      <w:kern w:val="2"/>
                      <w:lang w:val="kk-KZ" w:bidi="he-IL"/>
                    </w:rPr>
                  </w:pPr>
                  <w:r>
                    <w:rPr>
                      <w:rFonts w:ascii="Times New Roman" w:hAnsi="Times New Roman" w:cs="Times New Roman"/>
                      <w:lang w:val="kk-KZ"/>
                    </w:rPr>
                    <w:t>130</w:t>
                  </w:r>
                </w:p>
              </w:tc>
              <w:tc>
                <w:tcPr>
                  <w:tcW w:w="2003" w:type="dxa"/>
                  <w:tcBorders>
                    <w:top w:val="single" w:sz="4" w:space="0" w:color="auto"/>
                    <w:left w:val="single" w:sz="4" w:space="0" w:color="auto"/>
                    <w:bottom w:val="single" w:sz="4" w:space="0" w:color="auto"/>
                    <w:right w:val="single" w:sz="4" w:space="0" w:color="auto"/>
                  </w:tcBorders>
                  <w:hideMark/>
                </w:tcPr>
                <w:p w:rsidR="00F02E42" w:rsidRDefault="00F02E42" w:rsidP="00F02E42">
                  <w:pPr>
                    <w:spacing w:after="160" w:line="256" w:lineRule="auto"/>
                    <w:jc w:val="center"/>
                    <w:rPr>
                      <w:rFonts w:ascii="Times New Roman" w:hAnsi="Times New Roman" w:cs="Times New Roman"/>
                      <w:kern w:val="2"/>
                      <w:lang w:val="kk-KZ" w:bidi="he-IL"/>
                    </w:rPr>
                  </w:pPr>
                  <w:r>
                    <w:rPr>
                      <w:rFonts w:ascii="Times New Roman" w:hAnsi="Times New Roman" w:cs="Times New Roman"/>
                      <w:lang w:val="kk-KZ"/>
                    </w:rPr>
                    <w:t>144</w:t>
                  </w:r>
                </w:p>
              </w:tc>
              <w:tc>
                <w:tcPr>
                  <w:tcW w:w="2266" w:type="dxa"/>
                  <w:tcBorders>
                    <w:top w:val="single" w:sz="4" w:space="0" w:color="auto"/>
                    <w:left w:val="single" w:sz="4" w:space="0" w:color="auto"/>
                    <w:bottom w:val="single" w:sz="4" w:space="0" w:color="auto"/>
                    <w:right w:val="single" w:sz="4" w:space="0" w:color="auto"/>
                  </w:tcBorders>
                  <w:hideMark/>
                </w:tcPr>
                <w:p w:rsidR="00F02E42" w:rsidRPr="00F02E42" w:rsidRDefault="00F02E42" w:rsidP="00F02E42">
                  <w:pPr>
                    <w:spacing w:after="160" w:line="256" w:lineRule="auto"/>
                    <w:jc w:val="center"/>
                    <w:rPr>
                      <w:rFonts w:ascii="Times New Roman" w:hAnsi="Times New Roman" w:cs="Times New Roman"/>
                      <w:kern w:val="2"/>
                      <w:lang w:val="kk-KZ" w:bidi="he-IL"/>
                    </w:rPr>
                  </w:pPr>
                  <w:r>
                    <w:rPr>
                      <w:rFonts w:ascii="Times New Roman" w:hAnsi="Times New Roman" w:cs="Times New Roman"/>
                      <w:lang w:val="kk-KZ"/>
                    </w:rPr>
                    <w:t>51</w:t>
                  </w:r>
                  <w:r w:rsidRPr="00F02E42">
                    <w:rPr>
                      <w:rFonts w:ascii="Times New Roman" w:hAnsi="Times New Roman" w:cs="Times New Roman"/>
                      <w:lang w:val="kk-KZ"/>
                    </w:rPr>
                    <w:t>%</w:t>
                  </w:r>
                </w:p>
              </w:tc>
            </w:tr>
            <w:tr w:rsidR="00F02E42" w:rsidRPr="00D5491C" w:rsidTr="00F02E42">
              <w:tc>
                <w:tcPr>
                  <w:tcW w:w="1099" w:type="dxa"/>
                  <w:tcBorders>
                    <w:top w:val="single" w:sz="4" w:space="0" w:color="auto"/>
                    <w:left w:val="single" w:sz="4" w:space="0" w:color="auto"/>
                    <w:bottom w:val="single" w:sz="4" w:space="0" w:color="auto"/>
                    <w:right w:val="single" w:sz="4" w:space="0" w:color="auto"/>
                  </w:tcBorders>
                  <w:hideMark/>
                </w:tcPr>
                <w:p w:rsidR="00F02E42" w:rsidRDefault="00F02E42" w:rsidP="00F02E42">
                  <w:pPr>
                    <w:spacing w:after="160" w:line="256" w:lineRule="auto"/>
                    <w:jc w:val="center"/>
                    <w:rPr>
                      <w:rFonts w:ascii="Times New Roman" w:hAnsi="Times New Roman" w:cs="Times New Roman"/>
                      <w:kern w:val="2"/>
                      <w:lang w:val="kk-KZ" w:bidi="he-IL"/>
                    </w:rPr>
                  </w:pPr>
                  <w:r>
                    <w:rPr>
                      <w:rFonts w:ascii="Times New Roman" w:hAnsi="Times New Roman" w:cs="Times New Roman"/>
                      <w:lang w:val="kk-KZ"/>
                    </w:rPr>
                    <w:t>10-11 сыныптар</w:t>
                  </w:r>
                </w:p>
              </w:tc>
              <w:tc>
                <w:tcPr>
                  <w:tcW w:w="1117" w:type="dxa"/>
                  <w:tcBorders>
                    <w:top w:val="single" w:sz="4" w:space="0" w:color="auto"/>
                    <w:left w:val="single" w:sz="4" w:space="0" w:color="auto"/>
                    <w:bottom w:val="single" w:sz="4" w:space="0" w:color="auto"/>
                    <w:right w:val="single" w:sz="4" w:space="0" w:color="auto"/>
                  </w:tcBorders>
                  <w:hideMark/>
                </w:tcPr>
                <w:p w:rsidR="00F02E42" w:rsidRDefault="00F02E42" w:rsidP="00F02E42">
                  <w:pPr>
                    <w:spacing w:after="160" w:line="256" w:lineRule="auto"/>
                    <w:jc w:val="center"/>
                    <w:rPr>
                      <w:rFonts w:ascii="Times New Roman" w:hAnsi="Times New Roman" w:cs="Times New Roman"/>
                      <w:kern w:val="2"/>
                      <w:lang w:val="kk-KZ" w:bidi="he-IL"/>
                    </w:rPr>
                  </w:pPr>
                  <w:r>
                    <w:rPr>
                      <w:rFonts w:ascii="Times New Roman" w:hAnsi="Times New Roman" w:cs="Times New Roman"/>
                      <w:lang w:val="kk-KZ"/>
                    </w:rPr>
                    <w:t>50</w:t>
                  </w:r>
                </w:p>
              </w:tc>
              <w:tc>
                <w:tcPr>
                  <w:tcW w:w="1210" w:type="dxa"/>
                  <w:tcBorders>
                    <w:top w:val="single" w:sz="4" w:space="0" w:color="auto"/>
                    <w:left w:val="single" w:sz="4" w:space="0" w:color="auto"/>
                    <w:bottom w:val="single" w:sz="4" w:space="0" w:color="auto"/>
                    <w:right w:val="single" w:sz="4" w:space="0" w:color="auto"/>
                  </w:tcBorders>
                  <w:hideMark/>
                </w:tcPr>
                <w:p w:rsidR="00F02E42" w:rsidRDefault="00F02E42" w:rsidP="00F02E42">
                  <w:pPr>
                    <w:spacing w:after="160" w:line="256" w:lineRule="auto"/>
                    <w:jc w:val="center"/>
                    <w:rPr>
                      <w:rFonts w:ascii="Times New Roman" w:hAnsi="Times New Roman" w:cs="Times New Roman"/>
                      <w:kern w:val="2"/>
                      <w:lang w:val="kk-KZ" w:bidi="he-IL"/>
                    </w:rPr>
                  </w:pPr>
                  <w:r>
                    <w:rPr>
                      <w:rFonts w:ascii="Times New Roman" w:hAnsi="Times New Roman" w:cs="Times New Roman"/>
                      <w:lang w:val="kk-KZ"/>
                    </w:rPr>
                    <w:t>5</w:t>
                  </w:r>
                </w:p>
              </w:tc>
              <w:tc>
                <w:tcPr>
                  <w:tcW w:w="1372" w:type="dxa"/>
                  <w:tcBorders>
                    <w:top w:val="single" w:sz="4" w:space="0" w:color="auto"/>
                    <w:left w:val="single" w:sz="4" w:space="0" w:color="auto"/>
                    <w:bottom w:val="single" w:sz="4" w:space="0" w:color="auto"/>
                    <w:right w:val="single" w:sz="4" w:space="0" w:color="auto"/>
                  </w:tcBorders>
                  <w:hideMark/>
                </w:tcPr>
                <w:p w:rsidR="00F02E42" w:rsidRDefault="00F02E42" w:rsidP="00F02E42">
                  <w:pPr>
                    <w:spacing w:after="160" w:line="256" w:lineRule="auto"/>
                    <w:jc w:val="center"/>
                    <w:rPr>
                      <w:rFonts w:ascii="Times New Roman" w:hAnsi="Times New Roman" w:cs="Times New Roman"/>
                      <w:kern w:val="2"/>
                      <w:lang w:val="kk-KZ" w:bidi="he-IL"/>
                    </w:rPr>
                  </w:pPr>
                  <w:r>
                    <w:rPr>
                      <w:rFonts w:ascii="Times New Roman" w:hAnsi="Times New Roman" w:cs="Times New Roman"/>
                      <w:lang w:val="kk-KZ"/>
                    </w:rPr>
                    <w:t>30</w:t>
                  </w:r>
                </w:p>
              </w:tc>
              <w:tc>
                <w:tcPr>
                  <w:tcW w:w="2003" w:type="dxa"/>
                  <w:tcBorders>
                    <w:top w:val="single" w:sz="4" w:space="0" w:color="auto"/>
                    <w:left w:val="single" w:sz="4" w:space="0" w:color="auto"/>
                    <w:bottom w:val="single" w:sz="4" w:space="0" w:color="auto"/>
                    <w:right w:val="single" w:sz="4" w:space="0" w:color="auto"/>
                  </w:tcBorders>
                  <w:hideMark/>
                </w:tcPr>
                <w:p w:rsidR="00F02E42" w:rsidRDefault="00F02E42" w:rsidP="00F02E42">
                  <w:pPr>
                    <w:spacing w:after="160" w:line="256" w:lineRule="auto"/>
                    <w:jc w:val="center"/>
                    <w:rPr>
                      <w:rFonts w:ascii="Times New Roman" w:hAnsi="Times New Roman" w:cs="Times New Roman"/>
                      <w:kern w:val="2"/>
                      <w:lang w:val="kk-KZ" w:bidi="he-IL"/>
                    </w:rPr>
                  </w:pPr>
                  <w:r>
                    <w:rPr>
                      <w:rFonts w:ascii="Times New Roman" w:hAnsi="Times New Roman" w:cs="Times New Roman"/>
                      <w:lang w:val="kk-KZ"/>
                    </w:rPr>
                    <w:t>15</w:t>
                  </w:r>
                </w:p>
              </w:tc>
              <w:tc>
                <w:tcPr>
                  <w:tcW w:w="2266" w:type="dxa"/>
                  <w:tcBorders>
                    <w:top w:val="single" w:sz="4" w:space="0" w:color="auto"/>
                    <w:left w:val="single" w:sz="4" w:space="0" w:color="auto"/>
                    <w:bottom w:val="single" w:sz="4" w:space="0" w:color="auto"/>
                    <w:right w:val="single" w:sz="4" w:space="0" w:color="auto"/>
                  </w:tcBorders>
                  <w:hideMark/>
                </w:tcPr>
                <w:p w:rsidR="00F02E42" w:rsidRPr="00F02E42" w:rsidRDefault="00F02E42" w:rsidP="00F02E42">
                  <w:pPr>
                    <w:spacing w:after="160" w:line="256" w:lineRule="auto"/>
                    <w:jc w:val="center"/>
                    <w:rPr>
                      <w:rFonts w:ascii="Times New Roman" w:hAnsi="Times New Roman" w:cs="Times New Roman"/>
                      <w:kern w:val="2"/>
                      <w:lang w:val="kk-KZ" w:bidi="he-IL"/>
                    </w:rPr>
                  </w:pPr>
                  <w:r>
                    <w:rPr>
                      <w:rFonts w:ascii="Times New Roman" w:hAnsi="Times New Roman" w:cs="Times New Roman"/>
                      <w:lang w:val="kk-KZ"/>
                    </w:rPr>
                    <w:t>70</w:t>
                  </w:r>
                  <w:r w:rsidRPr="00F02E42">
                    <w:rPr>
                      <w:rFonts w:ascii="Times New Roman" w:hAnsi="Times New Roman" w:cs="Times New Roman"/>
                      <w:lang w:val="kk-KZ"/>
                    </w:rPr>
                    <w:t>%</w:t>
                  </w:r>
                </w:p>
              </w:tc>
            </w:tr>
            <w:tr w:rsidR="00F02E42" w:rsidRPr="00D5491C" w:rsidTr="00F02E42">
              <w:tc>
                <w:tcPr>
                  <w:tcW w:w="1099" w:type="dxa"/>
                  <w:tcBorders>
                    <w:top w:val="single" w:sz="4" w:space="0" w:color="auto"/>
                    <w:left w:val="single" w:sz="4" w:space="0" w:color="auto"/>
                    <w:bottom w:val="single" w:sz="4" w:space="0" w:color="auto"/>
                    <w:right w:val="single" w:sz="4" w:space="0" w:color="auto"/>
                  </w:tcBorders>
                  <w:hideMark/>
                </w:tcPr>
                <w:p w:rsidR="00F02E42" w:rsidRPr="00F02E42" w:rsidRDefault="00F02E42" w:rsidP="00F02E42">
                  <w:pPr>
                    <w:spacing w:after="160" w:line="256" w:lineRule="auto"/>
                    <w:jc w:val="center"/>
                    <w:rPr>
                      <w:rFonts w:ascii="Times New Roman" w:hAnsi="Times New Roman" w:cs="Times New Roman"/>
                      <w:b/>
                      <w:kern w:val="2"/>
                      <w:lang w:val="kk-KZ" w:bidi="he-IL"/>
                    </w:rPr>
                  </w:pPr>
                  <w:r w:rsidRPr="00F02E42">
                    <w:rPr>
                      <w:rFonts w:ascii="Times New Roman" w:hAnsi="Times New Roman" w:cs="Times New Roman"/>
                      <w:b/>
                      <w:lang w:val="kk-KZ"/>
                    </w:rPr>
                    <w:t>2-11 сыныпт</w:t>
                  </w:r>
                  <w:r w:rsidRPr="00F02E42">
                    <w:rPr>
                      <w:rFonts w:ascii="Times New Roman" w:hAnsi="Times New Roman" w:cs="Times New Roman"/>
                      <w:b/>
                      <w:lang w:val="kk-KZ"/>
                    </w:rPr>
                    <w:lastRenderedPageBreak/>
                    <w:t>ар</w:t>
                  </w:r>
                </w:p>
              </w:tc>
              <w:tc>
                <w:tcPr>
                  <w:tcW w:w="1117" w:type="dxa"/>
                  <w:tcBorders>
                    <w:top w:val="single" w:sz="4" w:space="0" w:color="auto"/>
                    <w:left w:val="single" w:sz="4" w:space="0" w:color="auto"/>
                    <w:bottom w:val="single" w:sz="4" w:space="0" w:color="auto"/>
                    <w:right w:val="single" w:sz="4" w:space="0" w:color="auto"/>
                  </w:tcBorders>
                  <w:hideMark/>
                </w:tcPr>
                <w:p w:rsidR="00F02E42" w:rsidRPr="00F02E42" w:rsidRDefault="00F02E42" w:rsidP="00F02E42">
                  <w:pPr>
                    <w:spacing w:after="160" w:line="256" w:lineRule="auto"/>
                    <w:jc w:val="center"/>
                    <w:rPr>
                      <w:rFonts w:ascii="Times New Roman" w:hAnsi="Times New Roman" w:cs="Times New Roman"/>
                      <w:b/>
                      <w:kern w:val="2"/>
                      <w:lang w:val="kk-KZ" w:bidi="he-IL"/>
                    </w:rPr>
                  </w:pPr>
                  <w:r w:rsidRPr="00F02E42">
                    <w:rPr>
                      <w:rFonts w:ascii="Times New Roman" w:hAnsi="Times New Roman" w:cs="Times New Roman"/>
                      <w:b/>
                      <w:lang w:val="kk-KZ"/>
                    </w:rPr>
                    <w:lastRenderedPageBreak/>
                    <w:t>584</w:t>
                  </w:r>
                </w:p>
              </w:tc>
              <w:tc>
                <w:tcPr>
                  <w:tcW w:w="1210" w:type="dxa"/>
                  <w:tcBorders>
                    <w:top w:val="single" w:sz="4" w:space="0" w:color="auto"/>
                    <w:left w:val="single" w:sz="4" w:space="0" w:color="auto"/>
                    <w:bottom w:val="single" w:sz="4" w:space="0" w:color="auto"/>
                    <w:right w:val="single" w:sz="4" w:space="0" w:color="auto"/>
                  </w:tcBorders>
                  <w:hideMark/>
                </w:tcPr>
                <w:p w:rsidR="00F02E42" w:rsidRPr="00F02E42" w:rsidRDefault="00F02E42" w:rsidP="00F02E42">
                  <w:pPr>
                    <w:spacing w:after="160" w:line="256" w:lineRule="auto"/>
                    <w:jc w:val="center"/>
                    <w:rPr>
                      <w:rFonts w:ascii="Times New Roman" w:hAnsi="Times New Roman" w:cs="Times New Roman"/>
                      <w:b/>
                      <w:kern w:val="2"/>
                      <w:lang w:val="kk-KZ" w:bidi="he-IL"/>
                    </w:rPr>
                  </w:pPr>
                  <w:r w:rsidRPr="00F02E42">
                    <w:rPr>
                      <w:rFonts w:ascii="Times New Roman" w:hAnsi="Times New Roman" w:cs="Times New Roman"/>
                      <w:b/>
                      <w:lang w:val="kk-KZ"/>
                    </w:rPr>
                    <w:t>67</w:t>
                  </w:r>
                </w:p>
              </w:tc>
              <w:tc>
                <w:tcPr>
                  <w:tcW w:w="1372" w:type="dxa"/>
                  <w:tcBorders>
                    <w:top w:val="single" w:sz="4" w:space="0" w:color="auto"/>
                    <w:left w:val="single" w:sz="4" w:space="0" w:color="auto"/>
                    <w:bottom w:val="single" w:sz="4" w:space="0" w:color="auto"/>
                    <w:right w:val="single" w:sz="4" w:space="0" w:color="auto"/>
                  </w:tcBorders>
                  <w:hideMark/>
                </w:tcPr>
                <w:p w:rsidR="00F02E42" w:rsidRPr="00F02E42" w:rsidRDefault="00F02E42" w:rsidP="00F02E42">
                  <w:pPr>
                    <w:spacing w:after="160" w:line="256" w:lineRule="auto"/>
                    <w:jc w:val="center"/>
                    <w:rPr>
                      <w:rFonts w:ascii="Times New Roman" w:hAnsi="Times New Roman" w:cs="Times New Roman"/>
                      <w:b/>
                      <w:kern w:val="2"/>
                      <w:lang w:val="kk-KZ" w:bidi="he-IL"/>
                    </w:rPr>
                  </w:pPr>
                  <w:r w:rsidRPr="00F02E42">
                    <w:rPr>
                      <w:rFonts w:ascii="Times New Roman" w:hAnsi="Times New Roman" w:cs="Times New Roman"/>
                      <w:b/>
                      <w:lang w:val="kk-KZ"/>
                    </w:rPr>
                    <w:t>270</w:t>
                  </w:r>
                </w:p>
              </w:tc>
              <w:tc>
                <w:tcPr>
                  <w:tcW w:w="2003" w:type="dxa"/>
                  <w:tcBorders>
                    <w:top w:val="single" w:sz="4" w:space="0" w:color="auto"/>
                    <w:left w:val="single" w:sz="4" w:space="0" w:color="auto"/>
                    <w:bottom w:val="single" w:sz="4" w:space="0" w:color="auto"/>
                    <w:right w:val="single" w:sz="4" w:space="0" w:color="auto"/>
                  </w:tcBorders>
                  <w:hideMark/>
                </w:tcPr>
                <w:p w:rsidR="00F02E42" w:rsidRPr="00F02E42" w:rsidRDefault="00F02E42" w:rsidP="00F02E42">
                  <w:pPr>
                    <w:spacing w:after="160" w:line="256" w:lineRule="auto"/>
                    <w:jc w:val="center"/>
                    <w:rPr>
                      <w:rFonts w:ascii="Times New Roman" w:hAnsi="Times New Roman" w:cs="Times New Roman"/>
                      <w:b/>
                      <w:kern w:val="2"/>
                      <w:lang w:val="kk-KZ" w:bidi="he-IL"/>
                    </w:rPr>
                  </w:pPr>
                  <w:r w:rsidRPr="00F02E42">
                    <w:rPr>
                      <w:rFonts w:ascii="Times New Roman" w:hAnsi="Times New Roman" w:cs="Times New Roman"/>
                      <w:b/>
                      <w:lang w:val="kk-KZ"/>
                    </w:rPr>
                    <w:t>245</w:t>
                  </w:r>
                </w:p>
              </w:tc>
              <w:tc>
                <w:tcPr>
                  <w:tcW w:w="2266" w:type="dxa"/>
                  <w:tcBorders>
                    <w:top w:val="single" w:sz="4" w:space="0" w:color="auto"/>
                    <w:left w:val="single" w:sz="4" w:space="0" w:color="auto"/>
                    <w:bottom w:val="single" w:sz="4" w:space="0" w:color="auto"/>
                    <w:right w:val="single" w:sz="4" w:space="0" w:color="auto"/>
                  </w:tcBorders>
                  <w:hideMark/>
                </w:tcPr>
                <w:p w:rsidR="00F02E42" w:rsidRPr="00F02E42" w:rsidRDefault="00F02E42" w:rsidP="00F02E42">
                  <w:pPr>
                    <w:spacing w:after="160" w:line="256" w:lineRule="auto"/>
                    <w:jc w:val="center"/>
                    <w:rPr>
                      <w:rFonts w:ascii="Times New Roman" w:hAnsi="Times New Roman" w:cs="Times New Roman"/>
                      <w:b/>
                      <w:kern w:val="2"/>
                      <w:lang w:val="kk-KZ" w:bidi="he-IL"/>
                    </w:rPr>
                  </w:pPr>
                  <w:r w:rsidRPr="00F02E42">
                    <w:rPr>
                      <w:rFonts w:ascii="Times New Roman" w:hAnsi="Times New Roman" w:cs="Times New Roman"/>
                      <w:b/>
                      <w:lang w:val="kk-KZ"/>
                    </w:rPr>
                    <w:t>58%</w:t>
                  </w:r>
                </w:p>
              </w:tc>
            </w:tr>
          </w:tbl>
          <w:p w:rsidR="00F02E42" w:rsidRDefault="00F02E42" w:rsidP="00F02E42">
            <w:pPr>
              <w:jc w:val="both"/>
              <w:rPr>
                <w:rFonts w:ascii="Times New Roman" w:hAnsi="Times New Roman" w:cs="Times New Roman"/>
                <w:sz w:val="24"/>
                <w:szCs w:val="24"/>
                <w:lang w:val="kk-KZ"/>
              </w:rPr>
            </w:pPr>
            <w:r>
              <w:rPr>
                <w:lang w:val="kk-KZ"/>
              </w:rPr>
              <w:lastRenderedPageBreak/>
              <w:t xml:space="preserve">    </w:t>
            </w:r>
            <w:r>
              <w:rPr>
                <w:rFonts w:ascii="Times New Roman" w:hAnsi="Times New Roman" w:cs="Times New Roman"/>
                <w:sz w:val="24"/>
                <w:szCs w:val="24"/>
                <w:lang w:val="kk-KZ"/>
              </w:rPr>
              <w:t>1-сыныптарда барлығы 83 оқушы аяқтады. 2-4 сыныптарда барлығы 239 оқушы аяқтады. Үздіктер-41 оқушы, екпінділер- 110 оқушы, білім сапасы-64%-ды құрады. 5-9 сыныптарда барлығы 295 оқушы аяқтады. Үздіктер-21 оқушы, екпінділер- 130 оқушы, білім сапасы-51%-ды құрады. 10-11 сыныптарда барлығы 50 оқушы аяқтады. Үздіктер-5 оқушы, екпінділер- 30 оқушы, білім сапасы-70%-ды құрады. 2-11 сыныптарда барлығы 584 оқушы аяқтады. Үздіктер-67 оқушы, екпінділер- 270 оқушы, білім сапасы-58%-ды құрады.</w:t>
            </w:r>
          </w:p>
          <w:p w:rsidR="00015F71" w:rsidRPr="007C1920" w:rsidRDefault="00F02E42" w:rsidP="007C1920">
            <w:pPr>
              <w:jc w:val="both"/>
              <w:rPr>
                <w:rFonts w:ascii="Times New Roman" w:hAnsi="Times New Roman" w:cs="Times New Roman"/>
                <w:sz w:val="24"/>
                <w:szCs w:val="24"/>
                <w:lang w:val="kk-KZ"/>
              </w:rPr>
            </w:pPr>
            <w:r>
              <w:rPr>
                <w:noProof/>
                <w:kern w:val="2"/>
                <w:lang w:eastAsia="ru-RU"/>
              </w:rPr>
              <w:drawing>
                <wp:inline distT="0" distB="0" distL="0" distR="0">
                  <wp:extent cx="5947410" cy="2321560"/>
                  <wp:effectExtent l="0" t="0" r="0" b="0"/>
                  <wp:docPr id="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15F71" w:rsidRPr="00B5648E" w:rsidRDefault="00015F71" w:rsidP="008E569B">
            <w:pPr>
              <w:widowControl w:val="0"/>
              <w:autoSpaceDE w:val="0"/>
              <w:autoSpaceDN w:val="0"/>
              <w:spacing w:after="0" w:line="240" w:lineRule="auto"/>
              <w:jc w:val="both"/>
              <w:outlineLvl w:val="2"/>
              <w:rPr>
                <w:rFonts w:ascii="Times New Roman" w:eastAsiaTheme="minorEastAsia" w:hAnsi="Times New Roman" w:cs="Times New Roman"/>
                <w:bCs/>
                <w:sz w:val="24"/>
                <w:szCs w:val="24"/>
                <w:shd w:val="clear" w:color="auto" w:fill="FFFFFF"/>
                <w:lang w:val="kk-KZ"/>
              </w:rPr>
            </w:pPr>
            <w:r w:rsidRPr="00B5648E">
              <w:rPr>
                <w:rFonts w:ascii="Times New Roman" w:hAnsi="Times New Roman" w:cs="Times New Roman"/>
                <w:sz w:val="24"/>
                <w:szCs w:val="24"/>
                <w:lang w:val="kk-KZ"/>
              </w:rPr>
              <w:t>2022-2023 оқу жылының басында   675 оқушы жаңа оқу жылын бастады</w:t>
            </w:r>
            <w:r w:rsidR="008E569B" w:rsidRPr="00B5648E">
              <w:rPr>
                <w:rFonts w:ascii="Times New Roman" w:hAnsi="Times New Roman" w:cs="Times New Roman"/>
                <w:sz w:val="24"/>
                <w:szCs w:val="24"/>
                <w:lang w:val="kk-KZ"/>
              </w:rPr>
              <w:t>, оқу жылын 677 оқушы аяқтады.</w:t>
            </w:r>
          </w:p>
          <w:p w:rsidR="00015F71" w:rsidRPr="00B5648E" w:rsidRDefault="00015F71" w:rsidP="008E569B">
            <w:pPr>
              <w:spacing w:after="0" w:line="240" w:lineRule="auto"/>
              <w:jc w:val="both"/>
              <w:rPr>
                <w:rFonts w:ascii="Times New Roman" w:hAnsi="Times New Roman" w:cs="Times New Roman"/>
                <w:b/>
                <w:sz w:val="24"/>
                <w:szCs w:val="24"/>
                <w:lang w:val="kk-KZ"/>
              </w:rPr>
            </w:pPr>
          </w:p>
          <w:tbl>
            <w:tblPr>
              <w:tblW w:w="9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82"/>
              <w:gridCol w:w="1808"/>
              <w:gridCol w:w="1669"/>
              <w:gridCol w:w="1531"/>
              <w:gridCol w:w="2121"/>
            </w:tblGrid>
            <w:tr w:rsidR="00926949" w:rsidRPr="00B5648E" w:rsidTr="00926949">
              <w:trPr>
                <w:trHeight w:val="861"/>
              </w:trPr>
              <w:tc>
                <w:tcPr>
                  <w:tcW w:w="2082" w:type="dxa"/>
                </w:tcPr>
                <w:p w:rsidR="00015F71" w:rsidRPr="00B5648E" w:rsidRDefault="00015F71" w:rsidP="00B5648E">
                  <w:pPr>
                    <w:framePr w:hSpace="180" w:wrap="around" w:vAnchor="text" w:hAnchor="text" w:x="432" w:y="1"/>
                    <w:spacing w:after="0" w:line="240" w:lineRule="auto"/>
                    <w:suppressOverlap/>
                    <w:jc w:val="center"/>
                    <w:rPr>
                      <w:rFonts w:ascii="Times New Roman" w:hAnsi="Times New Roman" w:cs="Times New Roman"/>
                      <w:sz w:val="24"/>
                      <w:szCs w:val="24"/>
                      <w:lang w:val="kk-KZ"/>
                    </w:rPr>
                  </w:pPr>
                  <w:r w:rsidRPr="00B5648E">
                    <w:rPr>
                      <w:rFonts w:ascii="Times New Roman" w:hAnsi="Times New Roman" w:cs="Times New Roman"/>
                      <w:sz w:val="24"/>
                      <w:szCs w:val="24"/>
                      <w:lang w:val="kk-KZ"/>
                    </w:rPr>
                    <w:t>Сыныптар</w:t>
                  </w:r>
                </w:p>
              </w:tc>
              <w:tc>
                <w:tcPr>
                  <w:tcW w:w="1808" w:type="dxa"/>
                </w:tcPr>
                <w:p w:rsidR="00015F71" w:rsidRPr="00B5648E" w:rsidRDefault="00015F71" w:rsidP="00B5648E">
                  <w:pPr>
                    <w:framePr w:hSpace="180" w:wrap="around" w:vAnchor="text" w:hAnchor="text" w:x="432" w:y="1"/>
                    <w:spacing w:after="0" w:line="240" w:lineRule="auto"/>
                    <w:suppressOverlap/>
                    <w:jc w:val="center"/>
                    <w:rPr>
                      <w:rFonts w:ascii="Times New Roman" w:hAnsi="Times New Roman" w:cs="Times New Roman"/>
                      <w:sz w:val="24"/>
                      <w:szCs w:val="24"/>
                      <w:lang w:val="kk-KZ"/>
                    </w:rPr>
                  </w:pPr>
                  <w:r w:rsidRPr="00B5648E">
                    <w:rPr>
                      <w:rFonts w:ascii="Times New Roman" w:hAnsi="Times New Roman" w:cs="Times New Roman"/>
                      <w:sz w:val="24"/>
                      <w:szCs w:val="24"/>
                      <w:lang w:val="kk-KZ"/>
                    </w:rPr>
                    <w:t>Оқу жылы басындағы бала саны</w:t>
                  </w:r>
                </w:p>
              </w:tc>
              <w:tc>
                <w:tcPr>
                  <w:tcW w:w="1669" w:type="dxa"/>
                </w:tcPr>
                <w:p w:rsidR="00015F71" w:rsidRPr="00B5648E" w:rsidRDefault="00015F71" w:rsidP="00B5648E">
                  <w:pPr>
                    <w:framePr w:hSpace="180" w:wrap="around" w:vAnchor="text" w:hAnchor="text" w:x="432" w:y="1"/>
                    <w:spacing w:after="0" w:line="240" w:lineRule="auto"/>
                    <w:suppressOverlap/>
                    <w:jc w:val="center"/>
                    <w:rPr>
                      <w:rFonts w:ascii="Times New Roman" w:hAnsi="Times New Roman" w:cs="Times New Roman"/>
                      <w:sz w:val="24"/>
                      <w:szCs w:val="24"/>
                      <w:lang w:val="kk-KZ"/>
                    </w:rPr>
                  </w:pPr>
                  <w:r w:rsidRPr="00B5648E">
                    <w:rPr>
                      <w:rFonts w:ascii="Times New Roman" w:hAnsi="Times New Roman" w:cs="Times New Roman"/>
                      <w:sz w:val="24"/>
                      <w:szCs w:val="24"/>
                      <w:lang w:val="kk-KZ"/>
                    </w:rPr>
                    <w:t>келгені</w:t>
                  </w:r>
                </w:p>
                <w:p w:rsidR="00015F71" w:rsidRPr="00B5648E" w:rsidRDefault="00015F71" w:rsidP="00B5648E">
                  <w:pPr>
                    <w:framePr w:hSpace="180" w:wrap="around" w:vAnchor="text" w:hAnchor="text" w:x="432" w:y="1"/>
                    <w:spacing w:after="0" w:line="240" w:lineRule="auto"/>
                    <w:suppressOverlap/>
                    <w:jc w:val="center"/>
                    <w:rPr>
                      <w:rFonts w:ascii="Times New Roman" w:hAnsi="Times New Roman" w:cs="Times New Roman"/>
                      <w:sz w:val="24"/>
                      <w:szCs w:val="24"/>
                      <w:lang w:val="kk-KZ"/>
                    </w:rPr>
                  </w:pPr>
                </w:p>
              </w:tc>
              <w:tc>
                <w:tcPr>
                  <w:tcW w:w="1531" w:type="dxa"/>
                </w:tcPr>
                <w:p w:rsidR="00015F71" w:rsidRPr="00B5648E" w:rsidRDefault="00015F71" w:rsidP="00B5648E">
                  <w:pPr>
                    <w:framePr w:hSpace="180" w:wrap="around" w:vAnchor="text" w:hAnchor="text" w:x="432" w:y="1"/>
                    <w:spacing w:after="0" w:line="240" w:lineRule="auto"/>
                    <w:suppressOverlap/>
                    <w:jc w:val="center"/>
                    <w:rPr>
                      <w:rFonts w:ascii="Times New Roman" w:hAnsi="Times New Roman" w:cs="Times New Roman"/>
                      <w:sz w:val="24"/>
                      <w:szCs w:val="24"/>
                      <w:lang w:val="kk-KZ"/>
                    </w:rPr>
                  </w:pPr>
                  <w:r w:rsidRPr="00B5648E">
                    <w:rPr>
                      <w:rFonts w:ascii="Times New Roman" w:hAnsi="Times New Roman" w:cs="Times New Roman"/>
                      <w:sz w:val="24"/>
                      <w:szCs w:val="24"/>
                      <w:lang w:val="kk-KZ"/>
                    </w:rPr>
                    <w:t>кеткені</w:t>
                  </w:r>
                </w:p>
              </w:tc>
              <w:tc>
                <w:tcPr>
                  <w:tcW w:w="2121" w:type="dxa"/>
                </w:tcPr>
                <w:p w:rsidR="00015F71" w:rsidRPr="00B5648E" w:rsidRDefault="00015F71" w:rsidP="00B5648E">
                  <w:pPr>
                    <w:framePr w:hSpace="180" w:wrap="around" w:vAnchor="text" w:hAnchor="text" w:x="432" w:y="1"/>
                    <w:spacing w:after="0" w:line="240" w:lineRule="auto"/>
                    <w:suppressOverlap/>
                    <w:jc w:val="center"/>
                    <w:rPr>
                      <w:rFonts w:ascii="Times New Roman" w:hAnsi="Times New Roman" w:cs="Times New Roman"/>
                      <w:sz w:val="24"/>
                      <w:szCs w:val="24"/>
                      <w:lang w:val="kk-KZ"/>
                    </w:rPr>
                  </w:pPr>
                  <w:r w:rsidRPr="00B5648E">
                    <w:rPr>
                      <w:rFonts w:ascii="Times New Roman" w:hAnsi="Times New Roman" w:cs="Times New Roman"/>
                      <w:sz w:val="24"/>
                      <w:szCs w:val="24"/>
                      <w:lang w:val="kk-KZ"/>
                    </w:rPr>
                    <w:t>I тоқсан соңында бала саны</w:t>
                  </w:r>
                </w:p>
              </w:tc>
            </w:tr>
            <w:tr w:rsidR="00926949" w:rsidRPr="00B5648E" w:rsidTr="00926949">
              <w:trPr>
                <w:trHeight w:val="286"/>
              </w:trPr>
              <w:tc>
                <w:tcPr>
                  <w:tcW w:w="2082" w:type="dxa"/>
                </w:tcPr>
                <w:p w:rsidR="00015F71" w:rsidRPr="00B5648E" w:rsidRDefault="00015F71" w:rsidP="008E569B">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B5648E">
                    <w:rPr>
                      <w:rFonts w:ascii="Times New Roman" w:hAnsi="Times New Roman" w:cs="Times New Roman"/>
                      <w:sz w:val="24"/>
                      <w:szCs w:val="24"/>
                      <w:lang w:val="kk-KZ"/>
                    </w:rPr>
                    <w:t>1-4-сыныптар</w:t>
                  </w:r>
                </w:p>
              </w:tc>
              <w:tc>
                <w:tcPr>
                  <w:tcW w:w="1808" w:type="dxa"/>
                </w:tcPr>
                <w:p w:rsidR="00015F71" w:rsidRPr="00B5648E" w:rsidRDefault="00015F71" w:rsidP="00B5648E">
                  <w:pPr>
                    <w:framePr w:hSpace="180" w:wrap="around" w:vAnchor="text" w:hAnchor="text" w:x="432" w:y="1"/>
                    <w:spacing w:after="0" w:line="240" w:lineRule="auto"/>
                    <w:suppressOverlap/>
                    <w:jc w:val="center"/>
                    <w:rPr>
                      <w:rFonts w:ascii="Times New Roman" w:hAnsi="Times New Roman" w:cs="Times New Roman"/>
                      <w:sz w:val="24"/>
                      <w:szCs w:val="24"/>
                      <w:lang w:val="kk-KZ"/>
                    </w:rPr>
                  </w:pPr>
                  <w:r w:rsidRPr="00B5648E">
                    <w:rPr>
                      <w:rFonts w:ascii="Times New Roman" w:hAnsi="Times New Roman" w:cs="Times New Roman"/>
                      <w:sz w:val="24"/>
                      <w:szCs w:val="24"/>
                      <w:lang w:val="kk-KZ"/>
                    </w:rPr>
                    <w:t>329</w:t>
                  </w:r>
                </w:p>
              </w:tc>
              <w:tc>
                <w:tcPr>
                  <w:tcW w:w="1669" w:type="dxa"/>
                </w:tcPr>
                <w:p w:rsidR="00015F71" w:rsidRPr="00B5648E" w:rsidRDefault="00015F71" w:rsidP="00B5648E">
                  <w:pPr>
                    <w:framePr w:hSpace="180" w:wrap="around" w:vAnchor="text" w:hAnchor="text" w:x="432" w:y="1"/>
                    <w:spacing w:after="0" w:line="240" w:lineRule="auto"/>
                    <w:suppressOverlap/>
                    <w:jc w:val="center"/>
                    <w:rPr>
                      <w:rFonts w:ascii="Times New Roman" w:hAnsi="Times New Roman" w:cs="Times New Roman"/>
                      <w:sz w:val="24"/>
                      <w:szCs w:val="24"/>
                      <w:lang w:val="kk-KZ"/>
                    </w:rPr>
                  </w:pPr>
                  <w:r w:rsidRPr="00B5648E">
                    <w:rPr>
                      <w:rFonts w:ascii="Times New Roman" w:hAnsi="Times New Roman" w:cs="Times New Roman"/>
                      <w:sz w:val="24"/>
                      <w:szCs w:val="24"/>
                      <w:lang w:val="kk-KZ"/>
                    </w:rPr>
                    <w:t>0</w:t>
                  </w:r>
                </w:p>
              </w:tc>
              <w:tc>
                <w:tcPr>
                  <w:tcW w:w="1531" w:type="dxa"/>
                </w:tcPr>
                <w:p w:rsidR="00015F71" w:rsidRPr="00B5648E" w:rsidRDefault="00015F71" w:rsidP="00B5648E">
                  <w:pPr>
                    <w:framePr w:hSpace="180" w:wrap="around" w:vAnchor="text" w:hAnchor="text" w:x="432" w:y="1"/>
                    <w:spacing w:after="0" w:line="240" w:lineRule="auto"/>
                    <w:suppressOverlap/>
                    <w:jc w:val="center"/>
                    <w:rPr>
                      <w:rFonts w:ascii="Times New Roman" w:hAnsi="Times New Roman" w:cs="Times New Roman"/>
                      <w:sz w:val="24"/>
                      <w:szCs w:val="24"/>
                      <w:lang w:val="kk-KZ"/>
                    </w:rPr>
                  </w:pPr>
                  <w:r w:rsidRPr="00B5648E">
                    <w:rPr>
                      <w:rFonts w:ascii="Times New Roman" w:hAnsi="Times New Roman" w:cs="Times New Roman"/>
                      <w:sz w:val="24"/>
                      <w:szCs w:val="24"/>
                      <w:lang w:val="kk-KZ"/>
                    </w:rPr>
                    <w:t>2</w:t>
                  </w:r>
                </w:p>
              </w:tc>
              <w:tc>
                <w:tcPr>
                  <w:tcW w:w="2121" w:type="dxa"/>
                </w:tcPr>
                <w:p w:rsidR="00015F71" w:rsidRPr="00B5648E" w:rsidRDefault="00015F71" w:rsidP="00B5648E">
                  <w:pPr>
                    <w:framePr w:hSpace="180" w:wrap="around" w:vAnchor="text" w:hAnchor="text" w:x="432" w:y="1"/>
                    <w:spacing w:after="0" w:line="240" w:lineRule="auto"/>
                    <w:suppressOverlap/>
                    <w:jc w:val="center"/>
                    <w:rPr>
                      <w:rFonts w:ascii="Times New Roman" w:hAnsi="Times New Roman" w:cs="Times New Roman"/>
                      <w:sz w:val="24"/>
                      <w:szCs w:val="24"/>
                      <w:lang w:val="kk-KZ"/>
                    </w:rPr>
                  </w:pPr>
                  <w:r w:rsidRPr="00B5648E">
                    <w:rPr>
                      <w:rFonts w:ascii="Times New Roman" w:hAnsi="Times New Roman" w:cs="Times New Roman"/>
                      <w:sz w:val="24"/>
                      <w:szCs w:val="24"/>
                      <w:lang w:val="kk-KZ"/>
                    </w:rPr>
                    <w:t>327</w:t>
                  </w:r>
                </w:p>
              </w:tc>
            </w:tr>
            <w:tr w:rsidR="00926949" w:rsidRPr="00B5648E" w:rsidTr="00926949">
              <w:trPr>
                <w:trHeight w:val="274"/>
              </w:trPr>
              <w:tc>
                <w:tcPr>
                  <w:tcW w:w="2082" w:type="dxa"/>
                </w:tcPr>
                <w:p w:rsidR="00015F71" w:rsidRPr="00B5648E" w:rsidRDefault="00015F71" w:rsidP="008E569B">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B5648E">
                    <w:rPr>
                      <w:rFonts w:ascii="Times New Roman" w:hAnsi="Times New Roman" w:cs="Times New Roman"/>
                      <w:sz w:val="24"/>
                      <w:szCs w:val="24"/>
                      <w:lang w:val="kk-KZ"/>
                    </w:rPr>
                    <w:t>5-9-сыныптар</w:t>
                  </w:r>
                </w:p>
              </w:tc>
              <w:tc>
                <w:tcPr>
                  <w:tcW w:w="1808" w:type="dxa"/>
                </w:tcPr>
                <w:p w:rsidR="00015F71" w:rsidRPr="00B5648E" w:rsidRDefault="00015F71" w:rsidP="00B5648E">
                  <w:pPr>
                    <w:framePr w:hSpace="180" w:wrap="around" w:vAnchor="text" w:hAnchor="text" w:x="432" w:y="1"/>
                    <w:spacing w:after="0" w:line="240" w:lineRule="auto"/>
                    <w:suppressOverlap/>
                    <w:jc w:val="center"/>
                    <w:rPr>
                      <w:rFonts w:ascii="Times New Roman" w:hAnsi="Times New Roman" w:cs="Times New Roman"/>
                      <w:sz w:val="24"/>
                      <w:szCs w:val="24"/>
                      <w:lang w:val="kk-KZ"/>
                    </w:rPr>
                  </w:pPr>
                  <w:r w:rsidRPr="00B5648E">
                    <w:rPr>
                      <w:rFonts w:ascii="Times New Roman" w:hAnsi="Times New Roman" w:cs="Times New Roman"/>
                      <w:sz w:val="24"/>
                      <w:szCs w:val="24"/>
                      <w:lang w:val="kk-KZ"/>
                    </w:rPr>
                    <w:t>297</w:t>
                  </w:r>
                </w:p>
              </w:tc>
              <w:tc>
                <w:tcPr>
                  <w:tcW w:w="1669" w:type="dxa"/>
                </w:tcPr>
                <w:p w:rsidR="00015F71" w:rsidRPr="00B5648E" w:rsidRDefault="00015F71" w:rsidP="00B5648E">
                  <w:pPr>
                    <w:framePr w:hSpace="180" w:wrap="around" w:vAnchor="text" w:hAnchor="text" w:x="432" w:y="1"/>
                    <w:spacing w:after="0" w:line="240" w:lineRule="auto"/>
                    <w:suppressOverlap/>
                    <w:jc w:val="center"/>
                    <w:rPr>
                      <w:rFonts w:ascii="Times New Roman" w:hAnsi="Times New Roman" w:cs="Times New Roman"/>
                      <w:sz w:val="24"/>
                      <w:szCs w:val="24"/>
                      <w:lang w:val="kk-KZ"/>
                    </w:rPr>
                  </w:pPr>
                  <w:r w:rsidRPr="00B5648E">
                    <w:rPr>
                      <w:rFonts w:ascii="Times New Roman" w:hAnsi="Times New Roman" w:cs="Times New Roman"/>
                      <w:sz w:val="24"/>
                      <w:szCs w:val="24"/>
                      <w:lang w:val="kk-KZ"/>
                    </w:rPr>
                    <w:t>4</w:t>
                  </w:r>
                </w:p>
              </w:tc>
              <w:tc>
                <w:tcPr>
                  <w:tcW w:w="1531" w:type="dxa"/>
                </w:tcPr>
                <w:p w:rsidR="00015F71" w:rsidRPr="00B5648E" w:rsidRDefault="00015F71" w:rsidP="00B5648E">
                  <w:pPr>
                    <w:framePr w:hSpace="180" w:wrap="around" w:vAnchor="text" w:hAnchor="text" w:x="432" w:y="1"/>
                    <w:spacing w:after="0" w:line="240" w:lineRule="auto"/>
                    <w:suppressOverlap/>
                    <w:jc w:val="center"/>
                    <w:rPr>
                      <w:rFonts w:ascii="Times New Roman" w:hAnsi="Times New Roman" w:cs="Times New Roman"/>
                      <w:sz w:val="24"/>
                      <w:szCs w:val="24"/>
                      <w:lang w:val="kk-KZ"/>
                    </w:rPr>
                  </w:pPr>
                  <w:r w:rsidRPr="00B5648E">
                    <w:rPr>
                      <w:rFonts w:ascii="Times New Roman" w:hAnsi="Times New Roman" w:cs="Times New Roman"/>
                      <w:sz w:val="24"/>
                      <w:szCs w:val="24"/>
                      <w:lang w:val="kk-KZ"/>
                    </w:rPr>
                    <w:t>0</w:t>
                  </w:r>
                </w:p>
              </w:tc>
              <w:tc>
                <w:tcPr>
                  <w:tcW w:w="2121" w:type="dxa"/>
                </w:tcPr>
                <w:p w:rsidR="00015F71" w:rsidRPr="00B5648E" w:rsidRDefault="00015F71" w:rsidP="00B5648E">
                  <w:pPr>
                    <w:framePr w:hSpace="180" w:wrap="around" w:vAnchor="text" w:hAnchor="text" w:x="432" w:y="1"/>
                    <w:spacing w:after="0" w:line="240" w:lineRule="auto"/>
                    <w:suppressOverlap/>
                    <w:jc w:val="center"/>
                    <w:rPr>
                      <w:rFonts w:ascii="Times New Roman" w:hAnsi="Times New Roman" w:cs="Times New Roman"/>
                      <w:sz w:val="24"/>
                      <w:szCs w:val="24"/>
                      <w:lang w:val="kk-KZ"/>
                    </w:rPr>
                  </w:pPr>
                  <w:r w:rsidRPr="00B5648E">
                    <w:rPr>
                      <w:rFonts w:ascii="Times New Roman" w:hAnsi="Times New Roman" w:cs="Times New Roman"/>
                      <w:sz w:val="24"/>
                      <w:szCs w:val="24"/>
                      <w:lang w:val="kk-KZ"/>
                    </w:rPr>
                    <w:t>301</w:t>
                  </w:r>
                </w:p>
              </w:tc>
            </w:tr>
            <w:tr w:rsidR="00926949" w:rsidRPr="00B5648E" w:rsidTr="00926949">
              <w:trPr>
                <w:trHeight w:val="286"/>
              </w:trPr>
              <w:tc>
                <w:tcPr>
                  <w:tcW w:w="2082" w:type="dxa"/>
                </w:tcPr>
                <w:p w:rsidR="00015F71" w:rsidRPr="00B5648E" w:rsidRDefault="00015F71" w:rsidP="008E569B">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B5648E">
                    <w:rPr>
                      <w:rFonts w:ascii="Times New Roman" w:hAnsi="Times New Roman" w:cs="Times New Roman"/>
                      <w:sz w:val="24"/>
                      <w:szCs w:val="24"/>
                      <w:lang w:val="kk-KZ"/>
                    </w:rPr>
                    <w:t>10-11сыныптар</w:t>
                  </w:r>
                </w:p>
              </w:tc>
              <w:tc>
                <w:tcPr>
                  <w:tcW w:w="1808" w:type="dxa"/>
                </w:tcPr>
                <w:p w:rsidR="00015F71" w:rsidRPr="00B5648E" w:rsidRDefault="00015F71" w:rsidP="00B5648E">
                  <w:pPr>
                    <w:framePr w:hSpace="180" w:wrap="around" w:vAnchor="text" w:hAnchor="text" w:x="432" w:y="1"/>
                    <w:spacing w:after="0" w:line="240" w:lineRule="auto"/>
                    <w:suppressOverlap/>
                    <w:jc w:val="center"/>
                    <w:rPr>
                      <w:rFonts w:ascii="Times New Roman" w:hAnsi="Times New Roman" w:cs="Times New Roman"/>
                      <w:sz w:val="24"/>
                      <w:szCs w:val="24"/>
                      <w:lang w:val="kk-KZ"/>
                    </w:rPr>
                  </w:pPr>
                  <w:r w:rsidRPr="00B5648E">
                    <w:rPr>
                      <w:rFonts w:ascii="Times New Roman" w:hAnsi="Times New Roman" w:cs="Times New Roman"/>
                      <w:sz w:val="24"/>
                      <w:szCs w:val="24"/>
                      <w:lang w:val="kk-KZ"/>
                    </w:rPr>
                    <w:t>49</w:t>
                  </w:r>
                </w:p>
              </w:tc>
              <w:tc>
                <w:tcPr>
                  <w:tcW w:w="1669" w:type="dxa"/>
                </w:tcPr>
                <w:p w:rsidR="00015F71" w:rsidRPr="00B5648E" w:rsidRDefault="00015F71" w:rsidP="00B5648E">
                  <w:pPr>
                    <w:framePr w:hSpace="180" w:wrap="around" w:vAnchor="text" w:hAnchor="text" w:x="432" w:y="1"/>
                    <w:spacing w:after="0" w:line="240" w:lineRule="auto"/>
                    <w:suppressOverlap/>
                    <w:jc w:val="center"/>
                    <w:rPr>
                      <w:rFonts w:ascii="Times New Roman" w:hAnsi="Times New Roman" w:cs="Times New Roman"/>
                      <w:sz w:val="24"/>
                      <w:szCs w:val="24"/>
                      <w:lang w:val="kk-KZ"/>
                    </w:rPr>
                  </w:pPr>
                  <w:r w:rsidRPr="00B5648E">
                    <w:rPr>
                      <w:rFonts w:ascii="Times New Roman" w:hAnsi="Times New Roman" w:cs="Times New Roman"/>
                      <w:sz w:val="24"/>
                      <w:szCs w:val="24"/>
                      <w:lang w:val="kk-KZ"/>
                    </w:rPr>
                    <w:t>0</w:t>
                  </w:r>
                </w:p>
              </w:tc>
              <w:tc>
                <w:tcPr>
                  <w:tcW w:w="1531" w:type="dxa"/>
                </w:tcPr>
                <w:p w:rsidR="00015F71" w:rsidRPr="00B5648E" w:rsidRDefault="00015F71" w:rsidP="00B5648E">
                  <w:pPr>
                    <w:framePr w:hSpace="180" w:wrap="around" w:vAnchor="text" w:hAnchor="text" w:x="432" w:y="1"/>
                    <w:spacing w:after="0" w:line="240" w:lineRule="auto"/>
                    <w:suppressOverlap/>
                    <w:jc w:val="center"/>
                    <w:rPr>
                      <w:rFonts w:ascii="Times New Roman" w:hAnsi="Times New Roman" w:cs="Times New Roman"/>
                      <w:sz w:val="24"/>
                      <w:szCs w:val="24"/>
                      <w:lang w:val="kk-KZ"/>
                    </w:rPr>
                  </w:pPr>
                  <w:r w:rsidRPr="00B5648E">
                    <w:rPr>
                      <w:rFonts w:ascii="Times New Roman" w:hAnsi="Times New Roman" w:cs="Times New Roman"/>
                      <w:sz w:val="24"/>
                      <w:szCs w:val="24"/>
                      <w:lang w:val="kk-KZ"/>
                    </w:rPr>
                    <w:t>0</w:t>
                  </w:r>
                </w:p>
              </w:tc>
              <w:tc>
                <w:tcPr>
                  <w:tcW w:w="2121" w:type="dxa"/>
                </w:tcPr>
                <w:p w:rsidR="00015F71" w:rsidRPr="00B5648E" w:rsidRDefault="00015F71" w:rsidP="00B5648E">
                  <w:pPr>
                    <w:framePr w:hSpace="180" w:wrap="around" w:vAnchor="text" w:hAnchor="text" w:x="432" w:y="1"/>
                    <w:spacing w:after="0" w:line="240" w:lineRule="auto"/>
                    <w:suppressOverlap/>
                    <w:jc w:val="center"/>
                    <w:rPr>
                      <w:rFonts w:ascii="Times New Roman" w:hAnsi="Times New Roman" w:cs="Times New Roman"/>
                      <w:sz w:val="24"/>
                      <w:szCs w:val="24"/>
                      <w:lang w:val="kk-KZ"/>
                    </w:rPr>
                  </w:pPr>
                  <w:r w:rsidRPr="00B5648E">
                    <w:rPr>
                      <w:rFonts w:ascii="Times New Roman" w:hAnsi="Times New Roman" w:cs="Times New Roman"/>
                      <w:sz w:val="24"/>
                      <w:szCs w:val="24"/>
                      <w:lang w:val="kk-KZ"/>
                    </w:rPr>
                    <w:t>49</w:t>
                  </w:r>
                </w:p>
              </w:tc>
            </w:tr>
            <w:tr w:rsidR="00926949" w:rsidRPr="00B5648E" w:rsidTr="00926949">
              <w:trPr>
                <w:trHeight w:val="300"/>
              </w:trPr>
              <w:tc>
                <w:tcPr>
                  <w:tcW w:w="2082" w:type="dxa"/>
                </w:tcPr>
                <w:p w:rsidR="00015F71" w:rsidRPr="00B5648E" w:rsidRDefault="00015F71" w:rsidP="008E569B">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B5648E">
                    <w:rPr>
                      <w:rFonts w:ascii="Times New Roman" w:hAnsi="Times New Roman" w:cs="Times New Roman"/>
                      <w:sz w:val="24"/>
                      <w:szCs w:val="24"/>
                      <w:lang w:val="kk-KZ"/>
                    </w:rPr>
                    <w:t>Барлығы</w:t>
                  </w:r>
                </w:p>
              </w:tc>
              <w:tc>
                <w:tcPr>
                  <w:tcW w:w="1808" w:type="dxa"/>
                </w:tcPr>
                <w:p w:rsidR="00015F71" w:rsidRPr="00B5648E" w:rsidRDefault="00015F71" w:rsidP="00B5648E">
                  <w:pPr>
                    <w:framePr w:hSpace="180" w:wrap="around" w:vAnchor="text" w:hAnchor="text" w:x="432" w:y="1"/>
                    <w:spacing w:after="0" w:line="240" w:lineRule="auto"/>
                    <w:suppressOverlap/>
                    <w:jc w:val="center"/>
                    <w:rPr>
                      <w:rFonts w:ascii="Times New Roman" w:hAnsi="Times New Roman" w:cs="Times New Roman"/>
                      <w:sz w:val="24"/>
                      <w:szCs w:val="24"/>
                      <w:lang w:val="kk-KZ"/>
                    </w:rPr>
                  </w:pPr>
                  <w:r w:rsidRPr="00B5648E">
                    <w:rPr>
                      <w:rFonts w:ascii="Times New Roman" w:hAnsi="Times New Roman" w:cs="Times New Roman"/>
                      <w:sz w:val="24"/>
                      <w:szCs w:val="24"/>
                      <w:lang w:val="kk-KZ"/>
                    </w:rPr>
                    <w:t>675</w:t>
                  </w:r>
                </w:p>
              </w:tc>
              <w:tc>
                <w:tcPr>
                  <w:tcW w:w="1669" w:type="dxa"/>
                </w:tcPr>
                <w:p w:rsidR="00015F71" w:rsidRPr="00B5648E" w:rsidRDefault="00015F71" w:rsidP="00B5648E">
                  <w:pPr>
                    <w:framePr w:hSpace="180" w:wrap="around" w:vAnchor="text" w:hAnchor="text" w:x="432" w:y="1"/>
                    <w:spacing w:after="0" w:line="240" w:lineRule="auto"/>
                    <w:suppressOverlap/>
                    <w:jc w:val="center"/>
                    <w:rPr>
                      <w:rFonts w:ascii="Times New Roman" w:hAnsi="Times New Roman" w:cs="Times New Roman"/>
                      <w:sz w:val="24"/>
                      <w:szCs w:val="24"/>
                      <w:lang w:val="kk-KZ"/>
                    </w:rPr>
                  </w:pPr>
                  <w:r w:rsidRPr="00B5648E">
                    <w:rPr>
                      <w:rFonts w:ascii="Times New Roman" w:hAnsi="Times New Roman" w:cs="Times New Roman"/>
                      <w:sz w:val="24"/>
                      <w:szCs w:val="24"/>
                      <w:lang w:val="kk-KZ"/>
                    </w:rPr>
                    <w:t>4</w:t>
                  </w:r>
                </w:p>
              </w:tc>
              <w:tc>
                <w:tcPr>
                  <w:tcW w:w="1531" w:type="dxa"/>
                </w:tcPr>
                <w:p w:rsidR="00015F71" w:rsidRPr="00B5648E" w:rsidRDefault="00015F71" w:rsidP="00B5648E">
                  <w:pPr>
                    <w:framePr w:hSpace="180" w:wrap="around" w:vAnchor="text" w:hAnchor="text" w:x="432" w:y="1"/>
                    <w:spacing w:after="0" w:line="240" w:lineRule="auto"/>
                    <w:suppressOverlap/>
                    <w:jc w:val="center"/>
                    <w:rPr>
                      <w:rFonts w:ascii="Times New Roman" w:hAnsi="Times New Roman" w:cs="Times New Roman"/>
                      <w:sz w:val="24"/>
                      <w:szCs w:val="24"/>
                      <w:lang w:val="kk-KZ"/>
                    </w:rPr>
                  </w:pPr>
                  <w:r w:rsidRPr="00B5648E">
                    <w:rPr>
                      <w:rFonts w:ascii="Times New Roman" w:hAnsi="Times New Roman" w:cs="Times New Roman"/>
                      <w:sz w:val="24"/>
                      <w:szCs w:val="24"/>
                      <w:lang w:val="kk-KZ"/>
                    </w:rPr>
                    <w:t>2</w:t>
                  </w:r>
                </w:p>
              </w:tc>
              <w:tc>
                <w:tcPr>
                  <w:tcW w:w="2121" w:type="dxa"/>
                </w:tcPr>
                <w:p w:rsidR="00015F71" w:rsidRPr="00B5648E" w:rsidRDefault="00015F71" w:rsidP="00B5648E">
                  <w:pPr>
                    <w:framePr w:hSpace="180" w:wrap="around" w:vAnchor="text" w:hAnchor="text" w:x="432" w:y="1"/>
                    <w:spacing w:after="0" w:line="240" w:lineRule="auto"/>
                    <w:suppressOverlap/>
                    <w:jc w:val="center"/>
                    <w:rPr>
                      <w:rFonts w:ascii="Times New Roman" w:hAnsi="Times New Roman" w:cs="Times New Roman"/>
                      <w:sz w:val="24"/>
                      <w:szCs w:val="24"/>
                      <w:lang w:val="kk-KZ"/>
                    </w:rPr>
                  </w:pPr>
                  <w:r w:rsidRPr="00B5648E">
                    <w:rPr>
                      <w:rFonts w:ascii="Times New Roman" w:hAnsi="Times New Roman" w:cs="Times New Roman"/>
                      <w:sz w:val="24"/>
                      <w:szCs w:val="24"/>
                      <w:lang w:val="kk-KZ"/>
                    </w:rPr>
                    <w:t>677</w:t>
                  </w:r>
                </w:p>
              </w:tc>
            </w:tr>
          </w:tbl>
          <w:p w:rsidR="00015F71" w:rsidRPr="00B5648E" w:rsidRDefault="00015F71" w:rsidP="008E569B">
            <w:pPr>
              <w:spacing w:after="0" w:line="240" w:lineRule="auto"/>
              <w:jc w:val="both"/>
              <w:rPr>
                <w:rFonts w:ascii="Times New Roman" w:hAnsi="Times New Roman" w:cs="Times New Roman"/>
                <w:sz w:val="24"/>
                <w:szCs w:val="24"/>
                <w:lang w:val="kk-KZ"/>
              </w:rPr>
            </w:pPr>
            <w:r w:rsidRPr="00B5648E">
              <w:rPr>
                <w:rFonts w:ascii="Times New Roman" w:hAnsi="Times New Roman" w:cs="Times New Roman"/>
                <w:sz w:val="24"/>
                <w:szCs w:val="24"/>
                <w:lang w:val="kk-KZ"/>
              </w:rPr>
              <w:t xml:space="preserve">  </w:t>
            </w:r>
          </w:p>
          <w:p w:rsidR="00015F71" w:rsidRPr="00B5648E" w:rsidRDefault="00015F71" w:rsidP="008E569B">
            <w:pPr>
              <w:spacing w:after="0" w:line="240" w:lineRule="auto"/>
              <w:jc w:val="both"/>
              <w:rPr>
                <w:rFonts w:ascii="Times New Roman" w:hAnsi="Times New Roman" w:cs="Times New Roman"/>
                <w:sz w:val="24"/>
                <w:szCs w:val="24"/>
                <w:lang w:val="kk-KZ"/>
              </w:rPr>
            </w:pPr>
            <w:r w:rsidRPr="00B5648E">
              <w:rPr>
                <w:rFonts w:ascii="Times New Roman" w:hAnsi="Times New Roman" w:cs="Times New Roman"/>
                <w:sz w:val="24"/>
                <w:szCs w:val="24"/>
                <w:lang w:val="kk-KZ"/>
              </w:rPr>
              <w:t xml:space="preserve">      </w:t>
            </w:r>
            <w:r w:rsidRPr="00B5648E">
              <w:rPr>
                <w:rFonts w:ascii="Times New Roman" w:hAnsi="Times New Roman" w:cs="Times New Roman"/>
                <w:b/>
                <w:sz w:val="24"/>
                <w:szCs w:val="24"/>
                <w:lang w:val="kk-KZ"/>
              </w:rPr>
              <w:t>І тоқсан қорытындысы бойынша барлығы 677 оқушы аяқтады</w:t>
            </w:r>
          </w:p>
          <w:p w:rsidR="00015F71" w:rsidRPr="00B5648E" w:rsidRDefault="00015F71" w:rsidP="008E569B">
            <w:pPr>
              <w:spacing w:after="0" w:line="240" w:lineRule="auto"/>
              <w:jc w:val="both"/>
              <w:rPr>
                <w:rFonts w:ascii="Times New Roman" w:hAnsi="Times New Roman" w:cs="Times New Roman"/>
                <w:sz w:val="24"/>
                <w:szCs w:val="24"/>
                <w:lang w:val="kk-KZ"/>
              </w:rPr>
            </w:pPr>
          </w:p>
          <w:tbl>
            <w:tblPr>
              <w:tblW w:w="9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17"/>
              <w:gridCol w:w="1916"/>
              <w:gridCol w:w="1642"/>
              <w:gridCol w:w="1717"/>
              <w:gridCol w:w="1670"/>
            </w:tblGrid>
            <w:tr w:rsidR="00015F71" w:rsidRPr="00B5648E" w:rsidTr="00926949">
              <w:trPr>
                <w:trHeight w:val="805"/>
              </w:trPr>
              <w:tc>
                <w:tcPr>
                  <w:tcW w:w="2317" w:type="dxa"/>
                </w:tcPr>
                <w:p w:rsidR="00015F71" w:rsidRPr="00B5648E" w:rsidRDefault="00015F71" w:rsidP="008E569B">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B5648E">
                    <w:rPr>
                      <w:rFonts w:ascii="Times New Roman" w:hAnsi="Times New Roman" w:cs="Times New Roman"/>
                      <w:sz w:val="24"/>
                      <w:szCs w:val="24"/>
                      <w:lang w:val="kk-KZ"/>
                    </w:rPr>
                    <w:t>Сыныптар</w:t>
                  </w:r>
                </w:p>
              </w:tc>
              <w:tc>
                <w:tcPr>
                  <w:tcW w:w="1916" w:type="dxa"/>
                </w:tcPr>
                <w:p w:rsidR="00015F71" w:rsidRPr="00B5648E" w:rsidRDefault="00015F71" w:rsidP="008E569B">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B5648E">
                    <w:rPr>
                      <w:rFonts w:ascii="Times New Roman" w:hAnsi="Times New Roman" w:cs="Times New Roman"/>
                      <w:sz w:val="24"/>
                      <w:szCs w:val="24"/>
                      <w:lang w:val="en-US"/>
                    </w:rPr>
                    <w:t>II</w:t>
                  </w:r>
                  <w:r w:rsidRPr="00B5648E">
                    <w:rPr>
                      <w:rFonts w:ascii="Times New Roman" w:hAnsi="Times New Roman" w:cs="Times New Roman"/>
                      <w:sz w:val="24"/>
                      <w:szCs w:val="24"/>
                    </w:rPr>
                    <w:t xml:space="preserve"> </w:t>
                  </w:r>
                  <w:r w:rsidRPr="00B5648E">
                    <w:rPr>
                      <w:rFonts w:ascii="Times New Roman" w:hAnsi="Times New Roman" w:cs="Times New Roman"/>
                      <w:sz w:val="24"/>
                      <w:szCs w:val="24"/>
                      <w:lang w:val="kk-KZ"/>
                    </w:rPr>
                    <w:t>тоқсан басында бала саны</w:t>
                  </w:r>
                </w:p>
              </w:tc>
              <w:tc>
                <w:tcPr>
                  <w:tcW w:w="1642" w:type="dxa"/>
                </w:tcPr>
                <w:p w:rsidR="00015F71" w:rsidRPr="00B5648E" w:rsidRDefault="00015F71" w:rsidP="008E569B">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B5648E">
                    <w:rPr>
                      <w:rFonts w:ascii="Times New Roman" w:hAnsi="Times New Roman" w:cs="Times New Roman"/>
                      <w:sz w:val="24"/>
                      <w:szCs w:val="24"/>
                      <w:lang w:val="kk-KZ"/>
                    </w:rPr>
                    <w:t>келгені</w:t>
                  </w:r>
                </w:p>
                <w:p w:rsidR="00015F71" w:rsidRPr="00B5648E" w:rsidRDefault="00015F71" w:rsidP="008E569B">
                  <w:pPr>
                    <w:framePr w:hSpace="180" w:wrap="around" w:vAnchor="text" w:hAnchor="text" w:x="432" w:y="1"/>
                    <w:spacing w:after="0" w:line="240" w:lineRule="auto"/>
                    <w:suppressOverlap/>
                    <w:jc w:val="both"/>
                    <w:rPr>
                      <w:rFonts w:ascii="Times New Roman" w:hAnsi="Times New Roman" w:cs="Times New Roman"/>
                      <w:sz w:val="24"/>
                      <w:szCs w:val="24"/>
                      <w:lang w:val="kk-KZ"/>
                    </w:rPr>
                  </w:pPr>
                </w:p>
              </w:tc>
              <w:tc>
                <w:tcPr>
                  <w:tcW w:w="1717" w:type="dxa"/>
                </w:tcPr>
                <w:p w:rsidR="00015F71" w:rsidRPr="00B5648E" w:rsidRDefault="00015F71" w:rsidP="008E569B">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B5648E">
                    <w:rPr>
                      <w:rFonts w:ascii="Times New Roman" w:hAnsi="Times New Roman" w:cs="Times New Roman"/>
                      <w:sz w:val="24"/>
                      <w:szCs w:val="24"/>
                      <w:lang w:val="kk-KZ"/>
                    </w:rPr>
                    <w:t>кеткені</w:t>
                  </w:r>
                </w:p>
              </w:tc>
              <w:tc>
                <w:tcPr>
                  <w:tcW w:w="1670" w:type="dxa"/>
                </w:tcPr>
                <w:p w:rsidR="00015F71" w:rsidRPr="00B5648E" w:rsidRDefault="00015F71" w:rsidP="008E569B">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B5648E">
                    <w:rPr>
                      <w:rFonts w:ascii="Times New Roman" w:hAnsi="Times New Roman" w:cs="Times New Roman"/>
                      <w:sz w:val="24"/>
                      <w:szCs w:val="24"/>
                      <w:lang w:val="en-US"/>
                    </w:rPr>
                    <w:t>II</w:t>
                  </w:r>
                  <w:r w:rsidRPr="00B5648E">
                    <w:rPr>
                      <w:rFonts w:ascii="Times New Roman" w:hAnsi="Times New Roman" w:cs="Times New Roman"/>
                      <w:sz w:val="24"/>
                      <w:szCs w:val="24"/>
                    </w:rPr>
                    <w:t xml:space="preserve"> </w:t>
                  </w:r>
                  <w:r w:rsidRPr="00B5648E">
                    <w:rPr>
                      <w:rFonts w:ascii="Times New Roman" w:hAnsi="Times New Roman" w:cs="Times New Roman"/>
                      <w:sz w:val="24"/>
                      <w:szCs w:val="24"/>
                      <w:lang w:val="kk-KZ"/>
                    </w:rPr>
                    <w:t>тоқсан соңында бала саны</w:t>
                  </w:r>
                </w:p>
              </w:tc>
            </w:tr>
            <w:tr w:rsidR="00015F71" w:rsidRPr="00B5648E" w:rsidTr="00926949">
              <w:trPr>
                <w:trHeight w:val="268"/>
              </w:trPr>
              <w:tc>
                <w:tcPr>
                  <w:tcW w:w="2317" w:type="dxa"/>
                </w:tcPr>
                <w:p w:rsidR="00015F71" w:rsidRPr="00B5648E" w:rsidRDefault="00015F71" w:rsidP="008E569B">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B5648E">
                    <w:rPr>
                      <w:rFonts w:ascii="Times New Roman" w:hAnsi="Times New Roman" w:cs="Times New Roman"/>
                      <w:sz w:val="24"/>
                      <w:szCs w:val="24"/>
                      <w:lang w:val="kk-KZ"/>
                    </w:rPr>
                    <w:t>1-4-сыныптар</w:t>
                  </w:r>
                </w:p>
              </w:tc>
              <w:tc>
                <w:tcPr>
                  <w:tcW w:w="1916" w:type="dxa"/>
                </w:tcPr>
                <w:p w:rsidR="00015F71" w:rsidRPr="00B5648E" w:rsidRDefault="00015F71" w:rsidP="008E569B">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B5648E">
                    <w:rPr>
                      <w:rFonts w:ascii="Times New Roman" w:hAnsi="Times New Roman" w:cs="Times New Roman"/>
                      <w:sz w:val="24"/>
                      <w:szCs w:val="24"/>
                    </w:rPr>
                    <w:t>3</w:t>
                  </w:r>
                  <w:r w:rsidRPr="00B5648E">
                    <w:rPr>
                      <w:rFonts w:ascii="Times New Roman" w:hAnsi="Times New Roman" w:cs="Times New Roman"/>
                      <w:sz w:val="24"/>
                      <w:szCs w:val="24"/>
                      <w:lang w:val="kk-KZ"/>
                    </w:rPr>
                    <w:t>27</w:t>
                  </w:r>
                </w:p>
              </w:tc>
              <w:tc>
                <w:tcPr>
                  <w:tcW w:w="1642" w:type="dxa"/>
                </w:tcPr>
                <w:p w:rsidR="00015F71" w:rsidRPr="00B5648E" w:rsidRDefault="00015F71" w:rsidP="008E569B">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B5648E">
                    <w:rPr>
                      <w:rFonts w:ascii="Times New Roman" w:hAnsi="Times New Roman" w:cs="Times New Roman"/>
                      <w:sz w:val="24"/>
                      <w:szCs w:val="24"/>
                      <w:lang w:val="kk-KZ"/>
                    </w:rPr>
                    <w:t>5</w:t>
                  </w:r>
                </w:p>
              </w:tc>
              <w:tc>
                <w:tcPr>
                  <w:tcW w:w="1717" w:type="dxa"/>
                </w:tcPr>
                <w:p w:rsidR="00015F71" w:rsidRPr="00B5648E" w:rsidRDefault="00015F71" w:rsidP="008E569B">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B5648E">
                    <w:rPr>
                      <w:rFonts w:ascii="Times New Roman" w:hAnsi="Times New Roman" w:cs="Times New Roman"/>
                      <w:sz w:val="24"/>
                      <w:szCs w:val="24"/>
                      <w:lang w:val="kk-KZ"/>
                    </w:rPr>
                    <w:t>6</w:t>
                  </w:r>
                </w:p>
              </w:tc>
              <w:tc>
                <w:tcPr>
                  <w:tcW w:w="1670" w:type="dxa"/>
                </w:tcPr>
                <w:p w:rsidR="00015F71" w:rsidRPr="00B5648E" w:rsidRDefault="00015F71" w:rsidP="008E569B">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B5648E">
                    <w:rPr>
                      <w:rFonts w:ascii="Times New Roman" w:hAnsi="Times New Roman" w:cs="Times New Roman"/>
                      <w:sz w:val="24"/>
                      <w:szCs w:val="24"/>
                    </w:rPr>
                    <w:t>3</w:t>
                  </w:r>
                  <w:r w:rsidRPr="00B5648E">
                    <w:rPr>
                      <w:rFonts w:ascii="Times New Roman" w:hAnsi="Times New Roman" w:cs="Times New Roman"/>
                      <w:sz w:val="24"/>
                      <w:szCs w:val="24"/>
                      <w:lang w:val="kk-KZ"/>
                    </w:rPr>
                    <w:t>26</w:t>
                  </w:r>
                </w:p>
              </w:tc>
            </w:tr>
            <w:tr w:rsidR="00015F71" w:rsidRPr="00B5648E" w:rsidTr="00926949">
              <w:trPr>
                <w:trHeight w:val="256"/>
              </w:trPr>
              <w:tc>
                <w:tcPr>
                  <w:tcW w:w="2317" w:type="dxa"/>
                </w:tcPr>
                <w:p w:rsidR="00015F71" w:rsidRPr="00B5648E" w:rsidRDefault="00015F71" w:rsidP="008E569B">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B5648E">
                    <w:rPr>
                      <w:rFonts w:ascii="Times New Roman" w:hAnsi="Times New Roman" w:cs="Times New Roman"/>
                      <w:sz w:val="24"/>
                      <w:szCs w:val="24"/>
                      <w:lang w:val="kk-KZ"/>
                    </w:rPr>
                    <w:t>5-9-сыныптар</w:t>
                  </w:r>
                </w:p>
              </w:tc>
              <w:tc>
                <w:tcPr>
                  <w:tcW w:w="1916" w:type="dxa"/>
                </w:tcPr>
                <w:p w:rsidR="00015F71" w:rsidRPr="00B5648E" w:rsidRDefault="00015F71" w:rsidP="008E569B">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B5648E">
                    <w:rPr>
                      <w:rFonts w:ascii="Times New Roman" w:hAnsi="Times New Roman" w:cs="Times New Roman"/>
                      <w:sz w:val="24"/>
                      <w:szCs w:val="24"/>
                      <w:lang w:val="kk-KZ"/>
                    </w:rPr>
                    <w:t>301</w:t>
                  </w:r>
                </w:p>
              </w:tc>
              <w:tc>
                <w:tcPr>
                  <w:tcW w:w="1642" w:type="dxa"/>
                </w:tcPr>
                <w:p w:rsidR="00015F71" w:rsidRPr="00B5648E" w:rsidRDefault="00015F71" w:rsidP="008E569B">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B5648E">
                    <w:rPr>
                      <w:rFonts w:ascii="Times New Roman" w:hAnsi="Times New Roman" w:cs="Times New Roman"/>
                      <w:sz w:val="24"/>
                      <w:szCs w:val="24"/>
                      <w:lang w:val="kk-KZ"/>
                    </w:rPr>
                    <w:t>5</w:t>
                  </w:r>
                </w:p>
              </w:tc>
              <w:tc>
                <w:tcPr>
                  <w:tcW w:w="1717" w:type="dxa"/>
                </w:tcPr>
                <w:p w:rsidR="00015F71" w:rsidRPr="00B5648E" w:rsidRDefault="00015F71" w:rsidP="008E569B">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B5648E">
                    <w:rPr>
                      <w:rFonts w:ascii="Times New Roman" w:hAnsi="Times New Roman" w:cs="Times New Roman"/>
                      <w:sz w:val="24"/>
                      <w:szCs w:val="24"/>
                      <w:lang w:val="kk-KZ"/>
                    </w:rPr>
                    <w:t>8</w:t>
                  </w:r>
                </w:p>
              </w:tc>
              <w:tc>
                <w:tcPr>
                  <w:tcW w:w="1670" w:type="dxa"/>
                </w:tcPr>
                <w:p w:rsidR="00015F71" w:rsidRPr="00B5648E" w:rsidRDefault="00015F71" w:rsidP="008E569B">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B5648E">
                    <w:rPr>
                      <w:rFonts w:ascii="Times New Roman" w:hAnsi="Times New Roman" w:cs="Times New Roman"/>
                      <w:sz w:val="24"/>
                      <w:szCs w:val="24"/>
                      <w:lang w:val="kk-KZ"/>
                    </w:rPr>
                    <w:t>298</w:t>
                  </w:r>
                </w:p>
              </w:tc>
            </w:tr>
            <w:tr w:rsidR="00015F71" w:rsidRPr="00B5648E" w:rsidTr="00926949">
              <w:trPr>
                <w:trHeight w:val="268"/>
              </w:trPr>
              <w:tc>
                <w:tcPr>
                  <w:tcW w:w="2317" w:type="dxa"/>
                </w:tcPr>
                <w:p w:rsidR="00015F71" w:rsidRPr="00B5648E" w:rsidRDefault="00015F71" w:rsidP="008E569B">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B5648E">
                    <w:rPr>
                      <w:rFonts w:ascii="Times New Roman" w:hAnsi="Times New Roman" w:cs="Times New Roman"/>
                      <w:sz w:val="24"/>
                      <w:szCs w:val="24"/>
                      <w:lang w:val="kk-KZ"/>
                    </w:rPr>
                    <w:t>10-11сыныптар</w:t>
                  </w:r>
                </w:p>
              </w:tc>
              <w:tc>
                <w:tcPr>
                  <w:tcW w:w="1916" w:type="dxa"/>
                </w:tcPr>
                <w:p w:rsidR="00015F71" w:rsidRPr="00B5648E" w:rsidRDefault="00015F71" w:rsidP="008E569B">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B5648E">
                    <w:rPr>
                      <w:rFonts w:ascii="Times New Roman" w:hAnsi="Times New Roman" w:cs="Times New Roman"/>
                      <w:sz w:val="24"/>
                      <w:szCs w:val="24"/>
                      <w:lang w:val="kk-KZ"/>
                    </w:rPr>
                    <w:t>49</w:t>
                  </w:r>
                </w:p>
              </w:tc>
              <w:tc>
                <w:tcPr>
                  <w:tcW w:w="1642" w:type="dxa"/>
                </w:tcPr>
                <w:p w:rsidR="00015F71" w:rsidRPr="00B5648E" w:rsidRDefault="00015F71" w:rsidP="008E569B">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B5648E">
                    <w:rPr>
                      <w:rFonts w:ascii="Times New Roman" w:hAnsi="Times New Roman" w:cs="Times New Roman"/>
                      <w:sz w:val="24"/>
                      <w:szCs w:val="24"/>
                      <w:lang w:val="kk-KZ"/>
                    </w:rPr>
                    <w:t>0</w:t>
                  </w:r>
                </w:p>
              </w:tc>
              <w:tc>
                <w:tcPr>
                  <w:tcW w:w="1717" w:type="dxa"/>
                </w:tcPr>
                <w:p w:rsidR="00015F71" w:rsidRPr="00B5648E" w:rsidRDefault="00015F71" w:rsidP="008E569B">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B5648E">
                    <w:rPr>
                      <w:rFonts w:ascii="Times New Roman" w:hAnsi="Times New Roman" w:cs="Times New Roman"/>
                      <w:sz w:val="24"/>
                      <w:szCs w:val="24"/>
                      <w:lang w:val="kk-KZ"/>
                    </w:rPr>
                    <w:t>1</w:t>
                  </w:r>
                </w:p>
              </w:tc>
              <w:tc>
                <w:tcPr>
                  <w:tcW w:w="1670" w:type="dxa"/>
                </w:tcPr>
                <w:p w:rsidR="00015F71" w:rsidRPr="00B5648E" w:rsidRDefault="00015F71" w:rsidP="008E569B">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B5648E">
                    <w:rPr>
                      <w:rFonts w:ascii="Times New Roman" w:hAnsi="Times New Roman" w:cs="Times New Roman"/>
                      <w:sz w:val="24"/>
                      <w:szCs w:val="24"/>
                      <w:lang w:val="kk-KZ"/>
                    </w:rPr>
                    <w:t>49</w:t>
                  </w:r>
                </w:p>
              </w:tc>
            </w:tr>
            <w:tr w:rsidR="00015F71" w:rsidRPr="00B5648E" w:rsidTr="00926949">
              <w:trPr>
                <w:trHeight w:val="281"/>
              </w:trPr>
              <w:tc>
                <w:tcPr>
                  <w:tcW w:w="2317" w:type="dxa"/>
                </w:tcPr>
                <w:p w:rsidR="00015F71" w:rsidRPr="00B5648E" w:rsidRDefault="00015F71" w:rsidP="008E569B">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B5648E">
                    <w:rPr>
                      <w:rFonts w:ascii="Times New Roman" w:hAnsi="Times New Roman" w:cs="Times New Roman"/>
                      <w:sz w:val="24"/>
                      <w:szCs w:val="24"/>
                      <w:lang w:val="kk-KZ"/>
                    </w:rPr>
                    <w:t>Барлығы</w:t>
                  </w:r>
                </w:p>
              </w:tc>
              <w:tc>
                <w:tcPr>
                  <w:tcW w:w="1916" w:type="dxa"/>
                </w:tcPr>
                <w:p w:rsidR="00015F71" w:rsidRPr="00B5648E" w:rsidRDefault="00015F71" w:rsidP="008E569B">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B5648E">
                    <w:rPr>
                      <w:rFonts w:ascii="Times New Roman" w:hAnsi="Times New Roman" w:cs="Times New Roman"/>
                      <w:sz w:val="24"/>
                      <w:szCs w:val="24"/>
                      <w:lang w:val="kk-KZ"/>
                    </w:rPr>
                    <w:t>677</w:t>
                  </w:r>
                </w:p>
              </w:tc>
              <w:tc>
                <w:tcPr>
                  <w:tcW w:w="1642" w:type="dxa"/>
                </w:tcPr>
                <w:p w:rsidR="00015F71" w:rsidRPr="00B5648E" w:rsidRDefault="00015F71" w:rsidP="008E569B">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B5648E">
                    <w:rPr>
                      <w:rFonts w:ascii="Times New Roman" w:hAnsi="Times New Roman" w:cs="Times New Roman"/>
                      <w:sz w:val="24"/>
                      <w:szCs w:val="24"/>
                      <w:lang w:val="kk-KZ"/>
                    </w:rPr>
                    <w:t>10</w:t>
                  </w:r>
                </w:p>
              </w:tc>
              <w:tc>
                <w:tcPr>
                  <w:tcW w:w="1717" w:type="dxa"/>
                </w:tcPr>
                <w:p w:rsidR="00015F71" w:rsidRPr="00B5648E" w:rsidRDefault="00015F71" w:rsidP="008E569B">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B5648E">
                    <w:rPr>
                      <w:rFonts w:ascii="Times New Roman" w:hAnsi="Times New Roman" w:cs="Times New Roman"/>
                      <w:sz w:val="24"/>
                      <w:szCs w:val="24"/>
                      <w:lang w:val="kk-KZ"/>
                    </w:rPr>
                    <w:t>15</w:t>
                  </w:r>
                </w:p>
              </w:tc>
              <w:tc>
                <w:tcPr>
                  <w:tcW w:w="1670" w:type="dxa"/>
                </w:tcPr>
                <w:p w:rsidR="00015F71" w:rsidRPr="00B5648E" w:rsidRDefault="00015F71" w:rsidP="008E569B">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B5648E">
                    <w:rPr>
                      <w:rFonts w:ascii="Times New Roman" w:hAnsi="Times New Roman" w:cs="Times New Roman"/>
                      <w:sz w:val="24"/>
                      <w:szCs w:val="24"/>
                      <w:lang w:val="kk-KZ"/>
                    </w:rPr>
                    <w:t>672</w:t>
                  </w:r>
                </w:p>
              </w:tc>
            </w:tr>
          </w:tbl>
          <w:p w:rsidR="00015F71" w:rsidRPr="00B5648E" w:rsidRDefault="00015F71" w:rsidP="008E569B">
            <w:pPr>
              <w:spacing w:after="0" w:line="240" w:lineRule="auto"/>
              <w:jc w:val="both"/>
              <w:rPr>
                <w:rFonts w:ascii="Times New Roman" w:hAnsi="Times New Roman" w:cs="Times New Roman"/>
                <w:sz w:val="24"/>
                <w:szCs w:val="24"/>
                <w:lang w:val="kk-KZ"/>
              </w:rPr>
            </w:pPr>
            <w:r w:rsidRPr="00B5648E">
              <w:rPr>
                <w:rFonts w:ascii="Times New Roman" w:hAnsi="Times New Roman" w:cs="Times New Roman"/>
                <w:sz w:val="24"/>
                <w:szCs w:val="24"/>
                <w:lang w:val="kk-KZ"/>
              </w:rPr>
              <w:t xml:space="preserve">  </w:t>
            </w:r>
          </w:p>
          <w:p w:rsidR="00015F71" w:rsidRPr="00B5648E" w:rsidRDefault="00015F71" w:rsidP="008E569B">
            <w:pPr>
              <w:spacing w:after="0" w:line="240" w:lineRule="auto"/>
              <w:jc w:val="both"/>
              <w:rPr>
                <w:rFonts w:ascii="Times New Roman" w:hAnsi="Times New Roman" w:cs="Times New Roman"/>
                <w:b/>
                <w:sz w:val="24"/>
                <w:szCs w:val="24"/>
                <w:lang w:val="kk-KZ"/>
              </w:rPr>
            </w:pPr>
            <w:r w:rsidRPr="00B5648E">
              <w:rPr>
                <w:rFonts w:ascii="Times New Roman" w:hAnsi="Times New Roman" w:cs="Times New Roman"/>
                <w:sz w:val="24"/>
                <w:szCs w:val="24"/>
                <w:lang w:val="kk-KZ"/>
              </w:rPr>
              <w:t xml:space="preserve">                </w:t>
            </w:r>
            <w:r w:rsidRPr="00B5648E">
              <w:rPr>
                <w:rFonts w:ascii="Times New Roman" w:hAnsi="Times New Roman" w:cs="Times New Roman"/>
                <w:b/>
                <w:sz w:val="24"/>
                <w:szCs w:val="24"/>
                <w:lang w:val="kk-KZ"/>
              </w:rPr>
              <w:t>ІI тоқсан қорытындысы бойынша барлығы 672 оқушы аяқтады</w:t>
            </w:r>
          </w:p>
          <w:p w:rsidR="00015F71" w:rsidRPr="008E569B" w:rsidRDefault="00015F71" w:rsidP="008E569B">
            <w:pPr>
              <w:spacing w:after="0" w:line="240" w:lineRule="auto"/>
              <w:jc w:val="both"/>
              <w:rPr>
                <w:rFonts w:ascii="Times New Roman" w:hAnsi="Times New Roman" w:cs="Times New Roman"/>
                <w:b/>
                <w:sz w:val="28"/>
                <w:szCs w:val="28"/>
                <w:lang w:val="kk-KZ"/>
              </w:rPr>
            </w:pPr>
          </w:p>
          <w:tbl>
            <w:tblPr>
              <w:tblpPr w:leftFromText="180" w:rightFromText="180" w:vertAnchor="text" w:horzAnchor="page" w:tblpX="1938" w:tblpY="82"/>
              <w:tblW w:w="9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87"/>
              <w:gridCol w:w="1974"/>
              <w:gridCol w:w="1692"/>
              <w:gridCol w:w="1833"/>
              <w:gridCol w:w="1715"/>
            </w:tblGrid>
            <w:tr w:rsidR="00015F71" w:rsidRPr="008E569B" w:rsidTr="00926949">
              <w:trPr>
                <w:trHeight w:val="969"/>
              </w:trPr>
              <w:tc>
                <w:tcPr>
                  <w:tcW w:w="2087" w:type="dxa"/>
                </w:tcPr>
                <w:p w:rsidR="00015F71" w:rsidRPr="008E569B" w:rsidRDefault="00015F71" w:rsidP="008E569B">
                  <w:pPr>
                    <w:spacing w:after="0" w:line="240" w:lineRule="auto"/>
                    <w:jc w:val="both"/>
                    <w:rPr>
                      <w:rFonts w:ascii="Times New Roman" w:hAnsi="Times New Roman" w:cs="Times New Roman"/>
                      <w:sz w:val="28"/>
                      <w:szCs w:val="28"/>
                      <w:lang w:val="kk-KZ"/>
                    </w:rPr>
                  </w:pPr>
                  <w:r w:rsidRPr="008E569B">
                    <w:rPr>
                      <w:rFonts w:ascii="Times New Roman" w:hAnsi="Times New Roman" w:cs="Times New Roman"/>
                      <w:sz w:val="28"/>
                      <w:szCs w:val="28"/>
                      <w:lang w:val="kk-KZ"/>
                    </w:rPr>
                    <w:lastRenderedPageBreak/>
                    <w:t>Сыныптар</w:t>
                  </w:r>
                </w:p>
              </w:tc>
              <w:tc>
                <w:tcPr>
                  <w:tcW w:w="1974" w:type="dxa"/>
                </w:tcPr>
                <w:p w:rsidR="00015F71" w:rsidRPr="008E569B" w:rsidRDefault="00015F71" w:rsidP="008E569B">
                  <w:pPr>
                    <w:spacing w:after="0" w:line="240" w:lineRule="auto"/>
                    <w:jc w:val="both"/>
                    <w:rPr>
                      <w:rFonts w:ascii="Times New Roman" w:hAnsi="Times New Roman" w:cs="Times New Roman"/>
                      <w:sz w:val="28"/>
                      <w:szCs w:val="28"/>
                      <w:lang w:val="kk-KZ"/>
                    </w:rPr>
                  </w:pPr>
                  <w:r w:rsidRPr="008E569B">
                    <w:rPr>
                      <w:rFonts w:ascii="Times New Roman" w:hAnsi="Times New Roman" w:cs="Times New Roman"/>
                      <w:sz w:val="28"/>
                      <w:szCs w:val="28"/>
                      <w:lang w:val="en-US"/>
                    </w:rPr>
                    <w:t>III</w:t>
                  </w:r>
                  <w:r w:rsidRPr="008E569B">
                    <w:rPr>
                      <w:rFonts w:ascii="Times New Roman" w:hAnsi="Times New Roman" w:cs="Times New Roman"/>
                      <w:sz w:val="28"/>
                      <w:szCs w:val="28"/>
                    </w:rPr>
                    <w:t xml:space="preserve"> </w:t>
                  </w:r>
                  <w:r w:rsidRPr="008E569B">
                    <w:rPr>
                      <w:rFonts w:ascii="Times New Roman" w:hAnsi="Times New Roman" w:cs="Times New Roman"/>
                      <w:sz w:val="28"/>
                      <w:szCs w:val="28"/>
                      <w:lang w:val="kk-KZ"/>
                    </w:rPr>
                    <w:t>тоқсан</w:t>
                  </w:r>
                  <w:r w:rsidRPr="008E569B">
                    <w:rPr>
                      <w:rFonts w:ascii="Times New Roman" w:hAnsi="Times New Roman" w:cs="Times New Roman"/>
                      <w:sz w:val="28"/>
                      <w:szCs w:val="28"/>
                    </w:rPr>
                    <w:t xml:space="preserve"> </w:t>
                  </w:r>
                  <w:r w:rsidRPr="008E569B">
                    <w:rPr>
                      <w:rFonts w:ascii="Times New Roman" w:hAnsi="Times New Roman" w:cs="Times New Roman"/>
                      <w:sz w:val="28"/>
                      <w:szCs w:val="28"/>
                      <w:lang w:val="kk-KZ"/>
                    </w:rPr>
                    <w:t>басында бала саны</w:t>
                  </w:r>
                </w:p>
              </w:tc>
              <w:tc>
                <w:tcPr>
                  <w:tcW w:w="1692" w:type="dxa"/>
                </w:tcPr>
                <w:p w:rsidR="00015F71" w:rsidRPr="008E569B" w:rsidRDefault="00015F71" w:rsidP="008E569B">
                  <w:pPr>
                    <w:spacing w:after="0" w:line="240" w:lineRule="auto"/>
                    <w:jc w:val="both"/>
                    <w:rPr>
                      <w:rFonts w:ascii="Times New Roman" w:hAnsi="Times New Roman" w:cs="Times New Roman"/>
                      <w:sz w:val="28"/>
                      <w:szCs w:val="28"/>
                      <w:lang w:val="kk-KZ"/>
                    </w:rPr>
                  </w:pPr>
                  <w:r w:rsidRPr="008E569B">
                    <w:rPr>
                      <w:rFonts w:ascii="Times New Roman" w:hAnsi="Times New Roman" w:cs="Times New Roman"/>
                      <w:sz w:val="28"/>
                      <w:szCs w:val="28"/>
                      <w:lang w:val="kk-KZ"/>
                    </w:rPr>
                    <w:t>келгені</w:t>
                  </w:r>
                </w:p>
                <w:p w:rsidR="00015F71" w:rsidRPr="008E569B" w:rsidRDefault="00015F71" w:rsidP="008E569B">
                  <w:pPr>
                    <w:spacing w:after="0" w:line="240" w:lineRule="auto"/>
                    <w:jc w:val="both"/>
                    <w:rPr>
                      <w:rFonts w:ascii="Times New Roman" w:hAnsi="Times New Roman" w:cs="Times New Roman"/>
                      <w:sz w:val="28"/>
                      <w:szCs w:val="28"/>
                      <w:lang w:val="kk-KZ"/>
                    </w:rPr>
                  </w:pPr>
                </w:p>
              </w:tc>
              <w:tc>
                <w:tcPr>
                  <w:tcW w:w="1833" w:type="dxa"/>
                </w:tcPr>
                <w:p w:rsidR="00015F71" w:rsidRPr="008E569B" w:rsidRDefault="00015F71" w:rsidP="008E569B">
                  <w:pPr>
                    <w:spacing w:after="0" w:line="240" w:lineRule="auto"/>
                    <w:jc w:val="both"/>
                    <w:rPr>
                      <w:rFonts w:ascii="Times New Roman" w:hAnsi="Times New Roman" w:cs="Times New Roman"/>
                      <w:sz w:val="28"/>
                      <w:szCs w:val="28"/>
                      <w:lang w:val="kk-KZ"/>
                    </w:rPr>
                  </w:pPr>
                  <w:r w:rsidRPr="008E569B">
                    <w:rPr>
                      <w:rFonts w:ascii="Times New Roman" w:hAnsi="Times New Roman" w:cs="Times New Roman"/>
                      <w:sz w:val="28"/>
                      <w:szCs w:val="28"/>
                      <w:lang w:val="kk-KZ"/>
                    </w:rPr>
                    <w:t>кеткені</w:t>
                  </w:r>
                </w:p>
              </w:tc>
              <w:tc>
                <w:tcPr>
                  <w:tcW w:w="1715" w:type="dxa"/>
                </w:tcPr>
                <w:p w:rsidR="00015F71" w:rsidRPr="008E569B" w:rsidRDefault="00015F71" w:rsidP="008E569B">
                  <w:pPr>
                    <w:spacing w:after="0" w:line="240" w:lineRule="auto"/>
                    <w:jc w:val="both"/>
                    <w:rPr>
                      <w:rFonts w:ascii="Times New Roman" w:hAnsi="Times New Roman" w:cs="Times New Roman"/>
                      <w:sz w:val="28"/>
                      <w:szCs w:val="28"/>
                      <w:lang w:val="kk-KZ"/>
                    </w:rPr>
                  </w:pPr>
                  <w:r w:rsidRPr="008E569B">
                    <w:rPr>
                      <w:rFonts w:ascii="Times New Roman" w:hAnsi="Times New Roman" w:cs="Times New Roman"/>
                      <w:sz w:val="28"/>
                      <w:szCs w:val="28"/>
                      <w:lang w:val="en-US"/>
                    </w:rPr>
                    <w:t>III</w:t>
                  </w:r>
                  <w:r w:rsidRPr="008E569B">
                    <w:rPr>
                      <w:rFonts w:ascii="Times New Roman" w:hAnsi="Times New Roman" w:cs="Times New Roman"/>
                      <w:sz w:val="28"/>
                      <w:szCs w:val="28"/>
                    </w:rPr>
                    <w:t xml:space="preserve"> </w:t>
                  </w:r>
                  <w:r w:rsidRPr="008E569B">
                    <w:rPr>
                      <w:rFonts w:ascii="Times New Roman" w:hAnsi="Times New Roman" w:cs="Times New Roman"/>
                      <w:sz w:val="28"/>
                      <w:szCs w:val="28"/>
                      <w:lang w:val="kk-KZ"/>
                    </w:rPr>
                    <w:t>тоқсан соңында</w:t>
                  </w:r>
                  <w:r w:rsidRPr="008E569B">
                    <w:rPr>
                      <w:rFonts w:ascii="Times New Roman" w:hAnsi="Times New Roman" w:cs="Times New Roman"/>
                      <w:sz w:val="28"/>
                      <w:szCs w:val="28"/>
                    </w:rPr>
                    <w:t xml:space="preserve"> </w:t>
                  </w:r>
                  <w:r w:rsidRPr="008E569B">
                    <w:rPr>
                      <w:rFonts w:ascii="Times New Roman" w:hAnsi="Times New Roman" w:cs="Times New Roman"/>
                      <w:sz w:val="28"/>
                      <w:szCs w:val="28"/>
                      <w:lang w:val="kk-KZ"/>
                    </w:rPr>
                    <w:t>бала саны</w:t>
                  </w:r>
                </w:p>
              </w:tc>
            </w:tr>
            <w:tr w:rsidR="00015F71" w:rsidRPr="008E569B" w:rsidTr="00926949">
              <w:trPr>
                <w:trHeight w:val="315"/>
              </w:trPr>
              <w:tc>
                <w:tcPr>
                  <w:tcW w:w="2087" w:type="dxa"/>
                </w:tcPr>
                <w:p w:rsidR="00015F71" w:rsidRPr="008E569B" w:rsidRDefault="00015F71" w:rsidP="008E569B">
                  <w:pPr>
                    <w:spacing w:after="0" w:line="240" w:lineRule="auto"/>
                    <w:jc w:val="both"/>
                    <w:rPr>
                      <w:rFonts w:ascii="Times New Roman" w:hAnsi="Times New Roman" w:cs="Times New Roman"/>
                      <w:sz w:val="28"/>
                      <w:szCs w:val="28"/>
                      <w:lang w:val="kk-KZ"/>
                    </w:rPr>
                  </w:pPr>
                  <w:r w:rsidRPr="008E569B">
                    <w:rPr>
                      <w:rFonts w:ascii="Times New Roman" w:hAnsi="Times New Roman" w:cs="Times New Roman"/>
                      <w:sz w:val="28"/>
                      <w:szCs w:val="28"/>
                      <w:lang w:val="kk-KZ"/>
                    </w:rPr>
                    <w:t>1-4-сыныптар</w:t>
                  </w:r>
                </w:p>
              </w:tc>
              <w:tc>
                <w:tcPr>
                  <w:tcW w:w="1974" w:type="dxa"/>
                </w:tcPr>
                <w:p w:rsidR="00015F71" w:rsidRPr="008E569B" w:rsidRDefault="00015F71" w:rsidP="008E569B">
                  <w:pPr>
                    <w:spacing w:after="0" w:line="240" w:lineRule="auto"/>
                    <w:jc w:val="both"/>
                    <w:rPr>
                      <w:rFonts w:ascii="Times New Roman" w:hAnsi="Times New Roman" w:cs="Times New Roman"/>
                      <w:sz w:val="28"/>
                      <w:szCs w:val="28"/>
                      <w:lang w:val="kk-KZ"/>
                    </w:rPr>
                  </w:pPr>
                  <w:r w:rsidRPr="008E569B">
                    <w:rPr>
                      <w:rFonts w:ascii="Times New Roman" w:hAnsi="Times New Roman" w:cs="Times New Roman"/>
                      <w:sz w:val="28"/>
                      <w:szCs w:val="28"/>
                    </w:rPr>
                    <w:t>3</w:t>
                  </w:r>
                  <w:r w:rsidRPr="008E569B">
                    <w:rPr>
                      <w:rFonts w:ascii="Times New Roman" w:hAnsi="Times New Roman" w:cs="Times New Roman"/>
                      <w:sz w:val="28"/>
                      <w:szCs w:val="28"/>
                      <w:lang w:val="kk-KZ"/>
                    </w:rPr>
                    <w:t>26</w:t>
                  </w:r>
                </w:p>
              </w:tc>
              <w:tc>
                <w:tcPr>
                  <w:tcW w:w="1692" w:type="dxa"/>
                </w:tcPr>
                <w:p w:rsidR="00015F71" w:rsidRPr="008E569B" w:rsidRDefault="00015F71" w:rsidP="008E569B">
                  <w:pPr>
                    <w:spacing w:after="0" w:line="240" w:lineRule="auto"/>
                    <w:jc w:val="both"/>
                    <w:rPr>
                      <w:rFonts w:ascii="Times New Roman" w:hAnsi="Times New Roman" w:cs="Times New Roman"/>
                      <w:sz w:val="28"/>
                      <w:szCs w:val="28"/>
                    </w:rPr>
                  </w:pPr>
                  <w:r w:rsidRPr="008E569B">
                    <w:rPr>
                      <w:rFonts w:ascii="Times New Roman" w:hAnsi="Times New Roman" w:cs="Times New Roman"/>
                      <w:sz w:val="28"/>
                      <w:szCs w:val="28"/>
                    </w:rPr>
                    <w:t>5</w:t>
                  </w:r>
                </w:p>
              </w:tc>
              <w:tc>
                <w:tcPr>
                  <w:tcW w:w="1833" w:type="dxa"/>
                </w:tcPr>
                <w:p w:rsidR="00015F71" w:rsidRPr="008E569B" w:rsidRDefault="00015F71" w:rsidP="008E569B">
                  <w:pPr>
                    <w:spacing w:after="0" w:line="240" w:lineRule="auto"/>
                    <w:jc w:val="both"/>
                    <w:rPr>
                      <w:rFonts w:ascii="Times New Roman" w:hAnsi="Times New Roman" w:cs="Times New Roman"/>
                      <w:sz w:val="28"/>
                      <w:szCs w:val="28"/>
                      <w:lang w:val="kk-KZ"/>
                    </w:rPr>
                  </w:pPr>
                  <w:r w:rsidRPr="008E569B">
                    <w:rPr>
                      <w:rFonts w:ascii="Times New Roman" w:hAnsi="Times New Roman" w:cs="Times New Roman"/>
                      <w:sz w:val="28"/>
                      <w:szCs w:val="28"/>
                      <w:lang w:val="kk-KZ"/>
                    </w:rPr>
                    <w:t>6</w:t>
                  </w:r>
                </w:p>
              </w:tc>
              <w:tc>
                <w:tcPr>
                  <w:tcW w:w="1715" w:type="dxa"/>
                </w:tcPr>
                <w:p w:rsidR="00015F71" w:rsidRPr="008E569B" w:rsidRDefault="00015F71" w:rsidP="008E569B">
                  <w:pPr>
                    <w:spacing w:after="0" w:line="240" w:lineRule="auto"/>
                    <w:jc w:val="both"/>
                    <w:rPr>
                      <w:rFonts w:ascii="Times New Roman" w:hAnsi="Times New Roman" w:cs="Times New Roman"/>
                      <w:sz w:val="28"/>
                      <w:szCs w:val="28"/>
                      <w:lang w:val="kk-KZ"/>
                    </w:rPr>
                  </w:pPr>
                  <w:r w:rsidRPr="008E569B">
                    <w:rPr>
                      <w:rFonts w:ascii="Times New Roman" w:hAnsi="Times New Roman" w:cs="Times New Roman"/>
                      <w:sz w:val="28"/>
                      <w:szCs w:val="28"/>
                    </w:rPr>
                    <w:t>3</w:t>
                  </w:r>
                  <w:r w:rsidRPr="008E569B">
                    <w:rPr>
                      <w:rFonts w:ascii="Times New Roman" w:hAnsi="Times New Roman" w:cs="Times New Roman"/>
                      <w:sz w:val="28"/>
                      <w:szCs w:val="28"/>
                      <w:lang w:val="kk-KZ"/>
                    </w:rPr>
                    <w:t>25</w:t>
                  </w:r>
                </w:p>
              </w:tc>
            </w:tr>
            <w:tr w:rsidR="00015F71" w:rsidRPr="008E569B" w:rsidTr="00926949">
              <w:trPr>
                <w:trHeight w:val="328"/>
              </w:trPr>
              <w:tc>
                <w:tcPr>
                  <w:tcW w:w="2087" w:type="dxa"/>
                </w:tcPr>
                <w:p w:rsidR="00015F71" w:rsidRPr="008E569B" w:rsidRDefault="00015F71" w:rsidP="008E569B">
                  <w:pPr>
                    <w:spacing w:after="0" w:line="240" w:lineRule="auto"/>
                    <w:jc w:val="both"/>
                    <w:rPr>
                      <w:rFonts w:ascii="Times New Roman" w:hAnsi="Times New Roman" w:cs="Times New Roman"/>
                      <w:sz w:val="28"/>
                      <w:szCs w:val="28"/>
                      <w:lang w:val="kk-KZ"/>
                    </w:rPr>
                  </w:pPr>
                  <w:r w:rsidRPr="008E569B">
                    <w:rPr>
                      <w:rFonts w:ascii="Times New Roman" w:hAnsi="Times New Roman" w:cs="Times New Roman"/>
                      <w:sz w:val="28"/>
                      <w:szCs w:val="28"/>
                      <w:lang w:val="kk-KZ"/>
                    </w:rPr>
                    <w:t>5-9-сыныптар</w:t>
                  </w:r>
                </w:p>
              </w:tc>
              <w:tc>
                <w:tcPr>
                  <w:tcW w:w="1974" w:type="dxa"/>
                </w:tcPr>
                <w:p w:rsidR="00015F71" w:rsidRPr="008E569B" w:rsidRDefault="00015F71" w:rsidP="008E569B">
                  <w:pPr>
                    <w:spacing w:after="0" w:line="240" w:lineRule="auto"/>
                    <w:jc w:val="both"/>
                    <w:rPr>
                      <w:rFonts w:ascii="Times New Roman" w:hAnsi="Times New Roman" w:cs="Times New Roman"/>
                      <w:sz w:val="28"/>
                      <w:szCs w:val="28"/>
                      <w:lang w:val="kk-KZ"/>
                    </w:rPr>
                  </w:pPr>
                  <w:r w:rsidRPr="008E569B">
                    <w:rPr>
                      <w:rFonts w:ascii="Times New Roman" w:hAnsi="Times New Roman" w:cs="Times New Roman"/>
                      <w:sz w:val="28"/>
                      <w:szCs w:val="28"/>
                      <w:lang w:val="kk-KZ"/>
                    </w:rPr>
                    <w:t>298</w:t>
                  </w:r>
                </w:p>
              </w:tc>
              <w:tc>
                <w:tcPr>
                  <w:tcW w:w="1692" w:type="dxa"/>
                </w:tcPr>
                <w:p w:rsidR="00015F71" w:rsidRPr="008E569B" w:rsidRDefault="00015F71" w:rsidP="008E569B">
                  <w:pPr>
                    <w:spacing w:after="0" w:line="240" w:lineRule="auto"/>
                    <w:jc w:val="both"/>
                    <w:rPr>
                      <w:rFonts w:ascii="Times New Roman" w:hAnsi="Times New Roman" w:cs="Times New Roman"/>
                      <w:sz w:val="28"/>
                      <w:szCs w:val="28"/>
                    </w:rPr>
                  </w:pPr>
                  <w:r w:rsidRPr="008E569B">
                    <w:rPr>
                      <w:rFonts w:ascii="Times New Roman" w:hAnsi="Times New Roman" w:cs="Times New Roman"/>
                      <w:sz w:val="28"/>
                      <w:szCs w:val="28"/>
                    </w:rPr>
                    <w:t>2</w:t>
                  </w:r>
                </w:p>
              </w:tc>
              <w:tc>
                <w:tcPr>
                  <w:tcW w:w="1833" w:type="dxa"/>
                </w:tcPr>
                <w:p w:rsidR="00015F71" w:rsidRPr="008E569B" w:rsidRDefault="00015F71" w:rsidP="008E569B">
                  <w:pPr>
                    <w:spacing w:after="0" w:line="240" w:lineRule="auto"/>
                    <w:jc w:val="both"/>
                    <w:rPr>
                      <w:rFonts w:ascii="Times New Roman" w:hAnsi="Times New Roman" w:cs="Times New Roman"/>
                      <w:sz w:val="28"/>
                      <w:szCs w:val="28"/>
                      <w:lang w:val="kk-KZ"/>
                    </w:rPr>
                  </w:pPr>
                  <w:r w:rsidRPr="008E569B">
                    <w:rPr>
                      <w:rFonts w:ascii="Times New Roman" w:hAnsi="Times New Roman" w:cs="Times New Roman"/>
                      <w:sz w:val="28"/>
                      <w:szCs w:val="28"/>
                      <w:lang w:val="kk-KZ"/>
                    </w:rPr>
                    <w:t>4</w:t>
                  </w:r>
                </w:p>
              </w:tc>
              <w:tc>
                <w:tcPr>
                  <w:tcW w:w="1715" w:type="dxa"/>
                </w:tcPr>
                <w:p w:rsidR="00015F71" w:rsidRPr="008E569B" w:rsidRDefault="00015F71" w:rsidP="008E569B">
                  <w:pPr>
                    <w:spacing w:after="0" w:line="240" w:lineRule="auto"/>
                    <w:jc w:val="both"/>
                    <w:rPr>
                      <w:rFonts w:ascii="Times New Roman" w:hAnsi="Times New Roman" w:cs="Times New Roman"/>
                      <w:sz w:val="28"/>
                      <w:szCs w:val="28"/>
                      <w:lang w:val="kk-KZ"/>
                    </w:rPr>
                  </w:pPr>
                  <w:r w:rsidRPr="008E569B">
                    <w:rPr>
                      <w:rFonts w:ascii="Times New Roman" w:hAnsi="Times New Roman" w:cs="Times New Roman"/>
                      <w:sz w:val="28"/>
                      <w:szCs w:val="28"/>
                      <w:lang w:val="kk-KZ"/>
                    </w:rPr>
                    <w:t>296</w:t>
                  </w:r>
                </w:p>
              </w:tc>
            </w:tr>
            <w:tr w:rsidR="00015F71" w:rsidRPr="008E569B" w:rsidTr="00926949">
              <w:trPr>
                <w:trHeight w:val="328"/>
              </w:trPr>
              <w:tc>
                <w:tcPr>
                  <w:tcW w:w="2087" w:type="dxa"/>
                </w:tcPr>
                <w:p w:rsidR="00015F71" w:rsidRPr="008E569B" w:rsidRDefault="00015F71" w:rsidP="008E569B">
                  <w:pPr>
                    <w:spacing w:after="0" w:line="240" w:lineRule="auto"/>
                    <w:jc w:val="both"/>
                    <w:rPr>
                      <w:rFonts w:ascii="Times New Roman" w:hAnsi="Times New Roman" w:cs="Times New Roman"/>
                      <w:sz w:val="28"/>
                      <w:szCs w:val="28"/>
                      <w:lang w:val="kk-KZ"/>
                    </w:rPr>
                  </w:pPr>
                  <w:r w:rsidRPr="008E569B">
                    <w:rPr>
                      <w:rFonts w:ascii="Times New Roman" w:hAnsi="Times New Roman" w:cs="Times New Roman"/>
                      <w:sz w:val="28"/>
                      <w:szCs w:val="28"/>
                      <w:lang w:val="kk-KZ"/>
                    </w:rPr>
                    <w:t>10-11сыныптар</w:t>
                  </w:r>
                </w:p>
              </w:tc>
              <w:tc>
                <w:tcPr>
                  <w:tcW w:w="1974" w:type="dxa"/>
                </w:tcPr>
                <w:p w:rsidR="00015F71" w:rsidRPr="008E569B" w:rsidRDefault="00015F71" w:rsidP="008E569B">
                  <w:pPr>
                    <w:spacing w:after="0" w:line="240" w:lineRule="auto"/>
                    <w:jc w:val="both"/>
                    <w:rPr>
                      <w:rFonts w:ascii="Times New Roman" w:hAnsi="Times New Roman" w:cs="Times New Roman"/>
                      <w:sz w:val="28"/>
                      <w:szCs w:val="28"/>
                      <w:lang w:val="kk-KZ"/>
                    </w:rPr>
                  </w:pPr>
                  <w:r w:rsidRPr="008E569B">
                    <w:rPr>
                      <w:rFonts w:ascii="Times New Roman" w:hAnsi="Times New Roman" w:cs="Times New Roman"/>
                      <w:sz w:val="28"/>
                      <w:szCs w:val="28"/>
                      <w:lang w:val="kk-KZ"/>
                    </w:rPr>
                    <w:t>49</w:t>
                  </w:r>
                </w:p>
              </w:tc>
              <w:tc>
                <w:tcPr>
                  <w:tcW w:w="1692" w:type="dxa"/>
                </w:tcPr>
                <w:p w:rsidR="00015F71" w:rsidRPr="008E569B" w:rsidRDefault="00015F71" w:rsidP="008E569B">
                  <w:pPr>
                    <w:spacing w:after="0" w:line="240" w:lineRule="auto"/>
                    <w:jc w:val="both"/>
                    <w:rPr>
                      <w:rFonts w:ascii="Times New Roman" w:hAnsi="Times New Roman" w:cs="Times New Roman"/>
                      <w:sz w:val="28"/>
                      <w:szCs w:val="28"/>
                      <w:lang w:val="kk-KZ"/>
                    </w:rPr>
                  </w:pPr>
                  <w:r w:rsidRPr="008E569B">
                    <w:rPr>
                      <w:rFonts w:ascii="Times New Roman" w:hAnsi="Times New Roman" w:cs="Times New Roman"/>
                      <w:sz w:val="28"/>
                      <w:szCs w:val="28"/>
                      <w:lang w:val="kk-KZ"/>
                    </w:rPr>
                    <w:t>2</w:t>
                  </w:r>
                </w:p>
              </w:tc>
              <w:tc>
                <w:tcPr>
                  <w:tcW w:w="1833" w:type="dxa"/>
                </w:tcPr>
                <w:p w:rsidR="00015F71" w:rsidRPr="008E569B" w:rsidRDefault="00015F71" w:rsidP="008E569B">
                  <w:pPr>
                    <w:spacing w:after="0" w:line="240" w:lineRule="auto"/>
                    <w:jc w:val="both"/>
                    <w:rPr>
                      <w:rFonts w:ascii="Times New Roman" w:hAnsi="Times New Roman" w:cs="Times New Roman"/>
                      <w:sz w:val="28"/>
                      <w:szCs w:val="28"/>
                      <w:lang w:val="kk-KZ"/>
                    </w:rPr>
                  </w:pPr>
                  <w:r w:rsidRPr="008E569B">
                    <w:rPr>
                      <w:rFonts w:ascii="Times New Roman" w:hAnsi="Times New Roman" w:cs="Times New Roman"/>
                      <w:sz w:val="28"/>
                      <w:szCs w:val="28"/>
                      <w:lang w:val="kk-KZ"/>
                    </w:rPr>
                    <w:t>1</w:t>
                  </w:r>
                </w:p>
              </w:tc>
              <w:tc>
                <w:tcPr>
                  <w:tcW w:w="1715" w:type="dxa"/>
                </w:tcPr>
                <w:p w:rsidR="00015F71" w:rsidRPr="008E569B" w:rsidRDefault="00015F71" w:rsidP="008E569B">
                  <w:pPr>
                    <w:spacing w:after="0" w:line="240" w:lineRule="auto"/>
                    <w:jc w:val="both"/>
                    <w:rPr>
                      <w:rFonts w:ascii="Times New Roman" w:hAnsi="Times New Roman" w:cs="Times New Roman"/>
                      <w:sz w:val="28"/>
                      <w:szCs w:val="28"/>
                      <w:lang w:val="kk-KZ"/>
                    </w:rPr>
                  </w:pPr>
                  <w:r w:rsidRPr="008E569B">
                    <w:rPr>
                      <w:rFonts w:ascii="Times New Roman" w:hAnsi="Times New Roman" w:cs="Times New Roman"/>
                      <w:sz w:val="28"/>
                      <w:szCs w:val="28"/>
                      <w:lang w:val="kk-KZ"/>
                    </w:rPr>
                    <w:t>49</w:t>
                  </w:r>
                </w:p>
              </w:tc>
            </w:tr>
            <w:tr w:rsidR="00015F71" w:rsidRPr="008E569B" w:rsidTr="00926949">
              <w:trPr>
                <w:trHeight w:val="340"/>
              </w:trPr>
              <w:tc>
                <w:tcPr>
                  <w:tcW w:w="2087" w:type="dxa"/>
                </w:tcPr>
                <w:p w:rsidR="00015F71" w:rsidRPr="008E569B" w:rsidRDefault="00015F71" w:rsidP="008E569B">
                  <w:pPr>
                    <w:spacing w:after="0" w:line="240" w:lineRule="auto"/>
                    <w:jc w:val="both"/>
                    <w:rPr>
                      <w:rFonts w:ascii="Times New Roman" w:hAnsi="Times New Roman" w:cs="Times New Roman"/>
                      <w:sz w:val="28"/>
                      <w:szCs w:val="28"/>
                      <w:lang w:val="kk-KZ"/>
                    </w:rPr>
                  </w:pPr>
                  <w:r w:rsidRPr="008E569B">
                    <w:rPr>
                      <w:rFonts w:ascii="Times New Roman" w:hAnsi="Times New Roman" w:cs="Times New Roman"/>
                      <w:sz w:val="28"/>
                      <w:szCs w:val="28"/>
                      <w:lang w:val="kk-KZ"/>
                    </w:rPr>
                    <w:t>Барлығы</w:t>
                  </w:r>
                </w:p>
              </w:tc>
              <w:tc>
                <w:tcPr>
                  <w:tcW w:w="1974" w:type="dxa"/>
                </w:tcPr>
                <w:p w:rsidR="00015F71" w:rsidRPr="008E569B" w:rsidRDefault="00015F71" w:rsidP="008E569B">
                  <w:pPr>
                    <w:spacing w:after="0" w:line="240" w:lineRule="auto"/>
                    <w:jc w:val="both"/>
                    <w:rPr>
                      <w:rFonts w:ascii="Times New Roman" w:hAnsi="Times New Roman" w:cs="Times New Roman"/>
                      <w:sz w:val="28"/>
                      <w:szCs w:val="28"/>
                      <w:lang w:val="kk-KZ"/>
                    </w:rPr>
                  </w:pPr>
                  <w:r w:rsidRPr="008E569B">
                    <w:rPr>
                      <w:rFonts w:ascii="Times New Roman" w:hAnsi="Times New Roman" w:cs="Times New Roman"/>
                      <w:sz w:val="28"/>
                      <w:szCs w:val="28"/>
                      <w:lang w:val="kk-KZ"/>
                    </w:rPr>
                    <w:t>672</w:t>
                  </w:r>
                </w:p>
              </w:tc>
              <w:tc>
                <w:tcPr>
                  <w:tcW w:w="1692" w:type="dxa"/>
                </w:tcPr>
                <w:p w:rsidR="00015F71" w:rsidRPr="008E569B" w:rsidRDefault="00015F71" w:rsidP="008E569B">
                  <w:pPr>
                    <w:spacing w:after="0" w:line="240" w:lineRule="auto"/>
                    <w:jc w:val="both"/>
                    <w:rPr>
                      <w:rFonts w:ascii="Times New Roman" w:hAnsi="Times New Roman" w:cs="Times New Roman"/>
                      <w:sz w:val="28"/>
                      <w:szCs w:val="28"/>
                      <w:lang w:val="kk-KZ"/>
                    </w:rPr>
                  </w:pPr>
                  <w:r w:rsidRPr="008E569B">
                    <w:rPr>
                      <w:rFonts w:ascii="Times New Roman" w:hAnsi="Times New Roman" w:cs="Times New Roman"/>
                      <w:sz w:val="28"/>
                      <w:szCs w:val="28"/>
                      <w:lang w:val="kk-KZ"/>
                    </w:rPr>
                    <w:t>9</w:t>
                  </w:r>
                </w:p>
              </w:tc>
              <w:tc>
                <w:tcPr>
                  <w:tcW w:w="1833" w:type="dxa"/>
                </w:tcPr>
                <w:p w:rsidR="00015F71" w:rsidRPr="008E569B" w:rsidRDefault="00015F71" w:rsidP="008E569B">
                  <w:pPr>
                    <w:spacing w:after="0" w:line="240" w:lineRule="auto"/>
                    <w:jc w:val="both"/>
                    <w:rPr>
                      <w:rFonts w:ascii="Times New Roman" w:hAnsi="Times New Roman" w:cs="Times New Roman"/>
                      <w:sz w:val="28"/>
                      <w:szCs w:val="28"/>
                      <w:lang w:val="kk-KZ"/>
                    </w:rPr>
                  </w:pPr>
                  <w:r w:rsidRPr="008E569B">
                    <w:rPr>
                      <w:rFonts w:ascii="Times New Roman" w:hAnsi="Times New Roman" w:cs="Times New Roman"/>
                      <w:sz w:val="28"/>
                      <w:szCs w:val="28"/>
                      <w:lang w:val="kk-KZ"/>
                    </w:rPr>
                    <w:t>11</w:t>
                  </w:r>
                </w:p>
              </w:tc>
              <w:tc>
                <w:tcPr>
                  <w:tcW w:w="1715" w:type="dxa"/>
                </w:tcPr>
                <w:p w:rsidR="00015F71" w:rsidRPr="008E569B" w:rsidRDefault="00015F71" w:rsidP="008E569B">
                  <w:pPr>
                    <w:spacing w:after="0" w:line="240" w:lineRule="auto"/>
                    <w:jc w:val="both"/>
                    <w:rPr>
                      <w:rFonts w:ascii="Times New Roman" w:hAnsi="Times New Roman" w:cs="Times New Roman"/>
                      <w:sz w:val="28"/>
                      <w:szCs w:val="28"/>
                      <w:lang w:val="kk-KZ"/>
                    </w:rPr>
                  </w:pPr>
                  <w:r w:rsidRPr="008E569B">
                    <w:rPr>
                      <w:rFonts w:ascii="Times New Roman" w:hAnsi="Times New Roman" w:cs="Times New Roman"/>
                      <w:sz w:val="28"/>
                      <w:szCs w:val="28"/>
                      <w:lang w:val="kk-KZ"/>
                    </w:rPr>
                    <w:t>670</w:t>
                  </w:r>
                </w:p>
              </w:tc>
            </w:tr>
          </w:tbl>
          <w:p w:rsidR="00015F71" w:rsidRPr="008E569B" w:rsidRDefault="00015F71" w:rsidP="008E569B">
            <w:pPr>
              <w:spacing w:after="0" w:line="240" w:lineRule="auto"/>
              <w:jc w:val="both"/>
              <w:rPr>
                <w:rFonts w:ascii="Times New Roman" w:hAnsi="Times New Roman" w:cs="Times New Roman"/>
                <w:b/>
                <w:sz w:val="28"/>
                <w:szCs w:val="28"/>
                <w:lang w:val="kk-KZ"/>
              </w:rPr>
            </w:pPr>
          </w:p>
          <w:p w:rsidR="007C1920" w:rsidRPr="00392E31" w:rsidRDefault="00015F71" w:rsidP="007C1920">
            <w:pPr>
              <w:rPr>
                <w:rFonts w:ascii="Times New Roman" w:hAnsi="Times New Roman" w:cs="Times New Roman"/>
                <w:b/>
                <w:sz w:val="28"/>
                <w:szCs w:val="28"/>
                <w:lang w:val="kk-KZ"/>
              </w:rPr>
            </w:pPr>
            <w:r w:rsidRPr="008E569B">
              <w:rPr>
                <w:rFonts w:ascii="Times New Roman" w:hAnsi="Times New Roman" w:cs="Times New Roman"/>
                <w:b/>
                <w:sz w:val="28"/>
                <w:szCs w:val="28"/>
                <w:lang w:val="kk-KZ"/>
              </w:rPr>
              <w:t xml:space="preserve"> </w:t>
            </w:r>
            <w:r w:rsidR="007C1920">
              <w:rPr>
                <w:rFonts w:ascii="Times New Roman" w:hAnsi="Times New Roman" w:cs="Times New Roman"/>
                <w:b/>
                <w:sz w:val="28"/>
                <w:szCs w:val="28"/>
                <w:lang w:val="kk-KZ"/>
              </w:rPr>
              <w:t>5-11</w:t>
            </w:r>
            <w:r w:rsidR="007C1920" w:rsidRPr="002350CC">
              <w:rPr>
                <w:rFonts w:ascii="Times New Roman" w:hAnsi="Times New Roman" w:cs="Times New Roman"/>
                <w:b/>
                <w:sz w:val="28"/>
                <w:szCs w:val="28"/>
                <w:lang w:val="kk-KZ"/>
              </w:rPr>
              <w:t xml:space="preserve"> cынып пәндерінің білім сапасы төмендегідей</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992"/>
              <w:gridCol w:w="992"/>
              <w:gridCol w:w="992"/>
              <w:gridCol w:w="993"/>
              <w:gridCol w:w="977"/>
              <w:gridCol w:w="919"/>
              <w:gridCol w:w="919"/>
              <w:gridCol w:w="866"/>
            </w:tblGrid>
            <w:tr w:rsidR="007C1920" w:rsidRPr="00D5491C" w:rsidTr="007C1920">
              <w:tc>
                <w:tcPr>
                  <w:tcW w:w="1701" w:type="dxa"/>
                </w:tcPr>
                <w:p w:rsidR="007C1920" w:rsidRPr="003C3BD5" w:rsidRDefault="007C1920" w:rsidP="007C1920">
                  <w:pPr>
                    <w:framePr w:hSpace="180" w:wrap="around" w:vAnchor="text" w:hAnchor="text" w:x="432" w:y="1"/>
                    <w:suppressOverlap/>
                    <w:jc w:val="center"/>
                    <w:rPr>
                      <w:rFonts w:asciiTheme="majorBidi" w:hAnsiTheme="majorBidi" w:cstheme="majorBidi"/>
                      <w:sz w:val="24"/>
                      <w:szCs w:val="24"/>
                      <w:lang w:val="kk-KZ"/>
                    </w:rPr>
                  </w:pPr>
                  <w:r w:rsidRPr="003C3BD5">
                    <w:rPr>
                      <w:rFonts w:asciiTheme="majorBidi" w:hAnsiTheme="majorBidi" w:cstheme="majorBidi"/>
                      <w:sz w:val="24"/>
                      <w:szCs w:val="24"/>
                      <w:lang w:val="kk-KZ"/>
                    </w:rPr>
                    <w:t>Пән</w:t>
                  </w:r>
                </w:p>
              </w:tc>
              <w:tc>
                <w:tcPr>
                  <w:tcW w:w="992" w:type="dxa"/>
                </w:tcPr>
                <w:p w:rsidR="007C1920" w:rsidRPr="003C3BD5" w:rsidRDefault="007C1920" w:rsidP="007C1920">
                  <w:pPr>
                    <w:framePr w:hSpace="180" w:wrap="around" w:vAnchor="text" w:hAnchor="text" w:x="432" w:y="1"/>
                    <w:suppressOverlap/>
                    <w:jc w:val="center"/>
                    <w:rPr>
                      <w:rFonts w:asciiTheme="majorBidi" w:hAnsiTheme="majorBidi" w:cstheme="majorBidi"/>
                      <w:sz w:val="24"/>
                      <w:szCs w:val="24"/>
                      <w:lang w:val="kk-KZ"/>
                    </w:rPr>
                  </w:pPr>
                  <w:r w:rsidRPr="003C3BD5">
                    <w:rPr>
                      <w:rFonts w:asciiTheme="majorBidi" w:hAnsiTheme="majorBidi" w:cstheme="majorBidi"/>
                      <w:sz w:val="24"/>
                      <w:szCs w:val="24"/>
                      <w:lang w:val="kk-KZ"/>
                    </w:rPr>
                    <w:t>5 сынып</w:t>
                  </w:r>
                </w:p>
              </w:tc>
              <w:tc>
                <w:tcPr>
                  <w:tcW w:w="992" w:type="dxa"/>
                </w:tcPr>
                <w:p w:rsidR="007C1920" w:rsidRPr="003C3BD5" w:rsidRDefault="007C1920" w:rsidP="007C1920">
                  <w:pPr>
                    <w:framePr w:hSpace="180" w:wrap="around" w:vAnchor="text" w:hAnchor="text" w:x="432" w:y="1"/>
                    <w:suppressOverlap/>
                    <w:jc w:val="center"/>
                    <w:rPr>
                      <w:rFonts w:asciiTheme="majorBidi" w:hAnsiTheme="majorBidi" w:cstheme="majorBidi"/>
                      <w:sz w:val="24"/>
                      <w:szCs w:val="24"/>
                      <w:lang w:val="kk-KZ"/>
                    </w:rPr>
                  </w:pPr>
                  <w:r w:rsidRPr="003C3BD5">
                    <w:rPr>
                      <w:rFonts w:asciiTheme="majorBidi" w:hAnsiTheme="majorBidi" w:cstheme="majorBidi"/>
                      <w:sz w:val="24"/>
                      <w:szCs w:val="24"/>
                      <w:lang w:val="kk-KZ"/>
                    </w:rPr>
                    <w:t>6 сынып</w:t>
                  </w:r>
                </w:p>
              </w:tc>
              <w:tc>
                <w:tcPr>
                  <w:tcW w:w="992" w:type="dxa"/>
                </w:tcPr>
                <w:p w:rsidR="007C1920" w:rsidRPr="003C3BD5" w:rsidRDefault="007C1920" w:rsidP="007C1920">
                  <w:pPr>
                    <w:framePr w:hSpace="180" w:wrap="around" w:vAnchor="text" w:hAnchor="text" w:x="432" w:y="1"/>
                    <w:suppressOverlap/>
                    <w:jc w:val="center"/>
                    <w:rPr>
                      <w:rFonts w:asciiTheme="majorBidi" w:hAnsiTheme="majorBidi" w:cstheme="majorBidi"/>
                      <w:sz w:val="24"/>
                      <w:szCs w:val="24"/>
                      <w:lang w:val="kk-KZ"/>
                    </w:rPr>
                  </w:pPr>
                  <w:r w:rsidRPr="003C3BD5">
                    <w:rPr>
                      <w:rFonts w:asciiTheme="majorBidi" w:hAnsiTheme="majorBidi" w:cstheme="majorBidi"/>
                      <w:sz w:val="24"/>
                      <w:szCs w:val="24"/>
                      <w:lang w:val="kk-KZ"/>
                    </w:rPr>
                    <w:t>7 сынып</w:t>
                  </w:r>
                </w:p>
              </w:tc>
              <w:tc>
                <w:tcPr>
                  <w:tcW w:w="993" w:type="dxa"/>
                </w:tcPr>
                <w:p w:rsidR="007C1920" w:rsidRPr="003C3BD5" w:rsidRDefault="007C1920" w:rsidP="007C1920">
                  <w:pPr>
                    <w:framePr w:hSpace="180" w:wrap="around" w:vAnchor="text" w:hAnchor="text" w:x="432" w:y="1"/>
                    <w:suppressOverlap/>
                    <w:jc w:val="center"/>
                    <w:rPr>
                      <w:rFonts w:asciiTheme="majorBidi" w:hAnsiTheme="majorBidi" w:cstheme="majorBidi"/>
                      <w:sz w:val="24"/>
                      <w:szCs w:val="24"/>
                      <w:lang w:val="kk-KZ"/>
                    </w:rPr>
                  </w:pPr>
                  <w:r w:rsidRPr="003C3BD5">
                    <w:rPr>
                      <w:rFonts w:asciiTheme="majorBidi" w:hAnsiTheme="majorBidi" w:cstheme="majorBidi"/>
                      <w:sz w:val="24"/>
                      <w:szCs w:val="24"/>
                      <w:lang w:val="kk-KZ"/>
                    </w:rPr>
                    <w:t>8 сынып</w:t>
                  </w:r>
                </w:p>
              </w:tc>
              <w:tc>
                <w:tcPr>
                  <w:tcW w:w="977" w:type="dxa"/>
                </w:tcPr>
                <w:p w:rsidR="007C1920" w:rsidRPr="003C3BD5" w:rsidRDefault="007C1920" w:rsidP="007C1920">
                  <w:pPr>
                    <w:framePr w:hSpace="180" w:wrap="around" w:vAnchor="text" w:hAnchor="text" w:x="432" w:y="1"/>
                    <w:suppressOverlap/>
                    <w:jc w:val="center"/>
                    <w:rPr>
                      <w:rFonts w:asciiTheme="majorBidi" w:hAnsiTheme="majorBidi" w:cstheme="majorBidi"/>
                      <w:sz w:val="24"/>
                      <w:szCs w:val="24"/>
                      <w:lang w:val="kk-KZ"/>
                    </w:rPr>
                  </w:pPr>
                  <w:r w:rsidRPr="003C3BD5">
                    <w:rPr>
                      <w:rFonts w:asciiTheme="majorBidi" w:hAnsiTheme="majorBidi" w:cstheme="majorBidi"/>
                      <w:sz w:val="24"/>
                      <w:szCs w:val="24"/>
                      <w:lang w:val="kk-KZ"/>
                    </w:rPr>
                    <w:t>9 сынып</w:t>
                  </w:r>
                </w:p>
              </w:tc>
              <w:tc>
                <w:tcPr>
                  <w:tcW w:w="919" w:type="dxa"/>
                </w:tcPr>
                <w:p w:rsidR="007C1920" w:rsidRPr="003C3BD5" w:rsidRDefault="007C1920" w:rsidP="007C1920">
                  <w:pPr>
                    <w:framePr w:hSpace="180" w:wrap="around" w:vAnchor="text" w:hAnchor="text" w:x="432" w:y="1"/>
                    <w:suppressOverlap/>
                    <w:jc w:val="center"/>
                    <w:rPr>
                      <w:rFonts w:asciiTheme="majorBidi" w:hAnsiTheme="majorBidi" w:cstheme="majorBidi"/>
                      <w:sz w:val="24"/>
                      <w:szCs w:val="24"/>
                      <w:lang w:val="kk-KZ"/>
                    </w:rPr>
                  </w:pPr>
                  <w:r w:rsidRPr="003C3BD5">
                    <w:rPr>
                      <w:rFonts w:asciiTheme="majorBidi" w:hAnsiTheme="majorBidi" w:cstheme="majorBidi"/>
                      <w:sz w:val="24"/>
                      <w:szCs w:val="24"/>
                      <w:lang w:val="kk-KZ"/>
                    </w:rPr>
                    <w:t>10 сынып</w:t>
                  </w:r>
                </w:p>
              </w:tc>
              <w:tc>
                <w:tcPr>
                  <w:tcW w:w="919" w:type="dxa"/>
                </w:tcPr>
                <w:p w:rsidR="007C1920" w:rsidRPr="003C3BD5" w:rsidRDefault="007C1920" w:rsidP="007C1920">
                  <w:pPr>
                    <w:framePr w:hSpace="180" w:wrap="around" w:vAnchor="text" w:hAnchor="text" w:x="432" w:y="1"/>
                    <w:suppressOverlap/>
                    <w:jc w:val="center"/>
                    <w:rPr>
                      <w:rFonts w:asciiTheme="majorBidi" w:hAnsiTheme="majorBidi" w:cstheme="majorBidi"/>
                      <w:sz w:val="24"/>
                      <w:szCs w:val="24"/>
                      <w:lang w:val="kk-KZ"/>
                    </w:rPr>
                  </w:pPr>
                  <w:r w:rsidRPr="003C3BD5">
                    <w:rPr>
                      <w:rFonts w:asciiTheme="majorBidi" w:hAnsiTheme="majorBidi" w:cstheme="majorBidi"/>
                      <w:sz w:val="24"/>
                      <w:szCs w:val="24"/>
                      <w:lang w:val="kk-KZ"/>
                    </w:rPr>
                    <w:t>11 сынып</w:t>
                  </w:r>
                </w:p>
              </w:tc>
              <w:tc>
                <w:tcPr>
                  <w:tcW w:w="866" w:type="dxa"/>
                </w:tcPr>
                <w:p w:rsidR="007C1920" w:rsidRPr="003C3BD5" w:rsidRDefault="007C1920" w:rsidP="007C1920">
                  <w:pPr>
                    <w:framePr w:hSpace="180" w:wrap="around" w:vAnchor="text" w:hAnchor="text" w:x="432" w:y="1"/>
                    <w:suppressOverlap/>
                    <w:jc w:val="center"/>
                    <w:rPr>
                      <w:rFonts w:asciiTheme="majorBidi" w:hAnsiTheme="majorBidi" w:cstheme="majorBidi"/>
                      <w:sz w:val="24"/>
                      <w:szCs w:val="24"/>
                      <w:lang w:val="kk-KZ"/>
                    </w:rPr>
                  </w:pPr>
                  <w:r w:rsidRPr="007C1920">
                    <w:rPr>
                      <w:rFonts w:asciiTheme="majorBidi" w:hAnsiTheme="majorBidi" w:cstheme="majorBidi"/>
                      <w:sz w:val="24"/>
                      <w:szCs w:val="24"/>
                      <w:lang w:val="kk-KZ"/>
                    </w:rPr>
                    <w:t>5</w:t>
                  </w:r>
                  <w:r w:rsidRPr="003C3BD5">
                    <w:rPr>
                      <w:rFonts w:asciiTheme="majorBidi" w:hAnsiTheme="majorBidi" w:cstheme="majorBidi"/>
                      <w:sz w:val="24"/>
                      <w:szCs w:val="24"/>
                      <w:lang w:val="kk-KZ"/>
                    </w:rPr>
                    <w:t>-11</w:t>
                  </w:r>
                </w:p>
              </w:tc>
            </w:tr>
            <w:tr w:rsidR="007C1920" w:rsidRPr="00D5491C" w:rsidTr="007C1920">
              <w:tc>
                <w:tcPr>
                  <w:tcW w:w="1701" w:type="dxa"/>
                  <w:vAlign w:val="bottom"/>
                </w:tcPr>
                <w:p w:rsidR="007C1920" w:rsidRPr="007C1920" w:rsidRDefault="007C1920" w:rsidP="007C1920">
                  <w:pPr>
                    <w:framePr w:hSpace="180" w:wrap="around" w:vAnchor="text" w:hAnchor="text" w:x="432" w:y="1"/>
                    <w:suppressOverlap/>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Қазақтілі</w:t>
                  </w:r>
                </w:p>
              </w:tc>
              <w:tc>
                <w:tcPr>
                  <w:tcW w:w="992"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62%</w:t>
                  </w:r>
                </w:p>
              </w:tc>
              <w:tc>
                <w:tcPr>
                  <w:tcW w:w="992"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57%</w:t>
                  </w:r>
                </w:p>
              </w:tc>
              <w:tc>
                <w:tcPr>
                  <w:tcW w:w="992"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60%</w:t>
                  </w:r>
                </w:p>
              </w:tc>
              <w:tc>
                <w:tcPr>
                  <w:tcW w:w="993"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48%</w:t>
                  </w:r>
                </w:p>
              </w:tc>
              <w:tc>
                <w:tcPr>
                  <w:tcW w:w="977"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58%</w:t>
                  </w:r>
                </w:p>
              </w:tc>
              <w:tc>
                <w:tcPr>
                  <w:tcW w:w="919"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86%</w:t>
                  </w:r>
                </w:p>
              </w:tc>
              <w:tc>
                <w:tcPr>
                  <w:tcW w:w="919"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85%</w:t>
                  </w:r>
                </w:p>
              </w:tc>
              <w:tc>
                <w:tcPr>
                  <w:tcW w:w="866"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61%</w:t>
                  </w:r>
                </w:p>
              </w:tc>
            </w:tr>
            <w:tr w:rsidR="007C1920" w:rsidRPr="00D5491C" w:rsidTr="007C1920">
              <w:tc>
                <w:tcPr>
                  <w:tcW w:w="1701" w:type="dxa"/>
                  <w:vAlign w:val="bottom"/>
                </w:tcPr>
                <w:p w:rsidR="007C1920" w:rsidRPr="007C1920" w:rsidRDefault="007C1920" w:rsidP="007C1920">
                  <w:pPr>
                    <w:framePr w:hSpace="180" w:wrap="around" w:vAnchor="text" w:hAnchor="text" w:x="432" w:y="1"/>
                    <w:suppressOverlap/>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Орыстілі мен әдебиеті</w:t>
                  </w:r>
                </w:p>
              </w:tc>
              <w:tc>
                <w:tcPr>
                  <w:tcW w:w="992"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71%</w:t>
                  </w:r>
                </w:p>
              </w:tc>
              <w:tc>
                <w:tcPr>
                  <w:tcW w:w="992"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73%</w:t>
                  </w:r>
                </w:p>
              </w:tc>
              <w:tc>
                <w:tcPr>
                  <w:tcW w:w="992"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75%</w:t>
                  </w:r>
                </w:p>
              </w:tc>
              <w:tc>
                <w:tcPr>
                  <w:tcW w:w="993"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61%</w:t>
                  </w:r>
                </w:p>
              </w:tc>
              <w:tc>
                <w:tcPr>
                  <w:tcW w:w="977"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65%</w:t>
                  </w:r>
                </w:p>
              </w:tc>
              <w:tc>
                <w:tcPr>
                  <w:tcW w:w="919"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82%</w:t>
                  </w:r>
                </w:p>
              </w:tc>
              <w:tc>
                <w:tcPr>
                  <w:tcW w:w="919"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81%</w:t>
                  </w:r>
                </w:p>
              </w:tc>
              <w:tc>
                <w:tcPr>
                  <w:tcW w:w="866"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71%</w:t>
                  </w:r>
                </w:p>
              </w:tc>
            </w:tr>
            <w:tr w:rsidR="007C1920" w:rsidRPr="00D5491C" w:rsidTr="007C1920">
              <w:tc>
                <w:tcPr>
                  <w:tcW w:w="1701" w:type="dxa"/>
                  <w:vAlign w:val="bottom"/>
                </w:tcPr>
                <w:p w:rsidR="007C1920" w:rsidRPr="007C1920" w:rsidRDefault="007C1920" w:rsidP="007C1920">
                  <w:pPr>
                    <w:framePr w:hSpace="180" w:wrap="around" w:vAnchor="text" w:hAnchor="text" w:x="432" w:y="1"/>
                    <w:suppressOverlap/>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Қазақ әдебиеті</w:t>
                  </w:r>
                </w:p>
              </w:tc>
              <w:tc>
                <w:tcPr>
                  <w:tcW w:w="992"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64%</w:t>
                  </w:r>
                </w:p>
              </w:tc>
              <w:tc>
                <w:tcPr>
                  <w:tcW w:w="992"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55%</w:t>
                  </w:r>
                </w:p>
              </w:tc>
              <w:tc>
                <w:tcPr>
                  <w:tcW w:w="992"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60%</w:t>
                  </w:r>
                </w:p>
              </w:tc>
              <w:tc>
                <w:tcPr>
                  <w:tcW w:w="993"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47%</w:t>
                  </w:r>
                </w:p>
              </w:tc>
              <w:tc>
                <w:tcPr>
                  <w:tcW w:w="977"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58%</w:t>
                  </w:r>
                </w:p>
              </w:tc>
              <w:tc>
                <w:tcPr>
                  <w:tcW w:w="919"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82%</w:t>
                  </w:r>
                </w:p>
              </w:tc>
              <w:tc>
                <w:tcPr>
                  <w:tcW w:w="919"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85%</w:t>
                  </w:r>
                </w:p>
              </w:tc>
              <w:tc>
                <w:tcPr>
                  <w:tcW w:w="866"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61%</w:t>
                  </w:r>
                </w:p>
              </w:tc>
            </w:tr>
            <w:tr w:rsidR="007C1920" w:rsidRPr="00D5491C" w:rsidTr="007C1920">
              <w:tc>
                <w:tcPr>
                  <w:tcW w:w="1701" w:type="dxa"/>
                  <w:vAlign w:val="bottom"/>
                </w:tcPr>
                <w:p w:rsidR="007C1920" w:rsidRPr="007C1920" w:rsidRDefault="007C1920" w:rsidP="007C1920">
                  <w:pPr>
                    <w:framePr w:hSpace="180" w:wrap="around" w:vAnchor="text" w:hAnchor="text" w:x="432" w:y="1"/>
                    <w:suppressOverlap/>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Математика</w:t>
                  </w:r>
                </w:p>
              </w:tc>
              <w:tc>
                <w:tcPr>
                  <w:tcW w:w="992"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63%</w:t>
                  </w:r>
                </w:p>
              </w:tc>
              <w:tc>
                <w:tcPr>
                  <w:tcW w:w="992"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54%</w:t>
                  </w:r>
                </w:p>
              </w:tc>
              <w:tc>
                <w:tcPr>
                  <w:tcW w:w="992" w:type="dxa"/>
                  <w:vAlign w:val="bottom"/>
                </w:tcPr>
                <w:p w:rsidR="007C1920" w:rsidRPr="007C1920" w:rsidRDefault="007C1920" w:rsidP="007C1920">
                  <w:pPr>
                    <w:framePr w:hSpace="180" w:wrap="around" w:vAnchor="text" w:hAnchor="text" w:x="432" w:y="1"/>
                    <w:suppressOverlap/>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 </w:t>
                  </w:r>
                </w:p>
              </w:tc>
              <w:tc>
                <w:tcPr>
                  <w:tcW w:w="993" w:type="dxa"/>
                  <w:vAlign w:val="bottom"/>
                </w:tcPr>
                <w:p w:rsidR="007C1920" w:rsidRPr="007C1920" w:rsidRDefault="007C1920" w:rsidP="007C1920">
                  <w:pPr>
                    <w:framePr w:hSpace="180" w:wrap="around" w:vAnchor="text" w:hAnchor="text" w:x="432" w:y="1"/>
                    <w:suppressOverlap/>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 </w:t>
                  </w:r>
                </w:p>
              </w:tc>
              <w:tc>
                <w:tcPr>
                  <w:tcW w:w="977" w:type="dxa"/>
                  <w:vAlign w:val="bottom"/>
                </w:tcPr>
                <w:p w:rsidR="007C1920" w:rsidRPr="007C1920" w:rsidRDefault="007C1920" w:rsidP="007C1920">
                  <w:pPr>
                    <w:framePr w:hSpace="180" w:wrap="around" w:vAnchor="text" w:hAnchor="text" w:x="432" w:y="1"/>
                    <w:suppressOverlap/>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 </w:t>
                  </w:r>
                </w:p>
              </w:tc>
              <w:tc>
                <w:tcPr>
                  <w:tcW w:w="919" w:type="dxa"/>
                  <w:vAlign w:val="bottom"/>
                </w:tcPr>
                <w:p w:rsidR="007C1920" w:rsidRPr="007C1920" w:rsidRDefault="007C1920" w:rsidP="007C1920">
                  <w:pPr>
                    <w:framePr w:hSpace="180" w:wrap="around" w:vAnchor="text" w:hAnchor="text" w:x="432" w:y="1"/>
                    <w:suppressOverlap/>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 </w:t>
                  </w:r>
                </w:p>
              </w:tc>
              <w:tc>
                <w:tcPr>
                  <w:tcW w:w="919" w:type="dxa"/>
                  <w:vAlign w:val="bottom"/>
                </w:tcPr>
                <w:p w:rsidR="007C1920" w:rsidRPr="007C1920" w:rsidRDefault="007C1920" w:rsidP="007C1920">
                  <w:pPr>
                    <w:framePr w:hSpace="180" w:wrap="around" w:vAnchor="text" w:hAnchor="text" w:x="432" w:y="1"/>
                    <w:suppressOverlap/>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 </w:t>
                  </w:r>
                </w:p>
              </w:tc>
              <w:tc>
                <w:tcPr>
                  <w:tcW w:w="866"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59%</w:t>
                  </w:r>
                </w:p>
              </w:tc>
            </w:tr>
            <w:tr w:rsidR="007C1920" w:rsidRPr="00D5491C" w:rsidTr="007C1920">
              <w:tc>
                <w:tcPr>
                  <w:tcW w:w="1701" w:type="dxa"/>
                  <w:vAlign w:val="bottom"/>
                </w:tcPr>
                <w:p w:rsidR="007C1920" w:rsidRPr="007C1920" w:rsidRDefault="007C1920" w:rsidP="007C1920">
                  <w:pPr>
                    <w:framePr w:hSpace="180" w:wrap="around" w:vAnchor="text" w:hAnchor="text" w:x="432" w:y="1"/>
                    <w:suppressOverlap/>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Алгебра</w:t>
                  </w:r>
                </w:p>
              </w:tc>
              <w:tc>
                <w:tcPr>
                  <w:tcW w:w="992" w:type="dxa"/>
                  <w:vAlign w:val="bottom"/>
                </w:tcPr>
                <w:p w:rsidR="007C1920" w:rsidRPr="007C1920" w:rsidRDefault="007C1920" w:rsidP="007C1920">
                  <w:pPr>
                    <w:framePr w:hSpace="180" w:wrap="around" w:vAnchor="text" w:hAnchor="text" w:x="432" w:y="1"/>
                    <w:suppressOverlap/>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 </w:t>
                  </w:r>
                </w:p>
              </w:tc>
              <w:tc>
                <w:tcPr>
                  <w:tcW w:w="992" w:type="dxa"/>
                  <w:vAlign w:val="bottom"/>
                </w:tcPr>
                <w:p w:rsidR="007C1920" w:rsidRPr="007C1920" w:rsidRDefault="007C1920" w:rsidP="007C1920">
                  <w:pPr>
                    <w:framePr w:hSpace="180" w:wrap="around" w:vAnchor="text" w:hAnchor="text" w:x="432" w:y="1"/>
                    <w:suppressOverlap/>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 </w:t>
                  </w:r>
                </w:p>
              </w:tc>
              <w:tc>
                <w:tcPr>
                  <w:tcW w:w="992"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66%</w:t>
                  </w:r>
                </w:p>
              </w:tc>
              <w:tc>
                <w:tcPr>
                  <w:tcW w:w="993"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47%</w:t>
                  </w:r>
                </w:p>
              </w:tc>
              <w:tc>
                <w:tcPr>
                  <w:tcW w:w="977"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50%</w:t>
                  </w:r>
                </w:p>
              </w:tc>
              <w:tc>
                <w:tcPr>
                  <w:tcW w:w="919" w:type="dxa"/>
                  <w:vAlign w:val="bottom"/>
                </w:tcPr>
                <w:p w:rsidR="007C1920" w:rsidRPr="007C1920" w:rsidRDefault="007C1920" w:rsidP="007C1920">
                  <w:pPr>
                    <w:framePr w:hSpace="180" w:wrap="around" w:vAnchor="text" w:hAnchor="text" w:x="432" w:y="1"/>
                    <w:suppressOverlap/>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 </w:t>
                  </w:r>
                </w:p>
              </w:tc>
              <w:tc>
                <w:tcPr>
                  <w:tcW w:w="919" w:type="dxa"/>
                  <w:vAlign w:val="bottom"/>
                </w:tcPr>
                <w:p w:rsidR="007C1920" w:rsidRPr="007C1920" w:rsidRDefault="007C1920" w:rsidP="007C1920">
                  <w:pPr>
                    <w:framePr w:hSpace="180" w:wrap="around" w:vAnchor="text" w:hAnchor="text" w:x="432" w:y="1"/>
                    <w:suppressOverlap/>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 </w:t>
                  </w:r>
                </w:p>
              </w:tc>
              <w:tc>
                <w:tcPr>
                  <w:tcW w:w="866"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55%</w:t>
                  </w:r>
                </w:p>
              </w:tc>
            </w:tr>
            <w:tr w:rsidR="007C1920" w:rsidRPr="00D5491C" w:rsidTr="007C1920">
              <w:tc>
                <w:tcPr>
                  <w:tcW w:w="1701" w:type="dxa"/>
                  <w:vAlign w:val="bottom"/>
                </w:tcPr>
                <w:p w:rsidR="007C1920" w:rsidRPr="007C1920" w:rsidRDefault="007C1920" w:rsidP="007C1920">
                  <w:pPr>
                    <w:framePr w:hSpace="180" w:wrap="around" w:vAnchor="text" w:hAnchor="text" w:x="432" w:y="1"/>
                    <w:suppressOverlap/>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Геометрия</w:t>
                  </w:r>
                </w:p>
              </w:tc>
              <w:tc>
                <w:tcPr>
                  <w:tcW w:w="992" w:type="dxa"/>
                  <w:vAlign w:val="bottom"/>
                </w:tcPr>
                <w:p w:rsidR="007C1920" w:rsidRPr="007C1920" w:rsidRDefault="007C1920" w:rsidP="007C1920">
                  <w:pPr>
                    <w:framePr w:hSpace="180" w:wrap="around" w:vAnchor="text" w:hAnchor="text" w:x="432" w:y="1"/>
                    <w:suppressOverlap/>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 </w:t>
                  </w:r>
                </w:p>
              </w:tc>
              <w:tc>
                <w:tcPr>
                  <w:tcW w:w="992" w:type="dxa"/>
                  <w:vAlign w:val="bottom"/>
                </w:tcPr>
                <w:p w:rsidR="007C1920" w:rsidRPr="007C1920" w:rsidRDefault="007C1920" w:rsidP="007C1920">
                  <w:pPr>
                    <w:framePr w:hSpace="180" w:wrap="around" w:vAnchor="text" w:hAnchor="text" w:x="432" w:y="1"/>
                    <w:suppressOverlap/>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 </w:t>
                  </w:r>
                </w:p>
              </w:tc>
              <w:tc>
                <w:tcPr>
                  <w:tcW w:w="992"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70%</w:t>
                  </w:r>
                </w:p>
              </w:tc>
              <w:tc>
                <w:tcPr>
                  <w:tcW w:w="993"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47%</w:t>
                  </w:r>
                </w:p>
              </w:tc>
              <w:tc>
                <w:tcPr>
                  <w:tcW w:w="977"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52%</w:t>
                  </w:r>
                </w:p>
              </w:tc>
              <w:tc>
                <w:tcPr>
                  <w:tcW w:w="919"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77%</w:t>
                  </w:r>
                </w:p>
              </w:tc>
              <w:tc>
                <w:tcPr>
                  <w:tcW w:w="919"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81%</w:t>
                  </w:r>
                </w:p>
              </w:tc>
              <w:tc>
                <w:tcPr>
                  <w:tcW w:w="866"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62%</w:t>
                  </w:r>
                </w:p>
              </w:tc>
            </w:tr>
            <w:tr w:rsidR="007C1920" w:rsidRPr="00D5491C" w:rsidTr="007C1920">
              <w:tc>
                <w:tcPr>
                  <w:tcW w:w="1701" w:type="dxa"/>
                  <w:vAlign w:val="bottom"/>
                </w:tcPr>
                <w:p w:rsidR="007C1920" w:rsidRPr="007C1920" w:rsidRDefault="007C1920" w:rsidP="007C1920">
                  <w:pPr>
                    <w:framePr w:hSpace="180" w:wrap="around" w:vAnchor="text" w:hAnchor="text" w:x="432" w:y="1"/>
                    <w:suppressOverlap/>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Физика</w:t>
                  </w:r>
                </w:p>
              </w:tc>
              <w:tc>
                <w:tcPr>
                  <w:tcW w:w="992" w:type="dxa"/>
                  <w:vAlign w:val="bottom"/>
                </w:tcPr>
                <w:p w:rsidR="007C1920" w:rsidRPr="007C1920" w:rsidRDefault="007C1920" w:rsidP="007C1920">
                  <w:pPr>
                    <w:framePr w:hSpace="180" w:wrap="around" w:vAnchor="text" w:hAnchor="text" w:x="432" w:y="1"/>
                    <w:suppressOverlap/>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 </w:t>
                  </w:r>
                </w:p>
              </w:tc>
              <w:tc>
                <w:tcPr>
                  <w:tcW w:w="992" w:type="dxa"/>
                  <w:vAlign w:val="bottom"/>
                </w:tcPr>
                <w:p w:rsidR="007C1920" w:rsidRPr="007C1920" w:rsidRDefault="007C1920" w:rsidP="007C1920">
                  <w:pPr>
                    <w:framePr w:hSpace="180" w:wrap="around" w:vAnchor="text" w:hAnchor="text" w:x="432" w:y="1"/>
                    <w:suppressOverlap/>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 </w:t>
                  </w:r>
                </w:p>
              </w:tc>
              <w:tc>
                <w:tcPr>
                  <w:tcW w:w="992"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58%</w:t>
                  </w:r>
                </w:p>
              </w:tc>
              <w:tc>
                <w:tcPr>
                  <w:tcW w:w="993"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59%</w:t>
                  </w:r>
                </w:p>
              </w:tc>
              <w:tc>
                <w:tcPr>
                  <w:tcW w:w="977"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67%</w:t>
                  </w:r>
                </w:p>
              </w:tc>
              <w:tc>
                <w:tcPr>
                  <w:tcW w:w="919"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86%</w:t>
                  </w:r>
                </w:p>
              </w:tc>
              <w:tc>
                <w:tcPr>
                  <w:tcW w:w="919"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65%</w:t>
                  </w:r>
                </w:p>
              </w:tc>
              <w:tc>
                <w:tcPr>
                  <w:tcW w:w="866"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65%</w:t>
                  </w:r>
                </w:p>
              </w:tc>
            </w:tr>
            <w:tr w:rsidR="007C1920" w:rsidRPr="00D5491C" w:rsidTr="007C1920">
              <w:tc>
                <w:tcPr>
                  <w:tcW w:w="1701" w:type="dxa"/>
                  <w:vAlign w:val="bottom"/>
                </w:tcPr>
                <w:p w:rsidR="007C1920" w:rsidRPr="007C1920" w:rsidRDefault="007C1920" w:rsidP="007C1920">
                  <w:pPr>
                    <w:framePr w:hSpace="180" w:wrap="around" w:vAnchor="text" w:hAnchor="text" w:x="432" w:y="1"/>
                    <w:suppressOverlap/>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Жаратылыстану</w:t>
                  </w:r>
                </w:p>
              </w:tc>
              <w:tc>
                <w:tcPr>
                  <w:tcW w:w="992"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72%</w:t>
                  </w:r>
                </w:p>
              </w:tc>
              <w:tc>
                <w:tcPr>
                  <w:tcW w:w="992"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64%</w:t>
                  </w:r>
                </w:p>
              </w:tc>
              <w:tc>
                <w:tcPr>
                  <w:tcW w:w="992" w:type="dxa"/>
                  <w:vAlign w:val="bottom"/>
                </w:tcPr>
                <w:p w:rsidR="007C1920" w:rsidRPr="007C1920" w:rsidRDefault="007C1920" w:rsidP="007C1920">
                  <w:pPr>
                    <w:framePr w:hSpace="180" w:wrap="around" w:vAnchor="text" w:hAnchor="text" w:x="432" w:y="1"/>
                    <w:suppressOverlap/>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 </w:t>
                  </w:r>
                </w:p>
              </w:tc>
              <w:tc>
                <w:tcPr>
                  <w:tcW w:w="993" w:type="dxa"/>
                  <w:vAlign w:val="bottom"/>
                </w:tcPr>
                <w:p w:rsidR="007C1920" w:rsidRPr="007C1920" w:rsidRDefault="007C1920" w:rsidP="007C1920">
                  <w:pPr>
                    <w:framePr w:hSpace="180" w:wrap="around" w:vAnchor="text" w:hAnchor="text" w:x="432" w:y="1"/>
                    <w:suppressOverlap/>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 </w:t>
                  </w:r>
                </w:p>
              </w:tc>
              <w:tc>
                <w:tcPr>
                  <w:tcW w:w="977" w:type="dxa"/>
                  <w:vAlign w:val="bottom"/>
                </w:tcPr>
                <w:p w:rsidR="007C1920" w:rsidRPr="007C1920" w:rsidRDefault="007C1920" w:rsidP="007C1920">
                  <w:pPr>
                    <w:framePr w:hSpace="180" w:wrap="around" w:vAnchor="text" w:hAnchor="text" w:x="432" w:y="1"/>
                    <w:suppressOverlap/>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 </w:t>
                  </w:r>
                </w:p>
              </w:tc>
              <w:tc>
                <w:tcPr>
                  <w:tcW w:w="919" w:type="dxa"/>
                  <w:vAlign w:val="bottom"/>
                </w:tcPr>
                <w:p w:rsidR="007C1920" w:rsidRPr="007C1920" w:rsidRDefault="007C1920" w:rsidP="007C1920">
                  <w:pPr>
                    <w:framePr w:hSpace="180" w:wrap="around" w:vAnchor="text" w:hAnchor="text" w:x="432" w:y="1"/>
                    <w:suppressOverlap/>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 </w:t>
                  </w:r>
                </w:p>
              </w:tc>
              <w:tc>
                <w:tcPr>
                  <w:tcW w:w="919" w:type="dxa"/>
                  <w:vAlign w:val="bottom"/>
                </w:tcPr>
                <w:p w:rsidR="007C1920" w:rsidRPr="007C1920" w:rsidRDefault="007C1920" w:rsidP="007C1920">
                  <w:pPr>
                    <w:framePr w:hSpace="180" w:wrap="around" w:vAnchor="text" w:hAnchor="text" w:x="432" w:y="1"/>
                    <w:suppressOverlap/>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 </w:t>
                  </w:r>
                </w:p>
              </w:tc>
              <w:tc>
                <w:tcPr>
                  <w:tcW w:w="866"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68%</w:t>
                  </w:r>
                </w:p>
              </w:tc>
            </w:tr>
            <w:tr w:rsidR="007C1920" w:rsidRPr="00D5491C" w:rsidTr="007C1920">
              <w:tc>
                <w:tcPr>
                  <w:tcW w:w="1701" w:type="dxa"/>
                  <w:vAlign w:val="bottom"/>
                </w:tcPr>
                <w:p w:rsidR="007C1920" w:rsidRPr="007C1920" w:rsidRDefault="007C1920" w:rsidP="007C1920">
                  <w:pPr>
                    <w:framePr w:hSpace="180" w:wrap="around" w:vAnchor="text" w:hAnchor="text" w:x="432" w:y="1"/>
                    <w:suppressOverlap/>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Биология</w:t>
                  </w:r>
                </w:p>
              </w:tc>
              <w:tc>
                <w:tcPr>
                  <w:tcW w:w="992" w:type="dxa"/>
                  <w:vAlign w:val="bottom"/>
                </w:tcPr>
                <w:p w:rsidR="007C1920" w:rsidRPr="007C1920" w:rsidRDefault="007C1920" w:rsidP="007C1920">
                  <w:pPr>
                    <w:framePr w:hSpace="180" w:wrap="around" w:vAnchor="text" w:hAnchor="text" w:x="432" w:y="1"/>
                    <w:suppressOverlap/>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 </w:t>
                  </w:r>
                </w:p>
              </w:tc>
              <w:tc>
                <w:tcPr>
                  <w:tcW w:w="992" w:type="dxa"/>
                  <w:vAlign w:val="bottom"/>
                </w:tcPr>
                <w:p w:rsidR="007C1920" w:rsidRPr="007C1920" w:rsidRDefault="007C1920" w:rsidP="007C1920">
                  <w:pPr>
                    <w:framePr w:hSpace="180" w:wrap="around" w:vAnchor="text" w:hAnchor="text" w:x="432" w:y="1"/>
                    <w:suppressOverlap/>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 </w:t>
                  </w:r>
                </w:p>
              </w:tc>
              <w:tc>
                <w:tcPr>
                  <w:tcW w:w="992"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58%</w:t>
                  </w:r>
                </w:p>
              </w:tc>
              <w:tc>
                <w:tcPr>
                  <w:tcW w:w="993"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67%</w:t>
                  </w:r>
                </w:p>
              </w:tc>
              <w:tc>
                <w:tcPr>
                  <w:tcW w:w="977"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52%</w:t>
                  </w:r>
                </w:p>
              </w:tc>
              <w:tc>
                <w:tcPr>
                  <w:tcW w:w="919"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77%</w:t>
                  </w:r>
                </w:p>
              </w:tc>
              <w:tc>
                <w:tcPr>
                  <w:tcW w:w="919"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69%</w:t>
                  </w:r>
                </w:p>
              </w:tc>
              <w:tc>
                <w:tcPr>
                  <w:tcW w:w="866"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63%</w:t>
                  </w:r>
                </w:p>
              </w:tc>
            </w:tr>
            <w:tr w:rsidR="007C1920" w:rsidRPr="00D5491C" w:rsidTr="007C1920">
              <w:tc>
                <w:tcPr>
                  <w:tcW w:w="1701" w:type="dxa"/>
                  <w:vAlign w:val="bottom"/>
                </w:tcPr>
                <w:p w:rsidR="007C1920" w:rsidRPr="007C1920" w:rsidRDefault="007C1920" w:rsidP="007C1920">
                  <w:pPr>
                    <w:framePr w:hSpace="180" w:wrap="around" w:vAnchor="text" w:hAnchor="text" w:x="432" w:y="1"/>
                    <w:suppressOverlap/>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География</w:t>
                  </w:r>
                </w:p>
              </w:tc>
              <w:tc>
                <w:tcPr>
                  <w:tcW w:w="992" w:type="dxa"/>
                  <w:vAlign w:val="bottom"/>
                </w:tcPr>
                <w:p w:rsidR="007C1920" w:rsidRPr="007C1920" w:rsidRDefault="007C1920" w:rsidP="007C1920">
                  <w:pPr>
                    <w:framePr w:hSpace="180" w:wrap="around" w:vAnchor="text" w:hAnchor="text" w:x="432" w:y="1"/>
                    <w:suppressOverlap/>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 </w:t>
                  </w:r>
                </w:p>
              </w:tc>
              <w:tc>
                <w:tcPr>
                  <w:tcW w:w="992" w:type="dxa"/>
                  <w:vAlign w:val="bottom"/>
                </w:tcPr>
                <w:p w:rsidR="007C1920" w:rsidRPr="007C1920" w:rsidRDefault="007C1920" w:rsidP="007C1920">
                  <w:pPr>
                    <w:framePr w:hSpace="180" w:wrap="around" w:vAnchor="text" w:hAnchor="text" w:x="432" w:y="1"/>
                    <w:suppressOverlap/>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 </w:t>
                  </w:r>
                </w:p>
              </w:tc>
              <w:tc>
                <w:tcPr>
                  <w:tcW w:w="992"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72%</w:t>
                  </w:r>
                </w:p>
              </w:tc>
              <w:tc>
                <w:tcPr>
                  <w:tcW w:w="993"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76%</w:t>
                  </w:r>
                </w:p>
              </w:tc>
              <w:tc>
                <w:tcPr>
                  <w:tcW w:w="977"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71%</w:t>
                  </w:r>
                </w:p>
              </w:tc>
              <w:tc>
                <w:tcPr>
                  <w:tcW w:w="919"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86%</w:t>
                  </w:r>
                </w:p>
              </w:tc>
              <w:tc>
                <w:tcPr>
                  <w:tcW w:w="919"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92%</w:t>
                  </w:r>
                </w:p>
              </w:tc>
              <w:tc>
                <w:tcPr>
                  <w:tcW w:w="866"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77%</w:t>
                  </w:r>
                </w:p>
              </w:tc>
            </w:tr>
            <w:tr w:rsidR="007C1920" w:rsidRPr="00D5491C" w:rsidTr="007C1920">
              <w:tc>
                <w:tcPr>
                  <w:tcW w:w="1701" w:type="dxa"/>
                  <w:vAlign w:val="bottom"/>
                </w:tcPr>
                <w:p w:rsidR="007C1920" w:rsidRPr="007C1920" w:rsidRDefault="007C1920" w:rsidP="007C1920">
                  <w:pPr>
                    <w:framePr w:hSpace="180" w:wrap="around" w:vAnchor="text" w:hAnchor="text" w:x="432" w:y="1"/>
                    <w:suppressOverlap/>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Химия</w:t>
                  </w:r>
                </w:p>
              </w:tc>
              <w:tc>
                <w:tcPr>
                  <w:tcW w:w="992" w:type="dxa"/>
                  <w:vAlign w:val="bottom"/>
                </w:tcPr>
                <w:p w:rsidR="007C1920" w:rsidRPr="007C1920" w:rsidRDefault="007C1920" w:rsidP="007C1920">
                  <w:pPr>
                    <w:framePr w:hSpace="180" w:wrap="around" w:vAnchor="text" w:hAnchor="text" w:x="432" w:y="1"/>
                    <w:suppressOverlap/>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 </w:t>
                  </w:r>
                </w:p>
              </w:tc>
              <w:tc>
                <w:tcPr>
                  <w:tcW w:w="992" w:type="dxa"/>
                  <w:vAlign w:val="bottom"/>
                </w:tcPr>
                <w:p w:rsidR="007C1920" w:rsidRPr="007C1920" w:rsidRDefault="007C1920" w:rsidP="007C1920">
                  <w:pPr>
                    <w:framePr w:hSpace="180" w:wrap="around" w:vAnchor="text" w:hAnchor="text" w:x="432" w:y="1"/>
                    <w:suppressOverlap/>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 </w:t>
                  </w:r>
                </w:p>
              </w:tc>
              <w:tc>
                <w:tcPr>
                  <w:tcW w:w="992"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74%</w:t>
                  </w:r>
                </w:p>
              </w:tc>
              <w:tc>
                <w:tcPr>
                  <w:tcW w:w="993"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65%</w:t>
                  </w:r>
                </w:p>
              </w:tc>
              <w:tc>
                <w:tcPr>
                  <w:tcW w:w="977"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60%</w:t>
                  </w:r>
                </w:p>
              </w:tc>
              <w:tc>
                <w:tcPr>
                  <w:tcW w:w="919"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82%</w:t>
                  </w:r>
                </w:p>
              </w:tc>
              <w:tc>
                <w:tcPr>
                  <w:tcW w:w="919"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73%</w:t>
                  </w:r>
                </w:p>
              </w:tc>
              <w:tc>
                <w:tcPr>
                  <w:tcW w:w="866"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69%</w:t>
                  </w:r>
                </w:p>
              </w:tc>
            </w:tr>
            <w:tr w:rsidR="007C1920" w:rsidRPr="00D5491C" w:rsidTr="007C1920">
              <w:tc>
                <w:tcPr>
                  <w:tcW w:w="1701" w:type="dxa"/>
                  <w:vAlign w:val="bottom"/>
                </w:tcPr>
                <w:p w:rsidR="007C1920" w:rsidRPr="007C1920" w:rsidRDefault="007C1920" w:rsidP="007C1920">
                  <w:pPr>
                    <w:framePr w:hSpace="180" w:wrap="around" w:vAnchor="text" w:hAnchor="text" w:x="432" w:y="1"/>
                    <w:suppressOverlap/>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Дүниежүзітарихы</w:t>
                  </w:r>
                </w:p>
              </w:tc>
              <w:tc>
                <w:tcPr>
                  <w:tcW w:w="992"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71%</w:t>
                  </w:r>
                </w:p>
              </w:tc>
              <w:tc>
                <w:tcPr>
                  <w:tcW w:w="992"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63%</w:t>
                  </w:r>
                </w:p>
              </w:tc>
              <w:tc>
                <w:tcPr>
                  <w:tcW w:w="992"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57%</w:t>
                  </w:r>
                </w:p>
              </w:tc>
              <w:tc>
                <w:tcPr>
                  <w:tcW w:w="993"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55%</w:t>
                  </w:r>
                </w:p>
              </w:tc>
              <w:tc>
                <w:tcPr>
                  <w:tcW w:w="977"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56%</w:t>
                  </w:r>
                </w:p>
              </w:tc>
              <w:tc>
                <w:tcPr>
                  <w:tcW w:w="919"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77%</w:t>
                  </w:r>
                </w:p>
              </w:tc>
              <w:tc>
                <w:tcPr>
                  <w:tcW w:w="919"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92%</w:t>
                  </w:r>
                </w:p>
              </w:tc>
              <w:tc>
                <w:tcPr>
                  <w:tcW w:w="866"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65%</w:t>
                  </w:r>
                </w:p>
              </w:tc>
            </w:tr>
            <w:tr w:rsidR="007C1920" w:rsidRPr="00D5491C" w:rsidTr="007C1920">
              <w:tc>
                <w:tcPr>
                  <w:tcW w:w="1701" w:type="dxa"/>
                  <w:vAlign w:val="bottom"/>
                </w:tcPr>
                <w:p w:rsidR="007C1920" w:rsidRPr="007C1920" w:rsidRDefault="007C1920" w:rsidP="007C1920">
                  <w:pPr>
                    <w:framePr w:hSpace="180" w:wrap="around" w:vAnchor="text" w:hAnchor="text" w:x="432" w:y="1"/>
                    <w:suppressOverlap/>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Қазақстантарихы</w:t>
                  </w:r>
                </w:p>
              </w:tc>
              <w:tc>
                <w:tcPr>
                  <w:tcW w:w="992"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71%</w:t>
                  </w:r>
                </w:p>
              </w:tc>
              <w:tc>
                <w:tcPr>
                  <w:tcW w:w="992"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70%</w:t>
                  </w:r>
                </w:p>
              </w:tc>
              <w:tc>
                <w:tcPr>
                  <w:tcW w:w="992"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62%</w:t>
                  </w:r>
                </w:p>
              </w:tc>
              <w:tc>
                <w:tcPr>
                  <w:tcW w:w="993"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55%</w:t>
                  </w:r>
                </w:p>
              </w:tc>
              <w:tc>
                <w:tcPr>
                  <w:tcW w:w="977"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56%</w:t>
                  </w:r>
                </w:p>
              </w:tc>
              <w:tc>
                <w:tcPr>
                  <w:tcW w:w="919"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82%</w:t>
                  </w:r>
                </w:p>
              </w:tc>
              <w:tc>
                <w:tcPr>
                  <w:tcW w:w="919"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92%</w:t>
                  </w:r>
                </w:p>
              </w:tc>
              <w:tc>
                <w:tcPr>
                  <w:tcW w:w="866"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67%</w:t>
                  </w:r>
                </w:p>
              </w:tc>
            </w:tr>
            <w:tr w:rsidR="007C1920" w:rsidRPr="00D5491C" w:rsidTr="007C1920">
              <w:tc>
                <w:tcPr>
                  <w:tcW w:w="1701" w:type="dxa"/>
                  <w:vAlign w:val="bottom"/>
                </w:tcPr>
                <w:p w:rsidR="007C1920" w:rsidRPr="007C1920" w:rsidRDefault="007C1920" w:rsidP="007C1920">
                  <w:pPr>
                    <w:framePr w:hSpace="180" w:wrap="around" w:vAnchor="text" w:hAnchor="text" w:x="432" w:y="1"/>
                    <w:suppressOverlap/>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Құқықнегіздері</w:t>
                  </w:r>
                </w:p>
              </w:tc>
              <w:tc>
                <w:tcPr>
                  <w:tcW w:w="992" w:type="dxa"/>
                  <w:vAlign w:val="bottom"/>
                </w:tcPr>
                <w:p w:rsidR="007C1920" w:rsidRPr="007C1920" w:rsidRDefault="007C1920" w:rsidP="007C1920">
                  <w:pPr>
                    <w:framePr w:hSpace="180" w:wrap="around" w:vAnchor="text" w:hAnchor="text" w:x="432" w:y="1"/>
                    <w:suppressOverlap/>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 </w:t>
                  </w:r>
                </w:p>
              </w:tc>
              <w:tc>
                <w:tcPr>
                  <w:tcW w:w="992" w:type="dxa"/>
                  <w:vAlign w:val="bottom"/>
                </w:tcPr>
                <w:p w:rsidR="007C1920" w:rsidRPr="007C1920" w:rsidRDefault="007C1920" w:rsidP="007C1920">
                  <w:pPr>
                    <w:framePr w:hSpace="180" w:wrap="around" w:vAnchor="text" w:hAnchor="text" w:x="432" w:y="1"/>
                    <w:suppressOverlap/>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 </w:t>
                  </w:r>
                </w:p>
              </w:tc>
              <w:tc>
                <w:tcPr>
                  <w:tcW w:w="992" w:type="dxa"/>
                  <w:vAlign w:val="bottom"/>
                </w:tcPr>
                <w:p w:rsidR="007C1920" w:rsidRPr="007C1920" w:rsidRDefault="007C1920" w:rsidP="007C1920">
                  <w:pPr>
                    <w:framePr w:hSpace="180" w:wrap="around" w:vAnchor="text" w:hAnchor="text" w:x="432" w:y="1"/>
                    <w:suppressOverlap/>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 </w:t>
                  </w:r>
                </w:p>
              </w:tc>
              <w:tc>
                <w:tcPr>
                  <w:tcW w:w="993" w:type="dxa"/>
                  <w:vAlign w:val="bottom"/>
                </w:tcPr>
                <w:p w:rsidR="007C1920" w:rsidRPr="007C1920" w:rsidRDefault="007C1920" w:rsidP="007C1920">
                  <w:pPr>
                    <w:framePr w:hSpace="180" w:wrap="around" w:vAnchor="text" w:hAnchor="text" w:x="432" w:y="1"/>
                    <w:suppressOverlap/>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 </w:t>
                  </w:r>
                </w:p>
              </w:tc>
              <w:tc>
                <w:tcPr>
                  <w:tcW w:w="977"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67%</w:t>
                  </w:r>
                </w:p>
              </w:tc>
              <w:tc>
                <w:tcPr>
                  <w:tcW w:w="919" w:type="dxa"/>
                  <w:vAlign w:val="bottom"/>
                </w:tcPr>
                <w:p w:rsidR="007C1920" w:rsidRPr="007C1920" w:rsidRDefault="007C1920" w:rsidP="007C1920">
                  <w:pPr>
                    <w:framePr w:hSpace="180" w:wrap="around" w:vAnchor="text" w:hAnchor="text" w:x="432" w:y="1"/>
                    <w:suppressOverlap/>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 </w:t>
                  </w:r>
                </w:p>
              </w:tc>
              <w:tc>
                <w:tcPr>
                  <w:tcW w:w="919" w:type="dxa"/>
                  <w:vAlign w:val="bottom"/>
                </w:tcPr>
                <w:p w:rsidR="007C1920" w:rsidRPr="007C1920" w:rsidRDefault="007C1920" w:rsidP="007C1920">
                  <w:pPr>
                    <w:framePr w:hSpace="180" w:wrap="around" w:vAnchor="text" w:hAnchor="text" w:x="432" w:y="1"/>
                    <w:suppressOverlap/>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 </w:t>
                  </w:r>
                </w:p>
              </w:tc>
              <w:tc>
                <w:tcPr>
                  <w:tcW w:w="866"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67%</w:t>
                  </w:r>
                </w:p>
              </w:tc>
            </w:tr>
            <w:tr w:rsidR="007C1920" w:rsidRPr="00D5491C" w:rsidTr="007C1920">
              <w:tc>
                <w:tcPr>
                  <w:tcW w:w="1701" w:type="dxa"/>
                  <w:vAlign w:val="bottom"/>
                </w:tcPr>
                <w:p w:rsidR="007C1920" w:rsidRPr="007C1920" w:rsidRDefault="007C1920" w:rsidP="007C1920">
                  <w:pPr>
                    <w:framePr w:hSpace="180" w:wrap="around" w:vAnchor="text" w:hAnchor="text" w:x="432" w:y="1"/>
                    <w:suppressOverlap/>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Информатика</w:t>
                  </w:r>
                </w:p>
              </w:tc>
              <w:tc>
                <w:tcPr>
                  <w:tcW w:w="992"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58%</w:t>
                  </w:r>
                </w:p>
              </w:tc>
              <w:tc>
                <w:tcPr>
                  <w:tcW w:w="992"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69%</w:t>
                  </w:r>
                </w:p>
              </w:tc>
              <w:tc>
                <w:tcPr>
                  <w:tcW w:w="992"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70%</w:t>
                  </w:r>
                </w:p>
              </w:tc>
              <w:tc>
                <w:tcPr>
                  <w:tcW w:w="993"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78%</w:t>
                  </w:r>
                </w:p>
              </w:tc>
              <w:tc>
                <w:tcPr>
                  <w:tcW w:w="977"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67%</w:t>
                  </w:r>
                </w:p>
              </w:tc>
              <w:tc>
                <w:tcPr>
                  <w:tcW w:w="919"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100%</w:t>
                  </w:r>
                </w:p>
              </w:tc>
              <w:tc>
                <w:tcPr>
                  <w:tcW w:w="919"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96%</w:t>
                  </w:r>
                </w:p>
              </w:tc>
              <w:tc>
                <w:tcPr>
                  <w:tcW w:w="866"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72%</w:t>
                  </w:r>
                </w:p>
              </w:tc>
            </w:tr>
            <w:tr w:rsidR="007C1920" w:rsidRPr="00D5491C" w:rsidTr="007C1920">
              <w:tc>
                <w:tcPr>
                  <w:tcW w:w="1701" w:type="dxa"/>
                  <w:vAlign w:val="bottom"/>
                </w:tcPr>
                <w:p w:rsidR="007C1920" w:rsidRPr="007C1920" w:rsidRDefault="007C1920" w:rsidP="007C1920">
                  <w:pPr>
                    <w:framePr w:hSpace="180" w:wrap="around" w:vAnchor="text" w:hAnchor="text" w:x="432" w:y="1"/>
                    <w:suppressOverlap/>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lastRenderedPageBreak/>
                    <w:t>Алгебра и начала анализа</w:t>
                  </w:r>
                </w:p>
              </w:tc>
              <w:tc>
                <w:tcPr>
                  <w:tcW w:w="992" w:type="dxa"/>
                  <w:vAlign w:val="bottom"/>
                </w:tcPr>
                <w:p w:rsidR="007C1920" w:rsidRPr="007C1920" w:rsidRDefault="007C1920" w:rsidP="007C1920">
                  <w:pPr>
                    <w:framePr w:hSpace="180" w:wrap="around" w:vAnchor="text" w:hAnchor="text" w:x="432" w:y="1"/>
                    <w:suppressOverlap/>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 </w:t>
                  </w:r>
                </w:p>
              </w:tc>
              <w:tc>
                <w:tcPr>
                  <w:tcW w:w="992" w:type="dxa"/>
                  <w:vAlign w:val="bottom"/>
                </w:tcPr>
                <w:p w:rsidR="007C1920" w:rsidRPr="007C1920" w:rsidRDefault="007C1920" w:rsidP="007C1920">
                  <w:pPr>
                    <w:framePr w:hSpace="180" w:wrap="around" w:vAnchor="text" w:hAnchor="text" w:x="432" w:y="1"/>
                    <w:suppressOverlap/>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 </w:t>
                  </w:r>
                </w:p>
              </w:tc>
              <w:tc>
                <w:tcPr>
                  <w:tcW w:w="992" w:type="dxa"/>
                  <w:vAlign w:val="bottom"/>
                </w:tcPr>
                <w:p w:rsidR="007C1920" w:rsidRPr="007C1920" w:rsidRDefault="007C1920" w:rsidP="007C1920">
                  <w:pPr>
                    <w:framePr w:hSpace="180" w:wrap="around" w:vAnchor="text" w:hAnchor="text" w:x="432" w:y="1"/>
                    <w:suppressOverlap/>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 </w:t>
                  </w:r>
                </w:p>
              </w:tc>
              <w:tc>
                <w:tcPr>
                  <w:tcW w:w="993" w:type="dxa"/>
                  <w:vAlign w:val="bottom"/>
                </w:tcPr>
                <w:p w:rsidR="007C1920" w:rsidRPr="007C1920" w:rsidRDefault="007C1920" w:rsidP="007C1920">
                  <w:pPr>
                    <w:framePr w:hSpace="180" w:wrap="around" w:vAnchor="text" w:hAnchor="text" w:x="432" w:y="1"/>
                    <w:suppressOverlap/>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 </w:t>
                  </w:r>
                </w:p>
              </w:tc>
              <w:tc>
                <w:tcPr>
                  <w:tcW w:w="977" w:type="dxa"/>
                  <w:vAlign w:val="bottom"/>
                </w:tcPr>
                <w:p w:rsidR="007C1920" w:rsidRPr="007C1920" w:rsidRDefault="007C1920" w:rsidP="007C1920">
                  <w:pPr>
                    <w:framePr w:hSpace="180" w:wrap="around" w:vAnchor="text" w:hAnchor="text" w:x="432" w:y="1"/>
                    <w:suppressOverlap/>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 </w:t>
                  </w:r>
                </w:p>
              </w:tc>
              <w:tc>
                <w:tcPr>
                  <w:tcW w:w="919"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77%</w:t>
                  </w:r>
                </w:p>
              </w:tc>
              <w:tc>
                <w:tcPr>
                  <w:tcW w:w="919"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69%</w:t>
                  </w:r>
                </w:p>
              </w:tc>
              <w:tc>
                <w:tcPr>
                  <w:tcW w:w="866"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73%</w:t>
                  </w:r>
                </w:p>
              </w:tc>
            </w:tr>
            <w:tr w:rsidR="007C1920" w:rsidRPr="00D5491C" w:rsidTr="007C1920">
              <w:tc>
                <w:tcPr>
                  <w:tcW w:w="1701" w:type="dxa"/>
                  <w:vAlign w:val="bottom"/>
                </w:tcPr>
                <w:p w:rsidR="007C1920" w:rsidRPr="007C1920" w:rsidRDefault="007C1920" w:rsidP="007C1920">
                  <w:pPr>
                    <w:framePr w:hSpace="180" w:wrap="around" w:vAnchor="text" w:hAnchor="text" w:x="432" w:y="1"/>
                    <w:suppressOverlap/>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Ағылшынтілі</w:t>
                  </w:r>
                </w:p>
              </w:tc>
              <w:tc>
                <w:tcPr>
                  <w:tcW w:w="992" w:type="dxa"/>
                  <w:vAlign w:val="bottom"/>
                </w:tcPr>
                <w:p w:rsidR="007C1920" w:rsidRPr="007C1920" w:rsidRDefault="007C1920" w:rsidP="007C1920">
                  <w:pPr>
                    <w:framePr w:hSpace="180" w:wrap="around" w:vAnchor="text" w:hAnchor="text" w:x="432" w:y="1"/>
                    <w:suppressOverlap/>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 </w:t>
                  </w:r>
                </w:p>
              </w:tc>
              <w:tc>
                <w:tcPr>
                  <w:tcW w:w="992" w:type="dxa"/>
                  <w:vAlign w:val="bottom"/>
                </w:tcPr>
                <w:p w:rsidR="007C1920" w:rsidRPr="007C1920" w:rsidRDefault="007C1920" w:rsidP="007C1920">
                  <w:pPr>
                    <w:framePr w:hSpace="180" w:wrap="around" w:vAnchor="text" w:hAnchor="text" w:x="432" w:y="1"/>
                    <w:suppressOverlap/>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 </w:t>
                  </w:r>
                </w:p>
              </w:tc>
              <w:tc>
                <w:tcPr>
                  <w:tcW w:w="992" w:type="dxa"/>
                  <w:vAlign w:val="bottom"/>
                </w:tcPr>
                <w:p w:rsidR="007C1920" w:rsidRPr="007C1920" w:rsidRDefault="007C1920" w:rsidP="007C1920">
                  <w:pPr>
                    <w:framePr w:hSpace="180" w:wrap="around" w:vAnchor="text" w:hAnchor="text" w:x="432" w:y="1"/>
                    <w:suppressOverlap/>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 </w:t>
                  </w:r>
                </w:p>
              </w:tc>
              <w:tc>
                <w:tcPr>
                  <w:tcW w:w="993" w:type="dxa"/>
                  <w:vAlign w:val="bottom"/>
                </w:tcPr>
                <w:p w:rsidR="007C1920" w:rsidRPr="007C1920" w:rsidRDefault="007C1920" w:rsidP="007C1920">
                  <w:pPr>
                    <w:framePr w:hSpace="180" w:wrap="around" w:vAnchor="text" w:hAnchor="text" w:x="432" w:y="1"/>
                    <w:suppressOverlap/>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 </w:t>
                  </w:r>
                </w:p>
              </w:tc>
              <w:tc>
                <w:tcPr>
                  <w:tcW w:w="977" w:type="dxa"/>
                  <w:vAlign w:val="bottom"/>
                </w:tcPr>
                <w:p w:rsidR="007C1920" w:rsidRPr="007C1920" w:rsidRDefault="007C1920" w:rsidP="007C1920">
                  <w:pPr>
                    <w:framePr w:hSpace="180" w:wrap="around" w:vAnchor="text" w:hAnchor="text" w:x="432" w:y="1"/>
                    <w:suppressOverlap/>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 </w:t>
                  </w:r>
                </w:p>
              </w:tc>
              <w:tc>
                <w:tcPr>
                  <w:tcW w:w="919"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95%</w:t>
                  </w:r>
                </w:p>
              </w:tc>
              <w:tc>
                <w:tcPr>
                  <w:tcW w:w="919"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92%</w:t>
                  </w:r>
                </w:p>
              </w:tc>
              <w:tc>
                <w:tcPr>
                  <w:tcW w:w="866"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94%</w:t>
                  </w:r>
                </w:p>
              </w:tc>
            </w:tr>
            <w:tr w:rsidR="007C1920" w:rsidRPr="00D5491C" w:rsidTr="007C1920">
              <w:tc>
                <w:tcPr>
                  <w:tcW w:w="1701" w:type="dxa"/>
                  <w:vAlign w:val="bottom"/>
                </w:tcPr>
                <w:p w:rsidR="007C1920" w:rsidRPr="007C1920" w:rsidRDefault="007C1920" w:rsidP="007C1920">
                  <w:pPr>
                    <w:framePr w:hSpace="180" w:wrap="around" w:vAnchor="text" w:hAnchor="text" w:x="432" w:y="1"/>
                    <w:suppressOverlap/>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Шеттілі</w:t>
                  </w:r>
                </w:p>
              </w:tc>
              <w:tc>
                <w:tcPr>
                  <w:tcW w:w="992"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68%</w:t>
                  </w:r>
                </w:p>
              </w:tc>
              <w:tc>
                <w:tcPr>
                  <w:tcW w:w="992"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54%</w:t>
                  </w:r>
                </w:p>
              </w:tc>
              <w:tc>
                <w:tcPr>
                  <w:tcW w:w="992"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60%</w:t>
                  </w:r>
                </w:p>
              </w:tc>
              <w:tc>
                <w:tcPr>
                  <w:tcW w:w="993"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53%</w:t>
                  </w:r>
                </w:p>
              </w:tc>
              <w:tc>
                <w:tcPr>
                  <w:tcW w:w="977"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60%</w:t>
                  </w:r>
                </w:p>
              </w:tc>
              <w:tc>
                <w:tcPr>
                  <w:tcW w:w="919"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95%</w:t>
                  </w:r>
                </w:p>
              </w:tc>
              <w:tc>
                <w:tcPr>
                  <w:tcW w:w="919"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81%</w:t>
                  </w:r>
                </w:p>
              </w:tc>
              <w:tc>
                <w:tcPr>
                  <w:tcW w:w="866" w:type="dxa"/>
                  <w:vAlign w:val="bottom"/>
                </w:tcPr>
                <w:p w:rsidR="007C1920" w:rsidRPr="007C1920" w:rsidRDefault="007C1920" w:rsidP="007C1920">
                  <w:pPr>
                    <w:framePr w:hSpace="180" w:wrap="around" w:vAnchor="text" w:hAnchor="text" w:x="432" w:y="1"/>
                    <w:suppressOverlap/>
                    <w:jc w:val="right"/>
                    <w:rPr>
                      <w:rFonts w:asciiTheme="majorBidi" w:hAnsiTheme="majorBidi" w:cstheme="majorBidi"/>
                      <w:color w:val="000000"/>
                      <w:sz w:val="24"/>
                      <w:szCs w:val="24"/>
                      <w:lang w:val="kk-KZ"/>
                    </w:rPr>
                  </w:pPr>
                  <w:r w:rsidRPr="007C1920">
                    <w:rPr>
                      <w:rFonts w:asciiTheme="majorBidi" w:hAnsiTheme="majorBidi" w:cstheme="majorBidi"/>
                      <w:color w:val="000000"/>
                      <w:sz w:val="24"/>
                      <w:szCs w:val="24"/>
                      <w:lang w:val="kk-KZ"/>
                    </w:rPr>
                    <w:t>63%</w:t>
                  </w:r>
                </w:p>
              </w:tc>
            </w:tr>
          </w:tbl>
          <w:p w:rsidR="007C1920" w:rsidRPr="003C3BD5" w:rsidRDefault="007C1920" w:rsidP="007C1920">
            <w:pPr>
              <w:rPr>
                <w:rFonts w:asciiTheme="majorBidi" w:hAnsiTheme="majorBidi" w:cs="Times New Roman"/>
                <w:b/>
                <w:bCs/>
                <w:sz w:val="24"/>
                <w:szCs w:val="24"/>
                <w:lang w:val="kk-KZ"/>
              </w:rPr>
            </w:pPr>
            <w:r>
              <w:rPr>
                <w:sz w:val="24"/>
                <w:szCs w:val="24"/>
                <w:lang w:val="kk-KZ"/>
              </w:rPr>
              <w:t xml:space="preserve">         </w:t>
            </w:r>
            <w:r>
              <w:rPr>
                <w:rFonts w:asciiTheme="majorBidi" w:hAnsiTheme="majorBidi" w:cs="Times New Roman"/>
                <w:b/>
                <w:bCs/>
                <w:sz w:val="24"/>
                <w:szCs w:val="24"/>
                <w:lang w:val="kk-KZ"/>
              </w:rPr>
              <w:t xml:space="preserve"> </w:t>
            </w:r>
            <w:r w:rsidRPr="00CB38D5">
              <w:rPr>
                <w:rFonts w:asciiTheme="majorBidi" w:hAnsiTheme="majorBidi" w:cs="Times New Roman"/>
                <w:b/>
                <w:bCs/>
                <w:sz w:val="24"/>
                <w:szCs w:val="24"/>
                <w:lang w:val="kk-KZ"/>
              </w:rPr>
              <w:t>2-11 cыныптар бойынша білім сапасы төмендегідей</w:t>
            </w:r>
            <w:r w:rsidR="00F6345F">
              <w:rPr>
                <w:rFonts w:asciiTheme="majorBidi" w:hAnsiTheme="majorBidi" w:cs="Times New Roman"/>
                <w:b/>
                <w:bCs/>
                <w:sz w:val="24"/>
                <w:szCs w:val="24"/>
                <w:lang w:val="kk-KZ"/>
              </w:rPr>
              <w:t>:</w:t>
            </w:r>
          </w:p>
          <w:tbl>
            <w:tblPr>
              <w:tblW w:w="9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3"/>
              <w:gridCol w:w="1155"/>
              <w:gridCol w:w="947"/>
              <w:gridCol w:w="947"/>
              <w:gridCol w:w="1062"/>
              <w:gridCol w:w="1417"/>
              <w:gridCol w:w="2371"/>
            </w:tblGrid>
            <w:tr w:rsidR="007C1920" w:rsidRPr="00D5491C" w:rsidTr="00F6345F">
              <w:trPr>
                <w:trHeight w:val="1140"/>
              </w:trPr>
              <w:tc>
                <w:tcPr>
                  <w:tcW w:w="1413" w:type="dxa"/>
                </w:tcPr>
                <w:p w:rsidR="007C1920" w:rsidRPr="00F6345F" w:rsidRDefault="007C1920" w:rsidP="00F6345F">
                  <w:pPr>
                    <w:framePr w:hSpace="180" w:wrap="around" w:vAnchor="text" w:hAnchor="text" w:x="432" w:y="1"/>
                    <w:suppressOverlap/>
                    <w:jc w:val="center"/>
                    <w:rPr>
                      <w:rFonts w:asciiTheme="majorBidi" w:hAnsiTheme="majorBidi" w:cstheme="majorBidi"/>
                      <w:b/>
                      <w:sz w:val="24"/>
                      <w:szCs w:val="24"/>
                      <w:lang w:val="kk-KZ"/>
                    </w:rPr>
                  </w:pPr>
                  <w:r w:rsidRPr="00F6345F">
                    <w:rPr>
                      <w:rFonts w:asciiTheme="majorBidi" w:hAnsiTheme="majorBidi" w:cstheme="majorBidi"/>
                      <w:b/>
                      <w:sz w:val="24"/>
                      <w:szCs w:val="24"/>
                      <w:lang w:val="kk-KZ"/>
                    </w:rPr>
                    <w:t>Сынып</w:t>
                  </w:r>
                </w:p>
              </w:tc>
              <w:tc>
                <w:tcPr>
                  <w:tcW w:w="1155" w:type="dxa"/>
                </w:tcPr>
                <w:p w:rsidR="007C1920" w:rsidRPr="00F6345F" w:rsidRDefault="007C1920" w:rsidP="00F6345F">
                  <w:pPr>
                    <w:framePr w:hSpace="180" w:wrap="around" w:vAnchor="text" w:hAnchor="text" w:x="432" w:y="1"/>
                    <w:suppressOverlap/>
                    <w:jc w:val="center"/>
                    <w:rPr>
                      <w:rFonts w:asciiTheme="majorBidi" w:hAnsiTheme="majorBidi" w:cstheme="majorBidi"/>
                      <w:b/>
                      <w:sz w:val="24"/>
                      <w:szCs w:val="24"/>
                      <w:lang w:val="kk-KZ"/>
                    </w:rPr>
                  </w:pPr>
                  <w:r w:rsidRPr="00F6345F">
                    <w:rPr>
                      <w:rFonts w:asciiTheme="majorBidi" w:hAnsiTheme="majorBidi" w:cstheme="majorBidi"/>
                      <w:b/>
                      <w:sz w:val="24"/>
                      <w:szCs w:val="24"/>
                      <w:lang w:val="kk-KZ"/>
                    </w:rPr>
                    <w:t>Оқушы саны</w:t>
                  </w:r>
                </w:p>
              </w:tc>
              <w:tc>
                <w:tcPr>
                  <w:tcW w:w="947" w:type="dxa"/>
                </w:tcPr>
                <w:p w:rsidR="007C1920" w:rsidRPr="00F6345F" w:rsidRDefault="007C1920" w:rsidP="00F6345F">
                  <w:pPr>
                    <w:framePr w:hSpace="180" w:wrap="around" w:vAnchor="text" w:hAnchor="text" w:x="432" w:y="1"/>
                    <w:suppressOverlap/>
                    <w:jc w:val="center"/>
                    <w:rPr>
                      <w:rFonts w:asciiTheme="majorBidi" w:hAnsiTheme="majorBidi" w:cstheme="majorBidi"/>
                      <w:b/>
                      <w:sz w:val="24"/>
                      <w:szCs w:val="24"/>
                      <w:lang w:val="kk-KZ"/>
                    </w:rPr>
                  </w:pPr>
                  <w:r w:rsidRPr="00F6345F">
                    <w:rPr>
                      <w:rFonts w:asciiTheme="majorBidi" w:hAnsiTheme="majorBidi" w:cstheme="majorBidi"/>
                      <w:b/>
                      <w:sz w:val="24"/>
                      <w:szCs w:val="24"/>
                      <w:lang w:val="kk-KZ"/>
                    </w:rPr>
                    <w:t>Оқу озаттары</w:t>
                  </w:r>
                </w:p>
              </w:tc>
              <w:tc>
                <w:tcPr>
                  <w:tcW w:w="947" w:type="dxa"/>
                </w:tcPr>
                <w:p w:rsidR="007C1920" w:rsidRPr="00F6345F" w:rsidRDefault="007C1920" w:rsidP="00F6345F">
                  <w:pPr>
                    <w:framePr w:hSpace="180" w:wrap="around" w:vAnchor="text" w:hAnchor="text" w:x="432" w:y="1"/>
                    <w:suppressOverlap/>
                    <w:jc w:val="center"/>
                    <w:rPr>
                      <w:rFonts w:asciiTheme="majorBidi" w:hAnsiTheme="majorBidi" w:cstheme="majorBidi"/>
                      <w:b/>
                      <w:sz w:val="24"/>
                      <w:szCs w:val="24"/>
                      <w:lang w:val="kk-KZ"/>
                    </w:rPr>
                  </w:pPr>
                  <w:r w:rsidRPr="00F6345F">
                    <w:rPr>
                      <w:rFonts w:asciiTheme="majorBidi" w:hAnsiTheme="majorBidi" w:cstheme="majorBidi"/>
                      <w:b/>
                      <w:sz w:val="24"/>
                      <w:szCs w:val="24"/>
                      <w:lang w:val="kk-KZ"/>
                    </w:rPr>
                    <w:t>Оқу екпінділері</w:t>
                  </w:r>
                </w:p>
              </w:tc>
              <w:tc>
                <w:tcPr>
                  <w:tcW w:w="1062" w:type="dxa"/>
                </w:tcPr>
                <w:p w:rsidR="007C1920" w:rsidRPr="00F6345F" w:rsidRDefault="007C1920" w:rsidP="00F6345F">
                  <w:pPr>
                    <w:framePr w:hSpace="180" w:wrap="around" w:vAnchor="text" w:hAnchor="text" w:x="432" w:y="1"/>
                    <w:suppressOverlap/>
                    <w:jc w:val="center"/>
                    <w:rPr>
                      <w:rFonts w:asciiTheme="majorBidi" w:hAnsiTheme="majorBidi" w:cstheme="majorBidi"/>
                      <w:b/>
                      <w:sz w:val="24"/>
                      <w:szCs w:val="24"/>
                      <w:lang w:val="kk-KZ"/>
                    </w:rPr>
                  </w:pPr>
                  <w:r w:rsidRPr="00F6345F">
                    <w:rPr>
                      <w:rFonts w:asciiTheme="majorBidi" w:hAnsiTheme="majorBidi" w:cstheme="majorBidi"/>
                      <w:b/>
                      <w:sz w:val="24"/>
                      <w:szCs w:val="24"/>
                      <w:lang w:val="kk-KZ"/>
                    </w:rPr>
                    <w:t>Үшке оқитындар</w:t>
                  </w:r>
                </w:p>
              </w:tc>
              <w:tc>
                <w:tcPr>
                  <w:tcW w:w="1417" w:type="dxa"/>
                </w:tcPr>
                <w:p w:rsidR="007C1920" w:rsidRPr="00F6345F" w:rsidRDefault="007C1920" w:rsidP="00F6345F">
                  <w:pPr>
                    <w:framePr w:hSpace="180" w:wrap="around" w:vAnchor="text" w:hAnchor="text" w:x="432" w:y="1"/>
                    <w:suppressOverlap/>
                    <w:jc w:val="center"/>
                    <w:rPr>
                      <w:rFonts w:asciiTheme="majorBidi" w:hAnsiTheme="majorBidi" w:cstheme="majorBidi"/>
                      <w:b/>
                      <w:sz w:val="24"/>
                      <w:szCs w:val="24"/>
                      <w:lang w:val="kk-KZ"/>
                    </w:rPr>
                  </w:pPr>
                  <w:r w:rsidRPr="00F6345F">
                    <w:rPr>
                      <w:rFonts w:asciiTheme="majorBidi" w:hAnsiTheme="majorBidi" w:cstheme="majorBidi"/>
                      <w:b/>
                      <w:sz w:val="24"/>
                      <w:szCs w:val="24"/>
                      <w:lang w:val="kk-KZ"/>
                    </w:rPr>
                    <w:t>Үлгерім</w:t>
                  </w:r>
                </w:p>
              </w:tc>
              <w:tc>
                <w:tcPr>
                  <w:tcW w:w="2371" w:type="dxa"/>
                </w:tcPr>
                <w:p w:rsidR="007C1920" w:rsidRPr="00F6345F" w:rsidRDefault="007C1920" w:rsidP="00F6345F">
                  <w:pPr>
                    <w:framePr w:hSpace="180" w:wrap="around" w:vAnchor="text" w:hAnchor="text" w:x="432" w:y="1"/>
                    <w:suppressOverlap/>
                    <w:jc w:val="center"/>
                    <w:rPr>
                      <w:rFonts w:asciiTheme="majorBidi" w:hAnsiTheme="majorBidi" w:cstheme="majorBidi"/>
                      <w:b/>
                      <w:sz w:val="24"/>
                      <w:szCs w:val="24"/>
                      <w:lang w:val="kk-KZ"/>
                    </w:rPr>
                  </w:pPr>
                  <w:r w:rsidRPr="00F6345F">
                    <w:rPr>
                      <w:rFonts w:asciiTheme="majorBidi" w:hAnsiTheme="majorBidi" w:cstheme="majorBidi"/>
                      <w:b/>
                      <w:sz w:val="24"/>
                      <w:szCs w:val="24"/>
                      <w:lang w:val="kk-KZ"/>
                    </w:rPr>
                    <w:t>Білім сапасы</w:t>
                  </w:r>
                </w:p>
              </w:tc>
            </w:tr>
            <w:tr w:rsidR="007C1920" w:rsidRPr="00D5491C" w:rsidTr="00F6345F">
              <w:trPr>
                <w:trHeight w:val="483"/>
              </w:trPr>
              <w:tc>
                <w:tcPr>
                  <w:tcW w:w="1413" w:type="dxa"/>
                </w:tcPr>
                <w:p w:rsidR="007C1920" w:rsidRPr="003C3BD5" w:rsidRDefault="007C1920" w:rsidP="007C1920">
                  <w:pPr>
                    <w:framePr w:hSpace="180" w:wrap="around" w:vAnchor="text" w:hAnchor="text" w:x="432" w:y="1"/>
                    <w:suppressOverlap/>
                    <w:rPr>
                      <w:rFonts w:asciiTheme="majorBidi" w:hAnsiTheme="majorBidi" w:cstheme="majorBidi"/>
                      <w:lang w:val="kk-KZ"/>
                    </w:rPr>
                  </w:pPr>
                  <w:r w:rsidRPr="003C3BD5">
                    <w:rPr>
                      <w:rFonts w:asciiTheme="majorBidi" w:hAnsiTheme="majorBidi" w:cstheme="majorBidi"/>
                      <w:lang w:val="kk-KZ"/>
                    </w:rPr>
                    <w:t>2 сынып</w:t>
                  </w:r>
                </w:p>
              </w:tc>
              <w:tc>
                <w:tcPr>
                  <w:tcW w:w="1155" w:type="dxa"/>
                </w:tcPr>
                <w:p w:rsidR="007C1920" w:rsidRPr="00F6345F" w:rsidRDefault="007C1920" w:rsidP="007C1920">
                  <w:pPr>
                    <w:framePr w:hSpace="180" w:wrap="around" w:vAnchor="text" w:hAnchor="text" w:x="432" w:y="1"/>
                    <w:suppressOverlap/>
                    <w:jc w:val="center"/>
                    <w:rPr>
                      <w:rFonts w:asciiTheme="majorBidi" w:hAnsiTheme="majorBidi" w:cstheme="majorBidi"/>
                      <w:lang w:val="kk-KZ"/>
                    </w:rPr>
                  </w:pPr>
                  <w:r w:rsidRPr="00F6345F">
                    <w:rPr>
                      <w:rFonts w:asciiTheme="majorBidi" w:hAnsiTheme="majorBidi" w:cstheme="majorBidi"/>
                      <w:lang w:val="kk-KZ"/>
                    </w:rPr>
                    <w:t>78</w:t>
                  </w:r>
                </w:p>
              </w:tc>
              <w:tc>
                <w:tcPr>
                  <w:tcW w:w="947" w:type="dxa"/>
                </w:tcPr>
                <w:p w:rsidR="007C1920" w:rsidRPr="003C3BD5" w:rsidRDefault="007C1920" w:rsidP="007C1920">
                  <w:pPr>
                    <w:framePr w:hSpace="180" w:wrap="around" w:vAnchor="text" w:hAnchor="text" w:x="432" w:y="1"/>
                    <w:suppressOverlap/>
                    <w:jc w:val="center"/>
                    <w:rPr>
                      <w:rFonts w:asciiTheme="majorBidi" w:hAnsiTheme="majorBidi" w:cstheme="majorBidi"/>
                      <w:lang w:val="kk-KZ"/>
                    </w:rPr>
                  </w:pPr>
                  <w:r w:rsidRPr="003C3BD5">
                    <w:rPr>
                      <w:rFonts w:asciiTheme="majorBidi" w:hAnsiTheme="majorBidi" w:cstheme="majorBidi"/>
                      <w:lang w:val="kk-KZ"/>
                    </w:rPr>
                    <w:t>14</w:t>
                  </w:r>
                </w:p>
              </w:tc>
              <w:tc>
                <w:tcPr>
                  <w:tcW w:w="947" w:type="dxa"/>
                </w:tcPr>
                <w:p w:rsidR="007C1920" w:rsidRPr="003C3BD5" w:rsidRDefault="007C1920" w:rsidP="007C1920">
                  <w:pPr>
                    <w:framePr w:hSpace="180" w:wrap="around" w:vAnchor="text" w:hAnchor="text" w:x="432" w:y="1"/>
                    <w:suppressOverlap/>
                    <w:jc w:val="center"/>
                    <w:rPr>
                      <w:rFonts w:asciiTheme="majorBidi" w:hAnsiTheme="majorBidi" w:cstheme="majorBidi"/>
                      <w:lang w:val="kk-KZ"/>
                    </w:rPr>
                  </w:pPr>
                  <w:r w:rsidRPr="003C3BD5">
                    <w:rPr>
                      <w:rFonts w:asciiTheme="majorBidi" w:hAnsiTheme="majorBidi" w:cstheme="majorBidi"/>
                      <w:lang w:val="kk-KZ"/>
                    </w:rPr>
                    <w:t>34</w:t>
                  </w:r>
                </w:p>
              </w:tc>
              <w:tc>
                <w:tcPr>
                  <w:tcW w:w="1062" w:type="dxa"/>
                </w:tcPr>
                <w:p w:rsidR="007C1920" w:rsidRPr="00F6345F" w:rsidRDefault="007C1920" w:rsidP="007C1920">
                  <w:pPr>
                    <w:framePr w:hSpace="180" w:wrap="around" w:vAnchor="text" w:hAnchor="text" w:x="432" w:y="1"/>
                    <w:suppressOverlap/>
                    <w:jc w:val="center"/>
                    <w:rPr>
                      <w:rFonts w:asciiTheme="majorBidi" w:hAnsiTheme="majorBidi" w:cstheme="majorBidi"/>
                      <w:lang w:val="kk-KZ"/>
                    </w:rPr>
                  </w:pPr>
                  <w:r w:rsidRPr="00F6345F">
                    <w:rPr>
                      <w:rFonts w:asciiTheme="majorBidi" w:hAnsiTheme="majorBidi" w:cstheme="majorBidi"/>
                      <w:lang w:val="kk-KZ"/>
                    </w:rPr>
                    <w:t>30</w:t>
                  </w:r>
                </w:p>
              </w:tc>
              <w:tc>
                <w:tcPr>
                  <w:tcW w:w="1417" w:type="dxa"/>
                </w:tcPr>
                <w:p w:rsidR="007C1920" w:rsidRPr="003C3BD5" w:rsidRDefault="007C1920" w:rsidP="007C1920">
                  <w:pPr>
                    <w:framePr w:hSpace="180" w:wrap="around" w:vAnchor="text" w:hAnchor="text" w:x="432" w:y="1"/>
                    <w:suppressOverlap/>
                    <w:jc w:val="center"/>
                    <w:rPr>
                      <w:rFonts w:asciiTheme="majorBidi" w:hAnsiTheme="majorBidi" w:cstheme="majorBidi"/>
                      <w:lang w:val="kk-KZ"/>
                    </w:rPr>
                  </w:pPr>
                  <w:r w:rsidRPr="003C3BD5">
                    <w:rPr>
                      <w:rFonts w:asciiTheme="majorBidi" w:hAnsiTheme="majorBidi" w:cstheme="majorBidi"/>
                      <w:lang w:val="kk-KZ"/>
                    </w:rPr>
                    <w:t>100%</w:t>
                  </w:r>
                </w:p>
              </w:tc>
              <w:tc>
                <w:tcPr>
                  <w:tcW w:w="2371" w:type="dxa"/>
                </w:tcPr>
                <w:p w:rsidR="007C1920" w:rsidRPr="00F6345F" w:rsidRDefault="007C1920" w:rsidP="007C1920">
                  <w:pPr>
                    <w:framePr w:hSpace="180" w:wrap="around" w:vAnchor="text" w:hAnchor="text" w:x="432" w:y="1"/>
                    <w:suppressOverlap/>
                    <w:jc w:val="center"/>
                    <w:rPr>
                      <w:rFonts w:asciiTheme="majorBidi" w:hAnsiTheme="majorBidi" w:cstheme="majorBidi"/>
                      <w:lang w:val="kk-KZ"/>
                    </w:rPr>
                  </w:pPr>
                  <w:r w:rsidRPr="003C3BD5">
                    <w:rPr>
                      <w:rFonts w:asciiTheme="majorBidi" w:hAnsiTheme="majorBidi" w:cstheme="majorBidi"/>
                      <w:lang w:val="kk-KZ"/>
                    </w:rPr>
                    <w:t>61.5</w:t>
                  </w:r>
                  <w:r w:rsidRPr="00F6345F">
                    <w:rPr>
                      <w:rFonts w:asciiTheme="majorBidi" w:hAnsiTheme="majorBidi" w:cstheme="majorBidi"/>
                      <w:lang w:val="kk-KZ"/>
                    </w:rPr>
                    <w:t>%</w:t>
                  </w:r>
                </w:p>
              </w:tc>
            </w:tr>
            <w:tr w:rsidR="007C1920" w:rsidRPr="00D5491C" w:rsidTr="00F6345F">
              <w:trPr>
                <w:trHeight w:val="483"/>
              </w:trPr>
              <w:tc>
                <w:tcPr>
                  <w:tcW w:w="1413" w:type="dxa"/>
                </w:tcPr>
                <w:p w:rsidR="007C1920" w:rsidRPr="003C3BD5" w:rsidRDefault="007C1920" w:rsidP="007C1920">
                  <w:pPr>
                    <w:framePr w:hSpace="180" w:wrap="around" w:vAnchor="text" w:hAnchor="text" w:x="432" w:y="1"/>
                    <w:suppressOverlap/>
                    <w:rPr>
                      <w:rFonts w:asciiTheme="majorBidi" w:hAnsiTheme="majorBidi" w:cstheme="majorBidi"/>
                      <w:lang w:val="kk-KZ"/>
                    </w:rPr>
                  </w:pPr>
                  <w:r w:rsidRPr="003C3BD5">
                    <w:rPr>
                      <w:rFonts w:asciiTheme="majorBidi" w:hAnsiTheme="majorBidi" w:cstheme="majorBidi"/>
                      <w:lang w:val="kk-KZ"/>
                    </w:rPr>
                    <w:t>3</w:t>
                  </w:r>
                  <w:r w:rsidRPr="00F6345F">
                    <w:rPr>
                      <w:rFonts w:asciiTheme="majorBidi" w:hAnsiTheme="majorBidi" w:cstheme="majorBidi"/>
                      <w:lang w:val="kk-KZ"/>
                    </w:rPr>
                    <w:t xml:space="preserve"> c</w:t>
                  </w:r>
                  <w:r w:rsidRPr="003C3BD5">
                    <w:rPr>
                      <w:rFonts w:asciiTheme="majorBidi" w:hAnsiTheme="majorBidi" w:cstheme="majorBidi"/>
                      <w:lang w:val="kk-KZ"/>
                    </w:rPr>
                    <w:t>ынып</w:t>
                  </w:r>
                </w:p>
              </w:tc>
              <w:tc>
                <w:tcPr>
                  <w:tcW w:w="1155" w:type="dxa"/>
                </w:tcPr>
                <w:p w:rsidR="007C1920" w:rsidRPr="00F6345F" w:rsidRDefault="007C1920" w:rsidP="007C1920">
                  <w:pPr>
                    <w:framePr w:hSpace="180" w:wrap="around" w:vAnchor="text" w:hAnchor="text" w:x="432" w:y="1"/>
                    <w:suppressOverlap/>
                    <w:jc w:val="center"/>
                    <w:rPr>
                      <w:rFonts w:asciiTheme="majorBidi" w:hAnsiTheme="majorBidi" w:cstheme="majorBidi"/>
                      <w:lang w:val="kk-KZ"/>
                    </w:rPr>
                  </w:pPr>
                  <w:r w:rsidRPr="00F6345F">
                    <w:rPr>
                      <w:rFonts w:asciiTheme="majorBidi" w:hAnsiTheme="majorBidi" w:cstheme="majorBidi"/>
                      <w:lang w:val="kk-KZ"/>
                    </w:rPr>
                    <w:t>88</w:t>
                  </w:r>
                </w:p>
              </w:tc>
              <w:tc>
                <w:tcPr>
                  <w:tcW w:w="947" w:type="dxa"/>
                </w:tcPr>
                <w:p w:rsidR="007C1920" w:rsidRPr="003C3BD5" w:rsidRDefault="007C1920" w:rsidP="007C1920">
                  <w:pPr>
                    <w:framePr w:hSpace="180" w:wrap="around" w:vAnchor="text" w:hAnchor="text" w:x="432" w:y="1"/>
                    <w:suppressOverlap/>
                    <w:jc w:val="center"/>
                    <w:rPr>
                      <w:rFonts w:asciiTheme="majorBidi" w:hAnsiTheme="majorBidi" w:cstheme="majorBidi"/>
                      <w:lang w:val="kk-KZ"/>
                    </w:rPr>
                  </w:pPr>
                  <w:r w:rsidRPr="003C3BD5">
                    <w:rPr>
                      <w:rFonts w:asciiTheme="majorBidi" w:hAnsiTheme="majorBidi" w:cstheme="majorBidi"/>
                      <w:lang w:val="kk-KZ"/>
                    </w:rPr>
                    <w:t>11</w:t>
                  </w:r>
                </w:p>
              </w:tc>
              <w:tc>
                <w:tcPr>
                  <w:tcW w:w="947" w:type="dxa"/>
                </w:tcPr>
                <w:p w:rsidR="007C1920" w:rsidRPr="003C3BD5" w:rsidRDefault="007C1920" w:rsidP="007C1920">
                  <w:pPr>
                    <w:framePr w:hSpace="180" w:wrap="around" w:vAnchor="text" w:hAnchor="text" w:x="432" w:y="1"/>
                    <w:suppressOverlap/>
                    <w:jc w:val="center"/>
                    <w:rPr>
                      <w:rFonts w:asciiTheme="majorBidi" w:hAnsiTheme="majorBidi" w:cstheme="majorBidi"/>
                      <w:lang w:val="kk-KZ"/>
                    </w:rPr>
                  </w:pPr>
                  <w:r w:rsidRPr="003C3BD5">
                    <w:rPr>
                      <w:rFonts w:asciiTheme="majorBidi" w:hAnsiTheme="majorBidi" w:cstheme="majorBidi"/>
                      <w:lang w:val="kk-KZ"/>
                    </w:rPr>
                    <w:t>39</w:t>
                  </w:r>
                </w:p>
              </w:tc>
              <w:tc>
                <w:tcPr>
                  <w:tcW w:w="1062" w:type="dxa"/>
                </w:tcPr>
                <w:p w:rsidR="007C1920" w:rsidRPr="00F6345F" w:rsidRDefault="007C1920" w:rsidP="007C1920">
                  <w:pPr>
                    <w:framePr w:hSpace="180" w:wrap="around" w:vAnchor="text" w:hAnchor="text" w:x="432" w:y="1"/>
                    <w:suppressOverlap/>
                    <w:jc w:val="center"/>
                    <w:rPr>
                      <w:rFonts w:asciiTheme="majorBidi" w:hAnsiTheme="majorBidi" w:cstheme="majorBidi"/>
                      <w:lang w:val="kk-KZ"/>
                    </w:rPr>
                  </w:pPr>
                  <w:r w:rsidRPr="00F6345F">
                    <w:rPr>
                      <w:rFonts w:asciiTheme="majorBidi" w:hAnsiTheme="majorBidi" w:cstheme="majorBidi"/>
                      <w:lang w:val="kk-KZ"/>
                    </w:rPr>
                    <w:t>36</w:t>
                  </w:r>
                </w:p>
              </w:tc>
              <w:tc>
                <w:tcPr>
                  <w:tcW w:w="1417" w:type="dxa"/>
                </w:tcPr>
                <w:p w:rsidR="007C1920" w:rsidRPr="003C3BD5" w:rsidRDefault="007C1920" w:rsidP="007C1920">
                  <w:pPr>
                    <w:framePr w:hSpace="180" w:wrap="around" w:vAnchor="text" w:hAnchor="text" w:x="432" w:y="1"/>
                    <w:suppressOverlap/>
                    <w:jc w:val="center"/>
                    <w:rPr>
                      <w:rFonts w:asciiTheme="majorBidi" w:hAnsiTheme="majorBidi" w:cstheme="majorBidi"/>
                      <w:lang w:val="kk-KZ"/>
                    </w:rPr>
                  </w:pPr>
                  <w:r w:rsidRPr="00F6345F">
                    <w:rPr>
                      <w:rFonts w:asciiTheme="majorBidi" w:hAnsiTheme="majorBidi" w:cstheme="majorBidi"/>
                      <w:lang w:val="kk-KZ"/>
                    </w:rPr>
                    <w:t>100%</w:t>
                  </w:r>
                </w:p>
              </w:tc>
              <w:tc>
                <w:tcPr>
                  <w:tcW w:w="2371" w:type="dxa"/>
                </w:tcPr>
                <w:p w:rsidR="007C1920" w:rsidRPr="003C3BD5" w:rsidRDefault="007C1920" w:rsidP="007C1920">
                  <w:pPr>
                    <w:framePr w:hSpace="180" w:wrap="around" w:vAnchor="text" w:hAnchor="text" w:x="432" w:y="1"/>
                    <w:suppressOverlap/>
                    <w:jc w:val="center"/>
                    <w:rPr>
                      <w:rFonts w:asciiTheme="majorBidi" w:hAnsiTheme="majorBidi" w:cstheme="majorBidi"/>
                      <w:lang w:val="kk-KZ"/>
                    </w:rPr>
                  </w:pPr>
                  <w:r w:rsidRPr="003C3BD5">
                    <w:rPr>
                      <w:rFonts w:asciiTheme="majorBidi" w:hAnsiTheme="majorBidi" w:cstheme="majorBidi"/>
                      <w:lang w:val="kk-KZ"/>
                    </w:rPr>
                    <w:t>58%</w:t>
                  </w:r>
                </w:p>
              </w:tc>
            </w:tr>
            <w:tr w:rsidR="007C1920" w:rsidRPr="00D5491C" w:rsidTr="00F6345F">
              <w:trPr>
                <w:trHeight w:val="483"/>
              </w:trPr>
              <w:tc>
                <w:tcPr>
                  <w:tcW w:w="1413" w:type="dxa"/>
                </w:tcPr>
                <w:p w:rsidR="007C1920" w:rsidRPr="003C3BD5" w:rsidRDefault="007C1920" w:rsidP="007C1920">
                  <w:pPr>
                    <w:framePr w:hSpace="180" w:wrap="around" w:vAnchor="text" w:hAnchor="text" w:x="432" w:y="1"/>
                    <w:suppressOverlap/>
                    <w:rPr>
                      <w:rFonts w:asciiTheme="majorBidi" w:hAnsiTheme="majorBidi" w:cstheme="majorBidi"/>
                      <w:lang w:val="kk-KZ"/>
                    </w:rPr>
                  </w:pPr>
                  <w:r w:rsidRPr="003C3BD5">
                    <w:rPr>
                      <w:rFonts w:asciiTheme="majorBidi" w:hAnsiTheme="majorBidi" w:cstheme="majorBidi"/>
                      <w:lang w:val="kk-KZ"/>
                    </w:rPr>
                    <w:t>4 сынып</w:t>
                  </w:r>
                </w:p>
              </w:tc>
              <w:tc>
                <w:tcPr>
                  <w:tcW w:w="1155" w:type="dxa"/>
                </w:tcPr>
                <w:p w:rsidR="007C1920" w:rsidRPr="00F6345F" w:rsidRDefault="007C1920" w:rsidP="007C1920">
                  <w:pPr>
                    <w:framePr w:hSpace="180" w:wrap="around" w:vAnchor="text" w:hAnchor="text" w:x="432" w:y="1"/>
                    <w:suppressOverlap/>
                    <w:jc w:val="center"/>
                    <w:rPr>
                      <w:rFonts w:asciiTheme="majorBidi" w:hAnsiTheme="majorBidi" w:cstheme="majorBidi"/>
                      <w:lang w:val="kk-KZ"/>
                    </w:rPr>
                  </w:pPr>
                  <w:r w:rsidRPr="00F6345F">
                    <w:rPr>
                      <w:rFonts w:asciiTheme="majorBidi" w:hAnsiTheme="majorBidi" w:cstheme="majorBidi"/>
                      <w:lang w:val="kk-KZ"/>
                    </w:rPr>
                    <w:t>79</w:t>
                  </w:r>
                </w:p>
              </w:tc>
              <w:tc>
                <w:tcPr>
                  <w:tcW w:w="947" w:type="dxa"/>
                </w:tcPr>
                <w:p w:rsidR="007C1920" w:rsidRPr="003C3BD5" w:rsidRDefault="007C1920" w:rsidP="007C1920">
                  <w:pPr>
                    <w:framePr w:hSpace="180" w:wrap="around" w:vAnchor="text" w:hAnchor="text" w:x="432" w:y="1"/>
                    <w:suppressOverlap/>
                    <w:jc w:val="center"/>
                    <w:rPr>
                      <w:rFonts w:asciiTheme="majorBidi" w:hAnsiTheme="majorBidi" w:cstheme="majorBidi"/>
                      <w:lang w:val="kk-KZ"/>
                    </w:rPr>
                  </w:pPr>
                  <w:r w:rsidRPr="003C3BD5">
                    <w:rPr>
                      <w:rFonts w:asciiTheme="majorBidi" w:hAnsiTheme="majorBidi" w:cstheme="majorBidi"/>
                      <w:lang w:val="kk-KZ"/>
                    </w:rPr>
                    <w:t>16</w:t>
                  </w:r>
                </w:p>
              </w:tc>
              <w:tc>
                <w:tcPr>
                  <w:tcW w:w="947" w:type="dxa"/>
                </w:tcPr>
                <w:p w:rsidR="007C1920" w:rsidRPr="003C3BD5" w:rsidRDefault="007C1920" w:rsidP="007C1920">
                  <w:pPr>
                    <w:framePr w:hSpace="180" w:wrap="around" w:vAnchor="text" w:hAnchor="text" w:x="432" w:y="1"/>
                    <w:suppressOverlap/>
                    <w:jc w:val="center"/>
                    <w:rPr>
                      <w:rFonts w:asciiTheme="majorBidi" w:hAnsiTheme="majorBidi" w:cstheme="majorBidi"/>
                      <w:lang w:val="kk-KZ"/>
                    </w:rPr>
                  </w:pPr>
                  <w:r w:rsidRPr="003C3BD5">
                    <w:rPr>
                      <w:rFonts w:asciiTheme="majorBidi" w:hAnsiTheme="majorBidi" w:cstheme="majorBidi"/>
                      <w:lang w:val="kk-KZ"/>
                    </w:rPr>
                    <w:t>31</w:t>
                  </w:r>
                </w:p>
              </w:tc>
              <w:tc>
                <w:tcPr>
                  <w:tcW w:w="1062" w:type="dxa"/>
                </w:tcPr>
                <w:p w:rsidR="007C1920" w:rsidRPr="00F6345F" w:rsidRDefault="007C1920" w:rsidP="007C1920">
                  <w:pPr>
                    <w:framePr w:hSpace="180" w:wrap="around" w:vAnchor="text" w:hAnchor="text" w:x="432" w:y="1"/>
                    <w:suppressOverlap/>
                    <w:jc w:val="center"/>
                    <w:rPr>
                      <w:rFonts w:asciiTheme="majorBidi" w:hAnsiTheme="majorBidi" w:cstheme="majorBidi"/>
                      <w:lang w:val="kk-KZ"/>
                    </w:rPr>
                  </w:pPr>
                  <w:r w:rsidRPr="00F6345F">
                    <w:rPr>
                      <w:rFonts w:asciiTheme="majorBidi" w:hAnsiTheme="majorBidi" w:cstheme="majorBidi"/>
                      <w:lang w:val="kk-KZ"/>
                    </w:rPr>
                    <w:t>32</w:t>
                  </w:r>
                </w:p>
              </w:tc>
              <w:tc>
                <w:tcPr>
                  <w:tcW w:w="1417" w:type="dxa"/>
                </w:tcPr>
                <w:p w:rsidR="007C1920" w:rsidRPr="003C3BD5" w:rsidRDefault="007C1920" w:rsidP="007C1920">
                  <w:pPr>
                    <w:framePr w:hSpace="180" w:wrap="around" w:vAnchor="text" w:hAnchor="text" w:x="432" w:y="1"/>
                    <w:suppressOverlap/>
                    <w:jc w:val="center"/>
                    <w:rPr>
                      <w:rFonts w:asciiTheme="majorBidi" w:hAnsiTheme="majorBidi" w:cstheme="majorBidi"/>
                      <w:lang w:val="kk-KZ"/>
                    </w:rPr>
                  </w:pPr>
                  <w:r w:rsidRPr="00F6345F">
                    <w:rPr>
                      <w:rFonts w:asciiTheme="majorBidi" w:hAnsiTheme="majorBidi" w:cstheme="majorBidi"/>
                      <w:lang w:val="kk-KZ"/>
                    </w:rPr>
                    <w:t>100%</w:t>
                  </w:r>
                </w:p>
              </w:tc>
              <w:tc>
                <w:tcPr>
                  <w:tcW w:w="2371" w:type="dxa"/>
                </w:tcPr>
                <w:p w:rsidR="007C1920" w:rsidRPr="003C3BD5" w:rsidRDefault="007C1920" w:rsidP="007C1920">
                  <w:pPr>
                    <w:framePr w:hSpace="180" w:wrap="around" w:vAnchor="text" w:hAnchor="text" w:x="432" w:y="1"/>
                    <w:suppressOverlap/>
                    <w:jc w:val="center"/>
                    <w:rPr>
                      <w:rFonts w:asciiTheme="majorBidi" w:hAnsiTheme="majorBidi" w:cstheme="majorBidi"/>
                      <w:lang w:val="kk-KZ"/>
                    </w:rPr>
                  </w:pPr>
                  <w:r w:rsidRPr="003C3BD5">
                    <w:rPr>
                      <w:rFonts w:asciiTheme="majorBidi" w:hAnsiTheme="majorBidi" w:cstheme="majorBidi"/>
                      <w:lang w:val="kk-KZ"/>
                    </w:rPr>
                    <w:t>59%</w:t>
                  </w:r>
                </w:p>
              </w:tc>
            </w:tr>
            <w:tr w:rsidR="007C1920" w:rsidRPr="00D5491C" w:rsidTr="00F6345F">
              <w:trPr>
                <w:trHeight w:val="483"/>
              </w:trPr>
              <w:tc>
                <w:tcPr>
                  <w:tcW w:w="1413" w:type="dxa"/>
                </w:tcPr>
                <w:p w:rsidR="007C1920" w:rsidRPr="00F6345F" w:rsidRDefault="007C1920" w:rsidP="007C1920">
                  <w:pPr>
                    <w:framePr w:hSpace="180" w:wrap="around" w:vAnchor="text" w:hAnchor="text" w:x="432" w:y="1"/>
                    <w:suppressOverlap/>
                    <w:rPr>
                      <w:rFonts w:asciiTheme="majorBidi" w:hAnsiTheme="majorBidi" w:cstheme="majorBidi"/>
                      <w:b/>
                      <w:lang w:val="kk-KZ"/>
                    </w:rPr>
                  </w:pPr>
                  <w:r w:rsidRPr="00F6345F">
                    <w:rPr>
                      <w:rFonts w:asciiTheme="majorBidi" w:hAnsiTheme="majorBidi" w:cstheme="majorBidi"/>
                      <w:b/>
                      <w:lang w:val="kk-KZ"/>
                    </w:rPr>
                    <w:t>2-4 с</w:t>
                  </w:r>
                </w:p>
              </w:tc>
              <w:tc>
                <w:tcPr>
                  <w:tcW w:w="1155" w:type="dxa"/>
                </w:tcPr>
                <w:p w:rsidR="007C1920" w:rsidRPr="00F6345F" w:rsidRDefault="007C1920" w:rsidP="007C1920">
                  <w:pPr>
                    <w:framePr w:hSpace="180" w:wrap="around" w:vAnchor="text" w:hAnchor="text" w:x="432" w:y="1"/>
                    <w:suppressOverlap/>
                    <w:jc w:val="center"/>
                    <w:rPr>
                      <w:rFonts w:asciiTheme="majorBidi" w:hAnsiTheme="majorBidi" w:cstheme="majorBidi"/>
                      <w:b/>
                      <w:lang w:val="kk-KZ"/>
                    </w:rPr>
                  </w:pPr>
                  <w:r w:rsidRPr="00F6345F">
                    <w:rPr>
                      <w:rFonts w:asciiTheme="majorBidi" w:hAnsiTheme="majorBidi" w:cstheme="majorBidi"/>
                      <w:b/>
                      <w:lang w:val="kk-KZ"/>
                    </w:rPr>
                    <w:t>245</w:t>
                  </w:r>
                </w:p>
              </w:tc>
              <w:tc>
                <w:tcPr>
                  <w:tcW w:w="947" w:type="dxa"/>
                </w:tcPr>
                <w:p w:rsidR="007C1920" w:rsidRPr="00F6345F" w:rsidRDefault="007C1920" w:rsidP="007C1920">
                  <w:pPr>
                    <w:framePr w:hSpace="180" w:wrap="around" w:vAnchor="text" w:hAnchor="text" w:x="432" w:y="1"/>
                    <w:suppressOverlap/>
                    <w:jc w:val="center"/>
                    <w:rPr>
                      <w:rFonts w:asciiTheme="majorBidi" w:hAnsiTheme="majorBidi" w:cstheme="majorBidi"/>
                      <w:b/>
                      <w:lang w:val="kk-KZ"/>
                    </w:rPr>
                  </w:pPr>
                  <w:r w:rsidRPr="00F6345F">
                    <w:rPr>
                      <w:rFonts w:asciiTheme="majorBidi" w:hAnsiTheme="majorBidi" w:cstheme="majorBidi"/>
                      <w:b/>
                      <w:lang w:val="kk-KZ"/>
                    </w:rPr>
                    <w:t>41</w:t>
                  </w:r>
                </w:p>
              </w:tc>
              <w:tc>
                <w:tcPr>
                  <w:tcW w:w="947" w:type="dxa"/>
                </w:tcPr>
                <w:p w:rsidR="007C1920" w:rsidRPr="00F6345F" w:rsidRDefault="007C1920" w:rsidP="007C1920">
                  <w:pPr>
                    <w:framePr w:hSpace="180" w:wrap="around" w:vAnchor="text" w:hAnchor="text" w:x="432" w:y="1"/>
                    <w:suppressOverlap/>
                    <w:jc w:val="center"/>
                    <w:rPr>
                      <w:rFonts w:asciiTheme="majorBidi" w:hAnsiTheme="majorBidi" w:cstheme="majorBidi"/>
                      <w:b/>
                      <w:lang w:val="kk-KZ"/>
                    </w:rPr>
                  </w:pPr>
                  <w:r w:rsidRPr="00F6345F">
                    <w:rPr>
                      <w:rFonts w:asciiTheme="majorBidi" w:hAnsiTheme="majorBidi" w:cstheme="majorBidi"/>
                      <w:b/>
                      <w:lang w:val="kk-KZ"/>
                    </w:rPr>
                    <w:t>104</w:t>
                  </w:r>
                </w:p>
              </w:tc>
              <w:tc>
                <w:tcPr>
                  <w:tcW w:w="1062" w:type="dxa"/>
                </w:tcPr>
                <w:p w:rsidR="007C1920" w:rsidRPr="00F6345F" w:rsidRDefault="007C1920" w:rsidP="007C1920">
                  <w:pPr>
                    <w:framePr w:hSpace="180" w:wrap="around" w:vAnchor="text" w:hAnchor="text" w:x="432" w:y="1"/>
                    <w:suppressOverlap/>
                    <w:jc w:val="center"/>
                    <w:rPr>
                      <w:rFonts w:asciiTheme="majorBidi" w:hAnsiTheme="majorBidi" w:cstheme="majorBidi"/>
                      <w:b/>
                      <w:lang w:val="kk-KZ"/>
                    </w:rPr>
                  </w:pPr>
                  <w:r w:rsidRPr="00F6345F">
                    <w:rPr>
                      <w:rFonts w:asciiTheme="majorBidi" w:hAnsiTheme="majorBidi" w:cstheme="majorBidi"/>
                      <w:b/>
                      <w:lang w:val="kk-KZ"/>
                    </w:rPr>
                    <w:t>98</w:t>
                  </w:r>
                </w:p>
              </w:tc>
              <w:tc>
                <w:tcPr>
                  <w:tcW w:w="1417" w:type="dxa"/>
                </w:tcPr>
                <w:p w:rsidR="007C1920" w:rsidRPr="00F6345F" w:rsidRDefault="007C1920" w:rsidP="007C1920">
                  <w:pPr>
                    <w:framePr w:hSpace="180" w:wrap="around" w:vAnchor="text" w:hAnchor="text" w:x="432" w:y="1"/>
                    <w:suppressOverlap/>
                    <w:jc w:val="center"/>
                    <w:rPr>
                      <w:rFonts w:asciiTheme="majorBidi" w:hAnsiTheme="majorBidi" w:cstheme="majorBidi"/>
                      <w:b/>
                      <w:lang w:val="kk-KZ"/>
                    </w:rPr>
                  </w:pPr>
                  <w:r w:rsidRPr="00F6345F">
                    <w:rPr>
                      <w:rFonts w:asciiTheme="majorBidi" w:hAnsiTheme="majorBidi" w:cstheme="majorBidi"/>
                      <w:b/>
                      <w:lang w:val="kk-KZ"/>
                    </w:rPr>
                    <w:t>100%</w:t>
                  </w:r>
                </w:p>
              </w:tc>
              <w:tc>
                <w:tcPr>
                  <w:tcW w:w="2371" w:type="dxa"/>
                </w:tcPr>
                <w:p w:rsidR="007C1920" w:rsidRPr="00F6345F" w:rsidRDefault="007C1920" w:rsidP="007C1920">
                  <w:pPr>
                    <w:framePr w:hSpace="180" w:wrap="around" w:vAnchor="text" w:hAnchor="text" w:x="432" w:y="1"/>
                    <w:suppressOverlap/>
                    <w:jc w:val="center"/>
                    <w:rPr>
                      <w:rFonts w:asciiTheme="majorBidi" w:hAnsiTheme="majorBidi" w:cstheme="majorBidi"/>
                      <w:b/>
                      <w:lang w:val="kk-KZ"/>
                    </w:rPr>
                  </w:pPr>
                  <w:r w:rsidRPr="00F6345F">
                    <w:rPr>
                      <w:rFonts w:asciiTheme="majorBidi" w:hAnsiTheme="majorBidi" w:cstheme="majorBidi"/>
                      <w:b/>
                      <w:lang w:val="kk-KZ"/>
                    </w:rPr>
                    <w:t>60%</w:t>
                  </w:r>
                </w:p>
              </w:tc>
            </w:tr>
            <w:tr w:rsidR="007C1920" w:rsidRPr="00D5491C" w:rsidTr="00F6345F">
              <w:trPr>
                <w:trHeight w:val="483"/>
              </w:trPr>
              <w:tc>
                <w:tcPr>
                  <w:tcW w:w="1413" w:type="dxa"/>
                </w:tcPr>
                <w:p w:rsidR="007C1920" w:rsidRPr="003C3BD5" w:rsidRDefault="007C1920" w:rsidP="007C1920">
                  <w:pPr>
                    <w:framePr w:hSpace="180" w:wrap="around" w:vAnchor="text" w:hAnchor="text" w:x="432" w:y="1"/>
                    <w:suppressOverlap/>
                    <w:rPr>
                      <w:rFonts w:asciiTheme="majorBidi" w:hAnsiTheme="majorBidi" w:cstheme="majorBidi"/>
                      <w:lang w:val="kk-KZ"/>
                    </w:rPr>
                  </w:pPr>
                  <w:r w:rsidRPr="00F6345F">
                    <w:rPr>
                      <w:rFonts w:asciiTheme="majorBidi" w:hAnsiTheme="majorBidi" w:cstheme="majorBidi"/>
                      <w:lang w:val="kk-KZ"/>
                    </w:rPr>
                    <w:t>5</w:t>
                  </w:r>
                  <w:r w:rsidRPr="003C3BD5">
                    <w:rPr>
                      <w:rFonts w:asciiTheme="majorBidi" w:hAnsiTheme="majorBidi" w:cstheme="majorBidi"/>
                      <w:lang w:val="kk-KZ"/>
                    </w:rPr>
                    <w:t xml:space="preserve"> сынып</w:t>
                  </w:r>
                </w:p>
              </w:tc>
              <w:tc>
                <w:tcPr>
                  <w:tcW w:w="1155" w:type="dxa"/>
                </w:tcPr>
                <w:p w:rsidR="007C1920" w:rsidRPr="00F6345F" w:rsidRDefault="007C1920" w:rsidP="007C1920">
                  <w:pPr>
                    <w:framePr w:hSpace="180" w:wrap="around" w:vAnchor="text" w:hAnchor="text" w:x="432" w:y="1"/>
                    <w:suppressOverlap/>
                    <w:jc w:val="center"/>
                    <w:rPr>
                      <w:rFonts w:asciiTheme="majorBidi" w:hAnsiTheme="majorBidi" w:cstheme="majorBidi"/>
                      <w:lang w:val="kk-KZ"/>
                    </w:rPr>
                  </w:pPr>
                  <w:r w:rsidRPr="00F6345F">
                    <w:rPr>
                      <w:rFonts w:asciiTheme="majorBidi" w:hAnsiTheme="majorBidi" w:cstheme="majorBidi"/>
                      <w:lang w:val="kk-KZ"/>
                    </w:rPr>
                    <w:t>78</w:t>
                  </w:r>
                </w:p>
              </w:tc>
              <w:tc>
                <w:tcPr>
                  <w:tcW w:w="947" w:type="dxa"/>
                </w:tcPr>
                <w:p w:rsidR="007C1920" w:rsidRPr="00F6345F" w:rsidRDefault="007C1920" w:rsidP="007C1920">
                  <w:pPr>
                    <w:framePr w:hSpace="180" w:wrap="around" w:vAnchor="text" w:hAnchor="text" w:x="432" w:y="1"/>
                    <w:suppressOverlap/>
                    <w:jc w:val="center"/>
                    <w:rPr>
                      <w:rFonts w:asciiTheme="majorBidi" w:hAnsiTheme="majorBidi" w:cstheme="majorBidi"/>
                      <w:lang w:val="kk-KZ"/>
                    </w:rPr>
                  </w:pPr>
                  <w:r w:rsidRPr="00F6345F">
                    <w:rPr>
                      <w:rFonts w:asciiTheme="majorBidi" w:hAnsiTheme="majorBidi" w:cstheme="majorBidi"/>
                      <w:lang w:val="kk-KZ"/>
                    </w:rPr>
                    <w:t>5</w:t>
                  </w:r>
                </w:p>
              </w:tc>
              <w:tc>
                <w:tcPr>
                  <w:tcW w:w="947" w:type="dxa"/>
                </w:tcPr>
                <w:p w:rsidR="007C1920" w:rsidRPr="00F6345F" w:rsidRDefault="007C1920" w:rsidP="007C1920">
                  <w:pPr>
                    <w:framePr w:hSpace="180" w:wrap="around" w:vAnchor="text" w:hAnchor="text" w:x="432" w:y="1"/>
                    <w:suppressOverlap/>
                    <w:jc w:val="center"/>
                    <w:rPr>
                      <w:rFonts w:asciiTheme="majorBidi" w:hAnsiTheme="majorBidi" w:cstheme="majorBidi"/>
                      <w:lang w:val="kk-KZ"/>
                    </w:rPr>
                  </w:pPr>
                  <w:r w:rsidRPr="00F6345F">
                    <w:rPr>
                      <w:rFonts w:asciiTheme="majorBidi" w:hAnsiTheme="majorBidi" w:cstheme="majorBidi"/>
                      <w:lang w:val="kk-KZ"/>
                    </w:rPr>
                    <w:t>35</w:t>
                  </w:r>
                </w:p>
              </w:tc>
              <w:tc>
                <w:tcPr>
                  <w:tcW w:w="1062" w:type="dxa"/>
                </w:tcPr>
                <w:p w:rsidR="007C1920" w:rsidRPr="00F6345F" w:rsidRDefault="007C1920" w:rsidP="007C1920">
                  <w:pPr>
                    <w:framePr w:hSpace="180" w:wrap="around" w:vAnchor="text" w:hAnchor="text" w:x="432" w:y="1"/>
                    <w:suppressOverlap/>
                    <w:jc w:val="center"/>
                    <w:rPr>
                      <w:rFonts w:asciiTheme="majorBidi" w:hAnsiTheme="majorBidi" w:cstheme="majorBidi"/>
                      <w:lang w:val="kk-KZ"/>
                    </w:rPr>
                  </w:pPr>
                  <w:r w:rsidRPr="00F6345F">
                    <w:rPr>
                      <w:rFonts w:asciiTheme="majorBidi" w:hAnsiTheme="majorBidi" w:cstheme="majorBidi"/>
                      <w:lang w:val="kk-KZ"/>
                    </w:rPr>
                    <w:t>38</w:t>
                  </w:r>
                </w:p>
              </w:tc>
              <w:tc>
                <w:tcPr>
                  <w:tcW w:w="1417" w:type="dxa"/>
                </w:tcPr>
                <w:p w:rsidR="007C1920" w:rsidRPr="00F6345F" w:rsidRDefault="007C1920" w:rsidP="007C1920">
                  <w:pPr>
                    <w:framePr w:hSpace="180" w:wrap="around" w:vAnchor="text" w:hAnchor="text" w:x="432" w:y="1"/>
                    <w:suppressOverlap/>
                    <w:jc w:val="center"/>
                    <w:rPr>
                      <w:rFonts w:asciiTheme="majorBidi" w:hAnsiTheme="majorBidi" w:cstheme="majorBidi"/>
                      <w:lang w:val="kk-KZ"/>
                    </w:rPr>
                  </w:pPr>
                  <w:r w:rsidRPr="00F6345F">
                    <w:rPr>
                      <w:rFonts w:asciiTheme="majorBidi" w:hAnsiTheme="majorBidi" w:cstheme="majorBidi"/>
                      <w:lang w:val="kk-KZ"/>
                    </w:rPr>
                    <w:t>100 %</w:t>
                  </w:r>
                </w:p>
              </w:tc>
              <w:tc>
                <w:tcPr>
                  <w:tcW w:w="2371" w:type="dxa"/>
                </w:tcPr>
                <w:p w:rsidR="007C1920" w:rsidRPr="00F6345F" w:rsidRDefault="007C1920" w:rsidP="007C1920">
                  <w:pPr>
                    <w:framePr w:hSpace="180" w:wrap="around" w:vAnchor="text" w:hAnchor="text" w:x="432" w:y="1"/>
                    <w:suppressOverlap/>
                    <w:jc w:val="center"/>
                    <w:rPr>
                      <w:rFonts w:asciiTheme="majorBidi" w:hAnsiTheme="majorBidi" w:cstheme="majorBidi"/>
                      <w:lang w:val="kk-KZ"/>
                    </w:rPr>
                  </w:pPr>
                  <w:r w:rsidRPr="00F6345F">
                    <w:rPr>
                      <w:rFonts w:asciiTheme="majorBidi" w:hAnsiTheme="majorBidi" w:cstheme="majorBidi"/>
                      <w:lang w:val="kk-KZ"/>
                    </w:rPr>
                    <w:t>51%</w:t>
                  </w:r>
                </w:p>
              </w:tc>
            </w:tr>
            <w:tr w:rsidR="007C1920" w:rsidRPr="00D5491C" w:rsidTr="00F6345F">
              <w:trPr>
                <w:trHeight w:val="483"/>
              </w:trPr>
              <w:tc>
                <w:tcPr>
                  <w:tcW w:w="1413" w:type="dxa"/>
                </w:tcPr>
                <w:p w:rsidR="007C1920" w:rsidRPr="003C3BD5" w:rsidRDefault="007C1920" w:rsidP="007C1920">
                  <w:pPr>
                    <w:framePr w:hSpace="180" w:wrap="around" w:vAnchor="text" w:hAnchor="text" w:x="432" w:y="1"/>
                    <w:suppressOverlap/>
                    <w:rPr>
                      <w:rFonts w:asciiTheme="majorBidi" w:hAnsiTheme="majorBidi" w:cstheme="majorBidi"/>
                      <w:lang w:val="kk-KZ"/>
                    </w:rPr>
                  </w:pPr>
                  <w:r w:rsidRPr="00F6345F">
                    <w:rPr>
                      <w:rFonts w:asciiTheme="majorBidi" w:hAnsiTheme="majorBidi" w:cstheme="majorBidi"/>
                      <w:lang w:val="kk-KZ"/>
                    </w:rPr>
                    <w:t>6</w:t>
                  </w:r>
                  <w:r w:rsidRPr="003C3BD5">
                    <w:rPr>
                      <w:rFonts w:asciiTheme="majorBidi" w:hAnsiTheme="majorBidi" w:cstheme="majorBidi"/>
                      <w:lang w:val="kk-KZ"/>
                    </w:rPr>
                    <w:t xml:space="preserve"> сынып</w:t>
                  </w:r>
                </w:p>
              </w:tc>
              <w:tc>
                <w:tcPr>
                  <w:tcW w:w="1155" w:type="dxa"/>
                </w:tcPr>
                <w:p w:rsidR="007C1920" w:rsidRPr="003C3BD5" w:rsidRDefault="007C1920" w:rsidP="007C1920">
                  <w:pPr>
                    <w:framePr w:hSpace="180" w:wrap="around" w:vAnchor="text" w:hAnchor="text" w:x="432" w:y="1"/>
                    <w:suppressOverlap/>
                    <w:jc w:val="center"/>
                    <w:rPr>
                      <w:rFonts w:asciiTheme="majorBidi" w:hAnsiTheme="majorBidi" w:cstheme="majorBidi"/>
                      <w:lang w:val="kk-KZ"/>
                    </w:rPr>
                  </w:pPr>
                  <w:r w:rsidRPr="003C3BD5">
                    <w:rPr>
                      <w:rFonts w:asciiTheme="majorBidi" w:hAnsiTheme="majorBidi" w:cstheme="majorBidi"/>
                      <w:lang w:val="kk-KZ"/>
                    </w:rPr>
                    <w:t>67</w:t>
                  </w:r>
                </w:p>
              </w:tc>
              <w:tc>
                <w:tcPr>
                  <w:tcW w:w="947" w:type="dxa"/>
                </w:tcPr>
                <w:p w:rsidR="007C1920" w:rsidRPr="003C3BD5" w:rsidRDefault="007C1920" w:rsidP="007C1920">
                  <w:pPr>
                    <w:framePr w:hSpace="180" w:wrap="around" w:vAnchor="text" w:hAnchor="text" w:x="432" w:y="1"/>
                    <w:suppressOverlap/>
                    <w:jc w:val="center"/>
                    <w:rPr>
                      <w:rFonts w:asciiTheme="majorBidi" w:hAnsiTheme="majorBidi" w:cstheme="majorBidi"/>
                      <w:lang w:val="kk-KZ"/>
                    </w:rPr>
                  </w:pPr>
                  <w:r w:rsidRPr="003C3BD5">
                    <w:rPr>
                      <w:rFonts w:asciiTheme="majorBidi" w:hAnsiTheme="majorBidi" w:cstheme="majorBidi"/>
                      <w:lang w:val="kk-KZ"/>
                    </w:rPr>
                    <w:t>7</w:t>
                  </w:r>
                </w:p>
              </w:tc>
              <w:tc>
                <w:tcPr>
                  <w:tcW w:w="947" w:type="dxa"/>
                </w:tcPr>
                <w:p w:rsidR="007C1920" w:rsidRPr="003C3BD5" w:rsidRDefault="007C1920" w:rsidP="007C1920">
                  <w:pPr>
                    <w:framePr w:hSpace="180" w:wrap="around" w:vAnchor="text" w:hAnchor="text" w:x="432" w:y="1"/>
                    <w:suppressOverlap/>
                    <w:jc w:val="center"/>
                    <w:rPr>
                      <w:rFonts w:asciiTheme="majorBidi" w:hAnsiTheme="majorBidi" w:cstheme="majorBidi"/>
                      <w:lang w:val="kk-KZ"/>
                    </w:rPr>
                  </w:pPr>
                  <w:r w:rsidRPr="003C3BD5">
                    <w:rPr>
                      <w:rFonts w:asciiTheme="majorBidi" w:hAnsiTheme="majorBidi" w:cstheme="majorBidi"/>
                      <w:lang w:val="kk-KZ"/>
                    </w:rPr>
                    <w:t>24</w:t>
                  </w:r>
                </w:p>
              </w:tc>
              <w:tc>
                <w:tcPr>
                  <w:tcW w:w="1062" w:type="dxa"/>
                </w:tcPr>
                <w:p w:rsidR="007C1920" w:rsidRPr="00F6345F" w:rsidRDefault="007C1920" w:rsidP="007C1920">
                  <w:pPr>
                    <w:framePr w:hSpace="180" w:wrap="around" w:vAnchor="text" w:hAnchor="text" w:x="432" w:y="1"/>
                    <w:suppressOverlap/>
                    <w:jc w:val="center"/>
                    <w:rPr>
                      <w:rFonts w:asciiTheme="majorBidi" w:hAnsiTheme="majorBidi" w:cstheme="majorBidi"/>
                      <w:lang w:val="kk-KZ"/>
                    </w:rPr>
                  </w:pPr>
                  <w:r w:rsidRPr="00F6345F">
                    <w:rPr>
                      <w:rFonts w:asciiTheme="majorBidi" w:hAnsiTheme="majorBidi" w:cstheme="majorBidi"/>
                      <w:lang w:val="kk-KZ"/>
                    </w:rPr>
                    <w:t>36</w:t>
                  </w:r>
                </w:p>
              </w:tc>
              <w:tc>
                <w:tcPr>
                  <w:tcW w:w="1417" w:type="dxa"/>
                </w:tcPr>
                <w:p w:rsidR="007C1920" w:rsidRPr="003C3BD5" w:rsidRDefault="007C1920" w:rsidP="007C1920">
                  <w:pPr>
                    <w:framePr w:hSpace="180" w:wrap="around" w:vAnchor="text" w:hAnchor="text" w:x="432" w:y="1"/>
                    <w:suppressOverlap/>
                    <w:jc w:val="center"/>
                    <w:rPr>
                      <w:rFonts w:asciiTheme="majorBidi" w:hAnsiTheme="majorBidi" w:cstheme="majorBidi"/>
                      <w:lang w:val="kk-KZ"/>
                    </w:rPr>
                  </w:pPr>
                  <w:r w:rsidRPr="00F6345F">
                    <w:rPr>
                      <w:rFonts w:asciiTheme="majorBidi" w:hAnsiTheme="majorBidi" w:cstheme="majorBidi"/>
                      <w:lang w:val="kk-KZ"/>
                    </w:rPr>
                    <w:t>100%</w:t>
                  </w:r>
                </w:p>
              </w:tc>
              <w:tc>
                <w:tcPr>
                  <w:tcW w:w="2371" w:type="dxa"/>
                </w:tcPr>
                <w:p w:rsidR="007C1920" w:rsidRPr="003C3BD5" w:rsidRDefault="007C1920" w:rsidP="007C1920">
                  <w:pPr>
                    <w:framePr w:hSpace="180" w:wrap="around" w:vAnchor="text" w:hAnchor="text" w:x="432" w:y="1"/>
                    <w:suppressOverlap/>
                    <w:jc w:val="center"/>
                    <w:rPr>
                      <w:rFonts w:asciiTheme="majorBidi" w:hAnsiTheme="majorBidi" w:cstheme="majorBidi"/>
                      <w:lang w:val="kk-KZ"/>
                    </w:rPr>
                  </w:pPr>
                  <w:r w:rsidRPr="003C3BD5">
                    <w:rPr>
                      <w:rFonts w:asciiTheme="majorBidi" w:hAnsiTheme="majorBidi" w:cstheme="majorBidi"/>
                      <w:lang w:val="kk-KZ"/>
                    </w:rPr>
                    <w:t>46%</w:t>
                  </w:r>
                </w:p>
              </w:tc>
            </w:tr>
            <w:tr w:rsidR="007C1920" w:rsidRPr="00D5491C" w:rsidTr="00F6345F">
              <w:trPr>
                <w:trHeight w:val="483"/>
              </w:trPr>
              <w:tc>
                <w:tcPr>
                  <w:tcW w:w="1413" w:type="dxa"/>
                </w:tcPr>
                <w:p w:rsidR="007C1920" w:rsidRPr="003C3BD5" w:rsidRDefault="007C1920" w:rsidP="007C1920">
                  <w:pPr>
                    <w:framePr w:hSpace="180" w:wrap="around" w:vAnchor="text" w:hAnchor="text" w:x="432" w:y="1"/>
                    <w:suppressOverlap/>
                    <w:rPr>
                      <w:rFonts w:asciiTheme="majorBidi" w:hAnsiTheme="majorBidi" w:cstheme="majorBidi"/>
                      <w:lang w:val="kk-KZ"/>
                    </w:rPr>
                  </w:pPr>
                  <w:r w:rsidRPr="00F6345F">
                    <w:rPr>
                      <w:rFonts w:asciiTheme="majorBidi" w:hAnsiTheme="majorBidi" w:cstheme="majorBidi"/>
                      <w:lang w:val="kk-KZ"/>
                    </w:rPr>
                    <w:t>7</w:t>
                  </w:r>
                  <w:r w:rsidRPr="003C3BD5">
                    <w:rPr>
                      <w:rFonts w:asciiTheme="majorBidi" w:hAnsiTheme="majorBidi" w:cstheme="majorBidi"/>
                      <w:lang w:val="kk-KZ"/>
                    </w:rPr>
                    <w:t xml:space="preserve"> сынып</w:t>
                  </w:r>
                </w:p>
              </w:tc>
              <w:tc>
                <w:tcPr>
                  <w:tcW w:w="1155" w:type="dxa"/>
                </w:tcPr>
                <w:p w:rsidR="007C1920" w:rsidRPr="00F6345F" w:rsidRDefault="007C1920" w:rsidP="007C1920">
                  <w:pPr>
                    <w:framePr w:hSpace="180" w:wrap="around" w:vAnchor="text" w:hAnchor="text" w:x="432" w:y="1"/>
                    <w:suppressOverlap/>
                    <w:jc w:val="center"/>
                    <w:rPr>
                      <w:rFonts w:asciiTheme="majorBidi" w:hAnsiTheme="majorBidi" w:cstheme="majorBidi"/>
                      <w:lang w:val="kk-KZ"/>
                    </w:rPr>
                  </w:pPr>
                  <w:r w:rsidRPr="00F6345F">
                    <w:rPr>
                      <w:rFonts w:asciiTheme="majorBidi" w:hAnsiTheme="majorBidi" w:cstheme="majorBidi"/>
                      <w:lang w:val="kk-KZ"/>
                    </w:rPr>
                    <w:t>53</w:t>
                  </w:r>
                </w:p>
              </w:tc>
              <w:tc>
                <w:tcPr>
                  <w:tcW w:w="947" w:type="dxa"/>
                </w:tcPr>
                <w:p w:rsidR="007C1920" w:rsidRPr="003C3BD5" w:rsidRDefault="007C1920" w:rsidP="007C1920">
                  <w:pPr>
                    <w:framePr w:hSpace="180" w:wrap="around" w:vAnchor="text" w:hAnchor="text" w:x="432" w:y="1"/>
                    <w:suppressOverlap/>
                    <w:jc w:val="center"/>
                    <w:rPr>
                      <w:rFonts w:asciiTheme="majorBidi" w:hAnsiTheme="majorBidi" w:cstheme="majorBidi"/>
                      <w:lang w:val="kk-KZ"/>
                    </w:rPr>
                  </w:pPr>
                  <w:r w:rsidRPr="003C3BD5">
                    <w:rPr>
                      <w:rFonts w:asciiTheme="majorBidi" w:hAnsiTheme="majorBidi" w:cstheme="majorBidi"/>
                      <w:lang w:val="kk-KZ"/>
                    </w:rPr>
                    <w:t>2</w:t>
                  </w:r>
                </w:p>
              </w:tc>
              <w:tc>
                <w:tcPr>
                  <w:tcW w:w="947" w:type="dxa"/>
                </w:tcPr>
                <w:p w:rsidR="007C1920" w:rsidRPr="003C3BD5" w:rsidRDefault="007C1920" w:rsidP="007C1920">
                  <w:pPr>
                    <w:framePr w:hSpace="180" w:wrap="around" w:vAnchor="text" w:hAnchor="text" w:x="432" w:y="1"/>
                    <w:suppressOverlap/>
                    <w:jc w:val="center"/>
                    <w:rPr>
                      <w:rFonts w:asciiTheme="majorBidi" w:hAnsiTheme="majorBidi" w:cstheme="majorBidi"/>
                      <w:lang w:val="kk-KZ"/>
                    </w:rPr>
                  </w:pPr>
                  <w:r w:rsidRPr="003C3BD5">
                    <w:rPr>
                      <w:rFonts w:asciiTheme="majorBidi" w:hAnsiTheme="majorBidi" w:cstheme="majorBidi"/>
                      <w:lang w:val="kk-KZ"/>
                    </w:rPr>
                    <w:t>18</w:t>
                  </w:r>
                </w:p>
              </w:tc>
              <w:tc>
                <w:tcPr>
                  <w:tcW w:w="1062" w:type="dxa"/>
                </w:tcPr>
                <w:p w:rsidR="007C1920" w:rsidRPr="00F6345F" w:rsidRDefault="007C1920" w:rsidP="007C1920">
                  <w:pPr>
                    <w:framePr w:hSpace="180" w:wrap="around" w:vAnchor="text" w:hAnchor="text" w:x="432" w:y="1"/>
                    <w:suppressOverlap/>
                    <w:jc w:val="center"/>
                    <w:rPr>
                      <w:rFonts w:asciiTheme="majorBidi" w:hAnsiTheme="majorBidi" w:cstheme="majorBidi"/>
                      <w:lang w:val="kk-KZ"/>
                    </w:rPr>
                  </w:pPr>
                  <w:r w:rsidRPr="00F6345F">
                    <w:rPr>
                      <w:rFonts w:asciiTheme="majorBidi" w:hAnsiTheme="majorBidi" w:cstheme="majorBidi"/>
                      <w:lang w:val="kk-KZ"/>
                    </w:rPr>
                    <w:t>33</w:t>
                  </w:r>
                </w:p>
              </w:tc>
              <w:tc>
                <w:tcPr>
                  <w:tcW w:w="1417" w:type="dxa"/>
                </w:tcPr>
                <w:p w:rsidR="007C1920" w:rsidRPr="003C3BD5" w:rsidRDefault="007C1920" w:rsidP="007C1920">
                  <w:pPr>
                    <w:framePr w:hSpace="180" w:wrap="around" w:vAnchor="text" w:hAnchor="text" w:x="432" w:y="1"/>
                    <w:suppressOverlap/>
                    <w:jc w:val="center"/>
                    <w:rPr>
                      <w:rFonts w:asciiTheme="majorBidi" w:hAnsiTheme="majorBidi" w:cstheme="majorBidi"/>
                      <w:lang w:val="kk-KZ"/>
                    </w:rPr>
                  </w:pPr>
                  <w:r w:rsidRPr="00F6345F">
                    <w:rPr>
                      <w:rFonts w:asciiTheme="majorBidi" w:hAnsiTheme="majorBidi" w:cstheme="majorBidi"/>
                      <w:lang w:val="kk-KZ"/>
                    </w:rPr>
                    <w:t>100%</w:t>
                  </w:r>
                </w:p>
              </w:tc>
              <w:tc>
                <w:tcPr>
                  <w:tcW w:w="2371" w:type="dxa"/>
                </w:tcPr>
                <w:p w:rsidR="007C1920" w:rsidRPr="00F6345F" w:rsidRDefault="007C1920" w:rsidP="007C1920">
                  <w:pPr>
                    <w:framePr w:hSpace="180" w:wrap="around" w:vAnchor="text" w:hAnchor="text" w:x="432" w:y="1"/>
                    <w:suppressOverlap/>
                    <w:jc w:val="center"/>
                    <w:rPr>
                      <w:rFonts w:asciiTheme="majorBidi" w:hAnsiTheme="majorBidi" w:cstheme="majorBidi"/>
                      <w:lang w:val="kk-KZ"/>
                    </w:rPr>
                  </w:pPr>
                  <w:r w:rsidRPr="003C3BD5">
                    <w:rPr>
                      <w:rFonts w:asciiTheme="majorBidi" w:hAnsiTheme="majorBidi" w:cstheme="majorBidi"/>
                      <w:lang w:val="kk-KZ"/>
                    </w:rPr>
                    <w:t>37%</w:t>
                  </w:r>
                </w:p>
              </w:tc>
            </w:tr>
            <w:tr w:rsidR="007C1920" w:rsidRPr="00D5491C" w:rsidTr="00F6345F">
              <w:trPr>
                <w:trHeight w:val="483"/>
              </w:trPr>
              <w:tc>
                <w:tcPr>
                  <w:tcW w:w="1413" w:type="dxa"/>
                </w:tcPr>
                <w:p w:rsidR="007C1920" w:rsidRPr="003C3BD5" w:rsidRDefault="007C1920" w:rsidP="007C1920">
                  <w:pPr>
                    <w:framePr w:hSpace="180" w:wrap="around" w:vAnchor="text" w:hAnchor="text" w:x="432" w:y="1"/>
                    <w:suppressOverlap/>
                    <w:rPr>
                      <w:rFonts w:asciiTheme="majorBidi" w:hAnsiTheme="majorBidi" w:cstheme="majorBidi"/>
                      <w:lang w:val="kk-KZ"/>
                    </w:rPr>
                  </w:pPr>
                  <w:r w:rsidRPr="00F6345F">
                    <w:rPr>
                      <w:rFonts w:asciiTheme="majorBidi" w:hAnsiTheme="majorBidi" w:cstheme="majorBidi"/>
                      <w:lang w:val="kk-KZ"/>
                    </w:rPr>
                    <w:t>8</w:t>
                  </w:r>
                  <w:r w:rsidRPr="003C3BD5">
                    <w:rPr>
                      <w:rFonts w:asciiTheme="majorBidi" w:hAnsiTheme="majorBidi" w:cstheme="majorBidi"/>
                      <w:lang w:val="kk-KZ"/>
                    </w:rPr>
                    <w:t xml:space="preserve"> сынып</w:t>
                  </w:r>
                </w:p>
              </w:tc>
              <w:tc>
                <w:tcPr>
                  <w:tcW w:w="1155" w:type="dxa"/>
                </w:tcPr>
                <w:p w:rsidR="007C1920" w:rsidRPr="003C3BD5" w:rsidRDefault="007C1920" w:rsidP="007C1920">
                  <w:pPr>
                    <w:framePr w:hSpace="180" w:wrap="around" w:vAnchor="text" w:hAnchor="text" w:x="432" w:y="1"/>
                    <w:suppressOverlap/>
                    <w:jc w:val="center"/>
                    <w:rPr>
                      <w:rFonts w:asciiTheme="majorBidi" w:hAnsiTheme="majorBidi" w:cstheme="majorBidi"/>
                      <w:lang w:val="kk-KZ"/>
                    </w:rPr>
                  </w:pPr>
                  <w:r w:rsidRPr="003C3BD5">
                    <w:rPr>
                      <w:rFonts w:asciiTheme="majorBidi" w:hAnsiTheme="majorBidi" w:cstheme="majorBidi"/>
                      <w:lang w:val="kk-KZ"/>
                    </w:rPr>
                    <w:t>52</w:t>
                  </w:r>
                </w:p>
              </w:tc>
              <w:tc>
                <w:tcPr>
                  <w:tcW w:w="947" w:type="dxa"/>
                </w:tcPr>
                <w:p w:rsidR="007C1920" w:rsidRPr="003C3BD5" w:rsidRDefault="007C1920" w:rsidP="007C1920">
                  <w:pPr>
                    <w:framePr w:hSpace="180" w:wrap="around" w:vAnchor="text" w:hAnchor="text" w:x="432" w:y="1"/>
                    <w:suppressOverlap/>
                    <w:jc w:val="center"/>
                    <w:rPr>
                      <w:rFonts w:asciiTheme="majorBidi" w:hAnsiTheme="majorBidi" w:cstheme="majorBidi"/>
                      <w:lang w:val="kk-KZ"/>
                    </w:rPr>
                  </w:pPr>
                  <w:r w:rsidRPr="003C3BD5">
                    <w:rPr>
                      <w:rFonts w:asciiTheme="majorBidi" w:hAnsiTheme="majorBidi" w:cstheme="majorBidi"/>
                      <w:lang w:val="kk-KZ"/>
                    </w:rPr>
                    <w:t>3</w:t>
                  </w:r>
                </w:p>
              </w:tc>
              <w:tc>
                <w:tcPr>
                  <w:tcW w:w="947" w:type="dxa"/>
                </w:tcPr>
                <w:p w:rsidR="007C1920" w:rsidRPr="00F6345F" w:rsidRDefault="007C1920" w:rsidP="007C1920">
                  <w:pPr>
                    <w:framePr w:hSpace="180" w:wrap="around" w:vAnchor="text" w:hAnchor="text" w:x="432" w:y="1"/>
                    <w:suppressOverlap/>
                    <w:jc w:val="center"/>
                    <w:rPr>
                      <w:rFonts w:asciiTheme="majorBidi" w:hAnsiTheme="majorBidi" w:cstheme="majorBidi"/>
                      <w:lang w:val="kk-KZ"/>
                    </w:rPr>
                  </w:pPr>
                  <w:r w:rsidRPr="00F6345F">
                    <w:rPr>
                      <w:rFonts w:asciiTheme="majorBidi" w:hAnsiTheme="majorBidi" w:cstheme="majorBidi"/>
                      <w:lang w:val="kk-KZ"/>
                    </w:rPr>
                    <w:t>16</w:t>
                  </w:r>
                </w:p>
              </w:tc>
              <w:tc>
                <w:tcPr>
                  <w:tcW w:w="1062" w:type="dxa"/>
                </w:tcPr>
                <w:p w:rsidR="007C1920" w:rsidRPr="00F6345F" w:rsidRDefault="007C1920" w:rsidP="007C1920">
                  <w:pPr>
                    <w:framePr w:hSpace="180" w:wrap="around" w:vAnchor="text" w:hAnchor="text" w:x="432" w:y="1"/>
                    <w:suppressOverlap/>
                    <w:jc w:val="center"/>
                    <w:rPr>
                      <w:rFonts w:asciiTheme="majorBidi" w:hAnsiTheme="majorBidi" w:cstheme="majorBidi"/>
                      <w:lang w:val="kk-KZ"/>
                    </w:rPr>
                  </w:pPr>
                  <w:r w:rsidRPr="003C3BD5">
                    <w:rPr>
                      <w:rFonts w:asciiTheme="majorBidi" w:hAnsiTheme="majorBidi" w:cstheme="majorBidi"/>
                      <w:lang w:val="kk-KZ"/>
                    </w:rPr>
                    <w:t>33</w:t>
                  </w:r>
                </w:p>
              </w:tc>
              <w:tc>
                <w:tcPr>
                  <w:tcW w:w="1417" w:type="dxa"/>
                </w:tcPr>
                <w:p w:rsidR="007C1920" w:rsidRPr="003C3BD5" w:rsidRDefault="007C1920" w:rsidP="007C1920">
                  <w:pPr>
                    <w:framePr w:hSpace="180" w:wrap="around" w:vAnchor="text" w:hAnchor="text" w:x="432" w:y="1"/>
                    <w:suppressOverlap/>
                    <w:jc w:val="center"/>
                    <w:rPr>
                      <w:rFonts w:asciiTheme="majorBidi" w:hAnsiTheme="majorBidi" w:cstheme="majorBidi"/>
                      <w:lang w:val="kk-KZ"/>
                    </w:rPr>
                  </w:pPr>
                  <w:r w:rsidRPr="00F6345F">
                    <w:rPr>
                      <w:rFonts w:asciiTheme="majorBidi" w:hAnsiTheme="majorBidi" w:cstheme="majorBidi"/>
                      <w:lang w:val="kk-KZ"/>
                    </w:rPr>
                    <w:t>100%</w:t>
                  </w:r>
                </w:p>
              </w:tc>
              <w:tc>
                <w:tcPr>
                  <w:tcW w:w="2371" w:type="dxa"/>
                </w:tcPr>
                <w:p w:rsidR="007C1920" w:rsidRPr="003C3BD5" w:rsidRDefault="007C1920" w:rsidP="007C1920">
                  <w:pPr>
                    <w:framePr w:hSpace="180" w:wrap="around" w:vAnchor="text" w:hAnchor="text" w:x="432" w:y="1"/>
                    <w:suppressOverlap/>
                    <w:jc w:val="center"/>
                    <w:rPr>
                      <w:rFonts w:asciiTheme="majorBidi" w:hAnsiTheme="majorBidi" w:cstheme="majorBidi"/>
                      <w:lang w:val="kk-KZ"/>
                    </w:rPr>
                  </w:pPr>
                  <w:r w:rsidRPr="003C3BD5">
                    <w:rPr>
                      <w:rFonts w:asciiTheme="majorBidi" w:hAnsiTheme="majorBidi" w:cstheme="majorBidi"/>
                      <w:lang w:val="kk-KZ"/>
                    </w:rPr>
                    <w:t>36%</w:t>
                  </w:r>
                </w:p>
              </w:tc>
            </w:tr>
            <w:tr w:rsidR="007C1920" w:rsidRPr="00D5491C" w:rsidTr="00F6345F">
              <w:trPr>
                <w:trHeight w:val="483"/>
              </w:trPr>
              <w:tc>
                <w:tcPr>
                  <w:tcW w:w="1413" w:type="dxa"/>
                </w:tcPr>
                <w:p w:rsidR="007C1920" w:rsidRPr="003C3BD5" w:rsidRDefault="007C1920" w:rsidP="007C1920">
                  <w:pPr>
                    <w:framePr w:hSpace="180" w:wrap="around" w:vAnchor="text" w:hAnchor="text" w:x="432" w:y="1"/>
                    <w:suppressOverlap/>
                    <w:rPr>
                      <w:rFonts w:asciiTheme="majorBidi" w:hAnsiTheme="majorBidi" w:cstheme="majorBidi"/>
                      <w:lang w:val="kk-KZ"/>
                    </w:rPr>
                  </w:pPr>
                  <w:r w:rsidRPr="00F6345F">
                    <w:rPr>
                      <w:rFonts w:asciiTheme="majorBidi" w:hAnsiTheme="majorBidi" w:cstheme="majorBidi"/>
                      <w:lang w:val="kk-KZ"/>
                    </w:rPr>
                    <w:t>9</w:t>
                  </w:r>
                  <w:r w:rsidRPr="003C3BD5">
                    <w:rPr>
                      <w:rFonts w:asciiTheme="majorBidi" w:hAnsiTheme="majorBidi" w:cstheme="majorBidi"/>
                      <w:lang w:val="kk-KZ"/>
                    </w:rPr>
                    <w:t xml:space="preserve"> сынып</w:t>
                  </w:r>
                </w:p>
              </w:tc>
              <w:tc>
                <w:tcPr>
                  <w:tcW w:w="1155" w:type="dxa"/>
                </w:tcPr>
                <w:p w:rsidR="007C1920" w:rsidRPr="00F6345F" w:rsidRDefault="007C1920" w:rsidP="007C1920">
                  <w:pPr>
                    <w:framePr w:hSpace="180" w:wrap="around" w:vAnchor="text" w:hAnchor="text" w:x="432" w:y="1"/>
                    <w:suppressOverlap/>
                    <w:jc w:val="center"/>
                    <w:rPr>
                      <w:rFonts w:asciiTheme="majorBidi" w:hAnsiTheme="majorBidi" w:cstheme="majorBidi"/>
                      <w:lang w:val="kk-KZ"/>
                    </w:rPr>
                  </w:pPr>
                  <w:r w:rsidRPr="00F6345F">
                    <w:rPr>
                      <w:rFonts w:asciiTheme="majorBidi" w:hAnsiTheme="majorBidi" w:cstheme="majorBidi"/>
                      <w:lang w:val="kk-KZ"/>
                    </w:rPr>
                    <w:t>48</w:t>
                  </w:r>
                </w:p>
              </w:tc>
              <w:tc>
                <w:tcPr>
                  <w:tcW w:w="947" w:type="dxa"/>
                </w:tcPr>
                <w:p w:rsidR="007C1920" w:rsidRPr="003C3BD5" w:rsidRDefault="007C1920" w:rsidP="007C1920">
                  <w:pPr>
                    <w:framePr w:hSpace="180" w:wrap="around" w:vAnchor="text" w:hAnchor="text" w:x="432" w:y="1"/>
                    <w:suppressOverlap/>
                    <w:jc w:val="center"/>
                    <w:rPr>
                      <w:rFonts w:asciiTheme="majorBidi" w:hAnsiTheme="majorBidi" w:cstheme="majorBidi"/>
                      <w:lang w:val="kk-KZ"/>
                    </w:rPr>
                  </w:pPr>
                  <w:r w:rsidRPr="003C3BD5">
                    <w:rPr>
                      <w:rFonts w:asciiTheme="majorBidi" w:hAnsiTheme="majorBidi" w:cstheme="majorBidi"/>
                      <w:lang w:val="kk-KZ"/>
                    </w:rPr>
                    <w:t>1</w:t>
                  </w:r>
                </w:p>
              </w:tc>
              <w:tc>
                <w:tcPr>
                  <w:tcW w:w="947" w:type="dxa"/>
                </w:tcPr>
                <w:p w:rsidR="007C1920" w:rsidRPr="00F6345F" w:rsidRDefault="007C1920" w:rsidP="007C1920">
                  <w:pPr>
                    <w:framePr w:hSpace="180" w:wrap="around" w:vAnchor="text" w:hAnchor="text" w:x="432" w:y="1"/>
                    <w:suppressOverlap/>
                    <w:jc w:val="center"/>
                    <w:rPr>
                      <w:rFonts w:asciiTheme="majorBidi" w:hAnsiTheme="majorBidi" w:cstheme="majorBidi"/>
                      <w:lang w:val="kk-KZ"/>
                    </w:rPr>
                  </w:pPr>
                  <w:r w:rsidRPr="00F6345F">
                    <w:rPr>
                      <w:rFonts w:asciiTheme="majorBidi" w:hAnsiTheme="majorBidi" w:cstheme="majorBidi"/>
                      <w:lang w:val="kk-KZ"/>
                    </w:rPr>
                    <w:t>21</w:t>
                  </w:r>
                </w:p>
              </w:tc>
              <w:tc>
                <w:tcPr>
                  <w:tcW w:w="1062" w:type="dxa"/>
                </w:tcPr>
                <w:p w:rsidR="007C1920" w:rsidRPr="003C3BD5" w:rsidRDefault="007C1920" w:rsidP="007C1920">
                  <w:pPr>
                    <w:framePr w:hSpace="180" w:wrap="around" w:vAnchor="text" w:hAnchor="text" w:x="432" w:y="1"/>
                    <w:suppressOverlap/>
                    <w:jc w:val="center"/>
                    <w:rPr>
                      <w:rFonts w:asciiTheme="majorBidi" w:hAnsiTheme="majorBidi" w:cstheme="majorBidi"/>
                      <w:lang w:val="kk-KZ"/>
                    </w:rPr>
                  </w:pPr>
                  <w:r w:rsidRPr="003C3BD5">
                    <w:rPr>
                      <w:rFonts w:asciiTheme="majorBidi" w:hAnsiTheme="majorBidi" w:cstheme="majorBidi"/>
                      <w:lang w:val="kk-KZ"/>
                    </w:rPr>
                    <w:t>26</w:t>
                  </w:r>
                </w:p>
              </w:tc>
              <w:tc>
                <w:tcPr>
                  <w:tcW w:w="1417" w:type="dxa"/>
                </w:tcPr>
                <w:p w:rsidR="007C1920" w:rsidRPr="003C3BD5" w:rsidRDefault="007C1920" w:rsidP="007C1920">
                  <w:pPr>
                    <w:framePr w:hSpace="180" w:wrap="around" w:vAnchor="text" w:hAnchor="text" w:x="432" w:y="1"/>
                    <w:suppressOverlap/>
                    <w:jc w:val="center"/>
                    <w:rPr>
                      <w:rFonts w:asciiTheme="majorBidi" w:hAnsiTheme="majorBidi" w:cstheme="majorBidi"/>
                      <w:lang w:val="kk-KZ"/>
                    </w:rPr>
                  </w:pPr>
                  <w:r w:rsidRPr="00F6345F">
                    <w:rPr>
                      <w:rFonts w:asciiTheme="majorBidi" w:hAnsiTheme="majorBidi" w:cstheme="majorBidi"/>
                      <w:lang w:val="kk-KZ"/>
                    </w:rPr>
                    <w:t>100%</w:t>
                  </w:r>
                </w:p>
              </w:tc>
              <w:tc>
                <w:tcPr>
                  <w:tcW w:w="2371" w:type="dxa"/>
                </w:tcPr>
                <w:p w:rsidR="007C1920" w:rsidRPr="00F6345F" w:rsidRDefault="007C1920" w:rsidP="007C1920">
                  <w:pPr>
                    <w:framePr w:hSpace="180" w:wrap="around" w:vAnchor="text" w:hAnchor="text" w:x="432" w:y="1"/>
                    <w:suppressOverlap/>
                    <w:jc w:val="center"/>
                    <w:rPr>
                      <w:rFonts w:asciiTheme="majorBidi" w:hAnsiTheme="majorBidi" w:cstheme="majorBidi"/>
                      <w:lang w:val="kk-KZ"/>
                    </w:rPr>
                  </w:pPr>
                  <w:r w:rsidRPr="00F6345F">
                    <w:rPr>
                      <w:rFonts w:asciiTheme="majorBidi" w:hAnsiTheme="majorBidi" w:cstheme="majorBidi"/>
                      <w:lang w:val="kk-KZ"/>
                    </w:rPr>
                    <w:t>46%</w:t>
                  </w:r>
                </w:p>
              </w:tc>
            </w:tr>
            <w:tr w:rsidR="007C1920" w:rsidRPr="00D5491C" w:rsidTr="00F6345F">
              <w:trPr>
                <w:trHeight w:val="483"/>
              </w:trPr>
              <w:tc>
                <w:tcPr>
                  <w:tcW w:w="1413" w:type="dxa"/>
                </w:tcPr>
                <w:p w:rsidR="007C1920" w:rsidRPr="00F6345F" w:rsidRDefault="007C1920" w:rsidP="007C1920">
                  <w:pPr>
                    <w:framePr w:hSpace="180" w:wrap="around" w:vAnchor="text" w:hAnchor="text" w:x="432" w:y="1"/>
                    <w:suppressOverlap/>
                    <w:rPr>
                      <w:rFonts w:asciiTheme="majorBidi" w:hAnsiTheme="majorBidi" w:cstheme="majorBidi"/>
                      <w:b/>
                      <w:lang w:val="kk-KZ"/>
                    </w:rPr>
                  </w:pPr>
                  <w:r w:rsidRPr="00F6345F">
                    <w:rPr>
                      <w:rFonts w:asciiTheme="majorBidi" w:hAnsiTheme="majorBidi" w:cstheme="majorBidi"/>
                      <w:b/>
                      <w:lang w:val="kk-KZ"/>
                    </w:rPr>
                    <w:t>5-9 сын</w:t>
                  </w:r>
                </w:p>
              </w:tc>
              <w:tc>
                <w:tcPr>
                  <w:tcW w:w="1155" w:type="dxa"/>
                </w:tcPr>
                <w:p w:rsidR="007C1920" w:rsidRPr="00F6345F" w:rsidRDefault="007C1920" w:rsidP="007C1920">
                  <w:pPr>
                    <w:framePr w:hSpace="180" w:wrap="around" w:vAnchor="text" w:hAnchor="text" w:x="432" w:y="1"/>
                    <w:suppressOverlap/>
                    <w:jc w:val="center"/>
                    <w:rPr>
                      <w:rFonts w:asciiTheme="majorBidi" w:hAnsiTheme="majorBidi" w:cstheme="majorBidi"/>
                      <w:b/>
                      <w:lang w:val="kk-KZ"/>
                    </w:rPr>
                  </w:pPr>
                  <w:r w:rsidRPr="00F6345F">
                    <w:rPr>
                      <w:rFonts w:asciiTheme="majorBidi" w:hAnsiTheme="majorBidi" w:cstheme="majorBidi"/>
                      <w:b/>
                      <w:lang w:val="kk-KZ"/>
                    </w:rPr>
                    <w:t>298</w:t>
                  </w:r>
                </w:p>
              </w:tc>
              <w:tc>
                <w:tcPr>
                  <w:tcW w:w="947" w:type="dxa"/>
                </w:tcPr>
                <w:p w:rsidR="007C1920" w:rsidRPr="00F6345F" w:rsidRDefault="007C1920" w:rsidP="007C1920">
                  <w:pPr>
                    <w:framePr w:hSpace="180" w:wrap="around" w:vAnchor="text" w:hAnchor="text" w:x="432" w:y="1"/>
                    <w:suppressOverlap/>
                    <w:jc w:val="center"/>
                    <w:rPr>
                      <w:rFonts w:asciiTheme="majorBidi" w:hAnsiTheme="majorBidi" w:cstheme="majorBidi"/>
                      <w:b/>
                      <w:lang w:val="kk-KZ"/>
                    </w:rPr>
                  </w:pPr>
                  <w:r w:rsidRPr="00F6345F">
                    <w:rPr>
                      <w:rFonts w:asciiTheme="majorBidi" w:hAnsiTheme="majorBidi" w:cstheme="majorBidi"/>
                      <w:b/>
                      <w:lang w:val="kk-KZ"/>
                    </w:rPr>
                    <w:t>18</w:t>
                  </w:r>
                </w:p>
              </w:tc>
              <w:tc>
                <w:tcPr>
                  <w:tcW w:w="947" w:type="dxa"/>
                </w:tcPr>
                <w:p w:rsidR="007C1920" w:rsidRPr="00F6345F" w:rsidRDefault="007C1920" w:rsidP="007C1920">
                  <w:pPr>
                    <w:framePr w:hSpace="180" w:wrap="around" w:vAnchor="text" w:hAnchor="text" w:x="432" w:y="1"/>
                    <w:suppressOverlap/>
                    <w:jc w:val="center"/>
                    <w:rPr>
                      <w:rFonts w:asciiTheme="majorBidi" w:hAnsiTheme="majorBidi" w:cstheme="majorBidi"/>
                      <w:b/>
                      <w:lang w:val="kk-KZ"/>
                    </w:rPr>
                  </w:pPr>
                  <w:r w:rsidRPr="00F6345F">
                    <w:rPr>
                      <w:rFonts w:asciiTheme="majorBidi" w:hAnsiTheme="majorBidi" w:cstheme="majorBidi"/>
                      <w:b/>
                      <w:lang w:val="kk-KZ"/>
                    </w:rPr>
                    <w:t>114</w:t>
                  </w:r>
                </w:p>
              </w:tc>
              <w:tc>
                <w:tcPr>
                  <w:tcW w:w="1062" w:type="dxa"/>
                </w:tcPr>
                <w:p w:rsidR="007C1920" w:rsidRPr="00F6345F" w:rsidRDefault="007C1920" w:rsidP="007C1920">
                  <w:pPr>
                    <w:framePr w:hSpace="180" w:wrap="around" w:vAnchor="text" w:hAnchor="text" w:x="432" w:y="1"/>
                    <w:suppressOverlap/>
                    <w:jc w:val="center"/>
                    <w:rPr>
                      <w:rFonts w:asciiTheme="majorBidi" w:hAnsiTheme="majorBidi" w:cstheme="majorBidi"/>
                      <w:b/>
                      <w:lang w:val="kk-KZ"/>
                    </w:rPr>
                  </w:pPr>
                  <w:r w:rsidRPr="00F6345F">
                    <w:rPr>
                      <w:rFonts w:asciiTheme="majorBidi" w:hAnsiTheme="majorBidi" w:cstheme="majorBidi"/>
                      <w:b/>
                      <w:lang w:val="kk-KZ"/>
                    </w:rPr>
                    <w:t>166</w:t>
                  </w:r>
                </w:p>
              </w:tc>
              <w:tc>
                <w:tcPr>
                  <w:tcW w:w="1417" w:type="dxa"/>
                </w:tcPr>
                <w:p w:rsidR="007C1920" w:rsidRPr="00F6345F" w:rsidRDefault="007C1920" w:rsidP="007C1920">
                  <w:pPr>
                    <w:framePr w:hSpace="180" w:wrap="around" w:vAnchor="text" w:hAnchor="text" w:x="432" w:y="1"/>
                    <w:suppressOverlap/>
                    <w:jc w:val="center"/>
                    <w:rPr>
                      <w:rFonts w:asciiTheme="majorBidi" w:hAnsiTheme="majorBidi" w:cstheme="majorBidi"/>
                      <w:b/>
                      <w:lang w:val="kk-KZ"/>
                    </w:rPr>
                  </w:pPr>
                  <w:r w:rsidRPr="00F6345F">
                    <w:rPr>
                      <w:rFonts w:asciiTheme="majorBidi" w:hAnsiTheme="majorBidi" w:cstheme="majorBidi"/>
                      <w:b/>
                      <w:lang w:val="kk-KZ"/>
                    </w:rPr>
                    <w:t>100%</w:t>
                  </w:r>
                </w:p>
              </w:tc>
              <w:tc>
                <w:tcPr>
                  <w:tcW w:w="2371" w:type="dxa"/>
                </w:tcPr>
                <w:p w:rsidR="007C1920" w:rsidRPr="00F6345F" w:rsidRDefault="007C1920" w:rsidP="007C1920">
                  <w:pPr>
                    <w:framePr w:hSpace="180" w:wrap="around" w:vAnchor="text" w:hAnchor="text" w:x="432" w:y="1"/>
                    <w:suppressOverlap/>
                    <w:jc w:val="center"/>
                    <w:rPr>
                      <w:rFonts w:asciiTheme="majorBidi" w:hAnsiTheme="majorBidi" w:cstheme="majorBidi"/>
                      <w:b/>
                      <w:lang w:val="kk-KZ"/>
                    </w:rPr>
                  </w:pPr>
                  <w:r w:rsidRPr="00F6345F">
                    <w:rPr>
                      <w:rFonts w:asciiTheme="majorBidi" w:hAnsiTheme="majorBidi" w:cstheme="majorBidi"/>
                      <w:b/>
                      <w:lang w:val="kk-KZ"/>
                    </w:rPr>
                    <w:t>44%</w:t>
                  </w:r>
                </w:p>
              </w:tc>
            </w:tr>
            <w:tr w:rsidR="007C1920" w:rsidRPr="00D5491C" w:rsidTr="00F6345F">
              <w:trPr>
                <w:trHeight w:val="483"/>
              </w:trPr>
              <w:tc>
                <w:tcPr>
                  <w:tcW w:w="1413" w:type="dxa"/>
                </w:tcPr>
                <w:p w:rsidR="007C1920" w:rsidRPr="003C3BD5" w:rsidRDefault="007C1920" w:rsidP="007C1920">
                  <w:pPr>
                    <w:framePr w:hSpace="180" w:wrap="around" w:vAnchor="text" w:hAnchor="text" w:x="432" w:y="1"/>
                    <w:suppressOverlap/>
                    <w:rPr>
                      <w:rFonts w:asciiTheme="majorBidi" w:hAnsiTheme="majorBidi" w:cstheme="majorBidi"/>
                      <w:lang w:val="kk-KZ"/>
                    </w:rPr>
                  </w:pPr>
                  <w:r w:rsidRPr="00F6345F">
                    <w:rPr>
                      <w:rFonts w:asciiTheme="majorBidi" w:hAnsiTheme="majorBidi" w:cstheme="majorBidi"/>
                      <w:lang w:val="kk-KZ"/>
                    </w:rPr>
                    <w:t>10</w:t>
                  </w:r>
                  <w:r w:rsidRPr="003C3BD5">
                    <w:rPr>
                      <w:rFonts w:asciiTheme="majorBidi" w:hAnsiTheme="majorBidi" w:cstheme="majorBidi"/>
                      <w:lang w:val="kk-KZ"/>
                    </w:rPr>
                    <w:t xml:space="preserve"> сынып</w:t>
                  </w:r>
                </w:p>
              </w:tc>
              <w:tc>
                <w:tcPr>
                  <w:tcW w:w="1155" w:type="dxa"/>
                </w:tcPr>
                <w:p w:rsidR="007C1920" w:rsidRPr="003C3BD5" w:rsidRDefault="007C1920" w:rsidP="007C1920">
                  <w:pPr>
                    <w:framePr w:hSpace="180" w:wrap="around" w:vAnchor="text" w:hAnchor="text" w:x="432" w:y="1"/>
                    <w:suppressOverlap/>
                    <w:jc w:val="center"/>
                    <w:rPr>
                      <w:rFonts w:asciiTheme="majorBidi" w:hAnsiTheme="majorBidi" w:cstheme="majorBidi"/>
                      <w:lang w:val="kk-KZ"/>
                    </w:rPr>
                  </w:pPr>
                  <w:r w:rsidRPr="003C3BD5">
                    <w:rPr>
                      <w:rFonts w:asciiTheme="majorBidi" w:hAnsiTheme="majorBidi" w:cstheme="majorBidi"/>
                      <w:lang w:val="kk-KZ"/>
                    </w:rPr>
                    <w:t>22</w:t>
                  </w:r>
                </w:p>
              </w:tc>
              <w:tc>
                <w:tcPr>
                  <w:tcW w:w="947" w:type="dxa"/>
                </w:tcPr>
                <w:p w:rsidR="007C1920" w:rsidRPr="003C3BD5" w:rsidRDefault="007C1920" w:rsidP="007C1920">
                  <w:pPr>
                    <w:framePr w:hSpace="180" w:wrap="around" w:vAnchor="text" w:hAnchor="text" w:x="432" w:y="1"/>
                    <w:suppressOverlap/>
                    <w:jc w:val="center"/>
                    <w:rPr>
                      <w:rFonts w:asciiTheme="majorBidi" w:hAnsiTheme="majorBidi" w:cstheme="majorBidi"/>
                      <w:lang w:val="kk-KZ"/>
                    </w:rPr>
                  </w:pPr>
                  <w:r w:rsidRPr="003C3BD5">
                    <w:rPr>
                      <w:rFonts w:asciiTheme="majorBidi" w:hAnsiTheme="majorBidi" w:cstheme="majorBidi"/>
                      <w:lang w:val="kk-KZ"/>
                    </w:rPr>
                    <w:t>2</w:t>
                  </w:r>
                </w:p>
              </w:tc>
              <w:tc>
                <w:tcPr>
                  <w:tcW w:w="947" w:type="dxa"/>
                </w:tcPr>
                <w:p w:rsidR="007C1920" w:rsidRPr="00F6345F" w:rsidRDefault="007C1920" w:rsidP="007C1920">
                  <w:pPr>
                    <w:framePr w:hSpace="180" w:wrap="around" w:vAnchor="text" w:hAnchor="text" w:x="432" w:y="1"/>
                    <w:suppressOverlap/>
                    <w:jc w:val="center"/>
                    <w:rPr>
                      <w:rFonts w:asciiTheme="majorBidi" w:hAnsiTheme="majorBidi" w:cstheme="majorBidi"/>
                      <w:lang w:val="kk-KZ"/>
                    </w:rPr>
                  </w:pPr>
                  <w:r w:rsidRPr="00F6345F">
                    <w:rPr>
                      <w:rFonts w:asciiTheme="majorBidi" w:hAnsiTheme="majorBidi" w:cstheme="majorBidi"/>
                      <w:lang w:val="kk-KZ"/>
                    </w:rPr>
                    <w:t>15</w:t>
                  </w:r>
                </w:p>
              </w:tc>
              <w:tc>
                <w:tcPr>
                  <w:tcW w:w="1062" w:type="dxa"/>
                </w:tcPr>
                <w:p w:rsidR="007C1920" w:rsidRPr="003C3BD5" w:rsidRDefault="007C1920" w:rsidP="007C1920">
                  <w:pPr>
                    <w:framePr w:hSpace="180" w:wrap="around" w:vAnchor="text" w:hAnchor="text" w:x="432" w:y="1"/>
                    <w:suppressOverlap/>
                    <w:jc w:val="center"/>
                    <w:rPr>
                      <w:rFonts w:asciiTheme="majorBidi" w:hAnsiTheme="majorBidi" w:cstheme="majorBidi"/>
                      <w:lang w:val="kk-KZ"/>
                    </w:rPr>
                  </w:pPr>
                  <w:r w:rsidRPr="003C3BD5">
                    <w:rPr>
                      <w:rFonts w:asciiTheme="majorBidi" w:hAnsiTheme="majorBidi" w:cstheme="majorBidi"/>
                      <w:lang w:val="kk-KZ"/>
                    </w:rPr>
                    <w:t>5</w:t>
                  </w:r>
                </w:p>
              </w:tc>
              <w:tc>
                <w:tcPr>
                  <w:tcW w:w="1417" w:type="dxa"/>
                </w:tcPr>
                <w:p w:rsidR="007C1920" w:rsidRPr="003C3BD5" w:rsidRDefault="007C1920" w:rsidP="007C1920">
                  <w:pPr>
                    <w:framePr w:hSpace="180" w:wrap="around" w:vAnchor="text" w:hAnchor="text" w:x="432" w:y="1"/>
                    <w:suppressOverlap/>
                    <w:jc w:val="center"/>
                    <w:rPr>
                      <w:rFonts w:asciiTheme="majorBidi" w:hAnsiTheme="majorBidi" w:cstheme="majorBidi"/>
                      <w:lang w:val="kk-KZ"/>
                    </w:rPr>
                  </w:pPr>
                  <w:r w:rsidRPr="00F6345F">
                    <w:rPr>
                      <w:rFonts w:asciiTheme="majorBidi" w:hAnsiTheme="majorBidi" w:cstheme="majorBidi"/>
                      <w:lang w:val="kk-KZ"/>
                    </w:rPr>
                    <w:t>100%</w:t>
                  </w:r>
                </w:p>
              </w:tc>
              <w:tc>
                <w:tcPr>
                  <w:tcW w:w="2371" w:type="dxa"/>
                </w:tcPr>
                <w:p w:rsidR="007C1920" w:rsidRPr="00F6345F" w:rsidRDefault="007C1920" w:rsidP="007C1920">
                  <w:pPr>
                    <w:framePr w:hSpace="180" w:wrap="around" w:vAnchor="text" w:hAnchor="text" w:x="432" w:y="1"/>
                    <w:suppressOverlap/>
                    <w:jc w:val="center"/>
                    <w:rPr>
                      <w:rFonts w:asciiTheme="majorBidi" w:hAnsiTheme="majorBidi" w:cstheme="majorBidi"/>
                      <w:lang w:val="kk-KZ"/>
                    </w:rPr>
                  </w:pPr>
                  <w:r w:rsidRPr="00F6345F">
                    <w:rPr>
                      <w:rFonts w:asciiTheme="majorBidi" w:hAnsiTheme="majorBidi" w:cstheme="majorBidi"/>
                      <w:lang w:val="kk-KZ"/>
                    </w:rPr>
                    <w:t>77%</w:t>
                  </w:r>
                </w:p>
              </w:tc>
            </w:tr>
            <w:tr w:rsidR="007C1920" w:rsidRPr="00D5491C" w:rsidTr="00F6345F">
              <w:trPr>
                <w:trHeight w:val="483"/>
              </w:trPr>
              <w:tc>
                <w:tcPr>
                  <w:tcW w:w="1413" w:type="dxa"/>
                </w:tcPr>
                <w:p w:rsidR="007C1920" w:rsidRPr="003C3BD5" w:rsidRDefault="007C1920" w:rsidP="007C1920">
                  <w:pPr>
                    <w:framePr w:hSpace="180" w:wrap="around" w:vAnchor="text" w:hAnchor="text" w:x="432" w:y="1"/>
                    <w:suppressOverlap/>
                    <w:rPr>
                      <w:rFonts w:asciiTheme="majorBidi" w:hAnsiTheme="majorBidi" w:cstheme="majorBidi"/>
                      <w:lang w:val="kk-KZ"/>
                    </w:rPr>
                  </w:pPr>
                  <w:r w:rsidRPr="00F6345F">
                    <w:rPr>
                      <w:rFonts w:asciiTheme="majorBidi" w:hAnsiTheme="majorBidi" w:cstheme="majorBidi"/>
                      <w:lang w:val="kk-KZ"/>
                    </w:rPr>
                    <w:t>11</w:t>
                  </w:r>
                  <w:r w:rsidRPr="003C3BD5">
                    <w:rPr>
                      <w:rFonts w:asciiTheme="majorBidi" w:hAnsiTheme="majorBidi" w:cstheme="majorBidi"/>
                      <w:lang w:val="kk-KZ"/>
                    </w:rPr>
                    <w:t xml:space="preserve"> сынып</w:t>
                  </w:r>
                </w:p>
              </w:tc>
              <w:tc>
                <w:tcPr>
                  <w:tcW w:w="1155" w:type="dxa"/>
                </w:tcPr>
                <w:p w:rsidR="007C1920" w:rsidRPr="003C3BD5" w:rsidRDefault="007C1920" w:rsidP="007C1920">
                  <w:pPr>
                    <w:framePr w:hSpace="180" w:wrap="around" w:vAnchor="text" w:hAnchor="text" w:x="432" w:y="1"/>
                    <w:suppressOverlap/>
                    <w:jc w:val="center"/>
                    <w:rPr>
                      <w:rFonts w:asciiTheme="majorBidi" w:hAnsiTheme="majorBidi" w:cstheme="majorBidi"/>
                      <w:lang w:val="kk-KZ"/>
                    </w:rPr>
                  </w:pPr>
                  <w:r w:rsidRPr="003C3BD5">
                    <w:rPr>
                      <w:rFonts w:asciiTheme="majorBidi" w:hAnsiTheme="majorBidi" w:cstheme="majorBidi"/>
                      <w:lang w:val="kk-KZ"/>
                    </w:rPr>
                    <w:t>26</w:t>
                  </w:r>
                </w:p>
              </w:tc>
              <w:tc>
                <w:tcPr>
                  <w:tcW w:w="947" w:type="dxa"/>
                </w:tcPr>
                <w:p w:rsidR="007C1920" w:rsidRPr="003C3BD5" w:rsidRDefault="007C1920" w:rsidP="007C1920">
                  <w:pPr>
                    <w:framePr w:hSpace="180" w:wrap="around" w:vAnchor="text" w:hAnchor="text" w:x="432" w:y="1"/>
                    <w:suppressOverlap/>
                    <w:jc w:val="center"/>
                    <w:rPr>
                      <w:rFonts w:asciiTheme="majorBidi" w:hAnsiTheme="majorBidi" w:cstheme="majorBidi"/>
                      <w:lang w:val="kk-KZ"/>
                    </w:rPr>
                  </w:pPr>
                  <w:r w:rsidRPr="003C3BD5">
                    <w:rPr>
                      <w:rFonts w:asciiTheme="majorBidi" w:hAnsiTheme="majorBidi" w:cstheme="majorBidi"/>
                      <w:lang w:val="kk-KZ"/>
                    </w:rPr>
                    <w:t>1</w:t>
                  </w:r>
                </w:p>
              </w:tc>
              <w:tc>
                <w:tcPr>
                  <w:tcW w:w="947" w:type="dxa"/>
                </w:tcPr>
                <w:p w:rsidR="007C1920" w:rsidRPr="00F6345F" w:rsidRDefault="007C1920" w:rsidP="007C1920">
                  <w:pPr>
                    <w:framePr w:hSpace="180" w:wrap="around" w:vAnchor="text" w:hAnchor="text" w:x="432" w:y="1"/>
                    <w:suppressOverlap/>
                    <w:jc w:val="center"/>
                    <w:rPr>
                      <w:rFonts w:asciiTheme="majorBidi" w:hAnsiTheme="majorBidi" w:cstheme="majorBidi"/>
                      <w:lang w:val="kk-KZ"/>
                    </w:rPr>
                  </w:pPr>
                  <w:r w:rsidRPr="00F6345F">
                    <w:rPr>
                      <w:rFonts w:asciiTheme="majorBidi" w:hAnsiTheme="majorBidi" w:cstheme="majorBidi"/>
                      <w:lang w:val="kk-KZ"/>
                    </w:rPr>
                    <w:t>14</w:t>
                  </w:r>
                </w:p>
              </w:tc>
              <w:tc>
                <w:tcPr>
                  <w:tcW w:w="1062" w:type="dxa"/>
                </w:tcPr>
                <w:p w:rsidR="007C1920" w:rsidRPr="003C3BD5" w:rsidRDefault="007C1920" w:rsidP="007C1920">
                  <w:pPr>
                    <w:framePr w:hSpace="180" w:wrap="around" w:vAnchor="text" w:hAnchor="text" w:x="432" w:y="1"/>
                    <w:suppressOverlap/>
                    <w:jc w:val="center"/>
                    <w:rPr>
                      <w:rFonts w:asciiTheme="majorBidi" w:hAnsiTheme="majorBidi" w:cstheme="majorBidi"/>
                      <w:lang w:val="kk-KZ"/>
                    </w:rPr>
                  </w:pPr>
                  <w:r w:rsidRPr="003C3BD5">
                    <w:rPr>
                      <w:rFonts w:asciiTheme="majorBidi" w:hAnsiTheme="majorBidi" w:cstheme="majorBidi"/>
                      <w:lang w:val="kk-KZ"/>
                    </w:rPr>
                    <w:t>11</w:t>
                  </w:r>
                </w:p>
              </w:tc>
              <w:tc>
                <w:tcPr>
                  <w:tcW w:w="1417" w:type="dxa"/>
                </w:tcPr>
                <w:p w:rsidR="007C1920" w:rsidRPr="003C3BD5" w:rsidRDefault="007C1920" w:rsidP="007C1920">
                  <w:pPr>
                    <w:framePr w:hSpace="180" w:wrap="around" w:vAnchor="text" w:hAnchor="text" w:x="432" w:y="1"/>
                    <w:suppressOverlap/>
                    <w:jc w:val="center"/>
                    <w:rPr>
                      <w:rFonts w:asciiTheme="majorBidi" w:hAnsiTheme="majorBidi" w:cstheme="majorBidi"/>
                      <w:lang w:val="kk-KZ"/>
                    </w:rPr>
                  </w:pPr>
                  <w:r w:rsidRPr="00F6345F">
                    <w:rPr>
                      <w:rFonts w:asciiTheme="majorBidi" w:hAnsiTheme="majorBidi" w:cstheme="majorBidi"/>
                      <w:lang w:val="kk-KZ"/>
                    </w:rPr>
                    <w:t>100%</w:t>
                  </w:r>
                </w:p>
              </w:tc>
              <w:tc>
                <w:tcPr>
                  <w:tcW w:w="2371" w:type="dxa"/>
                </w:tcPr>
                <w:p w:rsidR="007C1920" w:rsidRPr="003C3BD5" w:rsidRDefault="007C1920" w:rsidP="007C1920">
                  <w:pPr>
                    <w:framePr w:hSpace="180" w:wrap="around" w:vAnchor="text" w:hAnchor="text" w:x="432" w:y="1"/>
                    <w:suppressOverlap/>
                    <w:jc w:val="center"/>
                    <w:rPr>
                      <w:rFonts w:asciiTheme="majorBidi" w:hAnsiTheme="majorBidi" w:cstheme="majorBidi"/>
                      <w:lang w:val="kk-KZ"/>
                    </w:rPr>
                  </w:pPr>
                  <w:r w:rsidRPr="003C3BD5">
                    <w:rPr>
                      <w:rFonts w:asciiTheme="majorBidi" w:hAnsiTheme="majorBidi" w:cstheme="majorBidi"/>
                      <w:lang w:val="kk-KZ"/>
                    </w:rPr>
                    <w:t>58%</w:t>
                  </w:r>
                </w:p>
              </w:tc>
            </w:tr>
            <w:tr w:rsidR="007C1920" w:rsidRPr="00D5491C" w:rsidTr="00F6345F">
              <w:trPr>
                <w:trHeight w:val="483"/>
              </w:trPr>
              <w:tc>
                <w:tcPr>
                  <w:tcW w:w="1413" w:type="dxa"/>
                </w:tcPr>
                <w:p w:rsidR="007C1920" w:rsidRPr="00F6345F" w:rsidRDefault="007C1920" w:rsidP="007C1920">
                  <w:pPr>
                    <w:framePr w:hSpace="180" w:wrap="around" w:vAnchor="text" w:hAnchor="text" w:x="432" w:y="1"/>
                    <w:suppressOverlap/>
                    <w:rPr>
                      <w:rFonts w:asciiTheme="majorBidi" w:hAnsiTheme="majorBidi" w:cstheme="majorBidi"/>
                      <w:b/>
                      <w:lang w:val="kk-KZ"/>
                    </w:rPr>
                  </w:pPr>
                  <w:r w:rsidRPr="00F6345F">
                    <w:rPr>
                      <w:rFonts w:asciiTheme="majorBidi" w:hAnsiTheme="majorBidi" w:cstheme="majorBidi"/>
                      <w:b/>
                      <w:lang w:val="kk-KZ"/>
                    </w:rPr>
                    <w:t>10-11с</w:t>
                  </w:r>
                </w:p>
              </w:tc>
              <w:tc>
                <w:tcPr>
                  <w:tcW w:w="1155" w:type="dxa"/>
                </w:tcPr>
                <w:p w:rsidR="007C1920" w:rsidRPr="00F6345F" w:rsidRDefault="007C1920" w:rsidP="007C1920">
                  <w:pPr>
                    <w:framePr w:hSpace="180" w:wrap="around" w:vAnchor="text" w:hAnchor="text" w:x="432" w:y="1"/>
                    <w:suppressOverlap/>
                    <w:jc w:val="center"/>
                    <w:rPr>
                      <w:rFonts w:asciiTheme="majorBidi" w:hAnsiTheme="majorBidi" w:cstheme="majorBidi"/>
                      <w:b/>
                      <w:lang w:val="kk-KZ"/>
                    </w:rPr>
                  </w:pPr>
                  <w:r w:rsidRPr="00F6345F">
                    <w:rPr>
                      <w:rFonts w:asciiTheme="majorBidi" w:hAnsiTheme="majorBidi" w:cstheme="majorBidi"/>
                      <w:b/>
                      <w:lang w:val="kk-KZ"/>
                    </w:rPr>
                    <w:t>48</w:t>
                  </w:r>
                </w:p>
              </w:tc>
              <w:tc>
                <w:tcPr>
                  <w:tcW w:w="947" w:type="dxa"/>
                </w:tcPr>
                <w:p w:rsidR="007C1920" w:rsidRPr="00F6345F" w:rsidRDefault="007C1920" w:rsidP="007C1920">
                  <w:pPr>
                    <w:framePr w:hSpace="180" w:wrap="around" w:vAnchor="text" w:hAnchor="text" w:x="432" w:y="1"/>
                    <w:suppressOverlap/>
                    <w:jc w:val="center"/>
                    <w:rPr>
                      <w:rFonts w:asciiTheme="majorBidi" w:hAnsiTheme="majorBidi" w:cstheme="majorBidi"/>
                      <w:b/>
                      <w:lang w:val="kk-KZ"/>
                    </w:rPr>
                  </w:pPr>
                  <w:r w:rsidRPr="00F6345F">
                    <w:rPr>
                      <w:rFonts w:asciiTheme="majorBidi" w:hAnsiTheme="majorBidi" w:cstheme="majorBidi"/>
                      <w:b/>
                      <w:lang w:val="kk-KZ"/>
                    </w:rPr>
                    <w:t>3</w:t>
                  </w:r>
                </w:p>
              </w:tc>
              <w:tc>
                <w:tcPr>
                  <w:tcW w:w="947" w:type="dxa"/>
                </w:tcPr>
                <w:p w:rsidR="007C1920" w:rsidRPr="00F6345F" w:rsidRDefault="007C1920" w:rsidP="007C1920">
                  <w:pPr>
                    <w:framePr w:hSpace="180" w:wrap="around" w:vAnchor="text" w:hAnchor="text" w:x="432" w:y="1"/>
                    <w:suppressOverlap/>
                    <w:jc w:val="center"/>
                    <w:rPr>
                      <w:rFonts w:asciiTheme="majorBidi" w:hAnsiTheme="majorBidi" w:cstheme="majorBidi"/>
                      <w:b/>
                      <w:lang w:val="kk-KZ"/>
                    </w:rPr>
                  </w:pPr>
                  <w:r w:rsidRPr="00F6345F">
                    <w:rPr>
                      <w:rFonts w:asciiTheme="majorBidi" w:hAnsiTheme="majorBidi" w:cstheme="majorBidi"/>
                      <w:b/>
                      <w:lang w:val="kk-KZ"/>
                    </w:rPr>
                    <w:t>29</w:t>
                  </w:r>
                </w:p>
              </w:tc>
              <w:tc>
                <w:tcPr>
                  <w:tcW w:w="1062" w:type="dxa"/>
                </w:tcPr>
                <w:p w:rsidR="007C1920" w:rsidRPr="00F6345F" w:rsidRDefault="007C1920" w:rsidP="007C1920">
                  <w:pPr>
                    <w:framePr w:hSpace="180" w:wrap="around" w:vAnchor="text" w:hAnchor="text" w:x="432" w:y="1"/>
                    <w:suppressOverlap/>
                    <w:jc w:val="center"/>
                    <w:rPr>
                      <w:rFonts w:asciiTheme="majorBidi" w:hAnsiTheme="majorBidi" w:cstheme="majorBidi"/>
                      <w:b/>
                      <w:lang w:val="kk-KZ"/>
                    </w:rPr>
                  </w:pPr>
                  <w:r w:rsidRPr="00F6345F">
                    <w:rPr>
                      <w:rFonts w:asciiTheme="majorBidi" w:hAnsiTheme="majorBidi" w:cstheme="majorBidi"/>
                      <w:b/>
                      <w:lang w:val="kk-KZ"/>
                    </w:rPr>
                    <w:t>16</w:t>
                  </w:r>
                </w:p>
              </w:tc>
              <w:tc>
                <w:tcPr>
                  <w:tcW w:w="1417" w:type="dxa"/>
                </w:tcPr>
                <w:p w:rsidR="007C1920" w:rsidRPr="00F6345F" w:rsidRDefault="007C1920" w:rsidP="007C1920">
                  <w:pPr>
                    <w:framePr w:hSpace="180" w:wrap="around" w:vAnchor="text" w:hAnchor="text" w:x="432" w:y="1"/>
                    <w:suppressOverlap/>
                    <w:jc w:val="center"/>
                    <w:rPr>
                      <w:rFonts w:asciiTheme="majorBidi" w:hAnsiTheme="majorBidi" w:cstheme="majorBidi"/>
                      <w:b/>
                      <w:lang w:val="kk-KZ"/>
                    </w:rPr>
                  </w:pPr>
                  <w:r w:rsidRPr="00F6345F">
                    <w:rPr>
                      <w:rFonts w:asciiTheme="majorBidi" w:hAnsiTheme="majorBidi" w:cstheme="majorBidi"/>
                      <w:b/>
                      <w:lang w:val="kk-KZ"/>
                    </w:rPr>
                    <w:t>100%</w:t>
                  </w:r>
                </w:p>
              </w:tc>
              <w:tc>
                <w:tcPr>
                  <w:tcW w:w="2371" w:type="dxa"/>
                </w:tcPr>
                <w:p w:rsidR="007C1920" w:rsidRPr="00F6345F" w:rsidRDefault="007C1920" w:rsidP="007C1920">
                  <w:pPr>
                    <w:framePr w:hSpace="180" w:wrap="around" w:vAnchor="text" w:hAnchor="text" w:x="432" w:y="1"/>
                    <w:suppressOverlap/>
                    <w:jc w:val="center"/>
                    <w:rPr>
                      <w:rFonts w:asciiTheme="majorBidi" w:hAnsiTheme="majorBidi" w:cstheme="majorBidi"/>
                      <w:b/>
                      <w:lang w:val="kk-KZ"/>
                    </w:rPr>
                  </w:pPr>
                  <w:r w:rsidRPr="00F6345F">
                    <w:rPr>
                      <w:rFonts w:asciiTheme="majorBidi" w:hAnsiTheme="majorBidi" w:cstheme="majorBidi"/>
                      <w:b/>
                      <w:lang w:val="kk-KZ"/>
                    </w:rPr>
                    <w:t>67%</w:t>
                  </w:r>
                </w:p>
              </w:tc>
            </w:tr>
            <w:tr w:rsidR="007C1920" w:rsidRPr="00D5491C" w:rsidTr="00F6345F">
              <w:trPr>
                <w:trHeight w:val="496"/>
              </w:trPr>
              <w:tc>
                <w:tcPr>
                  <w:tcW w:w="1413" w:type="dxa"/>
                </w:tcPr>
                <w:p w:rsidR="007C1920" w:rsidRPr="003C3BD5" w:rsidRDefault="007C1920" w:rsidP="007C1920">
                  <w:pPr>
                    <w:framePr w:hSpace="180" w:wrap="around" w:vAnchor="text" w:hAnchor="text" w:x="432" w:y="1"/>
                    <w:suppressOverlap/>
                    <w:rPr>
                      <w:rFonts w:asciiTheme="majorBidi" w:hAnsiTheme="majorBidi" w:cstheme="majorBidi"/>
                      <w:lang w:val="kk-KZ"/>
                    </w:rPr>
                  </w:pPr>
                  <w:r w:rsidRPr="00F6345F">
                    <w:rPr>
                      <w:rFonts w:asciiTheme="majorBidi" w:hAnsiTheme="majorBidi" w:cstheme="majorBidi"/>
                      <w:lang w:val="kk-KZ"/>
                    </w:rPr>
                    <w:t>5-11</w:t>
                  </w:r>
                  <w:r w:rsidRPr="003C3BD5">
                    <w:rPr>
                      <w:rFonts w:asciiTheme="majorBidi" w:hAnsiTheme="majorBidi" w:cstheme="majorBidi"/>
                      <w:lang w:val="kk-KZ"/>
                    </w:rPr>
                    <w:t>с</w:t>
                  </w:r>
                </w:p>
              </w:tc>
              <w:tc>
                <w:tcPr>
                  <w:tcW w:w="1155" w:type="dxa"/>
                </w:tcPr>
                <w:p w:rsidR="007C1920" w:rsidRPr="003C3BD5" w:rsidRDefault="007C1920" w:rsidP="007C1920">
                  <w:pPr>
                    <w:framePr w:hSpace="180" w:wrap="around" w:vAnchor="text" w:hAnchor="text" w:x="432" w:y="1"/>
                    <w:suppressOverlap/>
                    <w:jc w:val="center"/>
                    <w:rPr>
                      <w:rFonts w:asciiTheme="majorBidi" w:hAnsiTheme="majorBidi" w:cstheme="majorBidi"/>
                      <w:lang w:val="kk-KZ"/>
                    </w:rPr>
                  </w:pPr>
                  <w:r w:rsidRPr="003C3BD5">
                    <w:rPr>
                      <w:rFonts w:asciiTheme="majorBidi" w:hAnsiTheme="majorBidi" w:cstheme="majorBidi"/>
                      <w:lang w:val="kk-KZ"/>
                    </w:rPr>
                    <w:t>591</w:t>
                  </w:r>
                </w:p>
              </w:tc>
              <w:tc>
                <w:tcPr>
                  <w:tcW w:w="947" w:type="dxa"/>
                </w:tcPr>
                <w:p w:rsidR="007C1920" w:rsidRPr="00F6345F" w:rsidRDefault="007C1920" w:rsidP="007C1920">
                  <w:pPr>
                    <w:framePr w:hSpace="180" w:wrap="around" w:vAnchor="text" w:hAnchor="text" w:x="432" w:y="1"/>
                    <w:suppressOverlap/>
                    <w:jc w:val="center"/>
                    <w:rPr>
                      <w:rFonts w:asciiTheme="majorBidi" w:hAnsiTheme="majorBidi" w:cstheme="majorBidi"/>
                      <w:lang w:val="kk-KZ"/>
                    </w:rPr>
                  </w:pPr>
                  <w:r w:rsidRPr="00F6345F">
                    <w:rPr>
                      <w:rFonts w:asciiTheme="majorBidi" w:hAnsiTheme="majorBidi" w:cstheme="majorBidi"/>
                      <w:lang w:val="kk-KZ"/>
                    </w:rPr>
                    <w:t>62</w:t>
                  </w:r>
                </w:p>
              </w:tc>
              <w:tc>
                <w:tcPr>
                  <w:tcW w:w="947" w:type="dxa"/>
                </w:tcPr>
                <w:p w:rsidR="007C1920" w:rsidRPr="003C3BD5" w:rsidRDefault="007C1920" w:rsidP="007C1920">
                  <w:pPr>
                    <w:framePr w:hSpace="180" w:wrap="around" w:vAnchor="text" w:hAnchor="text" w:x="432" w:y="1"/>
                    <w:suppressOverlap/>
                    <w:jc w:val="center"/>
                    <w:rPr>
                      <w:rFonts w:asciiTheme="majorBidi" w:hAnsiTheme="majorBidi" w:cstheme="majorBidi"/>
                      <w:lang w:val="kk-KZ"/>
                    </w:rPr>
                  </w:pPr>
                  <w:r w:rsidRPr="003C3BD5">
                    <w:rPr>
                      <w:rFonts w:asciiTheme="majorBidi" w:hAnsiTheme="majorBidi" w:cstheme="majorBidi"/>
                      <w:lang w:val="kk-KZ"/>
                    </w:rPr>
                    <w:t>247</w:t>
                  </w:r>
                </w:p>
              </w:tc>
              <w:tc>
                <w:tcPr>
                  <w:tcW w:w="1062" w:type="dxa"/>
                </w:tcPr>
                <w:p w:rsidR="007C1920" w:rsidRPr="003C3BD5" w:rsidRDefault="007C1920" w:rsidP="007C1920">
                  <w:pPr>
                    <w:framePr w:hSpace="180" w:wrap="around" w:vAnchor="text" w:hAnchor="text" w:x="432" w:y="1"/>
                    <w:suppressOverlap/>
                    <w:jc w:val="center"/>
                    <w:rPr>
                      <w:rFonts w:asciiTheme="majorBidi" w:hAnsiTheme="majorBidi" w:cstheme="majorBidi"/>
                      <w:lang w:val="kk-KZ"/>
                    </w:rPr>
                  </w:pPr>
                  <w:r w:rsidRPr="003C3BD5">
                    <w:rPr>
                      <w:rFonts w:asciiTheme="majorBidi" w:hAnsiTheme="majorBidi" w:cstheme="majorBidi"/>
                      <w:lang w:val="kk-KZ"/>
                    </w:rPr>
                    <w:t>280</w:t>
                  </w:r>
                </w:p>
              </w:tc>
              <w:tc>
                <w:tcPr>
                  <w:tcW w:w="1417" w:type="dxa"/>
                </w:tcPr>
                <w:p w:rsidR="007C1920" w:rsidRPr="003C3BD5" w:rsidRDefault="007C1920" w:rsidP="007C1920">
                  <w:pPr>
                    <w:framePr w:hSpace="180" w:wrap="around" w:vAnchor="text" w:hAnchor="text" w:x="432" w:y="1"/>
                    <w:suppressOverlap/>
                    <w:jc w:val="center"/>
                    <w:rPr>
                      <w:rFonts w:asciiTheme="majorBidi" w:hAnsiTheme="majorBidi" w:cstheme="majorBidi"/>
                      <w:lang w:val="kk-KZ"/>
                    </w:rPr>
                  </w:pPr>
                  <w:r w:rsidRPr="00F6345F">
                    <w:rPr>
                      <w:rFonts w:asciiTheme="majorBidi" w:hAnsiTheme="majorBidi" w:cstheme="majorBidi"/>
                      <w:lang w:val="kk-KZ"/>
                    </w:rPr>
                    <w:t>100%</w:t>
                  </w:r>
                </w:p>
              </w:tc>
              <w:tc>
                <w:tcPr>
                  <w:tcW w:w="2371" w:type="dxa"/>
                </w:tcPr>
                <w:p w:rsidR="007C1920" w:rsidRPr="00F6345F" w:rsidRDefault="007C1920" w:rsidP="007C1920">
                  <w:pPr>
                    <w:framePr w:hSpace="180" w:wrap="around" w:vAnchor="text" w:hAnchor="text" w:x="432" w:y="1"/>
                    <w:suppressOverlap/>
                    <w:jc w:val="center"/>
                    <w:rPr>
                      <w:rFonts w:asciiTheme="majorBidi" w:hAnsiTheme="majorBidi" w:cstheme="majorBidi"/>
                      <w:lang w:val="kk-KZ"/>
                    </w:rPr>
                  </w:pPr>
                  <w:r w:rsidRPr="003C3BD5">
                    <w:rPr>
                      <w:rFonts w:asciiTheme="majorBidi" w:hAnsiTheme="majorBidi" w:cstheme="majorBidi"/>
                      <w:lang w:val="kk-KZ"/>
                    </w:rPr>
                    <w:t>52,</w:t>
                  </w:r>
                  <w:r w:rsidRPr="00F6345F">
                    <w:rPr>
                      <w:rFonts w:asciiTheme="majorBidi" w:hAnsiTheme="majorBidi" w:cstheme="majorBidi"/>
                      <w:lang w:val="kk-KZ"/>
                    </w:rPr>
                    <w:t>4%</w:t>
                  </w:r>
                </w:p>
              </w:tc>
            </w:tr>
          </w:tbl>
          <w:p w:rsidR="007C1920" w:rsidRPr="00B82AAC" w:rsidRDefault="007C1920" w:rsidP="007C1920">
            <w:pPr>
              <w:pStyle w:val="a5"/>
              <w:jc w:val="center"/>
              <w:rPr>
                <w:sz w:val="24"/>
                <w:szCs w:val="24"/>
                <w:lang w:val="kk-KZ"/>
              </w:rPr>
            </w:pPr>
          </w:p>
          <w:p w:rsidR="00F6345F" w:rsidRPr="00F6345F" w:rsidRDefault="00015F71" w:rsidP="008E569B">
            <w:pPr>
              <w:spacing w:after="0" w:line="240" w:lineRule="auto"/>
              <w:jc w:val="both"/>
              <w:rPr>
                <w:rFonts w:ascii="Times New Roman" w:hAnsi="Times New Roman" w:cs="Times New Roman"/>
                <w:sz w:val="24"/>
                <w:szCs w:val="24"/>
                <w:lang w:val="kk-KZ"/>
              </w:rPr>
            </w:pPr>
            <w:r w:rsidRPr="008E569B">
              <w:rPr>
                <w:rFonts w:ascii="Times New Roman" w:hAnsi="Times New Roman" w:cs="Times New Roman"/>
                <w:b/>
                <w:sz w:val="28"/>
                <w:szCs w:val="28"/>
                <w:lang w:val="kk-KZ"/>
              </w:rPr>
              <w:t xml:space="preserve">           </w:t>
            </w:r>
            <w:r w:rsidR="00F6345F" w:rsidRPr="00F6345F">
              <w:rPr>
                <w:rFonts w:ascii="Times New Roman" w:hAnsi="Times New Roman" w:cs="Times New Roman"/>
                <w:sz w:val="24"/>
                <w:szCs w:val="24"/>
                <w:lang w:val="kk-KZ"/>
              </w:rPr>
              <w:t>2022-2023 оқу жылы білім сапасы 58% болды.</w:t>
            </w:r>
            <w:r w:rsidR="00F6345F">
              <w:rPr>
                <w:rFonts w:ascii="Times New Roman" w:hAnsi="Times New Roman" w:cs="Times New Roman"/>
                <w:sz w:val="24"/>
                <w:szCs w:val="24"/>
                <w:lang w:val="kk-KZ"/>
              </w:rPr>
              <w:t xml:space="preserve"> Соның ішінде ең төменгі сапа 5-9 сыныптарда, 44,9</w:t>
            </w:r>
            <w:r w:rsidR="00F6345F" w:rsidRPr="00F6345F">
              <w:rPr>
                <w:rFonts w:ascii="Times New Roman" w:hAnsi="Times New Roman" w:cs="Times New Roman"/>
                <w:sz w:val="24"/>
                <w:szCs w:val="24"/>
                <w:lang w:val="kk-KZ"/>
              </w:rPr>
              <w:t>%</w:t>
            </w:r>
            <w:r w:rsidR="00F6345F">
              <w:rPr>
                <w:rFonts w:ascii="Times New Roman" w:hAnsi="Times New Roman" w:cs="Times New Roman"/>
                <w:sz w:val="24"/>
                <w:szCs w:val="24"/>
                <w:lang w:val="kk-KZ"/>
              </w:rPr>
              <w:t>. Ортаңғы буында үлгермеушімен жұмыс сапасын арттыру негізгі</w:t>
            </w:r>
          </w:p>
          <w:p w:rsidR="00015F71" w:rsidRDefault="00F6345F" w:rsidP="008E569B">
            <w:pPr>
              <w:spacing w:after="0" w:line="240" w:lineRule="auto"/>
              <w:jc w:val="both"/>
              <w:rPr>
                <w:rFonts w:ascii="Times New Roman" w:hAnsi="Times New Roman" w:cs="Times New Roman"/>
                <w:sz w:val="24"/>
                <w:szCs w:val="24"/>
                <w:lang w:val="kk-KZ"/>
              </w:rPr>
            </w:pPr>
            <w:r w:rsidRPr="00F6345F">
              <w:rPr>
                <w:rFonts w:ascii="Times New Roman" w:hAnsi="Times New Roman" w:cs="Times New Roman"/>
                <w:sz w:val="24"/>
                <w:szCs w:val="24"/>
                <w:lang w:val="kk-KZ"/>
              </w:rPr>
              <w:t>Келер оқу жылы білім сапасын көтеру мақсатында оқу жылы басынан арнайы жылдық жоспар құрылып жеке-жеке пәндерден міндеттеме қойылады.</w:t>
            </w:r>
            <w:r>
              <w:rPr>
                <w:rFonts w:ascii="Times New Roman" w:hAnsi="Times New Roman" w:cs="Times New Roman"/>
                <w:sz w:val="24"/>
                <w:szCs w:val="24"/>
                <w:lang w:val="kk-KZ"/>
              </w:rPr>
              <w:t xml:space="preserve"> Негізгі мақсат білім сапасын 65</w:t>
            </w:r>
            <w:r w:rsidRPr="00F6345F">
              <w:rPr>
                <w:rFonts w:ascii="Times New Roman" w:hAnsi="Times New Roman" w:cs="Times New Roman"/>
                <w:sz w:val="24"/>
                <w:szCs w:val="24"/>
                <w:lang w:val="kk-KZ"/>
              </w:rPr>
              <w:t>%-</w:t>
            </w:r>
            <w:r>
              <w:rPr>
                <w:rFonts w:ascii="Times New Roman" w:hAnsi="Times New Roman" w:cs="Times New Roman"/>
                <w:sz w:val="24"/>
                <w:szCs w:val="24"/>
                <w:lang w:val="kk-KZ"/>
              </w:rPr>
              <w:t>ға жеткізу. Сондықтан әр пән мұғалімі жеке міндеттеме алатын болады.</w:t>
            </w:r>
          </w:p>
          <w:p w:rsidR="00F6345F" w:rsidRPr="00F6345F" w:rsidRDefault="00F6345F" w:rsidP="008E569B">
            <w:pPr>
              <w:spacing w:after="0" w:line="240" w:lineRule="auto"/>
              <w:jc w:val="both"/>
              <w:rPr>
                <w:rFonts w:ascii="Times New Roman" w:hAnsi="Times New Roman" w:cs="Times New Roman"/>
                <w:sz w:val="24"/>
                <w:szCs w:val="24"/>
                <w:lang w:val="kk-KZ"/>
              </w:rPr>
            </w:pPr>
            <w:r w:rsidRPr="00F6345F">
              <w:rPr>
                <w:rFonts w:ascii="Times New Roman" w:hAnsi="Times New Roman" w:cs="Times New Roman"/>
                <w:sz w:val="24"/>
                <w:szCs w:val="24"/>
                <w:lang w:val="kk-KZ"/>
              </w:rPr>
              <w:t>Lesson Study</w:t>
            </w:r>
            <w:r>
              <w:rPr>
                <w:rFonts w:ascii="Times New Roman" w:hAnsi="Times New Roman" w:cs="Times New Roman"/>
                <w:sz w:val="24"/>
                <w:szCs w:val="24"/>
                <w:lang w:val="kk-KZ"/>
              </w:rPr>
              <w:t xml:space="preserve"> жобасымен жұмыс істеу енгізіледі. Мұғалімдерді арнайы курстарда оқыту жоспарланады.</w:t>
            </w:r>
          </w:p>
          <w:p w:rsidR="00015F71" w:rsidRPr="00F6345F" w:rsidRDefault="00015F71" w:rsidP="008E569B">
            <w:pPr>
              <w:spacing w:after="0" w:line="240" w:lineRule="auto"/>
              <w:jc w:val="both"/>
              <w:rPr>
                <w:rFonts w:ascii="Times New Roman" w:hAnsi="Times New Roman" w:cs="Times New Roman"/>
                <w:sz w:val="28"/>
                <w:szCs w:val="28"/>
                <w:lang w:val="kk-KZ"/>
              </w:rPr>
            </w:pPr>
          </w:p>
          <w:p w:rsidR="00926949" w:rsidRDefault="00926949" w:rsidP="008E569B">
            <w:pPr>
              <w:spacing w:after="0" w:line="240" w:lineRule="auto"/>
              <w:jc w:val="both"/>
              <w:rPr>
                <w:rFonts w:ascii="Times New Roman" w:hAnsi="Times New Roman" w:cs="Times New Roman"/>
                <w:b/>
                <w:sz w:val="28"/>
                <w:szCs w:val="28"/>
                <w:lang w:val="kk-KZ"/>
              </w:rPr>
            </w:pPr>
          </w:p>
          <w:p w:rsidR="00926949" w:rsidRPr="008E569B" w:rsidRDefault="00926949" w:rsidP="008E569B">
            <w:pPr>
              <w:spacing w:after="0" w:line="240" w:lineRule="auto"/>
              <w:jc w:val="both"/>
              <w:rPr>
                <w:rFonts w:ascii="Times New Roman" w:hAnsi="Times New Roman" w:cs="Times New Roman"/>
                <w:b/>
                <w:sz w:val="28"/>
                <w:szCs w:val="28"/>
                <w:lang w:val="kk-KZ"/>
              </w:rPr>
            </w:pPr>
          </w:p>
          <w:p w:rsidR="00583793" w:rsidRDefault="00583793" w:rsidP="00583793">
            <w:pPr>
              <w:pStyle w:val="a5"/>
              <w:jc w:val="center"/>
              <w:rPr>
                <w:rFonts w:ascii="Times New Roman" w:hAnsi="Times New Roman"/>
                <w:b/>
                <w:sz w:val="24"/>
                <w:szCs w:val="24"/>
                <w:lang w:val="kk-KZ"/>
              </w:rPr>
            </w:pPr>
            <w:r>
              <w:rPr>
                <w:rFonts w:ascii="Times New Roman" w:hAnsi="Times New Roman"/>
                <w:b/>
                <w:sz w:val="24"/>
                <w:szCs w:val="24"/>
                <w:lang w:val="kk-KZ"/>
              </w:rPr>
              <w:lastRenderedPageBreak/>
              <w:t>ІІ.11. ТӘРБИЕ ЖҰМЫСЫ ЖОСПАРЫНЫҢ ОРЫНДАЛЫСЫНА</w:t>
            </w:r>
          </w:p>
          <w:p w:rsidR="00583793" w:rsidRPr="00583793" w:rsidRDefault="00583793" w:rsidP="00583793">
            <w:pPr>
              <w:pStyle w:val="a5"/>
              <w:jc w:val="center"/>
              <w:rPr>
                <w:rFonts w:ascii="Times New Roman" w:hAnsi="Times New Roman"/>
                <w:b/>
                <w:sz w:val="24"/>
                <w:szCs w:val="24"/>
                <w:lang w:val="kk-KZ"/>
              </w:rPr>
            </w:pPr>
            <w:r w:rsidRPr="00583793">
              <w:rPr>
                <w:rFonts w:ascii="Times New Roman" w:hAnsi="Times New Roman"/>
                <w:b/>
                <w:sz w:val="24"/>
                <w:szCs w:val="24"/>
                <w:lang w:val="kk-KZ"/>
              </w:rPr>
              <w:t xml:space="preserve">2022-2023 оқу жылы </w:t>
            </w:r>
            <w:r>
              <w:rPr>
                <w:rFonts w:ascii="Times New Roman" w:hAnsi="Times New Roman"/>
                <w:b/>
                <w:sz w:val="24"/>
                <w:szCs w:val="24"/>
                <w:lang w:val="kk-KZ"/>
              </w:rPr>
              <w:t xml:space="preserve">бойынша </w:t>
            </w:r>
          </w:p>
          <w:p w:rsidR="00583793" w:rsidRPr="00583793" w:rsidRDefault="00583793" w:rsidP="00583793">
            <w:pPr>
              <w:pStyle w:val="a5"/>
              <w:jc w:val="center"/>
              <w:rPr>
                <w:rFonts w:ascii="Times New Roman" w:hAnsi="Times New Roman"/>
                <w:b/>
                <w:sz w:val="24"/>
                <w:szCs w:val="24"/>
                <w:lang w:val="kk-KZ"/>
              </w:rPr>
            </w:pPr>
            <w:r w:rsidRPr="00583793">
              <w:rPr>
                <w:rFonts w:ascii="Times New Roman" w:hAnsi="Times New Roman"/>
                <w:b/>
                <w:sz w:val="24"/>
                <w:szCs w:val="24"/>
                <w:lang w:val="kk-KZ"/>
              </w:rPr>
              <w:t>САРАПТАМА</w:t>
            </w:r>
          </w:p>
          <w:p w:rsidR="00583793" w:rsidRPr="00583793" w:rsidRDefault="00583793" w:rsidP="00583793">
            <w:pPr>
              <w:spacing w:after="0" w:line="240" w:lineRule="auto"/>
              <w:rPr>
                <w:rFonts w:ascii="Times New Roman" w:hAnsi="Times New Roman" w:cs="Times New Roman"/>
                <w:sz w:val="24"/>
                <w:szCs w:val="24"/>
                <w:lang w:val="kk-KZ"/>
              </w:rPr>
            </w:pPr>
          </w:p>
          <w:p w:rsidR="00583793" w:rsidRPr="00583793" w:rsidRDefault="00583793" w:rsidP="00583793">
            <w:pPr>
              <w:spacing w:after="0" w:line="240" w:lineRule="auto"/>
              <w:jc w:val="both"/>
              <w:rPr>
                <w:rFonts w:ascii="Times New Roman" w:eastAsia="Calibri" w:hAnsi="Times New Roman" w:cs="Times New Roman"/>
                <w:b/>
                <w:sz w:val="24"/>
                <w:szCs w:val="24"/>
                <w:lang w:val="kk-KZ"/>
              </w:rPr>
            </w:pPr>
            <w:r w:rsidRPr="00583793">
              <w:rPr>
                <w:rFonts w:ascii="Times New Roman" w:eastAsia="Calibri" w:hAnsi="Times New Roman" w:cs="Times New Roman"/>
                <w:b/>
                <w:sz w:val="24"/>
                <w:szCs w:val="24"/>
                <w:lang w:val="kk-KZ"/>
              </w:rPr>
              <w:t>Гимназияның МИССИЯСЫ:</w:t>
            </w:r>
          </w:p>
          <w:p w:rsidR="00583793" w:rsidRPr="00583793" w:rsidRDefault="00583793" w:rsidP="00583793">
            <w:pPr>
              <w:spacing w:after="0" w:line="240" w:lineRule="auto"/>
              <w:jc w:val="both"/>
              <w:rPr>
                <w:rFonts w:ascii="Times New Roman" w:eastAsia="Calibri" w:hAnsi="Times New Roman" w:cs="Times New Roman"/>
                <w:sz w:val="24"/>
                <w:szCs w:val="24"/>
                <w:lang w:val="kk-KZ"/>
              </w:rPr>
            </w:pPr>
            <w:r w:rsidRPr="00583793">
              <w:rPr>
                <w:rFonts w:ascii="Times New Roman" w:eastAsia="Calibri" w:hAnsi="Times New Roman" w:cs="Times New Roman"/>
                <w:sz w:val="24"/>
                <w:szCs w:val="24"/>
                <w:lang w:val="kk-KZ"/>
              </w:rPr>
              <w:t>Ұлттық салт-сана, рухани мәдениетті бойына сіңірген, дені сау, рухы күшті, алаш зиялыларының ұлттық демократиялық идеяларын дәріптейтін, тәуелсіздік туын биік көтеретін алаш мұрагерлерін оқытып-тәрбиелейтін мектеп.</w:t>
            </w:r>
          </w:p>
          <w:p w:rsidR="00583793" w:rsidRPr="00583793" w:rsidRDefault="00583793" w:rsidP="00583793">
            <w:pPr>
              <w:spacing w:after="0" w:line="240" w:lineRule="auto"/>
              <w:jc w:val="both"/>
              <w:rPr>
                <w:rFonts w:ascii="Times New Roman" w:eastAsia="Calibri" w:hAnsi="Times New Roman" w:cs="Times New Roman"/>
                <w:sz w:val="24"/>
                <w:szCs w:val="24"/>
                <w:lang w:val="kk-KZ"/>
              </w:rPr>
            </w:pPr>
            <w:r w:rsidRPr="00583793">
              <w:rPr>
                <w:rFonts w:ascii="Times New Roman" w:eastAsia="Calibri" w:hAnsi="Times New Roman" w:cs="Times New Roman"/>
                <w:b/>
                <w:sz w:val="24"/>
                <w:szCs w:val="24"/>
                <w:lang w:val="kk-KZ"/>
              </w:rPr>
              <w:t>ҰРАНЫ:</w:t>
            </w:r>
            <w:r w:rsidRPr="00583793">
              <w:rPr>
                <w:rFonts w:ascii="Times New Roman" w:eastAsia="Calibri" w:hAnsi="Times New Roman" w:cs="Times New Roman"/>
                <w:sz w:val="24"/>
                <w:szCs w:val="24"/>
                <w:lang w:val="kk-KZ"/>
              </w:rPr>
              <w:t xml:space="preserve"> Қазақ мемлекетінде мемлекет құрушы ұлттың тілі, діні, менталитеті өзге ұлтқа қарағанда үстем болу керек. </w:t>
            </w:r>
            <w:r w:rsidRPr="00583793">
              <w:rPr>
                <w:rFonts w:ascii="Times New Roman" w:eastAsia="Calibri" w:hAnsi="Times New Roman" w:cs="Times New Roman"/>
                <w:i/>
                <w:iCs/>
                <w:sz w:val="24"/>
                <w:szCs w:val="24"/>
                <w:lang w:val="kk-KZ"/>
              </w:rPr>
              <w:t>(Ә. Бөкейханов, 4-ұстанымы)</w:t>
            </w:r>
          </w:p>
          <w:p w:rsidR="00583793" w:rsidRPr="00583793" w:rsidRDefault="00583793" w:rsidP="00583793">
            <w:pPr>
              <w:spacing w:after="0" w:line="240" w:lineRule="auto"/>
              <w:jc w:val="both"/>
              <w:rPr>
                <w:rFonts w:ascii="Times New Roman" w:hAnsi="Times New Roman" w:cs="Times New Roman"/>
                <w:sz w:val="24"/>
                <w:szCs w:val="24"/>
                <w:lang w:val="kk-KZ"/>
              </w:rPr>
            </w:pPr>
            <w:r w:rsidRPr="00583793">
              <w:rPr>
                <w:rFonts w:ascii="Times New Roman" w:eastAsia="Calibri" w:hAnsi="Times New Roman" w:cs="Times New Roman"/>
                <w:b/>
                <w:sz w:val="24"/>
                <w:szCs w:val="24"/>
                <w:lang w:val="kk-KZ"/>
              </w:rPr>
              <w:t>Мақсаты</w:t>
            </w:r>
            <w:r w:rsidRPr="00583793">
              <w:rPr>
                <w:rFonts w:ascii="Times New Roman" w:eastAsia="Calibri" w:hAnsi="Times New Roman" w:cs="Times New Roman"/>
                <w:sz w:val="24"/>
                <w:szCs w:val="24"/>
                <w:lang w:val="kk-KZ"/>
              </w:rPr>
              <w:t xml:space="preserve">: </w:t>
            </w:r>
            <w:r w:rsidRPr="00583793">
              <w:rPr>
                <w:rFonts w:ascii="Times New Roman" w:hAnsi="Times New Roman" w:cs="Times New Roman"/>
                <w:sz w:val="24"/>
                <w:szCs w:val="24"/>
                <w:lang w:val="kk-KZ"/>
              </w:rPr>
              <w:t>Оқушылардың бейімділігі мен қабілетіне сәйкес негізгі және қосымша оқу бағдарламалары арқылы жеке тұлғаның дамуына жағдай жасау арқылы, көкірегі-ояу ұлттық зиялы қауым қалыптастыру.</w:t>
            </w:r>
          </w:p>
          <w:p w:rsidR="00583793" w:rsidRPr="00583793" w:rsidRDefault="00583793" w:rsidP="00583793">
            <w:pPr>
              <w:spacing w:after="0" w:line="240" w:lineRule="auto"/>
              <w:jc w:val="both"/>
              <w:rPr>
                <w:rFonts w:ascii="Times New Roman" w:eastAsia="Calibri" w:hAnsi="Times New Roman" w:cs="Times New Roman"/>
                <w:sz w:val="24"/>
                <w:szCs w:val="24"/>
                <w:lang w:val="kk-KZ"/>
              </w:rPr>
            </w:pPr>
            <w:r w:rsidRPr="00583793">
              <w:rPr>
                <w:rFonts w:ascii="Times New Roman" w:eastAsia="Calibri" w:hAnsi="Times New Roman" w:cs="Times New Roman"/>
                <w:sz w:val="24"/>
                <w:szCs w:val="24"/>
                <w:lang w:val="kk-KZ"/>
              </w:rPr>
              <w:t>Қазақстан Республикасының заң талаптарын орындауға, оны құрметтеуге, қазақ халқының тарихы мен салтын сүюге және құрметтеуге, оның таңдаулы дәстүрлерін сақтауға және оны дамытуға баулу.</w:t>
            </w:r>
          </w:p>
          <w:p w:rsidR="00583793" w:rsidRPr="00583793" w:rsidRDefault="00583793" w:rsidP="00583793">
            <w:pPr>
              <w:spacing w:after="0" w:line="240" w:lineRule="auto"/>
              <w:ind w:firstLine="708"/>
              <w:jc w:val="both"/>
              <w:rPr>
                <w:rFonts w:ascii="Times New Roman" w:eastAsia="Calibri" w:hAnsi="Times New Roman" w:cs="Times New Roman"/>
                <w:b/>
                <w:bCs/>
                <w:i/>
                <w:iCs/>
                <w:sz w:val="24"/>
                <w:szCs w:val="24"/>
                <w:lang w:val="kk-KZ"/>
              </w:rPr>
            </w:pPr>
            <w:r w:rsidRPr="00583793">
              <w:rPr>
                <w:rFonts w:ascii="Times New Roman" w:eastAsia="Calibri" w:hAnsi="Times New Roman" w:cs="Times New Roman"/>
                <w:b/>
                <w:bCs/>
                <w:i/>
                <w:iCs/>
                <w:sz w:val="24"/>
                <w:szCs w:val="24"/>
                <w:lang w:val="kk-KZ"/>
              </w:rPr>
              <w:t>2022-2023 оқу жылында тәрбие жұмысы Тәрбиенің тұжырымдамалық негіздері шеңберінде іске асырылады, оның негізгі идеясы Абайдың «Толық адам» рухани мұрасында бейнеленген үйлесімді дамыған адамның ұлттық бейнесі болып танылады. «Толық адам» тұлғалық жеке қасиеттері білім берудің мемлекеттік жалпыға міндетті стандарттарында, Мемлекет басшысының «Тәуелсіздік бәрінен қымбат» және «Абай және XXI ғасырдағы Қазақстан» бағдарламалық мақалаларында және басқа да мемлекеттік тұжырымдамаларда айқындалған құндылықтар мен басымдықтарды жеке тұлғаны тәрбиелеудің бірегей жүйелік тәсілімен қамтамасыз ету.</w:t>
            </w:r>
          </w:p>
          <w:p w:rsidR="00583793" w:rsidRPr="00583793" w:rsidRDefault="00583793" w:rsidP="00583793">
            <w:pPr>
              <w:spacing w:after="0" w:line="240" w:lineRule="auto"/>
              <w:ind w:firstLine="708"/>
              <w:jc w:val="both"/>
              <w:rPr>
                <w:rFonts w:ascii="Times New Roman" w:eastAsia="Calibri" w:hAnsi="Times New Roman" w:cs="Times New Roman"/>
                <w:sz w:val="24"/>
                <w:szCs w:val="24"/>
                <w:lang w:val="kk-KZ"/>
              </w:rPr>
            </w:pPr>
            <w:r w:rsidRPr="00583793">
              <w:rPr>
                <w:rFonts w:ascii="Times New Roman" w:eastAsiaTheme="minorEastAsia" w:hAnsi="Times New Roman" w:cs="Times New Roman"/>
                <w:sz w:val="24"/>
                <w:szCs w:val="24"/>
                <w:lang w:val="kk-KZ"/>
              </w:rPr>
              <w:t xml:space="preserve">Гимназия </w:t>
            </w:r>
            <w:r w:rsidRPr="00583793">
              <w:rPr>
                <w:rFonts w:ascii="Times New Roman" w:eastAsiaTheme="minorEastAsia" w:hAnsi="Times New Roman" w:cs="Times New Roman"/>
                <w:bCs/>
                <w:sz w:val="24"/>
                <w:szCs w:val="24"/>
                <w:lang w:val="kk-KZ"/>
              </w:rPr>
              <w:t xml:space="preserve">2022-2023 оқу жылында </w:t>
            </w:r>
            <w:r w:rsidRPr="00583793">
              <w:rPr>
                <w:rFonts w:ascii="Times New Roman" w:eastAsia="Calibri" w:hAnsi="Times New Roman" w:cs="Times New Roman"/>
                <w:sz w:val="24"/>
                <w:szCs w:val="24"/>
                <w:lang w:val="kk-KZ"/>
              </w:rPr>
              <w:t>Қазақстан Республикасы Білім және ғылым министрінің  2019 жылғы «15» сәуірдегі  №145 бұйрығына 2-қосымша, Қазақстан Республикасында білім беруді және ғылымды дамытудың 2020-2025 жылдарға арналған мемлекеттік бағдарламасына сәйкес оқу-тәрбие жүйесі білім берудің барлық деңгейлерінде бірыңғай идеологиялық және құндылықтар тәсілдеріне құрылады.</w:t>
            </w:r>
          </w:p>
          <w:p w:rsidR="00583793" w:rsidRPr="00583793" w:rsidRDefault="00583793" w:rsidP="00583793">
            <w:pPr>
              <w:tabs>
                <w:tab w:val="left" w:pos="1134"/>
              </w:tabs>
              <w:spacing w:after="0" w:line="240" w:lineRule="auto"/>
              <w:ind w:firstLine="709"/>
              <w:jc w:val="both"/>
              <w:rPr>
                <w:rFonts w:ascii="Times New Roman" w:eastAsia="Calibri" w:hAnsi="Times New Roman" w:cs="Times New Roman"/>
                <w:b/>
                <w:sz w:val="24"/>
                <w:szCs w:val="24"/>
                <w:lang w:val="kk-KZ"/>
              </w:rPr>
            </w:pPr>
            <w:r w:rsidRPr="00583793">
              <w:rPr>
                <w:rFonts w:ascii="Times New Roman" w:eastAsia="Calibri" w:hAnsi="Times New Roman" w:cs="Times New Roman"/>
                <w:b/>
                <w:sz w:val="24"/>
                <w:szCs w:val="24"/>
                <w:lang w:val="kk-KZ"/>
              </w:rPr>
              <w:t>2022-2023 оқу жылында құндылықтарға негізделген оқу-тәрбие бағдарламасын іске асыру шеңберінде төмендегі жобалар ұсынылады:</w:t>
            </w:r>
          </w:p>
          <w:p w:rsidR="00583793" w:rsidRPr="00583793" w:rsidRDefault="00583793" w:rsidP="00583793">
            <w:pPr>
              <w:spacing w:after="0" w:line="240" w:lineRule="auto"/>
              <w:rPr>
                <w:rFonts w:ascii="Times New Roman" w:hAnsi="Times New Roman" w:cs="Times New Roman"/>
                <w:b/>
                <w:iCs/>
                <w:sz w:val="24"/>
                <w:szCs w:val="24"/>
                <w:lang w:val="kk-KZ"/>
              </w:rPr>
            </w:pPr>
          </w:p>
          <w:p w:rsidR="00583793" w:rsidRPr="00583793" w:rsidRDefault="00583793" w:rsidP="00583793">
            <w:pPr>
              <w:numPr>
                <w:ilvl w:val="0"/>
                <w:numId w:val="46"/>
              </w:numPr>
              <w:spacing w:after="0" w:line="240" w:lineRule="auto"/>
              <w:ind w:left="0"/>
              <w:rPr>
                <w:rFonts w:ascii="Times New Roman" w:hAnsi="Times New Roman" w:cs="Times New Roman"/>
                <w:iCs/>
                <w:sz w:val="24"/>
                <w:szCs w:val="24"/>
              </w:rPr>
            </w:pPr>
            <w:r w:rsidRPr="00583793">
              <w:rPr>
                <w:rFonts w:ascii="Times New Roman" w:hAnsi="Times New Roman" w:cs="Times New Roman"/>
                <w:iCs/>
                <w:sz w:val="24"/>
                <w:szCs w:val="24"/>
                <w:lang w:val="kk-KZ"/>
              </w:rPr>
              <w:t>«Оқуға құштар мектеп»;</w:t>
            </w:r>
          </w:p>
          <w:p w:rsidR="00583793" w:rsidRPr="00583793" w:rsidRDefault="00583793" w:rsidP="00583793">
            <w:pPr>
              <w:numPr>
                <w:ilvl w:val="0"/>
                <w:numId w:val="46"/>
              </w:numPr>
              <w:spacing w:after="0" w:line="240" w:lineRule="auto"/>
              <w:ind w:left="0"/>
              <w:rPr>
                <w:rFonts w:ascii="Times New Roman" w:hAnsi="Times New Roman" w:cs="Times New Roman"/>
                <w:iCs/>
                <w:sz w:val="24"/>
                <w:szCs w:val="24"/>
                <w:lang w:val="kk-KZ"/>
              </w:rPr>
            </w:pPr>
            <w:r w:rsidRPr="00583793">
              <w:rPr>
                <w:rFonts w:ascii="Times New Roman" w:hAnsi="Times New Roman" w:cs="Times New Roman"/>
                <w:iCs/>
                <w:sz w:val="24"/>
                <w:szCs w:val="24"/>
                <w:lang w:val="kk-KZ"/>
              </w:rPr>
              <w:t>«Отбасы – орта мектеп»;</w:t>
            </w:r>
          </w:p>
          <w:p w:rsidR="00583793" w:rsidRPr="00583793" w:rsidRDefault="00583793" w:rsidP="00583793">
            <w:pPr>
              <w:numPr>
                <w:ilvl w:val="0"/>
                <w:numId w:val="46"/>
              </w:numPr>
              <w:spacing w:after="0" w:line="240" w:lineRule="auto"/>
              <w:ind w:left="0"/>
              <w:rPr>
                <w:rFonts w:ascii="Times New Roman" w:hAnsi="Times New Roman" w:cs="Times New Roman"/>
                <w:iCs/>
                <w:sz w:val="24"/>
                <w:szCs w:val="24"/>
              </w:rPr>
            </w:pPr>
            <w:r w:rsidRPr="00583793">
              <w:rPr>
                <w:rFonts w:ascii="Times New Roman" w:hAnsi="Times New Roman" w:cs="Times New Roman"/>
                <w:iCs/>
                <w:sz w:val="24"/>
                <w:szCs w:val="24"/>
              </w:rPr>
              <w:t xml:space="preserve"> «Құқықтық сана – қауымға пана»;</w:t>
            </w:r>
          </w:p>
          <w:p w:rsidR="00583793" w:rsidRPr="00583793" w:rsidRDefault="00583793" w:rsidP="00583793">
            <w:pPr>
              <w:numPr>
                <w:ilvl w:val="0"/>
                <w:numId w:val="46"/>
              </w:numPr>
              <w:spacing w:after="0" w:line="240" w:lineRule="auto"/>
              <w:ind w:left="0"/>
              <w:rPr>
                <w:rFonts w:ascii="Times New Roman" w:hAnsi="Times New Roman" w:cs="Times New Roman"/>
                <w:iCs/>
                <w:sz w:val="24"/>
                <w:szCs w:val="24"/>
                <w:lang w:val="kk-KZ"/>
              </w:rPr>
            </w:pPr>
            <w:r w:rsidRPr="00583793">
              <w:rPr>
                <w:rFonts w:ascii="Times New Roman" w:hAnsi="Times New Roman" w:cs="Times New Roman"/>
                <w:iCs/>
                <w:sz w:val="24"/>
                <w:szCs w:val="24"/>
                <w:lang w:val="kk-KZ"/>
              </w:rPr>
              <w:t xml:space="preserve">«Психологиялық көмек көрсету және мектептің татуластыру қызметтерін ұйымдастыру» </w:t>
            </w:r>
          </w:p>
          <w:p w:rsidR="00583793" w:rsidRPr="00583793" w:rsidRDefault="00583793" w:rsidP="00583793">
            <w:pPr>
              <w:numPr>
                <w:ilvl w:val="0"/>
                <w:numId w:val="46"/>
              </w:numPr>
              <w:spacing w:after="0" w:line="240" w:lineRule="auto"/>
              <w:ind w:left="0"/>
              <w:rPr>
                <w:rFonts w:ascii="Times New Roman" w:hAnsi="Times New Roman" w:cs="Times New Roman"/>
                <w:iCs/>
                <w:sz w:val="24"/>
                <w:szCs w:val="24"/>
                <w:lang w:val="kk-KZ"/>
              </w:rPr>
            </w:pPr>
            <w:r w:rsidRPr="00583793">
              <w:rPr>
                <w:rFonts w:ascii="Times New Roman" w:hAnsi="Times New Roman" w:cs="Times New Roman"/>
                <w:bCs/>
                <w:iCs/>
                <w:sz w:val="24"/>
                <w:szCs w:val="24"/>
                <w:lang w:val="kk-KZ"/>
              </w:rPr>
              <w:t xml:space="preserve"> «Дебат» қозғалысы жыл бойы облыстық, қалалық, ресбликалық дебаттарға қатысып оқушыларымыз жүлделі орындармен оралды. Өз гимназиямызда қалалық «дебат турнирі» ұйымдастырылып, жоғары деңгейде өтті.</w:t>
            </w:r>
          </w:p>
          <w:p w:rsidR="00583793" w:rsidRPr="00583793" w:rsidRDefault="00583793" w:rsidP="00583793">
            <w:pPr>
              <w:numPr>
                <w:ilvl w:val="0"/>
                <w:numId w:val="46"/>
              </w:numPr>
              <w:spacing w:after="0" w:line="240" w:lineRule="auto"/>
              <w:ind w:left="0"/>
              <w:rPr>
                <w:rFonts w:ascii="Times New Roman" w:hAnsi="Times New Roman" w:cs="Times New Roman"/>
                <w:iCs/>
                <w:sz w:val="24"/>
                <w:szCs w:val="24"/>
                <w:lang w:val="kk-KZ"/>
              </w:rPr>
            </w:pPr>
            <w:r w:rsidRPr="00583793">
              <w:rPr>
                <w:rFonts w:ascii="Times New Roman" w:hAnsi="Times New Roman" w:cs="Times New Roman"/>
                <w:bCs/>
                <w:iCs/>
                <w:sz w:val="24"/>
                <w:szCs w:val="24"/>
                <w:lang w:val="kk-KZ"/>
              </w:rPr>
              <w:t xml:space="preserve">Оқушылардың «Өзін-өзі басқару» ұйымдары; </w:t>
            </w:r>
          </w:p>
          <w:p w:rsidR="00583793" w:rsidRPr="00583793" w:rsidRDefault="00583793" w:rsidP="00583793">
            <w:pPr>
              <w:numPr>
                <w:ilvl w:val="0"/>
                <w:numId w:val="46"/>
              </w:numPr>
              <w:spacing w:after="0" w:line="240" w:lineRule="auto"/>
              <w:ind w:left="0"/>
              <w:rPr>
                <w:rFonts w:ascii="Times New Roman" w:hAnsi="Times New Roman" w:cs="Times New Roman"/>
                <w:iCs/>
                <w:sz w:val="24"/>
                <w:szCs w:val="24"/>
                <w:lang w:val="kk-KZ"/>
              </w:rPr>
            </w:pPr>
            <w:r w:rsidRPr="00583793">
              <w:rPr>
                <w:rFonts w:ascii="Times New Roman" w:hAnsi="Times New Roman" w:cs="Times New Roman"/>
                <w:bCs/>
                <w:iCs/>
                <w:sz w:val="24"/>
                <w:szCs w:val="24"/>
                <w:lang w:val="kk-KZ"/>
              </w:rPr>
              <w:t>«Өзін-өзі басқару күні», «Өзін-өзі басқару аптасы» жобалары; «Мұғалімдер» күні, «8-наурыз» күндері өзін –өзі басқару ұйымы «Өзін-өзі басқару» күндерін өткізді.</w:t>
            </w:r>
          </w:p>
          <w:p w:rsidR="00583793" w:rsidRPr="00583793" w:rsidRDefault="00583793" w:rsidP="00583793">
            <w:pPr>
              <w:numPr>
                <w:ilvl w:val="0"/>
                <w:numId w:val="47"/>
              </w:numPr>
              <w:spacing w:after="0" w:line="240" w:lineRule="auto"/>
              <w:ind w:left="0"/>
              <w:rPr>
                <w:rFonts w:ascii="Times New Roman" w:hAnsi="Times New Roman" w:cs="Times New Roman"/>
                <w:iCs/>
                <w:sz w:val="24"/>
                <w:szCs w:val="24"/>
                <w:lang w:val="kk-KZ"/>
              </w:rPr>
            </w:pPr>
            <w:r w:rsidRPr="00583793">
              <w:rPr>
                <w:rFonts w:ascii="Times New Roman" w:hAnsi="Times New Roman" w:cs="Times New Roman"/>
                <w:bCs/>
                <w:iCs/>
                <w:sz w:val="24"/>
                <w:szCs w:val="24"/>
                <w:lang w:val="kk-KZ"/>
              </w:rPr>
              <w:t>«Музей сабақтары» – «Музей күні» жобасы аясында қалалық Президент және өткетану мұражайларына жол бойы саяхат жасап, түрлі викториналық ойындарға қатысты.</w:t>
            </w:r>
          </w:p>
          <w:p w:rsidR="00583793" w:rsidRPr="00583793" w:rsidRDefault="00583793" w:rsidP="00583793">
            <w:pPr>
              <w:numPr>
                <w:ilvl w:val="0"/>
                <w:numId w:val="47"/>
              </w:numPr>
              <w:spacing w:after="0" w:line="240" w:lineRule="auto"/>
              <w:ind w:left="0"/>
              <w:rPr>
                <w:rFonts w:ascii="Times New Roman" w:hAnsi="Times New Roman" w:cs="Times New Roman"/>
                <w:bCs/>
                <w:iCs/>
                <w:sz w:val="24"/>
                <w:szCs w:val="24"/>
                <w:lang w:val="kk-KZ"/>
              </w:rPr>
            </w:pPr>
            <w:r w:rsidRPr="00583793">
              <w:rPr>
                <w:rFonts w:ascii="Times New Roman" w:hAnsi="Times New Roman" w:cs="Times New Roman"/>
                <w:bCs/>
                <w:iCs/>
                <w:sz w:val="24"/>
                <w:szCs w:val="24"/>
                <w:lang w:val="kk-KZ"/>
              </w:rPr>
              <w:t>«Театр сабақтары» жобасы аясында С.Сейфулиин тетарына бірнеше рет саяхат жасады.</w:t>
            </w:r>
          </w:p>
          <w:p w:rsidR="00583793" w:rsidRPr="00583793" w:rsidRDefault="00583793" w:rsidP="00583793">
            <w:pPr>
              <w:pStyle w:val="a3"/>
              <w:numPr>
                <w:ilvl w:val="0"/>
                <w:numId w:val="47"/>
              </w:numPr>
              <w:spacing w:after="0" w:line="240" w:lineRule="auto"/>
              <w:ind w:left="0"/>
              <w:rPr>
                <w:rFonts w:ascii="Times New Roman" w:hAnsi="Times New Roman"/>
                <w:bCs/>
                <w:iCs/>
                <w:sz w:val="24"/>
                <w:szCs w:val="24"/>
                <w:lang w:val="kk-KZ"/>
              </w:rPr>
            </w:pPr>
            <w:r w:rsidRPr="00583793">
              <w:rPr>
                <w:rFonts w:ascii="Times New Roman" w:hAnsi="Times New Roman"/>
                <w:bCs/>
                <w:iCs/>
                <w:sz w:val="24"/>
                <w:szCs w:val="24"/>
                <w:lang w:val="kk-KZ"/>
              </w:rPr>
              <w:t>«Әкелер» мектебі жоба аясында қалалық волейбол, 9-11 сыныптармен кездесулер, бизнеске бағыттау жұмыстары жүргізіліп, түрлі ойындар ұлдар мен әкелар арасында өткізілді.</w:t>
            </w:r>
          </w:p>
          <w:p w:rsidR="00583793" w:rsidRPr="00583793" w:rsidRDefault="00583793" w:rsidP="00583793">
            <w:pPr>
              <w:numPr>
                <w:ilvl w:val="0"/>
                <w:numId w:val="47"/>
              </w:numPr>
              <w:spacing w:after="0" w:line="240" w:lineRule="auto"/>
              <w:ind w:left="0"/>
              <w:rPr>
                <w:rFonts w:ascii="Times New Roman" w:hAnsi="Times New Roman" w:cs="Times New Roman"/>
                <w:iCs/>
                <w:sz w:val="24"/>
                <w:szCs w:val="24"/>
                <w:lang w:val="kk-KZ"/>
              </w:rPr>
            </w:pPr>
            <w:r w:rsidRPr="00583793">
              <w:rPr>
                <w:rFonts w:ascii="Times New Roman" w:hAnsi="Times New Roman" w:cs="Times New Roman"/>
                <w:iCs/>
                <w:sz w:val="24"/>
                <w:szCs w:val="24"/>
                <w:lang w:val="kk-KZ"/>
              </w:rPr>
              <w:t xml:space="preserve">«Дәстүр мен ғұрып» жоба аясында </w:t>
            </w:r>
            <w:r w:rsidRPr="00583793">
              <w:rPr>
                <w:rFonts w:ascii="Times New Roman" w:hAnsi="Times New Roman" w:cs="Times New Roman"/>
                <w:bCs/>
                <w:iCs/>
                <w:sz w:val="24"/>
                <w:szCs w:val="24"/>
                <w:lang w:val="kk-KZ"/>
              </w:rPr>
              <w:t xml:space="preserve">«Әжелер» мектебі ашылды. Жылдар бойы кездесулер, өнегелі өмір, ұлттық құндылықтарды дәріптеу мақсатында наурызда «Әжелер» сайысы, </w:t>
            </w:r>
            <w:r w:rsidRPr="00583793">
              <w:rPr>
                <w:rFonts w:ascii="Times New Roman" w:hAnsi="Times New Roman" w:cs="Times New Roman"/>
                <w:bCs/>
                <w:iCs/>
                <w:sz w:val="24"/>
                <w:szCs w:val="24"/>
                <w:lang w:val="kk-KZ"/>
              </w:rPr>
              <w:lastRenderedPageBreak/>
              <w:t>мамыр айында «облыстық «ұрпақтар сабақтастығы» фестифаліне қатысты.</w:t>
            </w:r>
          </w:p>
          <w:p w:rsidR="00583793" w:rsidRPr="00583793" w:rsidRDefault="00583793" w:rsidP="00583793">
            <w:pPr>
              <w:pStyle w:val="a3"/>
              <w:numPr>
                <w:ilvl w:val="0"/>
                <w:numId w:val="47"/>
              </w:numPr>
              <w:spacing w:after="0" w:line="240" w:lineRule="auto"/>
              <w:ind w:left="0"/>
              <w:rPr>
                <w:rFonts w:ascii="Times New Roman" w:hAnsi="Times New Roman"/>
                <w:bCs/>
                <w:iCs/>
                <w:sz w:val="24"/>
                <w:szCs w:val="24"/>
                <w:lang w:val="kk-KZ"/>
              </w:rPr>
            </w:pPr>
            <w:r w:rsidRPr="00583793">
              <w:rPr>
                <w:rFonts w:ascii="Times New Roman" w:hAnsi="Times New Roman"/>
                <w:bCs/>
                <w:iCs/>
                <w:sz w:val="24"/>
                <w:szCs w:val="24"/>
                <w:lang w:val="kk-KZ"/>
              </w:rPr>
              <w:t>«Өнегелі өмір» жобаларын гимназия аясында тәрбие бағыты бойынша іске асырылып отыр.</w:t>
            </w:r>
          </w:p>
          <w:p w:rsidR="00583793" w:rsidRPr="00583793" w:rsidRDefault="00583793" w:rsidP="00583793">
            <w:pPr>
              <w:spacing w:after="0" w:line="240" w:lineRule="auto"/>
              <w:jc w:val="both"/>
              <w:rPr>
                <w:rFonts w:ascii="Times New Roman" w:eastAsia="Calibri" w:hAnsi="Times New Roman" w:cs="Times New Roman"/>
                <w:i/>
                <w:sz w:val="24"/>
                <w:szCs w:val="24"/>
                <w:lang w:val="kk-KZ"/>
              </w:rPr>
            </w:pPr>
          </w:p>
          <w:p w:rsidR="00583793" w:rsidRPr="00583793" w:rsidRDefault="00583793" w:rsidP="00583793">
            <w:pPr>
              <w:pStyle w:val="a5"/>
              <w:jc w:val="right"/>
              <w:rPr>
                <w:rFonts w:ascii="Times New Roman" w:hAnsi="Times New Roman"/>
                <w:i/>
                <w:sz w:val="24"/>
                <w:szCs w:val="24"/>
                <w:lang w:val="kk-KZ"/>
              </w:rPr>
            </w:pPr>
          </w:p>
          <w:p w:rsidR="00583793" w:rsidRPr="00583793" w:rsidRDefault="00583793" w:rsidP="00583793">
            <w:pPr>
              <w:pStyle w:val="a5"/>
              <w:jc w:val="right"/>
              <w:rPr>
                <w:rFonts w:ascii="Times New Roman" w:hAnsi="Times New Roman"/>
                <w:i/>
                <w:sz w:val="24"/>
                <w:szCs w:val="24"/>
                <w:lang w:val="kk-KZ"/>
              </w:rPr>
            </w:pPr>
          </w:p>
          <w:p w:rsidR="00583793" w:rsidRPr="00583793" w:rsidRDefault="00583793" w:rsidP="00583793">
            <w:pPr>
              <w:pStyle w:val="a5"/>
              <w:jc w:val="right"/>
              <w:rPr>
                <w:rFonts w:ascii="Times New Roman" w:hAnsi="Times New Roman"/>
                <w:i/>
                <w:sz w:val="24"/>
                <w:szCs w:val="24"/>
                <w:lang w:val="kk-KZ"/>
              </w:rPr>
            </w:pPr>
            <w:r w:rsidRPr="00583793">
              <w:rPr>
                <w:rFonts w:ascii="Times New Roman" w:hAnsi="Times New Roman"/>
                <w:i/>
                <w:sz w:val="24"/>
                <w:szCs w:val="24"/>
                <w:lang w:val="kk-KZ"/>
              </w:rPr>
              <w:t>Кесте-1</w:t>
            </w:r>
          </w:p>
          <w:p w:rsidR="00583793" w:rsidRPr="00583793" w:rsidRDefault="00583793" w:rsidP="00583793">
            <w:pPr>
              <w:pStyle w:val="a5"/>
              <w:jc w:val="right"/>
              <w:rPr>
                <w:rFonts w:ascii="Times New Roman" w:hAnsi="Times New Roman"/>
                <w:i/>
                <w:sz w:val="24"/>
                <w:szCs w:val="24"/>
                <w:lang w:val="kk-KZ"/>
              </w:rPr>
            </w:pPr>
          </w:p>
          <w:tbl>
            <w:tblPr>
              <w:tblStyle w:val="a7"/>
              <w:tblW w:w="9199" w:type="dxa"/>
              <w:jc w:val="center"/>
              <w:tblLayout w:type="fixed"/>
              <w:tblLook w:val="04A0"/>
            </w:tblPr>
            <w:tblGrid>
              <w:gridCol w:w="1863"/>
              <w:gridCol w:w="1984"/>
              <w:gridCol w:w="5352"/>
            </w:tblGrid>
            <w:tr w:rsidR="00583793" w:rsidRPr="00583793" w:rsidTr="00583793">
              <w:trPr>
                <w:jc w:val="center"/>
              </w:trPr>
              <w:tc>
                <w:tcPr>
                  <w:tcW w:w="1863" w:type="dxa"/>
                  <w:tcBorders>
                    <w:top w:val="single" w:sz="4" w:space="0" w:color="auto"/>
                    <w:left w:val="single" w:sz="4" w:space="0" w:color="auto"/>
                    <w:bottom w:val="single" w:sz="4" w:space="0" w:color="auto"/>
                    <w:right w:val="single" w:sz="4" w:space="0" w:color="auto"/>
                  </w:tcBorders>
                </w:tcPr>
                <w:p w:rsidR="00583793" w:rsidRPr="00583793" w:rsidRDefault="00583793" w:rsidP="00583793">
                  <w:pPr>
                    <w:pStyle w:val="a5"/>
                    <w:framePr w:hSpace="180" w:wrap="around" w:vAnchor="text" w:hAnchor="text" w:x="432" w:y="1"/>
                    <w:suppressOverlap/>
                    <w:jc w:val="both"/>
                    <w:rPr>
                      <w:rFonts w:ascii="Times New Roman" w:hAnsi="Times New Roman"/>
                      <w:sz w:val="24"/>
                      <w:szCs w:val="24"/>
                      <w:lang w:val="kk-KZ"/>
                    </w:rPr>
                  </w:pPr>
                  <w:r w:rsidRPr="00583793">
                    <w:rPr>
                      <w:rFonts w:ascii="Times New Roman" w:hAnsi="Times New Roman"/>
                      <w:sz w:val="24"/>
                      <w:szCs w:val="24"/>
                      <w:lang w:val="kk-KZ"/>
                    </w:rPr>
                    <w:t>Оқу жылы</w:t>
                  </w:r>
                </w:p>
              </w:tc>
              <w:tc>
                <w:tcPr>
                  <w:tcW w:w="7336" w:type="dxa"/>
                  <w:gridSpan w:val="2"/>
                  <w:tcBorders>
                    <w:top w:val="single" w:sz="4" w:space="0" w:color="auto"/>
                    <w:left w:val="single" w:sz="4" w:space="0" w:color="auto"/>
                    <w:bottom w:val="single" w:sz="4" w:space="0" w:color="auto"/>
                    <w:right w:val="single" w:sz="4" w:space="0" w:color="auto"/>
                  </w:tcBorders>
                  <w:hideMark/>
                </w:tcPr>
                <w:p w:rsidR="00583793" w:rsidRPr="00583793" w:rsidRDefault="00583793" w:rsidP="00583793">
                  <w:pPr>
                    <w:pStyle w:val="a5"/>
                    <w:framePr w:hSpace="180" w:wrap="around" w:vAnchor="text" w:hAnchor="text" w:x="432" w:y="1"/>
                    <w:suppressOverlap/>
                    <w:jc w:val="both"/>
                    <w:rPr>
                      <w:rFonts w:ascii="Times New Roman" w:hAnsi="Times New Roman"/>
                      <w:sz w:val="24"/>
                      <w:szCs w:val="24"/>
                      <w:lang w:val="kk-KZ"/>
                    </w:rPr>
                  </w:pPr>
                  <w:r w:rsidRPr="00583793">
                    <w:rPr>
                      <w:rFonts w:ascii="Times New Roman" w:hAnsi="Times New Roman"/>
                      <w:sz w:val="24"/>
                      <w:szCs w:val="24"/>
                      <w:lang w:val="kk-KZ"/>
                    </w:rPr>
                    <w:t>2022-2023 оқу жылы</w:t>
                  </w:r>
                </w:p>
              </w:tc>
            </w:tr>
            <w:tr w:rsidR="00583793" w:rsidRPr="00583793" w:rsidTr="00583793">
              <w:trPr>
                <w:jc w:val="center"/>
              </w:trPr>
              <w:tc>
                <w:tcPr>
                  <w:tcW w:w="1863" w:type="dxa"/>
                  <w:tcBorders>
                    <w:top w:val="single" w:sz="4" w:space="0" w:color="auto"/>
                    <w:left w:val="single" w:sz="4" w:space="0" w:color="auto"/>
                    <w:bottom w:val="single" w:sz="4" w:space="0" w:color="auto"/>
                    <w:right w:val="single" w:sz="4" w:space="0" w:color="auto"/>
                  </w:tcBorders>
                  <w:hideMark/>
                </w:tcPr>
                <w:p w:rsidR="00583793" w:rsidRPr="00583793" w:rsidRDefault="00583793" w:rsidP="00583793">
                  <w:pPr>
                    <w:pStyle w:val="a5"/>
                    <w:framePr w:hSpace="180" w:wrap="around" w:vAnchor="text" w:hAnchor="text" w:x="432" w:y="1"/>
                    <w:suppressOverlap/>
                    <w:jc w:val="both"/>
                    <w:rPr>
                      <w:rFonts w:ascii="Times New Roman" w:hAnsi="Times New Roman"/>
                      <w:sz w:val="24"/>
                      <w:szCs w:val="24"/>
                      <w:lang w:val="kk-KZ"/>
                    </w:rPr>
                  </w:pPr>
                  <w:r w:rsidRPr="00583793">
                    <w:rPr>
                      <w:rFonts w:ascii="Times New Roman" w:hAnsi="Times New Roman"/>
                      <w:sz w:val="24"/>
                      <w:szCs w:val="24"/>
                      <w:lang w:val="kk-KZ"/>
                    </w:rPr>
                    <w:t>Сынып жетекшілер саны</w:t>
                  </w:r>
                </w:p>
              </w:tc>
              <w:tc>
                <w:tcPr>
                  <w:tcW w:w="7336" w:type="dxa"/>
                  <w:gridSpan w:val="2"/>
                  <w:tcBorders>
                    <w:top w:val="single" w:sz="4" w:space="0" w:color="auto"/>
                    <w:left w:val="single" w:sz="4" w:space="0" w:color="auto"/>
                    <w:bottom w:val="single" w:sz="4" w:space="0" w:color="auto"/>
                    <w:right w:val="single" w:sz="4" w:space="0" w:color="auto"/>
                  </w:tcBorders>
                  <w:hideMark/>
                </w:tcPr>
                <w:p w:rsidR="00583793" w:rsidRPr="00583793" w:rsidRDefault="00583793" w:rsidP="00583793">
                  <w:pPr>
                    <w:pStyle w:val="a5"/>
                    <w:framePr w:hSpace="180" w:wrap="around" w:vAnchor="text" w:hAnchor="text" w:x="432" w:y="1"/>
                    <w:suppressOverlap/>
                    <w:jc w:val="both"/>
                    <w:rPr>
                      <w:rFonts w:ascii="Times New Roman" w:hAnsi="Times New Roman"/>
                      <w:sz w:val="24"/>
                      <w:szCs w:val="24"/>
                      <w:lang w:val="kk-KZ"/>
                    </w:rPr>
                  </w:pPr>
                  <w:r w:rsidRPr="00583793">
                    <w:rPr>
                      <w:rFonts w:ascii="Times New Roman" w:hAnsi="Times New Roman"/>
                      <w:sz w:val="24"/>
                      <w:szCs w:val="24"/>
                      <w:lang w:val="kk-KZ"/>
                    </w:rPr>
                    <w:t>28</w:t>
                  </w:r>
                </w:p>
              </w:tc>
            </w:tr>
            <w:tr w:rsidR="00583793" w:rsidRPr="00583793" w:rsidTr="00583793">
              <w:trPr>
                <w:jc w:val="center"/>
              </w:trPr>
              <w:tc>
                <w:tcPr>
                  <w:tcW w:w="1863" w:type="dxa"/>
                  <w:tcBorders>
                    <w:top w:val="single" w:sz="4" w:space="0" w:color="auto"/>
                    <w:left w:val="single" w:sz="4" w:space="0" w:color="auto"/>
                    <w:bottom w:val="single" w:sz="4" w:space="0" w:color="auto"/>
                    <w:right w:val="single" w:sz="4" w:space="0" w:color="auto"/>
                  </w:tcBorders>
                  <w:hideMark/>
                </w:tcPr>
                <w:p w:rsidR="00583793" w:rsidRPr="00583793" w:rsidRDefault="00583793" w:rsidP="00583793">
                  <w:pPr>
                    <w:pStyle w:val="a5"/>
                    <w:framePr w:hSpace="180" w:wrap="around" w:vAnchor="text" w:hAnchor="text" w:x="432" w:y="1"/>
                    <w:suppressOverlap/>
                    <w:jc w:val="both"/>
                    <w:rPr>
                      <w:rFonts w:ascii="Times New Roman" w:hAnsi="Times New Roman"/>
                      <w:sz w:val="24"/>
                      <w:szCs w:val="24"/>
                      <w:lang w:val="kk-KZ"/>
                    </w:rPr>
                  </w:pPr>
                  <w:r w:rsidRPr="00583793">
                    <w:rPr>
                      <w:rFonts w:ascii="Times New Roman" w:hAnsi="Times New Roman"/>
                      <w:sz w:val="24"/>
                      <w:szCs w:val="24"/>
                      <w:lang w:val="kk-KZ"/>
                    </w:rPr>
                    <w:t>Сыныптар саны</w:t>
                  </w:r>
                </w:p>
              </w:tc>
              <w:tc>
                <w:tcPr>
                  <w:tcW w:w="7336" w:type="dxa"/>
                  <w:gridSpan w:val="2"/>
                  <w:tcBorders>
                    <w:top w:val="single" w:sz="4" w:space="0" w:color="auto"/>
                    <w:left w:val="single" w:sz="4" w:space="0" w:color="auto"/>
                    <w:bottom w:val="single" w:sz="4" w:space="0" w:color="auto"/>
                    <w:right w:val="single" w:sz="4" w:space="0" w:color="auto"/>
                  </w:tcBorders>
                  <w:hideMark/>
                </w:tcPr>
                <w:p w:rsidR="00583793" w:rsidRPr="00583793" w:rsidRDefault="00583793" w:rsidP="00583793">
                  <w:pPr>
                    <w:pStyle w:val="a5"/>
                    <w:framePr w:hSpace="180" w:wrap="around" w:vAnchor="text" w:hAnchor="text" w:x="432" w:y="1"/>
                    <w:suppressOverlap/>
                    <w:jc w:val="both"/>
                    <w:rPr>
                      <w:rFonts w:ascii="Times New Roman" w:hAnsi="Times New Roman"/>
                      <w:sz w:val="24"/>
                      <w:szCs w:val="24"/>
                      <w:lang w:val="kk-KZ"/>
                    </w:rPr>
                  </w:pPr>
                  <w:r w:rsidRPr="00583793">
                    <w:rPr>
                      <w:rFonts w:ascii="Times New Roman" w:hAnsi="Times New Roman"/>
                      <w:sz w:val="24"/>
                      <w:szCs w:val="24"/>
                      <w:lang w:val="kk-KZ"/>
                    </w:rPr>
                    <w:t>28</w:t>
                  </w:r>
                </w:p>
              </w:tc>
            </w:tr>
            <w:tr w:rsidR="00583793" w:rsidRPr="00583793" w:rsidTr="00583793">
              <w:trPr>
                <w:jc w:val="center"/>
              </w:trPr>
              <w:tc>
                <w:tcPr>
                  <w:tcW w:w="1863" w:type="dxa"/>
                  <w:tcBorders>
                    <w:top w:val="single" w:sz="4" w:space="0" w:color="auto"/>
                    <w:left w:val="single" w:sz="4" w:space="0" w:color="auto"/>
                    <w:bottom w:val="single" w:sz="4" w:space="0" w:color="auto"/>
                    <w:right w:val="single" w:sz="4" w:space="0" w:color="auto"/>
                  </w:tcBorders>
                  <w:hideMark/>
                </w:tcPr>
                <w:p w:rsidR="00583793" w:rsidRPr="00583793" w:rsidRDefault="00583793" w:rsidP="00583793">
                  <w:pPr>
                    <w:pStyle w:val="a5"/>
                    <w:framePr w:hSpace="180" w:wrap="around" w:vAnchor="text" w:hAnchor="text" w:x="432" w:y="1"/>
                    <w:suppressOverlap/>
                    <w:jc w:val="both"/>
                    <w:rPr>
                      <w:rFonts w:ascii="Times New Roman" w:hAnsi="Times New Roman"/>
                      <w:sz w:val="24"/>
                      <w:szCs w:val="24"/>
                      <w:lang w:val="kk-KZ"/>
                    </w:rPr>
                  </w:pPr>
                  <w:r w:rsidRPr="00583793">
                    <w:rPr>
                      <w:rFonts w:ascii="Times New Roman" w:hAnsi="Times New Roman"/>
                      <w:sz w:val="24"/>
                      <w:szCs w:val="24"/>
                      <w:lang w:val="kk-KZ"/>
                    </w:rPr>
                    <w:t>МІЕ, ҚЮПТ есебіндегі оқушылар саны</w:t>
                  </w:r>
                </w:p>
              </w:tc>
              <w:tc>
                <w:tcPr>
                  <w:tcW w:w="7336" w:type="dxa"/>
                  <w:gridSpan w:val="2"/>
                  <w:tcBorders>
                    <w:top w:val="single" w:sz="4" w:space="0" w:color="auto"/>
                    <w:left w:val="single" w:sz="4" w:space="0" w:color="auto"/>
                    <w:bottom w:val="single" w:sz="4" w:space="0" w:color="auto"/>
                    <w:right w:val="single" w:sz="4" w:space="0" w:color="auto"/>
                  </w:tcBorders>
                  <w:hideMark/>
                </w:tcPr>
                <w:p w:rsidR="00583793" w:rsidRPr="00583793" w:rsidRDefault="00583793" w:rsidP="00583793">
                  <w:pPr>
                    <w:pStyle w:val="a5"/>
                    <w:framePr w:hSpace="180" w:wrap="around" w:vAnchor="text" w:hAnchor="text" w:x="432" w:y="1"/>
                    <w:suppressOverlap/>
                    <w:jc w:val="both"/>
                    <w:rPr>
                      <w:rFonts w:ascii="Times New Roman" w:hAnsi="Times New Roman"/>
                      <w:sz w:val="24"/>
                      <w:szCs w:val="24"/>
                      <w:lang w:val="kk-KZ"/>
                    </w:rPr>
                  </w:pPr>
                  <w:r w:rsidRPr="00583793">
                    <w:rPr>
                      <w:rFonts w:ascii="Times New Roman" w:hAnsi="Times New Roman"/>
                      <w:sz w:val="24"/>
                      <w:szCs w:val="24"/>
                      <w:lang w:val="kk-KZ"/>
                    </w:rPr>
                    <w:t>ҚЮПТ – 0</w:t>
                  </w:r>
                </w:p>
                <w:p w:rsidR="00583793" w:rsidRPr="00583793" w:rsidRDefault="00583793" w:rsidP="00583793">
                  <w:pPr>
                    <w:pStyle w:val="a5"/>
                    <w:framePr w:hSpace="180" w:wrap="around" w:vAnchor="text" w:hAnchor="text" w:x="432" w:y="1"/>
                    <w:suppressOverlap/>
                    <w:jc w:val="both"/>
                    <w:rPr>
                      <w:rFonts w:ascii="Times New Roman" w:hAnsi="Times New Roman"/>
                      <w:sz w:val="24"/>
                      <w:szCs w:val="24"/>
                      <w:lang w:val="kk-KZ"/>
                    </w:rPr>
                  </w:pPr>
                  <w:r w:rsidRPr="00583793">
                    <w:rPr>
                      <w:rFonts w:ascii="Times New Roman" w:hAnsi="Times New Roman"/>
                      <w:sz w:val="24"/>
                      <w:szCs w:val="24"/>
                      <w:lang w:val="kk-KZ"/>
                    </w:rPr>
                    <w:t>МІЕ - 1</w:t>
                  </w:r>
                </w:p>
              </w:tc>
            </w:tr>
            <w:tr w:rsidR="00583793" w:rsidRPr="00D5491C" w:rsidTr="00583793">
              <w:trPr>
                <w:jc w:val="center"/>
              </w:trPr>
              <w:tc>
                <w:tcPr>
                  <w:tcW w:w="1863" w:type="dxa"/>
                  <w:tcBorders>
                    <w:top w:val="single" w:sz="4" w:space="0" w:color="auto"/>
                    <w:left w:val="single" w:sz="4" w:space="0" w:color="auto"/>
                    <w:bottom w:val="single" w:sz="4" w:space="0" w:color="auto"/>
                    <w:right w:val="single" w:sz="4" w:space="0" w:color="auto"/>
                  </w:tcBorders>
                  <w:hideMark/>
                </w:tcPr>
                <w:p w:rsidR="00583793" w:rsidRPr="00583793" w:rsidRDefault="00583793" w:rsidP="00583793">
                  <w:pPr>
                    <w:pStyle w:val="a5"/>
                    <w:framePr w:hSpace="180" w:wrap="around" w:vAnchor="text" w:hAnchor="text" w:x="432" w:y="1"/>
                    <w:suppressOverlap/>
                    <w:jc w:val="both"/>
                    <w:rPr>
                      <w:rFonts w:ascii="Times New Roman" w:hAnsi="Times New Roman"/>
                      <w:sz w:val="24"/>
                      <w:szCs w:val="24"/>
                      <w:lang w:val="kk-KZ"/>
                    </w:rPr>
                  </w:pPr>
                  <w:r w:rsidRPr="00583793">
                    <w:rPr>
                      <w:rFonts w:ascii="Times New Roman" w:hAnsi="Times New Roman"/>
                      <w:sz w:val="24"/>
                      <w:szCs w:val="24"/>
                      <w:lang w:val="kk-KZ"/>
                    </w:rPr>
                    <w:t>Үйірмелер мен секцияларға қатысатын оқушылар саны</w:t>
                  </w:r>
                </w:p>
              </w:tc>
              <w:tc>
                <w:tcPr>
                  <w:tcW w:w="7336" w:type="dxa"/>
                  <w:gridSpan w:val="2"/>
                  <w:tcBorders>
                    <w:top w:val="single" w:sz="4" w:space="0" w:color="auto"/>
                    <w:left w:val="single" w:sz="4" w:space="0" w:color="auto"/>
                    <w:bottom w:val="single" w:sz="4" w:space="0" w:color="auto"/>
                    <w:right w:val="single" w:sz="4" w:space="0" w:color="auto"/>
                  </w:tcBorders>
                  <w:hideMark/>
                </w:tcPr>
                <w:p w:rsidR="00583793" w:rsidRPr="00583793" w:rsidRDefault="00583793" w:rsidP="00583793">
                  <w:pPr>
                    <w:pStyle w:val="a5"/>
                    <w:framePr w:hSpace="180" w:wrap="around" w:vAnchor="text" w:hAnchor="text" w:x="432" w:y="1"/>
                    <w:suppressOverlap/>
                    <w:jc w:val="both"/>
                    <w:rPr>
                      <w:rFonts w:ascii="Times New Roman" w:hAnsi="Times New Roman"/>
                      <w:sz w:val="24"/>
                      <w:szCs w:val="24"/>
                      <w:lang w:val="kk-KZ"/>
                    </w:rPr>
                  </w:pPr>
                  <w:r w:rsidRPr="00583793">
                    <w:rPr>
                      <w:rFonts w:ascii="Times New Roman" w:hAnsi="Times New Roman"/>
                      <w:sz w:val="24"/>
                      <w:szCs w:val="24"/>
                      <w:lang w:val="kk-KZ"/>
                    </w:rPr>
                    <w:t>Қосымша білім беру мекемелерінде - 273</w:t>
                  </w:r>
                </w:p>
                <w:p w:rsidR="00583793" w:rsidRPr="00583793" w:rsidRDefault="00583793" w:rsidP="00583793">
                  <w:pPr>
                    <w:pStyle w:val="a5"/>
                    <w:framePr w:hSpace="180" w:wrap="around" w:vAnchor="text" w:hAnchor="text" w:x="432" w:y="1"/>
                    <w:suppressOverlap/>
                    <w:jc w:val="both"/>
                    <w:rPr>
                      <w:rFonts w:ascii="Times New Roman" w:hAnsi="Times New Roman"/>
                      <w:sz w:val="24"/>
                      <w:szCs w:val="24"/>
                      <w:lang w:val="kk-KZ"/>
                    </w:rPr>
                  </w:pPr>
                  <w:r w:rsidRPr="00583793">
                    <w:rPr>
                      <w:rFonts w:ascii="Times New Roman" w:hAnsi="Times New Roman"/>
                      <w:sz w:val="24"/>
                      <w:szCs w:val="24"/>
                      <w:lang w:val="kk-KZ"/>
                    </w:rPr>
                    <w:t>Мектептегі үйірмелер мен секцияларда- 225</w:t>
                  </w:r>
                </w:p>
              </w:tc>
            </w:tr>
            <w:tr w:rsidR="00583793" w:rsidRPr="00D5491C" w:rsidTr="00583793">
              <w:trPr>
                <w:trHeight w:val="2242"/>
                <w:jc w:val="center"/>
              </w:trPr>
              <w:tc>
                <w:tcPr>
                  <w:tcW w:w="1863" w:type="dxa"/>
                  <w:vMerge w:val="restart"/>
                  <w:tcBorders>
                    <w:top w:val="single" w:sz="4" w:space="0" w:color="auto"/>
                    <w:left w:val="single" w:sz="4" w:space="0" w:color="auto"/>
                    <w:right w:val="single" w:sz="4" w:space="0" w:color="auto"/>
                  </w:tcBorders>
                  <w:hideMark/>
                </w:tcPr>
                <w:p w:rsidR="00583793" w:rsidRPr="00583793" w:rsidRDefault="00583793" w:rsidP="00583793">
                  <w:pPr>
                    <w:pStyle w:val="a5"/>
                    <w:framePr w:hSpace="180" w:wrap="around" w:vAnchor="text" w:hAnchor="text" w:x="432" w:y="1"/>
                    <w:suppressOverlap/>
                    <w:jc w:val="both"/>
                    <w:rPr>
                      <w:rFonts w:ascii="Times New Roman" w:hAnsi="Times New Roman"/>
                      <w:sz w:val="24"/>
                      <w:szCs w:val="24"/>
                      <w:lang w:val="kk-KZ"/>
                    </w:rPr>
                  </w:pPr>
                  <w:r w:rsidRPr="00583793">
                    <w:rPr>
                      <w:rFonts w:ascii="Times New Roman" w:hAnsi="Times New Roman"/>
                      <w:sz w:val="24"/>
                      <w:szCs w:val="24"/>
                      <w:lang w:val="kk-KZ"/>
                    </w:rPr>
                    <w:t>Жетістіктер</w:t>
                  </w:r>
                </w:p>
              </w:tc>
              <w:tc>
                <w:tcPr>
                  <w:tcW w:w="1984" w:type="dxa"/>
                  <w:tcBorders>
                    <w:top w:val="single" w:sz="4" w:space="0" w:color="auto"/>
                    <w:left w:val="single" w:sz="4" w:space="0" w:color="auto"/>
                    <w:bottom w:val="single" w:sz="4" w:space="0" w:color="auto"/>
                    <w:right w:val="single" w:sz="4" w:space="0" w:color="auto"/>
                  </w:tcBorders>
                  <w:hideMark/>
                </w:tcPr>
                <w:p w:rsidR="00583793" w:rsidRPr="00583793" w:rsidRDefault="00583793" w:rsidP="00583793">
                  <w:pPr>
                    <w:pStyle w:val="a5"/>
                    <w:framePr w:hSpace="180" w:wrap="around" w:vAnchor="text" w:hAnchor="text" w:x="432" w:y="1"/>
                    <w:suppressOverlap/>
                    <w:jc w:val="both"/>
                    <w:rPr>
                      <w:rFonts w:ascii="Times New Roman" w:hAnsi="Times New Roman"/>
                      <w:sz w:val="24"/>
                      <w:szCs w:val="24"/>
                      <w:lang w:val="kk-KZ"/>
                    </w:rPr>
                  </w:pPr>
                  <w:r w:rsidRPr="00583793">
                    <w:rPr>
                      <w:rFonts w:ascii="Times New Roman" w:hAnsi="Times New Roman"/>
                      <w:sz w:val="24"/>
                      <w:szCs w:val="24"/>
                      <w:lang w:val="kk-KZ"/>
                    </w:rPr>
                    <w:t>Республикалық</w:t>
                  </w:r>
                </w:p>
              </w:tc>
              <w:tc>
                <w:tcPr>
                  <w:tcW w:w="5352" w:type="dxa"/>
                  <w:tcBorders>
                    <w:top w:val="single" w:sz="4" w:space="0" w:color="auto"/>
                    <w:left w:val="single" w:sz="4" w:space="0" w:color="auto"/>
                    <w:bottom w:val="single" w:sz="4" w:space="0" w:color="auto"/>
                    <w:right w:val="single" w:sz="4" w:space="0" w:color="auto"/>
                  </w:tcBorders>
                </w:tcPr>
                <w:p w:rsidR="00583793" w:rsidRPr="00583793" w:rsidRDefault="00583793" w:rsidP="00583793">
                  <w:pPr>
                    <w:pStyle w:val="a5"/>
                    <w:framePr w:hSpace="180" w:wrap="around" w:vAnchor="text" w:hAnchor="text" w:x="432" w:y="1"/>
                    <w:suppressOverlap/>
                    <w:rPr>
                      <w:rFonts w:ascii="Times New Roman" w:hAnsi="Times New Roman"/>
                      <w:b/>
                      <w:sz w:val="24"/>
                      <w:szCs w:val="24"/>
                      <w:lang w:val="kk-KZ"/>
                    </w:rPr>
                  </w:pPr>
                  <w:r w:rsidRPr="00583793">
                    <w:rPr>
                      <w:rFonts w:ascii="Times New Roman" w:hAnsi="Times New Roman"/>
                      <w:b/>
                      <w:sz w:val="24"/>
                      <w:szCs w:val="24"/>
                      <w:lang w:val="kk-KZ"/>
                    </w:rPr>
                    <w:t>1. Аждаров Ернар</w:t>
                  </w:r>
                </w:p>
                <w:p w:rsidR="00583793" w:rsidRPr="00583793" w:rsidRDefault="00583793" w:rsidP="00583793">
                  <w:pPr>
                    <w:pStyle w:val="a5"/>
                    <w:framePr w:hSpace="180" w:wrap="around" w:vAnchor="text" w:hAnchor="text" w:x="432" w:y="1"/>
                    <w:suppressOverlap/>
                    <w:rPr>
                      <w:rFonts w:ascii="Times New Roman" w:hAnsi="Times New Roman"/>
                      <w:sz w:val="24"/>
                      <w:szCs w:val="24"/>
                      <w:lang w:val="kk-KZ"/>
                    </w:rPr>
                  </w:pPr>
                  <w:r w:rsidRPr="00583793">
                    <w:rPr>
                      <w:rFonts w:ascii="Times New Roman" w:hAnsi="Times New Roman"/>
                      <w:sz w:val="24"/>
                      <w:szCs w:val="24"/>
                      <w:lang w:val="kk-KZ"/>
                    </w:rPr>
                    <w:t xml:space="preserve"> Республикалық Сиқырлы қалаға саяхат  2022-1 орын </w:t>
                  </w:r>
                </w:p>
                <w:p w:rsidR="00583793" w:rsidRPr="00583793" w:rsidRDefault="00583793" w:rsidP="00583793">
                  <w:pPr>
                    <w:pStyle w:val="a5"/>
                    <w:framePr w:hSpace="180" w:wrap="around" w:vAnchor="text" w:hAnchor="text" w:x="432" w:y="1"/>
                    <w:suppressOverlap/>
                    <w:rPr>
                      <w:rFonts w:ascii="Times New Roman" w:hAnsi="Times New Roman"/>
                      <w:sz w:val="24"/>
                      <w:szCs w:val="24"/>
                      <w:lang w:val="kk-KZ"/>
                    </w:rPr>
                  </w:pPr>
                  <w:r w:rsidRPr="00583793">
                    <w:rPr>
                      <w:rFonts w:ascii="Times New Roman" w:hAnsi="Times New Roman"/>
                      <w:b/>
                      <w:sz w:val="24"/>
                      <w:szCs w:val="24"/>
                      <w:lang w:val="kk-KZ"/>
                    </w:rPr>
                    <w:t>2. «Домбыра» үйірмесі»</w:t>
                  </w:r>
                  <w:r w:rsidRPr="00583793">
                    <w:rPr>
                      <w:rFonts w:ascii="Times New Roman" w:hAnsi="Times New Roman"/>
                      <w:sz w:val="24"/>
                      <w:szCs w:val="24"/>
                      <w:lang w:val="kk-KZ"/>
                    </w:rPr>
                    <w:t>Үздік мектеп үйірмесі-2022" AITYM Диплом І дәрежелі</w:t>
                  </w:r>
                </w:p>
                <w:p w:rsidR="00583793" w:rsidRPr="00583793" w:rsidRDefault="00583793" w:rsidP="00583793">
                  <w:pPr>
                    <w:pStyle w:val="a5"/>
                    <w:framePr w:hSpace="180" w:wrap="around" w:vAnchor="text" w:hAnchor="text" w:x="432" w:y="1"/>
                    <w:suppressOverlap/>
                    <w:rPr>
                      <w:rFonts w:ascii="Times New Roman" w:hAnsi="Times New Roman"/>
                      <w:sz w:val="24"/>
                      <w:szCs w:val="24"/>
                      <w:lang w:val="kk-KZ"/>
                    </w:rPr>
                  </w:pPr>
                  <w:r w:rsidRPr="00583793">
                    <w:rPr>
                      <w:rFonts w:ascii="Times New Roman" w:hAnsi="Times New Roman"/>
                      <w:b/>
                      <w:sz w:val="24"/>
                      <w:szCs w:val="24"/>
                      <w:lang w:val="kk-KZ"/>
                    </w:rPr>
                    <w:t>3.</w:t>
                  </w:r>
                  <w:r w:rsidRPr="00583793">
                    <w:rPr>
                      <w:rFonts w:ascii="Times New Roman" w:hAnsi="Times New Roman"/>
                      <w:sz w:val="24"/>
                      <w:szCs w:val="24"/>
                      <w:lang w:val="kk-KZ"/>
                    </w:rPr>
                    <w:t xml:space="preserve">Респбликалық онлайн суреттер байқауынан: Мұхамедқызы Іңкәр, Келдибаева Айбек, Рымбай Камила,  Жетпісбаев Мейрамбек, Багдал Назым "Көңілді қыс" Диплом, 1 орын; </w:t>
                  </w:r>
                </w:p>
                <w:p w:rsidR="00583793" w:rsidRPr="00583793" w:rsidRDefault="00583793" w:rsidP="00583793">
                  <w:pPr>
                    <w:pStyle w:val="a5"/>
                    <w:framePr w:hSpace="180" w:wrap="around" w:vAnchor="text" w:hAnchor="text" w:x="432" w:y="1"/>
                    <w:suppressOverlap/>
                    <w:rPr>
                      <w:rFonts w:ascii="Times New Roman" w:hAnsi="Times New Roman"/>
                      <w:sz w:val="24"/>
                      <w:szCs w:val="24"/>
                      <w:lang w:val="kk-KZ"/>
                    </w:rPr>
                  </w:pPr>
                  <w:r w:rsidRPr="00583793">
                    <w:rPr>
                      <w:rFonts w:ascii="Times New Roman" w:hAnsi="Times New Roman"/>
                      <w:sz w:val="24"/>
                      <w:szCs w:val="24"/>
                      <w:lang w:val="kk-KZ"/>
                    </w:rPr>
                    <w:t>Ұшқын» квартеті дәстүрлі әндер байқауынан І орын</w:t>
                  </w:r>
                </w:p>
              </w:tc>
            </w:tr>
            <w:tr w:rsidR="00583793" w:rsidRPr="00583793" w:rsidTr="00583793">
              <w:trPr>
                <w:trHeight w:val="733"/>
                <w:jc w:val="center"/>
              </w:trPr>
              <w:tc>
                <w:tcPr>
                  <w:tcW w:w="1863" w:type="dxa"/>
                  <w:vMerge/>
                  <w:tcBorders>
                    <w:left w:val="single" w:sz="4" w:space="0" w:color="auto"/>
                    <w:right w:val="single" w:sz="4" w:space="0" w:color="auto"/>
                  </w:tcBorders>
                  <w:hideMark/>
                </w:tcPr>
                <w:p w:rsidR="00583793" w:rsidRPr="00583793" w:rsidRDefault="00583793" w:rsidP="00583793">
                  <w:pPr>
                    <w:pStyle w:val="a5"/>
                    <w:framePr w:hSpace="180" w:wrap="around" w:vAnchor="text" w:hAnchor="text" w:x="432" w:y="1"/>
                    <w:suppressOverlap/>
                    <w:jc w:val="both"/>
                    <w:rPr>
                      <w:rFonts w:ascii="Times New Roman" w:hAnsi="Times New Roman"/>
                      <w:sz w:val="24"/>
                      <w:szCs w:val="24"/>
                      <w:lang w:val="kk-KZ"/>
                    </w:rPr>
                  </w:pPr>
                </w:p>
              </w:tc>
              <w:tc>
                <w:tcPr>
                  <w:tcW w:w="1984" w:type="dxa"/>
                  <w:tcBorders>
                    <w:top w:val="single" w:sz="4" w:space="0" w:color="auto"/>
                    <w:left w:val="single" w:sz="4" w:space="0" w:color="auto"/>
                    <w:bottom w:val="single" w:sz="4" w:space="0" w:color="auto"/>
                    <w:right w:val="single" w:sz="4" w:space="0" w:color="auto"/>
                  </w:tcBorders>
                  <w:hideMark/>
                </w:tcPr>
                <w:p w:rsidR="00583793" w:rsidRPr="00583793" w:rsidRDefault="00583793" w:rsidP="00583793">
                  <w:pPr>
                    <w:pStyle w:val="a5"/>
                    <w:framePr w:hSpace="180" w:wrap="around" w:vAnchor="text" w:hAnchor="text" w:x="432" w:y="1"/>
                    <w:suppressOverlap/>
                    <w:jc w:val="both"/>
                    <w:rPr>
                      <w:rFonts w:ascii="Times New Roman" w:hAnsi="Times New Roman"/>
                      <w:sz w:val="24"/>
                      <w:szCs w:val="24"/>
                      <w:lang w:val="kk-KZ"/>
                    </w:rPr>
                  </w:pPr>
                  <w:r w:rsidRPr="00583793">
                    <w:rPr>
                      <w:rFonts w:ascii="Times New Roman" w:hAnsi="Times New Roman"/>
                      <w:sz w:val="24"/>
                      <w:szCs w:val="24"/>
                      <w:lang w:val="kk-KZ"/>
                    </w:rPr>
                    <w:t>Облыстық</w:t>
                  </w:r>
                </w:p>
              </w:tc>
              <w:tc>
                <w:tcPr>
                  <w:tcW w:w="5352" w:type="dxa"/>
                  <w:tcBorders>
                    <w:top w:val="single" w:sz="4" w:space="0" w:color="auto"/>
                    <w:left w:val="single" w:sz="4" w:space="0" w:color="auto"/>
                    <w:bottom w:val="single" w:sz="4" w:space="0" w:color="auto"/>
                    <w:right w:val="single" w:sz="4" w:space="0" w:color="auto"/>
                  </w:tcBorders>
                </w:tcPr>
                <w:p w:rsidR="00583793" w:rsidRPr="00583793" w:rsidRDefault="00583793" w:rsidP="00583793">
                  <w:pPr>
                    <w:pStyle w:val="a5"/>
                    <w:framePr w:hSpace="180" w:wrap="around" w:vAnchor="text" w:hAnchor="text" w:x="432" w:y="1"/>
                    <w:suppressOverlap/>
                    <w:jc w:val="both"/>
                    <w:rPr>
                      <w:rFonts w:ascii="Times New Roman" w:hAnsi="Times New Roman"/>
                      <w:b/>
                      <w:sz w:val="24"/>
                      <w:szCs w:val="24"/>
                      <w:lang w:val="kk-KZ"/>
                    </w:rPr>
                  </w:pPr>
                  <w:r w:rsidRPr="00583793">
                    <w:rPr>
                      <w:rFonts w:ascii="Times New Roman" w:hAnsi="Times New Roman"/>
                      <w:b/>
                      <w:sz w:val="24"/>
                      <w:szCs w:val="24"/>
                      <w:lang w:val="kk-KZ"/>
                    </w:rPr>
                    <w:t xml:space="preserve">Базарбаев Руслан </w:t>
                  </w:r>
                </w:p>
                <w:p w:rsidR="00583793" w:rsidRPr="00583793" w:rsidRDefault="00583793" w:rsidP="00583793">
                  <w:pPr>
                    <w:pStyle w:val="a5"/>
                    <w:framePr w:hSpace="180" w:wrap="around" w:vAnchor="text" w:hAnchor="text" w:x="432" w:y="1"/>
                    <w:suppressOverlap/>
                    <w:jc w:val="both"/>
                    <w:rPr>
                      <w:rFonts w:ascii="Times New Roman" w:hAnsi="Times New Roman"/>
                      <w:sz w:val="24"/>
                      <w:szCs w:val="24"/>
                      <w:lang w:val="kk-KZ"/>
                    </w:rPr>
                  </w:pPr>
                  <w:r w:rsidRPr="00583793">
                    <w:rPr>
                      <w:rFonts w:ascii="Times New Roman" w:hAnsi="Times New Roman"/>
                      <w:sz w:val="24"/>
                      <w:szCs w:val="24"/>
                      <w:lang w:val="kk-KZ"/>
                    </w:rPr>
                    <w:t>1. 2022ж. наурыз, Қарағанды облысы Әлихан мектептері Альянстар</w:t>
                  </w:r>
                </w:p>
                <w:p w:rsidR="00583793" w:rsidRPr="00583793" w:rsidRDefault="00583793" w:rsidP="00583793">
                  <w:pPr>
                    <w:pStyle w:val="a5"/>
                    <w:framePr w:hSpace="180" w:wrap="around" w:vAnchor="text" w:hAnchor="text" w:x="432" w:y="1"/>
                    <w:suppressOverlap/>
                    <w:jc w:val="both"/>
                    <w:rPr>
                      <w:rFonts w:ascii="Times New Roman" w:hAnsi="Times New Roman"/>
                      <w:sz w:val="24"/>
                      <w:szCs w:val="24"/>
                      <w:lang w:val="kk-KZ"/>
                    </w:rPr>
                  </w:pPr>
                  <w:r w:rsidRPr="00583793">
                    <w:rPr>
                      <w:rFonts w:ascii="Times New Roman" w:hAnsi="Times New Roman"/>
                      <w:sz w:val="24"/>
                      <w:szCs w:val="24"/>
                      <w:lang w:val="kk-KZ"/>
                    </w:rPr>
                    <w:t>арасында өткізілген пікірсайыс турнирінде - 2 орын;</w:t>
                  </w:r>
                </w:p>
                <w:p w:rsidR="00583793" w:rsidRPr="00583793" w:rsidRDefault="00583793" w:rsidP="00583793">
                  <w:pPr>
                    <w:pStyle w:val="a5"/>
                    <w:framePr w:hSpace="180" w:wrap="around" w:vAnchor="text" w:hAnchor="text" w:x="432" w:y="1"/>
                    <w:suppressOverlap/>
                    <w:jc w:val="both"/>
                    <w:rPr>
                      <w:rFonts w:ascii="Times New Roman" w:hAnsi="Times New Roman"/>
                      <w:sz w:val="24"/>
                      <w:szCs w:val="24"/>
                      <w:lang w:val="kk-KZ"/>
                    </w:rPr>
                  </w:pPr>
                  <w:r w:rsidRPr="00583793">
                    <w:rPr>
                      <w:rFonts w:ascii="Times New Roman" w:hAnsi="Times New Roman"/>
                      <w:sz w:val="24"/>
                      <w:szCs w:val="24"/>
                      <w:lang w:val="kk-KZ"/>
                    </w:rPr>
                    <w:t>2. 2022ж. ақпан, Қарағанды қаласы DEBATE KZ CUP облыстық дебат турнирінде - 3 орын;</w:t>
                  </w:r>
                </w:p>
                <w:p w:rsidR="00583793" w:rsidRPr="00583793" w:rsidRDefault="00583793" w:rsidP="00583793">
                  <w:pPr>
                    <w:pStyle w:val="a5"/>
                    <w:framePr w:hSpace="180" w:wrap="around" w:vAnchor="text" w:hAnchor="text" w:x="432" w:y="1"/>
                    <w:suppressOverlap/>
                    <w:jc w:val="both"/>
                    <w:rPr>
                      <w:rFonts w:ascii="Times New Roman" w:hAnsi="Times New Roman"/>
                      <w:b/>
                      <w:sz w:val="24"/>
                      <w:szCs w:val="24"/>
                      <w:lang w:val="kk-KZ"/>
                    </w:rPr>
                  </w:pPr>
                  <w:r w:rsidRPr="00583793">
                    <w:rPr>
                      <w:rFonts w:ascii="Times New Roman" w:hAnsi="Times New Roman"/>
                      <w:sz w:val="24"/>
                      <w:szCs w:val="24"/>
                      <w:lang w:val="kk-KZ"/>
                    </w:rPr>
                    <w:t>3. 2022ж. сәуір,</w:t>
                  </w:r>
                  <w:r w:rsidRPr="00583793">
                    <w:rPr>
                      <w:rFonts w:ascii="Times New Roman" w:hAnsi="Times New Roman"/>
                      <w:b/>
                      <w:sz w:val="24"/>
                      <w:szCs w:val="24"/>
                      <w:lang w:val="kk-KZ"/>
                    </w:rPr>
                    <w:t xml:space="preserve"> облыстан - ІІІ орын;</w:t>
                  </w:r>
                </w:p>
                <w:p w:rsidR="00583793" w:rsidRPr="00583793" w:rsidRDefault="00583793" w:rsidP="00583793">
                  <w:pPr>
                    <w:pStyle w:val="a5"/>
                    <w:framePr w:hSpace="180" w:wrap="around" w:vAnchor="text" w:hAnchor="text" w:x="432" w:y="1"/>
                    <w:suppressOverlap/>
                    <w:jc w:val="both"/>
                    <w:rPr>
                      <w:rFonts w:ascii="Times New Roman" w:hAnsi="Times New Roman"/>
                      <w:sz w:val="24"/>
                      <w:szCs w:val="24"/>
                      <w:lang w:val="kk-KZ"/>
                    </w:rPr>
                  </w:pPr>
                  <w:r w:rsidRPr="00583793">
                    <w:rPr>
                      <w:rFonts w:ascii="Times New Roman" w:hAnsi="Times New Roman"/>
                      <w:sz w:val="24"/>
                      <w:szCs w:val="24"/>
                      <w:lang w:val="kk-KZ"/>
                    </w:rPr>
                    <w:t>4. «Сарарқа Дарыны» дебаттық турниерінен 3-орын</w:t>
                  </w:r>
                </w:p>
                <w:p w:rsidR="00583793" w:rsidRPr="00583793" w:rsidRDefault="00583793" w:rsidP="00583793">
                  <w:pPr>
                    <w:pStyle w:val="a5"/>
                    <w:framePr w:hSpace="180" w:wrap="around" w:vAnchor="text" w:hAnchor="text" w:x="432" w:y="1"/>
                    <w:suppressOverlap/>
                    <w:jc w:val="both"/>
                    <w:rPr>
                      <w:rFonts w:ascii="Times New Roman" w:hAnsi="Times New Roman"/>
                      <w:b/>
                      <w:sz w:val="24"/>
                      <w:szCs w:val="24"/>
                      <w:lang w:val="kk-KZ"/>
                    </w:rPr>
                  </w:pPr>
                  <w:r w:rsidRPr="00583793">
                    <w:rPr>
                      <w:rFonts w:ascii="Times New Roman" w:hAnsi="Times New Roman"/>
                      <w:b/>
                      <w:sz w:val="24"/>
                      <w:szCs w:val="24"/>
                      <w:lang w:val="kk-KZ"/>
                    </w:rPr>
                    <w:t>2. Алиева Назерке</w:t>
                  </w:r>
                  <w:r w:rsidRPr="00583793">
                    <w:rPr>
                      <w:rFonts w:ascii="Times New Roman" w:hAnsi="Times New Roman"/>
                      <w:sz w:val="24"/>
                      <w:szCs w:val="24"/>
                      <w:lang w:val="kk-KZ"/>
                    </w:rPr>
                    <w:t>«Сарарқа Дарыны» дебаттық турниерінен</w:t>
                  </w:r>
                  <w:r w:rsidRPr="00583793">
                    <w:rPr>
                      <w:rFonts w:ascii="Times New Roman" w:hAnsi="Times New Roman"/>
                      <w:b/>
                      <w:sz w:val="24"/>
                      <w:szCs w:val="24"/>
                      <w:lang w:val="kk-KZ"/>
                    </w:rPr>
                    <w:t xml:space="preserve"> 3-орын</w:t>
                  </w:r>
                </w:p>
                <w:p w:rsidR="00583793" w:rsidRPr="00583793" w:rsidRDefault="00583793" w:rsidP="00583793">
                  <w:pPr>
                    <w:pStyle w:val="a5"/>
                    <w:framePr w:hSpace="180" w:wrap="around" w:vAnchor="text" w:hAnchor="text" w:x="432" w:y="1"/>
                    <w:suppressOverlap/>
                    <w:jc w:val="both"/>
                    <w:rPr>
                      <w:rFonts w:ascii="Times New Roman" w:hAnsi="Times New Roman"/>
                      <w:b/>
                      <w:sz w:val="24"/>
                      <w:szCs w:val="24"/>
                      <w:lang w:val="kk-KZ"/>
                    </w:rPr>
                  </w:pPr>
                  <w:r w:rsidRPr="00583793">
                    <w:rPr>
                      <w:rFonts w:ascii="Times New Roman" w:hAnsi="Times New Roman"/>
                      <w:b/>
                      <w:sz w:val="24"/>
                      <w:szCs w:val="24"/>
                      <w:lang w:val="kk-KZ"/>
                    </w:rPr>
                    <w:t xml:space="preserve">3. Есенбек Сымбатгул </w:t>
                  </w:r>
                  <w:r w:rsidRPr="00583793">
                    <w:rPr>
                      <w:rFonts w:ascii="Times New Roman" w:hAnsi="Times New Roman"/>
                      <w:sz w:val="24"/>
                      <w:szCs w:val="24"/>
                      <w:lang w:val="kk-KZ"/>
                    </w:rPr>
                    <w:t>«Мен таңдаған мамандық»</w:t>
                  </w:r>
                  <w:r w:rsidRPr="00583793">
                    <w:rPr>
                      <w:rFonts w:ascii="Times New Roman" w:hAnsi="Times New Roman"/>
                      <w:b/>
                      <w:sz w:val="24"/>
                      <w:szCs w:val="24"/>
                      <w:lang w:val="kk-KZ"/>
                    </w:rPr>
                    <w:t xml:space="preserve"> - 2 орын;</w:t>
                  </w:r>
                </w:p>
                <w:p w:rsidR="00583793" w:rsidRPr="00583793" w:rsidRDefault="00583793" w:rsidP="00583793">
                  <w:pPr>
                    <w:pStyle w:val="a5"/>
                    <w:framePr w:hSpace="180" w:wrap="around" w:vAnchor="text" w:hAnchor="text" w:x="432" w:y="1"/>
                    <w:suppressOverlap/>
                    <w:jc w:val="both"/>
                    <w:rPr>
                      <w:rFonts w:ascii="Times New Roman" w:hAnsi="Times New Roman"/>
                      <w:sz w:val="24"/>
                      <w:szCs w:val="24"/>
                      <w:lang w:val="kk-KZ"/>
                    </w:rPr>
                  </w:pPr>
                  <w:r w:rsidRPr="00583793">
                    <w:rPr>
                      <w:rFonts w:ascii="Times New Roman" w:hAnsi="Times New Roman"/>
                      <w:b/>
                      <w:sz w:val="24"/>
                      <w:szCs w:val="24"/>
                      <w:lang w:val="kk-KZ"/>
                    </w:rPr>
                    <w:t xml:space="preserve">4. </w:t>
                  </w:r>
                  <w:r w:rsidRPr="00583793">
                    <w:rPr>
                      <w:rFonts w:ascii="Times New Roman" w:hAnsi="Times New Roman"/>
                      <w:sz w:val="24"/>
                      <w:szCs w:val="24"/>
                      <w:lang w:val="kk-KZ"/>
                    </w:rPr>
                    <w:t xml:space="preserve">Қамбарова Айжан қалалық «Әлем балалардың көзімен» фотокөрмесінен </w:t>
                  </w:r>
                  <w:r w:rsidRPr="00583793">
                    <w:rPr>
                      <w:rFonts w:ascii="Times New Roman" w:hAnsi="Times New Roman"/>
                      <w:b/>
                      <w:sz w:val="24"/>
                      <w:szCs w:val="24"/>
                      <w:lang w:val="kk-KZ"/>
                    </w:rPr>
                    <w:t>І орын</w:t>
                  </w:r>
                  <w:r w:rsidRPr="00583793">
                    <w:rPr>
                      <w:rFonts w:ascii="Times New Roman" w:hAnsi="Times New Roman"/>
                      <w:sz w:val="24"/>
                      <w:szCs w:val="24"/>
                      <w:lang w:val="kk-KZ"/>
                    </w:rPr>
                    <w:t xml:space="preserve">. </w:t>
                  </w:r>
                </w:p>
                <w:p w:rsidR="00583793" w:rsidRPr="00583793" w:rsidRDefault="00583793" w:rsidP="00583793">
                  <w:pPr>
                    <w:pStyle w:val="a5"/>
                    <w:framePr w:hSpace="180" w:wrap="around" w:vAnchor="text" w:hAnchor="text" w:x="432" w:y="1"/>
                    <w:suppressOverlap/>
                    <w:jc w:val="both"/>
                    <w:rPr>
                      <w:rFonts w:ascii="Times New Roman" w:hAnsi="Times New Roman"/>
                      <w:sz w:val="24"/>
                      <w:szCs w:val="24"/>
                      <w:lang w:val="kk-KZ"/>
                    </w:rPr>
                  </w:pPr>
                  <w:r w:rsidRPr="00583793">
                    <w:rPr>
                      <w:rFonts w:ascii="Times New Roman" w:hAnsi="Times New Roman"/>
                      <w:b/>
                      <w:sz w:val="24"/>
                      <w:szCs w:val="24"/>
                      <w:lang w:val="kk-KZ"/>
                    </w:rPr>
                    <w:t>5."Тәуелсіздік-Мәңгілік елдің тұғыры" атты ән байқауынан Диплом, 1 орын иеленген оқушылар:</w:t>
                  </w:r>
                  <w:r w:rsidRPr="00583793">
                    <w:rPr>
                      <w:rFonts w:ascii="Times New Roman" w:hAnsi="Times New Roman"/>
                      <w:sz w:val="24"/>
                      <w:szCs w:val="24"/>
                      <w:lang w:val="kk-KZ"/>
                    </w:rPr>
                    <w:t xml:space="preserve">Мұхамедқызы Іңкәр, Полатов Мағжан, Пердебай Нұрәлі, Рымбай Камила, </w:t>
                  </w:r>
                  <w:r w:rsidRPr="00583793">
                    <w:rPr>
                      <w:rFonts w:ascii="Times New Roman" w:hAnsi="Times New Roman"/>
                      <w:sz w:val="24"/>
                      <w:szCs w:val="24"/>
                      <w:lang w:val="kk-KZ"/>
                    </w:rPr>
                    <w:lastRenderedPageBreak/>
                    <w:t>Жанболат Айсулу;</w:t>
                  </w:r>
                </w:p>
                <w:p w:rsidR="00583793" w:rsidRPr="00583793" w:rsidRDefault="00583793" w:rsidP="00583793">
                  <w:pPr>
                    <w:pStyle w:val="a5"/>
                    <w:framePr w:hSpace="180" w:wrap="around" w:vAnchor="text" w:hAnchor="text" w:x="432" w:y="1"/>
                    <w:suppressOverlap/>
                    <w:jc w:val="both"/>
                    <w:rPr>
                      <w:rFonts w:ascii="Times New Roman" w:hAnsi="Times New Roman"/>
                      <w:sz w:val="24"/>
                      <w:szCs w:val="24"/>
                      <w:lang w:val="kk-KZ"/>
                    </w:rPr>
                  </w:pPr>
                  <w:r w:rsidRPr="00583793">
                    <w:rPr>
                      <w:rFonts w:ascii="Times New Roman" w:hAnsi="Times New Roman"/>
                      <w:b/>
                      <w:sz w:val="24"/>
                      <w:szCs w:val="24"/>
                      <w:lang w:val="kk-KZ"/>
                    </w:rPr>
                    <w:t>6. "Әлем бойынша саяхат" ән, сурет байқауынан 1 орын алған оқушылар:</w:t>
                  </w:r>
                  <w:r w:rsidRPr="00583793">
                    <w:rPr>
                      <w:rFonts w:ascii="Times New Roman" w:hAnsi="Times New Roman"/>
                      <w:sz w:val="24"/>
                      <w:szCs w:val="24"/>
                      <w:lang w:val="kk-KZ"/>
                    </w:rPr>
                    <w:t>Серикбаева Мерей</w:t>
                  </w:r>
                </w:p>
                <w:p w:rsidR="00583793" w:rsidRPr="00583793" w:rsidRDefault="00583793" w:rsidP="00583793">
                  <w:pPr>
                    <w:pStyle w:val="a5"/>
                    <w:framePr w:hSpace="180" w:wrap="around" w:vAnchor="text" w:hAnchor="text" w:x="432" w:y="1"/>
                    <w:suppressOverlap/>
                    <w:jc w:val="both"/>
                    <w:rPr>
                      <w:rFonts w:ascii="Times New Roman" w:hAnsi="Times New Roman"/>
                      <w:sz w:val="24"/>
                      <w:szCs w:val="24"/>
                      <w:lang w:val="kk-KZ"/>
                    </w:rPr>
                  </w:pPr>
                  <w:r w:rsidRPr="00583793">
                    <w:rPr>
                      <w:rFonts w:ascii="Times New Roman" w:hAnsi="Times New Roman"/>
                      <w:sz w:val="24"/>
                      <w:szCs w:val="24"/>
                      <w:lang w:val="kk-KZ"/>
                    </w:rPr>
                    <w:t>Пердебай Нұрәлі</w:t>
                  </w:r>
                </w:p>
                <w:p w:rsidR="00583793" w:rsidRPr="00583793" w:rsidRDefault="00583793" w:rsidP="00583793">
                  <w:pPr>
                    <w:pStyle w:val="a5"/>
                    <w:framePr w:hSpace="180" w:wrap="around" w:vAnchor="text" w:hAnchor="text" w:x="432" w:y="1"/>
                    <w:suppressOverlap/>
                    <w:jc w:val="both"/>
                    <w:rPr>
                      <w:rFonts w:ascii="Times New Roman" w:hAnsi="Times New Roman"/>
                      <w:sz w:val="24"/>
                      <w:szCs w:val="24"/>
                      <w:lang w:val="kk-KZ"/>
                    </w:rPr>
                  </w:pPr>
                  <w:r w:rsidRPr="00583793">
                    <w:rPr>
                      <w:rFonts w:ascii="Times New Roman" w:hAnsi="Times New Roman"/>
                      <w:sz w:val="24"/>
                      <w:szCs w:val="24"/>
                      <w:lang w:val="kk-KZ"/>
                    </w:rPr>
                    <w:t>Джолдасова Аружан</w:t>
                  </w:r>
                </w:p>
                <w:p w:rsidR="00583793" w:rsidRPr="00583793" w:rsidRDefault="00583793" w:rsidP="00583793">
                  <w:pPr>
                    <w:pStyle w:val="a5"/>
                    <w:framePr w:hSpace="180" w:wrap="around" w:vAnchor="text" w:hAnchor="text" w:x="432" w:y="1"/>
                    <w:suppressOverlap/>
                    <w:jc w:val="both"/>
                    <w:rPr>
                      <w:rFonts w:ascii="Times New Roman" w:hAnsi="Times New Roman"/>
                      <w:sz w:val="24"/>
                      <w:szCs w:val="24"/>
                      <w:lang w:val="kk-KZ"/>
                    </w:rPr>
                  </w:pPr>
                  <w:r w:rsidRPr="00583793">
                    <w:rPr>
                      <w:rFonts w:ascii="Times New Roman" w:hAnsi="Times New Roman"/>
                      <w:sz w:val="24"/>
                      <w:szCs w:val="24"/>
                      <w:lang w:val="kk-KZ"/>
                    </w:rPr>
                    <w:t>Жетпісбаев Мейрамбек;</w:t>
                  </w:r>
                </w:p>
                <w:p w:rsidR="00583793" w:rsidRPr="00583793" w:rsidRDefault="00583793" w:rsidP="00583793">
                  <w:pPr>
                    <w:pStyle w:val="a5"/>
                    <w:framePr w:hSpace="180" w:wrap="around" w:vAnchor="text" w:hAnchor="text" w:x="432" w:y="1"/>
                    <w:suppressOverlap/>
                    <w:jc w:val="both"/>
                    <w:rPr>
                      <w:rFonts w:ascii="Times New Roman" w:hAnsi="Times New Roman"/>
                      <w:sz w:val="24"/>
                      <w:szCs w:val="24"/>
                      <w:lang w:val="kk-KZ"/>
                    </w:rPr>
                  </w:pPr>
                  <w:r w:rsidRPr="00583793">
                    <w:rPr>
                      <w:rFonts w:ascii="Times New Roman" w:hAnsi="Times New Roman"/>
                      <w:b/>
                      <w:sz w:val="24"/>
                      <w:szCs w:val="24"/>
                      <w:lang w:val="kk-KZ"/>
                    </w:rPr>
                    <w:t xml:space="preserve">7. "Сәл аялдап Тағзым етепей бұл-алаңнан өтпеңдер»  атты  мәнерлеп оқу сайысынан 1 орын иеленгендер: </w:t>
                  </w:r>
                  <w:r w:rsidRPr="00583793">
                    <w:rPr>
                      <w:rFonts w:ascii="Times New Roman" w:hAnsi="Times New Roman"/>
                      <w:sz w:val="24"/>
                      <w:szCs w:val="24"/>
                      <w:lang w:val="kk-KZ"/>
                    </w:rPr>
                    <w:t>Полатов Мағжан, Джолдасова Аружан, Багдал Назым, Амантаева Шұғыла, Мұхамедқызы Іңкәр, Рымбай Камила;</w:t>
                  </w:r>
                </w:p>
                <w:p w:rsidR="00583793" w:rsidRPr="00583793" w:rsidRDefault="00583793" w:rsidP="00583793">
                  <w:pPr>
                    <w:pStyle w:val="a5"/>
                    <w:framePr w:hSpace="180" w:wrap="around" w:vAnchor="text" w:hAnchor="text" w:x="432" w:y="1"/>
                    <w:suppressOverlap/>
                    <w:jc w:val="both"/>
                    <w:rPr>
                      <w:rFonts w:ascii="Times New Roman" w:hAnsi="Times New Roman"/>
                      <w:sz w:val="24"/>
                      <w:szCs w:val="24"/>
                      <w:lang w:val="kk-KZ"/>
                    </w:rPr>
                  </w:pPr>
                  <w:r w:rsidRPr="00583793">
                    <w:rPr>
                      <w:rFonts w:ascii="Times New Roman" w:hAnsi="Times New Roman"/>
                      <w:b/>
                      <w:sz w:val="24"/>
                      <w:szCs w:val="24"/>
                      <w:lang w:val="kk-KZ"/>
                    </w:rPr>
                    <w:t>8."Күздің кереметі" суреттер байқауы,</w:t>
                  </w:r>
                  <w:r w:rsidRPr="00583793">
                    <w:rPr>
                      <w:rFonts w:ascii="Times New Roman" w:hAnsi="Times New Roman"/>
                      <w:sz w:val="24"/>
                      <w:szCs w:val="24"/>
                      <w:lang w:val="kk-KZ"/>
                    </w:rPr>
                    <w:t xml:space="preserve"> 1 орын: Бийболат Кәусар,</w:t>
                  </w:r>
                </w:p>
                <w:p w:rsidR="00583793" w:rsidRPr="00583793" w:rsidRDefault="00583793" w:rsidP="00583793">
                  <w:pPr>
                    <w:pStyle w:val="a5"/>
                    <w:framePr w:hSpace="180" w:wrap="around" w:vAnchor="text" w:hAnchor="text" w:x="432" w:y="1"/>
                    <w:suppressOverlap/>
                    <w:jc w:val="both"/>
                    <w:rPr>
                      <w:rFonts w:ascii="Times New Roman" w:hAnsi="Times New Roman"/>
                      <w:sz w:val="24"/>
                      <w:szCs w:val="24"/>
                      <w:lang w:val="kk-KZ"/>
                    </w:rPr>
                  </w:pPr>
                  <w:r w:rsidRPr="00583793">
                    <w:rPr>
                      <w:rFonts w:ascii="Times New Roman" w:hAnsi="Times New Roman"/>
                      <w:sz w:val="24"/>
                      <w:szCs w:val="24"/>
                      <w:lang w:val="kk-KZ"/>
                    </w:rPr>
                    <w:t>Нургазиева Диана, Сыбаева Арай, Полатов Мағжан</w:t>
                  </w:r>
                </w:p>
              </w:tc>
            </w:tr>
            <w:tr w:rsidR="00583793" w:rsidRPr="00D5491C" w:rsidTr="00583793">
              <w:trPr>
                <w:trHeight w:val="701"/>
                <w:jc w:val="center"/>
              </w:trPr>
              <w:tc>
                <w:tcPr>
                  <w:tcW w:w="1863" w:type="dxa"/>
                  <w:vMerge/>
                  <w:tcBorders>
                    <w:left w:val="single" w:sz="4" w:space="0" w:color="auto"/>
                    <w:bottom w:val="single" w:sz="4" w:space="0" w:color="auto"/>
                    <w:right w:val="single" w:sz="4" w:space="0" w:color="auto"/>
                  </w:tcBorders>
                  <w:hideMark/>
                </w:tcPr>
                <w:p w:rsidR="00583793" w:rsidRPr="00583793" w:rsidRDefault="00583793" w:rsidP="00583793">
                  <w:pPr>
                    <w:pStyle w:val="a5"/>
                    <w:framePr w:hSpace="180" w:wrap="around" w:vAnchor="text" w:hAnchor="text" w:x="432" w:y="1"/>
                    <w:suppressOverlap/>
                    <w:jc w:val="both"/>
                    <w:rPr>
                      <w:rFonts w:ascii="Times New Roman" w:hAnsi="Times New Roman"/>
                      <w:sz w:val="24"/>
                      <w:szCs w:val="24"/>
                      <w:lang w:val="kk-KZ"/>
                    </w:rPr>
                  </w:pPr>
                </w:p>
              </w:tc>
              <w:tc>
                <w:tcPr>
                  <w:tcW w:w="1984" w:type="dxa"/>
                  <w:tcBorders>
                    <w:top w:val="single" w:sz="4" w:space="0" w:color="auto"/>
                    <w:left w:val="single" w:sz="4" w:space="0" w:color="auto"/>
                    <w:bottom w:val="single" w:sz="4" w:space="0" w:color="auto"/>
                    <w:right w:val="single" w:sz="4" w:space="0" w:color="auto"/>
                  </w:tcBorders>
                  <w:hideMark/>
                </w:tcPr>
                <w:p w:rsidR="00583793" w:rsidRPr="00583793" w:rsidRDefault="00583793" w:rsidP="00583793">
                  <w:pPr>
                    <w:pStyle w:val="a5"/>
                    <w:framePr w:hSpace="180" w:wrap="around" w:vAnchor="text" w:hAnchor="text" w:x="432" w:y="1"/>
                    <w:suppressOverlap/>
                    <w:jc w:val="both"/>
                    <w:rPr>
                      <w:rFonts w:ascii="Times New Roman" w:hAnsi="Times New Roman"/>
                      <w:sz w:val="24"/>
                      <w:szCs w:val="24"/>
                      <w:lang w:val="kk-KZ"/>
                    </w:rPr>
                  </w:pPr>
                  <w:r w:rsidRPr="00583793">
                    <w:rPr>
                      <w:rFonts w:ascii="Times New Roman" w:hAnsi="Times New Roman"/>
                      <w:sz w:val="24"/>
                      <w:szCs w:val="24"/>
                      <w:lang w:val="kk-KZ"/>
                    </w:rPr>
                    <w:t>Қалалық</w:t>
                  </w:r>
                </w:p>
              </w:tc>
              <w:tc>
                <w:tcPr>
                  <w:tcW w:w="5352" w:type="dxa"/>
                  <w:tcBorders>
                    <w:top w:val="single" w:sz="4" w:space="0" w:color="auto"/>
                    <w:left w:val="single" w:sz="4" w:space="0" w:color="auto"/>
                    <w:bottom w:val="single" w:sz="4" w:space="0" w:color="auto"/>
                    <w:right w:val="single" w:sz="4" w:space="0" w:color="auto"/>
                  </w:tcBorders>
                </w:tcPr>
                <w:p w:rsidR="00583793" w:rsidRPr="00583793" w:rsidRDefault="00583793" w:rsidP="00583793">
                  <w:pPr>
                    <w:pStyle w:val="a5"/>
                    <w:framePr w:hSpace="180" w:wrap="around" w:vAnchor="text" w:hAnchor="text" w:x="432" w:y="1"/>
                    <w:suppressOverlap/>
                    <w:jc w:val="both"/>
                    <w:rPr>
                      <w:rFonts w:ascii="Times New Roman" w:hAnsi="Times New Roman"/>
                      <w:b/>
                      <w:sz w:val="24"/>
                      <w:szCs w:val="24"/>
                      <w:lang w:val="kk-KZ"/>
                    </w:rPr>
                  </w:pPr>
                  <w:r w:rsidRPr="00583793">
                    <w:rPr>
                      <w:rFonts w:ascii="Times New Roman" w:hAnsi="Times New Roman"/>
                      <w:b/>
                      <w:sz w:val="24"/>
                      <w:szCs w:val="24"/>
                      <w:lang w:val="kk-KZ"/>
                    </w:rPr>
                    <w:t>1.</w:t>
                  </w:r>
                  <w:r w:rsidRPr="00583793">
                    <w:rPr>
                      <w:rFonts w:ascii="Times New Roman" w:hAnsi="Times New Roman"/>
                      <w:sz w:val="24"/>
                      <w:szCs w:val="24"/>
                      <w:lang w:val="kk-KZ"/>
                    </w:rPr>
                    <w:t xml:space="preserve">2021ж. қараша, Теміртау қаласы Тәуелсіздіктің 30 жылдығына орай қалалық жарыста 2- орын </w:t>
                  </w:r>
                  <w:r w:rsidRPr="00583793">
                    <w:rPr>
                      <w:rFonts w:ascii="Times New Roman" w:hAnsi="Times New Roman"/>
                      <w:b/>
                      <w:sz w:val="24"/>
                      <w:szCs w:val="24"/>
                      <w:lang w:val="kk-KZ"/>
                    </w:rPr>
                    <w:t>Р.Базарбаев «Үздік спикер»;</w:t>
                  </w:r>
                </w:p>
                <w:p w:rsidR="00583793" w:rsidRPr="00583793" w:rsidRDefault="00583793" w:rsidP="00583793">
                  <w:pPr>
                    <w:pStyle w:val="a5"/>
                    <w:framePr w:hSpace="180" w:wrap="around" w:vAnchor="text" w:hAnchor="text" w:x="432" w:y="1"/>
                    <w:suppressOverlap/>
                    <w:jc w:val="both"/>
                    <w:rPr>
                      <w:rFonts w:ascii="Times New Roman" w:hAnsi="Times New Roman"/>
                      <w:sz w:val="24"/>
                      <w:szCs w:val="24"/>
                      <w:lang w:val="kk-KZ"/>
                    </w:rPr>
                  </w:pPr>
                  <w:r w:rsidRPr="00583793">
                    <w:rPr>
                      <w:rFonts w:ascii="Times New Roman" w:hAnsi="Times New Roman"/>
                      <w:b/>
                      <w:sz w:val="24"/>
                      <w:szCs w:val="24"/>
                      <w:lang w:val="kk-KZ"/>
                    </w:rPr>
                    <w:t>2.</w:t>
                  </w:r>
                  <w:r w:rsidRPr="00583793">
                    <w:rPr>
                      <w:rFonts w:ascii="Times New Roman" w:hAnsi="Times New Roman"/>
                      <w:sz w:val="24"/>
                      <w:szCs w:val="24"/>
                      <w:lang w:val="kk-KZ"/>
                    </w:rPr>
                    <w:t>2021ж. желтоқсан, Теміртау қ, «Елімнің бақытын тербеткен-</w:t>
                  </w:r>
                </w:p>
                <w:p w:rsidR="00583793" w:rsidRPr="00583793" w:rsidRDefault="00583793" w:rsidP="00583793">
                  <w:pPr>
                    <w:pStyle w:val="a5"/>
                    <w:framePr w:hSpace="180" w:wrap="around" w:vAnchor="text" w:hAnchor="text" w:x="432" w:y="1"/>
                    <w:suppressOverlap/>
                    <w:jc w:val="both"/>
                    <w:rPr>
                      <w:rFonts w:ascii="Times New Roman" w:hAnsi="Times New Roman"/>
                      <w:b/>
                      <w:sz w:val="24"/>
                      <w:szCs w:val="24"/>
                      <w:lang w:val="kk-KZ"/>
                    </w:rPr>
                  </w:pPr>
                  <w:r w:rsidRPr="00583793">
                    <w:rPr>
                      <w:rFonts w:ascii="Times New Roman" w:hAnsi="Times New Roman"/>
                      <w:sz w:val="24"/>
                      <w:szCs w:val="24"/>
                      <w:lang w:val="kk-KZ"/>
                    </w:rPr>
                    <w:t>Тәуелсіздік» атты</w:t>
                  </w:r>
                  <w:r w:rsidRPr="00583793">
                    <w:rPr>
                      <w:rFonts w:ascii="Times New Roman" w:hAnsi="Times New Roman"/>
                      <w:b/>
                      <w:sz w:val="24"/>
                      <w:szCs w:val="24"/>
                      <w:lang w:val="kk-KZ"/>
                    </w:rPr>
                    <w:t xml:space="preserve"> дебаттық ойындардың финалисі;</w:t>
                  </w:r>
                </w:p>
                <w:p w:rsidR="00583793" w:rsidRPr="00583793" w:rsidRDefault="00583793" w:rsidP="00583793">
                  <w:pPr>
                    <w:pStyle w:val="a5"/>
                    <w:framePr w:hSpace="180" w:wrap="around" w:vAnchor="text" w:hAnchor="text" w:x="432" w:y="1"/>
                    <w:suppressOverlap/>
                    <w:jc w:val="both"/>
                    <w:rPr>
                      <w:rFonts w:ascii="Times New Roman" w:hAnsi="Times New Roman"/>
                      <w:b/>
                      <w:sz w:val="24"/>
                      <w:szCs w:val="24"/>
                      <w:lang w:val="kk-KZ"/>
                    </w:rPr>
                  </w:pPr>
                  <w:r w:rsidRPr="00583793">
                    <w:rPr>
                      <w:rFonts w:ascii="Times New Roman" w:hAnsi="Times New Roman"/>
                      <w:b/>
                      <w:sz w:val="24"/>
                      <w:szCs w:val="24"/>
                      <w:lang w:val="kk-KZ"/>
                    </w:rPr>
                    <w:t xml:space="preserve">3. </w:t>
                  </w:r>
                  <w:r w:rsidRPr="00583793">
                    <w:rPr>
                      <w:rFonts w:ascii="Times New Roman" w:hAnsi="Times New Roman"/>
                      <w:sz w:val="24"/>
                      <w:szCs w:val="24"/>
                      <w:lang w:val="kk-KZ"/>
                    </w:rPr>
                    <w:t>Жумабаева Айда</w:t>
                  </w:r>
                  <w:r w:rsidRPr="00583793">
                    <w:rPr>
                      <w:rFonts w:ascii="Times New Roman" w:hAnsi="Times New Roman"/>
                      <w:b/>
                      <w:sz w:val="24"/>
                      <w:szCs w:val="24"/>
                      <w:lang w:val="kk-KZ"/>
                    </w:rPr>
                    <w:t xml:space="preserve"> – Бас жүлде;</w:t>
                  </w:r>
                </w:p>
                <w:p w:rsidR="00583793" w:rsidRPr="00583793" w:rsidRDefault="00583793" w:rsidP="00583793">
                  <w:pPr>
                    <w:pStyle w:val="a5"/>
                    <w:framePr w:hSpace="180" w:wrap="around" w:vAnchor="text" w:hAnchor="text" w:x="432" w:y="1"/>
                    <w:suppressOverlap/>
                    <w:jc w:val="both"/>
                    <w:rPr>
                      <w:rFonts w:ascii="Times New Roman" w:hAnsi="Times New Roman"/>
                      <w:b/>
                      <w:sz w:val="24"/>
                      <w:szCs w:val="24"/>
                      <w:lang w:val="kk-KZ"/>
                    </w:rPr>
                  </w:pPr>
                  <w:r w:rsidRPr="00583793">
                    <w:rPr>
                      <w:rFonts w:ascii="Times New Roman" w:hAnsi="Times New Roman"/>
                      <w:b/>
                      <w:sz w:val="24"/>
                      <w:szCs w:val="24"/>
                      <w:lang w:val="kk-KZ"/>
                    </w:rPr>
                    <w:t xml:space="preserve">4. </w:t>
                  </w:r>
                  <w:r w:rsidRPr="00583793">
                    <w:rPr>
                      <w:rFonts w:ascii="Times New Roman" w:hAnsi="Times New Roman"/>
                      <w:sz w:val="24"/>
                      <w:szCs w:val="24"/>
                      <w:lang w:val="kk-KZ"/>
                    </w:rPr>
                    <w:t>Сабитқызы Наз</w:t>
                  </w:r>
                  <w:r w:rsidRPr="00583793">
                    <w:rPr>
                      <w:rFonts w:ascii="Times New Roman" w:hAnsi="Times New Roman"/>
                      <w:b/>
                      <w:sz w:val="24"/>
                      <w:szCs w:val="24"/>
                      <w:lang w:val="kk-KZ"/>
                    </w:rPr>
                    <w:t xml:space="preserve"> – Бас жүлде;</w:t>
                  </w:r>
                </w:p>
                <w:p w:rsidR="00583793" w:rsidRPr="00583793" w:rsidRDefault="00583793" w:rsidP="00583793">
                  <w:pPr>
                    <w:pStyle w:val="a5"/>
                    <w:framePr w:hSpace="180" w:wrap="around" w:vAnchor="text" w:hAnchor="text" w:x="432" w:y="1"/>
                    <w:suppressOverlap/>
                    <w:jc w:val="both"/>
                    <w:rPr>
                      <w:rFonts w:ascii="Times New Roman" w:hAnsi="Times New Roman"/>
                      <w:b/>
                      <w:sz w:val="24"/>
                      <w:szCs w:val="24"/>
                      <w:lang w:val="kk-KZ"/>
                    </w:rPr>
                  </w:pPr>
                  <w:r w:rsidRPr="00583793">
                    <w:rPr>
                      <w:rFonts w:ascii="Times New Roman" w:hAnsi="Times New Roman"/>
                      <w:b/>
                      <w:sz w:val="24"/>
                      <w:szCs w:val="24"/>
                      <w:lang w:val="kk-KZ"/>
                    </w:rPr>
                    <w:t xml:space="preserve">5. </w:t>
                  </w:r>
                  <w:r w:rsidRPr="00583793">
                    <w:rPr>
                      <w:rFonts w:ascii="Times New Roman" w:hAnsi="Times New Roman"/>
                      <w:sz w:val="24"/>
                      <w:szCs w:val="24"/>
                      <w:lang w:val="kk-KZ"/>
                    </w:rPr>
                    <w:t>Тойлыбек Амина</w:t>
                  </w:r>
                  <w:r w:rsidRPr="00583793">
                    <w:rPr>
                      <w:rFonts w:ascii="Times New Roman" w:hAnsi="Times New Roman"/>
                      <w:b/>
                      <w:sz w:val="24"/>
                      <w:szCs w:val="24"/>
                      <w:lang w:val="kk-KZ"/>
                    </w:rPr>
                    <w:t xml:space="preserve"> – БАС ЖҮЛДЕ;</w:t>
                  </w:r>
                </w:p>
                <w:p w:rsidR="00583793" w:rsidRPr="00583793" w:rsidRDefault="00583793" w:rsidP="00583793">
                  <w:pPr>
                    <w:pStyle w:val="a5"/>
                    <w:framePr w:hSpace="180" w:wrap="around" w:vAnchor="text" w:hAnchor="text" w:x="432" w:y="1"/>
                    <w:suppressOverlap/>
                    <w:rPr>
                      <w:rFonts w:ascii="Times New Roman" w:hAnsi="Times New Roman"/>
                      <w:sz w:val="24"/>
                      <w:szCs w:val="24"/>
                      <w:lang w:val="kk-KZ"/>
                    </w:rPr>
                  </w:pPr>
                  <w:r w:rsidRPr="00583793">
                    <w:rPr>
                      <w:rFonts w:ascii="Times New Roman" w:hAnsi="Times New Roman"/>
                      <w:b/>
                      <w:sz w:val="24"/>
                      <w:szCs w:val="24"/>
                      <w:lang w:val="kk-KZ"/>
                    </w:rPr>
                    <w:t xml:space="preserve">6. </w:t>
                  </w:r>
                  <w:r w:rsidRPr="00583793">
                    <w:rPr>
                      <w:rFonts w:ascii="Times New Roman" w:hAnsi="Times New Roman"/>
                      <w:sz w:val="24"/>
                      <w:szCs w:val="24"/>
                      <w:lang w:val="kk-KZ"/>
                    </w:rPr>
                    <w:t xml:space="preserve">2022ж. мамыр, «АМАНАТ» партия ҚБ Теміртау қ.филиалының кубогы үшін Теміртау және Ақтау кенті мектептерінің </w:t>
                  </w:r>
                  <w:r w:rsidRPr="00583793">
                    <w:rPr>
                      <w:rFonts w:ascii="Times New Roman" w:hAnsi="Times New Roman"/>
                      <w:b/>
                      <w:sz w:val="24"/>
                      <w:szCs w:val="24"/>
                      <w:lang w:val="kk-KZ"/>
                    </w:rPr>
                    <w:t>«Жас Ұлан» ұйым</w:t>
                  </w:r>
                  <w:r w:rsidRPr="00583793">
                    <w:rPr>
                      <w:rFonts w:ascii="Times New Roman" w:hAnsi="Times New Roman"/>
                      <w:sz w:val="24"/>
                      <w:szCs w:val="24"/>
                      <w:lang w:val="kk-KZ"/>
                    </w:rPr>
                    <w:t xml:space="preserve"> мүшелері арасындағы қалалық дебат турнирінде </w:t>
                  </w:r>
                  <w:r w:rsidRPr="00583793">
                    <w:rPr>
                      <w:rFonts w:ascii="Times New Roman" w:hAnsi="Times New Roman"/>
                      <w:b/>
                      <w:sz w:val="24"/>
                      <w:szCs w:val="24"/>
                      <w:lang w:val="kk-KZ"/>
                    </w:rPr>
                    <w:t>«Алаш»</w:t>
                  </w:r>
                  <w:r w:rsidRPr="00583793">
                    <w:rPr>
                      <w:rFonts w:ascii="Times New Roman" w:hAnsi="Times New Roman"/>
                      <w:sz w:val="24"/>
                      <w:szCs w:val="24"/>
                      <w:lang w:val="kk-KZ"/>
                    </w:rPr>
                    <w:t xml:space="preserve"> командасы жүлделі </w:t>
                  </w:r>
                  <w:r w:rsidRPr="00583793">
                    <w:rPr>
                      <w:rFonts w:ascii="Times New Roman" w:hAnsi="Times New Roman"/>
                      <w:b/>
                      <w:sz w:val="24"/>
                      <w:szCs w:val="24"/>
                      <w:lang w:val="kk-KZ"/>
                    </w:rPr>
                    <w:t>ІІ орын</w:t>
                  </w:r>
                  <w:r w:rsidRPr="00583793">
                    <w:rPr>
                      <w:rFonts w:ascii="Times New Roman" w:hAnsi="Times New Roman"/>
                      <w:sz w:val="24"/>
                      <w:szCs w:val="24"/>
                      <w:lang w:val="kk-KZ"/>
                    </w:rPr>
                    <w:t xml:space="preserve"> иеленді;</w:t>
                  </w:r>
                </w:p>
                <w:p w:rsidR="00583793" w:rsidRPr="00583793" w:rsidRDefault="00583793" w:rsidP="00583793">
                  <w:pPr>
                    <w:pStyle w:val="a5"/>
                    <w:framePr w:hSpace="180" w:wrap="around" w:vAnchor="text" w:hAnchor="text" w:x="432" w:y="1"/>
                    <w:suppressOverlap/>
                    <w:rPr>
                      <w:rFonts w:ascii="Times New Roman" w:hAnsi="Times New Roman"/>
                      <w:sz w:val="24"/>
                      <w:szCs w:val="24"/>
                      <w:lang w:val="kk-KZ"/>
                    </w:rPr>
                  </w:pPr>
                  <w:r w:rsidRPr="00583793">
                    <w:rPr>
                      <w:rFonts w:ascii="Times New Roman" w:hAnsi="Times New Roman"/>
                      <w:b/>
                      <w:sz w:val="24"/>
                      <w:szCs w:val="24"/>
                      <w:lang w:val="kk-KZ"/>
                    </w:rPr>
                    <w:t>7. «Жыл оқушы – 2022»</w:t>
                  </w:r>
                  <w:r w:rsidRPr="00583793">
                    <w:rPr>
                      <w:rFonts w:ascii="Times New Roman" w:hAnsi="Times New Roman"/>
                      <w:sz w:val="24"/>
                      <w:szCs w:val="24"/>
                      <w:lang w:val="kk-KZ"/>
                    </w:rPr>
                    <w:t xml:space="preserve"> Р.Базарбаев </w:t>
                  </w:r>
                  <w:r w:rsidRPr="00583793">
                    <w:rPr>
                      <w:rFonts w:ascii="Times New Roman" w:hAnsi="Times New Roman"/>
                      <w:b/>
                      <w:sz w:val="24"/>
                      <w:szCs w:val="24"/>
                      <w:lang w:val="kk-KZ"/>
                    </w:rPr>
                    <w:t>І-орын</w:t>
                  </w:r>
                  <w:r w:rsidRPr="00583793">
                    <w:rPr>
                      <w:rFonts w:ascii="Times New Roman" w:hAnsi="Times New Roman"/>
                      <w:sz w:val="24"/>
                      <w:szCs w:val="24"/>
                      <w:lang w:val="kk-KZ"/>
                    </w:rPr>
                    <w:t>;</w:t>
                  </w:r>
                </w:p>
                <w:p w:rsidR="00583793" w:rsidRPr="00583793" w:rsidRDefault="00583793" w:rsidP="00583793">
                  <w:pPr>
                    <w:pStyle w:val="a5"/>
                    <w:framePr w:hSpace="180" w:wrap="around" w:vAnchor="text" w:hAnchor="text" w:x="432" w:y="1"/>
                    <w:suppressOverlap/>
                    <w:jc w:val="both"/>
                    <w:rPr>
                      <w:rFonts w:ascii="Times New Roman" w:hAnsi="Times New Roman"/>
                      <w:sz w:val="24"/>
                      <w:szCs w:val="24"/>
                      <w:lang w:val="kk-KZ"/>
                    </w:rPr>
                  </w:pPr>
                  <w:r w:rsidRPr="00583793">
                    <w:rPr>
                      <w:rFonts w:ascii="Times New Roman" w:hAnsi="Times New Roman"/>
                      <w:sz w:val="24"/>
                      <w:szCs w:val="24"/>
                      <w:lang w:val="kk-KZ"/>
                    </w:rPr>
                    <w:t>Абдуллаева Аян- "Жас сарбаз" 3 орын;</w:t>
                  </w:r>
                </w:p>
                <w:p w:rsidR="00583793" w:rsidRPr="00583793" w:rsidRDefault="00583793" w:rsidP="00583793">
                  <w:pPr>
                    <w:pStyle w:val="a5"/>
                    <w:framePr w:hSpace="180" w:wrap="around" w:vAnchor="text" w:hAnchor="text" w:x="432" w:y="1"/>
                    <w:suppressOverlap/>
                    <w:jc w:val="both"/>
                    <w:rPr>
                      <w:rFonts w:ascii="Times New Roman" w:hAnsi="Times New Roman"/>
                      <w:sz w:val="24"/>
                      <w:szCs w:val="24"/>
                      <w:lang w:val="kk-KZ"/>
                    </w:rPr>
                  </w:pPr>
                  <w:r w:rsidRPr="00583793">
                    <w:rPr>
                      <w:rFonts w:ascii="Times New Roman" w:hAnsi="Times New Roman"/>
                      <w:sz w:val="24"/>
                      <w:szCs w:val="24"/>
                      <w:lang w:val="kk-KZ"/>
                    </w:rPr>
                    <w:t>8.Бекболат Жандос - "Жас сарбаз"3 орын;</w:t>
                  </w:r>
                </w:p>
                <w:p w:rsidR="00583793" w:rsidRPr="00583793" w:rsidRDefault="00583793" w:rsidP="00583793">
                  <w:pPr>
                    <w:pStyle w:val="a5"/>
                    <w:framePr w:hSpace="180" w:wrap="around" w:vAnchor="text" w:hAnchor="text" w:x="432" w:y="1"/>
                    <w:suppressOverlap/>
                    <w:jc w:val="both"/>
                    <w:rPr>
                      <w:rFonts w:ascii="Times New Roman" w:hAnsi="Times New Roman"/>
                      <w:sz w:val="24"/>
                      <w:szCs w:val="24"/>
                      <w:lang w:val="kk-KZ"/>
                    </w:rPr>
                  </w:pPr>
                  <w:r w:rsidRPr="00583793">
                    <w:rPr>
                      <w:rFonts w:ascii="Times New Roman" w:hAnsi="Times New Roman"/>
                      <w:sz w:val="24"/>
                      <w:szCs w:val="24"/>
                      <w:lang w:val="kk-KZ"/>
                    </w:rPr>
                    <w:t>9.Телеубай Арман - "Жас сарбаз"3 орын;</w:t>
                  </w:r>
                </w:p>
                <w:p w:rsidR="00583793" w:rsidRPr="00583793" w:rsidRDefault="00583793" w:rsidP="00583793">
                  <w:pPr>
                    <w:pStyle w:val="a5"/>
                    <w:framePr w:hSpace="180" w:wrap="around" w:vAnchor="text" w:hAnchor="text" w:x="432" w:y="1"/>
                    <w:suppressOverlap/>
                    <w:jc w:val="both"/>
                    <w:rPr>
                      <w:rFonts w:ascii="Times New Roman" w:hAnsi="Times New Roman"/>
                      <w:sz w:val="24"/>
                      <w:szCs w:val="24"/>
                      <w:lang w:val="kk-KZ"/>
                    </w:rPr>
                  </w:pPr>
                  <w:r w:rsidRPr="00583793">
                    <w:rPr>
                      <w:rFonts w:ascii="Times New Roman" w:hAnsi="Times New Roman"/>
                      <w:sz w:val="24"/>
                      <w:szCs w:val="24"/>
                      <w:lang w:val="kk-KZ"/>
                    </w:rPr>
                    <w:t>10.Жұмабаек Айкерім-</w:t>
                  </w:r>
                  <w:r w:rsidRPr="00583793">
                    <w:rPr>
                      <w:rFonts w:ascii="Times New Roman" w:hAnsi="Times New Roman"/>
                      <w:sz w:val="24"/>
                      <w:szCs w:val="24"/>
                    </w:rPr>
                    <w:t>"Жас сарбаз"3 ор</w:t>
                  </w:r>
                  <w:r w:rsidRPr="00583793">
                    <w:rPr>
                      <w:rFonts w:ascii="Times New Roman" w:hAnsi="Times New Roman"/>
                      <w:sz w:val="24"/>
                      <w:szCs w:val="24"/>
                      <w:lang w:val="kk-KZ"/>
                    </w:rPr>
                    <w:t>ын;</w:t>
                  </w:r>
                </w:p>
                <w:p w:rsidR="00583793" w:rsidRPr="00583793" w:rsidRDefault="00583793" w:rsidP="00583793">
                  <w:pPr>
                    <w:pStyle w:val="a5"/>
                    <w:framePr w:hSpace="180" w:wrap="around" w:vAnchor="text" w:hAnchor="text" w:x="432" w:y="1"/>
                    <w:suppressOverlap/>
                    <w:jc w:val="both"/>
                    <w:rPr>
                      <w:rFonts w:ascii="Times New Roman" w:hAnsi="Times New Roman"/>
                      <w:b/>
                      <w:sz w:val="24"/>
                      <w:szCs w:val="24"/>
                      <w:lang w:val="kk-KZ"/>
                    </w:rPr>
                  </w:pPr>
                  <w:r w:rsidRPr="00583793">
                    <w:rPr>
                      <w:rFonts w:ascii="Times New Roman" w:hAnsi="Times New Roman"/>
                      <w:sz w:val="24"/>
                      <w:szCs w:val="24"/>
                      <w:lang w:val="kk-KZ"/>
                    </w:rPr>
                    <w:t>11.</w:t>
                  </w:r>
                  <w:r w:rsidRPr="00583793">
                    <w:rPr>
                      <w:rFonts w:ascii="Times New Roman" w:hAnsi="Times New Roman"/>
                      <w:sz w:val="24"/>
                      <w:szCs w:val="24"/>
                    </w:rPr>
                    <w:t>Абдуллаева Меруерт</w:t>
                  </w:r>
                  <w:r w:rsidRPr="00583793">
                    <w:rPr>
                      <w:rFonts w:ascii="Times New Roman" w:hAnsi="Times New Roman"/>
                      <w:b/>
                      <w:sz w:val="24"/>
                      <w:szCs w:val="24"/>
                    </w:rPr>
                    <w:t>"Сен үздіксің!"</w:t>
                  </w:r>
                  <w:r w:rsidRPr="00583793">
                    <w:rPr>
                      <w:rFonts w:ascii="Times New Roman" w:hAnsi="Times New Roman"/>
                      <w:sz w:val="24"/>
                      <w:szCs w:val="24"/>
                    </w:rPr>
                    <w:t xml:space="preserve"> онлайн фестиваль-байқауы-</w:t>
                  </w:r>
                  <w:r w:rsidRPr="00583793">
                    <w:rPr>
                      <w:rFonts w:ascii="Times New Roman" w:hAnsi="Times New Roman"/>
                      <w:b/>
                      <w:sz w:val="24"/>
                      <w:szCs w:val="24"/>
                    </w:rPr>
                    <w:t>3 орын</w:t>
                  </w:r>
                  <w:r w:rsidRPr="00583793">
                    <w:rPr>
                      <w:rFonts w:ascii="Times New Roman" w:hAnsi="Times New Roman"/>
                      <w:b/>
                      <w:sz w:val="24"/>
                      <w:szCs w:val="24"/>
                      <w:lang w:val="kk-KZ"/>
                    </w:rPr>
                    <w:t>;</w:t>
                  </w:r>
                </w:p>
                <w:p w:rsidR="00583793" w:rsidRPr="00583793" w:rsidRDefault="00583793" w:rsidP="00583793">
                  <w:pPr>
                    <w:pStyle w:val="a5"/>
                    <w:framePr w:hSpace="180" w:wrap="around" w:vAnchor="text" w:hAnchor="text" w:x="432" w:y="1"/>
                    <w:suppressOverlap/>
                    <w:jc w:val="both"/>
                    <w:rPr>
                      <w:rFonts w:ascii="Times New Roman" w:hAnsi="Times New Roman"/>
                      <w:b/>
                      <w:sz w:val="24"/>
                      <w:szCs w:val="24"/>
                      <w:lang w:val="kk-KZ"/>
                    </w:rPr>
                  </w:pPr>
                  <w:r w:rsidRPr="00583793">
                    <w:rPr>
                      <w:rFonts w:ascii="Times New Roman" w:hAnsi="Times New Roman"/>
                      <w:sz w:val="24"/>
                      <w:szCs w:val="24"/>
                      <w:lang w:val="kk-KZ"/>
                    </w:rPr>
                    <w:t>12. Алкенова Феруза</w:t>
                  </w:r>
                  <w:r w:rsidRPr="00583793">
                    <w:rPr>
                      <w:rFonts w:ascii="Times New Roman" w:hAnsi="Times New Roman"/>
                      <w:b/>
                      <w:sz w:val="24"/>
                      <w:szCs w:val="24"/>
                    </w:rPr>
                    <w:t xml:space="preserve">"Сен үздіксің!" </w:t>
                  </w:r>
                  <w:r w:rsidRPr="00583793">
                    <w:rPr>
                      <w:rFonts w:ascii="Times New Roman" w:hAnsi="Times New Roman"/>
                      <w:sz w:val="24"/>
                      <w:szCs w:val="24"/>
                    </w:rPr>
                    <w:t>онлайн фестиваль-байқауы</w:t>
                  </w:r>
                  <w:r w:rsidRPr="00583793">
                    <w:rPr>
                      <w:rFonts w:ascii="Times New Roman" w:hAnsi="Times New Roman"/>
                      <w:b/>
                      <w:sz w:val="24"/>
                      <w:szCs w:val="24"/>
                    </w:rPr>
                    <w:t>-</w:t>
                  </w:r>
                  <w:r w:rsidRPr="00583793">
                    <w:rPr>
                      <w:rFonts w:ascii="Times New Roman" w:hAnsi="Times New Roman"/>
                      <w:b/>
                      <w:sz w:val="24"/>
                      <w:szCs w:val="24"/>
                      <w:lang w:val="kk-KZ"/>
                    </w:rPr>
                    <w:t>2</w:t>
                  </w:r>
                  <w:r w:rsidRPr="00583793">
                    <w:rPr>
                      <w:rFonts w:ascii="Times New Roman" w:hAnsi="Times New Roman"/>
                      <w:b/>
                      <w:sz w:val="24"/>
                      <w:szCs w:val="24"/>
                    </w:rPr>
                    <w:t xml:space="preserve"> орын</w:t>
                  </w:r>
                  <w:r w:rsidRPr="00583793">
                    <w:rPr>
                      <w:rFonts w:ascii="Times New Roman" w:hAnsi="Times New Roman"/>
                      <w:b/>
                      <w:sz w:val="24"/>
                      <w:szCs w:val="24"/>
                      <w:lang w:val="kk-KZ"/>
                    </w:rPr>
                    <w:t>;</w:t>
                  </w:r>
                </w:p>
                <w:p w:rsidR="00583793" w:rsidRPr="00583793" w:rsidRDefault="00583793" w:rsidP="00583793">
                  <w:pPr>
                    <w:pStyle w:val="a5"/>
                    <w:framePr w:hSpace="180" w:wrap="around" w:vAnchor="text" w:hAnchor="text" w:x="432" w:y="1"/>
                    <w:suppressOverlap/>
                    <w:jc w:val="both"/>
                    <w:rPr>
                      <w:rFonts w:ascii="Times New Roman" w:hAnsi="Times New Roman"/>
                      <w:b/>
                      <w:sz w:val="24"/>
                      <w:szCs w:val="24"/>
                      <w:lang w:val="kk-KZ"/>
                    </w:rPr>
                  </w:pPr>
                  <w:r w:rsidRPr="00583793">
                    <w:rPr>
                      <w:rFonts w:ascii="Times New Roman" w:hAnsi="Times New Roman"/>
                      <w:sz w:val="24"/>
                      <w:szCs w:val="24"/>
                      <w:lang w:val="kk-KZ"/>
                    </w:rPr>
                    <w:t>13. Сағынбай Саяжан - "Сарыарқа-адалдық алаңы" жоба шеңберінде өткізілген "Адал еңбек бейнесі" суреттер конкурсы-</w:t>
                  </w:r>
                  <w:r w:rsidRPr="00583793">
                    <w:rPr>
                      <w:rFonts w:ascii="Times New Roman" w:hAnsi="Times New Roman"/>
                      <w:b/>
                      <w:sz w:val="24"/>
                      <w:szCs w:val="24"/>
                      <w:lang w:val="kk-KZ"/>
                    </w:rPr>
                    <w:t>1 орын;</w:t>
                  </w:r>
                </w:p>
                <w:p w:rsidR="00583793" w:rsidRPr="00583793" w:rsidRDefault="00583793" w:rsidP="00583793">
                  <w:pPr>
                    <w:pStyle w:val="a5"/>
                    <w:framePr w:hSpace="180" w:wrap="around" w:vAnchor="text" w:hAnchor="text" w:x="432" w:y="1"/>
                    <w:suppressOverlap/>
                    <w:jc w:val="both"/>
                    <w:rPr>
                      <w:rFonts w:ascii="Times New Roman" w:hAnsi="Times New Roman"/>
                      <w:sz w:val="24"/>
                      <w:szCs w:val="24"/>
                      <w:lang w:val="kk-KZ"/>
                    </w:rPr>
                  </w:pPr>
                  <w:r w:rsidRPr="00583793">
                    <w:rPr>
                      <w:rFonts w:ascii="Times New Roman" w:hAnsi="Times New Roman"/>
                      <w:sz w:val="24"/>
                      <w:szCs w:val="24"/>
                      <w:lang w:val="kk-KZ"/>
                    </w:rPr>
                    <w:t xml:space="preserve">14. Есенбек Сымбатгул «Мен таңдаған мамандық» - </w:t>
                  </w:r>
                  <w:r w:rsidRPr="00583793">
                    <w:rPr>
                      <w:rFonts w:ascii="Times New Roman" w:hAnsi="Times New Roman"/>
                      <w:b/>
                      <w:sz w:val="24"/>
                      <w:szCs w:val="24"/>
                      <w:lang w:val="kk-KZ"/>
                    </w:rPr>
                    <w:t>БАС ЖҮЛДЕ</w:t>
                  </w:r>
                  <w:r w:rsidRPr="00583793">
                    <w:rPr>
                      <w:rFonts w:ascii="Times New Roman" w:hAnsi="Times New Roman"/>
                      <w:sz w:val="24"/>
                      <w:szCs w:val="24"/>
                      <w:lang w:val="kk-KZ"/>
                    </w:rPr>
                    <w:t>;</w:t>
                  </w:r>
                </w:p>
                <w:p w:rsidR="00583793" w:rsidRPr="00583793" w:rsidRDefault="00583793" w:rsidP="00583793">
                  <w:pPr>
                    <w:pStyle w:val="a5"/>
                    <w:framePr w:hSpace="180" w:wrap="around" w:vAnchor="text" w:hAnchor="text" w:x="432" w:y="1"/>
                    <w:suppressOverlap/>
                    <w:jc w:val="both"/>
                    <w:rPr>
                      <w:rFonts w:ascii="Times New Roman" w:hAnsi="Times New Roman"/>
                      <w:sz w:val="24"/>
                      <w:szCs w:val="24"/>
                      <w:lang w:val="kk-KZ"/>
                    </w:rPr>
                  </w:pPr>
                  <w:r w:rsidRPr="00583793">
                    <w:rPr>
                      <w:rFonts w:ascii="Times New Roman" w:hAnsi="Times New Roman"/>
                      <w:sz w:val="24"/>
                      <w:szCs w:val="24"/>
                      <w:lang w:val="kk-KZ"/>
                    </w:rPr>
                    <w:t>15. 1 «А» сыныптың «Just Dance» би тобы -Алғыс хат ҚР Тәуелсіздік күніне орай концерттік бағдарламасы, Тұңғыш Бірінші Президент  мұражайын;</w:t>
                  </w:r>
                </w:p>
                <w:p w:rsidR="00583793" w:rsidRPr="00583793" w:rsidRDefault="00583793" w:rsidP="00583793">
                  <w:pPr>
                    <w:pStyle w:val="a5"/>
                    <w:framePr w:hSpace="180" w:wrap="around" w:vAnchor="text" w:hAnchor="text" w:x="432" w:y="1"/>
                    <w:suppressOverlap/>
                    <w:jc w:val="both"/>
                    <w:rPr>
                      <w:rFonts w:ascii="Times New Roman" w:hAnsi="Times New Roman"/>
                      <w:sz w:val="24"/>
                      <w:szCs w:val="24"/>
                      <w:lang w:val="kk-KZ"/>
                    </w:rPr>
                  </w:pPr>
                  <w:r w:rsidRPr="00583793">
                    <w:rPr>
                      <w:rFonts w:ascii="Times New Roman" w:hAnsi="Times New Roman"/>
                      <w:sz w:val="24"/>
                      <w:szCs w:val="24"/>
                      <w:lang w:val="kk-KZ"/>
                    </w:rPr>
                    <w:t xml:space="preserve">16.Төлеу Аружан-"Тәуелсіздіктің 30 жылдығына </w:t>
                  </w:r>
                  <w:r w:rsidRPr="00583793">
                    <w:rPr>
                      <w:rFonts w:ascii="Times New Roman" w:hAnsi="Times New Roman"/>
                      <w:sz w:val="24"/>
                      <w:szCs w:val="24"/>
                      <w:lang w:val="kk-KZ"/>
                    </w:rPr>
                    <w:lastRenderedPageBreak/>
                    <w:t>-30 ертегі" челлендж-І дәрежелі диплом, Алғыс хат;</w:t>
                  </w:r>
                </w:p>
                <w:p w:rsidR="00583793" w:rsidRPr="00583793" w:rsidRDefault="00583793" w:rsidP="00583793">
                  <w:pPr>
                    <w:pStyle w:val="a5"/>
                    <w:framePr w:hSpace="180" w:wrap="around" w:vAnchor="text" w:hAnchor="text" w:x="432" w:y="1"/>
                    <w:suppressOverlap/>
                    <w:jc w:val="both"/>
                    <w:rPr>
                      <w:rFonts w:ascii="Times New Roman" w:hAnsi="Times New Roman"/>
                      <w:sz w:val="24"/>
                      <w:szCs w:val="24"/>
                      <w:lang w:val="kk-KZ"/>
                    </w:rPr>
                  </w:pPr>
                  <w:r w:rsidRPr="00583793">
                    <w:rPr>
                      <w:rFonts w:ascii="Times New Roman" w:hAnsi="Times New Roman"/>
                      <w:sz w:val="24"/>
                      <w:szCs w:val="24"/>
                      <w:lang w:val="kk-KZ"/>
                    </w:rPr>
                    <w:t>17. Серикжан Мирас-"Тәуелсіздіктің 30 жылдығына -30 ертегі" челлендж- диплом;</w:t>
                  </w:r>
                </w:p>
                <w:p w:rsidR="00583793" w:rsidRPr="00583793" w:rsidRDefault="00583793" w:rsidP="00583793">
                  <w:pPr>
                    <w:pStyle w:val="a5"/>
                    <w:framePr w:hSpace="180" w:wrap="around" w:vAnchor="text" w:hAnchor="text" w:x="432" w:y="1"/>
                    <w:suppressOverlap/>
                    <w:jc w:val="both"/>
                    <w:rPr>
                      <w:rFonts w:ascii="Times New Roman" w:hAnsi="Times New Roman"/>
                      <w:sz w:val="24"/>
                      <w:szCs w:val="24"/>
                      <w:lang w:val="kk-KZ"/>
                    </w:rPr>
                  </w:pPr>
                  <w:r w:rsidRPr="00583793">
                    <w:rPr>
                      <w:rFonts w:ascii="Times New Roman" w:hAnsi="Times New Roman"/>
                      <w:sz w:val="24"/>
                      <w:szCs w:val="24"/>
                      <w:lang w:val="kk-KZ"/>
                    </w:rPr>
                    <w:t>18. Куванишбаев Сержан - "Тәуелсіздіктің 30 жылдығына -30 ертегі" челлендж- диплом;</w:t>
                  </w:r>
                </w:p>
                <w:p w:rsidR="00583793" w:rsidRPr="00583793" w:rsidRDefault="00583793" w:rsidP="00583793">
                  <w:pPr>
                    <w:pStyle w:val="a5"/>
                    <w:framePr w:hSpace="180" w:wrap="around" w:vAnchor="text" w:hAnchor="text" w:x="432" w:y="1"/>
                    <w:suppressOverlap/>
                    <w:jc w:val="both"/>
                    <w:rPr>
                      <w:rFonts w:ascii="Times New Roman" w:hAnsi="Times New Roman"/>
                      <w:sz w:val="24"/>
                      <w:szCs w:val="24"/>
                      <w:lang w:val="kk-KZ"/>
                    </w:rPr>
                  </w:pPr>
                  <w:r w:rsidRPr="00583793">
                    <w:rPr>
                      <w:rFonts w:ascii="Times New Roman" w:hAnsi="Times New Roman"/>
                      <w:sz w:val="24"/>
                      <w:szCs w:val="24"/>
                      <w:lang w:val="kk-KZ"/>
                    </w:rPr>
                    <w:t>19. Әкім Әмина - "Тәуелсіздіктің 30 жылдығына -30 ертегі"челлендж- алғыс хат;</w:t>
                  </w:r>
                </w:p>
                <w:p w:rsidR="00583793" w:rsidRPr="00583793" w:rsidRDefault="00583793" w:rsidP="00583793">
                  <w:pPr>
                    <w:pStyle w:val="a5"/>
                    <w:framePr w:hSpace="180" w:wrap="around" w:vAnchor="text" w:hAnchor="text" w:x="432" w:y="1"/>
                    <w:suppressOverlap/>
                    <w:jc w:val="both"/>
                    <w:rPr>
                      <w:rFonts w:ascii="Times New Roman" w:hAnsi="Times New Roman"/>
                      <w:sz w:val="24"/>
                      <w:szCs w:val="24"/>
                      <w:lang w:val="kk-KZ"/>
                    </w:rPr>
                  </w:pPr>
                  <w:r w:rsidRPr="00583793">
                    <w:rPr>
                      <w:rFonts w:ascii="Times New Roman" w:hAnsi="Times New Roman"/>
                      <w:sz w:val="24"/>
                      <w:szCs w:val="24"/>
                      <w:lang w:val="kk-KZ"/>
                    </w:rPr>
                    <w:t>20. Махамматов Бибек - "Тәуелсіздіктің 30 жылдығына -30 ертегі"челлендж- алғыс хат;</w:t>
                  </w:r>
                </w:p>
                <w:p w:rsidR="00583793" w:rsidRPr="00583793" w:rsidRDefault="00583793" w:rsidP="00583793">
                  <w:pPr>
                    <w:pStyle w:val="a5"/>
                    <w:framePr w:hSpace="180" w:wrap="around" w:vAnchor="text" w:hAnchor="text" w:x="432" w:y="1"/>
                    <w:suppressOverlap/>
                    <w:jc w:val="both"/>
                    <w:rPr>
                      <w:rFonts w:ascii="Times New Roman" w:hAnsi="Times New Roman"/>
                      <w:sz w:val="24"/>
                      <w:szCs w:val="24"/>
                      <w:lang w:val="kk-KZ"/>
                    </w:rPr>
                  </w:pPr>
                  <w:r w:rsidRPr="00583793">
                    <w:rPr>
                      <w:rFonts w:ascii="Times New Roman" w:hAnsi="Times New Roman"/>
                      <w:sz w:val="24"/>
                      <w:szCs w:val="24"/>
                      <w:lang w:val="kk-KZ"/>
                    </w:rPr>
                    <w:t>21. Мейранбек Ердос - "Тәуелсіздіктің 30 жылдығына -30 ертегі"челлендж- алғыс хат;</w:t>
                  </w:r>
                </w:p>
                <w:p w:rsidR="00583793" w:rsidRPr="00583793" w:rsidRDefault="00583793" w:rsidP="00583793">
                  <w:pPr>
                    <w:pStyle w:val="a5"/>
                    <w:framePr w:hSpace="180" w:wrap="around" w:vAnchor="text" w:hAnchor="text" w:x="432" w:y="1"/>
                    <w:suppressOverlap/>
                    <w:jc w:val="both"/>
                    <w:rPr>
                      <w:rFonts w:ascii="Times New Roman" w:hAnsi="Times New Roman"/>
                      <w:sz w:val="24"/>
                      <w:szCs w:val="24"/>
                      <w:lang w:val="kk-KZ"/>
                    </w:rPr>
                  </w:pPr>
                  <w:r w:rsidRPr="00583793">
                    <w:rPr>
                      <w:rFonts w:ascii="Times New Roman" w:hAnsi="Times New Roman"/>
                      <w:sz w:val="24"/>
                      <w:szCs w:val="24"/>
                      <w:lang w:val="kk-KZ"/>
                    </w:rPr>
                    <w:t xml:space="preserve">22. Қамбарова Айжан қалалық «Әлем балалардың көзімен» фотокөрмесінен </w:t>
                  </w:r>
                  <w:r w:rsidRPr="00583793">
                    <w:rPr>
                      <w:rFonts w:ascii="Times New Roman" w:hAnsi="Times New Roman"/>
                      <w:b/>
                      <w:sz w:val="24"/>
                      <w:szCs w:val="24"/>
                      <w:lang w:val="kk-KZ"/>
                    </w:rPr>
                    <w:t>І орын</w:t>
                  </w:r>
                  <w:r w:rsidRPr="00583793">
                    <w:rPr>
                      <w:rFonts w:ascii="Times New Roman" w:hAnsi="Times New Roman"/>
                      <w:sz w:val="24"/>
                      <w:szCs w:val="24"/>
                      <w:lang w:val="kk-KZ"/>
                    </w:rPr>
                    <w:t>.</w:t>
                  </w:r>
                </w:p>
                <w:p w:rsidR="00583793" w:rsidRPr="00583793" w:rsidRDefault="00583793" w:rsidP="00583793">
                  <w:pPr>
                    <w:pStyle w:val="a5"/>
                    <w:framePr w:hSpace="180" w:wrap="around" w:vAnchor="text" w:hAnchor="text" w:x="432" w:y="1"/>
                    <w:suppressOverlap/>
                    <w:jc w:val="both"/>
                    <w:rPr>
                      <w:rFonts w:ascii="Times New Roman" w:hAnsi="Times New Roman"/>
                      <w:sz w:val="24"/>
                      <w:szCs w:val="24"/>
                      <w:lang w:val="kk-KZ"/>
                    </w:rPr>
                  </w:pPr>
                  <w:r w:rsidRPr="00583793">
                    <w:rPr>
                      <w:rFonts w:ascii="Times New Roman" w:hAnsi="Times New Roman"/>
                      <w:sz w:val="24"/>
                      <w:szCs w:val="24"/>
                      <w:lang w:val="kk-KZ"/>
                    </w:rPr>
                    <w:t xml:space="preserve">23.Абдуллаева Аян - </w:t>
                  </w:r>
                  <w:r w:rsidRPr="00583793">
                    <w:rPr>
                      <w:rFonts w:ascii="Times New Roman" w:hAnsi="Times New Roman"/>
                      <w:sz w:val="24"/>
                      <w:szCs w:val="24"/>
                    </w:rPr>
                    <w:t>АК-74 Автомат 3ор</w:t>
                  </w:r>
                  <w:r w:rsidRPr="00583793">
                    <w:rPr>
                      <w:rFonts w:ascii="Times New Roman" w:hAnsi="Times New Roman"/>
                      <w:sz w:val="24"/>
                      <w:szCs w:val="24"/>
                      <w:lang w:val="kk-KZ"/>
                    </w:rPr>
                    <w:t>ын;</w:t>
                  </w:r>
                </w:p>
                <w:p w:rsidR="00583793" w:rsidRPr="00583793" w:rsidRDefault="00583793" w:rsidP="00583793">
                  <w:pPr>
                    <w:pStyle w:val="a5"/>
                    <w:framePr w:hSpace="180" w:wrap="around" w:vAnchor="text" w:hAnchor="text" w:x="432" w:y="1"/>
                    <w:suppressOverlap/>
                    <w:jc w:val="both"/>
                    <w:rPr>
                      <w:rFonts w:ascii="Times New Roman" w:hAnsi="Times New Roman"/>
                      <w:sz w:val="24"/>
                      <w:szCs w:val="24"/>
                      <w:lang w:val="kk-KZ"/>
                    </w:rPr>
                  </w:pPr>
                  <w:r w:rsidRPr="00583793">
                    <w:rPr>
                      <w:rFonts w:ascii="Times New Roman" w:hAnsi="Times New Roman"/>
                      <w:sz w:val="24"/>
                      <w:szCs w:val="24"/>
                      <w:lang w:val="kk-KZ"/>
                    </w:rPr>
                    <w:t xml:space="preserve">24. Бекболат Жандос - </w:t>
                  </w:r>
                  <w:r w:rsidRPr="00583793">
                    <w:rPr>
                      <w:rFonts w:ascii="Times New Roman" w:hAnsi="Times New Roman"/>
                      <w:sz w:val="24"/>
                      <w:szCs w:val="24"/>
                    </w:rPr>
                    <w:t>АК-74 Автомат 3ор</w:t>
                  </w:r>
                  <w:r w:rsidRPr="00583793">
                    <w:rPr>
                      <w:rFonts w:ascii="Times New Roman" w:hAnsi="Times New Roman"/>
                      <w:sz w:val="24"/>
                      <w:szCs w:val="24"/>
                      <w:lang w:val="kk-KZ"/>
                    </w:rPr>
                    <w:t>ын;</w:t>
                  </w:r>
                </w:p>
                <w:p w:rsidR="00583793" w:rsidRPr="00583793" w:rsidRDefault="00583793" w:rsidP="00583793">
                  <w:pPr>
                    <w:pStyle w:val="a5"/>
                    <w:framePr w:hSpace="180" w:wrap="around" w:vAnchor="text" w:hAnchor="text" w:x="432" w:y="1"/>
                    <w:suppressOverlap/>
                    <w:jc w:val="both"/>
                    <w:rPr>
                      <w:rFonts w:ascii="Times New Roman" w:hAnsi="Times New Roman"/>
                      <w:sz w:val="24"/>
                      <w:szCs w:val="24"/>
                      <w:lang w:val="kk-KZ"/>
                    </w:rPr>
                  </w:pPr>
                  <w:r w:rsidRPr="00583793">
                    <w:rPr>
                      <w:rFonts w:ascii="Times New Roman" w:hAnsi="Times New Roman"/>
                      <w:sz w:val="24"/>
                      <w:szCs w:val="24"/>
                      <w:lang w:val="kk-KZ"/>
                    </w:rPr>
                    <w:t xml:space="preserve">25. </w:t>
                  </w:r>
                  <w:r w:rsidRPr="00583793">
                    <w:rPr>
                      <w:rFonts w:ascii="Times New Roman" w:hAnsi="Times New Roman"/>
                      <w:sz w:val="24"/>
                      <w:szCs w:val="24"/>
                    </w:rPr>
                    <w:t>Телеубай Арман</w:t>
                  </w:r>
                  <w:r w:rsidRPr="00583793">
                    <w:rPr>
                      <w:rFonts w:ascii="Times New Roman" w:hAnsi="Times New Roman"/>
                      <w:sz w:val="24"/>
                      <w:szCs w:val="24"/>
                      <w:lang w:val="kk-KZ"/>
                    </w:rPr>
                    <w:t xml:space="preserve"> - </w:t>
                  </w:r>
                  <w:r w:rsidRPr="00583793">
                    <w:rPr>
                      <w:rFonts w:ascii="Times New Roman" w:hAnsi="Times New Roman"/>
                      <w:sz w:val="24"/>
                      <w:szCs w:val="24"/>
                    </w:rPr>
                    <w:t>Кермеде тартылу 2</w:t>
                  </w:r>
                  <w:r w:rsidRPr="00583793">
                    <w:rPr>
                      <w:rFonts w:ascii="Times New Roman" w:hAnsi="Times New Roman"/>
                      <w:sz w:val="24"/>
                      <w:szCs w:val="24"/>
                      <w:lang w:val="kk-KZ"/>
                    </w:rPr>
                    <w:t xml:space="preserve"> орын;</w:t>
                  </w:r>
                </w:p>
                <w:p w:rsidR="00583793" w:rsidRPr="00583793" w:rsidRDefault="00583793" w:rsidP="00583793">
                  <w:pPr>
                    <w:pStyle w:val="a5"/>
                    <w:framePr w:hSpace="180" w:wrap="around" w:vAnchor="text" w:hAnchor="text" w:x="432" w:y="1"/>
                    <w:suppressOverlap/>
                    <w:jc w:val="both"/>
                    <w:rPr>
                      <w:rFonts w:ascii="Times New Roman" w:hAnsi="Times New Roman"/>
                      <w:sz w:val="24"/>
                      <w:szCs w:val="24"/>
                      <w:lang w:val="kk-KZ"/>
                    </w:rPr>
                  </w:pPr>
                  <w:r w:rsidRPr="00583793">
                    <w:rPr>
                      <w:rFonts w:ascii="Times New Roman" w:hAnsi="Times New Roman"/>
                      <w:sz w:val="24"/>
                      <w:szCs w:val="24"/>
                      <w:lang w:val="kk-KZ"/>
                    </w:rPr>
                    <w:t xml:space="preserve">26. Базарбаев Руслан - </w:t>
                  </w:r>
                  <w:r w:rsidRPr="00583793">
                    <w:rPr>
                      <w:rFonts w:ascii="Times New Roman" w:hAnsi="Times New Roman"/>
                      <w:sz w:val="24"/>
                      <w:szCs w:val="24"/>
                    </w:rPr>
                    <w:t>Творческая категория 1 орын</w:t>
                  </w:r>
                  <w:r w:rsidRPr="00583793">
                    <w:rPr>
                      <w:rFonts w:ascii="Times New Roman" w:hAnsi="Times New Roman"/>
                      <w:sz w:val="24"/>
                      <w:szCs w:val="24"/>
                      <w:lang w:val="kk-KZ"/>
                    </w:rPr>
                    <w:t>;</w:t>
                  </w:r>
                </w:p>
                <w:p w:rsidR="00583793" w:rsidRPr="00583793" w:rsidRDefault="00583793" w:rsidP="00583793">
                  <w:pPr>
                    <w:pStyle w:val="a5"/>
                    <w:framePr w:hSpace="180" w:wrap="around" w:vAnchor="text" w:hAnchor="text" w:x="432" w:y="1"/>
                    <w:suppressOverlap/>
                    <w:jc w:val="both"/>
                    <w:rPr>
                      <w:rFonts w:ascii="Times New Roman" w:hAnsi="Times New Roman"/>
                      <w:sz w:val="24"/>
                      <w:szCs w:val="24"/>
                      <w:lang w:val="kk-KZ"/>
                    </w:rPr>
                  </w:pPr>
                  <w:r w:rsidRPr="00583793">
                    <w:rPr>
                      <w:rFonts w:ascii="Times New Roman" w:hAnsi="Times New Roman"/>
                      <w:sz w:val="24"/>
                      <w:szCs w:val="24"/>
                      <w:lang w:val="kk-KZ"/>
                    </w:rPr>
                    <w:t xml:space="preserve">27. Нурдилдина Мадина - </w:t>
                  </w:r>
                  <w:r w:rsidRPr="00583793">
                    <w:rPr>
                      <w:rFonts w:ascii="Times New Roman" w:hAnsi="Times New Roman"/>
                      <w:sz w:val="24"/>
                      <w:szCs w:val="24"/>
                    </w:rPr>
                    <w:t>Творческая категория 1 орын</w:t>
                  </w:r>
                  <w:r w:rsidRPr="00583793">
                    <w:rPr>
                      <w:rFonts w:ascii="Times New Roman" w:hAnsi="Times New Roman"/>
                      <w:sz w:val="24"/>
                      <w:szCs w:val="24"/>
                      <w:lang w:val="kk-KZ"/>
                    </w:rPr>
                    <w:t>;</w:t>
                  </w:r>
                </w:p>
                <w:p w:rsidR="00583793" w:rsidRPr="00583793" w:rsidRDefault="00583793" w:rsidP="00583793">
                  <w:pPr>
                    <w:pStyle w:val="a5"/>
                    <w:framePr w:hSpace="180" w:wrap="around" w:vAnchor="text" w:hAnchor="text" w:x="432" w:y="1"/>
                    <w:suppressOverlap/>
                    <w:jc w:val="both"/>
                    <w:rPr>
                      <w:rFonts w:ascii="Times New Roman" w:hAnsi="Times New Roman"/>
                      <w:sz w:val="24"/>
                      <w:szCs w:val="24"/>
                      <w:lang w:val="kk-KZ"/>
                    </w:rPr>
                  </w:pPr>
                  <w:r w:rsidRPr="00583793">
                    <w:rPr>
                      <w:rFonts w:ascii="Times New Roman" w:hAnsi="Times New Roman"/>
                      <w:sz w:val="24"/>
                      <w:szCs w:val="24"/>
                      <w:lang w:val="kk-KZ"/>
                    </w:rPr>
                    <w:t>28. "Қыс кереметі" сурет байқауынан 1, 3 орын иеленгендер: Пердебай Нұрәлі, Серікбаева Мерей</w:t>
                  </w:r>
                </w:p>
                <w:p w:rsidR="00583793" w:rsidRPr="00583793" w:rsidRDefault="00583793" w:rsidP="00583793">
                  <w:pPr>
                    <w:pStyle w:val="a5"/>
                    <w:framePr w:hSpace="180" w:wrap="around" w:vAnchor="text" w:hAnchor="text" w:x="432" w:y="1"/>
                    <w:suppressOverlap/>
                    <w:jc w:val="both"/>
                    <w:rPr>
                      <w:rFonts w:ascii="Times New Roman" w:hAnsi="Times New Roman"/>
                      <w:sz w:val="24"/>
                      <w:szCs w:val="24"/>
                      <w:lang w:val="kk-KZ"/>
                    </w:rPr>
                  </w:pPr>
                  <w:r w:rsidRPr="00583793">
                    <w:rPr>
                      <w:rFonts w:ascii="Times New Roman" w:hAnsi="Times New Roman"/>
                      <w:sz w:val="24"/>
                      <w:szCs w:val="24"/>
                      <w:lang w:val="kk-KZ"/>
                    </w:rPr>
                    <w:t>Рахымжан Ханшайым, Аманжол Фатиха Нурдилдина Мадина;</w:t>
                  </w:r>
                </w:p>
                <w:p w:rsidR="00583793" w:rsidRPr="00583793" w:rsidRDefault="00583793" w:rsidP="00583793">
                  <w:pPr>
                    <w:pStyle w:val="a5"/>
                    <w:framePr w:hSpace="180" w:wrap="around" w:vAnchor="text" w:hAnchor="text" w:x="432" w:y="1"/>
                    <w:suppressOverlap/>
                    <w:jc w:val="both"/>
                    <w:rPr>
                      <w:rFonts w:ascii="Times New Roman" w:hAnsi="Times New Roman"/>
                      <w:sz w:val="24"/>
                      <w:szCs w:val="24"/>
                      <w:lang w:val="kk-KZ"/>
                    </w:rPr>
                  </w:pPr>
                  <w:r w:rsidRPr="00583793">
                    <w:rPr>
                      <w:rFonts w:ascii="Times New Roman" w:hAnsi="Times New Roman"/>
                      <w:sz w:val="24"/>
                      <w:szCs w:val="24"/>
                      <w:lang w:val="kk-KZ"/>
                    </w:rPr>
                    <w:t>29."Атамекен-ай" ән байқауынан Мұхамедқызы Іңкәр 1 орын;</w:t>
                  </w:r>
                </w:p>
                <w:p w:rsidR="00583793" w:rsidRPr="00583793" w:rsidRDefault="00583793" w:rsidP="00583793">
                  <w:pPr>
                    <w:pStyle w:val="a5"/>
                    <w:framePr w:hSpace="180" w:wrap="around" w:vAnchor="text" w:hAnchor="text" w:x="432" w:y="1"/>
                    <w:suppressOverlap/>
                    <w:jc w:val="both"/>
                    <w:rPr>
                      <w:rFonts w:ascii="Times New Roman" w:hAnsi="Times New Roman"/>
                      <w:sz w:val="24"/>
                      <w:szCs w:val="24"/>
                      <w:lang w:val="kk-KZ"/>
                    </w:rPr>
                  </w:pPr>
                  <w:r w:rsidRPr="00583793">
                    <w:rPr>
                      <w:rFonts w:ascii="Times New Roman" w:hAnsi="Times New Roman"/>
                      <w:sz w:val="24"/>
                      <w:szCs w:val="24"/>
                      <w:lang w:val="kk-KZ"/>
                    </w:rPr>
                    <w:t>30. "Тәуелсіздік тұғырым" мәнерлеп оқу сайысынан 3-орын алғандар: Багдал Назым , Мұхамедқызы Іңкәр, Мұхамедқызы Кәусар;</w:t>
                  </w:r>
                </w:p>
                <w:p w:rsidR="00583793" w:rsidRPr="00583793" w:rsidRDefault="00583793" w:rsidP="00583793">
                  <w:pPr>
                    <w:pStyle w:val="a5"/>
                    <w:framePr w:hSpace="180" w:wrap="around" w:vAnchor="text" w:hAnchor="text" w:x="432" w:y="1"/>
                    <w:suppressOverlap/>
                    <w:jc w:val="both"/>
                    <w:rPr>
                      <w:rFonts w:ascii="Times New Roman" w:hAnsi="Times New Roman"/>
                      <w:sz w:val="24"/>
                      <w:szCs w:val="24"/>
                      <w:lang w:val="kk-KZ"/>
                    </w:rPr>
                  </w:pPr>
                  <w:r w:rsidRPr="00583793">
                    <w:rPr>
                      <w:rFonts w:ascii="Times New Roman" w:hAnsi="Times New Roman"/>
                      <w:sz w:val="24"/>
                      <w:szCs w:val="24"/>
                      <w:lang w:val="kk-KZ"/>
                    </w:rPr>
                    <w:t>31. Қ.Р. Тәуелсіздігіне 30жылдық</w:t>
                  </w:r>
                  <w:r w:rsidRPr="00583793">
                    <w:rPr>
                      <w:rFonts w:ascii="Times New Roman" w:hAnsi="Times New Roman"/>
                      <w:color w:val="000000"/>
                      <w:sz w:val="24"/>
                      <w:szCs w:val="24"/>
                      <w:shd w:val="clear" w:color="auto" w:fill="FFFFFF"/>
                      <w:lang w:val="kk-KZ"/>
                    </w:rPr>
                    <w:t xml:space="preserve">қарсаңындағы </w:t>
                  </w:r>
                  <w:r w:rsidRPr="00583793">
                    <w:rPr>
                      <w:rFonts w:ascii="Times New Roman" w:hAnsi="Times New Roman"/>
                      <w:sz w:val="24"/>
                      <w:szCs w:val="24"/>
                      <w:lang w:val="kk-KZ"/>
                    </w:rPr>
                    <w:t>"Туған жерім-Қазақстан"  атты мәнерлеп оқу сайысы: Жумабекова Ғабит 1-орын</w:t>
                  </w:r>
                </w:p>
                <w:p w:rsidR="00583793" w:rsidRPr="00583793" w:rsidRDefault="00583793" w:rsidP="00583793">
                  <w:pPr>
                    <w:pStyle w:val="a5"/>
                    <w:framePr w:hSpace="180" w:wrap="around" w:vAnchor="text" w:hAnchor="text" w:x="432" w:y="1"/>
                    <w:suppressOverlap/>
                    <w:jc w:val="both"/>
                    <w:rPr>
                      <w:rFonts w:ascii="Times New Roman" w:hAnsi="Times New Roman"/>
                      <w:sz w:val="24"/>
                      <w:szCs w:val="24"/>
                      <w:lang w:val="kk-KZ"/>
                    </w:rPr>
                  </w:pPr>
                  <w:r w:rsidRPr="00583793">
                    <w:rPr>
                      <w:rFonts w:ascii="Times New Roman" w:hAnsi="Times New Roman"/>
                      <w:sz w:val="24"/>
                      <w:szCs w:val="24"/>
                      <w:lang w:val="kk-KZ"/>
                    </w:rPr>
                    <w:t>Серикбаева Мерей 1-орын</w:t>
                  </w:r>
                </w:p>
                <w:p w:rsidR="00583793" w:rsidRPr="00583793" w:rsidRDefault="00583793" w:rsidP="00583793">
                  <w:pPr>
                    <w:pStyle w:val="a5"/>
                    <w:framePr w:hSpace="180" w:wrap="around" w:vAnchor="text" w:hAnchor="text" w:x="432" w:y="1"/>
                    <w:suppressOverlap/>
                    <w:jc w:val="both"/>
                    <w:rPr>
                      <w:rFonts w:ascii="Times New Roman" w:hAnsi="Times New Roman"/>
                      <w:sz w:val="24"/>
                      <w:szCs w:val="24"/>
                      <w:lang w:val="kk-KZ"/>
                    </w:rPr>
                  </w:pPr>
                  <w:r w:rsidRPr="00583793">
                    <w:rPr>
                      <w:rFonts w:ascii="Times New Roman" w:hAnsi="Times New Roman"/>
                      <w:sz w:val="24"/>
                      <w:szCs w:val="24"/>
                      <w:lang w:val="kk-KZ"/>
                    </w:rPr>
                    <w:t>Нурманбетова Еркежан 1-орын</w:t>
                  </w:r>
                </w:p>
                <w:p w:rsidR="00583793" w:rsidRPr="00583793" w:rsidRDefault="00583793" w:rsidP="00583793">
                  <w:pPr>
                    <w:pStyle w:val="a5"/>
                    <w:framePr w:hSpace="180" w:wrap="around" w:vAnchor="text" w:hAnchor="text" w:x="432" w:y="1"/>
                    <w:suppressOverlap/>
                    <w:jc w:val="both"/>
                    <w:rPr>
                      <w:rFonts w:ascii="Times New Roman" w:hAnsi="Times New Roman"/>
                      <w:sz w:val="24"/>
                      <w:szCs w:val="24"/>
                      <w:lang w:val="kk-KZ"/>
                    </w:rPr>
                  </w:pPr>
                  <w:r w:rsidRPr="00583793">
                    <w:rPr>
                      <w:rFonts w:ascii="Times New Roman" w:hAnsi="Times New Roman"/>
                      <w:sz w:val="24"/>
                      <w:szCs w:val="24"/>
                      <w:lang w:val="kk-KZ"/>
                    </w:rPr>
                    <w:t>Төлеубаева Көркем 1-орын</w:t>
                  </w:r>
                </w:p>
                <w:p w:rsidR="00583793" w:rsidRPr="00583793" w:rsidRDefault="00583793" w:rsidP="00583793">
                  <w:pPr>
                    <w:pStyle w:val="a5"/>
                    <w:framePr w:hSpace="180" w:wrap="around" w:vAnchor="text" w:hAnchor="text" w:x="432" w:y="1"/>
                    <w:suppressOverlap/>
                    <w:jc w:val="both"/>
                    <w:rPr>
                      <w:rFonts w:ascii="Times New Roman" w:hAnsi="Times New Roman"/>
                      <w:sz w:val="24"/>
                      <w:szCs w:val="24"/>
                      <w:lang w:val="kk-KZ"/>
                    </w:rPr>
                  </w:pPr>
                  <w:r w:rsidRPr="00583793">
                    <w:rPr>
                      <w:rFonts w:ascii="Times New Roman" w:hAnsi="Times New Roman"/>
                      <w:sz w:val="24"/>
                      <w:szCs w:val="24"/>
                      <w:lang w:val="kk-KZ"/>
                    </w:rPr>
                    <w:t>Рахимжанова Дария 1-орын</w:t>
                  </w:r>
                </w:p>
                <w:p w:rsidR="00583793" w:rsidRPr="00583793" w:rsidRDefault="00583793" w:rsidP="00583793">
                  <w:pPr>
                    <w:pStyle w:val="a5"/>
                    <w:framePr w:hSpace="180" w:wrap="around" w:vAnchor="text" w:hAnchor="text" w:x="432" w:y="1"/>
                    <w:suppressOverlap/>
                    <w:jc w:val="both"/>
                    <w:rPr>
                      <w:rFonts w:ascii="Times New Roman" w:hAnsi="Times New Roman"/>
                      <w:sz w:val="24"/>
                      <w:szCs w:val="24"/>
                      <w:lang w:val="kk-KZ"/>
                    </w:rPr>
                  </w:pPr>
                  <w:r w:rsidRPr="00583793">
                    <w:rPr>
                      <w:rFonts w:ascii="Times New Roman" w:hAnsi="Times New Roman"/>
                      <w:sz w:val="24"/>
                      <w:szCs w:val="24"/>
                      <w:lang w:val="kk-KZ"/>
                    </w:rPr>
                    <w:t>Келдибаев Айбек 1-орын</w:t>
                  </w:r>
                </w:p>
                <w:p w:rsidR="00583793" w:rsidRPr="00583793" w:rsidRDefault="00583793" w:rsidP="00583793">
                  <w:pPr>
                    <w:pStyle w:val="a5"/>
                    <w:framePr w:hSpace="180" w:wrap="around" w:vAnchor="text" w:hAnchor="text" w:x="432" w:y="1"/>
                    <w:suppressOverlap/>
                    <w:jc w:val="both"/>
                    <w:rPr>
                      <w:rFonts w:ascii="Times New Roman" w:hAnsi="Times New Roman"/>
                      <w:sz w:val="24"/>
                      <w:szCs w:val="24"/>
                      <w:lang w:val="kk-KZ"/>
                    </w:rPr>
                  </w:pPr>
                  <w:r w:rsidRPr="00583793">
                    <w:rPr>
                      <w:rFonts w:ascii="Times New Roman" w:hAnsi="Times New Roman"/>
                      <w:sz w:val="24"/>
                      <w:szCs w:val="24"/>
                      <w:lang w:val="kk-KZ"/>
                    </w:rPr>
                    <w:t>Джолдасова Аружан 1-орын</w:t>
                  </w:r>
                </w:p>
                <w:p w:rsidR="00583793" w:rsidRPr="00583793" w:rsidRDefault="00583793" w:rsidP="00583793">
                  <w:pPr>
                    <w:pStyle w:val="a5"/>
                    <w:framePr w:hSpace="180" w:wrap="around" w:vAnchor="text" w:hAnchor="text" w:x="432" w:y="1"/>
                    <w:suppressOverlap/>
                    <w:jc w:val="both"/>
                    <w:rPr>
                      <w:rFonts w:ascii="Times New Roman" w:hAnsi="Times New Roman"/>
                      <w:sz w:val="24"/>
                      <w:szCs w:val="24"/>
                      <w:lang w:val="kk-KZ"/>
                    </w:rPr>
                  </w:pPr>
                  <w:r w:rsidRPr="00583793">
                    <w:rPr>
                      <w:rFonts w:ascii="Times New Roman" w:hAnsi="Times New Roman"/>
                      <w:sz w:val="24"/>
                      <w:szCs w:val="24"/>
                      <w:lang w:val="kk-KZ"/>
                    </w:rPr>
                    <w:t>Төлеубаева Көркем 3-орын</w:t>
                  </w:r>
                </w:p>
                <w:p w:rsidR="00583793" w:rsidRPr="00583793" w:rsidRDefault="00583793" w:rsidP="00583793">
                  <w:pPr>
                    <w:pStyle w:val="a5"/>
                    <w:framePr w:hSpace="180" w:wrap="around" w:vAnchor="text" w:hAnchor="text" w:x="432" w:y="1"/>
                    <w:suppressOverlap/>
                    <w:jc w:val="both"/>
                    <w:rPr>
                      <w:rFonts w:ascii="Times New Roman" w:hAnsi="Times New Roman"/>
                      <w:sz w:val="24"/>
                      <w:szCs w:val="24"/>
                      <w:lang w:val="kk-KZ"/>
                    </w:rPr>
                  </w:pPr>
                  <w:r w:rsidRPr="00583793">
                    <w:rPr>
                      <w:rFonts w:ascii="Times New Roman" w:hAnsi="Times New Roman"/>
                      <w:sz w:val="24"/>
                      <w:szCs w:val="24"/>
                      <w:lang w:val="kk-KZ"/>
                    </w:rPr>
                    <w:t>Төремұрат Әлихан 2-орын;</w:t>
                  </w:r>
                </w:p>
                <w:p w:rsidR="00583793" w:rsidRPr="00583793" w:rsidRDefault="00583793" w:rsidP="00583793">
                  <w:pPr>
                    <w:pStyle w:val="a5"/>
                    <w:framePr w:hSpace="180" w:wrap="around" w:vAnchor="text" w:hAnchor="text" w:x="432" w:y="1"/>
                    <w:suppressOverlap/>
                    <w:jc w:val="both"/>
                    <w:rPr>
                      <w:rFonts w:ascii="Times New Roman" w:hAnsi="Times New Roman"/>
                      <w:sz w:val="24"/>
                      <w:szCs w:val="24"/>
                      <w:lang w:val="kk-KZ"/>
                    </w:rPr>
                  </w:pPr>
                  <w:r w:rsidRPr="00583793">
                    <w:rPr>
                      <w:rFonts w:ascii="Times New Roman" w:hAnsi="Times New Roman"/>
                      <w:sz w:val="24"/>
                      <w:szCs w:val="24"/>
                      <w:lang w:val="kk-KZ"/>
                    </w:rPr>
                    <w:t>32. "Рәміздерім-мақтанышым", "Отаным менің","Туған жерім- Қазақстан!", "Ешкім де, ештеңеде ұмытылмайды!", атты  мәнерлеп оқу сайыстарынан  1-орын қанжығалағандар: Амангелд Арайлым, Жумабаева Айда, Әбілқасым Әмина, Нургазиева Диана, Нурманбетова Еркежан, Ашимов Рамазан, Жанболат Айсұлу</w:t>
                  </w:r>
                </w:p>
                <w:p w:rsidR="00583793" w:rsidRPr="00583793" w:rsidRDefault="00583793" w:rsidP="00583793">
                  <w:pPr>
                    <w:pStyle w:val="a5"/>
                    <w:framePr w:hSpace="180" w:wrap="around" w:vAnchor="text" w:hAnchor="text" w:x="432" w:y="1"/>
                    <w:suppressOverlap/>
                    <w:jc w:val="both"/>
                    <w:rPr>
                      <w:rFonts w:ascii="Times New Roman" w:hAnsi="Times New Roman"/>
                      <w:sz w:val="24"/>
                      <w:szCs w:val="24"/>
                      <w:lang w:val="kk-KZ"/>
                    </w:rPr>
                  </w:pPr>
                  <w:r w:rsidRPr="00583793">
                    <w:rPr>
                      <w:rFonts w:ascii="Times New Roman" w:hAnsi="Times New Roman"/>
                      <w:sz w:val="24"/>
                      <w:szCs w:val="24"/>
                      <w:lang w:val="kk-KZ"/>
                    </w:rPr>
                    <w:t xml:space="preserve">Жанболат Күнсұлу, Жанболат Айсұлу, Ашимов Рамазан, Бурамбек Еламан, Маратбек Шыңғыс БАС ЖҮЛДЕ, Төлеубаева Көркем, Төремұрат </w:t>
                  </w:r>
                  <w:r w:rsidRPr="00583793">
                    <w:rPr>
                      <w:rFonts w:ascii="Times New Roman" w:hAnsi="Times New Roman"/>
                      <w:sz w:val="24"/>
                      <w:szCs w:val="24"/>
                      <w:lang w:val="kk-KZ"/>
                    </w:rPr>
                    <w:lastRenderedPageBreak/>
                    <w:t>Әлихан, Нурманбетова Еркежан, Амангелд Арайлым, Жумабаева Айда, Әбілқасым Әмина</w:t>
                  </w:r>
                </w:p>
                <w:p w:rsidR="00583793" w:rsidRPr="00583793" w:rsidRDefault="00583793" w:rsidP="00583793">
                  <w:pPr>
                    <w:pStyle w:val="a5"/>
                    <w:framePr w:hSpace="180" w:wrap="around" w:vAnchor="text" w:hAnchor="text" w:x="432" w:y="1"/>
                    <w:suppressOverlap/>
                    <w:jc w:val="both"/>
                    <w:rPr>
                      <w:rFonts w:ascii="Times New Roman" w:hAnsi="Times New Roman"/>
                      <w:sz w:val="24"/>
                      <w:szCs w:val="24"/>
                      <w:lang w:val="kk-KZ"/>
                    </w:rPr>
                  </w:pPr>
                  <w:r w:rsidRPr="00583793">
                    <w:rPr>
                      <w:rFonts w:ascii="Times New Roman" w:hAnsi="Times New Roman"/>
                      <w:sz w:val="24"/>
                      <w:szCs w:val="24"/>
                      <w:lang w:val="kk-KZ"/>
                    </w:rPr>
                    <w:t>Нургазиева Диана , Нурманбетова Еркежан</w:t>
                  </w:r>
                </w:p>
                <w:p w:rsidR="00583793" w:rsidRPr="00583793" w:rsidRDefault="00583793" w:rsidP="00583793">
                  <w:pPr>
                    <w:pStyle w:val="a5"/>
                    <w:framePr w:hSpace="180" w:wrap="around" w:vAnchor="text" w:hAnchor="text" w:x="432" w:y="1"/>
                    <w:suppressOverlap/>
                    <w:jc w:val="both"/>
                    <w:rPr>
                      <w:rFonts w:ascii="Times New Roman" w:hAnsi="Times New Roman"/>
                      <w:sz w:val="24"/>
                      <w:szCs w:val="24"/>
                      <w:lang w:val="kk-KZ"/>
                    </w:rPr>
                  </w:pPr>
                  <w:r w:rsidRPr="00583793">
                    <w:rPr>
                      <w:rFonts w:ascii="Times New Roman" w:hAnsi="Times New Roman"/>
                      <w:sz w:val="24"/>
                      <w:szCs w:val="24"/>
                      <w:lang w:val="kk-KZ"/>
                    </w:rPr>
                    <w:t>Айдосқызы Айкен, Жанболат Күнсұлу</w:t>
                  </w:r>
                </w:p>
                <w:p w:rsidR="00583793" w:rsidRPr="00583793" w:rsidRDefault="00583793" w:rsidP="00583793">
                  <w:pPr>
                    <w:pStyle w:val="a5"/>
                    <w:framePr w:hSpace="180" w:wrap="around" w:vAnchor="text" w:hAnchor="text" w:x="432" w:y="1"/>
                    <w:suppressOverlap/>
                    <w:jc w:val="both"/>
                    <w:rPr>
                      <w:rFonts w:ascii="Times New Roman" w:hAnsi="Times New Roman"/>
                      <w:sz w:val="24"/>
                      <w:szCs w:val="24"/>
                      <w:lang w:val="kk-KZ"/>
                    </w:rPr>
                  </w:pPr>
                  <w:r w:rsidRPr="00583793">
                    <w:rPr>
                      <w:rFonts w:ascii="Times New Roman" w:hAnsi="Times New Roman"/>
                      <w:sz w:val="24"/>
                      <w:szCs w:val="24"/>
                      <w:lang w:val="kk-KZ"/>
                    </w:rPr>
                    <w:t>Жанболат Айсұлу, Жумабаева Айда;</w:t>
                  </w:r>
                </w:p>
                <w:p w:rsidR="00583793" w:rsidRPr="00583793" w:rsidRDefault="00583793" w:rsidP="00583793">
                  <w:pPr>
                    <w:pStyle w:val="a5"/>
                    <w:framePr w:hSpace="180" w:wrap="around" w:vAnchor="text" w:hAnchor="text" w:x="432" w:y="1"/>
                    <w:suppressOverlap/>
                    <w:jc w:val="both"/>
                    <w:rPr>
                      <w:rFonts w:ascii="Times New Roman" w:hAnsi="Times New Roman"/>
                      <w:sz w:val="24"/>
                      <w:szCs w:val="24"/>
                      <w:lang w:val="kk-KZ"/>
                    </w:rPr>
                  </w:pPr>
                  <w:r w:rsidRPr="00583793">
                    <w:rPr>
                      <w:rFonts w:ascii="Times New Roman" w:hAnsi="Times New Roman"/>
                      <w:sz w:val="24"/>
                      <w:szCs w:val="24"/>
                      <w:lang w:val="kk-KZ"/>
                    </w:rPr>
                    <w:t>33. "Махаббат ұзақ өмір сүреді" ән байқауынан жүлделі 1-орын иеленгендер: Жанболат Күнсұлу , Алиева Ақниет, Уристемов Дарын, Жанболат Айсұлу.</w:t>
                  </w:r>
                </w:p>
              </w:tc>
            </w:tr>
            <w:tr w:rsidR="00583793" w:rsidRPr="00D5491C" w:rsidTr="00583793">
              <w:trPr>
                <w:jc w:val="center"/>
              </w:trPr>
              <w:tc>
                <w:tcPr>
                  <w:tcW w:w="1863" w:type="dxa"/>
                  <w:tcBorders>
                    <w:top w:val="single" w:sz="4" w:space="0" w:color="auto"/>
                    <w:left w:val="single" w:sz="4" w:space="0" w:color="auto"/>
                    <w:bottom w:val="single" w:sz="4" w:space="0" w:color="auto"/>
                    <w:right w:val="single" w:sz="4" w:space="0" w:color="auto"/>
                  </w:tcBorders>
                  <w:hideMark/>
                </w:tcPr>
                <w:p w:rsidR="00583793" w:rsidRPr="00583793" w:rsidRDefault="00583793" w:rsidP="00583793">
                  <w:pPr>
                    <w:pStyle w:val="a5"/>
                    <w:framePr w:hSpace="180" w:wrap="around" w:vAnchor="text" w:hAnchor="text" w:x="432" w:y="1"/>
                    <w:suppressOverlap/>
                    <w:jc w:val="both"/>
                    <w:rPr>
                      <w:rFonts w:ascii="Times New Roman" w:hAnsi="Times New Roman"/>
                      <w:sz w:val="24"/>
                      <w:szCs w:val="24"/>
                      <w:lang w:val="kk-KZ"/>
                    </w:rPr>
                  </w:pPr>
                  <w:r w:rsidRPr="00583793">
                    <w:rPr>
                      <w:rFonts w:ascii="Times New Roman" w:hAnsi="Times New Roman"/>
                      <w:sz w:val="24"/>
                      <w:szCs w:val="24"/>
                      <w:lang w:val="kk-KZ"/>
                    </w:rPr>
                    <w:lastRenderedPageBreak/>
                    <w:t>Баспасөз беттеріндегі жариялануы</w:t>
                  </w:r>
                </w:p>
              </w:tc>
              <w:tc>
                <w:tcPr>
                  <w:tcW w:w="7336" w:type="dxa"/>
                  <w:gridSpan w:val="2"/>
                  <w:tcBorders>
                    <w:top w:val="single" w:sz="4" w:space="0" w:color="auto"/>
                    <w:left w:val="single" w:sz="4" w:space="0" w:color="auto"/>
                    <w:bottom w:val="single" w:sz="4" w:space="0" w:color="auto"/>
                    <w:right w:val="single" w:sz="4" w:space="0" w:color="auto"/>
                  </w:tcBorders>
                  <w:hideMark/>
                </w:tcPr>
                <w:p w:rsidR="00583793" w:rsidRPr="00583793" w:rsidRDefault="00583793" w:rsidP="00583793">
                  <w:pPr>
                    <w:pStyle w:val="a5"/>
                    <w:framePr w:hSpace="180" w:wrap="around" w:vAnchor="text" w:hAnchor="text" w:x="432" w:y="1"/>
                    <w:suppressOverlap/>
                    <w:jc w:val="both"/>
                    <w:rPr>
                      <w:rFonts w:ascii="Times New Roman" w:hAnsi="Times New Roman"/>
                      <w:sz w:val="24"/>
                      <w:szCs w:val="24"/>
                      <w:lang w:val="kk-KZ"/>
                    </w:rPr>
                  </w:pPr>
                </w:p>
              </w:tc>
            </w:tr>
          </w:tbl>
          <w:p w:rsidR="00583793" w:rsidRPr="00583793" w:rsidRDefault="00583793" w:rsidP="00583793">
            <w:pPr>
              <w:pStyle w:val="a5"/>
              <w:jc w:val="both"/>
              <w:rPr>
                <w:rFonts w:ascii="Times New Roman" w:hAnsi="Times New Roman"/>
                <w:sz w:val="24"/>
                <w:szCs w:val="24"/>
                <w:lang w:val="kk-KZ"/>
              </w:rPr>
            </w:pPr>
          </w:p>
          <w:p w:rsidR="00583793" w:rsidRPr="00583793" w:rsidRDefault="00583793" w:rsidP="00583793">
            <w:pPr>
              <w:pStyle w:val="a5"/>
              <w:jc w:val="both"/>
              <w:rPr>
                <w:rFonts w:ascii="Times New Roman" w:hAnsi="Times New Roman"/>
                <w:b/>
                <w:sz w:val="24"/>
                <w:szCs w:val="24"/>
                <w:lang w:val="kk-KZ"/>
              </w:rPr>
            </w:pPr>
            <w:r w:rsidRPr="00583793">
              <w:rPr>
                <w:rFonts w:ascii="Times New Roman" w:hAnsi="Times New Roman"/>
                <w:b/>
                <w:sz w:val="24"/>
                <w:szCs w:val="24"/>
                <w:lang w:val="kk-KZ"/>
              </w:rPr>
              <w:t>2022-2023 оқу жылына тәрбие жұмысының тақырыбы:</w:t>
            </w:r>
          </w:p>
          <w:p w:rsidR="00583793" w:rsidRPr="00583793" w:rsidRDefault="00583793" w:rsidP="00583793">
            <w:pPr>
              <w:pStyle w:val="a5"/>
              <w:jc w:val="both"/>
              <w:rPr>
                <w:rFonts w:ascii="Times New Roman" w:hAnsi="Times New Roman"/>
                <w:bCs/>
                <w:iCs/>
                <w:sz w:val="24"/>
                <w:szCs w:val="24"/>
                <w:lang w:val="kk-KZ"/>
              </w:rPr>
            </w:pPr>
            <w:r w:rsidRPr="00583793">
              <w:rPr>
                <w:rFonts w:ascii="Times New Roman" w:hAnsi="Times New Roman"/>
                <w:bCs/>
                <w:iCs/>
                <w:sz w:val="24"/>
                <w:szCs w:val="24"/>
                <w:lang w:val="kk-KZ"/>
              </w:rPr>
              <w:t>«Жеке тұлғаның әлеуметтенуі арқылы бәсекеге қабілетті тұлға тәрбиелеу».</w:t>
            </w:r>
          </w:p>
          <w:p w:rsidR="00583793" w:rsidRPr="00583793" w:rsidRDefault="00583793" w:rsidP="00583793">
            <w:pPr>
              <w:pStyle w:val="a5"/>
              <w:jc w:val="both"/>
              <w:rPr>
                <w:rFonts w:ascii="Times New Roman" w:hAnsi="Times New Roman"/>
                <w:b/>
                <w:sz w:val="24"/>
                <w:szCs w:val="24"/>
                <w:lang w:val="kk-KZ" w:eastAsia="ar-SA"/>
              </w:rPr>
            </w:pPr>
            <w:r w:rsidRPr="00583793">
              <w:rPr>
                <w:rFonts w:ascii="Times New Roman" w:hAnsi="Times New Roman"/>
                <w:b/>
                <w:sz w:val="24"/>
                <w:szCs w:val="24"/>
                <w:lang w:val="kk-KZ"/>
              </w:rPr>
              <w:t>Гимназиядағы тәрбие жұмысының мақсаты:</w:t>
            </w:r>
          </w:p>
          <w:p w:rsidR="00583793" w:rsidRPr="00583793" w:rsidRDefault="00583793" w:rsidP="00583793">
            <w:pPr>
              <w:spacing w:after="0" w:line="240" w:lineRule="auto"/>
              <w:jc w:val="both"/>
              <w:rPr>
                <w:rFonts w:ascii="Times New Roman" w:hAnsi="Times New Roman" w:cs="Times New Roman"/>
                <w:sz w:val="24"/>
                <w:szCs w:val="24"/>
                <w:lang w:val="kk-KZ"/>
              </w:rPr>
            </w:pPr>
            <w:r w:rsidRPr="00583793">
              <w:rPr>
                <w:rFonts w:ascii="Times New Roman" w:hAnsi="Times New Roman" w:cs="Times New Roman"/>
                <w:sz w:val="24"/>
                <w:szCs w:val="24"/>
                <w:lang w:val="kk-KZ"/>
              </w:rPr>
              <w:t>Білім мазмұнын жаңарту жағдайында балалар мен оқушы жастарды тәрбиелеудің идеологиясы мен стратегиясын анықтау. Қазақстан Республикасының заң талаптарын орындауға, оны құрметтеуге, қазақ халқының тарихы мен салтын сүюге және құрметтеуге, оның таңдаулы дәстүрлерін сақтауға және оны дамытуға баулу.</w:t>
            </w:r>
          </w:p>
          <w:p w:rsidR="00583793" w:rsidRPr="00583793" w:rsidRDefault="00583793" w:rsidP="00583793">
            <w:pPr>
              <w:spacing w:after="0" w:line="240" w:lineRule="auto"/>
              <w:jc w:val="both"/>
              <w:rPr>
                <w:rFonts w:ascii="Times New Roman" w:hAnsi="Times New Roman" w:cs="Times New Roman"/>
                <w:sz w:val="24"/>
                <w:szCs w:val="24"/>
                <w:lang w:val="kk-KZ"/>
              </w:rPr>
            </w:pPr>
            <w:r w:rsidRPr="00583793">
              <w:rPr>
                <w:rFonts w:ascii="Times New Roman" w:hAnsi="Times New Roman" w:cs="Times New Roman"/>
                <w:b/>
                <w:sz w:val="24"/>
                <w:szCs w:val="24"/>
                <w:lang w:val="kk-KZ"/>
              </w:rPr>
              <w:t>Міндеттері</w:t>
            </w:r>
            <w:r w:rsidRPr="00583793">
              <w:rPr>
                <w:rFonts w:ascii="Times New Roman" w:hAnsi="Times New Roman" w:cs="Times New Roman"/>
                <w:sz w:val="24"/>
                <w:szCs w:val="24"/>
                <w:lang w:val="kk-KZ"/>
              </w:rPr>
              <w:t>: Білім беру ұйымдары, отбасы және басқа әлеуметтік институттардың күшін біріктіру, білім беру жүйесінің барлық деңгейлерінде тәрбиенің үздіксіздігі мен сабақтастығын қамтамасыз ету. Жалпыадамзаттық және ұлттық құндылықтар негізінде жан-жақты және үйлесімді тұлға тәрбиелеу.</w:t>
            </w:r>
          </w:p>
          <w:p w:rsidR="00583793" w:rsidRPr="00583793" w:rsidRDefault="00583793" w:rsidP="00583793">
            <w:pPr>
              <w:spacing w:after="0" w:line="240" w:lineRule="auto"/>
              <w:jc w:val="both"/>
              <w:rPr>
                <w:rFonts w:ascii="Times New Roman" w:hAnsi="Times New Roman" w:cs="Times New Roman"/>
                <w:sz w:val="24"/>
                <w:szCs w:val="24"/>
                <w:lang w:val="kk-KZ"/>
              </w:rPr>
            </w:pPr>
            <w:r w:rsidRPr="00583793">
              <w:rPr>
                <w:rFonts w:ascii="Times New Roman" w:hAnsi="Times New Roman" w:cs="Times New Roman"/>
                <w:b/>
                <w:sz w:val="24"/>
                <w:szCs w:val="24"/>
                <w:lang w:val="kk-KZ"/>
              </w:rPr>
              <w:t>Іске асыру тетіктері:</w:t>
            </w:r>
            <w:r w:rsidRPr="00583793">
              <w:rPr>
                <w:rFonts w:ascii="Times New Roman" w:hAnsi="Times New Roman" w:cs="Times New Roman"/>
                <w:sz w:val="24"/>
                <w:szCs w:val="24"/>
                <w:lang w:val="kk-KZ"/>
              </w:rPr>
              <w:t xml:space="preserve"> Білім беруді дамытудың барлық мемлекеттік  бағдарламаларын, тәрбиенің кешенді бағдарламасын, Мемлекеттік жалпыға міндетті білім беру стандарттарын, барлық үлгідегі, деңгейдегі және меншік түріндегі білім беру ұйымдарында оқу бағдарламалары  мен оқулықтарды, тәрбие  бағдарламасын әзірлеуде тәрбиенің тұжырымдамалық негіздері негіз болады. </w:t>
            </w:r>
          </w:p>
          <w:p w:rsidR="00583793" w:rsidRPr="00583793" w:rsidRDefault="00583793" w:rsidP="00583793">
            <w:pPr>
              <w:spacing w:after="0" w:line="240" w:lineRule="auto"/>
              <w:jc w:val="both"/>
              <w:rPr>
                <w:rFonts w:ascii="Times New Roman" w:hAnsi="Times New Roman" w:cs="Times New Roman"/>
                <w:sz w:val="24"/>
                <w:szCs w:val="24"/>
                <w:lang w:val="kk-KZ"/>
              </w:rPr>
            </w:pPr>
            <w:r w:rsidRPr="00583793">
              <w:rPr>
                <w:rFonts w:ascii="Times New Roman" w:hAnsi="Times New Roman" w:cs="Times New Roman"/>
                <w:b/>
                <w:sz w:val="24"/>
                <w:szCs w:val="24"/>
                <w:lang w:val="kk-KZ"/>
              </w:rPr>
              <w:t>Күтілетін нәтиже:</w:t>
            </w:r>
            <w:r w:rsidRPr="00583793">
              <w:rPr>
                <w:rFonts w:ascii="Times New Roman" w:hAnsi="Times New Roman" w:cs="Times New Roman"/>
                <w:sz w:val="24"/>
                <w:szCs w:val="24"/>
                <w:lang w:val="kk-KZ"/>
              </w:rPr>
              <w:t xml:space="preserve"> Білім алушы жастарда патриотизмді, азаматтық өзіндік сананы, құқықтық және сыбайлас жемқорлыққа қарсы мәдениетті, жалпыадамзаттық және ұлттық құндылықтар арқылы мәдениет негіздерін меңгеруге, рухани дамыған жоғары адамгершілікті тұлғаны қалыптастыруда білім беру мазмұнының тәрбиелік әлеуетін күшейтуді қамтамасыз етеді. Рухани адамгершілік қасиеттері бар, таңдау жасау жағдайында өздігінен шешім қабылдауға даяр, ынтымақтастық қарым-қатынасқа қабілетті, елінің тағдыры үшін жауапкершілік сезімі бар адам қалыптастыруға бағытталған. </w:t>
            </w:r>
          </w:p>
          <w:p w:rsidR="00583793" w:rsidRPr="00583793" w:rsidRDefault="00583793" w:rsidP="00583793">
            <w:pPr>
              <w:pStyle w:val="a5"/>
              <w:jc w:val="both"/>
              <w:rPr>
                <w:rFonts w:ascii="Times New Roman" w:hAnsi="Times New Roman"/>
                <w:sz w:val="24"/>
                <w:szCs w:val="24"/>
                <w:lang w:val="kk-KZ"/>
              </w:rPr>
            </w:pPr>
          </w:p>
          <w:p w:rsidR="00583793" w:rsidRPr="00583793" w:rsidRDefault="00583793" w:rsidP="00583793">
            <w:pPr>
              <w:pStyle w:val="a5"/>
              <w:jc w:val="both"/>
              <w:rPr>
                <w:rFonts w:ascii="Times New Roman" w:hAnsi="Times New Roman"/>
                <w:b/>
                <w:i/>
                <w:sz w:val="24"/>
                <w:szCs w:val="24"/>
                <w:u w:val="single"/>
                <w:lang w:val="kk-KZ"/>
              </w:rPr>
            </w:pPr>
            <w:r w:rsidRPr="00583793">
              <w:rPr>
                <w:rFonts w:ascii="Times New Roman" w:hAnsi="Times New Roman"/>
                <w:b/>
                <w:i/>
                <w:sz w:val="24"/>
                <w:szCs w:val="24"/>
                <w:u w:val="single"/>
                <w:lang w:val="kk-KZ"/>
              </w:rPr>
              <w:t>Гимназияның тәрбие жұмыс жүйесі төмендегідей құрылған</w:t>
            </w:r>
          </w:p>
          <w:p w:rsidR="00583793" w:rsidRPr="00583793" w:rsidRDefault="00583793" w:rsidP="00583793">
            <w:pPr>
              <w:pStyle w:val="a5"/>
              <w:jc w:val="both"/>
              <w:rPr>
                <w:rFonts w:ascii="Times New Roman" w:hAnsi="Times New Roman"/>
                <w:b/>
                <w:i/>
                <w:sz w:val="24"/>
                <w:szCs w:val="24"/>
                <w:u w:val="single"/>
                <w:lang w:val="kk-KZ"/>
              </w:rPr>
            </w:pPr>
          </w:p>
          <w:p w:rsidR="00583793" w:rsidRPr="00583793" w:rsidRDefault="00583793" w:rsidP="00583793">
            <w:pPr>
              <w:pStyle w:val="a5"/>
              <w:jc w:val="center"/>
              <w:rPr>
                <w:rFonts w:ascii="Times New Roman" w:hAnsi="Times New Roman"/>
                <w:b/>
                <w:i/>
                <w:sz w:val="24"/>
                <w:szCs w:val="24"/>
                <w:lang w:val="kk-KZ"/>
              </w:rPr>
            </w:pPr>
          </w:p>
          <w:p w:rsidR="00583793" w:rsidRPr="00583793" w:rsidRDefault="00583793" w:rsidP="00583793">
            <w:pPr>
              <w:pStyle w:val="a5"/>
              <w:jc w:val="center"/>
              <w:rPr>
                <w:rFonts w:ascii="Times New Roman" w:hAnsi="Times New Roman"/>
                <w:b/>
                <w:i/>
                <w:sz w:val="24"/>
                <w:szCs w:val="24"/>
                <w:lang w:val="kk-KZ"/>
              </w:rPr>
            </w:pPr>
          </w:p>
          <w:p w:rsidR="00583793" w:rsidRPr="00583793" w:rsidRDefault="00583793" w:rsidP="00583793">
            <w:pPr>
              <w:pStyle w:val="a5"/>
              <w:jc w:val="center"/>
              <w:rPr>
                <w:rFonts w:ascii="Times New Roman" w:hAnsi="Times New Roman"/>
                <w:b/>
                <w:i/>
                <w:sz w:val="24"/>
                <w:szCs w:val="24"/>
                <w:lang w:val="kk-KZ"/>
              </w:rPr>
            </w:pPr>
          </w:p>
          <w:p w:rsidR="00583793" w:rsidRPr="00583793" w:rsidRDefault="00583793" w:rsidP="00583793">
            <w:pPr>
              <w:pStyle w:val="a5"/>
              <w:jc w:val="center"/>
              <w:rPr>
                <w:rFonts w:ascii="Times New Roman" w:hAnsi="Times New Roman"/>
                <w:b/>
                <w:i/>
                <w:sz w:val="24"/>
                <w:szCs w:val="24"/>
                <w:lang w:val="kk-KZ"/>
              </w:rPr>
            </w:pPr>
          </w:p>
          <w:p w:rsidR="00583793" w:rsidRPr="00583793" w:rsidRDefault="00583793" w:rsidP="00583793">
            <w:pPr>
              <w:pStyle w:val="a5"/>
              <w:jc w:val="center"/>
              <w:rPr>
                <w:rFonts w:ascii="Times New Roman" w:hAnsi="Times New Roman"/>
                <w:b/>
                <w:i/>
                <w:sz w:val="24"/>
                <w:szCs w:val="24"/>
                <w:lang w:val="kk-KZ"/>
              </w:rPr>
            </w:pPr>
          </w:p>
          <w:p w:rsidR="00583793" w:rsidRPr="00583793" w:rsidRDefault="00583793" w:rsidP="00583793">
            <w:pPr>
              <w:pStyle w:val="a5"/>
              <w:jc w:val="center"/>
              <w:rPr>
                <w:rFonts w:ascii="Times New Roman" w:hAnsi="Times New Roman"/>
                <w:b/>
                <w:i/>
                <w:sz w:val="24"/>
                <w:szCs w:val="24"/>
                <w:lang w:val="kk-KZ"/>
              </w:rPr>
            </w:pPr>
          </w:p>
          <w:p w:rsidR="00583793" w:rsidRPr="00583793" w:rsidRDefault="00583793" w:rsidP="00583793">
            <w:pPr>
              <w:pStyle w:val="a5"/>
              <w:jc w:val="center"/>
              <w:rPr>
                <w:rFonts w:ascii="Times New Roman" w:hAnsi="Times New Roman"/>
                <w:b/>
                <w:i/>
                <w:sz w:val="24"/>
                <w:szCs w:val="24"/>
                <w:lang w:val="kk-KZ"/>
              </w:rPr>
            </w:pPr>
          </w:p>
          <w:p w:rsidR="00583793" w:rsidRPr="00583793" w:rsidRDefault="00583793" w:rsidP="00583793">
            <w:pPr>
              <w:pStyle w:val="a5"/>
              <w:jc w:val="center"/>
              <w:rPr>
                <w:rFonts w:ascii="Times New Roman" w:hAnsi="Times New Roman"/>
                <w:b/>
                <w:i/>
                <w:sz w:val="24"/>
                <w:szCs w:val="24"/>
                <w:lang w:val="kk-KZ"/>
              </w:rPr>
            </w:pPr>
          </w:p>
          <w:p w:rsidR="00583793" w:rsidRPr="00583793" w:rsidRDefault="00583793" w:rsidP="00583793">
            <w:pPr>
              <w:pStyle w:val="a5"/>
              <w:jc w:val="center"/>
              <w:rPr>
                <w:rFonts w:ascii="Times New Roman" w:hAnsi="Times New Roman"/>
                <w:b/>
                <w:i/>
                <w:sz w:val="24"/>
                <w:szCs w:val="24"/>
                <w:lang w:val="kk-KZ"/>
              </w:rPr>
            </w:pPr>
          </w:p>
          <w:p w:rsidR="00583793" w:rsidRPr="00583793" w:rsidRDefault="00583793" w:rsidP="00583793">
            <w:pPr>
              <w:pStyle w:val="a5"/>
              <w:jc w:val="center"/>
              <w:rPr>
                <w:rFonts w:ascii="Times New Roman" w:hAnsi="Times New Roman"/>
                <w:b/>
                <w:i/>
                <w:sz w:val="24"/>
                <w:szCs w:val="24"/>
                <w:lang w:val="kk-KZ"/>
              </w:rPr>
            </w:pPr>
          </w:p>
          <w:p w:rsidR="00583793" w:rsidRPr="00583793" w:rsidRDefault="00583793" w:rsidP="00583793">
            <w:pPr>
              <w:pStyle w:val="a5"/>
              <w:jc w:val="center"/>
              <w:rPr>
                <w:rFonts w:ascii="Times New Roman" w:hAnsi="Times New Roman"/>
                <w:b/>
                <w:i/>
                <w:sz w:val="24"/>
                <w:szCs w:val="24"/>
                <w:lang w:val="kk-KZ"/>
              </w:rPr>
            </w:pPr>
            <w:r>
              <w:rPr>
                <w:rFonts w:ascii="Times New Roman" w:hAnsi="Times New Roman"/>
                <w:b/>
                <w:i/>
                <w:noProof/>
                <w:sz w:val="24"/>
                <w:szCs w:val="24"/>
              </w:rPr>
              <w:lastRenderedPageBreak/>
              <w:drawing>
                <wp:anchor distT="0" distB="0" distL="114300" distR="114300" simplePos="0" relativeHeight="251704320" behindDoc="0" locked="0" layoutInCell="1" allowOverlap="1">
                  <wp:simplePos x="0" y="0"/>
                  <wp:positionH relativeFrom="column">
                    <wp:posOffset>-52705</wp:posOffset>
                  </wp:positionH>
                  <wp:positionV relativeFrom="paragraph">
                    <wp:posOffset>635</wp:posOffset>
                  </wp:positionV>
                  <wp:extent cx="5991860" cy="5268595"/>
                  <wp:effectExtent l="19050" t="0" r="8890" b="0"/>
                  <wp:wrapSquare wrapText="bothSides"/>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91860" cy="5268595"/>
                          </a:xfrm>
                          <a:prstGeom prst="rect">
                            <a:avLst/>
                          </a:prstGeom>
                          <a:noFill/>
                        </pic:spPr>
                      </pic:pic>
                    </a:graphicData>
                  </a:graphic>
                </wp:anchor>
              </w:drawing>
            </w:r>
          </w:p>
          <w:p w:rsidR="00583793" w:rsidRPr="00583793" w:rsidRDefault="00583793" w:rsidP="00583793">
            <w:pPr>
              <w:pStyle w:val="a5"/>
              <w:jc w:val="center"/>
              <w:rPr>
                <w:rFonts w:ascii="Times New Roman" w:hAnsi="Times New Roman"/>
                <w:b/>
                <w:i/>
                <w:sz w:val="24"/>
                <w:szCs w:val="24"/>
                <w:lang w:val="kk-KZ"/>
              </w:rPr>
            </w:pPr>
          </w:p>
          <w:p w:rsidR="00583793" w:rsidRPr="00583793" w:rsidRDefault="00583793" w:rsidP="00583793">
            <w:pPr>
              <w:pStyle w:val="a5"/>
              <w:jc w:val="center"/>
              <w:rPr>
                <w:rFonts w:ascii="Times New Roman" w:hAnsi="Times New Roman"/>
                <w:b/>
                <w:i/>
                <w:sz w:val="24"/>
                <w:szCs w:val="24"/>
                <w:lang w:val="kk-KZ"/>
              </w:rPr>
            </w:pPr>
          </w:p>
          <w:p w:rsidR="00583793" w:rsidRPr="00583793" w:rsidRDefault="00583793" w:rsidP="00583793">
            <w:pPr>
              <w:pStyle w:val="a5"/>
              <w:jc w:val="center"/>
              <w:rPr>
                <w:rFonts w:ascii="Times New Roman" w:hAnsi="Times New Roman"/>
                <w:b/>
                <w:i/>
                <w:sz w:val="24"/>
                <w:szCs w:val="24"/>
                <w:lang w:val="kk-KZ"/>
              </w:rPr>
            </w:pPr>
          </w:p>
          <w:p w:rsidR="00583793" w:rsidRPr="00583793" w:rsidRDefault="00583793" w:rsidP="00583793">
            <w:pPr>
              <w:pStyle w:val="a5"/>
              <w:jc w:val="center"/>
              <w:rPr>
                <w:rFonts w:ascii="Times New Roman" w:hAnsi="Times New Roman"/>
                <w:b/>
                <w:i/>
                <w:sz w:val="24"/>
                <w:szCs w:val="24"/>
                <w:lang w:val="kk-KZ"/>
              </w:rPr>
            </w:pPr>
          </w:p>
          <w:p w:rsidR="00583793" w:rsidRPr="00583793" w:rsidRDefault="00583793" w:rsidP="00583793">
            <w:pPr>
              <w:pStyle w:val="a5"/>
              <w:jc w:val="center"/>
              <w:rPr>
                <w:rFonts w:ascii="Times New Roman" w:hAnsi="Times New Roman"/>
                <w:b/>
                <w:i/>
                <w:sz w:val="24"/>
                <w:szCs w:val="24"/>
                <w:lang w:val="kk-KZ"/>
              </w:rPr>
            </w:pPr>
          </w:p>
          <w:p w:rsidR="00583793" w:rsidRPr="00583793" w:rsidRDefault="00583793" w:rsidP="00583793">
            <w:pPr>
              <w:pStyle w:val="a5"/>
              <w:jc w:val="center"/>
              <w:rPr>
                <w:rFonts w:ascii="Times New Roman" w:hAnsi="Times New Roman"/>
                <w:b/>
                <w:i/>
                <w:sz w:val="24"/>
                <w:szCs w:val="24"/>
                <w:lang w:val="kk-KZ"/>
              </w:rPr>
            </w:pPr>
          </w:p>
          <w:p w:rsidR="00583793" w:rsidRPr="00583793" w:rsidRDefault="00583793" w:rsidP="00583793">
            <w:pPr>
              <w:pStyle w:val="a5"/>
              <w:jc w:val="center"/>
              <w:rPr>
                <w:rFonts w:ascii="Times New Roman" w:hAnsi="Times New Roman"/>
                <w:b/>
                <w:i/>
                <w:sz w:val="24"/>
                <w:szCs w:val="24"/>
                <w:lang w:val="kk-KZ"/>
              </w:rPr>
            </w:pPr>
          </w:p>
          <w:p w:rsidR="00583793" w:rsidRPr="00583793" w:rsidRDefault="00583793" w:rsidP="00583793">
            <w:pPr>
              <w:pStyle w:val="a5"/>
              <w:rPr>
                <w:rFonts w:ascii="Times New Roman" w:hAnsi="Times New Roman"/>
                <w:b/>
                <w:i/>
                <w:sz w:val="24"/>
                <w:szCs w:val="24"/>
                <w:lang w:val="kk-KZ"/>
              </w:rPr>
            </w:pPr>
          </w:p>
          <w:p w:rsidR="00583793" w:rsidRPr="00583793" w:rsidRDefault="00583793" w:rsidP="00583793">
            <w:pPr>
              <w:pStyle w:val="a5"/>
              <w:jc w:val="center"/>
              <w:rPr>
                <w:rFonts w:ascii="Times New Roman" w:hAnsi="Times New Roman"/>
                <w:b/>
                <w:i/>
                <w:sz w:val="24"/>
                <w:szCs w:val="24"/>
                <w:lang w:val="kk-KZ"/>
              </w:rPr>
            </w:pPr>
          </w:p>
          <w:p w:rsidR="00583793" w:rsidRPr="00583793" w:rsidRDefault="00583793" w:rsidP="00583793">
            <w:pPr>
              <w:pStyle w:val="a5"/>
              <w:rPr>
                <w:rFonts w:ascii="Times New Roman" w:hAnsi="Times New Roman"/>
                <w:b/>
                <w:sz w:val="24"/>
                <w:szCs w:val="24"/>
                <w:lang w:val="kk-KZ"/>
              </w:rPr>
            </w:pPr>
            <w:r w:rsidRPr="00583793">
              <w:rPr>
                <w:rFonts w:ascii="Times New Roman" w:hAnsi="Times New Roman"/>
                <w:b/>
                <w:sz w:val="24"/>
                <w:szCs w:val="24"/>
                <w:lang w:val="kk-KZ"/>
              </w:rPr>
              <w:t xml:space="preserve">2022-2023 оқу жылына арналған тәрбие жұмысының жоспары </w:t>
            </w:r>
          </w:p>
          <w:p w:rsidR="00583793" w:rsidRPr="00583793" w:rsidRDefault="00583793" w:rsidP="00583793">
            <w:pPr>
              <w:pStyle w:val="a5"/>
              <w:rPr>
                <w:rFonts w:ascii="Times New Roman" w:hAnsi="Times New Roman"/>
                <w:b/>
                <w:sz w:val="24"/>
                <w:szCs w:val="24"/>
                <w:lang w:val="kk-KZ"/>
              </w:rPr>
            </w:pPr>
            <w:r w:rsidRPr="00583793">
              <w:rPr>
                <w:rFonts w:ascii="Times New Roman" w:hAnsi="Times New Roman"/>
                <w:b/>
                <w:sz w:val="24"/>
                <w:szCs w:val="24"/>
                <w:lang w:val="kk-KZ"/>
              </w:rPr>
              <w:t>8 бағыт бойынша жоспарлы түрде жүзеге асырылды.</w:t>
            </w:r>
          </w:p>
          <w:p w:rsidR="00583793" w:rsidRPr="00583793" w:rsidRDefault="00583793" w:rsidP="00583793">
            <w:pPr>
              <w:spacing w:after="0" w:line="240" w:lineRule="auto"/>
              <w:ind w:firstLine="708"/>
              <w:jc w:val="both"/>
              <w:rPr>
                <w:rFonts w:ascii="Times New Roman" w:hAnsi="Times New Roman" w:cs="Times New Roman"/>
                <w:sz w:val="24"/>
                <w:szCs w:val="24"/>
                <w:lang w:val="kk-KZ"/>
              </w:rPr>
            </w:pPr>
            <w:r w:rsidRPr="00583793">
              <w:rPr>
                <w:rFonts w:ascii="Times New Roman" w:hAnsi="Times New Roman" w:cs="Times New Roman"/>
                <w:sz w:val="24"/>
                <w:szCs w:val="24"/>
                <w:lang w:val="kk-KZ"/>
              </w:rPr>
              <w:t xml:space="preserve">Осы оқу жылының әр бағытқа негізделіп іс-шаралар мен сынып сағаттары өткізілді. </w:t>
            </w:r>
          </w:p>
          <w:p w:rsidR="00583793" w:rsidRPr="00583793" w:rsidRDefault="00583793" w:rsidP="00583793">
            <w:pPr>
              <w:spacing w:after="0" w:line="240" w:lineRule="auto"/>
              <w:ind w:firstLine="708"/>
              <w:jc w:val="both"/>
              <w:rPr>
                <w:rFonts w:ascii="Times New Roman" w:hAnsi="Times New Roman" w:cs="Times New Roman"/>
                <w:sz w:val="24"/>
                <w:szCs w:val="24"/>
                <w:lang w:val="kk-KZ"/>
              </w:rPr>
            </w:pPr>
            <w:r w:rsidRPr="00583793">
              <w:rPr>
                <w:rFonts w:ascii="Times New Roman" w:hAnsi="Times New Roman" w:cs="Times New Roman"/>
                <w:sz w:val="24"/>
                <w:szCs w:val="24"/>
                <w:lang w:val="kk-KZ"/>
              </w:rPr>
              <w:t xml:space="preserve">Жоспар бойынша: </w:t>
            </w:r>
          </w:p>
          <w:p w:rsidR="00583793" w:rsidRPr="00583793" w:rsidRDefault="00583793" w:rsidP="00583793">
            <w:pPr>
              <w:spacing w:after="0" w:line="240" w:lineRule="auto"/>
              <w:ind w:firstLine="708"/>
              <w:jc w:val="both"/>
              <w:rPr>
                <w:rFonts w:ascii="Times New Roman" w:hAnsi="Times New Roman" w:cs="Times New Roman"/>
                <w:b/>
                <w:i/>
                <w:sz w:val="24"/>
                <w:szCs w:val="24"/>
                <w:lang w:val="kk-KZ"/>
              </w:rPr>
            </w:pPr>
            <w:r w:rsidRPr="00583793">
              <w:rPr>
                <w:rFonts w:ascii="Times New Roman" w:hAnsi="Times New Roman" w:cs="Times New Roman"/>
                <w:b/>
                <w:sz w:val="24"/>
                <w:szCs w:val="24"/>
                <w:lang w:val="kk-KZ"/>
              </w:rPr>
              <w:t xml:space="preserve">1. </w:t>
            </w:r>
            <w:r w:rsidRPr="00583793">
              <w:rPr>
                <w:rFonts w:ascii="Times New Roman" w:hAnsi="Times New Roman" w:cs="Times New Roman"/>
                <w:b/>
                <w:sz w:val="24"/>
                <w:szCs w:val="24"/>
                <w:u w:val="single"/>
                <w:lang w:val="kk-KZ"/>
              </w:rPr>
              <w:t>Тәрбие жұмысындағы қыркүйек ай бағыты</w:t>
            </w:r>
            <w:r w:rsidRPr="00583793">
              <w:rPr>
                <w:rFonts w:ascii="Times New Roman" w:hAnsi="Times New Roman" w:cs="Times New Roman"/>
                <w:sz w:val="24"/>
                <w:szCs w:val="24"/>
                <w:u w:val="single"/>
                <w:lang w:val="kk-KZ"/>
              </w:rPr>
              <w:t xml:space="preserve">: </w:t>
            </w:r>
            <w:r w:rsidRPr="00583793">
              <w:rPr>
                <w:rFonts w:ascii="Times New Roman" w:hAnsi="Times New Roman" w:cs="Times New Roman"/>
                <w:b/>
                <w:i/>
                <w:sz w:val="24"/>
                <w:szCs w:val="24"/>
                <w:lang w:val="kk-KZ"/>
              </w:rPr>
              <w:t xml:space="preserve">Жаңа Қазақстандық патриотизм мен азаматтыққа тәрбиелеу. </w:t>
            </w:r>
          </w:p>
          <w:p w:rsidR="00583793" w:rsidRPr="00583793" w:rsidRDefault="00583793" w:rsidP="00583793">
            <w:pPr>
              <w:spacing w:after="0" w:line="240" w:lineRule="auto"/>
              <w:ind w:firstLine="708"/>
              <w:jc w:val="both"/>
              <w:rPr>
                <w:rFonts w:ascii="Times New Roman" w:hAnsi="Times New Roman" w:cs="Times New Roman"/>
                <w:sz w:val="24"/>
                <w:szCs w:val="24"/>
                <w:lang w:val="kk-KZ"/>
              </w:rPr>
            </w:pPr>
            <w:r w:rsidRPr="00583793">
              <w:rPr>
                <w:rFonts w:ascii="Times New Roman" w:hAnsi="Times New Roman" w:cs="Times New Roman"/>
                <w:i/>
                <w:sz w:val="24"/>
                <w:szCs w:val="24"/>
                <w:lang w:val="kk-KZ"/>
              </w:rPr>
              <w:t>Мақсаты:</w:t>
            </w:r>
            <w:r w:rsidRPr="00583793">
              <w:rPr>
                <w:rFonts w:ascii="Times New Roman" w:hAnsi="Times New Roman" w:cs="Times New Roman"/>
                <w:sz w:val="24"/>
                <w:szCs w:val="24"/>
                <w:lang w:val="kk-KZ"/>
              </w:rPr>
              <w:t xml:space="preserve">Отанға деген ұтымды және эмоционалды көзқарасы бар патриот пен азаматты қалыптастыру, мемлекет пен қоғамның заңдарын білу және сақтау, саяси, құқықтық және сыбайлас жемқорлыққа қарсы заңсыздықтарға қарсы тұру, балалар мен жастардағы қатыгездік пен зорлық-зомбылық көріністеріне қарсы тұруға дайын болу. </w:t>
            </w:r>
          </w:p>
          <w:p w:rsidR="00583793" w:rsidRPr="00583793" w:rsidRDefault="00583793" w:rsidP="00583793">
            <w:pPr>
              <w:spacing w:after="0" w:line="240" w:lineRule="auto"/>
              <w:jc w:val="both"/>
              <w:rPr>
                <w:rFonts w:ascii="Times New Roman" w:eastAsiaTheme="minorEastAsia" w:hAnsi="Times New Roman" w:cs="Times New Roman"/>
                <w:sz w:val="24"/>
                <w:szCs w:val="24"/>
                <w:lang w:val="kk-KZ"/>
              </w:rPr>
            </w:pPr>
            <w:r w:rsidRPr="00583793">
              <w:rPr>
                <w:rFonts w:ascii="Times New Roman" w:eastAsiaTheme="minorEastAsia" w:hAnsi="Times New Roman" w:cs="Times New Roman"/>
                <w:sz w:val="24"/>
                <w:szCs w:val="24"/>
                <w:lang w:val="kk-KZ"/>
              </w:rPr>
              <w:lastRenderedPageBreak/>
              <w:t>Ай бағыты бойынша тәрбие жұмысында: тақырыптық сынып сағаттар, ата-аналар жиналысы, сурет байқауы, сауалнамалар өткізілді. Атаулы күндер бойынша «1-қыркүйек – Білім күні»,  «</w:t>
            </w:r>
            <w:r w:rsidRPr="00583793">
              <w:rPr>
                <w:rFonts w:ascii="Times New Roman" w:eastAsia="Calibri" w:hAnsi="Times New Roman" w:cs="Times New Roman"/>
                <w:b/>
                <w:sz w:val="24"/>
                <w:szCs w:val="24"/>
                <w:lang w:val="kk-KZ"/>
              </w:rPr>
              <w:t>Білімге ұмтылу, еңбек сүйгіштік және отаншылдық құндылықтарға негіздеу</w:t>
            </w:r>
            <w:r w:rsidRPr="00583793">
              <w:rPr>
                <w:rFonts w:ascii="Times New Roman" w:eastAsiaTheme="minorEastAsia" w:hAnsi="Times New Roman" w:cs="Times New Roman"/>
                <w:sz w:val="24"/>
                <w:szCs w:val="24"/>
                <w:lang w:val="kk-KZ"/>
              </w:rPr>
              <w:t xml:space="preserve">» салтанатты жиын, сынып сағаттары өткізілсе, гуманитарлық пәндер кафедрасы ұйымдастырған  «5 қыркүйек – Қазақстан халқы тілдер күніне» жеке жоспар бойынша Қазақ ақыны, әдебиеттанушы ғалым, түркітанушы, публицист, педагог, аудармашы, қоғам қайраткері Ахмет Байтұрсынұлының туғанына 150 жыл және 5 қыркүйек Қазақстан Халқы тілдері күніне орай апталық өткізді. </w:t>
            </w:r>
          </w:p>
          <w:p w:rsidR="00583793" w:rsidRPr="00583793" w:rsidRDefault="00583793" w:rsidP="00583793">
            <w:pPr>
              <w:spacing w:after="0" w:line="240" w:lineRule="auto"/>
              <w:ind w:firstLine="708"/>
              <w:jc w:val="both"/>
              <w:rPr>
                <w:rFonts w:ascii="Times New Roman" w:hAnsi="Times New Roman" w:cs="Times New Roman"/>
                <w:sz w:val="24"/>
                <w:szCs w:val="24"/>
                <w:lang w:val="kk-KZ"/>
              </w:rPr>
            </w:pPr>
            <w:r w:rsidRPr="00583793">
              <w:rPr>
                <w:rFonts w:ascii="Times New Roman" w:eastAsiaTheme="minorEastAsia" w:hAnsi="Times New Roman" w:cs="Times New Roman"/>
                <w:sz w:val="24"/>
                <w:szCs w:val="24"/>
                <w:lang w:val="kk-KZ"/>
              </w:rPr>
              <w:t>«Жол тәртібін сақтаймыз» жолда жүру ережелері бойынша сынып сағаттары мен салтанатты жиындарда оқушыларға ақпараттар берілді. Сонымен қатар,</w:t>
            </w:r>
            <w:r w:rsidRPr="00583793">
              <w:rPr>
                <w:rFonts w:ascii="Times New Roman" w:hAnsi="Times New Roman" w:cs="Times New Roman"/>
                <w:b/>
                <w:iCs/>
                <w:color w:val="000000"/>
                <w:sz w:val="24"/>
                <w:szCs w:val="24"/>
                <w:lang w:val="kk-KZ"/>
              </w:rPr>
              <w:t xml:space="preserve">М.Шахановтың 80 жылдығы мен М.Әуезовтың 125 жылдығына </w:t>
            </w:r>
            <w:r w:rsidRPr="00583793">
              <w:rPr>
                <w:rFonts w:ascii="Times New Roman" w:hAnsi="Times New Roman" w:cs="Times New Roman"/>
                <w:iCs/>
                <w:color w:val="000000"/>
                <w:sz w:val="24"/>
                <w:szCs w:val="24"/>
                <w:lang w:val="kk-KZ"/>
              </w:rPr>
              <w:t xml:space="preserve">арналған сынып сағаттары мен салтанатты жиындар да кезекші сыныптар ақпарат берді. </w:t>
            </w:r>
            <w:r w:rsidRPr="00583793">
              <w:rPr>
                <w:rFonts w:ascii="Times New Roman" w:hAnsi="Times New Roman" w:cs="Times New Roman"/>
                <w:b/>
                <w:sz w:val="24"/>
                <w:szCs w:val="24"/>
                <w:lang w:val="kk-KZ"/>
              </w:rPr>
              <w:t>«Отбасы орта мектеп»</w:t>
            </w:r>
            <w:r w:rsidRPr="00583793">
              <w:rPr>
                <w:rFonts w:ascii="Times New Roman" w:hAnsi="Times New Roman" w:cs="Times New Roman"/>
                <w:sz w:val="24"/>
                <w:szCs w:val="24"/>
                <w:lang w:val="kk-KZ"/>
              </w:rPr>
              <w:t xml:space="preserve"> жоба аясында «Толағай» отбасылы сайысымен қатар «Денсаулық-2022» фестивалі; </w:t>
            </w:r>
          </w:p>
          <w:p w:rsidR="00583793" w:rsidRPr="00583793" w:rsidRDefault="00583793" w:rsidP="00583793">
            <w:pPr>
              <w:spacing w:after="0" w:line="240" w:lineRule="auto"/>
              <w:ind w:firstLine="708"/>
              <w:jc w:val="both"/>
              <w:rPr>
                <w:rFonts w:ascii="Times New Roman" w:eastAsiaTheme="minorEastAsia" w:hAnsi="Times New Roman" w:cs="Times New Roman"/>
                <w:sz w:val="24"/>
                <w:szCs w:val="24"/>
                <w:lang w:val="kk-KZ"/>
              </w:rPr>
            </w:pPr>
            <w:r w:rsidRPr="00583793">
              <w:rPr>
                <w:rFonts w:ascii="Times New Roman" w:hAnsi="Times New Roman" w:cs="Times New Roman"/>
                <w:iCs/>
                <w:color w:val="000000"/>
                <w:sz w:val="24"/>
                <w:szCs w:val="24"/>
                <w:lang w:val="kk-KZ"/>
              </w:rPr>
              <w:t>Қ</w:t>
            </w:r>
            <w:r w:rsidRPr="00583793">
              <w:rPr>
                <w:rFonts w:ascii="Times New Roman" w:eastAsiaTheme="minorEastAsia" w:hAnsi="Times New Roman" w:cs="Times New Roman"/>
                <w:sz w:val="24"/>
                <w:szCs w:val="24"/>
                <w:lang w:val="kk-KZ"/>
              </w:rPr>
              <w:t xml:space="preserve">ыркүйектің екінші жексенбісі – «Отбасы күніне» де арнайы жоспар құрылып, ата-аналармен бірқатар жұмыстар атқарылды. Мұнда ата-аналар жиналысы, «Менің отбасым» фото, бейне түсірілім байқауы өткізілді. </w:t>
            </w:r>
          </w:p>
          <w:p w:rsidR="00583793" w:rsidRPr="00583793" w:rsidRDefault="00583793" w:rsidP="00583793">
            <w:pPr>
              <w:tabs>
                <w:tab w:val="left" w:pos="3840"/>
              </w:tabs>
              <w:spacing w:after="0" w:line="240" w:lineRule="auto"/>
              <w:rPr>
                <w:rFonts w:ascii="Times New Roman" w:hAnsi="Times New Roman" w:cs="Times New Roman"/>
                <w:sz w:val="24"/>
                <w:szCs w:val="24"/>
                <w:lang w:val="kk-KZ"/>
              </w:rPr>
            </w:pPr>
            <w:r w:rsidRPr="00583793">
              <w:rPr>
                <w:rFonts w:ascii="Times New Roman" w:hAnsi="Times New Roman" w:cs="Times New Roman"/>
                <w:b/>
                <w:color w:val="000000"/>
                <w:sz w:val="24"/>
                <w:szCs w:val="24"/>
                <w:lang w:val="kk-KZ"/>
              </w:rPr>
              <w:t>Аға-тәлімгердің ұйымдастыруы «Сарыарқа дарыны» жобасы аясында</w:t>
            </w:r>
            <w:r w:rsidRPr="00583793">
              <w:rPr>
                <w:rFonts w:ascii="Times New Roman" w:hAnsi="Times New Roman" w:cs="Times New Roman"/>
                <w:b/>
                <w:bCs/>
                <w:sz w:val="24"/>
                <w:szCs w:val="24"/>
                <w:lang w:val="kk-KZ"/>
              </w:rPr>
              <w:t>«Бояулар құпиясы»</w:t>
            </w:r>
            <w:r w:rsidRPr="00583793">
              <w:rPr>
                <w:rFonts w:ascii="Times New Roman" w:hAnsi="Times New Roman" w:cs="Times New Roman"/>
                <w:sz w:val="24"/>
                <w:szCs w:val="24"/>
                <w:lang w:val="kk-KZ"/>
              </w:rPr>
              <w:t xml:space="preserve"> «Табиғатты аяла» атты сурет көрмесі бастауыш сыныптар арасында өткізілді.</w:t>
            </w:r>
          </w:p>
          <w:p w:rsidR="00583793" w:rsidRPr="00583793" w:rsidRDefault="00583793" w:rsidP="00583793">
            <w:pPr>
              <w:pStyle w:val="a5"/>
              <w:ind w:firstLine="708"/>
              <w:rPr>
                <w:rFonts w:ascii="Times New Roman" w:hAnsi="Times New Roman"/>
                <w:b/>
                <w:i/>
                <w:sz w:val="24"/>
                <w:szCs w:val="24"/>
                <w:u w:val="single"/>
                <w:lang w:val="kk-KZ"/>
              </w:rPr>
            </w:pPr>
            <w:r w:rsidRPr="00583793">
              <w:rPr>
                <w:rFonts w:ascii="Times New Roman" w:hAnsi="Times New Roman"/>
                <w:b/>
                <w:sz w:val="24"/>
                <w:szCs w:val="24"/>
                <w:lang w:val="kk-KZ"/>
              </w:rPr>
              <w:t xml:space="preserve">2. </w:t>
            </w:r>
            <w:r w:rsidRPr="00583793">
              <w:rPr>
                <w:rFonts w:ascii="Times New Roman" w:hAnsi="Times New Roman"/>
                <w:b/>
                <w:color w:val="000000"/>
                <w:sz w:val="24"/>
                <w:szCs w:val="24"/>
                <w:lang w:val="kk-KZ"/>
              </w:rPr>
              <w:t>ҚАЗАН – Алаш азаматтарын ұлықтау айы</w:t>
            </w:r>
            <w:r w:rsidRPr="00583793">
              <w:rPr>
                <w:rFonts w:ascii="Times New Roman" w:hAnsi="Times New Roman"/>
                <w:b/>
                <w:sz w:val="24"/>
                <w:szCs w:val="24"/>
                <w:lang w:val="kk-KZ"/>
              </w:rPr>
              <w:t>:</w:t>
            </w:r>
            <w:r w:rsidRPr="00583793">
              <w:rPr>
                <w:rFonts w:ascii="Times New Roman" w:hAnsi="Times New Roman"/>
                <w:b/>
                <w:i/>
                <w:sz w:val="24"/>
                <w:szCs w:val="24"/>
                <w:u w:val="single"/>
                <w:lang w:val="kk-KZ"/>
              </w:rPr>
              <w:t>Рухани-адамгершілік тәрбиесі</w:t>
            </w:r>
          </w:p>
          <w:p w:rsidR="00583793" w:rsidRPr="00583793" w:rsidRDefault="00583793" w:rsidP="00583793">
            <w:pPr>
              <w:spacing w:after="0" w:line="240" w:lineRule="auto"/>
              <w:ind w:firstLine="708"/>
              <w:jc w:val="both"/>
              <w:rPr>
                <w:rFonts w:ascii="Times New Roman" w:hAnsi="Times New Roman" w:cs="Times New Roman"/>
                <w:sz w:val="24"/>
                <w:szCs w:val="24"/>
                <w:lang w:val="kk-KZ"/>
              </w:rPr>
            </w:pPr>
            <w:r w:rsidRPr="00583793">
              <w:rPr>
                <w:rFonts w:ascii="Times New Roman" w:hAnsi="Times New Roman" w:cs="Times New Roman"/>
                <w:i/>
                <w:sz w:val="24"/>
                <w:szCs w:val="24"/>
                <w:lang w:val="kk-KZ"/>
              </w:rPr>
              <w:t>Мақсаты:</w:t>
            </w:r>
            <w:r w:rsidRPr="00583793">
              <w:rPr>
                <w:rFonts w:ascii="Times New Roman" w:hAnsi="Times New Roman" w:cs="Times New Roman"/>
                <w:sz w:val="24"/>
                <w:szCs w:val="24"/>
                <w:lang w:val="kk-KZ"/>
              </w:rPr>
              <w:t>адамның рухани, моральдық-этикалық қағидаттарын, оның адамгершілік құндылықтарына және қазақстандық қоғамның әдет-ғұрыптарына сәйкес келетін рухани-адамгершілік қасиеттері мен көзқарастарын жандандыру туралы «Рухани жаңғырудың» құндылық негіздерін терең түсінуді қалыптастыру</w:t>
            </w:r>
          </w:p>
          <w:p w:rsidR="00583793" w:rsidRPr="00583793" w:rsidRDefault="00583793" w:rsidP="00583793">
            <w:pPr>
              <w:spacing w:after="0" w:line="240" w:lineRule="auto"/>
              <w:ind w:firstLine="708"/>
              <w:jc w:val="both"/>
              <w:rPr>
                <w:rFonts w:ascii="Times New Roman" w:hAnsi="Times New Roman" w:cs="Times New Roman"/>
                <w:sz w:val="24"/>
                <w:szCs w:val="24"/>
                <w:lang w:val="kk-KZ"/>
              </w:rPr>
            </w:pPr>
            <w:r w:rsidRPr="00583793">
              <w:rPr>
                <w:rFonts w:ascii="Times New Roman" w:hAnsi="Times New Roman" w:cs="Times New Roman"/>
                <w:sz w:val="24"/>
                <w:szCs w:val="24"/>
                <w:lang w:val="kk-KZ"/>
              </w:rPr>
              <w:t xml:space="preserve">Ай бағыты бойынша тәрбие жұмысында: «1 қазан – Қарттар күніне» орай «Өнегелі өмір жоба» аясында «Қарттарым асыл -қазынам» тақырыбында «Өзін өзі басқару» ұйымы алғаш қазақ мектебін ашқан еңбек ардагер ұстазымыз Ахметова Дариға Хамзинамен кездесіп, сұхбаттасып қайтты. Сыныптар арасында қарттарымен бірге суреттер, видеороликтер гимназия әлеуметтік желісіне салынды; жоспар бойынша сынып сағаттары мен тәрбие сағаттары өткізілді; «1 қазан – Теміртау қаласы күніне» орай бастауыш сыныптар қалалық «Тарихи өлкетану мұражайына» саяхаттады, сынып сағаттары өткізілді; «Қазанның бірінші жексенбісі – Ұстаздар күнінде» мектеп мұғалімдерін құттықтау үшін «Ұстаздарға мың алғыс!» челленджі жүргізілді. «Ұстазыңды атаңнан да әзіз тұт» атты мерекелік концерт 10, 11 сыныптарының ұйымдастыруымен өткізілді. «Ұстаз – мектептің жүрегі» тақырыбында тәрбие сағаттары өткізілді.  </w:t>
            </w:r>
            <w:r w:rsidRPr="00583793">
              <w:rPr>
                <w:rFonts w:ascii="Times New Roman" w:hAnsi="Times New Roman" w:cs="Times New Roman"/>
                <w:b/>
                <w:color w:val="000000"/>
                <w:sz w:val="24"/>
                <w:szCs w:val="24"/>
                <w:lang w:val="kk-KZ"/>
              </w:rPr>
              <w:t xml:space="preserve">«Оқуға құштар мектеп» жобасы </w:t>
            </w:r>
            <w:r w:rsidRPr="00583793">
              <w:rPr>
                <w:rFonts w:ascii="Times New Roman" w:hAnsi="Times New Roman" w:cs="Times New Roman"/>
                <w:color w:val="000000"/>
                <w:sz w:val="24"/>
                <w:szCs w:val="24"/>
                <w:lang w:val="kk-KZ"/>
              </w:rPr>
              <w:t>аясында оқушылармен кітапханашы жоспарына сай сайыстарын өткізіп отырды.</w:t>
            </w:r>
            <w:r w:rsidRPr="00583793">
              <w:rPr>
                <w:rFonts w:ascii="Times New Roman" w:hAnsi="Times New Roman" w:cs="Times New Roman"/>
                <w:sz w:val="24"/>
                <w:szCs w:val="24"/>
                <w:lang w:val="kk-KZ"/>
              </w:rPr>
              <w:t>Республика күніне орай апталық өткізілді. Жоспарға сай құттықтау видеолары, қабырға газеттері, мерекелік кеш өткізіліп, диктанттар алынып, эссе жазылды. Сонымен қатар, «29 қазан – Қамқоршылар күніне» орай гимназиямыздың қамқоршылары Төлеухан Хамархан мен Тапина Зайраш гимназия  «Алғыс хат» пен мерекелік сыйлық берілді.</w:t>
            </w:r>
          </w:p>
          <w:p w:rsidR="00583793" w:rsidRPr="00583793" w:rsidRDefault="00583793" w:rsidP="00583793">
            <w:pPr>
              <w:pStyle w:val="a5"/>
              <w:jc w:val="both"/>
              <w:rPr>
                <w:rFonts w:ascii="Times New Roman" w:hAnsi="Times New Roman"/>
                <w:b/>
                <w:sz w:val="24"/>
                <w:szCs w:val="24"/>
                <w:lang w:val="kk-KZ"/>
              </w:rPr>
            </w:pPr>
            <w:r w:rsidRPr="00583793">
              <w:rPr>
                <w:rFonts w:ascii="Times New Roman" w:hAnsi="Times New Roman"/>
                <w:b/>
                <w:sz w:val="24"/>
                <w:szCs w:val="24"/>
                <w:lang w:val="kk-KZ"/>
              </w:rPr>
              <w:t xml:space="preserve">3. ҚАРАША – Поэзия айы: </w:t>
            </w:r>
            <w:r w:rsidRPr="00583793">
              <w:rPr>
                <w:rFonts w:ascii="Times New Roman" w:hAnsi="Times New Roman"/>
                <w:b/>
                <w:i/>
                <w:sz w:val="24"/>
                <w:szCs w:val="24"/>
                <w:u w:val="single"/>
                <w:lang w:val="kk-KZ"/>
              </w:rPr>
              <w:t>Ұлттық тәрбие</w:t>
            </w:r>
          </w:p>
          <w:p w:rsidR="00583793" w:rsidRPr="00583793" w:rsidRDefault="00583793" w:rsidP="00583793">
            <w:pPr>
              <w:pStyle w:val="a5"/>
              <w:ind w:firstLine="708"/>
              <w:jc w:val="both"/>
              <w:rPr>
                <w:rFonts w:ascii="Times New Roman" w:hAnsi="Times New Roman"/>
                <w:sz w:val="24"/>
                <w:szCs w:val="24"/>
                <w:lang w:val="kk-KZ"/>
              </w:rPr>
            </w:pPr>
            <w:r w:rsidRPr="00583793">
              <w:rPr>
                <w:rFonts w:ascii="Times New Roman" w:hAnsi="Times New Roman"/>
                <w:i/>
                <w:sz w:val="24"/>
                <w:szCs w:val="24"/>
                <w:lang w:val="kk-KZ"/>
              </w:rPr>
              <w:t>Мақсаты:</w:t>
            </w:r>
            <w:r w:rsidRPr="00583793">
              <w:rPr>
                <w:rFonts w:ascii="Times New Roman" w:hAnsi="Times New Roman"/>
                <w:sz w:val="24"/>
                <w:szCs w:val="24"/>
                <w:lang w:val="kk-KZ"/>
              </w:rPr>
              <w:t>тұлғаны жалпы адамзаттық және ұлттық құндылықтарға бағыттау, ана тіліне және мемлекеттік тілге, қазақ халқының мәдениетіне, этносына және Қазақстан Республикасындағы этникалық топтарға құрмет көрсету.</w:t>
            </w:r>
          </w:p>
          <w:p w:rsidR="00583793" w:rsidRPr="00583793" w:rsidRDefault="00583793" w:rsidP="00583793">
            <w:pPr>
              <w:tabs>
                <w:tab w:val="left" w:pos="3840"/>
              </w:tabs>
              <w:spacing w:after="0" w:line="240" w:lineRule="auto"/>
              <w:jc w:val="both"/>
              <w:rPr>
                <w:rFonts w:ascii="Times New Roman" w:hAnsi="Times New Roman" w:cs="Times New Roman"/>
                <w:b/>
                <w:color w:val="000000"/>
                <w:sz w:val="24"/>
                <w:szCs w:val="24"/>
                <w:lang w:val="kk-KZ"/>
              </w:rPr>
            </w:pPr>
            <w:r w:rsidRPr="00583793">
              <w:rPr>
                <w:rFonts w:ascii="Times New Roman" w:eastAsiaTheme="minorEastAsia" w:hAnsi="Times New Roman" w:cs="Times New Roman"/>
                <w:sz w:val="24"/>
                <w:szCs w:val="24"/>
                <w:lang w:val="kk-KZ"/>
              </w:rPr>
              <w:t xml:space="preserve">Ай бағыты бойынша тәрбие жұмысында: 15 қараша-Ұлттық валюта күніне орай </w:t>
            </w:r>
            <w:r w:rsidRPr="00583793">
              <w:rPr>
                <w:rFonts w:ascii="Times New Roman" w:eastAsiaTheme="minorEastAsia" w:hAnsi="Times New Roman" w:cs="Times New Roman"/>
                <w:b/>
                <w:sz w:val="24"/>
                <w:szCs w:val="24"/>
                <w:lang w:val="kk-KZ"/>
              </w:rPr>
              <w:t>«Теңге – Тәуелсіздік келбеті»</w:t>
            </w:r>
            <w:r w:rsidRPr="00583793">
              <w:rPr>
                <w:rFonts w:ascii="Times New Roman" w:eastAsiaTheme="minorEastAsia" w:hAnsi="Times New Roman" w:cs="Times New Roman"/>
                <w:sz w:val="24"/>
                <w:szCs w:val="24"/>
                <w:lang w:val="kk-KZ"/>
              </w:rPr>
              <w:t xml:space="preserve">, </w:t>
            </w:r>
            <w:r w:rsidRPr="00583793">
              <w:rPr>
                <w:rFonts w:ascii="Times New Roman" w:eastAsiaTheme="minorEastAsia" w:hAnsi="Times New Roman" w:cs="Times New Roman"/>
                <w:b/>
                <w:sz w:val="24"/>
                <w:szCs w:val="24"/>
                <w:lang w:val="kk-KZ"/>
              </w:rPr>
              <w:t xml:space="preserve">«Ұлттық валютамыз –тәуелсіздігіміздің көрсеткіші» </w:t>
            </w:r>
            <w:r w:rsidRPr="00583793">
              <w:rPr>
                <w:rFonts w:ascii="Times New Roman" w:eastAsiaTheme="minorEastAsia" w:hAnsi="Times New Roman" w:cs="Times New Roman"/>
                <w:sz w:val="24"/>
                <w:szCs w:val="24"/>
                <w:lang w:val="kk-KZ"/>
              </w:rPr>
              <w:t xml:space="preserve">сынып сағаттары өтіліп, гимназия инстаграм желісінде жарияланды. </w:t>
            </w:r>
            <w:r w:rsidRPr="00583793">
              <w:rPr>
                <w:rFonts w:ascii="Times New Roman" w:hAnsi="Times New Roman" w:cs="Times New Roman"/>
                <w:b/>
                <w:color w:val="000000"/>
                <w:sz w:val="24"/>
                <w:szCs w:val="24"/>
                <w:lang w:val="kk-KZ"/>
              </w:rPr>
              <w:t xml:space="preserve">«Психологиялық көмек көрсету және мектептің татуластыру қызметтерін ұйымдастыру барысында «Сенім жәшігі» </w:t>
            </w:r>
            <w:r w:rsidRPr="00583793">
              <w:rPr>
                <w:rFonts w:ascii="Times New Roman" w:hAnsi="Times New Roman" w:cs="Times New Roman"/>
                <w:color w:val="000000"/>
                <w:sz w:val="24"/>
                <w:szCs w:val="24"/>
                <w:lang w:val="kk-KZ"/>
              </w:rPr>
              <w:t>тексеріліп отырды, ешқандай шағымдар түспегендігі анықталды.</w:t>
            </w:r>
            <w:r w:rsidRPr="00583793">
              <w:rPr>
                <w:rFonts w:ascii="Times New Roman" w:eastAsiaTheme="minorEastAsia" w:hAnsi="Times New Roman" w:cs="Times New Roman"/>
                <w:b/>
                <w:sz w:val="24"/>
                <w:szCs w:val="24"/>
                <w:lang w:val="kk-KZ"/>
              </w:rPr>
              <w:t>«Қызды қырық үйден тыю»</w:t>
            </w:r>
            <w:r w:rsidRPr="00583793">
              <w:rPr>
                <w:rFonts w:ascii="Times New Roman" w:eastAsiaTheme="minorEastAsia" w:hAnsi="Times New Roman" w:cs="Times New Roman"/>
                <w:sz w:val="24"/>
                <w:szCs w:val="24"/>
                <w:lang w:val="kk-KZ"/>
              </w:rPr>
              <w:t xml:space="preserve">тақырыбында педагог психологтармен бірге қыздар жиналысы өткізілді. Дала классигі Ғабиден Мустафиннің 120 жылдығына орай қалалық оқуларға </w:t>
            </w:r>
            <w:r w:rsidRPr="00583793">
              <w:rPr>
                <w:rFonts w:ascii="Times New Roman" w:eastAsiaTheme="minorEastAsia" w:hAnsi="Times New Roman" w:cs="Times New Roman"/>
                <w:sz w:val="24"/>
                <w:szCs w:val="24"/>
                <w:lang w:val="kk-KZ"/>
              </w:rPr>
              <w:lastRenderedPageBreak/>
              <w:t>қатысып мәнерлеп оқу номинациясы бойынша ІІІ орын иеленіп келді. «Мамандықтар әлемінде» тақырыбы бойынша 9-11 сыныптармен кәсіпкер Абай мырзамен кездесу тренингі өткізіліп, әлеуметтік желіге жарияланды.</w:t>
            </w:r>
          </w:p>
          <w:p w:rsidR="00583793" w:rsidRPr="00583793" w:rsidRDefault="00583793" w:rsidP="00583793">
            <w:pPr>
              <w:pStyle w:val="a5"/>
              <w:jc w:val="both"/>
              <w:rPr>
                <w:rFonts w:ascii="Times New Roman" w:hAnsi="Times New Roman"/>
                <w:b/>
                <w:i/>
                <w:sz w:val="24"/>
                <w:szCs w:val="24"/>
                <w:lang w:val="kk-KZ"/>
              </w:rPr>
            </w:pPr>
            <w:r w:rsidRPr="00583793">
              <w:rPr>
                <w:rFonts w:ascii="Times New Roman" w:hAnsi="Times New Roman"/>
                <w:b/>
                <w:sz w:val="24"/>
                <w:szCs w:val="24"/>
                <w:lang w:val="kk-KZ"/>
              </w:rPr>
              <w:t xml:space="preserve">4. Желтоқсан ай бағыты: </w:t>
            </w:r>
            <w:r w:rsidRPr="00583793">
              <w:rPr>
                <w:rFonts w:ascii="Times New Roman" w:hAnsi="Times New Roman"/>
                <w:b/>
                <w:i/>
                <w:sz w:val="24"/>
                <w:szCs w:val="24"/>
                <w:u w:val="single"/>
                <w:lang w:val="kk-KZ"/>
              </w:rPr>
              <w:t>Отбасы тәрбиесі</w:t>
            </w:r>
          </w:p>
          <w:p w:rsidR="00583793" w:rsidRPr="00583793" w:rsidRDefault="00583793" w:rsidP="00583793">
            <w:pPr>
              <w:pStyle w:val="a5"/>
              <w:ind w:firstLine="708"/>
              <w:jc w:val="both"/>
              <w:rPr>
                <w:rFonts w:ascii="Times New Roman" w:hAnsi="Times New Roman"/>
                <w:sz w:val="24"/>
                <w:szCs w:val="24"/>
                <w:lang w:val="kk-KZ"/>
              </w:rPr>
            </w:pPr>
            <w:r w:rsidRPr="00583793">
              <w:rPr>
                <w:rFonts w:ascii="Times New Roman" w:hAnsi="Times New Roman"/>
                <w:i/>
                <w:sz w:val="24"/>
                <w:szCs w:val="24"/>
                <w:lang w:val="kk-KZ"/>
              </w:rPr>
              <w:t>Мақсаты:</w:t>
            </w:r>
            <w:r w:rsidRPr="00583793">
              <w:rPr>
                <w:rFonts w:ascii="Times New Roman" w:hAnsi="Times New Roman"/>
                <w:sz w:val="24"/>
                <w:szCs w:val="24"/>
                <w:lang w:val="kk-KZ"/>
              </w:rPr>
              <w:t>ата-аналарды тәрбиелеу, олардың психологиялық-педагогикалық біліктілігін көтеру және балаларды тәрбиелеу бойынша жауапкершіліктерін арттыру.</w:t>
            </w:r>
          </w:p>
          <w:p w:rsidR="00583793" w:rsidRPr="00583793" w:rsidRDefault="00583793" w:rsidP="00583793">
            <w:pPr>
              <w:spacing w:after="0" w:line="240" w:lineRule="auto"/>
              <w:jc w:val="both"/>
              <w:rPr>
                <w:rFonts w:ascii="Times New Roman" w:hAnsi="Times New Roman" w:cs="Times New Roman"/>
                <w:sz w:val="24"/>
                <w:szCs w:val="24"/>
                <w:lang w:val="kk-KZ"/>
              </w:rPr>
            </w:pPr>
            <w:r w:rsidRPr="00583793">
              <w:rPr>
                <w:rFonts w:ascii="Times New Roman" w:hAnsi="Times New Roman" w:cs="Times New Roman"/>
                <w:sz w:val="24"/>
                <w:szCs w:val="24"/>
                <w:lang w:val="kk-KZ"/>
              </w:rPr>
              <w:t xml:space="preserve">       "Өнегелі өмір» жоба аясында ұстаздардың ұстазы Ғазиза Ғабдуллаевнамен жас мамандар және 10 сынып оқушыларымен кездесу өткізіліп, гимназия инстаграм желісінде жарияланды; </w:t>
            </w:r>
          </w:p>
          <w:p w:rsidR="00583793" w:rsidRPr="00583793" w:rsidRDefault="00583793" w:rsidP="00583793">
            <w:pPr>
              <w:spacing w:after="0" w:line="240" w:lineRule="auto"/>
              <w:jc w:val="both"/>
              <w:rPr>
                <w:rFonts w:ascii="Times New Roman" w:hAnsi="Times New Roman" w:cs="Times New Roman"/>
                <w:sz w:val="24"/>
                <w:szCs w:val="24"/>
                <w:shd w:val="clear" w:color="auto" w:fill="FFFFFF"/>
                <w:lang w:val="kk-KZ"/>
              </w:rPr>
            </w:pPr>
            <w:r w:rsidRPr="00583793">
              <w:rPr>
                <w:rFonts w:ascii="Times New Roman" w:hAnsi="Times New Roman" w:cs="Times New Roman"/>
                <w:sz w:val="24"/>
                <w:szCs w:val="24"/>
                <w:lang w:val="kk-KZ"/>
              </w:rPr>
              <w:t xml:space="preserve">        «16 желтоқсан – Тәуелсіздік күні» апталық жоспар құрылып бірқатар іс-шаралар жүргізілді: Қабырға газеттері, видео құттықтаулар, сынып сағаттары, ашық тәрбие сағаттары, фильм түсіріліп, «</w:t>
            </w:r>
            <w:r w:rsidRPr="00583793">
              <w:rPr>
                <w:rFonts w:ascii="Times New Roman" w:hAnsi="Times New Roman" w:cs="Times New Roman"/>
                <w:b/>
                <w:color w:val="000000"/>
                <w:sz w:val="24"/>
                <w:szCs w:val="24"/>
                <w:lang w:val="kk-KZ"/>
              </w:rPr>
              <w:t>Елімнің бақытын тербеткен – Тәуелсіздік»</w:t>
            </w:r>
            <w:r w:rsidRPr="00583793">
              <w:rPr>
                <w:rFonts w:ascii="Times New Roman" w:hAnsi="Times New Roman" w:cs="Times New Roman"/>
                <w:color w:val="000000"/>
                <w:sz w:val="24"/>
                <w:szCs w:val="24"/>
                <w:lang w:val="kk-KZ"/>
              </w:rPr>
              <w:t xml:space="preserve"> мерекелік кеш өткізілді</w:t>
            </w:r>
            <w:r w:rsidRPr="00583793">
              <w:rPr>
                <w:rFonts w:ascii="Times New Roman" w:hAnsi="Times New Roman" w:cs="Times New Roman"/>
                <w:sz w:val="24"/>
                <w:szCs w:val="24"/>
                <w:lang w:val="kk-KZ"/>
              </w:rPr>
              <w:t xml:space="preserve">. Тәуелсіздігімізді насихаттау мақсатында барлық сыныптарда тәрбие сағаттары ұйымдастырылды; </w:t>
            </w:r>
            <w:r w:rsidRPr="00583793">
              <w:rPr>
                <w:rFonts w:ascii="Times New Roman" w:hAnsi="Times New Roman" w:cs="Times New Roman"/>
                <w:sz w:val="24"/>
                <w:szCs w:val="24"/>
                <w:shd w:val="clear" w:color="auto" w:fill="FFFFFF"/>
                <w:lang w:val="kk-KZ"/>
              </w:rPr>
              <w:t>5-сыныптардың қатысуымен санитарлық талаптар сақтала отыра «Жас Ұлан», «Жас Қыран» балалар мен жасөспірімдер ұйымына қабылдау салтанатты жиыны өтті. Сонымен «Жас Ұлан» ұйымының қатарына 11 оқушы, «Жас Қыран» ұйымына 50 оқушы қабылданды.</w:t>
            </w:r>
          </w:p>
          <w:p w:rsidR="00583793" w:rsidRPr="00583793" w:rsidRDefault="00583793" w:rsidP="00583793">
            <w:pPr>
              <w:spacing w:after="0" w:line="240" w:lineRule="auto"/>
              <w:jc w:val="both"/>
              <w:rPr>
                <w:rFonts w:ascii="Times New Roman" w:hAnsi="Times New Roman" w:cs="Times New Roman"/>
                <w:color w:val="000000"/>
                <w:sz w:val="24"/>
                <w:szCs w:val="24"/>
                <w:lang w:val="kk-KZ"/>
              </w:rPr>
            </w:pPr>
            <w:r w:rsidRPr="00583793">
              <w:rPr>
                <w:rFonts w:ascii="Times New Roman" w:hAnsi="Times New Roman" w:cs="Times New Roman"/>
                <w:color w:val="000000"/>
                <w:sz w:val="24"/>
                <w:szCs w:val="24"/>
                <w:lang w:val="kk-KZ"/>
              </w:rPr>
              <w:t xml:space="preserve">Дулат Бабатайұлына – 220 жылдыған салтанатты жиында кезекші сыныптар ақпарат беріп, шығармасынан үзінді көрсетті. </w:t>
            </w:r>
          </w:p>
          <w:p w:rsidR="00583793" w:rsidRPr="00583793" w:rsidRDefault="00583793" w:rsidP="00583793">
            <w:pPr>
              <w:pStyle w:val="a5"/>
              <w:rPr>
                <w:rFonts w:ascii="Times New Roman" w:hAnsi="Times New Roman"/>
                <w:b/>
                <w:sz w:val="24"/>
                <w:szCs w:val="24"/>
                <w:lang w:val="kk-KZ"/>
              </w:rPr>
            </w:pPr>
            <w:r w:rsidRPr="00583793">
              <w:rPr>
                <w:rFonts w:ascii="Times New Roman" w:hAnsi="Times New Roman"/>
                <w:b/>
                <w:sz w:val="24"/>
                <w:szCs w:val="24"/>
                <w:lang w:val="kk-KZ"/>
              </w:rPr>
              <w:t xml:space="preserve">5.  Қаңтар ай бағыты: </w:t>
            </w:r>
            <w:r w:rsidRPr="00583793">
              <w:rPr>
                <w:rFonts w:ascii="Times New Roman" w:hAnsi="Times New Roman"/>
                <w:b/>
                <w:i/>
                <w:sz w:val="24"/>
                <w:szCs w:val="24"/>
                <w:u w:val="single"/>
                <w:lang w:val="kk-KZ"/>
              </w:rPr>
              <w:t>Еңбек, экономикалық және экологиялық тәрбие</w:t>
            </w:r>
          </w:p>
          <w:p w:rsidR="00583793" w:rsidRPr="00583793" w:rsidRDefault="00583793" w:rsidP="00583793">
            <w:pPr>
              <w:pStyle w:val="a5"/>
              <w:ind w:firstLine="708"/>
              <w:jc w:val="both"/>
              <w:rPr>
                <w:rFonts w:ascii="Times New Roman" w:hAnsi="Times New Roman"/>
                <w:sz w:val="24"/>
                <w:szCs w:val="24"/>
                <w:lang w:val="kk-KZ"/>
              </w:rPr>
            </w:pPr>
            <w:r w:rsidRPr="00583793">
              <w:rPr>
                <w:rFonts w:ascii="Times New Roman" w:hAnsi="Times New Roman"/>
                <w:i/>
                <w:sz w:val="24"/>
                <w:szCs w:val="24"/>
                <w:lang w:val="kk-KZ"/>
              </w:rPr>
              <w:t xml:space="preserve">Мақсаты: </w:t>
            </w:r>
            <w:r w:rsidRPr="00583793">
              <w:rPr>
                <w:rFonts w:ascii="Times New Roman" w:hAnsi="Times New Roman"/>
                <w:sz w:val="24"/>
                <w:szCs w:val="24"/>
                <w:lang w:val="kk-KZ"/>
              </w:rPr>
              <w:t>: кәсіби өзін-өзі анықтауға, адамның экономикалық ой-өрісін және экологиялық мәдениетін дамытуға деген саналы қатынасты қалыптастыру.</w:t>
            </w:r>
          </w:p>
          <w:p w:rsidR="00583793" w:rsidRPr="00583793" w:rsidRDefault="00583793" w:rsidP="00583793">
            <w:pPr>
              <w:pStyle w:val="a5"/>
              <w:ind w:firstLine="708"/>
              <w:jc w:val="both"/>
              <w:rPr>
                <w:rFonts w:ascii="Times New Roman" w:hAnsi="Times New Roman"/>
                <w:sz w:val="24"/>
                <w:szCs w:val="24"/>
                <w:lang w:val="kk-KZ"/>
              </w:rPr>
            </w:pPr>
            <w:r w:rsidRPr="00583793">
              <w:rPr>
                <w:rFonts w:ascii="Times New Roman" w:hAnsi="Times New Roman"/>
                <w:sz w:val="24"/>
                <w:szCs w:val="24"/>
                <w:lang w:val="kk-KZ"/>
              </w:rPr>
              <w:t>«Рухани жаңғыру» бағдарламасы аясында аталған бағытқа сәйкесінше «Саналы азамат» базалық бағытты қарастыру керек.</w:t>
            </w:r>
          </w:p>
          <w:p w:rsidR="00583793" w:rsidRPr="00583793" w:rsidRDefault="00583793" w:rsidP="00583793">
            <w:pPr>
              <w:pStyle w:val="a5"/>
              <w:ind w:firstLine="708"/>
              <w:jc w:val="both"/>
              <w:rPr>
                <w:rFonts w:ascii="Times New Roman" w:hAnsi="Times New Roman"/>
                <w:sz w:val="24"/>
                <w:szCs w:val="24"/>
                <w:lang w:val="kk-KZ"/>
              </w:rPr>
            </w:pPr>
            <w:r w:rsidRPr="00583793">
              <w:rPr>
                <w:rFonts w:ascii="Times New Roman" w:hAnsi="Times New Roman"/>
                <w:sz w:val="24"/>
                <w:szCs w:val="24"/>
                <w:lang w:val="kk-KZ"/>
              </w:rPr>
              <w:t>Бұл бағыт бойынша «Тазалық – денсаулық кепілі» атты оқушылар мен ұстаздар күз айларында мектепшілік, қалалық сенбіліктерге шығып отырды. Қыс мезгілінде мектеп ауласындағы қарды тазалауға оқушылар өз үлесін қосқаны және мектебіміздің аула тазалаушы атасына көмектескені олардың өміріне деген қызығушылығын арттыруға ерекше әсер берді.</w:t>
            </w:r>
          </w:p>
          <w:p w:rsidR="00583793" w:rsidRPr="00583793" w:rsidRDefault="00583793" w:rsidP="00583793">
            <w:pPr>
              <w:pStyle w:val="a5"/>
              <w:ind w:firstLine="708"/>
              <w:jc w:val="both"/>
              <w:rPr>
                <w:rFonts w:ascii="Times New Roman" w:hAnsi="Times New Roman"/>
                <w:sz w:val="24"/>
                <w:szCs w:val="24"/>
                <w:lang w:val="kk-KZ"/>
              </w:rPr>
            </w:pPr>
            <w:r w:rsidRPr="00583793">
              <w:rPr>
                <w:rFonts w:ascii="Times New Roman" w:hAnsi="Times New Roman"/>
                <w:sz w:val="24"/>
                <w:szCs w:val="24"/>
                <w:lang w:val="kk-KZ"/>
              </w:rPr>
              <w:t>«Табиғат тамашалары», «Мен қызығатын әлем», фото коллаж сурет байқауын аға вожатый А.Давлатова 2-5 сыныптар арасында ұйымдастырды.</w:t>
            </w:r>
          </w:p>
          <w:p w:rsidR="00583793" w:rsidRPr="00583793" w:rsidRDefault="00583793" w:rsidP="00583793">
            <w:pPr>
              <w:pStyle w:val="a5"/>
              <w:ind w:firstLine="708"/>
              <w:jc w:val="both"/>
              <w:rPr>
                <w:rFonts w:ascii="Times New Roman" w:hAnsi="Times New Roman"/>
                <w:sz w:val="24"/>
                <w:szCs w:val="24"/>
                <w:lang w:val="kk-KZ"/>
              </w:rPr>
            </w:pPr>
            <w:r w:rsidRPr="00583793">
              <w:rPr>
                <w:rFonts w:ascii="Times New Roman" w:hAnsi="Times New Roman"/>
                <w:sz w:val="24"/>
                <w:szCs w:val="24"/>
                <w:lang w:val="kk-KZ"/>
              </w:rPr>
              <w:t>Ұйымдастырушы –педагог  «Сақ болсаң, сау боласың!» марафон, видео түсірілімдерді инстаграмм желіге жариялады.</w:t>
            </w:r>
          </w:p>
          <w:p w:rsidR="00583793" w:rsidRPr="00583793" w:rsidRDefault="00583793" w:rsidP="00583793">
            <w:pPr>
              <w:pStyle w:val="a5"/>
              <w:ind w:firstLine="708"/>
              <w:jc w:val="both"/>
              <w:rPr>
                <w:rFonts w:ascii="Times New Roman" w:hAnsi="Times New Roman"/>
                <w:sz w:val="24"/>
                <w:szCs w:val="24"/>
                <w:lang w:val="kk-KZ"/>
              </w:rPr>
            </w:pPr>
            <w:r w:rsidRPr="00583793">
              <w:rPr>
                <w:rFonts w:ascii="Times New Roman" w:hAnsi="Times New Roman"/>
                <w:sz w:val="24"/>
                <w:szCs w:val="24"/>
                <w:lang w:val="kk-KZ"/>
              </w:rPr>
              <w:t>«Адал еңбек бейнесі»</w:t>
            </w:r>
            <w:r w:rsidRPr="00583793">
              <w:rPr>
                <w:rFonts w:ascii="Times New Roman" w:hAnsi="Times New Roman"/>
                <w:sz w:val="24"/>
                <w:szCs w:val="24"/>
                <w:lang w:val="kk-KZ"/>
              </w:rPr>
              <w:tab/>
              <w:t>сурет конкурсы гимназияішілік ұйымдастырылып, «Бас жүрдеге» ие болған оқушы «Бояулар құпиясы» конкурсына қалалыққа жолдама алды.</w:t>
            </w:r>
          </w:p>
          <w:p w:rsidR="00583793" w:rsidRPr="00583793" w:rsidRDefault="00583793" w:rsidP="00583793">
            <w:pPr>
              <w:pStyle w:val="a5"/>
              <w:ind w:firstLine="708"/>
              <w:jc w:val="both"/>
              <w:rPr>
                <w:rFonts w:ascii="Times New Roman" w:hAnsi="Times New Roman"/>
                <w:sz w:val="24"/>
                <w:szCs w:val="24"/>
                <w:lang w:val="kk-KZ"/>
              </w:rPr>
            </w:pPr>
            <w:r w:rsidRPr="00583793">
              <w:rPr>
                <w:rFonts w:ascii="Times New Roman" w:hAnsi="Times New Roman"/>
                <w:sz w:val="24"/>
                <w:szCs w:val="24"/>
                <w:lang w:val="kk-KZ"/>
              </w:rPr>
              <w:t xml:space="preserve"> Сынып жетекшілер «Сақ бол, мұз әлі жұқа» түсіндірме жұмыстарын жүргізді.</w:t>
            </w:r>
          </w:p>
          <w:p w:rsidR="00583793" w:rsidRPr="00583793" w:rsidRDefault="00583793" w:rsidP="00583793">
            <w:pPr>
              <w:pStyle w:val="a5"/>
              <w:ind w:firstLine="708"/>
              <w:jc w:val="both"/>
              <w:rPr>
                <w:rFonts w:ascii="Times New Roman" w:hAnsi="Times New Roman"/>
                <w:sz w:val="24"/>
                <w:szCs w:val="24"/>
                <w:lang w:val="kk-KZ"/>
              </w:rPr>
            </w:pPr>
            <w:r w:rsidRPr="00583793">
              <w:rPr>
                <w:rFonts w:ascii="Times New Roman" w:hAnsi="Times New Roman"/>
                <w:sz w:val="24"/>
                <w:szCs w:val="24"/>
                <w:lang w:val="kk-KZ"/>
              </w:rPr>
              <w:t>«Іскерлік қарым-қатынас этикасы» тәрбие сағаттары өткізілді.</w:t>
            </w:r>
          </w:p>
          <w:p w:rsidR="00583793" w:rsidRPr="00583793" w:rsidRDefault="00583793" w:rsidP="00583793">
            <w:pPr>
              <w:pStyle w:val="a5"/>
              <w:ind w:firstLine="708"/>
              <w:jc w:val="both"/>
              <w:rPr>
                <w:rFonts w:ascii="Times New Roman" w:hAnsi="Times New Roman"/>
                <w:sz w:val="24"/>
                <w:szCs w:val="24"/>
                <w:lang w:val="kk-KZ"/>
              </w:rPr>
            </w:pPr>
            <w:r w:rsidRPr="00583793">
              <w:rPr>
                <w:rFonts w:ascii="Times New Roman" w:hAnsi="Times New Roman"/>
                <w:sz w:val="24"/>
                <w:szCs w:val="24"/>
                <w:lang w:val="kk-KZ"/>
              </w:rPr>
              <w:t>«Жарнама жасау өнері» жарнама жасап мектепішілік сайыстан өткен оқушылар қалалық «Адал ұрпақ» конкурстарына қатысып «Алғыс хат» алды.</w:t>
            </w:r>
          </w:p>
          <w:p w:rsidR="00583793" w:rsidRPr="00583793" w:rsidRDefault="00583793" w:rsidP="00583793">
            <w:pPr>
              <w:pStyle w:val="a5"/>
              <w:ind w:firstLine="708"/>
              <w:jc w:val="both"/>
              <w:rPr>
                <w:rFonts w:ascii="Times New Roman" w:hAnsi="Times New Roman"/>
                <w:sz w:val="24"/>
                <w:szCs w:val="24"/>
                <w:lang w:val="kk-KZ"/>
              </w:rPr>
            </w:pPr>
            <w:r w:rsidRPr="00583793">
              <w:rPr>
                <w:rFonts w:ascii="Times New Roman" w:hAnsi="Times New Roman"/>
                <w:sz w:val="24"/>
                <w:szCs w:val="24"/>
                <w:lang w:val="kk-KZ"/>
              </w:rPr>
              <w:t>9-11 сынып оқушылары «Еңбекпен жеткен мұратқа», «Мамандықтың бәрі жақсы» мамандармен кездесу өткізіп, сынып сағаттары өткізілді. Кәсіби бағдар бойынша колледж, университеттерге «Ашық есік» күндеріне қатысып, мамандықтармен таныстырылып отырды.</w:t>
            </w:r>
          </w:p>
          <w:p w:rsidR="00583793" w:rsidRPr="00583793" w:rsidRDefault="00583793" w:rsidP="00583793">
            <w:pPr>
              <w:pStyle w:val="a5"/>
              <w:ind w:firstLine="708"/>
              <w:jc w:val="both"/>
              <w:rPr>
                <w:rFonts w:ascii="Times New Roman" w:hAnsi="Times New Roman"/>
                <w:sz w:val="24"/>
                <w:szCs w:val="24"/>
                <w:lang w:val="kk-KZ"/>
              </w:rPr>
            </w:pPr>
            <w:r w:rsidRPr="00583793">
              <w:rPr>
                <w:rFonts w:ascii="Times New Roman" w:hAnsi="Times New Roman"/>
                <w:sz w:val="24"/>
                <w:szCs w:val="24"/>
                <w:lang w:val="kk-KZ"/>
              </w:rPr>
              <w:t>8-11 сыныптың оқушылары«Тәжірибе алаңы» кәсіпорындары мен ұйымдарға саяхат жасады.</w:t>
            </w:r>
          </w:p>
          <w:p w:rsidR="00583793" w:rsidRPr="00583793" w:rsidRDefault="00583793" w:rsidP="00583793">
            <w:pPr>
              <w:pStyle w:val="a5"/>
              <w:ind w:firstLine="708"/>
              <w:jc w:val="both"/>
              <w:rPr>
                <w:rFonts w:ascii="Times New Roman" w:hAnsi="Times New Roman"/>
                <w:sz w:val="24"/>
                <w:szCs w:val="24"/>
                <w:lang w:val="kk-KZ"/>
              </w:rPr>
            </w:pPr>
            <w:r w:rsidRPr="00583793">
              <w:rPr>
                <w:rFonts w:ascii="Times New Roman" w:hAnsi="Times New Roman"/>
                <w:sz w:val="24"/>
                <w:szCs w:val="24"/>
                <w:lang w:val="kk-KZ"/>
              </w:rPr>
              <w:t xml:space="preserve"> «Менің таңдаған мамандық» атты сынып сағаты өткізілді. Сынып сағатында оқушылар мамандықтың сан алуан түрлеріне байланысты сызба жасап, әр оқушы өзінің болашақта қандай мамандық иесі болатыны туралы ойларын білдірді. Және де оқушылар болашақта жақсы мамандықтың иесі болу үшін ең бірінші мықты білім алып, көп білу керек, көп оқу керектігін түсінді деп ойлаймын.</w:t>
            </w:r>
          </w:p>
          <w:p w:rsidR="00583793" w:rsidRPr="00583793" w:rsidRDefault="00583793" w:rsidP="00583793">
            <w:pPr>
              <w:pStyle w:val="a5"/>
              <w:ind w:firstLine="708"/>
              <w:jc w:val="both"/>
              <w:rPr>
                <w:rFonts w:ascii="Times New Roman" w:hAnsi="Times New Roman"/>
                <w:bCs/>
                <w:sz w:val="24"/>
                <w:szCs w:val="24"/>
                <w:lang w:val="kk-KZ"/>
              </w:rPr>
            </w:pPr>
            <w:r w:rsidRPr="00583793">
              <w:rPr>
                <w:rFonts w:ascii="Times New Roman" w:hAnsi="Times New Roman"/>
                <w:sz w:val="24"/>
                <w:szCs w:val="24"/>
                <w:lang w:val="kk-KZ"/>
              </w:rPr>
              <w:lastRenderedPageBreak/>
              <w:t xml:space="preserve">Мектеп психологы И.Тургынба мен Айтбаева А.С. оқушылардың бейімдік дәрежесін анықтау мақсатымен жоспар бойынша оқушылардан сауалнама алды. </w:t>
            </w:r>
          </w:p>
          <w:p w:rsidR="00583793" w:rsidRPr="00583793" w:rsidRDefault="00583793" w:rsidP="00583793">
            <w:pPr>
              <w:pStyle w:val="a5"/>
              <w:ind w:firstLine="708"/>
              <w:jc w:val="both"/>
              <w:rPr>
                <w:rFonts w:ascii="Times New Roman" w:hAnsi="Times New Roman"/>
                <w:sz w:val="24"/>
                <w:szCs w:val="24"/>
                <w:lang w:val="kk-KZ"/>
              </w:rPr>
            </w:pPr>
            <w:r w:rsidRPr="00583793">
              <w:rPr>
                <w:rFonts w:ascii="Times New Roman" w:hAnsi="Times New Roman"/>
                <w:sz w:val="24"/>
                <w:szCs w:val="24"/>
                <w:lang w:val="kk-KZ"/>
              </w:rPr>
              <w:t xml:space="preserve">10 сынып оқушыларымен әскери бөлім қызметкерлері кездесу өткізді.Олар өз мамандықтары туралы балаларға әңгімелеп берді. </w:t>
            </w:r>
          </w:p>
          <w:p w:rsidR="00583793" w:rsidRPr="00583793" w:rsidRDefault="00583793" w:rsidP="00583793">
            <w:pPr>
              <w:pStyle w:val="a5"/>
              <w:ind w:firstLine="708"/>
              <w:jc w:val="both"/>
              <w:rPr>
                <w:rFonts w:ascii="Times New Roman" w:hAnsi="Times New Roman"/>
                <w:sz w:val="24"/>
                <w:szCs w:val="24"/>
                <w:lang w:val="kk-KZ"/>
              </w:rPr>
            </w:pPr>
            <w:r w:rsidRPr="00583793">
              <w:rPr>
                <w:rFonts w:ascii="Times New Roman" w:hAnsi="Times New Roman"/>
                <w:sz w:val="24"/>
                <w:szCs w:val="24"/>
                <w:lang w:val="kk-KZ"/>
              </w:rPr>
              <w:t>Биология-география пәндер «Экология» апталығында «Тірі жануарлар әлемі» атты  жеке кабиенет ашылды. Мұнда әр сыныптан бір жануарлар алып келіп, оқушылар қамқорлық жасайды. Оқушылардың экологиялық сауаттылығын көтеру мақсатында әр түрлі іс-шаралар өткізілді.</w:t>
            </w:r>
          </w:p>
          <w:p w:rsidR="00583793" w:rsidRPr="00583793" w:rsidRDefault="00583793" w:rsidP="00583793">
            <w:pPr>
              <w:pStyle w:val="a5"/>
              <w:ind w:firstLine="708"/>
              <w:jc w:val="both"/>
              <w:rPr>
                <w:rFonts w:ascii="Times New Roman" w:hAnsi="Times New Roman"/>
                <w:sz w:val="24"/>
                <w:szCs w:val="24"/>
                <w:lang w:val="kk-KZ"/>
              </w:rPr>
            </w:pPr>
            <w:r w:rsidRPr="00583793">
              <w:rPr>
                <w:rFonts w:ascii="Times New Roman" w:hAnsi="Times New Roman"/>
                <w:sz w:val="24"/>
                <w:szCs w:val="24"/>
                <w:lang w:val="kk-KZ"/>
              </w:rPr>
              <w:t>Аға вожатый Р.Алиеваның ұйымдастыруымен «Табиғат тамашалары»</w:t>
            </w:r>
            <w:r w:rsidRPr="00583793">
              <w:rPr>
                <w:rFonts w:ascii="Times New Roman" w:hAnsi="Times New Roman"/>
                <w:sz w:val="24"/>
                <w:szCs w:val="24"/>
                <w:lang w:val="kk-KZ"/>
              </w:rPr>
              <w:tab/>
              <w:t xml:space="preserve"> суреттер байқауы өткізілді.</w:t>
            </w:r>
          </w:p>
          <w:p w:rsidR="00583793" w:rsidRPr="00583793" w:rsidRDefault="00583793" w:rsidP="00583793">
            <w:pPr>
              <w:pStyle w:val="a5"/>
              <w:ind w:firstLine="708"/>
              <w:jc w:val="both"/>
              <w:rPr>
                <w:rFonts w:ascii="Times New Roman" w:hAnsi="Times New Roman"/>
                <w:sz w:val="24"/>
                <w:szCs w:val="24"/>
                <w:lang w:val="kk-KZ"/>
              </w:rPr>
            </w:pPr>
            <w:r w:rsidRPr="00583793">
              <w:rPr>
                <w:rFonts w:ascii="Times New Roman" w:hAnsi="Times New Roman"/>
                <w:sz w:val="24"/>
                <w:szCs w:val="24"/>
                <w:lang w:val="kk-KZ"/>
              </w:rPr>
              <w:t>Бастауыш сыныптар арасында «Еңбек – елдің мұраты» жобасы аясында эссе</w:t>
            </w:r>
            <w:r w:rsidRPr="00583793">
              <w:rPr>
                <w:rFonts w:ascii="Times New Roman" w:hAnsi="Times New Roman"/>
                <w:sz w:val="24"/>
                <w:szCs w:val="24"/>
                <w:lang w:val="kk-KZ"/>
              </w:rPr>
              <w:tab/>
              <w:t xml:space="preserve"> сайысы өтті.</w:t>
            </w:r>
          </w:p>
          <w:p w:rsidR="00583793" w:rsidRPr="00583793" w:rsidRDefault="00583793" w:rsidP="00583793">
            <w:pPr>
              <w:pStyle w:val="a5"/>
              <w:ind w:firstLine="708"/>
              <w:jc w:val="both"/>
              <w:rPr>
                <w:rFonts w:ascii="Times New Roman" w:hAnsi="Times New Roman"/>
                <w:sz w:val="24"/>
                <w:szCs w:val="24"/>
                <w:lang w:val="kk-KZ"/>
              </w:rPr>
            </w:pPr>
            <w:r w:rsidRPr="00583793">
              <w:rPr>
                <w:rFonts w:ascii="Times New Roman" w:hAnsi="Times New Roman"/>
                <w:sz w:val="24"/>
                <w:szCs w:val="24"/>
                <w:lang w:val="kk-KZ"/>
              </w:rPr>
              <w:t>«Ерте жастағы экологиялық мәдениет» жобасы аясында ағаш отырғызу гимназия алаңына 9,10 сынып оқушылары ағаш отырғызды.</w:t>
            </w:r>
          </w:p>
          <w:p w:rsidR="00583793" w:rsidRPr="00583793" w:rsidRDefault="00583793" w:rsidP="00583793">
            <w:pPr>
              <w:pStyle w:val="a5"/>
              <w:ind w:firstLine="708"/>
              <w:jc w:val="both"/>
              <w:rPr>
                <w:rFonts w:ascii="Times New Roman" w:hAnsi="Times New Roman"/>
                <w:sz w:val="24"/>
                <w:szCs w:val="24"/>
                <w:lang w:val="kk-KZ"/>
              </w:rPr>
            </w:pPr>
            <w:r w:rsidRPr="00583793">
              <w:rPr>
                <w:rFonts w:ascii="Times New Roman" w:hAnsi="Times New Roman"/>
                <w:sz w:val="24"/>
                <w:szCs w:val="24"/>
                <w:lang w:val="kk-KZ"/>
              </w:rPr>
              <w:t>Ж.Карибжанов «Дебат» жобасы аясында «Барлық жағынан жетістікке жетудің сыры неде?» тақырыбында бұрынғы түлектерді шақырып, тәжірибе алмасу мақсатында кездесу өткізіп, бұрынғы және қазіргі “KazGym” дебат клуб мүшелерінің  арасында дебат өткізді.</w:t>
            </w:r>
          </w:p>
          <w:p w:rsidR="00583793" w:rsidRPr="00583793" w:rsidRDefault="00583793" w:rsidP="00583793">
            <w:pPr>
              <w:pStyle w:val="a5"/>
              <w:ind w:firstLine="708"/>
              <w:jc w:val="both"/>
              <w:rPr>
                <w:rFonts w:ascii="Times New Roman" w:hAnsi="Times New Roman"/>
                <w:sz w:val="24"/>
                <w:szCs w:val="24"/>
                <w:lang w:val="kk-KZ"/>
              </w:rPr>
            </w:pPr>
            <w:r w:rsidRPr="00583793">
              <w:rPr>
                <w:rFonts w:ascii="Times New Roman" w:hAnsi="Times New Roman"/>
                <w:sz w:val="24"/>
                <w:szCs w:val="24"/>
                <w:lang w:val="kk-KZ"/>
              </w:rPr>
              <w:t xml:space="preserve">«Шығыстың  киелі мекендеріне саяхат» </w:t>
            </w:r>
            <w:r w:rsidRPr="00583793">
              <w:rPr>
                <w:rFonts w:ascii="Times New Roman" w:hAnsi="Times New Roman"/>
                <w:sz w:val="24"/>
                <w:szCs w:val="24"/>
                <w:lang w:val="kk-KZ"/>
              </w:rPr>
              <w:tab/>
              <w:t>жас блогерлерге арналған конкурс «Сурет» номинациясы қатысты.</w:t>
            </w:r>
          </w:p>
          <w:p w:rsidR="00583793" w:rsidRPr="00583793" w:rsidRDefault="00583793" w:rsidP="00583793">
            <w:pPr>
              <w:pStyle w:val="a5"/>
              <w:jc w:val="both"/>
              <w:rPr>
                <w:rFonts w:ascii="Times New Roman" w:hAnsi="Times New Roman"/>
                <w:sz w:val="24"/>
                <w:szCs w:val="24"/>
                <w:lang w:val="kk-KZ"/>
              </w:rPr>
            </w:pPr>
            <w:r w:rsidRPr="00583793">
              <w:rPr>
                <w:rFonts w:ascii="Times New Roman" w:hAnsi="Times New Roman"/>
                <w:sz w:val="24"/>
                <w:szCs w:val="24"/>
                <w:lang w:val="kk-KZ"/>
              </w:rPr>
              <w:t>“KazGym” дебат клуб мүшелерінің  арасында «Бір реттік ыдыстардың пайдасы мен зияны туралы» пікірталас өткізілді.</w:t>
            </w:r>
          </w:p>
          <w:p w:rsidR="00583793" w:rsidRPr="00583793" w:rsidRDefault="00583793" w:rsidP="00583793">
            <w:pPr>
              <w:pStyle w:val="a5"/>
              <w:rPr>
                <w:rFonts w:ascii="Times New Roman" w:hAnsi="Times New Roman"/>
                <w:b/>
                <w:sz w:val="24"/>
                <w:szCs w:val="24"/>
                <w:lang w:val="kk-KZ"/>
              </w:rPr>
            </w:pPr>
            <w:r w:rsidRPr="00583793">
              <w:rPr>
                <w:rFonts w:ascii="Times New Roman" w:hAnsi="Times New Roman"/>
                <w:b/>
                <w:sz w:val="24"/>
                <w:szCs w:val="24"/>
                <w:lang w:val="kk-KZ"/>
              </w:rPr>
              <w:t xml:space="preserve">6. Ақпан ай бағыты: </w:t>
            </w:r>
            <w:r w:rsidRPr="00583793">
              <w:rPr>
                <w:rFonts w:ascii="Times New Roman" w:hAnsi="Times New Roman"/>
                <w:b/>
                <w:i/>
                <w:sz w:val="24"/>
                <w:szCs w:val="24"/>
                <w:u w:val="single"/>
                <w:lang w:val="kk-KZ"/>
              </w:rPr>
              <w:t>Көпмәдениетті және көркем-эстетикалық тәрбие</w:t>
            </w:r>
          </w:p>
          <w:p w:rsidR="00583793" w:rsidRPr="00583793" w:rsidRDefault="00583793" w:rsidP="00583793">
            <w:pPr>
              <w:pStyle w:val="a5"/>
              <w:ind w:firstLine="708"/>
              <w:jc w:val="both"/>
              <w:rPr>
                <w:rFonts w:ascii="Times New Roman" w:hAnsi="Times New Roman"/>
                <w:sz w:val="24"/>
                <w:szCs w:val="24"/>
                <w:lang w:val="kk-KZ"/>
              </w:rPr>
            </w:pPr>
            <w:r w:rsidRPr="00583793">
              <w:rPr>
                <w:rFonts w:ascii="Times New Roman" w:hAnsi="Times New Roman"/>
                <w:i/>
                <w:sz w:val="24"/>
                <w:szCs w:val="24"/>
                <w:lang w:val="kk-KZ"/>
              </w:rPr>
              <w:t xml:space="preserve">Мақсаты: </w:t>
            </w:r>
            <w:r w:rsidRPr="00583793">
              <w:rPr>
                <w:rFonts w:ascii="Times New Roman" w:hAnsi="Times New Roman"/>
                <w:sz w:val="24"/>
                <w:szCs w:val="24"/>
                <w:lang w:val="kk-KZ"/>
              </w:rPr>
              <w:t>жалпы мәдени мінез-құлық дағдыларын қалыптастыру, тұлғаның тәрбиеге дайындығын дамыту, меңгеру, өнердегі эстетикалық нысандардың бағасы, білім беру ұйымдарында көпмәдениетті ортаны құру.</w:t>
            </w:r>
          </w:p>
          <w:p w:rsidR="00583793" w:rsidRPr="00583793" w:rsidRDefault="00583793" w:rsidP="00583793">
            <w:pPr>
              <w:pStyle w:val="a5"/>
              <w:ind w:firstLine="708"/>
              <w:jc w:val="both"/>
              <w:rPr>
                <w:rFonts w:ascii="Times New Roman" w:hAnsi="Times New Roman"/>
                <w:sz w:val="24"/>
                <w:szCs w:val="24"/>
                <w:lang w:val="kk-KZ"/>
              </w:rPr>
            </w:pPr>
            <w:r w:rsidRPr="00583793">
              <w:rPr>
                <w:rFonts w:ascii="Times New Roman" w:hAnsi="Times New Roman"/>
                <w:sz w:val="24"/>
                <w:szCs w:val="24"/>
                <w:lang w:val="kk-KZ"/>
              </w:rPr>
              <w:t>«Рухани жаңғыру» бағдарламасы шеңберінде аталған бағытқа сәйкес «Қазіргі кездегі қазақ мәдениеті» атты арнайы жобасында қарастыру.</w:t>
            </w:r>
          </w:p>
          <w:p w:rsidR="00583793" w:rsidRPr="00583793" w:rsidRDefault="00583793" w:rsidP="00583793">
            <w:pPr>
              <w:pStyle w:val="a5"/>
              <w:ind w:firstLine="708"/>
              <w:jc w:val="both"/>
              <w:rPr>
                <w:rFonts w:ascii="Times New Roman" w:hAnsi="Times New Roman"/>
                <w:sz w:val="24"/>
                <w:szCs w:val="24"/>
                <w:lang w:val="kk-KZ"/>
              </w:rPr>
            </w:pPr>
            <w:r w:rsidRPr="00583793">
              <w:rPr>
                <w:rFonts w:ascii="Times New Roman" w:hAnsi="Times New Roman"/>
                <w:sz w:val="24"/>
                <w:szCs w:val="24"/>
                <w:lang w:val="kk-KZ"/>
              </w:rPr>
              <w:t xml:space="preserve">Бұл бағыт бойынша мектеп педагог-психологтары оқушыларға «Біз, 1-сынып оқушыларымыз!», «Біз, 5-сынып оқушыларымыз!», «Жасөспірімдер арасындағы қарым-қатынас» атты тренингтер өткізді. </w:t>
            </w:r>
          </w:p>
          <w:p w:rsidR="00583793" w:rsidRPr="00583793" w:rsidRDefault="00583793" w:rsidP="00583793">
            <w:pPr>
              <w:pStyle w:val="a5"/>
              <w:ind w:firstLine="708"/>
              <w:jc w:val="both"/>
              <w:rPr>
                <w:rFonts w:ascii="Times New Roman" w:hAnsi="Times New Roman"/>
                <w:sz w:val="24"/>
                <w:szCs w:val="24"/>
                <w:lang w:val="kk-KZ"/>
              </w:rPr>
            </w:pPr>
            <w:r w:rsidRPr="00583793">
              <w:rPr>
                <w:rFonts w:ascii="Times New Roman" w:hAnsi="Times New Roman"/>
                <w:sz w:val="24"/>
                <w:szCs w:val="24"/>
                <w:lang w:val="kk-KZ"/>
              </w:rPr>
              <w:t>Оқушылар арасындағы көркем эстетикалық тәрбиені нығайту мақсатында Бастауыштар арасында «Шеберлер әлеміне саяхат»</w:t>
            </w:r>
            <w:r w:rsidRPr="00583793">
              <w:rPr>
                <w:rFonts w:ascii="Times New Roman" w:hAnsi="Times New Roman"/>
                <w:sz w:val="24"/>
                <w:szCs w:val="24"/>
                <w:lang w:val="kk-KZ"/>
              </w:rPr>
              <w:tab/>
              <w:t xml:space="preserve"> апталық, жоғары сыныптар арасында «Шебердың қолы – ортақ» атты апталық өткізілді. Апталық барысында «Бояулар құпиясы» жас суретшілер байқауы өткізіліп, жеңімпаздар қалалық байқауға жолдама алып, қатысты.</w:t>
            </w:r>
          </w:p>
          <w:p w:rsidR="00583793" w:rsidRPr="00583793" w:rsidRDefault="00583793" w:rsidP="00583793">
            <w:pPr>
              <w:pStyle w:val="a5"/>
              <w:ind w:firstLine="708"/>
              <w:jc w:val="both"/>
              <w:rPr>
                <w:rFonts w:ascii="Times New Roman" w:hAnsi="Times New Roman"/>
                <w:color w:val="000000"/>
                <w:sz w:val="24"/>
                <w:szCs w:val="24"/>
                <w:shd w:val="clear" w:color="auto" w:fill="FFFFFF"/>
                <w:lang w:val="kk-KZ"/>
              </w:rPr>
            </w:pPr>
            <w:r w:rsidRPr="00583793">
              <w:rPr>
                <w:rFonts w:ascii="Times New Roman" w:hAnsi="Times New Roman"/>
                <w:sz w:val="24"/>
                <w:szCs w:val="24"/>
                <w:lang w:val="kk-KZ"/>
              </w:rPr>
              <w:t>Шеберлер сайысы</w:t>
            </w:r>
            <w:r w:rsidRPr="00583793">
              <w:rPr>
                <w:rFonts w:ascii="Times New Roman" w:hAnsi="Times New Roman"/>
                <w:color w:val="000000"/>
                <w:sz w:val="24"/>
                <w:szCs w:val="24"/>
                <w:shd w:val="clear" w:color="auto" w:fill="FFFFFF"/>
                <w:lang w:val="kk-KZ"/>
              </w:rPr>
              <w:t>«Күз ханшайымы мен Ханзадасы-2022» атты күзгі мерекелік сайыс бастауыш сыныптар мен жоғары сыныптарға жеке-жеке ұйымдастырылды. Сайысқа оқушылар мен ата-аналар жақсы ат салысты. Белсенді оқушылар жүлделі орындар иеленіп, марапатталды.</w:t>
            </w:r>
          </w:p>
          <w:p w:rsidR="00583793" w:rsidRPr="00583793" w:rsidRDefault="00583793" w:rsidP="00583793">
            <w:pPr>
              <w:pStyle w:val="a5"/>
              <w:ind w:firstLine="708"/>
              <w:jc w:val="both"/>
              <w:rPr>
                <w:rFonts w:ascii="Times New Roman" w:hAnsi="Times New Roman"/>
                <w:sz w:val="24"/>
                <w:szCs w:val="24"/>
                <w:lang w:val="kk-KZ"/>
              </w:rPr>
            </w:pPr>
            <w:r w:rsidRPr="00583793">
              <w:rPr>
                <w:rFonts w:ascii="Times New Roman" w:hAnsi="Times New Roman"/>
                <w:sz w:val="24"/>
                <w:szCs w:val="24"/>
                <w:lang w:val="kk-KZ"/>
              </w:rPr>
              <w:t>«Гимназиям - мақтанышым»</w:t>
            </w:r>
            <w:r w:rsidRPr="00583793">
              <w:rPr>
                <w:rFonts w:ascii="Times New Roman" w:hAnsi="Times New Roman"/>
                <w:sz w:val="24"/>
                <w:szCs w:val="24"/>
                <w:lang w:val="kk-KZ"/>
              </w:rPr>
              <w:tab/>
              <w:t>видео түсірім инстаграмм желі арқылы бағаланды.</w:t>
            </w:r>
          </w:p>
          <w:p w:rsidR="00583793" w:rsidRPr="00583793" w:rsidRDefault="00583793" w:rsidP="00583793">
            <w:pPr>
              <w:pStyle w:val="a5"/>
              <w:ind w:firstLine="708"/>
              <w:jc w:val="both"/>
              <w:rPr>
                <w:rFonts w:ascii="Times New Roman" w:hAnsi="Times New Roman"/>
                <w:sz w:val="24"/>
                <w:szCs w:val="24"/>
                <w:lang w:val="kk-KZ"/>
              </w:rPr>
            </w:pPr>
            <w:r w:rsidRPr="00583793">
              <w:rPr>
                <w:rFonts w:ascii="Times New Roman" w:hAnsi="Times New Roman"/>
                <w:sz w:val="24"/>
                <w:szCs w:val="24"/>
                <w:lang w:val="kk-KZ"/>
              </w:rPr>
              <w:t>«Қазақстан магниткасы – Теміртау» сынып сағаттары өтілді.</w:t>
            </w:r>
          </w:p>
          <w:p w:rsidR="00583793" w:rsidRPr="00583793" w:rsidRDefault="00583793" w:rsidP="00583793">
            <w:pPr>
              <w:pStyle w:val="a5"/>
              <w:ind w:firstLine="708"/>
              <w:jc w:val="both"/>
              <w:rPr>
                <w:rFonts w:ascii="Times New Roman" w:hAnsi="Times New Roman"/>
                <w:sz w:val="24"/>
                <w:szCs w:val="24"/>
                <w:lang w:val="kk-KZ"/>
              </w:rPr>
            </w:pPr>
            <w:r w:rsidRPr="00583793">
              <w:rPr>
                <w:rFonts w:ascii="Times New Roman" w:hAnsi="Times New Roman"/>
                <w:sz w:val="24"/>
                <w:szCs w:val="24"/>
                <w:lang w:val="kk-KZ"/>
              </w:rPr>
              <w:t>Қала күніне орай мұражайға саяхат</w:t>
            </w:r>
            <w:r w:rsidRPr="00583793">
              <w:rPr>
                <w:rFonts w:ascii="Times New Roman" w:hAnsi="Times New Roman"/>
                <w:sz w:val="24"/>
                <w:szCs w:val="24"/>
                <w:lang w:val="kk-KZ"/>
              </w:rPr>
              <w:tab/>
              <w:t>қа бастауыш сыныптар барды.</w:t>
            </w:r>
          </w:p>
          <w:p w:rsidR="00583793" w:rsidRPr="00583793" w:rsidRDefault="00583793" w:rsidP="00583793">
            <w:pPr>
              <w:pStyle w:val="a5"/>
              <w:ind w:firstLine="708"/>
              <w:jc w:val="both"/>
              <w:rPr>
                <w:rFonts w:ascii="Times New Roman" w:hAnsi="Times New Roman"/>
                <w:sz w:val="24"/>
                <w:szCs w:val="24"/>
                <w:lang w:val="kk-KZ"/>
              </w:rPr>
            </w:pPr>
            <w:r w:rsidRPr="00583793">
              <w:rPr>
                <w:rFonts w:ascii="Times New Roman" w:hAnsi="Times New Roman"/>
                <w:sz w:val="24"/>
                <w:szCs w:val="24"/>
                <w:lang w:val="kk-KZ"/>
              </w:rPr>
              <w:t>Көркем еңбек мұғалімі Г.Тулепова «30 үздік қолөнер бұйымы» (Тәуелсіздікке-30 жыл)</w:t>
            </w:r>
            <w:r w:rsidRPr="00583793">
              <w:rPr>
                <w:rFonts w:ascii="Times New Roman" w:hAnsi="Times New Roman"/>
                <w:sz w:val="24"/>
                <w:szCs w:val="24"/>
                <w:lang w:val="kk-KZ"/>
              </w:rPr>
              <w:tab/>
              <w:t xml:space="preserve"> байқауы ұйымдастырды.</w:t>
            </w:r>
          </w:p>
          <w:p w:rsidR="00583793" w:rsidRPr="00583793" w:rsidRDefault="00583793" w:rsidP="00583793">
            <w:pPr>
              <w:pStyle w:val="a5"/>
              <w:ind w:firstLine="708"/>
              <w:jc w:val="both"/>
              <w:rPr>
                <w:rFonts w:ascii="Times New Roman" w:hAnsi="Times New Roman"/>
                <w:sz w:val="24"/>
                <w:szCs w:val="24"/>
                <w:lang w:val="kk-KZ"/>
              </w:rPr>
            </w:pPr>
            <w:r w:rsidRPr="00583793">
              <w:rPr>
                <w:rFonts w:ascii="Times New Roman" w:hAnsi="Times New Roman"/>
                <w:sz w:val="24"/>
                <w:szCs w:val="24"/>
                <w:lang w:val="kk-KZ"/>
              </w:rPr>
              <w:t xml:space="preserve">Педагог-ұйымдастырушы 1-4 сыныптар арасында «Айгөлек» байқау мектепшілік өткізді. Байқау барысында патриоттық әндер айтылып, ұлттық би биленді. Ата-аналар да, оқушылар да белсенді қатысты. </w:t>
            </w:r>
          </w:p>
          <w:p w:rsidR="00583793" w:rsidRPr="00583793" w:rsidRDefault="00583793" w:rsidP="00583793">
            <w:pPr>
              <w:pStyle w:val="a5"/>
              <w:ind w:firstLine="708"/>
              <w:jc w:val="both"/>
              <w:rPr>
                <w:rFonts w:ascii="Times New Roman" w:hAnsi="Times New Roman"/>
                <w:sz w:val="24"/>
                <w:szCs w:val="24"/>
                <w:lang w:val="kk-KZ"/>
              </w:rPr>
            </w:pPr>
            <w:r w:rsidRPr="00583793">
              <w:rPr>
                <w:rFonts w:ascii="Times New Roman" w:hAnsi="Times New Roman"/>
                <w:sz w:val="24"/>
                <w:szCs w:val="24"/>
                <w:lang w:val="kk-KZ"/>
              </w:rPr>
              <w:t xml:space="preserve">«СарыАрқа дарыны» жобасы аясында «Қыз тәрбиесі – ұлт тәрбиесі» қыздар конкурсы өтті. Сайыс мақсаты, қыздардың бойына ұлттық сананы, тәрбиені сіңіріп, </w:t>
            </w:r>
            <w:r w:rsidRPr="00583793">
              <w:rPr>
                <w:rFonts w:ascii="Times New Roman" w:hAnsi="Times New Roman"/>
                <w:sz w:val="24"/>
                <w:szCs w:val="24"/>
                <w:lang w:val="kk-KZ"/>
              </w:rPr>
              <w:lastRenderedPageBreak/>
              <w:t>инабатты, ибалы болуға тәрбиелеу.</w:t>
            </w:r>
          </w:p>
          <w:p w:rsidR="00583793" w:rsidRPr="00583793" w:rsidRDefault="00583793" w:rsidP="00583793">
            <w:pPr>
              <w:pStyle w:val="a5"/>
              <w:ind w:firstLine="708"/>
              <w:jc w:val="both"/>
              <w:rPr>
                <w:rFonts w:ascii="Times New Roman" w:hAnsi="Times New Roman"/>
                <w:sz w:val="24"/>
                <w:szCs w:val="24"/>
                <w:lang w:val="kk-KZ"/>
              </w:rPr>
            </w:pPr>
            <w:r w:rsidRPr="00583793">
              <w:rPr>
                <w:rFonts w:ascii="Times New Roman" w:hAnsi="Times New Roman"/>
                <w:sz w:val="24"/>
                <w:szCs w:val="24"/>
                <w:lang w:val="kk-KZ"/>
              </w:rPr>
              <w:t xml:space="preserve">8-10 сынып оқушыларының арасында ДТЖЖО Р.ТОймырзаеваның ұйымдастыруымен «Жеңгелер» жобалар аясында Жеңге мен қайынсіңілінің қатысуымен «Сырласайық сырғалым» атты сайыс өткізілді. </w:t>
            </w:r>
          </w:p>
          <w:p w:rsidR="00583793" w:rsidRPr="00583793" w:rsidRDefault="00583793" w:rsidP="00583793">
            <w:pPr>
              <w:pStyle w:val="a5"/>
              <w:ind w:firstLine="708"/>
              <w:jc w:val="both"/>
              <w:rPr>
                <w:rFonts w:ascii="Times New Roman" w:hAnsi="Times New Roman"/>
                <w:sz w:val="24"/>
                <w:szCs w:val="24"/>
                <w:lang w:val="kk-KZ"/>
              </w:rPr>
            </w:pPr>
            <w:r w:rsidRPr="00583793">
              <w:rPr>
                <w:rFonts w:ascii="Times New Roman" w:hAnsi="Times New Roman"/>
                <w:sz w:val="24"/>
                <w:szCs w:val="24"/>
                <w:lang w:val="kk-KZ"/>
              </w:rPr>
              <w:t>«Шеберлер қаласы: ата-бабаларымыздың мұрасын сақтаймыз және көбейтеміз» өлкетану сәндік-қолданбалы шығармашылығы өткізілді.</w:t>
            </w:r>
          </w:p>
          <w:p w:rsidR="00583793" w:rsidRPr="00583793" w:rsidRDefault="00583793" w:rsidP="00583793">
            <w:pPr>
              <w:pStyle w:val="a5"/>
              <w:ind w:firstLine="708"/>
              <w:jc w:val="both"/>
              <w:rPr>
                <w:rFonts w:ascii="Times New Roman" w:hAnsi="Times New Roman"/>
                <w:sz w:val="24"/>
                <w:szCs w:val="24"/>
                <w:lang w:val="kk-KZ"/>
              </w:rPr>
            </w:pPr>
            <w:r w:rsidRPr="00583793">
              <w:rPr>
                <w:rFonts w:ascii="Times New Roman" w:hAnsi="Times New Roman"/>
                <w:sz w:val="24"/>
                <w:szCs w:val="24"/>
                <w:lang w:val="kk-KZ"/>
              </w:rPr>
              <w:t>«Ынтымағы жарасқан, туған өлкем - Қазақстан» /1 мамыр -Қазақстан халықтарының бірлігі күні/ Әр оқушы бірлік күніне орай сурет салып, тақпақтар айтып, сынып бойынша біріктіріліп, мектеп инстаграмм желісіне жарияланды.</w:t>
            </w:r>
          </w:p>
          <w:p w:rsidR="00583793" w:rsidRPr="00583793" w:rsidRDefault="00583793" w:rsidP="00583793">
            <w:pPr>
              <w:pStyle w:val="a5"/>
              <w:jc w:val="both"/>
              <w:rPr>
                <w:rFonts w:ascii="Times New Roman" w:hAnsi="Times New Roman"/>
                <w:sz w:val="24"/>
                <w:szCs w:val="24"/>
                <w:lang w:val="kk-KZ"/>
              </w:rPr>
            </w:pPr>
            <w:r w:rsidRPr="00583793">
              <w:rPr>
                <w:rFonts w:ascii="Times New Roman" w:hAnsi="Times New Roman"/>
                <w:sz w:val="24"/>
                <w:szCs w:val="24"/>
                <w:lang w:val="kk-KZ"/>
              </w:rPr>
              <w:t>«Сыңғырла, соңғы қоңырау-2022» «Қош бол,алтын ұя, мектебім»</w:t>
            </w:r>
          </w:p>
          <w:p w:rsidR="00583793" w:rsidRPr="00583793" w:rsidRDefault="00583793" w:rsidP="00583793">
            <w:pPr>
              <w:pStyle w:val="a5"/>
              <w:ind w:firstLine="708"/>
              <w:jc w:val="both"/>
              <w:rPr>
                <w:rFonts w:ascii="Times New Roman" w:hAnsi="Times New Roman"/>
                <w:sz w:val="24"/>
                <w:szCs w:val="24"/>
                <w:lang w:val="kk-KZ"/>
              </w:rPr>
            </w:pPr>
            <w:r w:rsidRPr="00583793">
              <w:rPr>
                <w:rFonts w:ascii="Times New Roman" w:hAnsi="Times New Roman"/>
                <w:sz w:val="24"/>
                <w:szCs w:val="24"/>
                <w:lang w:val="kk-KZ"/>
              </w:rPr>
              <w:t>(мектеп түлектерінің аттестат алу кеші) салтанатты жиын өткізілді.</w:t>
            </w:r>
          </w:p>
          <w:p w:rsidR="00583793" w:rsidRPr="00583793" w:rsidRDefault="00583793" w:rsidP="00583793">
            <w:pPr>
              <w:pStyle w:val="a5"/>
              <w:jc w:val="both"/>
              <w:rPr>
                <w:rFonts w:ascii="Times New Roman" w:hAnsi="Times New Roman"/>
                <w:bCs/>
                <w:sz w:val="24"/>
                <w:szCs w:val="24"/>
                <w:lang w:val="kk-KZ"/>
              </w:rPr>
            </w:pPr>
            <w:r w:rsidRPr="00583793">
              <w:rPr>
                <w:rStyle w:val="af2"/>
                <w:rFonts w:ascii="Times New Roman" w:hAnsi="Times New Roman"/>
                <w:bCs/>
                <w:sz w:val="24"/>
                <w:szCs w:val="24"/>
                <w:shd w:val="clear" w:color="auto" w:fill="FFFFFF"/>
                <w:lang w:val="kk-KZ"/>
              </w:rPr>
              <w:t xml:space="preserve"> Сонымен қатар, </w:t>
            </w:r>
            <w:r w:rsidRPr="00583793">
              <w:rPr>
                <w:rFonts w:ascii="Times New Roman" w:hAnsi="Times New Roman"/>
                <w:color w:val="000000"/>
                <w:sz w:val="24"/>
                <w:szCs w:val="24"/>
                <w:shd w:val="clear" w:color="auto" w:fill="FFFFFF"/>
                <w:lang w:val="kk-KZ"/>
              </w:rPr>
              <w:t xml:space="preserve">1-сынып оқушылары "Жас түлекке тілек" тақырыбында 11-сынып оқушыларына тақпақтар айтып, видео жолдама жасады. </w:t>
            </w:r>
          </w:p>
          <w:p w:rsidR="00583793" w:rsidRPr="00583793" w:rsidRDefault="00583793" w:rsidP="00583793">
            <w:pPr>
              <w:pStyle w:val="a5"/>
              <w:rPr>
                <w:rFonts w:ascii="Times New Roman" w:hAnsi="Times New Roman"/>
                <w:b/>
                <w:sz w:val="24"/>
                <w:szCs w:val="24"/>
                <w:lang w:val="kk-KZ"/>
              </w:rPr>
            </w:pPr>
            <w:r w:rsidRPr="00583793">
              <w:rPr>
                <w:rFonts w:ascii="Times New Roman" w:hAnsi="Times New Roman"/>
                <w:b/>
                <w:sz w:val="24"/>
                <w:szCs w:val="24"/>
                <w:lang w:val="kk-KZ"/>
              </w:rPr>
              <w:t xml:space="preserve">7. Наурыз ай бағыты: </w:t>
            </w:r>
            <w:r w:rsidRPr="00583793">
              <w:rPr>
                <w:rFonts w:ascii="Times New Roman" w:hAnsi="Times New Roman"/>
                <w:b/>
                <w:i/>
                <w:sz w:val="24"/>
                <w:szCs w:val="24"/>
                <w:u w:val="single"/>
                <w:lang w:val="kk-KZ"/>
              </w:rPr>
              <w:t>Зияткерлік тәрбие, ақпараттық мәдениет тәрбиесі</w:t>
            </w:r>
          </w:p>
          <w:p w:rsidR="00583793" w:rsidRPr="00583793" w:rsidRDefault="00583793" w:rsidP="00583793">
            <w:pPr>
              <w:pStyle w:val="a5"/>
              <w:ind w:firstLine="708"/>
              <w:jc w:val="both"/>
              <w:rPr>
                <w:rFonts w:ascii="Times New Roman" w:hAnsi="Times New Roman"/>
                <w:sz w:val="24"/>
                <w:szCs w:val="24"/>
                <w:lang w:val="kk-KZ"/>
              </w:rPr>
            </w:pPr>
            <w:r w:rsidRPr="00583793">
              <w:rPr>
                <w:rFonts w:ascii="Times New Roman" w:hAnsi="Times New Roman"/>
                <w:i/>
                <w:color w:val="0D0D0D" w:themeColor="text1" w:themeTint="F2"/>
                <w:sz w:val="24"/>
                <w:szCs w:val="24"/>
                <w:lang w:val="kk-KZ"/>
              </w:rPr>
              <w:t xml:space="preserve">Мақсаты: </w:t>
            </w:r>
            <w:r w:rsidRPr="00583793">
              <w:rPr>
                <w:rFonts w:ascii="Times New Roman" w:hAnsi="Times New Roman"/>
                <w:sz w:val="24"/>
                <w:szCs w:val="24"/>
                <w:lang w:val="kk-KZ"/>
              </w:rPr>
              <w:t xml:space="preserve"> әр адамның интеллектуалды мүмкіндіктерін, көшбасшылық қабілеті мен дарындылығын, сондай-ақ ақпараттық мәдениетінің дамуын қамтамасыз ететін мотивациялық кеңістікті қалыптастыру.</w:t>
            </w:r>
          </w:p>
          <w:p w:rsidR="00583793" w:rsidRPr="00583793" w:rsidRDefault="00583793" w:rsidP="00583793">
            <w:pPr>
              <w:pStyle w:val="a5"/>
              <w:ind w:firstLine="708"/>
              <w:jc w:val="both"/>
              <w:rPr>
                <w:rFonts w:ascii="Times New Roman" w:hAnsi="Times New Roman"/>
                <w:sz w:val="24"/>
                <w:szCs w:val="24"/>
                <w:lang w:val="kk-KZ"/>
              </w:rPr>
            </w:pPr>
            <w:r w:rsidRPr="00583793">
              <w:rPr>
                <w:rFonts w:ascii="Times New Roman" w:hAnsi="Times New Roman"/>
                <w:sz w:val="24"/>
                <w:szCs w:val="24"/>
                <w:lang w:val="kk-KZ"/>
              </w:rPr>
              <w:t>«Рухани Жаңғыру» бағдарламасының қоғамдық санасын жаңғыртудың барлық негізгі бағыттарын ескере отырып жүзеге асырылады.</w:t>
            </w:r>
          </w:p>
          <w:p w:rsidR="00583793" w:rsidRPr="00583793" w:rsidRDefault="00583793" w:rsidP="00583793">
            <w:pPr>
              <w:pStyle w:val="a5"/>
              <w:ind w:firstLine="708"/>
              <w:jc w:val="both"/>
              <w:rPr>
                <w:rFonts w:ascii="Times New Roman" w:hAnsi="Times New Roman"/>
                <w:sz w:val="24"/>
                <w:szCs w:val="24"/>
                <w:lang w:val="kk-KZ"/>
              </w:rPr>
            </w:pPr>
            <w:r w:rsidRPr="00583793">
              <w:rPr>
                <w:rFonts w:ascii="Times New Roman" w:hAnsi="Times New Roman"/>
                <w:sz w:val="24"/>
                <w:szCs w:val="24"/>
                <w:lang w:val="kk-KZ"/>
              </w:rPr>
              <w:t xml:space="preserve">Бұл бағыт бойынша оқушылармектеп мұражайымен қоса қаламыздағы мұражайларға апарылып, өлкеміздің тарихымен таныстырылды. </w:t>
            </w:r>
          </w:p>
          <w:p w:rsidR="00583793" w:rsidRPr="00583793" w:rsidRDefault="00583793" w:rsidP="00583793">
            <w:pPr>
              <w:pStyle w:val="a5"/>
              <w:ind w:firstLine="708"/>
              <w:jc w:val="both"/>
              <w:rPr>
                <w:rFonts w:ascii="Times New Roman" w:hAnsi="Times New Roman"/>
                <w:sz w:val="24"/>
                <w:szCs w:val="24"/>
                <w:lang w:val="kk-KZ"/>
              </w:rPr>
            </w:pPr>
            <w:r w:rsidRPr="00583793">
              <w:rPr>
                <w:rFonts w:ascii="Times New Roman" w:hAnsi="Times New Roman"/>
                <w:sz w:val="24"/>
                <w:szCs w:val="24"/>
                <w:lang w:val="kk-KZ"/>
              </w:rPr>
              <w:t>Гимназия Парламентіне үміткер оқушыларды таңдау барысында оқушылар арасында «Сайлау» өтіп, дауыс жинау арқылы Парламент мүшелері тағйындалды.</w:t>
            </w:r>
          </w:p>
          <w:p w:rsidR="00583793" w:rsidRPr="00583793" w:rsidRDefault="00583793" w:rsidP="00583793">
            <w:pPr>
              <w:pStyle w:val="a5"/>
              <w:ind w:firstLine="708"/>
              <w:jc w:val="both"/>
              <w:rPr>
                <w:rFonts w:ascii="Times New Roman" w:hAnsi="Times New Roman"/>
                <w:sz w:val="24"/>
                <w:szCs w:val="24"/>
                <w:lang w:val="kk-KZ"/>
              </w:rPr>
            </w:pPr>
            <w:r w:rsidRPr="00583793">
              <w:rPr>
                <w:rFonts w:ascii="Times New Roman" w:hAnsi="Times New Roman"/>
                <w:sz w:val="24"/>
                <w:szCs w:val="24"/>
                <w:lang w:val="kk-KZ"/>
              </w:rPr>
              <w:t>«Тәуелсіз Қазақстанның жаһандық бастамалары», «Халықаралық қауіпсіздікке қосқан үлесі»</w:t>
            </w:r>
            <w:r w:rsidRPr="00583793">
              <w:rPr>
                <w:rFonts w:ascii="Times New Roman" w:hAnsi="Times New Roman"/>
                <w:sz w:val="24"/>
                <w:szCs w:val="24"/>
                <w:lang w:val="kk-KZ"/>
              </w:rPr>
              <w:tab/>
              <w:t>тақырыбында дебат үйірме басшысы Ж.Карибжанов қалалық дебат ұйымдастырды.</w:t>
            </w:r>
          </w:p>
          <w:p w:rsidR="00583793" w:rsidRPr="00583793" w:rsidRDefault="00583793" w:rsidP="00583793">
            <w:pPr>
              <w:pStyle w:val="a5"/>
              <w:ind w:firstLine="708"/>
              <w:jc w:val="both"/>
              <w:rPr>
                <w:rFonts w:ascii="Times New Roman" w:hAnsi="Times New Roman"/>
                <w:sz w:val="24"/>
                <w:szCs w:val="24"/>
                <w:lang w:val="kk-KZ"/>
              </w:rPr>
            </w:pPr>
            <w:r w:rsidRPr="00583793">
              <w:rPr>
                <w:rFonts w:ascii="Times New Roman" w:hAnsi="Times New Roman"/>
                <w:sz w:val="24"/>
                <w:szCs w:val="24"/>
                <w:lang w:val="kk-KZ"/>
              </w:rPr>
              <w:t>АӘД пәні мұғалімі Т.Молдин «Әскер қатарына дайынсың ба?» тақырыбында 10-11 сынып оқушыларымен әңгіме-сұқбат жүргізді.</w:t>
            </w:r>
          </w:p>
          <w:p w:rsidR="00583793" w:rsidRPr="00583793" w:rsidRDefault="00583793" w:rsidP="00583793">
            <w:pPr>
              <w:pStyle w:val="a5"/>
              <w:ind w:firstLine="708"/>
              <w:jc w:val="both"/>
              <w:rPr>
                <w:rFonts w:ascii="Times New Roman" w:hAnsi="Times New Roman"/>
                <w:sz w:val="24"/>
                <w:szCs w:val="24"/>
                <w:lang w:val="kk-KZ"/>
              </w:rPr>
            </w:pPr>
            <w:r w:rsidRPr="00583793">
              <w:rPr>
                <w:rFonts w:ascii="Times New Roman" w:hAnsi="Times New Roman"/>
                <w:sz w:val="24"/>
                <w:szCs w:val="24"/>
                <w:lang w:val="kk-KZ"/>
              </w:rPr>
              <w:t>Ы.Алтынсаринге -180 жыл «Ұлы даланың ұландары»зияткерлік ойын,</w:t>
            </w:r>
          </w:p>
          <w:p w:rsidR="00583793" w:rsidRPr="00583793" w:rsidRDefault="00583793" w:rsidP="00583793">
            <w:pPr>
              <w:pStyle w:val="a5"/>
              <w:ind w:firstLine="708"/>
              <w:jc w:val="both"/>
              <w:rPr>
                <w:rFonts w:ascii="Times New Roman" w:hAnsi="Times New Roman"/>
                <w:sz w:val="24"/>
                <w:szCs w:val="24"/>
                <w:lang w:val="kk-KZ"/>
              </w:rPr>
            </w:pPr>
            <w:r w:rsidRPr="00583793">
              <w:rPr>
                <w:rFonts w:ascii="Times New Roman" w:hAnsi="Times New Roman"/>
                <w:sz w:val="24"/>
                <w:szCs w:val="24"/>
                <w:lang w:val="kk-KZ"/>
              </w:rPr>
              <w:t>«Ж.Жабаевтың өмірінен 10 дерек</w:t>
            </w:r>
            <w:r w:rsidRPr="00583793">
              <w:rPr>
                <w:rFonts w:ascii="Times New Roman" w:hAnsi="Times New Roman"/>
                <w:sz w:val="24"/>
                <w:szCs w:val="24"/>
                <w:lang w:val="kk-KZ"/>
              </w:rPr>
              <w:tab/>
              <w:t>ақпараттық-Time өткізілді.</w:t>
            </w:r>
          </w:p>
          <w:p w:rsidR="00583793" w:rsidRPr="00583793" w:rsidRDefault="00583793" w:rsidP="00583793">
            <w:pPr>
              <w:pStyle w:val="a5"/>
              <w:ind w:firstLine="708"/>
              <w:jc w:val="both"/>
              <w:rPr>
                <w:rFonts w:ascii="Times New Roman" w:hAnsi="Times New Roman"/>
                <w:sz w:val="24"/>
                <w:szCs w:val="24"/>
                <w:lang w:val="kk-KZ"/>
              </w:rPr>
            </w:pPr>
            <w:r w:rsidRPr="00583793">
              <w:rPr>
                <w:rFonts w:ascii="Times New Roman" w:hAnsi="Times New Roman"/>
                <w:sz w:val="24"/>
                <w:szCs w:val="24"/>
                <w:lang w:val="kk-KZ"/>
              </w:rPr>
              <w:t xml:space="preserve">«Жақсы кітап – жан азығы» мектепке кітап сыйлау </w:t>
            </w:r>
            <w:r w:rsidRPr="00583793">
              <w:rPr>
                <w:rFonts w:ascii="Times New Roman" w:hAnsi="Times New Roman"/>
                <w:sz w:val="24"/>
                <w:szCs w:val="24"/>
                <w:lang w:val="kk-KZ"/>
              </w:rPr>
              <w:tab/>
              <w:t>акция науқаны өтті.</w:t>
            </w:r>
          </w:p>
          <w:p w:rsidR="00583793" w:rsidRPr="00583793" w:rsidRDefault="00583793" w:rsidP="00583793">
            <w:pPr>
              <w:pStyle w:val="a5"/>
              <w:ind w:firstLine="708"/>
              <w:jc w:val="both"/>
              <w:rPr>
                <w:rFonts w:ascii="Times New Roman" w:hAnsi="Times New Roman"/>
                <w:sz w:val="24"/>
                <w:szCs w:val="24"/>
                <w:lang w:val="kk-KZ"/>
              </w:rPr>
            </w:pPr>
            <w:r w:rsidRPr="00583793">
              <w:rPr>
                <w:rFonts w:ascii="Times New Roman" w:hAnsi="Times New Roman"/>
                <w:sz w:val="24"/>
                <w:szCs w:val="24"/>
                <w:lang w:val="kk-KZ"/>
              </w:rPr>
              <w:t>7-8 сынып оқушылар арасында «Қызық екен» зияткерлік сайыс өткізілді.</w:t>
            </w:r>
          </w:p>
          <w:p w:rsidR="00583793" w:rsidRPr="00583793" w:rsidRDefault="00583793" w:rsidP="00583793">
            <w:pPr>
              <w:pStyle w:val="a5"/>
              <w:ind w:firstLine="708"/>
              <w:jc w:val="both"/>
              <w:rPr>
                <w:rFonts w:ascii="Times New Roman" w:hAnsi="Times New Roman"/>
                <w:sz w:val="24"/>
                <w:szCs w:val="24"/>
                <w:lang w:val="kk-KZ"/>
              </w:rPr>
            </w:pPr>
            <w:r w:rsidRPr="00583793">
              <w:rPr>
                <w:rFonts w:ascii="Times New Roman" w:hAnsi="Times New Roman"/>
                <w:sz w:val="24"/>
                <w:szCs w:val="24"/>
                <w:lang w:val="kk-KZ"/>
              </w:rPr>
              <w:t>«Оқуға құштар мектеп», «Бірге оқиық» жобасы аясында «Бірге кітап оқиық!» эстафетасы өткізіліп, инстаграмм желісіне салынды.</w:t>
            </w:r>
          </w:p>
          <w:p w:rsidR="00583793" w:rsidRPr="00583793" w:rsidRDefault="00583793" w:rsidP="00583793">
            <w:pPr>
              <w:pStyle w:val="a5"/>
              <w:ind w:firstLine="708"/>
              <w:jc w:val="both"/>
              <w:rPr>
                <w:rFonts w:ascii="Times New Roman" w:hAnsi="Times New Roman"/>
                <w:sz w:val="24"/>
                <w:szCs w:val="24"/>
                <w:lang w:val="kk-KZ"/>
              </w:rPr>
            </w:pPr>
            <w:r w:rsidRPr="00583793">
              <w:rPr>
                <w:rFonts w:ascii="Times New Roman" w:hAnsi="Times New Roman"/>
                <w:sz w:val="24"/>
                <w:szCs w:val="24"/>
                <w:lang w:val="kk-KZ"/>
              </w:rPr>
              <w:t xml:space="preserve">«ҰБТ және мемлекеттік емтиханға дайындық» тақырыбында педагог-психолог А.С.Айтбаева оқушылар мен ата-аналарға  кеңес берді. </w:t>
            </w:r>
          </w:p>
          <w:p w:rsidR="00583793" w:rsidRPr="00583793" w:rsidRDefault="00583793" w:rsidP="00583793">
            <w:pPr>
              <w:pStyle w:val="a5"/>
              <w:ind w:firstLine="708"/>
              <w:jc w:val="both"/>
              <w:rPr>
                <w:rFonts w:ascii="Times New Roman" w:hAnsi="Times New Roman"/>
                <w:sz w:val="24"/>
                <w:szCs w:val="24"/>
                <w:lang w:val="kk-KZ"/>
              </w:rPr>
            </w:pPr>
            <w:r w:rsidRPr="00583793">
              <w:rPr>
                <w:rFonts w:ascii="Times New Roman" w:hAnsi="Times New Roman"/>
                <w:sz w:val="24"/>
                <w:szCs w:val="24"/>
                <w:lang w:val="kk-KZ"/>
              </w:rPr>
              <w:t xml:space="preserve"> «Жылдар мен жолдар» мектеп тарихы туралы викторинасы 6-7 сыныптар аралығында өткізілді. </w:t>
            </w:r>
          </w:p>
          <w:p w:rsidR="00583793" w:rsidRPr="00583793" w:rsidRDefault="00583793" w:rsidP="00583793">
            <w:pPr>
              <w:pStyle w:val="a5"/>
              <w:jc w:val="both"/>
              <w:rPr>
                <w:rFonts w:ascii="Times New Roman" w:hAnsi="Times New Roman"/>
                <w:b/>
                <w:i/>
                <w:sz w:val="24"/>
                <w:szCs w:val="24"/>
                <w:u w:val="single"/>
                <w:lang w:val="kk-KZ"/>
              </w:rPr>
            </w:pPr>
            <w:r w:rsidRPr="00583793">
              <w:rPr>
                <w:rFonts w:ascii="Times New Roman" w:hAnsi="Times New Roman"/>
                <w:b/>
                <w:sz w:val="24"/>
                <w:szCs w:val="24"/>
                <w:lang w:val="kk-KZ"/>
              </w:rPr>
              <w:t xml:space="preserve">8. Сәуір, мамыр айлар бағыты: </w:t>
            </w:r>
            <w:r w:rsidRPr="00583793">
              <w:rPr>
                <w:rFonts w:ascii="Times New Roman" w:hAnsi="Times New Roman"/>
                <w:b/>
                <w:i/>
                <w:sz w:val="24"/>
                <w:szCs w:val="24"/>
                <w:u w:val="single"/>
                <w:lang w:val="kk-KZ"/>
              </w:rPr>
              <w:t>Дене тәрбиесі мен салауатты өмір салтын  және денсаулық қорғаушы орта қалыптастыру</w:t>
            </w:r>
          </w:p>
          <w:p w:rsidR="00583793" w:rsidRPr="00583793" w:rsidRDefault="00583793" w:rsidP="00583793">
            <w:pPr>
              <w:pStyle w:val="a5"/>
              <w:ind w:firstLine="708"/>
              <w:jc w:val="both"/>
              <w:rPr>
                <w:rFonts w:ascii="Times New Roman" w:hAnsi="Times New Roman"/>
                <w:sz w:val="24"/>
                <w:szCs w:val="24"/>
                <w:lang w:val="kk-KZ"/>
              </w:rPr>
            </w:pPr>
            <w:r w:rsidRPr="00583793">
              <w:rPr>
                <w:rFonts w:ascii="Times New Roman" w:hAnsi="Times New Roman"/>
                <w:i/>
                <w:sz w:val="24"/>
                <w:szCs w:val="24"/>
                <w:lang w:val="kk-KZ"/>
              </w:rPr>
              <w:t>Мақсаты:</w:t>
            </w:r>
            <w:r w:rsidRPr="00583793">
              <w:rPr>
                <w:rFonts w:ascii="Times New Roman" w:hAnsi="Times New Roman"/>
                <w:sz w:val="24"/>
                <w:szCs w:val="24"/>
                <w:lang w:val="kk-KZ"/>
              </w:rPr>
              <w:t>: салауатты өмір салты дағдыларын табысты қалыптастыру, дене және психологиялық денсаулықты сақтау, денсаулыққа зиян келтіретін факторларды анықтай білу үшін кеңістік құру.</w:t>
            </w:r>
          </w:p>
          <w:p w:rsidR="00583793" w:rsidRPr="00583793" w:rsidRDefault="00583793" w:rsidP="00583793">
            <w:pPr>
              <w:pStyle w:val="a5"/>
              <w:ind w:firstLine="708"/>
              <w:jc w:val="both"/>
              <w:rPr>
                <w:rFonts w:ascii="Times New Roman" w:hAnsi="Times New Roman"/>
                <w:sz w:val="24"/>
                <w:szCs w:val="24"/>
                <w:lang w:val="kk-KZ"/>
              </w:rPr>
            </w:pPr>
            <w:r w:rsidRPr="00583793">
              <w:rPr>
                <w:rFonts w:ascii="Times New Roman" w:hAnsi="Times New Roman"/>
                <w:sz w:val="24"/>
                <w:szCs w:val="24"/>
                <w:lang w:val="kk-KZ"/>
              </w:rPr>
              <w:t>Аталған бағытқа сәйкес «Рухани жаңғыру» бағдарламасы аясында «Саналы азамат» базалық бағытын қарастыру қажет.</w:t>
            </w:r>
          </w:p>
          <w:p w:rsidR="00583793" w:rsidRPr="00583793" w:rsidRDefault="00583793" w:rsidP="00583793">
            <w:pPr>
              <w:pStyle w:val="a5"/>
              <w:ind w:firstLine="708"/>
              <w:jc w:val="both"/>
              <w:rPr>
                <w:rFonts w:ascii="Times New Roman" w:hAnsi="Times New Roman"/>
                <w:sz w:val="24"/>
                <w:szCs w:val="24"/>
                <w:lang w:val="kk-KZ"/>
              </w:rPr>
            </w:pPr>
            <w:r w:rsidRPr="00583793">
              <w:rPr>
                <w:rFonts w:ascii="Times New Roman" w:hAnsi="Times New Roman"/>
                <w:sz w:val="24"/>
                <w:szCs w:val="24"/>
                <w:lang w:val="kk-KZ"/>
              </w:rPr>
              <w:t xml:space="preserve">Бұл бағыт бойынша қыс, көктем, жаз айларындағы қауіпсіздік ережелерімен таныстырылып, «Салауатты өмір салтын сақтайық» сынып сағаттары өткізіліп отырды. </w:t>
            </w:r>
          </w:p>
          <w:p w:rsidR="00583793" w:rsidRPr="00583793" w:rsidRDefault="00583793" w:rsidP="00583793">
            <w:pPr>
              <w:pStyle w:val="a5"/>
              <w:ind w:firstLine="708"/>
              <w:jc w:val="both"/>
              <w:rPr>
                <w:rFonts w:ascii="Times New Roman" w:hAnsi="Times New Roman"/>
                <w:sz w:val="24"/>
                <w:szCs w:val="24"/>
                <w:lang w:val="kk-KZ"/>
              </w:rPr>
            </w:pPr>
            <w:r w:rsidRPr="00583793">
              <w:rPr>
                <w:rFonts w:ascii="Times New Roman" w:hAnsi="Times New Roman"/>
                <w:sz w:val="24"/>
                <w:szCs w:val="24"/>
                <w:lang w:val="kk-KZ"/>
              </w:rPr>
              <w:t>«Абайлаңыз, жаяу жүргінші!» акциясы барысында оқушылар гимназия-инспекторымен бірге ЖЖЕ-мен қосымша таныстырылды.</w:t>
            </w:r>
          </w:p>
          <w:p w:rsidR="00583793" w:rsidRPr="00583793" w:rsidRDefault="00583793" w:rsidP="00583793">
            <w:pPr>
              <w:pStyle w:val="a5"/>
              <w:ind w:firstLine="708"/>
              <w:jc w:val="both"/>
              <w:rPr>
                <w:rFonts w:ascii="Times New Roman" w:hAnsi="Times New Roman"/>
                <w:sz w:val="24"/>
                <w:szCs w:val="24"/>
                <w:lang w:val="kk-KZ"/>
              </w:rPr>
            </w:pPr>
            <w:r w:rsidRPr="00583793">
              <w:rPr>
                <w:rFonts w:ascii="Times New Roman" w:hAnsi="Times New Roman"/>
                <w:sz w:val="24"/>
                <w:szCs w:val="24"/>
                <w:lang w:val="kk-KZ"/>
              </w:rPr>
              <w:t>Денсаулық күні оқушылар гимназия алаңында спорттық іс-шараларға қатысты.</w:t>
            </w:r>
          </w:p>
          <w:p w:rsidR="00583793" w:rsidRPr="00583793" w:rsidRDefault="00583793" w:rsidP="00583793">
            <w:pPr>
              <w:pStyle w:val="a5"/>
              <w:ind w:firstLine="708"/>
              <w:jc w:val="both"/>
              <w:rPr>
                <w:rFonts w:ascii="Times New Roman" w:hAnsi="Times New Roman"/>
                <w:sz w:val="24"/>
                <w:szCs w:val="24"/>
                <w:lang w:val="kk-KZ"/>
              </w:rPr>
            </w:pPr>
            <w:r w:rsidRPr="00583793">
              <w:rPr>
                <w:rFonts w:ascii="Times New Roman" w:hAnsi="Times New Roman"/>
                <w:sz w:val="24"/>
                <w:szCs w:val="24"/>
                <w:lang w:val="kk-KZ"/>
              </w:rPr>
              <w:t xml:space="preserve">10 қазан – өз-өзіне қол жұмсауына күрес күніне7-10 сыныптар арасында «Мен </w:t>
            </w:r>
            <w:r w:rsidRPr="00583793">
              <w:rPr>
                <w:rFonts w:ascii="Times New Roman" w:hAnsi="Times New Roman"/>
                <w:sz w:val="24"/>
                <w:szCs w:val="24"/>
                <w:lang w:val="kk-KZ"/>
              </w:rPr>
              <w:lastRenderedPageBreak/>
              <w:t>өмірді сүйемін!» атты мектепішілік спорттық жарыстар ұйымдастырылды.</w:t>
            </w:r>
          </w:p>
          <w:p w:rsidR="00583793" w:rsidRPr="00583793" w:rsidRDefault="00583793" w:rsidP="00583793">
            <w:pPr>
              <w:pStyle w:val="a5"/>
              <w:ind w:firstLine="708"/>
              <w:jc w:val="both"/>
              <w:rPr>
                <w:rFonts w:ascii="Times New Roman" w:hAnsi="Times New Roman"/>
                <w:sz w:val="24"/>
                <w:szCs w:val="24"/>
                <w:lang w:val="kk-KZ"/>
              </w:rPr>
            </w:pPr>
            <w:r w:rsidRPr="00583793">
              <w:rPr>
                <w:rFonts w:ascii="Times New Roman" w:hAnsi="Times New Roman"/>
                <w:sz w:val="24"/>
                <w:szCs w:val="24"/>
                <w:lang w:val="kk-KZ"/>
              </w:rPr>
              <w:t>Сондай-ақ, СӨС қолдау мақсатында биология-география апталығында «Жағымсызәдеттенсақболайық!» атты сурет көрмесі ұйымдастырылды. Белсенді оқушылар марапатталды.</w:t>
            </w:r>
          </w:p>
          <w:p w:rsidR="00583793" w:rsidRPr="00583793" w:rsidRDefault="00583793" w:rsidP="00583793">
            <w:pPr>
              <w:pStyle w:val="a5"/>
              <w:ind w:firstLine="708"/>
              <w:jc w:val="both"/>
              <w:rPr>
                <w:rFonts w:ascii="Times New Roman" w:hAnsi="Times New Roman"/>
                <w:sz w:val="24"/>
                <w:szCs w:val="24"/>
                <w:lang w:val="kk-KZ"/>
              </w:rPr>
            </w:pPr>
            <w:r w:rsidRPr="00583793">
              <w:rPr>
                <w:rFonts w:ascii="Times New Roman" w:hAnsi="Times New Roman"/>
                <w:sz w:val="24"/>
                <w:szCs w:val="24"/>
                <w:lang w:val="kk-KZ"/>
              </w:rPr>
              <w:t xml:space="preserve">«Жастар есірткіге қарсы!» акциясы кезінде қалалық ЖИТС орталығы қызметкерлерімен 9-11 сынып оқушылары кездесіп, таратпа қағаздар таратылды. </w:t>
            </w:r>
          </w:p>
          <w:p w:rsidR="00583793" w:rsidRPr="00583793" w:rsidRDefault="00583793" w:rsidP="00583793">
            <w:pPr>
              <w:pStyle w:val="a5"/>
              <w:jc w:val="both"/>
              <w:rPr>
                <w:rFonts w:ascii="Times New Roman" w:hAnsi="Times New Roman"/>
                <w:sz w:val="24"/>
                <w:szCs w:val="24"/>
                <w:lang w:val="kk-KZ"/>
              </w:rPr>
            </w:pPr>
            <w:r w:rsidRPr="00583793">
              <w:rPr>
                <w:rFonts w:ascii="Times New Roman" w:hAnsi="Times New Roman"/>
                <w:sz w:val="24"/>
                <w:szCs w:val="24"/>
                <w:lang w:val="kk-KZ"/>
              </w:rPr>
              <w:tab/>
              <w:t>Ұлт жанашыры –Әлихан Бөкейханның туылған күніне орай «Әкелер мектебі» мен  қала мектептер арасында мұғалімдерге «Волейбол» жарысы өткізілді, қала мектептерінің оқушылары арасында «Асық ату», «Футбол» жарыстары ұйымдастырылып өткізілді.</w:t>
            </w:r>
          </w:p>
          <w:p w:rsidR="00583793" w:rsidRPr="00583793" w:rsidRDefault="00583793" w:rsidP="00583793">
            <w:pPr>
              <w:spacing w:after="0" w:line="240" w:lineRule="auto"/>
              <w:jc w:val="both"/>
              <w:rPr>
                <w:rFonts w:ascii="Times New Roman" w:eastAsia="Calibri" w:hAnsi="Times New Roman" w:cs="Times New Roman"/>
                <w:b/>
                <w:sz w:val="24"/>
                <w:szCs w:val="24"/>
                <w:lang w:val="kk-KZ"/>
              </w:rPr>
            </w:pPr>
            <w:r w:rsidRPr="00583793">
              <w:rPr>
                <w:rFonts w:ascii="Times New Roman" w:eastAsia="Calibri" w:hAnsi="Times New Roman" w:cs="Times New Roman"/>
                <w:sz w:val="24"/>
                <w:szCs w:val="24"/>
                <w:lang w:val="kk-KZ"/>
              </w:rPr>
              <w:t xml:space="preserve">Гимназиямыздың </w:t>
            </w:r>
            <w:r w:rsidRPr="00583793">
              <w:rPr>
                <w:rFonts w:ascii="Times New Roman" w:eastAsia="Calibri" w:hAnsi="Times New Roman" w:cs="Times New Roman"/>
                <w:b/>
                <w:sz w:val="24"/>
                <w:szCs w:val="24"/>
                <w:lang w:val="kk-KZ"/>
              </w:rPr>
              <w:t xml:space="preserve">«Ғибрат» әжелер </w:t>
            </w:r>
            <w:r w:rsidRPr="00583793">
              <w:rPr>
                <w:rFonts w:ascii="Times New Roman" w:eastAsia="Calibri" w:hAnsi="Times New Roman" w:cs="Times New Roman"/>
                <w:sz w:val="24"/>
                <w:szCs w:val="24"/>
                <w:lang w:val="kk-KZ"/>
              </w:rPr>
              <w:t xml:space="preserve">мектебінің белсенді мүшелері облыстық  </w:t>
            </w:r>
            <w:r w:rsidRPr="00583793">
              <w:rPr>
                <w:rFonts w:ascii="Times New Roman" w:eastAsia="Calibri" w:hAnsi="Times New Roman" w:cs="Times New Roman"/>
                <w:b/>
                <w:sz w:val="24"/>
                <w:szCs w:val="24"/>
                <w:lang w:val="kk-KZ"/>
              </w:rPr>
              <w:t>«Ұрпақтар сабақтастығы»</w:t>
            </w:r>
            <w:r w:rsidRPr="00583793">
              <w:rPr>
                <w:rFonts w:ascii="Times New Roman" w:eastAsia="Calibri" w:hAnsi="Times New Roman" w:cs="Times New Roman"/>
                <w:sz w:val="24"/>
                <w:szCs w:val="24"/>
                <w:lang w:val="kk-KZ"/>
              </w:rPr>
              <w:t xml:space="preserve"> атты  отбасы фестиваліне  қатысты.</w:t>
            </w:r>
            <w:r w:rsidRPr="00583793">
              <w:rPr>
                <w:rFonts w:ascii="Times New Roman" w:hAnsi="Times New Roman" w:cs="Times New Roman"/>
                <w:b/>
                <w:sz w:val="24"/>
                <w:szCs w:val="24"/>
                <w:lang w:val="kk-KZ"/>
              </w:rPr>
              <w:t>Мақсаты:</w:t>
            </w:r>
            <w:r w:rsidRPr="00583793">
              <w:rPr>
                <w:rFonts w:ascii="Times New Roman" w:hAnsi="Times New Roman" w:cs="Times New Roman"/>
                <w:sz w:val="24"/>
                <w:szCs w:val="24"/>
                <w:lang w:val="kk-KZ"/>
              </w:rPr>
              <w:t xml:space="preserve"> Жанұядағы әже мен немере, ана мен бала арасындағы қарым – қатынасты нығайту. Әжеге деген сүйіспеншілік сезімдерін арттыру. Мейірімді болуға, ата – ананы құрметтей білуге тәрбиелеу. Қазақтың салт - дәстүр, әдет - ғұрыптарын бойға сіңіру. Өнерлерін ортаға салу. Іс-шара барысында 6-сынып оқушылары би билеп, әжелеріміз әндете отырып, ғибаратты әңгімелерін айтып, немерелеріне ұлттық тағам құрт, май жасау тәсілдерін көрсетіп үйретті. Сондай-ақ заман талабына сай сумкаларды машинка, клей, моншақтар арқылы түрліше әзірлеуге болатынан көрсетіп таңдандырды.</w:t>
            </w:r>
          </w:p>
          <w:p w:rsidR="00583793" w:rsidRPr="00583793" w:rsidRDefault="00583793" w:rsidP="00583793">
            <w:pPr>
              <w:pStyle w:val="a5"/>
              <w:jc w:val="both"/>
              <w:rPr>
                <w:rFonts w:ascii="Times New Roman" w:hAnsi="Times New Roman"/>
                <w:b/>
                <w:i/>
                <w:sz w:val="24"/>
                <w:szCs w:val="24"/>
                <w:lang w:val="kk-KZ"/>
              </w:rPr>
            </w:pPr>
            <w:r w:rsidRPr="00583793">
              <w:rPr>
                <w:rFonts w:ascii="Times New Roman" w:hAnsi="Times New Roman"/>
                <w:b/>
                <w:i/>
                <w:sz w:val="24"/>
                <w:szCs w:val="24"/>
                <w:lang w:val="kk-KZ"/>
              </w:rPr>
              <w:t>Мәселелер:</w:t>
            </w:r>
          </w:p>
          <w:p w:rsidR="00583793" w:rsidRPr="00583793" w:rsidRDefault="00583793" w:rsidP="00583793">
            <w:pPr>
              <w:pStyle w:val="a5"/>
              <w:numPr>
                <w:ilvl w:val="0"/>
                <w:numId w:val="64"/>
              </w:numPr>
              <w:ind w:left="0"/>
              <w:jc w:val="both"/>
              <w:rPr>
                <w:rFonts w:ascii="Times New Roman" w:hAnsi="Times New Roman"/>
                <w:sz w:val="24"/>
                <w:szCs w:val="24"/>
                <w:lang w:val="kk-KZ"/>
              </w:rPr>
            </w:pPr>
            <w:r w:rsidRPr="00583793">
              <w:rPr>
                <w:rFonts w:ascii="Times New Roman" w:hAnsi="Times New Roman"/>
                <w:sz w:val="24"/>
                <w:szCs w:val="24"/>
                <w:lang w:val="kk-KZ"/>
              </w:rPr>
              <w:t>Кейбір оқушылардың қоғамдық жұмыстарға белсенділік танытпауы;</w:t>
            </w:r>
          </w:p>
          <w:p w:rsidR="00583793" w:rsidRPr="00583793" w:rsidRDefault="00583793" w:rsidP="00583793">
            <w:pPr>
              <w:pStyle w:val="a5"/>
              <w:numPr>
                <w:ilvl w:val="0"/>
                <w:numId w:val="64"/>
              </w:numPr>
              <w:ind w:left="0"/>
              <w:jc w:val="both"/>
              <w:rPr>
                <w:rFonts w:ascii="Times New Roman" w:hAnsi="Times New Roman"/>
                <w:sz w:val="24"/>
                <w:szCs w:val="24"/>
                <w:lang w:val="kk-KZ"/>
              </w:rPr>
            </w:pPr>
            <w:r w:rsidRPr="00583793">
              <w:rPr>
                <w:rFonts w:ascii="Times New Roman" w:hAnsi="Times New Roman"/>
                <w:sz w:val="24"/>
                <w:szCs w:val="24"/>
                <w:lang w:val="kk-KZ"/>
              </w:rPr>
              <w:t>Ата-аналардың мектеппен байланысының аздығы мен белсенділік танытпауы.</w:t>
            </w:r>
          </w:p>
          <w:p w:rsidR="00583793" w:rsidRPr="00583793" w:rsidRDefault="00583793" w:rsidP="00583793">
            <w:pPr>
              <w:pStyle w:val="a5"/>
              <w:jc w:val="both"/>
              <w:rPr>
                <w:rFonts w:ascii="Times New Roman" w:hAnsi="Times New Roman"/>
                <w:b/>
                <w:i/>
                <w:sz w:val="24"/>
                <w:szCs w:val="24"/>
                <w:lang w:val="kk-KZ"/>
              </w:rPr>
            </w:pPr>
            <w:r w:rsidRPr="00583793">
              <w:rPr>
                <w:rFonts w:ascii="Times New Roman" w:hAnsi="Times New Roman"/>
                <w:b/>
                <w:i/>
                <w:sz w:val="24"/>
                <w:szCs w:val="24"/>
                <w:lang w:val="kk-KZ"/>
              </w:rPr>
              <w:t>Шешу жолдары:</w:t>
            </w:r>
          </w:p>
          <w:p w:rsidR="00583793" w:rsidRPr="00583793" w:rsidRDefault="00583793" w:rsidP="00583793">
            <w:pPr>
              <w:pStyle w:val="a5"/>
              <w:numPr>
                <w:ilvl w:val="0"/>
                <w:numId w:val="64"/>
              </w:numPr>
              <w:ind w:left="0"/>
              <w:jc w:val="both"/>
              <w:rPr>
                <w:rFonts w:ascii="Times New Roman" w:hAnsi="Times New Roman"/>
                <w:sz w:val="24"/>
                <w:szCs w:val="24"/>
                <w:lang w:val="kk-KZ"/>
              </w:rPr>
            </w:pPr>
            <w:r w:rsidRPr="00583793">
              <w:rPr>
                <w:rFonts w:ascii="Times New Roman" w:hAnsi="Times New Roman"/>
                <w:sz w:val="24"/>
                <w:szCs w:val="24"/>
                <w:lang w:val="kk-KZ"/>
              </w:rPr>
              <w:t>Оқушыларға өзін-өзі басқаруға мүмкін бере отырып, қоғамдық жұмыстарға жиі қатыстыру;</w:t>
            </w:r>
          </w:p>
          <w:p w:rsidR="00583793" w:rsidRPr="00583793" w:rsidRDefault="00583793" w:rsidP="00583793">
            <w:pPr>
              <w:pStyle w:val="a5"/>
              <w:numPr>
                <w:ilvl w:val="0"/>
                <w:numId w:val="64"/>
              </w:numPr>
              <w:ind w:left="0"/>
              <w:jc w:val="both"/>
              <w:rPr>
                <w:rFonts w:ascii="Times New Roman" w:hAnsi="Times New Roman"/>
                <w:sz w:val="24"/>
                <w:szCs w:val="24"/>
                <w:lang w:val="kk-KZ"/>
              </w:rPr>
            </w:pPr>
            <w:r w:rsidRPr="00583793">
              <w:rPr>
                <w:rFonts w:ascii="Times New Roman" w:hAnsi="Times New Roman"/>
                <w:sz w:val="24"/>
                <w:szCs w:val="24"/>
                <w:lang w:val="kk-KZ"/>
              </w:rPr>
              <w:t>Ата-анамен тығыз байланыс орнату.</w:t>
            </w:r>
          </w:p>
          <w:p w:rsidR="00583793" w:rsidRPr="00583793" w:rsidRDefault="00583793" w:rsidP="00583793">
            <w:pPr>
              <w:pStyle w:val="a5"/>
              <w:jc w:val="both"/>
              <w:rPr>
                <w:rFonts w:ascii="Times New Roman" w:hAnsi="Times New Roman"/>
                <w:b/>
                <w:i/>
                <w:sz w:val="24"/>
                <w:szCs w:val="24"/>
                <w:lang w:val="kk-KZ"/>
              </w:rPr>
            </w:pPr>
            <w:r w:rsidRPr="00583793">
              <w:rPr>
                <w:rFonts w:ascii="Times New Roman" w:hAnsi="Times New Roman"/>
                <w:b/>
                <w:i/>
                <w:sz w:val="24"/>
                <w:szCs w:val="24"/>
                <w:lang w:val="kk-KZ"/>
              </w:rPr>
              <w:t>Алда тұрған міндеттер:</w:t>
            </w:r>
          </w:p>
          <w:p w:rsidR="00583793" w:rsidRPr="00583793" w:rsidRDefault="00583793" w:rsidP="00583793">
            <w:pPr>
              <w:pStyle w:val="a5"/>
              <w:numPr>
                <w:ilvl w:val="0"/>
                <w:numId w:val="64"/>
              </w:numPr>
              <w:ind w:left="0"/>
              <w:jc w:val="both"/>
              <w:rPr>
                <w:rFonts w:ascii="Times New Roman" w:hAnsi="Times New Roman"/>
                <w:sz w:val="24"/>
                <w:szCs w:val="24"/>
                <w:lang w:val="kk-KZ"/>
              </w:rPr>
            </w:pPr>
            <w:r w:rsidRPr="00583793">
              <w:rPr>
                <w:rFonts w:ascii="Times New Roman" w:hAnsi="Times New Roman"/>
                <w:sz w:val="24"/>
                <w:szCs w:val="24"/>
                <w:lang w:val="kk-KZ"/>
              </w:rPr>
              <w:t>Сыныптан тыс жұмыстарға оқушылардың қатысу белсенділігін арттыру;</w:t>
            </w:r>
          </w:p>
          <w:p w:rsidR="00583793" w:rsidRPr="00583793" w:rsidRDefault="00583793" w:rsidP="00583793">
            <w:pPr>
              <w:pStyle w:val="a5"/>
              <w:numPr>
                <w:ilvl w:val="0"/>
                <w:numId w:val="64"/>
              </w:numPr>
              <w:ind w:left="0"/>
              <w:jc w:val="both"/>
              <w:rPr>
                <w:rFonts w:ascii="Times New Roman" w:hAnsi="Times New Roman"/>
                <w:sz w:val="24"/>
                <w:szCs w:val="24"/>
                <w:lang w:val="kk-KZ"/>
              </w:rPr>
            </w:pPr>
            <w:r w:rsidRPr="00583793">
              <w:rPr>
                <w:rFonts w:ascii="Times New Roman" w:hAnsi="Times New Roman"/>
                <w:sz w:val="24"/>
                <w:szCs w:val="24"/>
                <w:lang w:val="kk-KZ"/>
              </w:rPr>
              <w:t>Ата-аналарды мектепшілік іс-шараларға тарту;</w:t>
            </w:r>
          </w:p>
          <w:p w:rsidR="00583793" w:rsidRPr="00583793" w:rsidRDefault="00583793" w:rsidP="00583793">
            <w:pPr>
              <w:pStyle w:val="a5"/>
              <w:numPr>
                <w:ilvl w:val="0"/>
                <w:numId w:val="64"/>
              </w:numPr>
              <w:ind w:left="0"/>
              <w:jc w:val="both"/>
              <w:rPr>
                <w:rFonts w:ascii="Times New Roman" w:hAnsi="Times New Roman"/>
                <w:sz w:val="24"/>
                <w:szCs w:val="24"/>
                <w:lang w:val="kk-KZ"/>
              </w:rPr>
            </w:pPr>
            <w:r w:rsidRPr="00583793">
              <w:rPr>
                <w:rFonts w:ascii="Times New Roman" w:hAnsi="Times New Roman"/>
                <w:sz w:val="24"/>
                <w:szCs w:val="24"/>
                <w:lang w:val="kk-KZ"/>
              </w:rPr>
              <w:t>Сыртқы ортамен байланысты нығайту.</w:t>
            </w:r>
          </w:p>
          <w:p w:rsidR="00583793" w:rsidRPr="00583793" w:rsidRDefault="00583793" w:rsidP="00583793">
            <w:pPr>
              <w:pStyle w:val="a5"/>
              <w:jc w:val="both"/>
              <w:rPr>
                <w:rFonts w:ascii="Times New Roman" w:hAnsi="Times New Roman"/>
                <w:sz w:val="24"/>
                <w:szCs w:val="24"/>
                <w:lang w:val="kk-KZ"/>
              </w:rPr>
            </w:pPr>
          </w:p>
          <w:p w:rsidR="00583793" w:rsidRPr="00583793" w:rsidRDefault="00583793" w:rsidP="00583793">
            <w:pPr>
              <w:pStyle w:val="a5"/>
              <w:jc w:val="both"/>
              <w:rPr>
                <w:rFonts w:ascii="Times New Roman" w:hAnsi="Times New Roman"/>
                <w:sz w:val="24"/>
                <w:szCs w:val="24"/>
                <w:lang w:val="kk-KZ"/>
              </w:rPr>
            </w:pPr>
          </w:p>
          <w:p w:rsidR="00015F71" w:rsidRPr="00583793" w:rsidRDefault="00015F71" w:rsidP="00583793">
            <w:pPr>
              <w:spacing w:after="0" w:line="240" w:lineRule="auto"/>
              <w:jc w:val="both"/>
              <w:rPr>
                <w:rFonts w:ascii="Times New Roman" w:hAnsi="Times New Roman" w:cs="Times New Roman"/>
                <w:sz w:val="24"/>
                <w:szCs w:val="24"/>
                <w:lang w:val="kk-KZ"/>
              </w:rPr>
            </w:pPr>
          </w:p>
          <w:p w:rsidR="00015F71" w:rsidRPr="00926949" w:rsidRDefault="00015F71" w:rsidP="008E569B">
            <w:pPr>
              <w:spacing w:after="0" w:line="240" w:lineRule="auto"/>
              <w:jc w:val="both"/>
              <w:rPr>
                <w:rFonts w:ascii="Times New Roman" w:hAnsi="Times New Roman" w:cs="Times New Roman"/>
                <w:sz w:val="28"/>
                <w:szCs w:val="28"/>
                <w:lang w:val="kk-KZ"/>
              </w:rPr>
            </w:pPr>
          </w:p>
          <w:p w:rsidR="00015F71" w:rsidRPr="00926949" w:rsidRDefault="00015F71" w:rsidP="008E569B">
            <w:pPr>
              <w:spacing w:after="0" w:line="240" w:lineRule="auto"/>
              <w:jc w:val="both"/>
              <w:rPr>
                <w:rFonts w:ascii="Times New Roman" w:hAnsi="Times New Roman" w:cs="Times New Roman"/>
                <w:sz w:val="28"/>
                <w:szCs w:val="28"/>
                <w:lang w:val="kk-KZ"/>
              </w:rPr>
            </w:pPr>
          </w:p>
          <w:p w:rsidR="00015F71" w:rsidRPr="00926949" w:rsidRDefault="00015F71" w:rsidP="008E569B">
            <w:pPr>
              <w:spacing w:after="0" w:line="240" w:lineRule="auto"/>
              <w:jc w:val="both"/>
              <w:rPr>
                <w:rFonts w:ascii="Times New Roman" w:hAnsi="Times New Roman" w:cs="Times New Roman"/>
                <w:sz w:val="28"/>
                <w:szCs w:val="28"/>
                <w:lang w:val="kk-KZ"/>
              </w:rPr>
            </w:pPr>
          </w:p>
          <w:p w:rsidR="00015F71" w:rsidRPr="00926949" w:rsidRDefault="00015F71" w:rsidP="008E569B">
            <w:pPr>
              <w:spacing w:after="0" w:line="240" w:lineRule="auto"/>
              <w:jc w:val="both"/>
              <w:rPr>
                <w:rFonts w:ascii="Times New Roman" w:hAnsi="Times New Roman" w:cs="Times New Roman"/>
                <w:sz w:val="28"/>
                <w:szCs w:val="28"/>
                <w:lang w:val="kk-KZ"/>
              </w:rPr>
            </w:pPr>
          </w:p>
          <w:p w:rsidR="00015F71" w:rsidRPr="008E569B" w:rsidRDefault="00015F71" w:rsidP="008E569B">
            <w:pPr>
              <w:spacing w:after="0" w:line="240" w:lineRule="auto"/>
              <w:jc w:val="both"/>
              <w:rPr>
                <w:rFonts w:ascii="Times New Roman" w:hAnsi="Times New Roman" w:cs="Times New Roman"/>
                <w:sz w:val="28"/>
                <w:szCs w:val="28"/>
                <w:lang w:val="kk-KZ"/>
              </w:rPr>
            </w:pPr>
          </w:p>
          <w:p w:rsidR="00015F71" w:rsidRPr="008E569B" w:rsidRDefault="00015F71" w:rsidP="008E569B">
            <w:pPr>
              <w:spacing w:after="0" w:line="240" w:lineRule="auto"/>
              <w:jc w:val="both"/>
              <w:rPr>
                <w:rFonts w:ascii="Times New Roman" w:hAnsi="Times New Roman" w:cs="Times New Roman"/>
                <w:sz w:val="28"/>
                <w:szCs w:val="28"/>
                <w:lang w:val="kk-KZ"/>
              </w:rPr>
            </w:pPr>
          </w:p>
          <w:p w:rsidR="00015F71" w:rsidRPr="00926949" w:rsidRDefault="00015F71" w:rsidP="008E569B">
            <w:pPr>
              <w:spacing w:after="0" w:line="240" w:lineRule="auto"/>
              <w:jc w:val="both"/>
              <w:rPr>
                <w:rFonts w:ascii="Times New Roman" w:hAnsi="Times New Roman" w:cs="Times New Roman"/>
                <w:sz w:val="28"/>
                <w:szCs w:val="28"/>
                <w:lang w:val="kk-KZ"/>
              </w:rPr>
            </w:pPr>
          </w:p>
          <w:p w:rsidR="00015F71" w:rsidRPr="00926949" w:rsidRDefault="00015F71" w:rsidP="008E569B">
            <w:pPr>
              <w:spacing w:after="0" w:line="240" w:lineRule="auto"/>
              <w:jc w:val="both"/>
              <w:rPr>
                <w:rFonts w:ascii="Times New Roman" w:hAnsi="Times New Roman" w:cs="Times New Roman"/>
                <w:sz w:val="28"/>
                <w:szCs w:val="28"/>
                <w:lang w:val="kk-KZ"/>
              </w:rPr>
            </w:pPr>
          </w:p>
          <w:p w:rsidR="00BB655E" w:rsidRPr="008E569B" w:rsidRDefault="00BB655E" w:rsidP="008E569B">
            <w:pPr>
              <w:spacing w:after="0" w:line="240" w:lineRule="auto"/>
              <w:jc w:val="both"/>
              <w:rPr>
                <w:rFonts w:ascii="Times New Roman" w:hAnsi="Times New Roman" w:cs="Times New Roman"/>
                <w:bCs/>
                <w:iCs/>
                <w:color w:val="000000"/>
                <w:sz w:val="28"/>
                <w:szCs w:val="28"/>
                <w:lang w:val="kk-KZ"/>
              </w:rPr>
            </w:pPr>
          </w:p>
          <w:p w:rsidR="00BB655E" w:rsidRPr="0066712F" w:rsidRDefault="00BB655E" w:rsidP="00687AB1">
            <w:pPr>
              <w:widowControl w:val="0"/>
              <w:autoSpaceDE w:val="0"/>
              <w:autoSpaceDN w:val="0"/>
              <w:spacing w:after="0" w:line="240" w:lineRule="auto"/>
              <w:outlineLvl w:val="2"/>
              <w:rPr>
                <w:rFonts w:ascii="Times New Roman" w:hAnsi="Times New Roman"/>
                <w:b/>
                <w:bCs/>
                <w:iCs/>
                <w:color w:val="000000"/>
                <w:sz w:val="24"/>
                <w:szCs w:val="24"/>
                <w:lang w:val="kk-KZ"/>
              </w:rPr>
            </w:pPr>
          </w:p>
          <w:p w:rsidR="00BB655E" w:rsidRPr="0066712F" w:rsidRDefault="00BB655E" w:rsidP="00687AB1">
            <w:pPr>
              <w:widowControl w:val="0"/>
              <w:autoSpaceDE w:val="0"/>
              <w:autoSpaceDN w:val="0"/>
              <w:spacing w:after="0" w:line="240" w:lineRule="auto"/>
              <w:jc w:val="center"/>
              <w:outlineLvl w:val="2"/>
              <w:rPr>
                <w:rFonts w:ascii="Times New Roman" w:hAnsi="Times New Roman"/>
                <w:b/>
                <w:bCs/>
                <w:sz w:val="24"/>
                <w:szCs w:val="24"/>
                <w:lang w:val="kk-KZ"/>
              </w:rPr>
            </w:pPr>
          </w:p>
          <w:p w:rsidR="00BB655E" w:rsidRPr="0066712F" w:rsidRDefault="00BB655E" w:rsidP="00687AB1">
            <w:pPr>
              <w:widowControl w:val="0"/>
              <w:autoSpaceDE w:val="0"/>
              <w:autoSpaceDN w:val="0"/>
              <w:adjustRightInd w:val="0"/>
              <w:spacing w:after="0" w:line="240" w:lineRule="auto"/>
              <w:rPr>
                <w:rFonts w:ascii="Times New Roman" w:hAnsi="Times New Roman"/>
                <w:bCs/>
                <w:iCs/>
                <w:color w:val="000000"/>
                <w:sz w:val="24"/>
                <w:szCs w:val="24"/>
                <w:lang w:val="kk-KZ"/>
              </w:rPr>
            </w:pPr>
          </w:p>
          <w:p w:rsidR="00A13466" w:rsidRDefault="00A13466" w:rsidP="00687AB1">
            <w:pPr>
              <w:pStyle w:val="af0"/>
              <w:shd w:val="clear" w:color="auto" w:fill="FFFFFF"/>
              <w:tabs>
                <w:tab w:val="left" w:pos="426"/>
              </w:tabs>
              <w:spacing w:before="0" w:beforeAutospacing="0" w:after="0" w:afterAutospacing="0"/>
              <w:jc w:val="both"/>
              <w:textAlignment w:val="baseline"/>
              <w:rPr>
                <w:b/>
                <w:lang w:val="kk-KZ"/>
              </w:rPr>
            </w:pPr>
          </w:p>
          <w:p w:rsidR="00A13466" w:rsidRDefault="00A13466" w:rsidP="00687AB1">
            <w:pPr>
              <w:pStyle w:val="af0"/>
              <w:shd w:val="clear" w:color="auto" w:fill="FFFFFF"/>
              <w:tabs>
                <w:tab w:val="left" w:pos="426"/>
              </w:tabs>
              <w:spacing w:before="0" w:beforeAutospacing="0" w:after="0" w:afterAutospacing="0"/>
              <w:jc w:val="both"/>
              <w:textAlignment w:val="baseline"/>
              <w:rPr>
                <w:b/>
                <w:lang w:val="kk-KZ"/>
              </w:rPr>
            </w:pPr>
          </w:p>
          <w:p w:rsidR="00A13466" w:rsidRDefault="00A13466" w:rsidP="00687AB1">
            <w:pPr>
              <w:pStyle w:val="af0"/>
              <w:shd w:val="clear" w:color="auto" w:fill="FFFFFF"/>
              <w:tabs>
                <w:tab w:val="left" w:pos="426"/>
              </w:tabs>
              <w:spacing w:before="0" w:beforeAutospacing="0" w:after="0" w:afterAutospacing="0"/>
              <w:jc w:val="both"/>
              <w:textAlignment w:val="baseline"/>
              <w:rPr>
                <w:b/>
                <w:lang w:val="kk-KZ"/>
              </w:rPr>
            </w:pPr>
          </w:p>
          <w:p w:rsidR="00A13466" w:rsidRDefault="00A13466" w:rsidP="00687AB1">
            <w:pPr>
              <w:pStyle w:val="af0"/>
              <w:shd w:val="clear" w:color="auto" w:fill="FFFFFF"/>
              <w:tabs>
                <w:tab w:val="left" w:pos="426"/>
              </w:tabs>
              <w:spacing w:before="0" w:beforeAutospacing="0" w:after="0" w:afterAutospacing="0"/>
              <w:jc w:val="both"/>
              <w:textAlignment w:val="baseline"/>
              <w:rPr>
                <w:b/>
                <w:lang w:val="kk-KZ"/>
              </w:rPr>
            </w:pPr>
          </w:p>
          <w:p w:rsidR="00A13466" w:rsidRDefault="00A13466" w:rsidP="00687AB1">
            <w:pPr>
              <w:pStyle w:val="af0"/>
              <w:shd w:val="clear" w:color="auto" w:fill="FFFFFF"/>
              <w:tabs>
                <w:tab w:val="left" w:pos="426"/>
              </w:tabs>
              <w:spacing w:before="0" w:beforeAutospacing="0" w:after="0" w:afterAutospacing="0"/>
              <w:jc w:val="both"/>
              <w:textAlignment w:val="baseline"/>
              <w:rPr>
                <w:b/>
                <w:lang w:val="kk-KZ"/>
              </w:rPr>
            </w:pPr>
          </w:p>
          <w:p w:rsidR="00A13466" w:rsidRDefault="00A13466" w:rsidP="00687AB1">
            <w:pPr>
              <w:pStyle w:val="af0"/>
              <w:shd w:val="clear" w:color="auto" w:fill="FFFFFF"/>
              <w:tabs>
                <w:tab w:val="left" w:pos="426"/>
              </w:tabs>
              <w:spacing w:before="0" w:beforeAutospacing="0" w:after="0" w:afterAutospacing="0"/>
              <w:jc w:val="both"/>
              <w:textAlignment w:val="baseline"/>
              <w:rPr>
                <w:b/>
                <w:lang w:val="kk-KZ"/>
              </w:rPr>
            </w:pPr>
          </w:p>
          <w:p w:rsidR="00A13466" w:rsidRDefault="00A13466" w:rsidP="00687AB1">
            <w:pPr>
              <w:pStyle w:val="af0"/>
              <w:shd w:val="clear" w:color="auto" w:fill="FFFFFF"/>
              <w:tabs>
                <w:tab w:val="left" w:pos="426"/>
              </w:tabs>
              <w:spacing w:before="0" w:beforeAutospacing="0" w:after="0" w:afterAutospacing="0"/>
              <w:jc w:val="both"/>
              <w:textAlignment w:val="baseline"/>
              <w:rPr>
                <w:b/>
                <w:lang w:val="kk-KZ"/>
              </w:rPr>
            </w:pPr>
          </w:p>
          <w:p w:rsidR="00926949" w:rsidRDefault="00926949" w:rsidP="00687AB1">
            <w:pPr>
              <w:pStyle w:val="af0"/>
              <w:shd w:val="clear" w:color="auto" w:fill="FFFFFF"/>
              <w:tabs>
                <w:tab w:val="left" w:pos="426"/>
              </w:tabs>
              <w:spacing w:before="0" w:beforeAutospacing="0" w:after="0" w:afterAutospacing="0"/>
              <w:jc w:val="both"/>
              <w:textAlignment w:val="baseline"/>
              <w:rPr>
                <w:b/>
                <w:lang w:val="kk-KZ"/>
              </w:rPr>
            </w:pPr>
          </w:p>
          <w:p w:rsidR="00A13466" w:rsidRDefault="00A13466" w:rsidP="00687AB1">
            <w:pPr>
              <w:pStyle w:val="af0"/>
              <w:shd w:val="clear" w:color="auto" w:fill="FFFFFF"/>
              <w:tabs>
                <w:tab w:val="left" w:pos="426"/>
              </w:tabs>
              <w:spacing w:before="0" w:beforeAutospacing="0" w:after="0" w:afterAutospacing="0"/>
              <w:jc w:val="both"/>
              <w:textAlignment w:val="baseline"/>
              <w:rPr>
                <w:b/>
                <w:lang w:val="kk-KZ"/>
              </w:rPr>
            </w:pPr>
          </w:p>
          <w:p w:rsidR="00A13466" w:rsidRDefault="00A13466" w:rsidP="00687AB1">
            <w:pPr>
              <w:pStyle w:val="af0"/>
              <w:shd w:val="clear" w:color="auto" w:fill="FFFFFF"/>
              <w:tabs>
                <w:tab w:val="left" w:pos="426"/>
              </w:tabs>
              <w:spacing w:before="0" w:beforeAutospacing="0" w:after="0" w:afterAutospacing="0"/>
              <w:jc w:val="both"/>
              <w:textAlignment w:val="baseline"/>
              <w:rPr>
                <w:b/>
                <w:lang w:val="kk-KZ"/>
              </w:rPr>
            </w:pPr>
          </w:p>
          <w:p w:rsidR="00A13466" w:rsidRPr="0066712F" w:rsidRDefault="00A13466" w:rsidP="00687AB1">
            <w:pPr>
              <w:pStyle w:val="af0"/>
              <w:shd w:val="clear" w:color="auto" w:fill="FFFFFF"/>
              <w:tabs>
                <w:tab w:val="left" w:pos="426"/>
              </w:tabs>
              <w:spacing w:before="0" w:beforeAutospacing="0" w:after="0" w:afterAutospacing="0"/>
              <w:jc w:val="both"/>
              <w:textAlignment w:val="baseline"/>
              <w:rPr>
                <w:color w:val="000000"/>
                <w:spacing w:val="2"/>
                <w:lang w:val="kk-KZ"/>
              </w:rPr>
            </w:pPr>
          </w:p>
          <w:p w:rsidR="00C4580D" w:rsidRPr="0066712F" w:rsidRDefault="00C4580D" w:rsidP="00687AB1">
            <w:pPr>
              <w:spacing w:after="0" w:line="240" w:lineRule="auto"/>
              <w:ind w:firstLine="708"/>
              <w:rPr>
                <w:rFonts w:ascii="Times New Roman" w:hAnsi="Times New Roman" w:cs="Times New Roman"/>
                <w:b/>
                <w:i/>
                <w:sz w:val="24"/>
                <w:szCs w:val="24"/>
                <w:lang w:val="kk-KZ"/>
              </w:rPr>
            </w:pPr>
            <w:r w:rsidRPr="0066712F">
              <w:rPr>
                <w:rFonts w:ascii="Times New Roman" w:hAnsi="Times New Roman" w:cs="Times New Roman"/>
                <w:b/>
                <w:i/>
                <w:sz w:val="24"/>
                <w:szCs w:val="24"/>
                <w:lang w:val="kk-KZ"/>
              </w:rPr>
              <w:t xml:space="preserve">     </w:t>
            </w:r>
          </w:p>
          <w:p w:rsidR="00C4580D" w:rsidRPr="0066712F" w:rsidRDefault="00C4580D" w:rsidP="00687AB1">
            <w:pPr>
              <w:spacing w:after="0" w:line="240" w:lineRule="auto"/>
              <w:ind w:firstLine="708"/>
              <w:rPr>
                <w:rFonts w:ascii="Times New Roman" w:hAnsi="Times New Roman" w:cs="Times New Roman"/>
                <w:b/>
                <w:i/>
                <w:sz w:val="24"/>
                <w:szCs w:val="24"/>
                <w:lang w:val="kk-KZ"/>
              </w:rPr>
            </w:pPr>
            <w:r w:rsidRPr="0066712F">
              <w:rPr>
                <w:rFonts w:ascii="Times New Roman" w:hAnsi="Times New Roman" w:cs="Times New Roman"/>
                <w:b/>
                <w:i/>
                <w:sz w:val="24"/>
                <w:szCs w:val="24"/>
                <w:lang w:val="kk-KZ"/>
              </w:rPr>
              <w:t xml:space="preserve"> Өткізілген  іс-шаралардан үзінді  фото  суреттер  топтамасы</w:t>
            </w:r>
          </w:p>
          <w:p w:rsidR="00C4580D" w:rsidRPr="0066712F" w:rsidRDefault="00C4580D" w:rsidP="00687AB1">
            <w:pPr>
              <w:spacing w:after="0" w:line="240" w:lineRule="auto"/>
              <w:ind w:firstLine="708"/>
              <w:rPr>
                <w:rFonts w:ascii="Times New Roman" w:hAnsi="Times New Roman" w:cs="Times New Roman"/>
                <w:b/>
                <w:i/>
                <w:sz w:val="24"/>
                <w:szCs w:val="24"/>
                <w:lang w:val="kk-KZ"/>
              </w:rPr>
            </w:pPr>
            <w:r w:rsidRPr="0066712F">
              <w:rPr>
                <w:rFonts w:ascii="Times New Roman" w:hAnsi="Times New Roman" w:cs="Times New Roman"/>
                <w:noProof/>
                <w:sz w:val="24"/>
                <w:szCs w:val="24"/>
                <w:lang w:eastAsia="ru-RU"/>
              </w:rPr>
              <w:drawing>
                <wp:anchor distT="0" distB="0" distL="114300" distR="114300" simplePos="0" relativeHeight="251677696" behindDoc="0" locked="0" layoutInCell="1" allowOverlap="1">
                  <wp:simplePos x="0" y="0"/>
                  <wp:positionH relativeFrom="column">
                    <wp:posOffset>3866515</wp:posOffset>
                  </wp:positionH>
                  <wp:positionV relativeFrom="paragraph">
                    <wp:posOffset>111125</wp:posOffset>
                  </wp:positionV>
                  <wp:extent cx="1623695" cy="1384935"/>
                  <wp:effectExtent l="0" t="0" r="0" b="5715"/>
                  <wp:wrapSquare wrapText="bothSides"/>
                  <wp:docPr id="13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3695" cy="1384935"/>
                          </a:xfrm>
                          <a:prstGeom prst="rect">
                            <a:avLst/>
                          </a:prstGeom>
                          <a:noFill/>
                        </pic:spPr>
                      </pic:pic>
                    </a:graphicData>
                  </a:graphic>
                </wp:anchor>
              </w:drawing>
            </w:r>
            <w:r w:rsidRPr="0066712F">
              <w:rPr>
                <w:rFonts w:ascii="Times New Roman" w:hAnsi="Times New Roman" w:cs="Times New Roman"/>
                <w:b/>
                <w:i/>
                <w:noProof/>
                <w:sz w:val="24"/>
                <w:szCs w:val="24"/>
                <w:lang w:eastAsia="ru-RU"/>
              </w:rPr>
              <w:drawing>
                <wp:anchor distT="0" distB="0" distL="114300" distR="114300" simplePos="0" relativeHeight="251676672" behindDoc="0" locked="0" layoutInCell="1" allowOverlap="1">
                  <wp:simplePos x="0" y="0"/>
                  <wp:positionH relativeFrom="column">
                    <wp:posOffset>2023745</wp:posOffset>
                  </wp:positionH>
                  <wp:positionV relativeFrom="paragraph">
                    <wp:posOffset>110490</wp:posOffset>
                  </wp:positionV>
                  <wp:extent cx="1725930" cy="1384935"/>
                  <wp:effectExtent l="0" t="0" r="7620" b="5715"/>
                  <wp:wrapSquare wrapText="bothSides"/>
                  <wp:docPr id="136"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725930" cy="1384935"/>
                          </a:xfrm>
                          <a:prstGeom prst="rect">
                            <a:avLst/>
                          </a:prstGeom>
                          <a:noFill/>
                        </pic:spPr>
                      </pic:pic>
                    </a:graphicData>
                  </a:graphic>
                </wp:anchor>
              </w:drawing>
            </w:r>
            <w:r w:rsidRPr="0066712F">
              <w:rPr>
                <w:rFonts w:ascii="Times New Roman" w:hAnsi="Times New Roman" w:cs="Times New Roman"/>
                <w:b/>
                <w:i/>
                <w:noProof/>
                <w:sz w:val="24"/>
                <w:szCs w:val="24"/>
                <w:lang w:eastAsia="ru-RU"/>
              </w:rPr>
              <w:drawing>
                <wp:anchor distT="0" distB="0" distL="114300" distR="114300" simplePos="0" relativeHeight="251679744" behindDoc="0" locked="0" layoutInCell="1" allowOverlap="1">
                  <wp:simplePos x="0" y="0"/>
                  <wp:positionH relativeFrom="column">
                    <wp:posOffset>2011045</wp:posOffset>
                  </wp:positionH>
                  <wp:positionV relativeFrom="paragraph">
                    <wp:posOffset>1612900</wp:posOffset>
                  </wp:positionV>
                  <wp:extent cx="1739900" cy="1705610"/>
                  <wp:effectExtent l="0" t="0" r="0" b="8890"/>
                  <wp:wrapSquare wrapText="bothSides"/>
                  <wp:docPr id="137"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9900" cy="1705610"/>
                          </a:xfrm>
                          <a:prstGeom prst="rect">
                            <a:avLst/>
                          </a:prstGeom>
                          <a:noFill/>
                        </pic:spPr>
                      </pic:pic>
                    </a:graphicData>
                  </a:graphic>
                </wp:anchor>
              </w:drawing>
            </w:r>
            <w:r w:rsidRPr="0066712F">
              <w:rPr>
                <w:rFonts w:ascii="Times New Roman" w:hAnsi="Times New Roman" w:cs="Times New Roman"/>
                <w:b/>
                <w:i/>
                <w:noProof/>
                <w:sz w:val="24"/>
                <w:szCs w:val="24"/>
                <w:lang w:eastAsia="ru-RU"/>
              </w:rPr>
              <w:drawing>
                <wp:anchor distT="0" distB="0" distL="114300" distR="114300" simplePos="0" relativeHeight="251678720" behindDoc="0" locked="0" layoutInCell="1" allowOverlap="1">
                  <wp:simplePos x="0" y="0"/>
                  <wp:positionH relativeFrom="column">
                    <wp:posOffset>4445</wp:posOffset>
                  </wp:positionH>
                  <wp:positionV relativeFrom="paragraph">
                    <wp:posOffset>1612900</wp:posOffset>
                  </wp:positionV>
                  <wp:extent cx="1835150" cy="1704975"/>
                  <wp:effectExtent l="0" t="0" r="0" b="9525"/>
                  <wp:wrapSquare wrapText="bothSides"/>
                  <wp:docPr id="138"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5150" cy="1704975"/>
                          </a:xfrm>
                          <a:prstGeom prst="rect">
                            <a:avLst/>
                          </a:prstGeom>
                          <a:noFill/>
                        </pic:spPr>
                      </pic:pic>
                    </a:graphicData>
                  </a:graphic>
                </wp:anchor>
              </w:drawing>
            </w:r>
            <w:r w:rsidRPr="0066712F">
              <w:rPr>
                <w:rFonts w:ascii="Times New Roman" w:hAnsi="Times New Roman" w:cs="Times New Roman"/>
                <w:noProof/>
                <w:sz w:val="24"/>
                <w:szCs w:val="24"/>
                <w:lang w:eastAsia="ru-RU"/>
              </w:rPr>
              <w:drawing>
                <wp:anchor distT="0" distB="0" distL="114300" distR="114300" simplePos="0" relativeHeight="251675648" behindDoc="0" locked="0" layoutInCell="1" allowOverlap="1">
                  <wp:simplePos x="0" y="0"/>
                  <wp:positionH relativeFrom="column">
                    <wp:posOffset>4445</wp:posOffset>
                  </wp:positionH>
                  <wp:positionV relativeFrom="paragraph">
                    <wp:posOffset>166370</wp:posOffset>
                  </wp:positionV>
                  <wp:extent cx="1835150" cy="1385570"/>
                  <wp:effectExtent l="0" t="0" r="0" b="5080"/>
                  <wp:wrapSquare wrapText="bothSides"/>
                  <wp:docPr id="13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5150" cy="1385570"/>
                          </a:xfrm>
                          <a:prstGeom prst="rect">
                            <a:avLst/>
                          </a:prstGeom>
                          <a:noFill/>
                        </pic:spPr>
                      </pic:pic>
                    </a:graphicData>
                  </a:graphic>
                </wp:anchor>
              </w:drawing>
            </w:r>
            <w:r w:rsidR="00AC34C6" w:rsidRPr="00AC34C6">
              <w:rPr>
                <w:rFonts w:ascii="Times New Roman" w:eastAsiaTheme="minorEastAsia" w:hAnsi="Times New Roman" w:cs="Times New Roman"/>
                <w:noProof/>
                <w:sz w:val="24"/>
                <w:szCs w:val="24"/>
              </w:rPr>
            </w:r>
            <w:r w:rsidR="00AC34C6" w:rsidRPr="00AC34C6">
              <w:rPr>
                <w:rFonts w:ascii="Times New Roman" w:eastAsiaTheme="minorEastAsia" w:hAnsi="Times New Roman" w:cs="Times New Roman"/>
                <w:noProof/>
                <w:sz w:val="24"/>
                <w:szCs w:val="24"/>
              </w:rPr>
              <w:pict>
                <v:rect id="AutoShape 2" o:spid="_x0000_s1029" alt="Описание: blob:https://web.whatsapp.com/94e02ea8-1cfc-415c-a489-214732c1ba6c" style="width:24.2pt;height:24.2pt;visibility:visible;mso-position-horizontal-relative:char;mso-position-vertical-relative:line" filled="f" stroked="f">
                  <o:lock v:ext="edit" aspectratio="t"/>
                  <w10:wrap type="none"/>
                  <w10:anchorlock/>
                </v:rect>
              </w:pict>
            </w:r>
          </w:p>
          <w:p w:rsidR="00C4580D" w:rsidRPr="0066712F" w:rsidRDefault="00AC34C6" w:rsidP="00687AB1">
            <w:pPr>
              <w:spacing w:after="0" w:line="240" w:lineRule="auto"/>
              <w:ind w:firstLine="708"/>
              <w:rPr>
                <w:rFonts w:ascii="Times New Roman" w:hAnsi="Times New Roman" w:cs="Times New Roman"/>
                <w:b/>
                <w:i/>
                <w:sz w:val="24"/>
                <w:szCs w:val="24"/>
                <w:lang w:val="kk-KZ"/>
              </w:rPr>
            </w:pPr>
            <w:r w:rsidRPr="00AC34C6">
              <w:rPr>
                <w:rFonts w:ascii="Times New Roman" w:eastAsiaTheme="minorEastAsia" w:hAnsi="Times New Roman" w:cs="Times New Roman"/>
                <w:noProof/>
                <w:sz w:val="24"/>
                <w:szCs w:val="24"/>
              </w:rPr>
            </w:r>
            <w:r w:rsidRPr="00AC34C6">
              <w:rPr>
                <w:rFonts w:ascii="Times New Roman" w:eastAsiaTheme="minorEastAsia" w:hAnsi="Times New Roman" w:cs="Times New Roman"/>
                <w:noProof/>
                <w:sz w:val="24"/>
                <w:szCs w:val="24"/>
              </w:rPr>
              <w:pict>
                <v:rect id="AutoShape 6" o:spid="_x0000_s1028" alt="Описание: blob:https://web.whatsapp.com/6a4e379a-7ee1-4ceb-9419-2f4b3fd4376d" style="width:24.2pt;height:24.2pt;visibility:visible;mso-position-horizontal-relative:char;mso-position-vertical-relative:line" filled="f" stroked="f">
                  <o:lock v:ext="edit" aspectratio="t"/>
                  <w10:wrap type="none"/>
                  <w10:anchorlock/>
                </v:rect>
              </w:pict>
            </w:r>
          </w:p>
          <w:p w:rsidR="00583793" w:rsidRDefault="00C4580D" w:rsidP="00583793">
            <w:pPr>
              <w:spacing w:after="0" w:line="240" w:lineRule="auto"/>
              <w:ind w:firstLine="708"/>
              <w:jc w:val="center"/>
              <w:rPr>
                <w:rFonts w:ascii="Times New Roman" w:hAnsi="Times New Roman" w:cs="Times New Roman"/>
                <w:noProof/>
                <w:sz w:val="24"/>
                <w:szCs w:val="24"/>
                <w:lang w:val="kk-KZ"/>
              </w:rPr>
            </w:pPr>
            <w:r w:rsidRPr="0066712F">
              <w:rPr>
                <w:rFonts w:ascii="Times New Roman" w:hAnsi="Times New Roman" w:cs="Times New Roman"/>
                <w:noProof/>
                <w:sz w:val="24"/>
                <w:szCs w:val="24"/>
                <w:lang w:eastAsia="ru-RU"/>
              </w:rPr>
              <w:drawing>
                <wp:anchor distT="0" distB="0" distL="114300" distR="114300" simplePos="0" relativeHeight="251680768" behindDoc="0" locked="0" layoutInCell="1" allowOverlap="1">
                  <wp:simplePos x="0" y="0"/>
                  <wp:positionH relativeFrom="column">
                    <wp:posOffset>-1743710</wp:posOffset>
                  </wp:positionH>
                  <wp:positionV relativeFrom="paragraph">
                    <wp:posOffset>1045845</wp:posOffset>
                  </wp:positionV>
                  <wp:extent cx="2053590" cy="1610360"/>
                  <wp:effectExtent l="0" t="0" r="3810" b="8890"/>
                  <wp:wrapSquare wrapText="bothSides"/>
                  <wp:docPr id="140"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3590" cy="1610360"/>
                          </a:xfrm>
                          <a:prstGeom prst="rect">
                            <a:avLst/>
                          </a:prstGeom>
                          <a:noFill/>
                        </pic:spPr>
                      </pic:pic>
                    </a:graphicData>
                  </a:graphic>
                </wp:anchor>
              </w:drawing>
            </w:r>
            <w:r w:rsidR="00AC34C6" w:rsidRPr="00AC34C6">
              <w:rPr>
                <w:rFonts w:ascii="Times New Roman" w:eastAsiaTheme="minorEastAsia" w:hAnsi="Times New Roman" w:cs="Times New Roman"/>
                <w:noProof/>
                <w:sz w:val="24"/>
                <w:szCs w:val="24"/>
              </w:rPr>
            </w:r>
            <w:r w:rsidR="00AC34C6" w:rsidRPr="00AC34C6">
              <w:rPr>
                <w:rFonts w:ascii="Times New Roman" w:eastAsiaTheme="minorEastAsia" w:hAnsi="Times New Roman" w:cs="Times New Roman"/>
                <w:noProof/>
                <w:sz w:val="24"/>
                <w:szCs w:val="24"/>
              </w:rPr>
              <w:pict>
                <v:rect id="AutoShape 7" o:spid="_x0000_s1027" alt="Описание: blob:https://web.whatsapp.com/e7228566-2398-492f-9628-261161727f66" style="width:24.2pt;height:24.2pt;visibility:visible;mso-position-horizontal-relative:char;mso-position-vertical-relative:line" filled="f" stroked="f">
                  <o:lock v:ext="edit" aspectratio="t"/>
                  <w10:wrap type="none"/>
                  <w10:anchorlock/>
                </v:rect>
              </w:pict>
            </w:r>
            <w:r w:rsidR="00AC34C6">
              <w:rPr>
                <w:rFonts w:ascii="Times New Roman" w:hAnsi="Times New Roman" w:cs="Times New Roman"/>
                <w:noProof/>
                <w:sz w:val="24"/>
                <w:szCs w:val="24"/>
              </w:rPr>
            </w:r>
            <w:r w:rsidR="00AC34C6" w:rsidRPr="00AC34C6">
              <w:rPr>
                <w:rFonts w:ascii="Times New Roman" w:hAnsi="Times New Roman" w:cs="Times New Roman"/>
                <w:noProof/>
                <w:sz w:val="24"/>
                <w:szCs w:val="24"/>
              </w:rPr>
              <w:pict>
                <v:rect id="AutoShape 5" o:spid="_x0000_s1026" alt="Описание: blob:https://web.whatsapp.com/25689d59-d070-47f4-8bcc-0b7eb9d77d24" style="width:24.2pt;height:24.2pt;visibility:visible;mso-position-horizontal-relative:char;mso-position-vertical-relative:line" filled="f" stroked="f">
                  <o:lock v:ext="edit" aspectratio="t"/>
                  <w10:wrap type="none"/>
                  <w10:anchorlock/>
                </v:rect>
              </w:pict>
            </w:r>
          </w:p>
          <w:p w:rsidR="00583793" w:rsidRDefault="00583793" w:rsidP="00583793">
            <w:pPr>
              <w:spacing w:after="0" w:line="240" w:lineRule="auto"/>
              <w:ind w:firstLine="708"/>
              <w:jc w:val="center"/>
              <w:rPr>
                <w:rFonts w:ascii="Times New Roman" w:hAnsi="Times New Roman" w:cs="Times New Roman"/>
                <w:noProof/>
                <w:sz w:val="24"/>
                <w:szCs w:val="24"/>
                <w:lang w:val="kk-KZ"/>
              </w:rPr>
            </w:pPr>
          </w:p>
          <w:p w:rsidR="00583793" w:rsidRDefault="00583793" w:rsidP="00583793">
            <w:pPr>
              <w:spacing w:after="0" w:line="240" w:lineRule="auto"/>
              <w:ind w:firstLine="708"/>
              <w:jc w:val="center"/>
              <w:rPr>
                <w:rFonts w:ascii="Times New Roman" w:hAnsi="Times New Roman" w:cs="Times New Roman"/>
                <w:noProof/>
                <w:sz w:val="24"/>
                <w:szCs w:val="24"/>
                <w:lang w:val="kk-KZ"/>
              </w:rPr>
            </w:pPr>
          </w:p>
          <w:p w:rsidR="00C4580D" w:rsidRPr="0066712F" w:rsidRDefault="0066196A" w:rsidP="00583793">
            <w:pPr>
              <w:spacing w:after="0" w:line="240" w:lineRule="auto"/>
              <w:ind w:firstLine="708"/>
              <w:jc w:val="center"/>
              <w:rPr>
                <w:rFonts w:ascii="Times New Roman" w:hAnsi="Times New Roman" w:cs="Times New Roman"/>
                <w:b/>
                <w:i/>
                <w:sz w:val="24"/>
                <w:szCs w:val="24"/>
                <w:lang w:val="kk-KZ"/>
              </w:rPr>
            </w:pPr>
            <w:r>
              <w:rPr>
                <w:rFonts w:ascii="Times New Roman" w:hAnsi="Times New Roman" w:cs="Times New Roman"/>
                <w:b/>
                <w:sz w:val="24"/>
                <w:szCs w:val="24"/>
                <w:lang w:val="kk-KZ"/>
              </w:rPr>
              <w:t>2022-</w:t>
            </w:r>
            <w:r w:rsidR="00583793">
              <w:rPr>
                <w:rFonts w:ascii="Times New Roman" w:hAnsi="Times New Roman" w:cs="Times New Roman"/>
                <w:b/>
                <w:sz w:val="24"/>
                <w:szCs w:val="24"/>
                <w:lang w:val="kk-KZ"/>
              </w:rPr>
              <w:t>2023</w:t>
            </w:r>
            <w:r w:rsidR="00C4580D" w:rsidRPr="0066712F">
              <w:rPr>
                <w:rFonts w:ascii="Times New Roman" w:hAnsi="Times New Roman" w:cs="Times New Roman"/>
                <w:b/>
                <w:sz w:val="24"/>
                <w:szCs w:val="24"/>
                <w:lang w:val="kk-KZ"/>
              </w:rPr>
              <w:t xml:space="preserve"> оқу жылы бойынша үйірмелерге САРАПТА</w:t>
            </w:r>
          </w:p>
          <w:p w:rsidR="00C4580D" w:rsidRPr="0066712F" w:rsidRDefault="00C4580D" w:rsidP="00687AB1">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Тәрбие жұмысының бағдарламасы оқушыларды жан-жақты дамытуға және қабілеттілігін арттыруға, өздігінен білімін жетілдіруге, өз бетінше еңбек ете білуге баулуға бағытталған. 2021-2022 оқу жылында мектепте 11 үйірме бекітілді. Олар: Стол теннисі, тоғызқұмалақ, волейбол, шахмат, шебер қолдар үйірмелері, домбыра, «Таңшолпан» театры, «KazGym» дебат клубы,  . 2021-2022 оқу жылына әр үйірме күнтізбелік-тақырыптық жоспар құрастырылып, гимназия директорымен бекітілді, үйірме кестесі құрылды, үйірме журналы ашылды. </w:t>
            </w:r>
          </w:p>
          <w:p w:rsidR="00C4580D" w:rsidRPr="0066712F" w:rsidRDefault="00C4580D" w:rsidP="00687AB1">
            <w:pPr>
              <w:spacing w:after="0" w:line="240" w:lineRule="auto"/>
              <w:ind w:firstLine="708"/>
              <w:jc w:val="both"/>
              <w:rPr>
                <w:rFonts w:ascii="Times New Roman" w:hAnsi="Times New Roman" w:cs="Times New Roman"/>
                <w:sz w:val="24"/>
                <w:szCs w:val="24"/>
                <w:lang w:val="kk-KZ"/>
              </w:rPr>
            </w:pPr>
          </w:p>
          <w:p w:rsidR="00C4580D" w:rsidRPr="0066712F" w:rsidRDefault="00C4580D" w:rsidP="00687AB1">
            <w:pPr>
              <w:spacing w:after="0" w:line="240" w:lineRule="auto"/>
              <w:jc w:val="center"/>
              <w:rPr>
                <w:rFonts w:ascii="Times New Roman" w:hAnsi="Times New Roman" w:cs="Times New Roman"/>
                <w:b/>
                <w:i/>
                <w:sz w:val="24"/>
                <w:szCs w:val="24"/>
                <w:lang w:val="kk-KZ"/>
              </w:rPr>
            </w:pPr>
            <w:r w:rsidRPr="0066712F">
              <w:rPr>
                <w:rFonts w:ascii="Times New Roman" w:hAnsi="Times New Roman" w:cs="Times New Roman"/>
                <w:b/>
                <w:i/>
                <w:sz w:val="24"/>
                <w:szCs w:val="24"/>
                <w:lang w:val="kk-KZ"/>
              </w:rPr>
              <w:t>Үйірме кестесі және үйірме жетекшілері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5"/>
              <w:gridCol w:w="1924"/>
              <w:gridCol w:w="1759"/>
              <w:gridCol w:w="1896"/>
              <w:gridCol w:w="2166"/>
            </w:tblGrid>
            <w:tr w:rsidR="00C4580D" w:rsidRPr="00D5491C" w:rsidTr="0066712F">
              <w:trPr>
                <w:trHeight w:val="577"/>
                <w:jc w:val="center"/>
              </w:trPr>
              <w:tc>
                <w:tcPr>
                  <w:tcW w:w="645" w:type="dxa"/>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w:t>
                  </w:r>
                </w:p>
              </w:tc>
              <w:tc>
                <w:tcPr>
                  <w:tcW w:w="1924" w:type="dxa"/>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Үйірме атауы</w:t>
                  </w:r>
                </w:p>
              </w:tc>
              <w:tc>
                <w:tcPr>
                  <w:tcW w:w="1759" w:type="dxa"/>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Күні</w:t>
                  </w:r>
                </w:p>
              </w:tc>
              <w:tc>
                <w:tcPr>
                  <w:tcW w:w="1896" w:type="dxa"/>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Уақыты</w:t>
                  </w:r>
                </w:p>
              </w:tc>
              <w:tc>
                <w:tcPr>
                  <w:tcW w:w="2166" w:type="dxa"/>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Үйірме жетекшісі</w:t>
                  </w:r>
                </w:p>
              </w:tc>
            </w:tr>
            <w:tr w:rsidR="00C4580D" w:rsidRPr="00D5491C" w:rsidTr="0066712F">
              <w:trPr>
                <w:trHeight w:val="20"/>
                <w:jc w:val="center"/>
              </w:trPr>
              <w:tc>
                <w:tcPr>
                  <w:tcW w:w="645" w:type="dxa"/>
                  <w:vMerge w:val="restart"/>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w:t>
                  </w:r>
                </w:p>
              </w:tc>
              <w:tc>
                <w:tcPr>
                  <w:tcW w:w="1924" w:type="dxa"/>
                  <w:vMerge w:val="restart"/>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Теннис</w:t>
                  </w:r>
                </w:p>
              </w:tc>
              <w:tc>
                <w:tcPr>
                  <w:tcW w:w="1759" w:type="dxa"/>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Сейсенбі</w:t>
                  </w:r>
                </w:p>
              </w:tc>
              <w:tc>
                <w:tcPr>
                  <w:tcW w:w="1896" w:type="dxa"/>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17.00-18.00</w:t>
                  </w:r>
                </w:p>
              </w:tc>
              <w:tc>
                <w:tcPr>
                  <w:tcW w:w="2166" w:type="dxa"/>
                  <w:vMerge w:val="restart"/>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С.О. Карабалаев</w:t>
                  </w:r>
                </w:p>
              </w:tc>
            </w:tr>
            <w:tr w:rsidR="00C4580D" w:rsidRPr="00D5491C" w:rsidTr="0066712F">
              <w:trPr>
                <w:trHeight w:val="20"/>
                <w:jc w:val="center"/>
              </w:trPr>
              <w:tc>
                <w:tcPr>
                  <w:tcW w:w="645" w:type="dxa"/>
                  <w:vMerge/>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p>
              </w:tc>
              <w:tc>
                <w:tcPr>
                  <w:tcW w:w="1924" w:type="dxa"/>
                  <w:vMerge/>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p>
              </w:tc>
              <w:tc>
                <w:tcPr>
                  <w:tcW w:w="1759" w:type="dxa"/>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Сенбі</w:t>
                  </w:r>
                </w:p>
              </w:tc>
              <w:tc>
                <w:tcPr>
                  <w:tcW w:w="1896" w:type="dxa"/>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10.00-11.00</w:t>
                  </w:r>
                </w:p>
              </w:tc>
              <w:tc>
                <w:tcPr>
                  <w:tcW w:w="2166" w:type="dxa"/>
                  <w:vMerge/>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p>
              </w:tc>
            </w:tr>
            <w:tr w:rsidR="00C4580D" w:rsidRPr="00D5491C" w:rsidTr="0066712F">
              <w:trPr>
                <w:trHeight w:val="20"/>
                <w:jc w:val="center"/>
              </w:trPr>
              <w:tc>
                <w:tcPr>
                  <w:tcW w:w="645" w:type="dxa"/>
                  <w:vMerge w:val="restart"/>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2</w:t>
                  </w:r>
                </w:p>
              </w:tc>
              <w:tc>
                <w:tcPr>
                  <w:tcW w:w="1924" w:type="dxa"/>
                  <w:vMerge w:val="restart"/>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Тоғызқұмалақ</w:t>
                  </w:r>
                </w:p>
              </w:tc>
              <w:tc>
                <w:tcPr>
                  <w:tcW w:w="1759" w:type="dxa"/>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Сейсенбі</w:t>
                  </w:r>
                </w:p>
              </w:tc>
              <w:tc>
                <w:tcPr>
                  <w:tcW w:w="1896" w:type="dxa"/>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17.00-18.00</w:t>
                  </w:r>
                </w:p>
              </w:tc>
              <w:tc>
                <w:tcPr>
                  <w:tcW w:w="2166" w:type="dxa"/>
                  <w:vMerge w:val="restart"/>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Ж.Таменов</w:t>
                  </w:r>
                </w:p>
              </w:tc>
            </w:tr>
            <w:tr w:rsidR="00C4580D" w:rsidRPr="00D5491C" w:rsidTr="0066712F">
              <w:trPr>
                <w:trHeight w:val="20"/>
                <w:jc w:val="center"/>
              </w:trPr>
              <w:tc>
                <w:tcPr>
                  <w:tcW w:w="645" w:type="dxa"/>
                  <w:vMerge/>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p>
              </w:tc>
              <w:tc>
                <w:tcPr>
                  <w:tcW w:w="1924" w:type="dxa"/>
                  <w:vMerge/>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p>
              </w:tc>
              <w:tc>
                <w:tcPr>
                  <w:tcW w:w="1759" w:type="dxa"/>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Сенбі</w:t>
                  </w:r>
                </w:p>
              </w:tc>
              <w:tc>
                <w:tcPr>
                  <w:tcW w:w="1896" w:type="dxa"/>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11.00-12.00</w:t>
                  </w:r>
                </w:p>
              </w:tc>
              <w:tc>
                <w:tcPr>
                  <w:tcW w:w="2166" w:type="dxa"/>
                  <w:vMerge/>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p>
              </w:tc>
            </w:tr>
            <w:tr w:rsidR="00C4580D" w:rsidRPr="00D5491C" w:rsidTr="0066712F">
              <w:trPr>
                <w:trHeight w:val="20"/>
                <w:jc w:val="center"/>
              </w:trPr>
              <w:tc>
                <w:tcPr>
                  <w:tcW w:w="645" w:type="dxa"/>
                  <w:vMerge w:val="restart"/>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3</w:t>
                  </w:r>
                </w:p>
              </w:tc>
              <w:tc>
                <w:tcPr>
                  <w:tcW w:w="1924" w:type="dxa"/>
                  <w:vMerge w:val="restart"/>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Волейбол</w:t>
                  </w:r>
                </w:p>
              </w:tc>
              <w:tc>
                <w:tcPr>
                  <w:tcW w:w="1759" w:type="dxa"/>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Бейсенбі</w:t>
                  </w:r>
                </w:p>
              </w:tc>
              <w:tc>
                <w:tcPr>
                  <w:tcW w:w="1896" w:type="dxa"/>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16.00-18.00</w:t>
                  </w:r>
                </w:p>
              </w:tc>
              <w:tc>
                <w:tcPr>
                  <w:tcW w:w="2166" w:type="dxa"/>
                  <w:vMerge w:val="restart"/>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Т.З.Молдин</w:t>
                  </w:r>
                </w:p>
              </w:tc>
            </w:tr>
            <w:tr w:rsidR="00C4580D" w:rsidRPr="00D5491C" w:rsidTr="0066712F">
              <w:trPr>
                <w:trHeight w:val="20"/>
                <w:jc w:val="center"/>
              </w:trPr>
              <w:tc>
                <w:tcPr>
                  <w:tcW w:w="645" w:type="dxa"/>
                  <w:vMerge/>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p>
              </w:tc>
              <w:tc>
                <w:tcPr>
                  <w:tcW w:w="1924" w:type="dxa"/>
                  <w:vMerge/>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p>
              </w:tc>
              <w:tc>
                <w:tcPr>
                  <w:tcW w:w="1759" w:type="dxa"/>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Сенбі</w:t>
                  </w:r>
                </w:p>
              </w:tc>
              <w:tc>
                <w:tcPr>
                  <w:tcW w:w="1896" w:type="dxa"/>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10.00-11.00</w:t>
                  </w:r>
                </w:p>
              </w:tc>
              <w:tc>
                <w:tcPr>
                  <w:tcW w:w="2166" w:type="dxa"/>
                  <w:vMerge/>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p>
              </w:tc>
            </w:tr>
            <w:tr w:rsidR="00C4580D" w:rsidRPr="00D5491C" w:rsidTr="0066712F">
              <w:trPr>
                <w:trHeight w:val="20"/>
                <w:jc w:val="center"/>
              </w:trPr>
              <w:tc>
                <w:tcPr>
                  <w:tcW w:w="645" w:type="dxa"/>
                  <w:vMerge w:val="restart"/>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4</w:t>
                  </w:r>
                </w:p>
              </w:tc>
              <w:tc>
                <w:tcPr>
                  <w:tcW w:w="1924" w:type="dxa"/>
                  <w:vMerge w:val="restart"/>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Футбол</w:t>
                  </w:r>
                </w:p>
              </w:tc>
              <w:tc>
                <w:tcPr>
                  <w:tcW w:w="1759" w:type="dxa"/>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Сейсенбі</w:t>
                  </w:r>
                </w:p>
              </w:tc>
              <w:tc>
                <w:tcPr>
                  <w:tcW w:w="1896" w:type="dxa"/>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17.00-18.00</w:t>
                  </w:r>
                </w:p>
              </w:tc>
              <w:tc>
                <w:tcPr>
                  <w:tcW w:w="2166" w:type="dxa"/>
                  <w:vMerge w:val="restart"/>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М.М. Шаяхметов </w:t>
                  </w:r>
                </w:p>
              </w:tc>
            </w:tr>
            <w:tr w:rsidR="00C4580D" w:rsidRPr="00D5491C" w:rsidTr="0066712F">
              <w:trPr>
                <w:trHeight w:val="20"/>
                <w:jc w:val="center"/>
              </w:trPr>
              <w:tc>
                <w:tcPr>
                  <w:tcW w:w="645" w:type="dxa"/>
                  <w:vMerge/>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p>
              </w:tc>
              <w:tc>
                <w:tcPr>
                  <w:tcW w:w="1924" w:type="dxa"/>
                  <w:vMerge/>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p>
              </w:tc>
              <w:tc>
                <w:tcPr>
                  <w:tcW w:w="1759" w:type="dxa"/>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Сенбі</w:t>
                  </w:r>
                </w:p>
              </w:tc>
              <w:tc>
                <w:tcPr>
                  <w:tcW w:w="1896" w:type="dxa"/>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12.00-13.00</w:t>
                  </w:r>
                </w:p>
              </w:tc>
              <w:tc>
                <w:tcPr>
                  <w:tcW w:w="2166" w:type="dxa"/>
                  <w:vMerge/>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p>
              </w:tc>
            </w:tr>
            <w:tr w:rsidR="00C4580D" w:rsidRPr="00D5491C" w:rsidTr="0066712F">
              <w:trPr>
                <w:trHeight w:val="20"/>
                <w:jc w:val="center"/>
              </w:trPr>
              <w:tc>
                <w:tcPr>
                  <w:tcW w:w="645" w:type="dxa"/>
                  <w:vMerge w:val="restart"/>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5</w:t>
                  </w:r>
                </w:p>
              </w:tc>
              <w:tc>
                <w:tcPr>
                  <w:tcW w:w="1924" w:type="dxa"/>
                  <w:vMerge w:val="restart"/>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Шахмат</w:t>
                  </w:r>
                </w:p>
              </w:tc>
              <w:tc>
                <w:tcPr>
                  <w:tcW w:w="1759" w:type="dxa"/>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Бейсенбі</w:t>
                  </w:r>
                </w:p>
              </w:tc>
              <w:tc>
                <w:tcPr>
                  <w:tcW w:w="1896" w:type="dxa"/>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16.00-17.00</w:t>
                  </w:r>
                </w:p>
              </w:tc>
              <w:tc>
                <w:tcPr>
                  <w:tcW w:w="2166" w:type="dxa"/>
                  <w:vMerge w:val="restart"/>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М.С.Упбаев</w:t>
                  </w:r>
                </w:p>
              </w:tc>
            </w:tr>
            <w:tr w:rsidR="00C4580D" w:rsidRPr="00D5491C" w:rsidTr="0066712F">
              <w:trPr>
                <w:trHeight w:val="20"/>
                <w:jc w:val="center"/>
              </w:trPr>
              <w:tc>
                <w:tcPr>
                  <w:tcW w:w="645" w:type="dxa"/>
                  <w:vMerge/>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p>
              </w:tc>
              <w:tc>
                <w:tcPr>
                  <w:tcW w:w="1924" w:type="dxa"/>
                  <w:vMerge/>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p>
              </w:tc>
              <w:tc>
                <w:tcPr>
                  <w:tcW w:w="1759" w:type="dxa"/>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Сенбі</w:t>
                  </w:r>
                </w:p>
              </w:tc>
              <w:tc>
                <w:tcPr>
                  <w:tcW w:w="1896" w:type="dxa"/>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10.00-11.00</w:t>
                  </w:r>
                </w:p>
              </w:tc>
              <w:tc>
                <w:tcPr>
                  <w:tcW w:w="2166" w:type="dxa"/>
                  <w:vMerge/>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p>
              </w:tc>
            </w:tr>
            <w:tr w:rsidR="00C4580D" w:rsidRPr="00D5491C" w:rsidTr="0066712F">
              <w:trPr>
                <w:trHeight w:val="20"/>
                <w:jc w:val="center"/>
              </w:trPr>
              <w:tc>
                <w:tcPr>
                  <w:tcW w:w="645" w:type="dxa"/>
                  <w:vMerge w:val="restart"/>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6</w:t>
                  </w:r>
                </w:p>
              </w:tc>
              <w:tc>
                <w:tcPr>
                  <w:tcW w:w="1924" w:type="dxa"/>
                  <w:vMerge w:val="restart"/>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Шебер </w:t>
                  </w:r>
                  <w:r w:rsidRPr="0066712F">
                    <w:rPr>
                      <w:rFonts w:ascii="Times New Roman" w:hAnsi="Times New Roman" w:cs="Times New Roman"/>
                      <w:sz w:val="24"/>
                      <w:szCs w:val="24"/>
                      <w:lang w:val="kk-KZ"/>
                    </w:rPr>
                    <w:lastRenderedPageBreak/>
                    <w:t>қолдар/ұлдар/</w:t>
                  </w:r>
                </w:p>
              </w:tc>
              <w:tc>
                <w:tcPr>
                  <w:tcW w:w="1759" w:type="dxa"/>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lastRenderedPageBreak/>
                    <w:t>Сейсенбі</w:t>
                  </w:r>
                </w:p>
              </w:tc>
              <w:tc>
                <w:tcPr>
                  <w:tcW w:w="1896" w:type="dxa"/>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15.00-16.00</w:t>
                  </w:r>
                </w:p>
              </w:tc>
              <w:tc>
                <w:tcPr>
                  <w:tcW w:w="2166" w:type="dxa"/>
                  <w:vMerge w:val="restart"/>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А.Ибраев</w:t>
                  </w:r>
                </w:p>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p>
              </w:tc>
            </w:tr>
            <w:tr w:rsidR="00C4580D" w:rsidRPr="00D5491C" w:rsidTr="0066712F">
              <w:trPr>
                <w:trHeight w:val="20"/>
                <w:jc w:val="center"/>
              </w:trPr>
              <w:tc>
                <w:tcPr>
                  <w:tcW w:w="645" w:type="dxa"/>
                  <w:vMerge/>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p>
              </w:tc>
              <w:tc>
                <w:tcPr>
                  <w:tcW w:w="1924" w:type="dxa"/>
                  <w:vMerge/>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p>
              </w:tc>
              <w:tc>
                <w:tcPr>
                  <w:tcW w:w="1759" w:type="dxa"/>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Сенбі</w:t>
                  </w:r>
                </w:p>
              </w:tc>
              <w:tc>
                <w:tcPr>
                  <w:tcW w:w="1896" w:type="dxa"/>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10.00-12.00</w:t>
                  </w:r>
                </w:p>
              </w:tc>
              <w:tc>
                <w:tcPr>
                  <w:tcW w:w="2166" w:type="dxa"/>
                  <w:vMerge/>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p>
              </w:tc>
            </w:tr>
            <w:tr w:rsidR="00C4580D" w:rsidRPr="00D5491C" w:rsidTr="0066712F">
              <w:trPr>
                <w:trHeight w:val="20"/>
                <w:jc w:val="center"/>
              </w:trPr>
              <w:tc>
                <w:tcPr>
                  <w:tcW w:w="645" w:type="dxa"/>
                  <w:vMerge w:val="restart"/>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lastRenderedPageBreak/>
                    <w:t>7</w:t>
                  </w:r>
                </w:p>
              </w:tc>
              <w:tc>
                <w:tcPr>
                  <w:tcW w:w="1924" w:type="dxa"/>
                  <w:vMerge w:val="restart"/>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Домбыра</w:t>
                  </w:r>
                </w:p>
              </w:tc>
              <w:tc>
                <w:tcPr>
                  <w:tcW w:w="1759" w:type="dxa"/>
                  <w:vMerge w:val="restart"/>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Дүйсенбі</w:t>
                  </w:r>
                </w:p>
              </w:tc>
              <w:tc>
                <w:tcPr>
                  <w:tcW w:w="1896" w:type="dxa"/>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11.50-12.50</w:t>
                  </w:r>
                </w:p>
              </w:tc>
              <w:tc>
                <w:tcPr>
                  <w:tcW w:w="2166" w:type="dxa"/>
                  <w:vMerge w:val="restart"/>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А.Б. Курманова</w:t>
                  </w:r>
                </w:p>
              </w:tc>
            </w:tr>
            <w:tr w:rsidR="00C4580D" w:rsidRPr="00D5491C" w:rsidTr="0066712F">
              <w:trPr>
                <w:trHeight w:val="221"/>
                <w:jc w:val="center"/>
              </w:trPr>
              <w:tc>
                <w:tcPr>
                  <w:tcW w:w="645" w:type="dxa"/>
                  <w:vMerge/>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p>
              </w:tc>
              <w:tc>
                <w:tcPr>
                  <w:tcW w:w="1924" w:type="dxa"/>
                  <w:vMerge/>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p>
              </w:tc>
              <w:tc>
                <w:tcPr>
                  <w:tcW w:w="1759" w:type="dxa"/>
                  <w:vMerge/>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p>
              </w:tc>
              <w:tc>
                <w:tcPr>
                  <w:tcW w:w="1896" w:type="dxa"/>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15.00-16.00</w:t>
                  </w:r>
                </w:p>
              </w:tc>
              <w:tc>
                <w:tcPr>
                  <w:tcW w:w="2166" w:type="dxa"/>
                  <w:vMerge/>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p>
              </w:tc>
            </w:tr>
            <w:tr w:rsidR="00C4580D" w:rsidRPr="00D5491C" w:rsidTr="0066712F">
              <w:trPr>
                <w:trHeight w:val="20"/>
                <w:jc w:val="center"/>
              </w:trPr>
              <w:tc>
                <w:tcPr>
                  <w:tcW w:w="645" w:type="dxa"/>
                  <w:vMerge/>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p>
              </w:tc>
              <w:tc>
                <w:tcPr>
                  <w:tcW w:w="1924" w:type="dxa"/>
                  <w:vMerge/>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p>
              </w:tc>
              <w:tc>
                <w:tcPr>
                  <w:tcW w:w="1759" w:type="dxa"/>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Сейсенбі</w:t>
                  </w:r>
                </w:p>
              </w:tc>
              <w:tc>
                <w:tcPr>
                  <w:tcW w:w="1896" w:type="dxa"/>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15.00-16.00</w:t>
                  </w:r>
                </w:p>
              </w:tc>
              <w:tc>
                <w:tcPr>
                  <w:tcW w:w="2166" w:type="dxa"/>
                  <w:vMerge/>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p>
              </w:tc>
            </w:tr>
            <w:tr w:rsidR="00C4580D" w:rsidRPr="00D5491C" w:rsidTr="0066712F">
              <w:trPr>
                <w:trHeight w:val="20"/>
                <w:jc w:val="center"/>
              </w:trPr>
              <w:tc>
                <w:tcPr>
                  <w:tcW w:w="645" w:type="dxa"/>
                  <w:vMerge/>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p>
              </w:tc>
              <w:tc>
                <w:tcPr>
                  <w:tcW w:w="1924" w:type="dxa"/>
                  <w:vMerge/>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p>
              </w:tc>
              <w:tc>
                <w:tcPr>
                  <w:tcW w:w="1759" w:type="dxa"/>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Сенбі</w:t>
                  </w:r>
                </w:p>
              </w:tc>
              <w:tc>
                <w:tcPr>
                  <w:tcW w:w="1896" w:type="dxa"/>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11.00-12.00</w:t>
                  </w:r>
                </w:p>
              </w:tc>
              <w:tc>
                <w:tcPr>
                  <w:tcW w:w="2166" w:type="dxa"/>
                  <w:vMerge/>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p>
              </w:tc>
            </w:tr>
            <w:tr w:rsidR="00C4580D" w:rsidRPr="00D5491C" w:rsidTr="0066712F">
              <w:trPr>
                <w:trHeight w:val="20"/>
                <w:jc w:val="center"/>
              </w:trPr>
              <w:tc>
                <w:tcPr>
                  <w:tcW w:w="645" w:type="dxa"/>
                  <w:vMerge w:val="restart"/>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8</w:t>
                  </w:r>
                </w:p>
              </w:tc>
              <w:tc>
                <w:tcPr>
                  <w:tcW w:w="1924" w:type="dxa"/>
                  <w:vMerge w:val="restart"/>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«Таңшолпан» театры</w:t>
                  </w:r>
                </w:p>
              </w:tc>
              <w:tc>
                <w:tcPr>
                  <w:tcW w:w="1759" w:type="dxa"/>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Сейсенбі</w:t>
                  </w:r>
                </w:p>
              </w:tc>
              <w:tc>
                <w:tcPr>
                  <w:tcW w:w="1896" w:type="dxa"/>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10.00-12.00</w:t>
                  </w:r>
                </w:p>
              </w:tc>
              <w:tc>
                <w:tcPr>
                  <w:tcW w:w="2166" w:type="dxa"/>
                  <w:vMerge w:val="restart"/>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Р.А. Тоймырзаева</w:t>
                  </w:r>
                </w:p>
              </w:tc>
            </w:tr>
            <w:tr w:rsidR="00C4580D" w:rsidRPr="00D5491C" w:rsidTr="0066712F">
              <w:trPr>
                <w:trHeight w:val="20"/>
                <w:jc w:val="center"/>
              </w:trPr>
              <w:tc>
                <w:tcPr>
                  <w:tcW w:w="645" w:type="dxa"/>
                  <w:vMerge/>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p>
              </w:tc>
              <w:tc>
                <w:tcPr>
                  <w:tcW w:w="1924" w:type="dxa"/>
                  <w:vMerge/>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p>
              </w:tc>
              <w:tc>
                <w:tcPr>
                  <w:tcW w:w="1759" w:type="dxa"/>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Бейсенбі</w:t>
                  </w:r>
                </w:p>
              </w:tc>
              <w:tc>
                <w:tcPr>
                  <w:tcW w:w="1896" w:type="dxa"/>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15.00-17.00</w:t>
                  </w:r>
                </w:p>
              </w:tc>
              <w:tc>
                <w:tcPr>
                  <w:tcW w:w="2166" w:type="dxa"/>
                  <w:vMerge/>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p>
              </w:tc>
            </w:tr>
            <w:tr w:rsidR="00C4580D" w:rsidRPr="00D5491C" w:rsidTr="0066712F">
              <w:trPr>
                <w:trHeight w:val="20"/>
                <w:jc w:val="center"/>
              </w:trPr>
              <w:tc>
                <w:tcPr>
                  <w:tcW w:w="645" w:type="dxa"/>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9</w:t>
                  </w:r>
                </w:p>
              </w:tc>
              <w:tc>
                <w:tcPr>
                  <w:tcW w:w="1924" w:type="dxa"/>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«KazGym» дебат клубы</w:t>
                  </w:r>
                </w:p>
              </w:tc>
              <w:tc>
                <w:tcPr>
                  <w:tcW w:w="1759" w:type="dxa"/>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Сенбі</w:t>
                  </w:r>
                </w:p>
              </w:tc>
              <w:tc>
                <w:tcPr>
                  <w:tcW w:w="1896" w:type="dxa"/>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11.00-15.00</w:t>
                  </w:r>
                </w:p>
              </w:tc>
              <w:tc>
                <w:tcPr>
                  <w:tcW w:w="2166" w:type="dxa"/>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Ж.Карибжанов</w:t>
                  </w:r>
                </w:p>
              </w:tc>
            </w:tr>
            <w:tr w:rsidR="00C4580D" w:rsidRPr="00D5491C" w:rsidTr="0066712F">
              <w:trPr>
                <w:trHeight w:val="20"/>
                <w:jc w:val="center"/>
              </w:trPr>
              <w:tc>
                <w:tcPr>
                  <w:tcW w:w="645" w:type="dxa"/>
                  <w:vMerge w:val="restart"/>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10</w:t>
                  </w:r>
                </w:p>
              </w:tc>
              <w:tc>
                <w:tcPr>
                  <w:tcW w:w="1924" w:type="dxa"/>
                  <w:vMerge w:val="restart"/>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Асық ату</w:t>
                  </w:r>
                </w:p>
              </w:tc>
              <w:tc>
                <w:tcPr>
                  <w:tcW w:w="1759" w:type="dxa"/>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Сәрсенбі</w:t>
                  </w:r>
                </w:p>
              </w:tc>
              <w:tc>
                <w:tcPr>
                  <w:tcW w:w="1896" w:type="dxa"/>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10.00-11.00</w:t>
                  </w:r>
                </w:p>
              </w:tc>
              <w:tc>
                <w:tcPr>
                  <w:tcW w:w="2166" w:type="dxa"/>
                  <w:vMerge w:val="restart"/>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            Б.Д. Джаилханов</w:t>
                  </w:r>
                </w:p>
              </w:tc>
            </w:tr>
            <w:tr w:rsidR="00C4580D" w:rsidRPr="00D5491C" w:rsidTr="0066712F">
              <w:trPr>
                <w:trHeight w:val="20"/>
                <w:jc w:val="center"/>
              </w:trPr>
              <w:tc>
                <w:tcPr>
                  <w:tcW w:w="645" w:type="dxa"/>
                  <w:vMerge/>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p>
              </w:tc>
              <w:tc>
                <w:tcPr>
                  <w:tcW w:w="1924" w:type="dxa"/>
                  <w:vMerge/>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p>
              </w:tc>
              <w:tc>
                <w:tcPr>
                  <w:tcW w:w="1759" w:type="dxa"/>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Бейсенбі</w:t>
                  </w:r>
                </w:p>
              </w:tc>
              <w:tc>
                <w:tcPr>
                  <w:tcW w:w="1896" w:type="dxa"/>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15.00-16.00</w:t>
                  </w:r>
                </w:p>
              </w:tc>
              <w:tc>
                <w:tcPr>
                  <w:tcW w:w="2166" w:type="dxa"/>
                  <w:vMerge/>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p>
              </w:tc>
            </w:tr>
            <w:tr w:rsidR="00C4580D" w:rsidRPr="00D5491C" w:rsidTr="0066712F">
              <w:trPr>
                <w:trHeight w:val="20"/>
                <w:jc w:val="center"/>
              </w:trPr>
              <w:tc>
                <w:tcPr>
                  <w:tcW w:w="645" w:type="dxa"/>
                  <w:vMerge/>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p>
              </w:tc>
              <w:tc>
                <w:tcPr>
                  <w:tcW w:w="1924" w:type="dxa"/>
                  <w:vMerge/>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p>
              </w:tc>
              <w:tc>
                <w:tcPr>
                  <w:tcW w:w="1759" w:type="dxa"/>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Сенбі</w:t>
                  </w:r>
                </w:p>
              </w:tc>
              <w:tc>
                <w:tcPr>
                  <w:tcW w:w="1896" w:type="dxa"/>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10.00-11.00</w:t>
                  </w:r>
                </w:p>
              </w:tc>
              <w:tc>
                <w:tcPr>
                  <w:tcW w:w="2166" w:type="dxa"/>
                  <w:vMerge/>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p>
              </w:tc>
            </w:tr>
            <w:tr w:rsidR="00C4580D" w:rsidRPr="00D5491C" w:rsidTr="0066712F">
              <w:trPr>
                <w:trHeight w:val="20"/>
                <w:jc w:val="center"/>
              </w:trPr>
              <w:tc>
                <w:tcPr>
                  <w:tcW w:w="645" w:type="dxa"/>
                  <w:vMerge w:val="restart"/>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11</w:t>
                  </w:r>
                </w:p>
              </w:tc>
              <w:tc>
                <w:tcPr>
                  <w:tcW w:w="1924" w:type="dxa"/>
                  <w:vMerge w:val="restart"/>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Шебер қолдар/қыздар/</w:t>
                  </w:r>
                </w:p>
              </w:tc>
              <w:tc>
                <w:tcPr>
                  <w:tcW w:w="1759" w:type="dxa"/>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Сейсенбі</w:t>
                  </w:r>
                </w:p>
              </w:tc>
              <w:tc>
                <w:tcPr>
                  <w:tcW w:w="1896" w:type="dxa"/>
                  <w:vMerge w:val="restart"/>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11.00-17.00</w:t>
                  </w:r>
                </w:p>
              </w:tc>
              <w:tc>
                <w:tcPr>
                  <w:tcW w:w="2166" w:type="dxa"/>
                  <w:vMerge w:val="restart"/>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Г.Тулепова</w:t>
                  </w:r>
                </w:p>
              </w:tc>
            </w:tr>
            <w:tr w:rsidR="00C4580D" w:rsidRPr="00D5491C" w:rsidTr="0066712F">
              <w:trPr>
                <w:trHeight w:val="20"/>
                <w:jc w:val="center"/>
              </w:trPr>
              <w:tc>
                <w:tcPr>
                  <w:tcW w:w="645" w:type="dxa"/>
                  <w:vMerge/>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p>
              </w:tc>
              <w:tc>
                <w:tcPr>
                  <w:tcW w:w="1924" w:type="dxa"/>
                  <w:vMerge/>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p>
              </w:tc>
              <w:tc>
                <w:tcPr>
                  <w:tcW w:w="1759" w:type="dxa"/>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Сәрсенбі</w:t>
                  </w:r>
                </w:p>
              </w:tc>
              <w:tc>
                <w:tcPr>
                  <w:tcW w:w="1896" w:type="dxa"/>
                  <w:vMerge/>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p>
              </w:tc>
              <w:tc>
                <w:tcPr>
                  <w:tcW w:w="2166" w:type="dxa"/>
                  <w:vMerge/>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p>
              </w:tc>
            </w:tr>
            <w:tr w:rsidR="00C4580D" w:rsidRPr="00D5491C" w:rsidTr="0066712F">
              <w:trPr>
                <w:trHeight w:val="20"/>
                <w:jc w:val="center"/>
              </w:trPr>
              <w:tc>
                <w:tcPr>
                  <w:tcW w:w="645" w:type="dxa"/>
                  <w:vMerge/>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p>
              </w:tc>
              <w:tc>
                <w:tcPr>
                  <w:tcW w:w="1924" w:type="dxa"/>
                  <w:vMerge/>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p>
              </w:tc>
              <w:tc>
                <w:tcPr>
                  <w:tcW w:w="1759" w:type="dxa"/>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Бейсенбі</w:t>
                  </w:r>
                </w:p>
              </w:tc>
              <w:tc>
                <w:tcPr>
                  <w:tcW w:w="1896" w:type="dxa"/>
                  <w:vMerge/>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p>
              </w:tc>
              <w:tc>
                <w:tcPr>
                  <w:tcW w:w="2166" w:type="dxa"/>
                  <w:vMerge/>
                  <w:vAlign w:val="center"/>
                </w:tcPr>
                <w:p w:rsidR="00C4580D" w:rsidRPr="0066712F" w:rsidRDefault="00C4580D" w:rsidP="00687AB1">
                  <w:pPr>
                    <w:framePr w:hSpace="180" w:wrap="around" w:vAnchor="text" w:hAnchor="text" w:x="432" w:y="1"/>
                    <w:spacing w:after="0" w:line="240" w:lineRule="auto"/>
                    <w:suppressOverlap/>
                    <w:jc w:val="both"/>
                    <w:rPr>
                      <w:rFonts w:ascii="Times New Roman" w:hAnsi="Times New Roman" w:cs="Times New Roman"/>
                      <w:sz w:val="24"/>
                      <w:szCs w:val="24"/>
                      <w:lang w:val="kk-KZ"/>
                    </w:rPr>
                  </w:pPr>
                </w:p>
              </w:tc>
            </w:tr>
          </w:tbl>
          <w:p w:rsidR="00C4580D" w:rsidRPr="0066712F" w:rsidRDefault="00C4580D" w:rsidP="00687AB1">
            <w:pPr>
              <w:spacing w:after="0" w:line="240" w:lineRule="auto"/>
              <w:jc w:val="both"/>
              <w:rPr>
                <w:rFonts w:ascii="Times New Roman" w:hAnsi="Times New Roman" w:cs="Times New Roman"/>
                <w:b/>
                <w:sz w:val="24"/>
                <w:szCs w:val="24"/>
                <w:lang w:val="kk-KZ"/>
              </w:rPr>
            </w:pP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       Гимназияда жыл бойынша барлығы 11 үйірме жұмыс атқарды. Үйірмелер арнайы кесте бойынша жұмыс жасауда. Оқу жылының басында оқушылар өз қабілеттері мен қалауларына қарай үйірмелерге жазылды. Оқушылар қалалық іс-шараларға белсене қатысуда.</w:t>
            </w:r>
          </w:p>
          <w:p w:rsidR="00C4580D" w:rsidRPr="0066712F" w:rsidRDefault="00C4580D" w:rsidP="00687AB1">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«Таңшолпан» театры желтоқсан айында Тәуелсіздіктің 30 жылдығына орай мектеп ұжымына және қалалық «Тұңғыш Президент» мұражайына «Тәуелсіздік тұтқасы бізге-аманат» қойылымын көрсетіп, Тұңғыш Президент мұражайынан жетекшісі Р.Тоймырзаева және қойылымға қатысқан оқушылар «Алғыс хатпен» оралды. Мұражай қонақтары мен келген ата – аналар мен оқушылар назарына  атты қойылым көрсетті. Бұл қойылымда Желтоқсан көтерілісі, Тәуелсіздіктің оңай келмегендігі туралы мәлемет берілді.</w:t>
            </w:r>
          </w:p>
          <w:p w:rsidR="00C4580D" w:rsidRPr="0066712F" w:rsidRDefault="00C4580D" w:rsidP="00687AB1">
            <w:pPr>
              <w:spacing w:after="0" w:line="240" w:lineRule="auto"/>
              <w:ind w:firstLine="708"/>
              <w:jc w:val="both"/>
              <w:rPr>
                <w:rFonts w:ascii="Times New Roman" w:hAnsi="Times New Roman" w:cs="Times New Roman"/>
                <w:bCs/>
                <w:sz w:val="24"/>
                <w:szCs w:val="24"/>
                <w:lang w:val="kk-KZ"/>
              </w:rPr>
            </w:pPr>
            <w:r w:rsidRPr="0066712F">
              <w:rPr>
                <w:rFonts w:ascii="Times New Roman" w:hAnsi="Times New Roman" w:cs="Times New Roman"/>
                <w:sz w:val="24"/>
                <w:szCs w:val="24"/>
                <w:lang w:val="kk-KZ"/>
              </w:rPr>
              <w:t xml:space="preserve">Наурыз айында </w:t>
            </w:r>
            <w:r w:rsidRPr="0066712F">
              <w:rPr>
                <w:rFonts w:ascii="Times New Roman" w:hAnsi="Times New Roman" w:cs="Times New Roman"/>
                <w:bCs/>
                <w:sz w:val="24"/>
                <w:szCs w:val="24"/>
                <w:lang w:val="kk-KZ"/>
              </w:rPr>
              <w:t xml:space="preserve">«Әлихан Бөкейхан-Алаш азаттық қозғалысының көсемі» </w:t>
            </w:r>
            <w:r w:rsidRPr="0066712F">
              <w:rPr>
                <w:rFonts w:ascii="Times New Roman" w:hAnsi="Times New Roman" w:cs="Times New Roman"/>
                <w:bCs/>
                <w:i/>
                <w:sz w:val="24"/>
                <w:szCs w:val="24"/>
                <w:lang w:val="kk-KZ"/>
              </w:rPr>
              <w:t>аймақтық ғылыми-практикалық конференциясы және</w:t>
            </w:r>
            <w:r w:rsidRPr="0066712F">
              <w:rPr>
                <w:rFonts w:ascii="Times New Roman" w:hAnsi="Times New Roman" w:cs="Times New Roman"/>
                <w:bCs/>
                <w:sz w:val="24"/>
                <w:szCs w:val="24"/>
                <w:lang w:val="kk-KZ"/>
              </w:rPr>
              <w:t xml:space="preserve"> «Тұңғыш қазақ  гимназиясының ашылуына - 30 жыл» </w:t>
            </w:r>
            <w:r w:rsidRPr="0066712F">
              <w:rPr>
                <w:rFonts w:ascii="Times New Roman" w:hAnsi="Times New Roman" w:cs="Times New Roman"/>
                <w:bCs/>
                <w:i/>
                <w:sz w:val="24"/>
                <w:szCs w:val="24"/>
                <w:lang w:val="kk-KZ"/>
              </w:rPr>
              <w:t>толу мерейтойын</w:t>
            </w:r>
            <w:r w:rsidRPr="0066712F">
              <w:rPr>
                <w:rFonts w:ascii="Times New Roman" w:hAnsi="Times New Roman" w:cs="Times New Roman"/>
                <w:sz w:val="24"/>
                <w:szCs w:val="24"/>
                <w:lang w:val="kk-KZ"/>
              </w:rPr>
              <w:t xml:space="preserve"> «Таңшолпан» театры «Самғатқан сан қыранды алтын ұя» атты концерттік бағдарламада театрлық қойылымын көрсетті. Бұл қойылымда 31 орыс мектебінің ішінен қазақ мектебінің ашылуының қиындығы, тұңғыш кірпішін қалаған мұғалімдер, қазіргі жетістігі туралы көрсетілді. Келген қонақтар «жоғары деңгейде өтті»- деп баға беріп кетті.</w:t>
            </w:r>
          </w:p>
          <w:p w:rsidR="00C4580D" w:rsidRPr="0066712F" w:rsidRDefault="00C4580D" w:rsidP="00687AB1">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Гимназиясында қыркүйек айынан бастап дебат клубы жұмысы ұйымдастырылды. «KazGym» дебат клубтың мүшелері  6 -10 сыныптардың оқушылыры және жас мамандар. Апта сайын сенбі күні дебат клубының отырыстары өтеді. </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-Ашық талданған тақырыптар: </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-Үш тұғырлы тіл – заман талабы </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-Дін адамдарды қорқыту үшін қолданылу ақталады </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-Жануарларға жасалатын сынақтар тоқтатылуы қажет</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-Мектепте балалардың қауіпсіздігін сақтауды жақсартудың механизмі</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-Бағдарламалау пәні мектепте міндетті пән болуы тиіс</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-Smart cities (ақылды қалалалар) киберқауіпсіздігін келесі үлкен тәуекелі </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-Мектепте құқықбузушылықты алдын алу үшін әлеуметтік желілерді қолданудың механизмі</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-Жастар өздері туратын жердің тарихың білу қажет</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Ұлттық  салт-дәстурлерді сақтау қажет</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Бұл палата алып қашуды ақталады деп санайды</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b/>
                <w:sz w:val="24"/>
                <w:szCs w:val="24"/>
                <w:lang w:val="kk-KZ"/>
              </w:rPr>
              <w:t>Жетістіктері:</w:t>
            </w:r>
          </w:p>
          <w:p w:rsidR="00C4580D" w:rsidRPr="0066712F" w:rsidRDefault="00C4580D" w:rsidP="00687AB1">
            <w:pPr>
              <w:spacing w:after="0" w:line="240" w:lineRule="auto"/>
              <w:jc w:val="both"/>
              <w:rPr>
                <w:rFonts w:ascii="Times New Roman" w:hAnsi="Times New Roman" w:cs="Times New Roman"/>
                <w:b/>
                <w:sz w:val="24"/>
                <w:szCs w:val="24"/>
                <w:lang w:val="kk-KZ"/>
              </w:rPr>
            </w:pPr>
            <w:r w:rsidRPr="0066712F">
              <w:rPr>
                <w:rFonts w:ascii="Times New Roman" w:hAnsi="Times New Roman" w:cs="Times New Roman"/>
                <w:sz w:val="24"/>
                <w:szCs w:val="24"/>
                <w:lang w:val="kk-KZ"/>
              </w:rPr>
              <w:lastRenderedPageBreak/>
              <w:t xml:space="preserve">1.2021ж. қараша, Теміртау қаласы Тәуелсіздіктің 30 жылдығына </w:t>
            </w:r>
          </w:p>
          <w:p w:rsidR="00C4580D" w:rsidRPr="0066712F" w:rsidRDefault="00C4580D" w:rsidP="00687AB1">
            <w:pPr>
              <w:spacing w:after="0" w:line="240" w:lineRule="auto"/>
              <w:jc w:val="both"/>
              <w:rPr>
                <w:rFonts w:ascii="Times New Roman" w:hAnsi="Times New Roman" w:cs="Times New Roman"/>
                <w:b/>
                <w:sz w:val="24"/>
                <w:szCs w:val="24"/>
                <w:lang w:val="kk-KZ"/>
              </w:rPr>
            </w:pPr>
            <w:r w:rsidRPr="0066712F">
              <w:rPr>
                <w:rFonts w:ascii="Times New Roman" w:hAnsi="Times New Roman" w:cs="Times New Roman"/>
                <w:sz w:val="24"/>
                <w:szCs w:val="24"/>
                <w:lang w:val="kk-KZ"/>
              </w:rPr>
              <w:t xml:space="preserve">орай қалалық жарыста </w:t>
            </w:r>
            <w:r w:rsidR="0066196A">
              <w:rPr>
                <w:rFonts w:ascii="Times New Roman" w:hAnsi="Times New Roman" w:cs="Times New Roman"/>
                <w:b/>
                <w:sz w:val="24"/>
                <w:szCs w:val="24"/>
                <w:lang w:val="kk-KZ"/>
              </w:rPr>
              <w:t>2 орын Р.Базарбаев «</w:t>
            </w:r>
            <w:r w:rsidRPr="0066712F">
              <w:rPr>
                <w:rFonts w:ascii="Times New Roman" w:hAnsi="Times New Roman" w:cs="Times New Roman"/>
                <w:b/>
                <w:sz w:val="24"/>
                <w:szCs w:val="24"/>
                <w:lang w:val="kk-KZ"/>
              </w:rPr>
              <w:t>Үздік спикер»;</w:t>
            </w:r>
          </w:p>
          <w:p w:rsidR="00C4580D" w:rsidRPr="0066712F" w:rsidRDefault="00C4580D" w:rsidP="00687AB1">
            <w:pPr>
              <w:spacing w:after="0" w:line="240" w:lineRule="auto"/>
              <w:jc w:val="both"/>
              <w:rPr>
                <w:rFonts w:ascii="Times New Roman" w:hAnsi="Times New Roman" w:cs="Times New Roman"/>
                <w:b/>
                <w:sz w:val="24"/>
                <w:szCs w:val="24"/>
                <w:lang w:val="kk-KZ"/>
              </w:rPr>
            </w:pPr>
            <w:r w:rsidRPr="0066712F">
              <w:rPr>
                <w:rFonts w:ascii="Times New Roman" w:hAnsi="Times New Roman" w:cs="Times New Roman"/>
                <w:sz w:val="24"/>
                <w:szCs w:val="24"/>
                <w:lang w:val="kk-KZ"/>
              </w:rPr>
              <w:t>2.2021ж. желтоқсан, Теміртау қ,</w:t>
            </w:r>
            <w:r w:rsidRPr="0066712F">
              <w:rPr>
                <w:rFonts w:ascii="Times New Roman" w:hAnsi="Times New Roman" w:cs="Times New Roman"/>
                <w:b/>
                <w:sz w:val="24"/>
                <w:szCs w:val="24"/>
                <w:lang w:val="kk-KZ"/>
              </w:rPr>
              <w:t xml:space="preserve"> «Елімнің бақытын тербеткен-</w:t>
            </w:r>
          </w:p>
          <w:p w:rsidR="00C4580D" w:rsidRPr="0066712F" w:rsidRDefault="00C4580D" w:rsidP="00687AB1">
            <w:pPr>
              <w:spacing w:after="0" w:line="240" w:lineRule="auto"/>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Тәуелсіздік</w:t>
            </w:r>
            <w:r w:rsidRPr="0066712F">
              <w:rPr>
                <w:rFonts w:ascii="Times New Roman" w:hAnsi="Times New Roman" w:cs="Times New Roman"/>
                <w:sz w:val="24"/>
                <w:szCs w:val="24"/>
                <w:lang w:val="kk-KZ"/>
              </w:rPr>
              <w:t>» атты дебаттық ойындардың финалисі;</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b/>
                <w:sz w:val="24"/>
                <w:szCs w:val="24"/>
                <w:lang w:val="kk-KZ"/>
              </w:rPr>
              <w:t xml:space="preserve">3. </w:t>
            </w:r>
            <w:r w:rsidRPr="0066712F">
              <w:rPr>
                <w:rFonts w:ascii="Times New Roman" w:hAnsi="Times New Roman" w:cs="Times New Roman"/>
                <w:sz w:val="24"/>
                <w:szCs w:val="24"/>
                <w:lang w:val="kk-KZ"/>
              </w:rPr>
              <w:t>2022ж. наурыз, Қарағанды облысы Әлихан мектептері Альянстар</w:t>
            </w:r>
          </w:p>
          <w:p w:rsidR="00C4580D" w:rsidRPr="0066712F" w:rsidRDefault="00C4580D" w:rsidP="00687AB1">
            <w:pPr>
              <w:spacing w:after="0" w:line="240" w:lineRule="auto"/>
              <w:jc w:val="both"/>
              <w:rPr>
                <w:rFonts w:ascii="Times New Roman" w:hAnsi="Times New Roman" w:cs="Times New Roman"/>
                <w:b/>
                <w:sz w:val="24"/>
                <w:szCs w:val="24"/>
                <w:lang w:val="kk-KZ"/>
              </w:rPr>
            </w:pPr>
            <w:r w:rsidRPr="0066712F">
              <w:rPr>
                <w:rFonts w:ascii="Times New Roman" w:hAnsi="Times New Roman" w:cs="Times New Roman"/>
                <w:sz w:val="24"/>
                <w:szCs w:val="24"/>
                <w:lang w:val="kk-KZ"/>
              </w:rPr>
              <w:t>арасында өткізілген пікірсайыс турнирінде</w:t>
            </w:r>
            <w:r w:rsidRPr="0066712F">
              <w:rPr>
                <w:rFonts w:ascii="Times New Roman" w:hAnsi="Times New Roman" w:cs="Times New Roman"/>
                <w:b/>
                <w:sz w:val="24"/>
                <w:szCs w:val="24"/>
                <w:lang w:val="kk-KZ"/>
              </w:rPr>
              <w:t xml:space="preserve"> - 2 орын;</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b/>
                <w:sz w:val="24"/>
                <w:szCs w:val="24"/>
                <w:lang w:val="kk-KZ"/>
              </w:rPr>
              <w:t xml:space="preserve">4.  </w:t>
            </w:r>
            <w:r w:rsidRPr="0066712F">
              <w:rPr>
                <w:rFonts w:ascii="Times New Roman" w:hAnsi="Times New Roman" w:cs="Times New Roman"/>
                <w:sz w:val="24"/>
                <w:szCs w:val="24"/>
                <w:lang w:val="kk-KZ"/>
              </w:rPr>
              <w:t>2022ж. ақпан, Қарағанды қаласы</w:t>
            </w:r>
            <w:r w:rsidRPr="0066712F">
              <w:rPr>
                <w:rFonts w:ascii="Times New Roman" w:hAnsi="Times New Roman" w:cs="Times New Roman"/>
                <w:b/>
                <w:sz w:val="24"/>
                <w:szCs w:val="24"/>
                <w:lang w:val="kk-KZ"/>
              </w:rPr>
              <w:t xml:space="preserve"> </w:t>
            </w:r>
            <w:r w:rsidRPr="0066712F">
              <w:rPr>
                <w:rFonts w:ascii="Times New Roman" w:hAnsi="Times New Roman" w:cs="Times New Roman"/>
                <w:sz w:val="24"/>
                <w:szCs w:val="24"/>
                <w:lang w:val="kk-KZ"/>
              </w:rPr>
              <w:t xml:space="preserve">DEBATE KZ CUP </w:t>
            </w:r>
            <w:r w:rsidRPr="0066712F">
              <w:rPr>
                <w:rFonts w:ascii="Times New Roman" w:hAnsi="Times New Roman" w:cs="Times New Roman"/>
                <w:b/>
                <w:sz w:val="24"/>
                <w:szCs w:val="24"/>
                <w:lang w:val="kk-KZ"/>
              </w:rPr>
              <w:t>облыстық</w:t>
            </w:r>
            <w:r w:rsidRPr="0066712F">
              <w:rPr>
                <w:rFonts w:ascii="Times New Roman" w:hAnsi="Times New Roman" w:cs="Times New Roman"/>
                <w:sz w:val="24"/>
                <w:szCs w:val="24"/>
                <w:lang w:val="kk-KZ"/>
              </w:rPr>
              <w:t xml:space="preserve"> </w:t>
            </w:r>
          </w:p>
          <w:p w:rsidR="00C4580D" w:rsidRPr="0066712F" w:rsidRDefault="00C4580D" w:rsidP="00687AB1">
            <w:pPr>
              <w:spacing w:after="0" w:line="240" w:lineRule="auto"/>
              <w:jc w:val="both"/>
              <w:rPr>
                <w:rFonts w:ascii="Times New Roman" w:hAnsi="Times New Roman" w:cs="Times New Roman"/>
                <w:b/>
                <w:sz w:val="24"/>
                <w:szCs w:val="24"/>
                <w:lang w:val="kk-KZ"/>
              </w:rPr>
            </w:pPr>
            <w:r w:rsidRPr="0066712F">
              <w:rPr>
                <w:rFonts w:ascii="Times New Roman" w:hAnsi="Times New Roman" w:cs="Times New Roman"/>
                <w:sz w:val="24"/>
                <w:szCs w:val="24"/>
                <w:lang w:val="kk-KZ"/>
              </w:rPr>
              <w:t>дебат турнирінде</w:t>
            </w:r>
            <w:r w:rsidRPr="0066712F">
              <w:rPr>
                <w:rFonts w:ascii="Times New Roman" w:hAnsi="Times New Roman" w:cs="Times New Roman"/>
                <w:b/>
                <w:sz w:val="24"/>
                <w:szCs w:val="24"/>
                <w:lang w:val="kk-KZ"/>
              </w:rPr>
              <w:t xml:space="preserve"> - 3 орын;</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b/>
                <w:sz w:val="24"/>
                <w:szCs w:val="24"/>
                <w:lang w:val="kk-KZ"/>
              </w:rPr>
              <w:t xml:space="preserve">5. </w:t>
            </w:r>
            <w:r w:rsidRPr="0066712F">
              <w:rPr>
                <w:rFonts w:ascii="Times New Roman" w:hAnsi="Times New Roman" w:cs="Times New Roman"/>
                <w:sz w:val="24"/>
                <w:szCs w:val="24"/>
                <w:lang w:val="kk-KZ"/>
              </w:rPr>
              <w:t xml:space="preserve">2022ж. ақпан, Теміртау қаласы және Ақтау кенті «Жас ұлан»   </w:t>
            </w:r>
          </w:p>
          <w:p w:rsidR="00C4580D" w:rsidRPr="0066712F" w:rsidRDefault="00C4580D" w:rsidP="00687AB1">
            <w:pPr>
              <w:spacing w:after="0" w:line="240" w:lineRule="auto"/>
              <w:jc w:val="both"/>
              <w:rPr>
                <w:rFonts w:ascii="Times New Roman" w:hAnsi="Times New Roman" w:cs="Times New Roman"/>
                <w:b/>
                <w:sz w:val="24"/>
                <w:szCs w:val="24"/>
                <w:lang w:val="kk-KZ"/>
              </w:rPr>
            </w:pPr>
            <w:r w:rsidRPr="0066712F">
              <w:rPr>
                <w:rFonts w:ascii="Times New Roman" w:hAnsi="Times New Roman" w:cs="Times New Roman"/>
                <w:sz w:val="24"/>
                <w:szCs w:val="24"/>
                <w:lang w:val="kk-KZ"/>
              </w:rPr>
              <w:t>жасақтары арасында дебат турнирінде</w:t>
            </w:r>
            <w:r w:rsidRPr="0066712F">
              <w:rPr>
                <w:rFonts w:ascii="Times New Roman" w:hAnsi="Times New Roman" w:cs="Times New Roman"/>
                <w:b/>
                <w:sz w:val="24"/>
                <w:szCs w:val="24"/>
                <w:lang w:val="kk-KZ"/>
              </w:rPr>
              <w:t xml:space="preserve"> - БАС ЖҮЛДЕ;</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b/>
                <w:sz w:val="24"/>
                <w:szCs w:val="24"/>
                <w:lang w:val="kk-KZ"/>
              </w:rPr>
              <w:t xml:space="preserve">6. </w:t>
            </w:r>
            <w:r w:rsidRPr="0066712F">
              <w:rPr>
                <w:rFonts w:ascii="Times New Roman" w:hAnsi="Times New Roman" w:cs="Times New Roman"/>
                <w:sz w:val="24"/>
                <w:szCs w:val="24"/>
                <w:lang w:val="kk-KZ"/>
              </w:rPr>
              <w:t>2022ж. наурыз,</w:t>
            </w:r>
            <w:r w:rsidRPr="0066712F">
              <w:rPr>
                <w:rFonts w:ascii="Times New Roman" w:hAnsi="Times New Roman" w:cs="Times New Roman"/>
                <w:b/>
                <w:sz w:val="24"/>
                <w:szCs w:val="24"/>
                <w:lang w:val="kk-KZ"/>
              </w:rPr>
              <w:t xml:space="preserve"> </w:t>
            </w:r>
            <w:r w:rsidRPr="0066712F">
              <w:rPr>
                <w:rFonts w:ascii="Times New Roman" w:hAnsi="Times New Roman" w:cs="Times New Roman"/>
                <w:sz w:val="24"/>
                <w:szCs w:val="24"/>
                <w:lang w:val="kk-KZ"/>
              </w:rPr>
              <w:t xml:space="preserve">Облыстық Сарарқа дарыны пікірсайыс турнирінің </w:t>
            </w:r>
          </w:p>
          <w:p w:rsidR="00C4580D" w:rsidRPr="0066712F" w:rsidRDefault="00C4580D" w:rsidP="00687AB1">
            <w:pPr>
              <w:spacing w:after="0" w:line="240" w:lineRule="auto"/>
              <w:jc w:val="both"/>
              <w:rPr>
                <w:rFonts w:ascii="Times New Roman" w:hAnsi="Times New Roman" w:cs="Times New Roman"/>
                <w:b/>
                <w:sz w:val="24"/>
                <w:szCs w:val="24"/>
                <w:lang w:val="kk-KZ"/>
              </w:rPr>
            </w:pPr>
            <w:r w:rsidRPr="0066712F">
              <w:rPr>
                <w:rFonts w:ascii="Times New Roman" w:hAnsi="Times New Roman" w:cs="Times New Roman"/>
                <w:sz w:val="24"/>
                <w:szCs w:val="24"/>
                <w:lang w:val="kk-KZ"/>
              </w:rPr>
              <w:t>қалалық кезеңінде</w:t>
            </w:r>
            <w:r w:rsidRPr="0066712F">
              <w:rPr>
                <w:rFonts w:ascii="Times New Roman" w:hAnsi="Times New Roman" w:cs="Times New Roman"/>
                <w:b/>
                <w:sz w:val="24"/>
                <w:szCs w:val="24"/>
                <w:lang w:val="kk-KZ"/>
              </w:rPr>
              <w:t xml:space="preserve"> - БАС ЖҮЛДЕ </w:t>
            </w:r>
            <w:r w:rsidRPr="0066712F">
              <w:rPr>
                <w:rFonts w:ascii="Times New Roman" w:hAnsi="Times New Roman" w:cs="Times New Roman"/>
                <w:sz w:val="24"/>
                <w:szCs w:val="24"/>
                <w:lang w:val="kk-KZ"/>
              </w:rPr>
              <w:t>және</w:t>
            </w:r>
            <w:r w:rsidRPr="0066712F">
              <w:rPr>
                <w:rFonts w:ascii="Times New Roman" w:hAnsi="Times New Roman" w:cs="Times New Roman"/>
                <w:b/>
                <w:sz w:val="24"/>
                <w:szCs w:val="24"/>
                <w:lang w:val="kk-KZ"/>
              </w:rPr>
              <w:t xml:space="preserve"> облыстық дебат турниріне жолдама;</w:t>
            </w:r>
          </w:p>
          <w:p w:rsidR="00C4580D" w:rsidRPr="0066712F" w:rsidRDefault="00C4580D" w:rsidP="00687AB1">
            <w:pPr>
              <w:spacing w:after="0" w:line="240" w:lineRule="auto"/>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 xml:space="preserve">7. </w:t>
            </w:r>
            <w:r w:rsidRPr="0066712F">
              <w:rPr>
                <w:rFonts w:ascii="Times New Roman" w:hAnsi="Times New Roman" w:cs="Times New Roman"/>
                <w:sz w:val="24"/>
                <w:szCs w:val="24"/>
                <w:lang w:val="kk-KZ"/>
              </w:rPr>
              <w:t>2022ж. сәуір,</w:t>
            </w:r>
            <w:r w:rsidRPr="0066712F">
              <w:rPr>
                <w:rFonts w:ascii="Times New Roman" w:hAnsi="Times New Roman" w:cs="Times New Roman"/>
                <w:b/>
                <w:sz w:val="24"/>
                <w:szCs w:val="24"/>
                <w:lang w:val="kk-KZ"/>
              </w:rPr>
              <w:t xml:space="preserve"> облыстан - ІІІ орын</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b/>
                <w:sz w:val="24"/>
                <w:szCs w:val="24"/>
                <w:lang w:val="kk-KZ"/>
              </w:rPr>
              <w:t xml:space="preserve">8. 2022ж. </w:t>
            </w:r>
            <w:r w:rsidRPr="0066712F">
              <w:rPr>
                <w:rFonts w:ascii="Times New Roman" w:hAnsi="Times New Roman" w:cs="Times New Roman"/>
                <w:sz w:val="24"/>
                <w:szCs w:val="24"/>
                <w:lang w:val="kk-KZ"/>
              </w:rPr>
              <w:t xml:space="preserve">мамыр, «АМАНАТ» партия ҚБ Теміртау қ.филиалының </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кубогы үшін Теміртау және Ақтау кенті мектептерінің «Жас Ұлан» ұйым мүшелері арасындағы қалалық дебат турнирінде «Алаш» командасы жүлделі </w:t>
            </w:r>
            <w:r w:rsidRPr="0066712F">
              <w:rPr>
                <w:rFonts w:ascii="Times New Roman" w:hAnsi="Times New Roman" w:cs="Times New Roman"/>
                <w:b/>
                <w:sz w:val="24"/>
                <w:szCs w:val="24"/>
                <w:lang w:val="kk-KZ"/>
              </w:rPr>
              <w:t>ІІ орын</w:t>
            </w:r>
            <w:r w:rsidRPr="0066712F">
              <w:rPr>
                <w:rFonts w:ascii="Times New Roman" w:hAnsi="Times New Roman" w:cs="Times New Roman"/>
                <w:sz w:val="24"/>
                <w:szCs w:val="24"/>
                <w:lang w:val="kk-KZ"/>
              </w:rPr>
              <w:t xml:space="preserve"> иеленді;</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b/>
                <w:sz w:val="24"/>
                <w:szCs w:val="24"/>
                <w:lang w:val="kk-KZ"/>
              </w:rPr>
              <w:t xml:space="preserve"> 9. </w:t>
            </w:r>
            <w:r w:rsidRPr="0066712F">
              <w:rPr>
                <w:rFonts w:ascii="Times New Roman" w:hAnsi="Times New Roman" w:cs="Times New Roman"/>
                <w:sz w:val="24"/>
                <w:szCs w:val="24"/>
                <w:lang w:val="kk-KZ"/>
              </w:rPr>
              <w:t>Облыстан орын алған Базарбаев Руслан мен Алиева Назерке</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Балқаш қаласына Облыстық дебатқа жолдама алды;</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b/>
                <w:sz w:val="24"/>
                <w:szCs w:val="24"/>
                <w:lang w:val="kk-KZ"/>
              </w:rPr>
              <w:t xml:space="preserve">         10.</w:t>
            </w:r>
            <w:r w:rsidRPr="0066712F">
              <w:rPr>
                <w:rFonts w:ascii="Times New Roman" w:hAnsi="Times New Roman" w:cs="Times New Roman"/>
                <w:sz w:val="24"/>
                <w:szCs w:val="24"/>
                <w:lang w:val="kk-KZ"/>
              </w:rPr>
              <w:t xml:space="preserve"> Базарбаев Руслан – үздік төреші атағына ие болды;</w:t>
            </w:r>
          </w:p>
          <w:p w:rsidR="00C4580D" w:rsidRPr="0066712F" w:rsidRDefault="00C4580D" w:rsidP="00687AB1">
            <w:pPr>
              <w:spacing w:after="0" w:line="240" w:lineRule="auto"/>
              <w:jc w:val="both"/>
              <w:rPr>
                <w:rFonts w:ascii="Times New Roman" w:hAnsi="Times New Roman" w:cs="Times New Roman"/>
                <w:b/>
                <w:sz w:val="24"/>
                <w:szCs w:val="24"/>
                <w:lang w:val="kk-KZ"/>
              </w:rPr>
            </w:pPr>
            <w:r w:rsidRPr="0066712F">
              <w:rPr>
                <w:rFonts w:ascii="Times New Roman" w:hAnsi="Times New Roman" w:cs="Times New Roman"/>
                <w:sz w:val="24"/>
                <w:szCs w:val="24"/>
                <w:lang w:val="kk-KZ"/>
              </w:rPr>
              <w:t xml:space="preserve">          </w:t>
            </w:r>
            <w:r w:rsidRPr="0066712F">
              <w:rPr>
                <w:rFonts w:ascii="Times New Roman" w:hAnsi="Times New Roman" w:cs="Times New Roman"/>
                <w:b/>
                <w:sz w:val="24"/>
                <w:szCs w:val="24"/>
                <w:lang w:val="kk-KZ"/>
              </w:rPr>
              <w:t>11.</w:t>
            </w:r>
            <w:r w:rsidRPr="0066712F">
              <w:rPr>
                <w:rFonts w:ascii="Times New Roman" w:hAnsi="Times New Roman" w:cs="Times New Roman"/>
                <w:sz w:val="24"/>
                <w:szCs w:val="24"/>
                <w:lang w:val="kk-KZ"/>
              </w:rPr>
              <w:t xml:space="preserve">  Жумабаева Айда</w:t>
            </w:r>
            <w:r w:rsidRPr="0066712F">
              <w:rPr>
                <w:rFonts w:ascii="Times New Roman" w:hAnsi="Times New Roman" w:cs="Times New Roman"/>
                <w:b/>
                <w:sz w:val="24"/>
                <w:szCs w:val="24"/>
                <w:lang w:val="kk-KZ"/>
              </w:rPr>
              <w:t xml:space="preserve"> – Бас жүлде </w:t>
            </w:r>
            <w:r w:rsidRPr="0066712F">
              <w:rPr>
                <w:rFonts w:ascii="Times New Roman" w:hAnsi="Times New Roman" w:cs="Times New Roman"/>
                <w:sz w:val="24"/>
                <w:szCs w:val="24"/>
                <w:lang w:val="kk-KZ"/>
              </w:rPr>
              <w:t>қаладан;</w:t>
            </w:r>
          </w:p>
          <w:p w:rsidR="00C4580D" w:rsidRPr="0066712F" w:rsidRDefault="00C4580D" w:rsidP="00687AB1">
            <w:pPr>
              <w:spacing w:after="0" w:line="240" w:lineRule="auto"/>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 xml:space="preserve">         12. </w:t>
            </w:r>
            <w:r w:rsidRPr="0066712F">
              <w:rPr>
                <w:rFonts w:ascii="Times New Roman" w:hAnsi="Times New Roman" w:cs="Times New Roman"/>
                <w:sz w:val="24"/>
                <w:szCs w:val="24"/>
                <w:lang w:val="kk-KZ"/>
              </w:rPr>
              <w:t>Сабитқызы Наз</w:t>
            </w:r>
            <w:r w:rsidRPr="0066712F">
              <w:rPr>
                <w:rFonts w:ascii="Times New Roman" w:hAnsi="Times New Roman" w:cs="Times New Roman"/>
                <w:b/>
                <w:sz w:val="24"/>
                <w:szCs w:val="24"/>
                <w:lang w:val="kk-KZ"/>
              </w:rPr>
              <w:t xml:space="preserve"> – Бас жүлде </w:t>
            </w:r>
            <w:r w:rsidRPr="0066712F">
              <w:rPr>
                <w:rFonts w:ascii="Times New Roman" w:hAnsi="Times New Roman" w:cs="Times New Roman"/>
                <w:sz w:val="24"/>
                <w:szCs w:val="24"/>
                <w:lang w:val="kk-KZ"/>
              </w:rPr>
              <w:t>қаладан;</w:t>
            </w:r>
          </w:p>
          <w:p w:rsidR="00C4580D" w:rsidRPr="0066712F" w:rsidRDefault="00C4580D" w:rsidP="00687AB1">
            <w:pPr>
              <w:spacing w:after="0" w:line="240" w:lineRule="auto"/>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 xml:space="preserve">         13. </w:t>
            </w:r>
            <w:r w:rsidRPr="0066712F">
              <w:rPr>
                <w:rFonts w:ascii="Times New Roman" w:hAnsi="Times New Roman" w:cs="Times New Roman"/>
                <w:sz w:val="24"/>
                <w:szCs w:val="24"/>
                <w:lang w:val="kk-KZ"/>
              </w:rPr>
              <w:t>Тойлыбек Амина</w:t>
            </w:r>
            <w:r w:rsidRPr="0066712F">
              <w:rPr>
                <w:rFonts w:ascii="Times New Roman" w:hAnsi="Times New Roman" w:cs="Times New Roman"/>
                <w:b/>
                <w:sz w:val="24"/>
                <w:szCs w:val="24"/>
                <w:lang w:val="kk-KZ"/>
              </w:rPr>
              <w:t xml:space="preserve"> – БАС ЖҮЛДЕ </w:t>
            </w:r>
            <w:r w:rsidRPr="0066712F">
              <w:rPr>
                <w:rFonts w:ascii="Times New Roman" w:hAnsi="Times New Roman" w:cs="Times New Roman"/>
                <w:sz w:val="24"/>
                <w:szCs w:val="24"/>
                <w:lang w:val="kk-KZ"/>
              </w:rPr>
              <w:t>қаладан.</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Сонымен қатар,</w:t>
            </w:r>
            <w:r w:rsidRPr="0066712F">
              <w:rPr>
                <w:rFonts w:ascii="Times New Roman" w:hAnsi="Times New Roman" w:cs="Times New Roman"/>
                <w:b/>
                <w:sz w:val="24"/>
                <w:szCs w:val="24"/>
                <w:lang w:val="kk-KZ"/>
              </w:rPr>
              <w:t xml:space="preserve"> </w:t>
            </w:r>
            <w:r w:rsidRPr="0066712F">
              <w:rPr>
                <w:rFonts w:ascii="Times New Roman" w:hAnsi="Times New Roman" w:cs="Times New Roman"/>
                <w:sz w:val="24"/>
                <w:szCs w:val="24"/>
                <w:lang w:val="kk-KZ"/>
              </w:rPr>
              <w:t xml:space="preserve">2021-2022 оқу жылында үздіксіз бұрынғы бітірп кеткен түлектермен дебатшылармен кездесу ұйымдастырып, тәжірибе алмасып отырды. Қарағанды индустриалды университетінде өткен облыс дебат турниріне KazGym дебат клубтың аға буын мүшелері төреші ретінде қатысты. </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b/>
                <w:sz w:val="24"/>
                <w:szCs w:val="24"/>
                <w:lang w:val="kk-KZ"/>
              </w:rPr>
              <w:t>«Домбыра»  үйірмесі</w:t>
            </w:r>
            <w:r w:rsidRPr="0066712F">
              <w:rPr>
                <w:rFonts w:ascii="Times New Roman" w:hAnsi="Times New Roman" w:cs="Times New Roman"/>
                <w:sz w:val="24"/>
                <w:szCs w:val="24"/>
                <w:lang w:val="kk-KZ"/>
              </w:rPr>
              <w:t xml:space="preserve"> оқушылары мектепішілік іс-шараларында белсенді өнер көрсетуде. Тұңғыш Бірінші Президент мұражайының ұйымдастыруымен  ҚР Тәуелсіздік күніне орай "Елімнің бақытын тербеткен-Тәуелсіздік" концерттік бағдарламасына оқушыларды қатыстырғаны үшін  жетекшісі А.Курмановаға </w:t>
            </w:r>
            <w:r w:rsidRPr="0066712F">
              <w:rPr>
                <w:rFonts w:ascii="Times New Roman" w:hAnsi="Times New Roman" w:cs="Times New Roman"/>
                <w:b/>
                <w:sz w:val="24"/>
                <w:szCs w:val="24"/>
                <w:lang w:val="kk-KZ"/>
              </w:rPr>
              <w:t>«Алғыс хат»</w:t>
            </w:r>
            <w:r w:rsidRPr="0066712F">
              <w:rPr>
                <w:rFonts w:ascii="Times New Roman" w:hAnsi="Times New Roman" w:cs="Times New Roman"/>
                <w:sz w:val="24"/>
                <w:szCs w:val="24"/>
                <w:lang w:val="kk-KZ"/>
              </w:rPr>
              <w:t xml:space="preserve"> берілді.</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b/>
                <w:sz w:val="24"/>
                <w:szCs w:val="24"/>
                <w:lang w:val="kk-KZ"/>
              </w:rPr>
              <w:t>«Шебер қолдар» үйірмесі</w:t>
            </w:r>
            <w:r w:rsidRPr="0066712F">
              <w:rPr>
                <w:rFonts w:ascii="Times New Roman" w:hAnsi="Times New Roman" w:cs="Times New Roman"/>
                <w:sz w:val="24"/>
                <w:szCs w:val="24"/>
                <w:lang w:val="kk-KZ"/>
              </w:rPr>
              <w:t xml:space="preserve"> бойынша </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1. Аждаров Ернар Сиқырлы </w:t>
            </w:r>
            <w:r w:rsidRPr="0066712F">
              <w:rPr>
                <w:rFonts w:ascii="Times New Roman" w:hAnsi="Times New Roman" w:cs="Times New Roman"/>
                <w:b/>
                <w:sz w:val="24"/>
                <w:szCs w:val="24"/>
                <w:lang w:val="kk-KZ"/>
              </w:rPr>
              <w:t>«Қалаға саяхат 2021» Респбуликалық  суреттер</w:t>
            </w:r>
            <w:r w:rsidRPr="0066712F">
              <w:rPr>
                <w:rFonts w:ascii="Times New Roman" w:hAnsi="Times New Roman" w:cs="Times New Roman"/>
                <w:sz w:val="24"/>
                <w:szCs w:val="24"/>
                <w:lang w:val="kk-KZ"/>
              </w:rPr>
              <w:t xml:space="preserve"> байқауына қатысып жүлделі </w:t>
            </w:r>
            <w:r w:rsidRPr="0066712F">
              <w:rPr>
                <w:rFonts w:ascii="Times New Roman" w:hAnsi="Times New Roman" w:cs="Times New Roman"/>
                <w:b/>
                <w:sz w:val="24"/>
                <w:szCs w:val="24"/>
                <w:lang w:val="kk-KZ"/>
              </w:rPr>
              <w:t>І орын</w:t>
            </w:r>
            <w:r w:rsidRPr="0066712F">
              <w:rPr>
                <w:rFonts w:ascii="Times New Roman" w:hAnsi="Times New Roman" w:cs="Times New Roman"/>
                <w:sz w:val="24"/>
                <w:szCs w:val="24"/>
                <w:lang w:val="kk-KZ"/>
              </w:rPr>
              <w:t xml:space="preserve"> иеленіп келді, жетекшісі Г.Тулепова «Алғыс хатпен» марапатталды;</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2. Қамбарова Айжан қалалық «Әлем балалардың көзімен» фотокөрмесінен    </w:t>
            </w:r>
            <w:r w:rsidRPr="0066712F">
              <w:rPr>
                <w:rFonts w:ascii="Times New Roman" w:hAnsi="Times New Roman" w:cs="Times New Roman"/>
                <w:b/>
                <w:sz w:val="24"/>
                <w:szCs w:val="24"/>
                <w:lang w:val="kk-KZ"/>
              </w:rPr>
              <w:t>І орын</w:t>
            </w:r>
            <w:r w:rsidRPr="0066712F">
              <w:rPr>
                <w:rFonts w:ascii="Times New Roman" w:hAnsi="Times New Roman" w:cs="Times New Roman"/>
                <w:sz w:val="24"/>
                <w:szCs w:val="24"/>
                <w:lang w:val="kk-KZ"/>
              </w:rPr>
              <w:t xml:space="preserve"> иеленіп, облысқа жіберілді. (нәтиже шыққан жоқ)</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b/>
                <w:sz w:val="24"/>
                <w:szCs w:val="24"/>
                <w:lang w:val="kk-KZ"/>
              </w:rPr>
              <w:t>Спорт үйірмелерінен қалалық сайыстарға</w:t>
            </w:r>
            <w:r w:rsidRPr="0066712F">
              <w:rPr>
                <w:rFonts w:ascii="Times New Roman" w:hAnsi="Times New Roman" w:cs="Times New Roman"/>
                <w:sz w:val="24"/>
                <w:szCs w:val="24"/>
                <w:lang w:val="kk-KZ"/>
              </w:rPr>
              <w:t xml:space="preserve"> қатысып, жүлделі орындарға ие болған оқушылар тізімі:</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 Аждаров  Ернар –  Стол тенни</w:t>
            </w:r>
            <w:r w:rsidRPr="0066712F">
              <w:rPr>
                <w:rFonts w:ascii="Times New Roman" w:hAnsi="Times New Roman" w:cs="Times New Roman"/>
                <w:sz w:val="24"/>
                <w:szCs w:val="24"/>
              </w:rPr>
              <w:t>с 3орын</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2. Талғат Абылай  - </w:t>
            </w:r>
            <w:r w:rsidRPr="0066712F">
              <w:rPr>
                <w:rFonts w:ascii="Times New Roman" w:hAnsi="Times New Roman" w:cs="Times New Roman"/>
                <w:sz w:val="24"/>
                <w:szCs w:val="24"/>
              </w:rPr>
              <w:t>Стол теннис 3орын</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3. Ряшов Ислам  -  </w:t>
            </w:r>
            <w:r w:rsidRPr="0066712F">
              <w:rPr>
                <w:rFonts w:ascii="Times New Roman" w:hAnsi="Times New Roman" w:cs="Times New Roman"/>
                <w:sz w:val="24"/>
                <w:szCs w:val="24"/>
              </w:rPr>
              <w:t>Стол теннис 3орын</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4. Айдос қызы Айкен - </w:t>
            </w:r>
            <w:r w:rsidRPr="0066712F">
              <w:rPr>
                <w:rFonts w:ascii="Times New Roman" w:hAnsi="Times New Roman" w:cs="Times New Roman"/>
                <w:sz w:val="24"/>
                <w:szCs w:val="24"/>
              </w:rPr>
              <w:t>Футбол жарысы 2 орын</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5. Құдабекова милана - </w:t>
            </w:r>
            <w:r w:rsidRPr="0066712F">
              <w:rPr>
                <w:rFonts w:ascii="Times New Roman" w:hAnsi="Times New Roman" w:cs="Times New Roman"/>
                <w:sz w:val="24"/>
                <w:szCs w:val="24"/>
              </w:rPr>
              <w:t>Футбол жарысы 2 орын</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6. Самбетова Айжан - </w:t>
            </w:r>
            <w:r w:rsidRPr="0066712F">
              <w:rPr>
                <w:rFonts w:ascii="Times New Roman" w:hAnsi="Times New Roman" w:cs="Times New Roman"/>
                <w:sz w:val="24"/>
                <w:szCs w:val="24"/>
              </w:rPr>
              <w:t>Футбол жарысы 2 орын</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7. Кулымбетова Балжан - </w:t>
            </w:r>
            <w:r w:rsidRPr="0066712F">
              <w:rPr>
                <w:rFonts w:ascii="Times New Roman" w:hAnsi="Times New Roman" w:cs="Times New Roman"/>
                <w:sz w:val="24"/>
                <w:szCs w:val="24"/>
              </w:rPr>
              <w:t>Футбол жарысы 2 орын</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8. Толеубай Арман -- </w:t>
            </w:r>
            <w:r w:rsidRPr="0066712F">
              <w:rPr>
                <w:rFonts w:ascii="Times New Roman" w:hAnsi="Times New Roman" w:cs="Times New Roman"/>
                <w:sz w:val="24"/>
                <w:szCs w:val="24"/>
              </w:rPr>
              <w:t>Футбол 3</w:t>
            </w:r>
            <w:r w:rsidRPr="0066712F">
              <w:rPr>
                <w:rFonts w:ascii="Times New Roman" w:hAnsi="Times New Roman" w:cs="Times New Roman"/>
                <w:sz w:val="24"/>
                <w:szCs w:val="24"/>
                <w:lang w:val="kk-KZ"/>
              </w:rPr>
              <w:t xml:space="preserve"> </w:t>
            </w:r>
            <w:r w:rsidRPr="0066712F">
              <w:rPr>
                <w:rFonts w:ascii="Times New Roman" w:hAnsi="Times New Roman" w:cs="Times New Roman"/>
                <w:sz w:val="24"/>
                <w:szCs w:val="24"/>
              </w:rPr>
              <w:t>орын</w:t>
            </w:r>
            <w:r w:rsidRPr="0066712F">
              <w:rPr>
                <w:rFonts w:ascii="Times New Roman" w:hAnsi="Times New Roman" w:cs="Times New Roman"/>
                <w:sz w:val="24"/>
                <w:szCs w:val="24"/>
                <w:lang w:val="kk-KZ"/>
              </w:rPr>
              <w:t xml:space="preserve"> </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9. Бекболат Жандос - </w:t>
            </w:r>
            <w:r w:rsidRPr="0066712F">
              <w:rPr>
                <w:rFonts w:ascii="Times New Roman" w:hAnsi="Times New Roman" w:cs="Times New Roman"/>
                <w:sz w:val="24"/>
                <w:szCs w:val="24"/>
              </w:rPr>
              <w:t>Футбол 3</w:t>
            </w:r>
            <w:r w:rsidRPr="0066712F">
              <w:rPr>
                <w:rFonts w:ascii="Times New Roman" w:hAnsi="Times New Roman" w:cs="Times New Roman"/>
                <w:sz w:val="24"/>
                <w:szCs w:val="24"/>
                <w:lang w:val="kk-KZ"/>
              </w:rPr>
              <w:t xml:space="preserve"> </w:t>
            </w:r>
            <w:r w:rsidRPr="0066712F">
              <w:rPr>
                <w:rFonts w:ascii="Times New Roman" w:hAnsi="Times New Roman" w:cs="Times New Roman"/>
                <w:sz w:val="24"/>
                <w:szCs w:val="24"/>
              </w:rPr>
              <w:t>орын</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10. Жарболдыұлы Айдын - </w:t>
            </w:r>
            <w:r w:rsidRPr="0066712F">
              <w:rPr>
                <w:rFonts w:ascii="Times New Roman" w:hAnsi="Times New Roman" w:cs="Times New Roman"/>
                <w:sz w:val="24"/>
                <w:szCs w:val="24"/>
              </w:rPr>
              <w:t>Футбол 3</w:t>
            </w:r>
            <w:r w:rsidRPr="0066712F">
              <w:rPr>
                <w:rFonts w:ascii="Times New Roman" w:hAnsi="Times New Roman" w:cs="Times New Roman"/>
                <w:sz w:val="24"/>
                <w:szCs w:val="24"/>
                <w:lang w:val="kk-KZ"/>
              </w:rPr>
              <w:t xml:space="preserve"> </w:t>
            </w:r>
            <w:r w:rsidRPr="0066712F">
              <w:rPr>
                <w:rFonts w:ascii="Times New Roman" w:hAnsi="Times New Roman" w:cs="Times New Roman"/>
                <w:sz w:val="24"/>
                <w:szCs w:val="24"/>
              </w:rPr>
              <w:t>орын</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11. Нығыманов Исмайл - </w:t>
            </w:r>
            <w:r w:rsidRPr="0066712F">
              <w:rPr>
                <w:rFonts w:ascii="Times New Roman" w:hAnsi="Times New Roman" w:cs="Times New Roman"/>
                <w:sz w:val="24"/>
                <w:szCs w:val="24"/>
              </w:rPr>
              <w:t>Футбол 3</w:t>
            </w:r>
            <w:r w:rsidRPr="0066712F">
              <w:rPr>
                <w:rFonts w:ascii="Times New Roman" w:hAnsi="Times New Roman" w:cs="Times New Roman"/>
                <w:sz w:val="24"/>
                <w:szCs w:val="24"/>
                <w:lang w:val="kk-KZ"/>
              </w:rPr>
              <w:t xml:space="preserve"> </w:t>
            </w:r>
            <w:r w:rsidRPr="0066712F">
              <w:rPr>
                <w:rFonts w:ascii="Times New Roman" w:hAnsi="Times New Roman" w:cs="Times New Roman"/>
                <w:sz w:val="24"/>
                <w:szCs w:val="24"/>
              </w:rPr>
              <w:t>орын</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12. Рысбеков Батихан - </w:t>
            </w:r>
            <w:r w:rsidRPr="0066712F">
              <w:rPr>
                <w:rFonts w:ascii="Times New Roman" w:hAnsi="Times New Roman" w:cs="Times New Roman"/>
                <w:sz w:val="24"/>
                <w:szCs w:val="24"/>
              </w:rPr>
              <w:t>Футбол 3</w:t>
            </w:r>
            <w:r w:rsidRPr="0066712F">
              <w:rPr>
                <w:rFonts w:ascii="Times New Roman" w:hAnsi="Times New Roman" w:cs="Times New Roman"/>
                <w:sz w:val="24"/>
                <w:szCs w:val="24"/>
                <w:lang w:val="kk-KZ"/>
              </w:rPr>
              <w:t xml:space="preserve"> </w:t>
            </w:r>
            <w:r w:rsidRPr="0066712F">
              <w:rPr>
                <w:rFonts w:ascii="Times New Roman" w:hAnsi="Times New Roman" w:cs="Times New Roman"/>
                <w:sz w:val="24"/>
                <w:szCs w:val="24"/>
              </w:rPr>
              <w:t>орын</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13. Рысбеков Щынғысхан - Футбол 3 орын</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lastRenderedPageBreak/>
              <w:t>14. Берікбаев Дінмухамед - Гандбол 2 орын</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15. Өмірзақ Әділжан - Гандбол 2 орын</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16. Айкеев Тлеухан - Гандбол 2 орын</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17. Рахметов Мухаммед - Гандбол 2 орын</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18. Бурамбек Еламан - Гандбол 2 орын</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19. Адалбекұлы Оразбек - Гандбол 2 орын</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20. Игиликов Мейирбек - Тоғызқұмалақ 1 орын </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21. Есенбек Сымбатгүл - Тоғызқұмалақ 2 орын</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22. Жанболат Балауса - Тоғызқұмалақ 3 орын</w:t>
            </w:r>
          </w:p>
          <w:p w:rsidR="00C4580D" w:rsidRPr="0066712F" w:rsidRDefault="00C4580D" w:rsidP="00687AB1">
            <w:pPr>
              <w:spacing w:after="0" w:line="240" w:lineRule="auto"/>
              <w:jc w:val="center"/>
              <w:rPr>
                <w:rFonts w:ascii="Times New Roman" w:hAnsi="Times New Roman" w:cs="Times New Roman"/>
                <w:b/>
                <w:i/>
                <w:sz w:val="24"/>
                <w:szCs w:val="24"/>
                <w:lang w:val="kk-KZ"/>
              </w:rPr>
            </w:pPr>
            <w:r w:rsidRPr="0066712F">
              <w:rPr>
                <w:rFonts w:ascii="Times New Roman" w:hAnsi="Times New Roman" w:cs="Times New Roman"/>
                <w:b/>
                <w:i/>
                <w:sz w:val="24"/>
                <w:szCs w:val="24"/>
                <w:lang w:val="kk-KZ"/>
              </w:rPr>
              <w:t>Үйірмеге қатысушы оқушылар саны</w:t>
            </w:r>
          </w:p>
          <w:tbl>
            <w:tblPr>
              <w:tblpPr w:leftFromText="180" w:rightFromText="180" w:vertAnchor="text" w:tblpY="1"/>
              <w:tblOverlap w:val="never"/>
              <w:tblW w:w="8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50"/>
              <w:gridCol w:w="3113"/>
              <w:gridCol w:w="947"/>
              <w:gridCol w:w="813"/>
              <w:gridCol w:w="1083"/>
              <w:gridCol w:w="1083"/>
              <w:gridCol w:w="1489"/>
            </w:tblGrid>
            <w:tr w:rsidR="00C4580D" w:rsidRPr="00D5491C" w:rsidTr="0066712F">
              <w:trPr>
                <w:trHeight w:val="256"/>
              </w:trPr>
              <w:tc>
                <w:tcPr>
                  <w:tcW w:w="450" w:type="dxa"/>
                  <w:vMerge w:val="restart"/>
                  <w:tcMar>
                    <w:top w:w="0" w:type="dxa"/>
                    <w:left w:w="45" w:type="dxa"/>
                    <w:bottom w:w="0" w:type="dxa"/>
                    <w:right w:w="45" w:type="dxa"/>
                  </w:tcMar>
                  <w:vAlign w:val="center"/>
                  <w:hideMark/>
                </w:tcPr>
                <w:p w:rsidR="00C4580D" w:rsidRPr="0066712F" w:rsidRDefault="00C4580D" w:rsidP="00687AB1">
                  <w:pPr>
                    <w:spacing w:after="0" w:line="240" w:lineRule="auto"/>
                    <w:jc w:val="both"/>
                    <w:rPr>
                      <w:rFonts w:ascii="Times New Roman" w:hAnsi="Times New Roman" w:cs="Times New Roman"/>
                      <w:sz w:val="24"/>
                      <w:szCs w:val="24"/>
                      <w:lang w:val="kk-KZ"/>
                    </w:rPr>
                  </w:pPr>
                </w:p>
              </w:tc>
              <w:tc>
                <w:tcPr>
                  <w:tcW w:w="3113" w:type="dxa"/>
                  <w:vMerge w:val="restart"/>
                  <w:tcMar>
                    <w:top w:w="0" w:type="dxa"/>
                    <w:left w:w="45" w:type="dxa"/>
                    <w:bottom w:w="0" w:type="dxa"/>
                    <w:right w:w="45" w:type="dxa"/>
                  </w:tcMar>
                  <w:vAlign w:val="center"/>
                  <w:hideMark/>
                </w:tcPr>
                <w:p w:rsidR="00C4580D" w:rsidRPr="0066712F" w:rsidRDefault="00C4580D" w:rsidP="00687AB1">
                  <w:pPr>
                    <w:spacing w:after="0" w:line="240" w:lineRule="auto"/>
                    <w:jc w:val="both"/>
                    <w:rPr>
                      <w:rFonts w:ascii="Times New Roman" w:hAnsi="Times New Roman" w:cs="Times New Roman"/>
                      <w:b/>
                      <w:bCs/>
                      <w:sz w:val="24"/>
                      <w:szCs w:val="24"/>
                      <w:lang w:val="kk-KZ"/>
                    </w:rPr>
                  </w:pPr>
                  <w:r w:rsidRPr="0066712F">
                    <w:rPr>
                      <w:rFonts w:ascii="Times New Roman" w:hAnsi="Times New Roman" w:cs="Times New Roman"/>
                      <w:b/>
                      <w:sz w:val="24"/>
                      <w:szCs w:val="24"/>
                      <w:lang w:val="kk-KZ"/>
                    </w:rPr>
                    <w:t>Үйірме атауы</w:t>
                  </w:r>
                </w:p>
              </w:tc>
              <w:tc>
                <w:tcPr>
                  <w:tcW w:w="3926" w:type="dxa"/>
                  <w:gridSpan w:val="4"/>
                  <w:tcMar>
                    <w:top w:w="0" w:type="dxa"/>
                    <w:left w:w="45" w:type="dxa"/>
                    <w:bottom w:w="0" w:type="dxa"/>
                    <w:right w:w="45" w:type="dxa"/>
                  </w:tcMar>
                  <w:vAlign w:val="center"/>
                  <w:hideMark/>
                </w:tcPr>
                <w:p w:rsidR="00C4580D" w:rsidRPr="0066712F" w:rsidRDefault="00C4580D" w:rsidP="00687AB1">
                  <w:pPr>
                    <w:spacing w:after="0" w:line="240" w:lineRule="auto"/>
                    <w:jc w:val="both"/>
                    <w:rPr>
                      <w:rFonts w:ascii="Times New Roman" w:hAnsi="Times New Roman" w:cs="Times New Roman"/>
                      <w:b/>
                      <w:bCs/>
                      <w:sz w:val="24"/>
                      <w:szCs w:val="24"/>
                      <w:lang w:val="kk-KZ"/>
                    </w:rPr>
                  </w:pPr>
                  <w:r w:rsidRPr="0066712F">
                    <w:rPr>
                      <w:rFonts w:ascii="Times New Roman" w:hAnsi="Times New Roman" w:cs="Times New Roman"/>
                      <w:b/>
                      <w:bCs/>
                      <w:sz w:val="24"/>
                      <w:szCs w:val="24"/>
                      <w:lang w:val="kk-KZ"/>
                    </w:rPr>
                    <w:t xml:space="preserve">            Оқушылар саны</w:t>
                  </w:r>
                </w:p>
              </w:tc>
              <w:tc>
                <w:tcPr>
                  <w:tcW w:w="1489" w:type="dxa"/>
                  <w:vMerge w:val="restart"/>
                  <w:tcMar>
                    <w:top w:w="0" w:type="dxa"/>
                    <w:left w:w="45" w:type="dxa"/>
                    <w:bottom w:w="0" w:type="dxa"/>
                    <w:right w:w="45" w:type="dxa"/>
                  </w:tcMar>
                  <w:vAlign w:val="center"/>
                  <w:hideMark/>
                </w:tcPr>
                <w:p w:rsidR="00C4580D" w:rsidRPr="0066712F" w:rsidRDefault="00C4580D" w:rsidP="00687AB1">
                  <w:pPr>
                    <w:spacing w:after="0" w:line="240" w:lineRule="auto"/>
                    <w:jc w:val="both"/>
                    <w:rPr>
                      <w:rFonts w:ascii="Times New Roman" w:hAnsi="Times New Roman" w:cs="Times New Roman"/>
                      <w:b/>
                      <w:bCs/>
                      <w:sz w:val="24"/>
                      <w:szCs w:val="24"/>
                      <w:lang w:val="kk-KZ"/>
                    </w:rPr>
                  </w:pPr>
                  <w:r w:rsidRPr="0066712F">
                    <w:rPr>
                      <w:rFonts w:ascii="Times New Roman" w:hAnsi="Times New Roman" w:cs="Times New Roman"/>
                      <w:b/>
                      <w:bCs/>
                      <w:sz w:val="24"/>
                      <w:szCs w:val="24"/>
                      <w:lang w:val="kk-KZ"/>
                    </w:rPr>
                    <w:t>Барлығы</w:t>
                  </w:r>
                </w:p>
              </w:tc>
            </w:tr>
            <w:tr w:rsidR="00C4580D" w:rsidRPr="00D5491C" w:rsidTr="0066712F">
              <w:trPr>
                <w:trHeight w:val="670"/>
              </w:trPr>
              <w:tc>
                <w:tcPr>
                  <w:tcW w:w="450" w:type="dxa"/>
                  <w:vMerge/>
                  <w:vAlign w:val="center"/>
                  <w:hideMark/>
                </w:tcPr>
                <w:p w:rsidR="00C4580D" w:rsidRPr="0066712F" w:rsidRDefault="00C4580D" w:rsidP="00687AB1">
                  <w:pPr>
                    <w:spacing w:after="0" w:line="240" w:lineRule="auto"/>
                    <w:jc w:val="both"/>
                    <w:rPr>
                      <w:rFonts w:ascii="Times New Roman" w:hAnsi="Times New Roman" w:cs="Times New Roman"/>
                      <w:sz w:val="24"/>
                      <w:szCs w:val="24"/>
                      <w:lang w:val="kk-KZ"/>
                    </w:rPr>
                  </w:pPr>
                </w:p>
              </w:tc>
              <w:tc>
                <w:tcPr>
                  <w:tcW w:w="3113" w:type="dxa"/>
                  <w:vMerge/>
                  <w:vAlign w:val="center"/>
                  <w:hideMark/>
                </w:tcPr>
                <w:p w:rsidR="00C4580D" w:rsidRPr="0066712F" w:rsidRDefault="00C4580D" w:rsidP="00687AB1">
                  <w:pPr>
                    <w:spacing w:after="0" w:line="240" w:lineRule="auto"/>
                    <w:jc w:val="both"/>
                    <w:rPr>
                      <w:rFonts w:ascii="Times New Roman" w:hAnsi="Times New Roman" w:cs="Times New Roman"/>
                      <w:b/>
                      <w:bCs/>
                      <w:sz w:val="24"/>
                      <w:szCs w:val="24"/>
                      <w:lang w:val="kk-KZ"/>
                    </w:rPr>
                  </w:pPr>
                </w:p>
              </w:tc>
              <w:tc>
                <w:tcPr>
                  <w:tcW w:w="947" w:type="dxa"/>
                  <w:tcMar>
                    <w:top w:w="0" w:type="dxa"/>
                    <w:left w:w="45" w:type="dxa"/>
                    <w:bottom w:w="0" w:type="dxa"/>
                    <w:right w:w="45" w:type="dxa"/>
                  </w:tcMar>
                  <w:vAlign w:val="center"/>
                  <w:hideMark/>
                </w:tcPr>
                <w:p w:rsidR="00C4580D" w:rsidRPr="0066712F" w:rsidRDefault="00C4580D" w:rsidP="00687AB1">
                  <w:pPr>
                    <w:spacing w:after="0" w:line="240" w:lineRule="auto"/>
                    <w:jc w:val="both"/>
                    <w:rPr>
                      <w:rFonts w:ascii="Times New Roman" w:hAnsi="Times New Roman" w:cs="Times New Roman"/>
                      <w:b/>
                      <w:bCs/>
                      <w:sz w:val="24"/>
                      <w:szCs w:val="24"/>
                      <w:lang w:val="kk-KZ"/>
                    </w:rPr>
                  </w:pPr>
                  <w:r w:rsidRPr="0066712F">
                    <w:rPr>
                      <w:rFonts w:ascii="Times New Roman" w:hAnsi="Times New Roman" w:cs="Times New Roman"/>
                      <w:b/>
                      <w:bCs/>
                      <w:sz w:val="24"/>
                      <w:szCs w:val="24"/>
                      <w:lang w:val="kk-KZ"/>
                    </w:rPr>
                    <w:t>3-5 жас</w:t>
                  </w:r>
                </w:p>
              </w:tc>
              <w:tc>
                <w:tcPr>
                  <w:tcW w:w="813" w:type="dxa"/>
                  <w:tcMar>
                    <w:top w:w="0" w:type="dxa"/>
                    <w:left w:w="45" w:type="dxa"/>
                    <w:bottom w:w="0" w:type="dxa"/>
                    <w:right w:w="45" w:type="dxa"/>
                  </w:tcMar>
                  <w:vAlign w:val="center"/>
                  <w:hideMark/>
                </w:tcPr>
                <w:p w:rsidR="00C4580D" w:rsidRPr="0066712F" w:rsidRDefault="00C4580D" w:rsidP="00687AB1">
                  <w:pPr>
                    <w:spacing w:after="0" w:line="240" w:lineRule="auto"/>
                    <w:jc w:val="both"/>
                    <w:rPr>
                      <w:rFonts w:ascii="Times New Roman" w:hAnsi="Times New Roman" w:cs="Times New Roman"/>
                      <w:b/>
                      <w:bCs/>
                      <w:sz w:val="24"/>
                      <w:szCs w:val="24"/>
                      <w:lang w:val="kk-KZ"/>
                    </w:rPr>
                  </w:pPr>
                  <w:r w:rsidRPr="0066712F">
                    <w:rPr>
                      <w:rFonts w:ascii="Times New Roman" w:hAnsi="Times New Roman" w:cs="Times New Roman"/>
                      <w:b/>
                      <w:bCs/>
                      <w:sz w:val="24"/>
                      <w:szCs w:val="24"/>
                      <w:lang w:val="kk-KZ"/>
                    </w:rPr>
                    <w:t>6-9 жас</w:t>
                  </w:r>
                </w:p>
              </w:tc>
              <w:tc>
                <w:tcPr>
                  <w:tcW w:w="1083" w:type="dxa"/>
                  <w:tcMar>
                    <w:top w:w="0" w:type="dxa"/>
                    <w:left w:w="45" w:type="dxa"/>
                    <w:bottom w:w="0" w:type="dxa"/>
                    <w:right w:w="45" w:type="dxa"/>
                  </w:tcMar>
                  <w:vAlign w:val="center"/>
                  <w:hideMark/>
                </w:tcPr>
                <w:p w:rsidR="00C4580D" w:rsidRPr="0066712F" w:rsidRDefault="00C4580D" w:rsidP="00687AB1">
                  <w:pPr>
                    <w:spacing w:after="0" w:line="240" w:lineRule="auto"/>
                    <w:jc w:val="both"/>
                    <w:rPr>
                      <w:rFonts w:ascii="Times New Roman" w:hAnsi="Times New Roman" w:cs="Times New Roman"/>
                      <w:b/>
                      <w:bCs/>
                      <w:sz w:val="24"/>
                      <w:szCs w:val="24"/>
                      <w:lang w:val="kk-KZ"/>
                    </w:rPr>
                  </w:pPr>
                  <w:r w:rsidRPr="0066712F">
                    <w:rPr>
                      <w:rFonts w:ascii="Times New Roman" w:hAnsi="Times New Roman" w:cs="Times New Roman"/>
                      <w:b/>
                      <w:bCs/>
                      <w:sz w:val="24"/>
                      <w:szCs w:val="24"/>
                      <w:lang w:val="kk-KZ"/>
                    </w:rPr>
                    <w:t>10-14 жас</w:t>
                  </w:r>
                </w:p>
              </w:tc>
              <w:tc>
                <w:tcPr>
                  <w:tcW w:w="1083" w:type="dxa"/>
                  <w:tcMar>
                    <w:top w:w="0" w:type="dxa"/>
                    <w:left w:w="45" w:type="dxa"/>
                    <w:bottom w:w="0" w:type="dxa"/>
                    <w:right w:w="45" w:type="dxa"/>
                  </w:tcMar>
                  <w:vAlign w:val="center"/>
                  <w:hideMark/>
                </w:tcPr>
                <w:p w:rsidR="00C4580D" w:rsidRPr="0066712F" w:rsidRDefault="00C4580D" w:rsidP="00687AB1">
                  <w:pPr>
                    <w:spacing w:after="0" w:line="240" w:lineRule="auto"/>
                    <w:jc w:val="both"/>
                    <w:rPr>
                      <w:rFonts w:ascii="Times New Roman" w:hAnsi="Times New Roman" w:cs="Times New Roman"/>
                      <w:b/>
                      <w:bCs/>
                      <w:sz w:val="24"/>
                      <w:szCs w:val="24"/>
                      <w:lang w:val="kk-KZ"/>
                    </w:rPr>
                  </w:pPr>
                  <w:r w:rsidRPr="0066712F">
                    <w:rPr>
                      <w:rFonts w:ascii="Times New Roman" w:hAnsi="Times New Roman" w:cs="Times New Roman"/>
                      <w:b/>
                      <w:bCs/>
                      <w:sz w:val="24"/>
                      <w:szCs w:val="24"/>
                      <w:lang w:val="kk-KZ"/>
                    </w:rPr>
                    <w:t>15-18 жас</w:t>
                  </w:r>
                </w:p>
              </w:tc>
              <w:tc>
                <w:tcPr>
                  <w:tcW w:w="1489" w:type="dxa"/>
                  <w:vMerge/>
                  <w:vAlign w:val="center"/>
                  <w:hideMark/>
                </w:tcPr>
                <w:p w:rsidR="00C4580D" w:rsidRPr="0066712F" w:rsidRDefault="00C4580D" w:rsidP="00687AB1">
                  <w:pPr>
                    <w:spacing w:after="0" w:line="240" w:lineRule="auto"/>
                    <w:jc w:val="both"/>
                    <w:rPr>
                      <w:rFonts w:ascii="Times New Roman" w:hAnsi="Times New Roman" w:cs="Times New Roman"/>
                      <w:b/>
                      <w:bCs/>
                      <w:sz w:val="24"/>
                      <w:szCs w:val="24"/>
                      <w:lang w:val="kk-KZ"/>
                    </w:rPr>
                  </w:pPr>
                </w:p>
              </w:tc>
            </w:tr>
            <w:tr w:rsidR="00C4580D" w:rsidRPr="00D5491C" w:rsidTr="0066712F">
              <w:trPr>
                <w:trHeight w:val="256"/>
              </w:trPr>
              <w:tc>
                <w:tcPr>
                  <w:tcW w:w="450" w:type="dxa"/>
                  <w:tcMar>
                    <w:top w:w="0" w:type="dxa"/>
                    <w:left w:w="45" w:type="dxa"/>
                    <w:bottom w:w="0" w:type="dxa"/>
                    <w:right w:w="45" w:type="dxa"/>
                  </w:tcMar>
                  <w:vAlign w:val="center"/>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w:t>
                  </w:r>
                </w:p>
              </w:tc>
              <w:tc>
                <w:tcPr>
                  <w:tcW w:w="3113" w:type="dxa"/>
                  <w:tcMar>
                    <w:top w:w="0" w:type="dxa"/>
                    <w:left w:w="45" w:type="dxa"/>
                    <w:bottom w:w="0" w:type="dxa"/>
                    <w:right w:w="45" w:type="dxa"/>
                  </w:tcMar>
                  <w:vAlign w:val="center"/>
                  <w:hideMark/>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«Стол теннисі»</w:t>
                  </w:r>
                </w:p>
              </w:tc>
              <w:tc>
                <w:tcPr>
                  <w:tcW w:w="947" w:type="dxa"/>
                  <w:tcMar>
                    <w:top w:w="0" w:type="dxa"/>
                    <w:left w:w="45" w:type="dxa"/>
                    <w:bottom w:w="0" w:type="dxa"/>
                    <w:right w:w="45" w:type="dxa"/>
                  </w:tcMar>
                  <w:vAlign w:val="center"/>
                  <w:hideMark/>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0</w:t>
                  </w:r>
                </w:p>
              </w:tc>
              <w:tc>
                <w:tcPr>
                  <w:tcW w:w="813" w:type="dxa"/>
                  <w:tcMar>
                    <w:top w:w="0" w:type="dxa"/>
                    <w:left w:w="45" w:type="dxa"/>
                    <w:bottom w:w="0" w:type="dxa"/>
                    <w:right w:w="45" w:type="dxa"/>
                  </w:tcMar>
                  <w:vAlign w:val="center"/>
                  <w:hideMark/>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2</w:t>
                  </w:r>
                </w:p>
              </w:tc>
              <w:tc>
                <w:tcPr>
                  <w:tcW w:w="1083" w:type="dxa"/>
                  <w:tcMar>
                    <w:top w:w="0" w:type="dxa"/>
                    <w:left w:w="45" w:type="dxa"/>
                    <w:bottom w:w="0" w:type="dxa"/>
                    <w:right w:w="45" w:type="dxa"/>
                  </w:tcMar>
                  <w:vAlign w:val="center"/>
                  <w:hideMark/>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34</w:t>
                  </w:r>
                </w:p>
              </w:tc>
              <w:tc>
                <w:tcPr>
                  <w:tcW w:w="1083" w:type="dxa"/>
                  <w:tcMar>
                    <w:top w:w="0" w:type="dxa"/>
                    <w:left w:w="45" w:type="dxa"/>
                    <w:bottom w:w="0" w:type="dxa"/>
                    <w:right w:w="45" w:type="dxa"/>
                  </w:tcMar>
                  <w:vAlign w:val="center"/>
                  <w:hideMark/>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24</w:t>
                  </w:r>
                </w:p>
              </w:tc>
              <w:tc>
                <w:tcPr>
                  <w:tcW w:w="1489" w:type="dxa"/>
                  <w:tcMar>
                    <w:top w:w="0" w:type="dxa"/>
                    <w:left w:w="45" w:type="dxa"/>
                    <w:bottom w:w="0" w:type="dxa"/>
                    <w:right w:w="45" w:type="dxa"/>
                  </w:tcMar>
                  <w:vAlign w:val="center"/>
                  <w:hideMark/>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60</w:t>
                  </w:r>
                </w:p>
              </w:tc>
            </w:tr>
            <w:tr w:rsidR="00C4580D" w:rsidRPr="00D5491C" w:rsidTr="0066712F">
              <w:trPr>
                <w:trHeight w:val="256"/>
              </w:trPr>
              <w:tc>
                <w:tcPr>
                  <w:tcW w:w="450" w:type="dxa"/>
                  <w:tcMar>
                    <w:top w:w="0" w:type="dxa"/>
                    <w:left w:w="45" w:type="dxa"/>
                    <w:bottom w:w="0" w:type="dxa"/>
                    <w:right w:w="45" w:type="dxa"/>
                  </w:tcMar>
                  <w:vAlign w:val="center"/>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2</w:t>
                  </w:r>
                </w:p>
              </w:tc>
              <w:tc>
                <w:tcPr>
                  <w:tcW w:w="3113" w:type="dxa"/>
                  <w:shd w:val="clear" w:color="auto" w:fill="FFFFFF"/>
                  <w:tcMar>
                    <w:top w:w="0" w:type="dxa"/>
                    <w:left w:w="45" w:type="dxa"/>
                    <w:bottom w:w="0" w:type="dxa"/>
                    <w:right w:w="45" w:type="dxa"/>
                  </w:tcMar>
                  <w:vAlign w:val="center"/>
                  <w:hideMark/>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«Тоғызқұмалақ»</w:t>
                  </w:r>
                </w:p>
              </w:tc>
              <w:tc>
                <w:tcPr>
                  <w:tcW w:w="947" w:type="dxa"/>
                  <w:tcMar>
                    <w:top w:w="0" w:type="dxa"/>
                    <w:left w:w="45" w:type="dxa"/>
                    <w:bottom w:w="0" w:type="dxa"/>
                    <w:right w:w="45" w:type="dxa"/>
                  </w:tcMar>
                  <w:vAlign w:val="center"/>
                  <w:hideMark/>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0</w:t>
                  </w:r>
                </w:p>
              </w:tc>
              <w:tc>
                <w:tcPr>
                  <w:tcW w:w="813" w:type="dxa"/>
                  <w:tcMar>
                    <w:top w:w="0" w:type="dxa"/>
                    <w:left w:w="45" w:type="dxa"/>
                    <w:bottom w:w="0" w:type="dxa"/>
                    <w:right w:w="45" w:type="dxa"/>
                  </w:tcMar>
                  <w:vAlign w:val="center"/>
                  <w:hideMark/>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3</w:t>
                  </w:r>
                </w:p>
              </w:tc>
              <w:tc>
                <w:tcPr>
                  <w:tcW w:w="1083" w:type="dxa"/>
                  <w:tcMar>
                    <w:top w:w="0" w:type="dxa"/>
                    <w:left w:w="45" w:type="dxa"/>
                    <w:bottom w:w="0" w:type="dxa"/>
                    <w:right w:w="45" w:type="dxa"/>
                  </w:tcMar>
                  <w:vAlign w:val="center"/>
                  <w:hideMark/>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10</w:t>
                  </w:r>
                </w:p>
              </w:tc>
              <w:tc>
                <w:tcPr>
                  <w:tcW w:w="1083" w:type="dxa"/>
                  <w:tcMar>
                    <w:top w:w="0" w:type="dxa"/>
                    <w:left w:w="45" w:type="dxa"/>
                    <w:bottom w:w="0" w:type="dxa"/>
                    <w:right w:w="45" w:type="dxa"/>
                  </w:tcMar>
                  <w:vAlign w:val="center"/>
                  <w:hideMark/>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10</w:t>
                  </w:r>
                </w:p>
              </w:tc>
              <w:tc>
                <w:tcPr>
                  <w:tcW w:w="1489" w:type="dxa"/>
                  <w:tcMar>
                    <w:top w:w="0" w:type="dxa"/>
                    <w:left w:w="45" w:type="dxa"/>
                    <w:bottom w:w="0" w:type="dxa"/>
                    <w:right w:w="45" w:type="dxa"/>
                  </w:tcMar>
                  <w:vAlign w:val="center"/>
                  <w:hideMark/>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20</w:t>
                  </w:r>
                </w:p>
              </w:tc>
            </w:tr>
            <w:tr w:rsidR="00C4580D" w:rsidRPr="00D5491C" w:rsidTr="0066712F">
              <w:trPr>
                <w:trHeight w:val="256"/>
              </w:trPr>
              <w:tc>
                <w:tcPr>
                  <w:tcW w:w="450" w:type="dxa"/>
                  <w:tcMar>
                    <w:top w:w="0" w:type="dxa"/>
                    <w:left w:w="45" w:type="dxa"/>
                    <w:bottom w:w="0" w:type="dxa"/>
                    <w:right w:w="45" w:type="dxa"/>
                  </w:tcMar>
                  <w:vAlign w:val="center"/>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3</w:t>
                  </w:r>
                </w:p>
              </w:tc>
              <w:tc>
                <w:tcPr>
                  <w:tcW w:w="3113" w:type="dxa"/>
                  <w:shd w:val="clear" w:color="auto" w:fill="FFFFFF"/>
                  <w:tcMar>
                    <w:top w:w="0" w:type="dxa"/>
                    <w:left w:w="45" w:type="dxa"/>
                    <w:bottom w:w="0" w:type="dxa"/>
                    <w:right w:w="45" w:type="dxa"/>
                  </w:tcMar>
                  <w:vAlign w:val="center"/>
                  <w:hideMark/>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«Волейбол»</w:t>
                  </w:r>
                </w:p>
              </w:tc>
              <w:tc>
                <w:tcPr>
                  <w:tcW w:w="947" w:type="dxa"/>
                  <w:tcMar>
                    <w:top w:w="0" w:type="dxa"/>
                    <w:left w:w="45" w:type="dxa"/>
                    <w:bottom w:w="0" w:type="dxa"/>
                    <w:right w:w="45" w:type="dxa"/>
                  </w:tcMar>
                  <w:vAlign w:val="center"/>
                  <w:hideMark/>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0</w:t>
                  </w:r>
                </w:p>
              </w:tc>
              <w:tc>
                <w:tcPr>
                  <w:tcW w:w="813" w:type="dxa"/>
                  <w:tcMar>
                    <w:top w:w="0" w:type="dxa"/>
                    <w:left w:w="45" w:type="dxa"/>
                    <w:bottom w:w="0" w:type="dxa"/>
                    <w:right w:w="45" w:type="dxa"/>
                  </w:tcMar>
                  <w:vAlign w:val="center"/>
                  <w:hideMark/>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0</w:t>
                  </w:r>
                </w:p>
              </w:tc>
              <w:tc>
                <w:tcPr>
                  <w:tcW w:w="1083" w:type="dxa"/>
                  <w:tcMar>
                    <w:top w:w="0" w:type="dxa"/>
                    <w:left w:w="45" w:type="dxa"/>
                    <w:bottom w:w="0" w:type="dxa"/>
                    <w:right w:w="45" w:type="dxa"/>
                  </w:tcMar>
                  <w:vAlign w:val="center"/>
                  <w:hideMark/>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8</w:t>
                  </w:r>
                </w:p>
              </w:tc>
              <w:tc>
                <w:tcPr>
                  <w:tcW w:w="1083" w:type="dxa"/>
                  <w:tcMar>
                    <w:top w:w="0" w:type="dxa"/>
                    <w:left w:w="45" w:type="dxa"/>
                    <w:bottom w:w="0" w:type="dxa"/>
                    <w:right w:w="45" w:type="dxa"/>
                  </w:tcMar>
                  <w:vAlign w:val="center"/>
                  <w:hideMark/>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15</w:t>
                  </w:r>
                </w:p>
              </w:tc>
              <w:tc>
                <w:tcPr>
                  <w:tcW w:w="1489" w:type="dxa"/>
                  <w:tcMar>
                    <w:top w:w="0" w:type="dxa"/>
                    <w:left w:w="45" w:type="dxa"/>
                    <w:bottom w:w="0" w:type="dxa"/>
                    <w:right w:w="45" w:type="dxa"/>
                  </w:tcMar>
                  <w:vAlign w:val="center"/>
                  <w:hideMark/>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23</w:t>
                  </w:r>
                </w:p>
              </w:tc>
            </w:tr>
            <w:tr w:rsidR="00C4580D" w:rsidRPr="00D5491C" w:rsidTr="0066712F">
              <w:trPr>
                <w:trHeight w:val="256"/>
              </w:trPr>
              <w:tc>
                <w:tcPr>
                  <w:tcW w:w="450" w:type="dxa"/>
                  <w:tcMar>
                    <w:top w:w="0" w:type="dxa"/>
                    <w:left w:w="45" w:type="dxa"/>
                    <w:bottom w:w="0" w:type="dxa"/>
                    <w:right w:w="45" w:type="dxa"/>
                  </w:tcMar>
                  <w:vAlign w:val="center"/>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4</w:t>
                  </w:r>
                </w:p>
              </w:tc>
              <w:tc>
                <w:tcPr>
                  <w:tcW w:w="3113" w:type="dxa"/>
                  <w:shd w:val="clear" w:color="auto" w:fill="FFFFFF"/>
                  <w:tcMar>
                    <w:top w:w="0" w:type="dxa"/>
                    <w:left w:w="45" w:type="dxa"/>
                    <w:bottom w:w="0" w:type="dxa"/>
                    <w:right w:w="45" w:type="dxa"/>
                  </w:tcMar>
                  <w:vAlign w:val="center"/>
                  <w:hideMark/>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«Футбол»</w:t>
                  </w:r>
                </w:p>
              </w:tc>
              <w:tc>
                <w:tcPr>
                  <w:tcW w:w="947" w:type="dxa"/>
                  <w:tcMar>
                    <w:top w:w="0" w:type="dxa"/>
                    <w:left w:w="45" w:type="dxa"/>
                    <w:bottom w:w="0" w:type="dxa"/>
                    <w:right w:w="45" w:type="dxa"/>
                  </w:tcMar>
                  <w:vAlign w:val="center"/>
                  <w:hideMark/>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0</w:t>
                  </w:r>
                </w:p>
              </w:tc>
              <w:tc>
                <w:tcPr>
                  <w:tcW w:w="813" w:type="dxa"/>
                  <w:tcMar>
                    <w:top w:w="0" w:type="dxa"/>
                    <w:left w:w="45" w:type="dxa"/>
                    <w:bottom w:w="0" w:type="dxa"/>
                    <w:right w:w="45" w:type="dxa"/>
                  </w:tcMar>
                  <w:vAlign w:val="center"/>
                  <w:hideMark/>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0</w:t>
                  </w:r>
                </w:p>
              </w:tc>
              <w:tc>
                <w:tcPr>
                  <w:tcW w:w="1083" w:type="dxa"/>
                  <w:tcMar>
                    <w:top w:w="0" w:type="dxa"/>
                    <w:left w:w="45" w:type="dxa"/>
                    <w:bottom w:w="0" w:type="dxa"/>
                    <w:right w:w="45" w:type="dxa"/>
                  </w:tcMar>
                  <w:vAlign w:val="center"/>
                  <w:hideMark/>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20</w:t>
                  </w:r>
                </w:p>
              </w:tc>
              <w:tc>
                <w:tcPr>
                  <w:tcW w:w="1083" w:type="dxa"/>
                  <w:tcMar>
                    <w:top w:w="0" w:type="dxa"/>
                    <w:left w:w="45" w:type="dxa"/>
                    <w:bottom w:w="0" w:type="dxa"/>
                    <w:right w:w="45" w:type="dxa"/>
                  </w:tcMar>
                  <w:vAlign w:val="center"/>
                  <w:hideMark/>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8</w:t>
                  </w:r>
                </w:p>
              </w:tc>
              <w:tc>
                <w:tcPr>
                  <w:tcW w:w="1489" w:type="dxa"/>
                  <w:tcMar>
                    <w:top w:w="0" w:type="dxa"/>
                    <w:left w:w="45" w:type="dxa"/>
                    <w:bottom w:w="0" w:type="dxa"/>
                    <w:right w:w="45" w:type="dxa"/>
                  </w:tcMar>
                  <w:vAlign w:val="center"/>
                  <w:hideMark/>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28</w:t>
                  </w:r>
                </w:p>
              </w:tc>
            </w:tr>
            <w:tr w:rsidR="00C4580D" w:rsidRPr="00D5491C" w:rsidTr="0066712F">
              <w:trPr>
                <w:trHeight w:val="256"/>
              </w:trPr>
              <w:tc>
                <w:tcPr>
                  <w:tcW w:w="450" w:type="dxa"/>
                  <w:tcMar>
                    <w:top w:w="0" w:type="dxa"/>
                    <w:left w:w="45" w:type="dxa"/>
                    <w:bottom w:w="0" w:type="dxa"/>
                    <w:right w:w="45" w:type="dxa"/>
                  </w:tcMar>
                  <w:vAlign w:val="center"/>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5</w:t>
                  </w:r>
                </w:p>
              </w:tc>
              <w:tc>
                <w:tcPr>
                  <w:tcW w:w="3113" w:type="dxa"/>
                  <w:shd w:val="clear" w:color="auto" w:fill="FFFFFF"/>
                  <w:tcMar>
                    <w:top w:w="0" w:type="dxa"/>
                    <w:left w:w="45" w:type="dxa"/>
                    <w:bottom w:w="0" w:type="dxa"/>
                    <w:right w:w="45" w:type="dxa"/>
                  </w:tcMar>
                  <w:vAlign w:val="center"/>
                  <w:hideMark/>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«Шахмат»</w:t>
                  </w:r>
                </w:p>
              </w:tc>
              <w:tc>
                <w:tcPr>
                  <w:tcW w:w="947" w:type="dxa"/>
                  <w:tcMar>
                    <w:top w:w="0" w:type="dxa"/>
                    <w:left w:w="45" w:type="dxa"/>
                    <w:bottom w:w="0" w:type="dxa"/>
                    <w:right w:w="45" w:type="dxa"/>
                  </w:tcMar>
                  <w:vAlign w:val="center"/>
                  <w:hideMark/>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0</w:t>
                  </w:r>
                </w:p>
              </w:tc>
              <w:tc>
                <w:tcPr>
                  <w:tcW w:w="813" w:type="dxa"/>
                  <w:tcMar>
                    <w:top w:w="0" w:type="dxa"/>
                    <w:left w:w="45" w:type="dxa"/>
                    <w:bottom w:w="0" w:type="dxa"/>
                    <w:right w:w="45" w:type="dxa"/>
                  </w:tcMar>
                  <w:vAlign w:val="center"/>
                  <w:hideMark/>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2</w:t>
                  </w:r>
                </w:p>
              </w:tc>
              <w:tc>
                <w:tcPr>
                  <w:tcW w:w="1083" w:type="dxa"/>
                  <w:tcMar>
                    <w:top w:w="0" w:type="dxa"/>
                    <w:left w:w="45" w:type="dxa"/>
                    <w:bottom w:w="0" w:type="dxa"/>
                    <w:right w:w="45" w:type="dxa"/>
                  </w:tcMar>
                  <w:vAlign w:val="center"/>
                  <w:hideMark/>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9</w:t>
                  </w:r>
                </w:p>
              </w:tc>
              <w:tc>
                <w:tcPr>
                  <w:tcW w:w="1083" w:type="dxa"/>
                  <w:tcMar>
                    <w:top w:w="0" w:type="dxa"/>
                    <w:left w:w="45" w:type="dxa"/>
                    <w:bottom w:w="0" w:type="dxa"/>
                    <w:right w:w="45" w:type="dxa"/>
                  </w:tcMar>
                  <w:vAlign w:val="center"/>
                  <w:hideMark/>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11</w:t>
                  </w:r>
                </w:p>
              </w:tc>
              <w:tc>
                <w:tcPr>
                  <w:tcW w:w="1489" w:type="dxa"/>
                  <w:tcMar>
                    <w:top w:w="0" w:type="dxa"/>
                    <w:left w:w="45" w:type="dxa"/>
                    <w:bottom w:w="0" w:type="dxa"/>
                    <w:right w:w="45" w:type="dxa"/>
                  </w:tcMar>
                  <w:vAlign w:val="center"/>
                  <w:hideMark/>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20</w:t>
                  </w:r>
                </w:p>
              </w:tc>
            </w:tr>
            <w:tr w:rsidR="00C4580D" w:rsidRPr="00D5491C" w:rsidTr="0066712F">
              <w:trPr>
                <w:trHeight w:val="256"/>
              </w:trPr>
              <w:tc>
                <w:tcPr>
                  <w:tcW w:w="450" w:type="dxa"/>
                  <w:tcMar>
                    <w:top w:w="0" w:type="dxa"/>
                    <w:left w:w="45" w:type="dxa"/>
                    <w:bottom w:w="0" w:type="dxa"/>
                    <w:right w:w="45" w:type="dxa"/>
                  </w:tcMar>
                  <w:vAlign w:val="center"/>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6</w:t>
                  </w:r>
                </w:p>
              </w:tc>
              <w:tc>
                <w:tcPr>
                  <w:tcW w:w="3113" w:type="dxa"/>
                  <w:shd w:val="clear" w:color="auto" w:fill="FFFFFF"/>
                  <w:tcMar>
                    <w:top w:w="0" w:type="dxa"/>
                    <w:left w:w="45" w:type="dxa"/>
                    <w:bottom w:w="0" w:type="dxa"/>
                    <w:right w:w="45" w:type="dxa"/>
                  </w:tcMar>
                  <w:vAlign w:val="center"/>
                  <w:hideMark/>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«Домбыра»</w:t>
                  </w:r>
                </w:p>
              </w:tc>
              <w:tc>
                <w:tcPr>
                  <w:tcW w:w="947" w:type="dxa"/>
                  <w:tcMar>
                    <w:top w:w="0" w:type="dxa"/>
                    <w:left w:w="45" w:type="dxa"/>
                    <w:bottom w:w="0" w:type="dxa"/>
                    <w:right w:w="45" w:type="dxa"/>
                  </w:tcMar>
                  <w:vAlign w:val="center"/>
                  <w:hideMark/>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0</w:t>
                  </w:r>
                </w:p>
              </w:tc>
              <w:tc>
                <w:tcPr>
                  <w:tcW w:w="813" w:type="dxa"/>
                  <w:tcMar>
                    <w:top w:w="0" w:type="dxa"/>
                    <w:left w:w="45" w:type="dxa"/>
                    <w:bottom w:w="0" w:type="dxa"/>
                    <w:right w:w="45" w:type="dxa"/>
                  </w:tcMar>
                  <w:vAlign w:val="center"/>
                  <w:hideMark/>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9</w:t>
                  </w:r>
                </w:p>
              </w:tc>
              <w:tc>
                <w:tcPr>
                  <w:tcW w:w="1083" w:type="dxa"/>
                  <w:tcMar>
                    <w:top w:w="0" w:type="dxa"/>
                    <w:left w:w="45" w:type="dxa"/>
                    <w:bottom w:w="0" w:type="dxa"/>
                    <w:right w:w="45" w:type="dxa"/>
                  </w:tcMar>
                  <w:vAlign w:val="center"/>
                  <w:hideMark/>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12</w:t>
                  </w:r>
                </w:p>
              </w:tc>
              <w:tc>
                <w:tcPr>
                  <w:tcW w:w="1083" w:type="dxa"/>
                  <w:tcMar>
                    <w:top w:w="0" w:type="dxa"/>
                    <w:left w:w="45" w:type="dxa"/>
                    <w:bottom w:w="0" w:type="dxa"/>
                    <w:right w:w="45" w:type="dxa"/>
                  </w:tcMar>
                  <w:vAlign w:val="center"/>
                  <w:hideMark/>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3</w:t>
                  </w:r>
                </w:p>
              </w:tc>
              <w:tc>
                <w:tcPr>
                  <w:tcW w:w="1489" w:type="dxa"/>
                  <w:tcMar>
                    <w:top w:w="0" w:type="dxa"/>
                    <w:left w:w="45" w:type="dxa"/>
                    <w:bottom w:w="0" w:type="dxa"/>
                    <w:right w:w="45" w:type="dxa"/>
                  </w:tcMar>
                  <w:vAlign w:val="center"/>
                  <w:hideMark/>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24</w:t>
                  </w:r>
                </w:p>
              </w:tc>
            </w:tr>
            <w:tr w:rsidR="00C4580D" w:rsidRPr="00D5491C" w:rsidTr="0066712F">
              <w:trPr>
                <w:trHeight w:val="256"/>
              </w:trPr>
              <w:tc>
                <w:tcPr>
                  <w:tcW w:w="450" w:type="dxa"/>
                  <w:tcMar>
                    <w:top w:w="0" w:type="dxa"/>
                    <w:left w:w="45" w:type="dxa"/>
                    <w:bottom w:w="0" w:type="dxa"/>
                    <w:right w:w="45" w:type="dxa"/>
                  </w:tcMar>
                  <w:vAlign w:val="center"/>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7</w:t>
                  </w:r>
                </w:p>
              </w:tc>
              <w:tc>
                <w:tcPr>
                  <w:tcW w:w="3113" w:type="dxa"/>
                  <w:shd w:val="clear" w:color="auto" w:fill="FFFFFF"/>
                  <w:tcMar>
                    <w:top w:w="0" w:type="dxa"/>
                    <w:left w:w="45" w:type="dxa"/>
                    <w:bottom w:w="0" w:type="dxa"/>
                    <w:right w:w="45" w:type="dxa"/>
                  </w:tcMar>
                  <w:vAlign w:val="center"/>
                  <w:hideMark/>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«Шебер қолдар қыздар»</w:t>
                  </w:r>
                </w:p>
              </w:tc>
              <w:tc>
                <w:tcPr>
                  <w:tcW w:w="947" w:type="dxa"/>
                  <w:tcMar>
                    <w:top w:w="0" w:type="dxa"/>
                    <w:left w:w="45" w:type="dxa"/>
                    <w:bottom w:w="0" w:type="dxa"/>
                    <w:right w:w="45" w:type="dxa"/>
                  </w:tcMar>
                  <w:vAlign w:val="center"/>
                  <w:hideMark/>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0</w:t>
                  </w:r>
                </w:p>
              </w:tc>
              <w:tc>
                <w:tcPr>
                  <w:tcW w:w="813" w:type="dxa"/>
                  <w:tcMar>
                    <w:top w:w="0" w:type="dxa"/>
                    <w:left w:w="45" w:type="dxa"/>
                    <w:bottom w:w="0" w:type="dxa"/>
                    <w:right w:w="45" w:type="dxa"/>
                  </w:tcMar>
                  <w:vAlign w:val="center"/>
                  <w:hideMark/>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w:t>
                  </w:r>
                </w:p>
              </w:tc>
              <w:tc>
                <w:tcPr>
                  <w:tcW w:w="1083" w:type="dxa"/>
                  <w:tcMar>
                    <w:top w:w="0" w:type="dxa"/>
                    <w:left w:w="45" w:type="dxa"/>
                    <w:bottom w:w="0" w:type="dxa"/>
                    <w:right w:w="45" w:type="dxa"/>
                  </w:tcMar>
                  <w:vAlign w:val="center"/>
                  <w:hideMark/>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11</w:t>
                  </w:r>
                </w:p>
              </w:tc>
              <w:tc>
                <w:tcPr>
                  <w:tcW w:w="1083" w:type="dxa"/>
                  <w:tcMar>
                    <w:top w:w="0" w:type="dxa"/>
                    <w:left w:w="45" w:type="dxa"/>
                    <w:bottom w:w="0" w:type="dxa"/>
                    <w:right w:w="45" w:type="dxa"/>
                  </w:tcMar>
                  <w:vAlign w:val="center"/>
                  <w:hideMark/>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8</w:t>
                  </w:r>
                </w:p>
              </w:tc>
              <w:tc>
                <w:tcPr>
                  <w:tcW w:w="1489" w:type="dxa"/>
                  <w:tcMar>
                    <w:top w:w="0" w:type="dxa"/>
                    <w:left w:w="45" w:type="dxa"/>
                    <w:bottom w:w="0" w:type="dxa"/>
                    <w:right w:w="45" w:type="dxa"/>
                  </w:tcMar>
                  <w:vAlign w:val="center"/>
                  <w:hideMark/>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20</w:t>
                  </w:r>
                </w:p>
              </w:tc>
            </w:tr>
            <w:tr w:rsidR="00C4580D" w:rsidRPr="00D5491C" w:rsidTr="0066712F">
              <w:trPr>
                <w:trHeight w:val="256"/>
              </w:trPr>
              <w:tc>
                <w:tcPr>
                  <w:tcW w:w="450" w:type="dxa"/>
                  <w:tcMar>
                    <w:top w:w="0" w:type="dxa"/>
                    <w:left w:w="45" w:type="dxa"/>
                    <w:bottom w:w="0" w:type="dxa"/>
                    <w:right w:w="45" w:type="dxa"/>
                  </w:tcMar>
                  <w:vAlign w:val="center"/>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8</w:t>
                  </w:r>
                </w:p>
              </w:tc>
              <w:tc>
                <w:tcPr>
                  <w:tcW w:w="3113" w:type="dxa"/>
                  <w:shd w:val="clear" w:color="auto" w:fill="FFFFFF"/>
                  <w:tcMar>
                    <w:top w:w="0" w:type="dxa"/>
                    <w:left w:w="45" w:type="dxa"/>
                    <w:bottom w:w="0" w:type="dxa"/>
                    <w:right w:w="45" w:type="dxa"/>
                  </w:tcMar>
                  <w:vAlign w:val="center"/>
                  <w:hideMark/>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«Таңшолпан» театры</w:t>
                  </w:r>
                </w:p>
              </w:tc>
              <w:tc>
                <w:tcPr>
                  <w:tcW w:w="947" w:type="dxa"/>
                  <w:tcMar>
                    <w:top w:w="0" w:type="dxa"/>
                    <w:left w:w="45" w:type="dxa"/>
                    <w:bottom w:w="0" w:type="dxa"/>
                    <w:right w:w="45" w:type="dxa"/>
                  </w:tcMar>
                  <w:vAlign w:val="center"/>
                  <w:hideMark/>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0</w:t>
                  </w:r>
                </w:p>
              </w:tc>
              <w:tc>
                <w:tcPr>
                  <w:tcW w:w="813" w:type="dxa"/>
                  <w:tcMar>
                    <w:top w:w="0" w:type="dxa"/>
                    <w:left w:w="45" w:type="dxa"/>
                    <w:bottom w:w="0" w:type="dxa"/>
                    <w:right w:w="45" w:type="dxa"/>
                  </w:tcMar>
                  <w:vAlign w:val="center"/>
                  <w:hideMark/>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2</w:t>
                  </w:r>
                </w:p>
              </w:tc>
              <w:tc>
                <w:tcPr>
                  <w:tcW w:w="1083" w:type="dxa"/>
                  <w:tcMar>
                    <w:top w:w="0" w:type="dxa"/>
                    <w:left w:w="45" w:type="dxa"/>
                    <w:bottom w:w="0" w:type="dxa"/>
                    <w:right w:w="45" w:type="dxa"/>
                  </w:tcMar>
                  <w:vAlign w:val="center"/>
                  <w:hideMark/>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7</w:t>
                  </w:r>
                </w:p>
              </w:tc>
              <w:tc>
                <w:tcPr>
                  <w:tcW w:w="1083" w:type="dxa"/>
                  <w:tcMar>
                    <w:top w:w="0" w:type="dxa"/>
                    <w:left w:w="45" w:type="dxa"/>
                    <w:bottom w:w="0" w:type="dxa"/>
                    <w:right w:w="45" w:type="dxa"/>
                  </w:tcMar>
                  <w:vAlign w:val="center"/>
                  <w:hideMark/>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12</w:t>
                  </w:r>
                </w:p>
              </w:tc>
              <w:tc>
                <w:tcPr>
                  <w:tcW w:w="1489" w:type="dxa"/>
                  <w:tcMar>
                    <w:top w:w="0" w:type="dxa"/>
                    <w:left w:w="45" w:type="dxa"/>
                    <w:bottom w:w="0" w:type="dxa"/>
                    <w:right w:w="45" w:type="dxa"/>
                  </w:tcMar>
                  <w:vAlign w:val="center"/>
                  <w:hideMark/>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21</w:t>
                  </w:r>
                </w:p>
              </w:tc>
            </w:tr>
            <w:tr w:rsidR="00C4580D" w:rsidRPr="00D5491C" w:rsidTr="0066712F">
              <w:trPr>
                <w:trHeight w:val="256"/>
              </w:trPr>
              <w:tc>
                <w:tcPr>
                  <w:tcW w:w="450" w:type="dxa"/>
                  <w:tcMar>
                    <w:top w:w="0" w:type="dxa"/>
                    <w:left w:w="45" w:type="dxa"/>
                    <w:bottom w:w="0" w:type="dxa"/>
                    <w:right w:w="45" w:type="dxa"/>
                  </w:tcMar>
                  <w:vAlign w:val="center"/>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9</w:t>
                  </w:r>
                </w:p>
              </w:tc>
              <w:tc>
                <w:tcPr>
                  <w:tcW w:w="3113" w:type="dxa"/>
                  <w:tcMar>
                    <w:top w:w="0" w:type="dxa"/>
                    <w:left w:w="45" w:type="dxa"/>
                    <w:bottom w:w="0" w:type="dxa"/>
                    <w:right w:w="45" w:type="dxa"/>
                  </w:tcMar>
                  <w:vAlign w:val="center"/>
                  <w:hideMark/>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«KazGym» дебат клубы</w:t>
                  </w:r>
                </w:p>
              </w:tc>
              <w:tc>
                <w:tcPr>
                  <w:tcW w:w="947" w:type="dxa"/>
                  <w:tcMar>
                    <w:top w:w="0" w:type="dxa"/>
                    <w:left w:w="45" w:type="dxa"/>
                    <w:bottom w:w="0" w:type="dxa"/>
                    <w:right w:w="45" w:type="dxa"/>
                  </w:tcMar>
                  <w:vAlign w:val="center"/>
                  <w:hideMark/>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0</w:t>
                  </w:r>
                </w:p>
              </w:tc>
              <w:tc>
                <w:tcPr>
                  <w:tcW w:w="813" w:type="dxa"/>
                  <w:tcMar>
                    <w:top w:w="0" w:type="dxa"/>
                    <w:left w:w="45" w:type="dxa"/>
                    <w:bottom w:w="0" w:type="dxa"/>
                    <w:right w:w="45" w:type="dxa"/>
                  </w:tcMar>
                  <w:vAlign w:val="center"/>
                  <w:hideMark/>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0</w:t>
                  </w:r>
                </w:p>
              </w:tc>
              <w:tc>
                <w:tcPr>
                  <w:tcW w:w="1083" w:type="dxa"/>
                  <w:tcMar>
                    <w:top w:w="0" w:type="dxa"/>
                    <w:left w:w="45" w:type="dxa"/>
                    <w:bottom w:w="0" w:type="dxa"/>
                    <w:right w:w="45" w:type="dxa"/>
                  </w:tcMar>
                  <w:vAlign w:val="center"/>
                  <w:hideMark/>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15</w:t>
                  </w:r>
                </w:p>
              </w:tc>
              <w:tc>
                <w:tcPr>
                  <w:tcW w:w="1083" w:type="dxa"/>
                  <w:tcMar>
                    <w:top w:w="0" w:type="dxa"/>
                    <w:left w:w="45" w:type="dxa"/>
                    <w:bottom w:w="0" w:type="dxa"/>
                    <w:right w:w="45" w:type="dxa"/>
                  </w:tcMar>
                  <w:vAlign w:val="center"/>
                  <w:hideMark/>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19</w:t>
                  </w:r>
                </w:p>
              </w:tc>
              <w:tc>
                <w:tcPr>
                  <w:tcW w:w="1489" w:type="dxa"/>
                  <w:tcMar>
                    <w:top w:w="0" w:type="dxa"/>
                    <w:left w:w="45" w:type="dxa"/>
                    <w:bottom w:w="0" w:type="dxa"/>
                    <w:right w:w="45" w:type="dxa"/>
                  </w:tcMar>
                  <w:vAlign w:val="center"/>
                  <w:hideMark/>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34</w:t>
                  </w:r>
                </w:p>
              </w:tc>
            </w:tr>
            <w:tr w:rsidR="00C4580D" w:rsidRPr="00D5491C" w:rsidTr="0066712F">
              <w:trPr>
                <w:trHeight w:val="256"/>
              </w:trPr>
              <w:tc>
                <w:tcPr>
                  <w:tcW w:w="450" w:type="dxa"/>
                  <w:tcMar>
                    <w:top w:w="0" w:type="dxa"/>
                    <w:left w:w="45" w:type="dxa"/>
                    <w:bottom w:w="0" w:type="dxa"/>
                    <w:right w:w="45" w:type="dxa"/>
                  </w:tcMar>
                  <w:vAlign w:val="center"/>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10</w:t>
                  </w:r>
                </w:p>
              </w:tc>
              <w:tc>
                <w:tcPr>
                  <w:tcW w:w="3113" w:type="dxa"/>
                  <w:tcMar>
                    <w:top w:w="0" w:type="dxa"/>
                    <w:left w:w="45" w:type="dxa"/>
                    <w:bottom w:w="0" w:type="dxa"/>
                    <w:right w:w="45" w:type="dxa"/>
                  </w:tcMar>
                  <w:vAlign w:val="center"/>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«Асық ату» </w:t>
                  </w:r>
                </w:p>
              </w:tc>
              <w:tc>
                <w:tcPr>
                  <w:tcW w:w="947" w:type="dxa"/>
                  <w:tcMar>
                    <w:top w:w="0" w:type="dxa"/>
                    <w:left w:w="45" w:type="dxa"/>
                    <w:bottom w:w="0" w:type="dxa"/>
                    <w:right w:w="45" w:type="dxa"/>
                  </w:tcMar>
                  <w:vAlign w:val="center"/>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0</w:t>
                  </w:r>
                </w:p>
              </w:tc>
              <w:tc>
                <w:tcPr>
                  <w:tcW w:w="813" w:type="dxa"/>
                  <w:tcMar>
                    <w:top w:w="0" w:type="dxa"/>
                    <w:left w:w="45" w:type="dxa"/>
                    <w:bottom w:w="0" w:type="dxa"/>
                    <w:right w:w="45" w:type="dxa"/>
                  </w:tcMar>
                  <w:vAlign w:val="center"/>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8</w:t>
                  </w:r>
                </w:p>
              </w:tc>
              <w:tc>
                <w:tcPr>
                  <w:tcW w:w="1083" w:type="dxa"/>
                  <w:tcMar>
                    <w:top w:w="0" w:type="dxa"/>
                    <w:left w:w="45" w:type="dxa"/>
                    <w:bottom w:w="0" w:type="dxa"/>
                    <w:right w:w="45" w:type="dxa"/>
                  </w:tcMar>
                  <w:vAlign w:val="center"/>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4</w:t>
                  </w:r>
                </w:p>
              </w:tc>
              <w:tc>
                <w:tcPr>
                  <w:tcW w:w="1083" w:type="dxa"/>
                  <w:tcMar>
                    <w:top w:w="0" w:type="dxa"/>
                    <w:left w:w="45" w:type="dxa"/>
                    <w:bottom w:w="0" w:type="dxa"/>
                    <w:right w:w="45" w:type="dxa"/>
                  </w:tcMar>
                  <w:vAlign w:val="center"/>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6</w:t>
                  </w:r>
                </w:p>
              </w:tc>
              <w:tc>
                <w:tcPr>
                  <w:tcW w:w="1489" w:type="dxa"/>
                  <w:tcMar>
                    <w:top w:w="0" w:type="dxa"/>
                    <w:left w:w="45" w:type="dxa"/>
                    <w:bottom w:w="0" w:type="dxa"/>
                    <w:right w:w="45" w:type="dxa"/>
                  </w:tcMar>
                  <w:vAlign w:val="center"/>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18</w:t>
                  </w:r>
                </w:p>
              </w:tc>
            </w:tr>
            <w:tr w:rsidR="00C4580D" w:rsidRPr="00D5491C" w:rsidTr="0066712F">
              <w:trPr>
                <w:trHeight w:val="256"/>
              </w:trPr>
              <w:tc>
                <w:tcPr>
                  <w:tcW w:w="450" w:type="dxa"/>
                  <w:tcMar>
                    <w:top w:w="0" w:type="dxa"/>
                    <w:left w:w="45" w:type="dxa"/>
                    <w:bottom w:w="0" w:type="dxa"/>
                    <w:right w:w="45" w:type="dxa"/>
                  </w:tcMar>
                  <w:vAlign w:val="center"/>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11</w:t>
                  </w:r>
                </w:p>
              </w:tc>
              <w:tc>
                <w:tcPr>
                  <w:tcW w:w="3113" w:type="dxa"/>
                  <w:tcMar>
                    <w:top w:w="0" w:type="dxa"/>
                    <w:left w:w="45" w:type="dxa"/>
                    <w:bottom w:w="0" w:type="dxa"/>
                    <w:right w:w="45" w:type="dxa"/>
                  </w:tcMar>
                  <w:vAlign w:val="center"/>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«Шебер қолдар ұлдар»</w:t>
                  </w:r>
                </w:p>
              </w:tc>
              <w:tc>
                <w:tcPr>
                  <w:tcW w:w="947" w:type="dxa"/>
                  <w:tcMar>
                    <w:top w:w="0" w:type="dxa"/>
                    <w:left w:w="45" w:type="dxa"/>
                    <w:bottom w:w="0" w:type="dxa"/>
                    <w:right w:w="45" w:type="dxa"/>
                  </w:tcMar>
                  <w:vAlign w:val="center"/>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0</w:t>
                  </w:r>
                </w:p>
              </w:tc>
              <w:tc>
                <w:tcPr>
                  <w:tcW w:w="813" w:type="dxa"/>
                  <w:tcMar>
                    <w:top w:w="0" w:type="dxa"/>
                    <w:left w:w="45" w:type="dxa"/>
                    <w:bottom w:w="0" w:type="dxa"/>
                    <w:right w:w="45" w:type="dxa"/>
                  </w:tcMar>
                  <w:vAlign w:val="center"/>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5</w:t>
                  </w:r>
                </w:p>
              </w:tc>
              <w:tc>
                <w:tcPr>
                  <w:tcW w:w="1083" w:type="dxa"/>
                  <w:tcMar>
                    <w:top w:w="0" w:type="dxa"/>
                    <w:left w:w="45" w:type="dxa"/>
                    <w:bottom w:w="0" w:type="dxa"/>
                    <w:right w:w="45" w:type="dxa"/>
                  </w:tcMar>
                  <w:vAlign w:val="center"/>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10</w:t>
                  </w:r>
                </w:p>
              </w:tc>
              <w:tc>
                <w:tcPr>
                  <w:tcW w:w="1083" w:type="dxa"/>
                  <w:tcMar>
                    <w:top w:w="0" w:type="dxa"/>
                    <w:left w:w="45" w:type="dxa"/>
                    <w:bottom w:w="0" w:type="dxa"/>
                    <w:right w:w="45" w:type="dxa"/>
                  </w:tcMar>
                  <w:vAlign w:val="center"/>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5</w:t>
                  </w:r>
                </w:p>
              </w:tc>
              <w:tc>
                <w:tcPr>
                  <w:tcW w:w="1489" w:type="dxa"/>
                  <w:tcMar>
                    <w:top w:w="0" w:type="dxa"/>
                    <w:left w:w="45" w:type="dxa"/>
                    <w:bottom w:w="0" w:type="dxa"/>
                    <w:right w:w="45" w:type="dxa"/>
                  </w:tcMar>
                  <w:vAlign w:val="center"/>
                </w:tcPr>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20</w:t>
                  </w:r>
                </w:p>
              </w:tc>
            </w:tr>
          </w:tbl>
          <w:p w:rsidR="00C4580D" w:rsidRPr="0066712F" w:rsidRDefault="00C4580D" w:rsidP="00687AB1">
            <w:pPr>
              <w:spacing w:after="0" w:line="240" w:lineRule="auto"/>
              <w:jc w:val="both"/>
              <w:rPr>
                <w:rFonts w:ascii="Times New Roman" w:hAnsi="Times New Roman" w:cs="Times New Roman"/>
                <w:b/>
                <w:bCs/>
                <w:i/>
                <w:sz w:val="24"/>
                <w:szCs w:val="24"/>
                <w:lang w:val="kk-KZ"/>
              </w:rPr>
            </w:pPr>
          </w:p>
          <w:p w:rsidR="00C4580D" w:rsidRPr="0066712F" w:rsidRDefault="00C4580D" w:rsidP="00687AB1">
            <w:pPr>
              <w:spacing w:after="0" w:line="240" w:lineRule="auto"/>
              <w:jc w:val="center"/>
              <w:rPr>
                <w:rFonts w:ascii="Times New Roman" w:hAnsi="Times New Roman" w:cs="Times New Roman"/>
                <w:b/>
                <w:bCs/>
                <w:i/>
                <w:sz w:val="24"/>
                <w:szCs w:val="24"/>
                <w:lang w:val="kk-KZ"/>
              </w:rPr>
            </w:pPr>
            <w:r w:rsidRPr="0066712F">
              <w:rPr>
                <w:rFonts w:ascii="Times New Roman" w:hAnsi="Times New Roman" w:cs="Times New Roman"/>
                <w:b/>
                <w:bCs/>
                <w:i/>
                <w:noProof/>
                <w:sz w:val="24"/>
                <w:szCs w:val="24"/>
                <w:lang w:eastAsia="ru-RU"/>
              </w:rPr>
              <w:drawing>
                <wp:anchor distT="0" distB="0" distL="114300" distR="114300" simplePos="0" relativeHeight="251664384" behindDoc="0" locked="0" layoutInCell="1" allowOverlap="1">
                  <wp:simplePos x="0" y="0"/>
                  <wp:positionH relativeFrom="column">
                    <wp:posOffset>3928110</wp:posOffset>
                  </wp:positionH>
                  <wp:positionV relativeFrom="paragraph">
                    <wp:posOffset>264160</wp:posOffset>
                  </wp:positionV>
                  <wp:extent cx="1889760" cy="1459865"/>
                  <wp:effectExtent l="0" t="0" r="0" b="6985"/>
                  <wp:wrapSquare wrapText="bothSides"/>
                  <wp:docPr id="141" name="Рисунок 70" descr="C:\Users\Администратор\Downloads\WhatsApp Image 2022-06-10 at 09.3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Администратор\Downloads\WhatsApp Image 2022-06-10 at 09.31.58.jpe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9760" cy="1459865"/>
                          </a:xfrm>
                          <a:prstGeom prst="rect">
                            <a:avLst/>
                          </a:prstGeom>
                          <a:noFill/>
                          <a:ln>
                            <a:noFill/>
                          </a:ln>
                        </pic:spPr>
                      </pic:pic>
                    </a:graphicData>
                  </a:graphic>
                </wp:anchor>
              </w:drawing>
            </w:r>
            <w:r w:rsidRPr="0066712F">
              <w:rPr>
                <w:rFonts w:ascii="Times New Roman" w:hAnsi="Times New Roman" w:cs="Times New Roman"/>
                <w:b/>
                <w:bCs/>
                <w:i/>
                <w:noProof/>
                <w:sz w:val="24"/>
                <w:szCs w:val="24"/>
                <w:lang w:eastAsia="ru-RU"/>
              </w:rPr>
              <w:drawing>
                <wp:anchor distT="0" distB="0" distL="114300" distR="114300" simplePos="0" relativeHeight="251662336" behindDoc="0" locked="0" layoutInCell="1" allowOverlap="1">
                  <wp:simplePos x="0" y="0"/>
                  <wp:positionH relativeFrom="column">
                    <wp:posOffset>-8890</wp:posOffset>
                  </wp:positionH>
                  <wp:positionV relativeFrom="paragraph">
                    <wp:posOffset>264160</wp:posOffset>
                  </wp:positionV>
                  <wp:extent cx="1705610" cy="1459865"/>
                  <wp:effectExtent l="0" t="0" r="8890" b="6985"/>
                  <wp:wrapSquare wrapText="bothSides"/>
                  <wp:docPr id="142" name="Рисунок 68" descr="C:\Users\Администратор\Downloads\IMG-20220525-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Администратор\Downloads\IMG-20220525-WA0030.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5610" cy="1459865"/>
                          </a:xfrm>
                          <a:prstGeom prst="rect">
                            <a:avLst/>
                          </a:prstGeom>
                          <a:noFill/>
                          <a:ln>
                            <a:noFill/>
                          </a:ln>
                        </pic:spPr>
                      </pic:pic>
                    </a:graphicData>
                  </a:graphic>
                </wp:anchor>
              </w:drawing>
            </w:r>
            <w:r w:rsidRPr="0066712F">
              <w:rPr>
                <w:rFonts w:ascii="Times New Roman" w:hAnsi="Times New Roman" w:cs="Times New Roman"/>
                <w:b/>
                <w:bCs/>
                <w:i/>
                <w:sz w:val="24"/>
                <w:szCs w:val="24"/>
                <w:lang w:val="kk-KZ"/>
              </w:rPr>
              <w:t>Үйірме жұмыстарының жүргізілуі</w:t>
            </w:r>
            <w:r w:rsidRPr="0066712F">
              <w:rPr>
                <w:rFonts w:ascii="Times New Roman" w:hAnsi="Times New Roman" w:cs="Times New Roman"/>
                <w:b/>
                <w:bCs/>
                <w:i/>
                <w:noProof/>
                <w:sz w:val="24"/>
                <w:szCs w:val="24"/>
                <w:lang w:eastAsia="ru-RU"/>
              </w:rPr>
              <w:drawing>
                <wp:anchor distT="0" distB="0" distL="114300" distR="114300" simplePos="0" relativeHeight="251663360" behindDoc="0" locked="0" layoutInCell="1" allowOverlap="1">
                  <wp:simplePos x="0" y="0"/>
                  <wp:positionH relativeFrom="column">
                    <wp:posOffset>2252345</wp:posOffset>
                  </wp:positionH>
                  <wp:positionV relativeFrom="paragraph">
                    <wp:posOffset>1665605</wp:posOffset>
                  </wp:positionV>
                  <wp:extent cx="1842135" cy="1459865"/>
                  <wp:effectExtent l="0" t="0" r="5715" b="6985"/>
                  <wp:wrapSquare wrapText="bothSides"/>
                  <wp:docPr id="146" name="Рисунок 69" descr="C:\Users\Администратор\Downloads\IMG-2022022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Администратор\Downloads\IMG-20220221-WA0003.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2135" cy="1459865"/>
                          </a:xfrm>
                          <a:prstGeom prst="rect">
                            <a:avLst/>
                          </a:prstGeom>
                          <a:noFill/>
                          <a:ln>
                            <a:noFill/>
                          </a:ln>
                        </pic:spPr>
                      </pic:pic>
                    </a:graphicData>
                  </a:graphic>
                </wp:anchor>
              </w:drawing>
            </w:r>
            <w:r w:rsidRPr="0066712F">
              <w:rPr>
                <w:rFonts w:ascii="Times New Roman" w:hAnsi="Times New Roman" w:cs="Times New Roman"/>
                <w:b/>
                <w:bCs/>
                <w:i/>
                <w:noProof/>
                <w:sz w:val="24"/>
                <w:szCs w:val="24"/>
                <w:lang w:eastAsia="ru-RU"/>
              </w:rPr>
              <w:drawing>
                <wp:anchor distT="0" distB="0" distL="114300" distR="114300" simplePos="0" relativeHeight="251666432" behindDoc="0" locked="0" layoutInCell="1" allowOverlap="1">
                  <wp:simplePos x="0" y="0"/>
                  <wp:positionH relativeFrom="column">
                    <wp:posOffset>128905</wp:posOffset>
                  </wp:positionH>
                  <wp:positionV relativeFrom="paragraph">
                    <wp:posOffset>1677035</wp:posOffset>
                  </wp:positionV>
                  <wp:extent cx="1835150" cy="1412240"/>
                  <wp:effectExtent l="0" t="0" r="0" b="0"/>
                  <wp:wrapSquare wrapText="bothSides"/>
                  <wp:docPr id="147"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5150" cy="1412240"/>
                          </a:xfrm>
                          <a:prstGeom prst="rect">
                            <a:avLst/>
                          </a:prstGeom>
                          <a:noFill/>
                        </pic:spPr>
                      </pic:pic>
                    </a:graphicData>
                  </a:graphic>
                </wp:anchor>
              </w:drawing>
            </w:r>
            <w:r w:rsidRPr="0066712F">
              <w:rPr>
                <w:rFonts w:ascii="Times New Roman" w:hAnsi="Times New Roman" w:cs="Times New Roman"/>
                <w:b/>
                <w:bCs/>
                <w:i/>
                <w:noProof/>
                <w:sz w:val="24"/>
                <w:szCs w:val="24"/>
                <w:lang w:eastAsia="ru-RU"/>
              </w:rPr>
              <w:drawing>
                <wp:anchor distT="0" distB="0" distL="114300" distR="114300" simplePos="0" relativeHeight="251665408" behindDoc="0" locked="0" layoutInCell="1" allowOverlap="1">
                  <wp:simplePos x="0" y="0"/>
                  <wp:positionH relativeFrom="column">
                    <wp:posOffset>-1828800</wp:posOffset>
                  </wp:positionH>
                  <wp:positionV relativeFrom="paragraph">
                    <wp:posOffset>1678305</wp:posOffset>
                  </wp:positionV>
                  <wp:extent cx="1704975" cy="1446530"/>
                  <wp:effectExtent l="0" t="0" r="9525" b="1270"/>
                  <wp:wrapSquare wrapText="bothSides"/>
                  <wp:docPr id="148" name="Рисунок 71" descr="C:\Users\Администратор\Downloads\Рисунок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Администратор\Downloads\Рисунок14.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4975" cy="1446530"/>
                          </a:xfrm>
                          <a:prstGeom prst="rect">
                            <a:avLst/>
                          </a:prstGeom>
                          <a:noFill/>
                          <a:ln>
                            <a:noFill/>
                          </a:ln>
                        </pic:spPr>
                      </pic:pic>
                    </a:graphicData>
                  </a:graphic>
                </wp:anchor>
              </w:drawing>
            </w:r>
            <w:r w:rsidRPr="0066712F">
              <w:rPr>
                <w:rFonts w:ascii="Times New Roman" w:hAnsi="Times New Roman" w:cs="Times New Roman"/>
                <w:b/>
                <w:bCs/>
                <w:i/>
                <w:noProof/>
                <w:sz w:val="24"/>
                <w:szCs w:val="24"/>
                <w:lang w:eastAsia="ru-RU"/>
              </w:rPr>
              <w:drawing>
                <wp:anchor distT="0" distB="0" distL="114300" distR="114300" simplePos="0" relativeHeight="251667456" behindDoc="0" locked="0" layoutInCell="1" allowOverlap="1">
                  <wp:simplePos x="0" y="0"/>
                  <wp:positionH relativeFrom="column">
                    <wp:posOffset>129540</wp:posOffset>
                  </wp:positionH>
                  <wp:positionV relativeFrom="paragraph">
                    <wp:posOffset>107315</wp:posOffset>
                  </wp:positionV>
                  <wp:extent cx="1896745" cy="1412240"/>
                  <wp:effectExtent l="0" t="0" r="8255" b="0"/>
                  <wp:wrapSquare wrapText="bothSides"/>
                  <wp:docPr id="149"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6745" cy="1412240"/>
                          </a:xfrm>
                          <a:prstGeom prst="rect">
                            <a:avLst/>
                          </a:prstGeom>
                          <a:noFill/>
                        </pic:spPr>
                      </pic:pic>
                    </a:graphicData>
                  </a:graphic>
                </wp:anchor>
              </w:drawing>
            </w:r>
            <w:r w:rsidRPr="0066712F">
              <w:rPr>
                <w:rFonts w:ascii="Times New Roman" w:hAnsi="Times New Roman" w:cs="Times New Roman"/>
                <w:b/>
                <w:bCs/>
                <w:i/>
                <w:sz w:val="24"/>
                <w:szCs w:val="24"/>
                <w:lang w:val="kk-KZ"/>
              </w:rPr>
              <w:t xml:space="preserve"> </w:t>
            </w:r>
            <w:r w:rsidRPr="0066712F">
              <w:rPr>
                <w:rFonts w:ascii="Times New Roman" w:hAnsi="Times New Roman" w:cs="Times New Roman"/>
                <w:b/>
                <w:bCs/>
                <w:sz w:val="24"/>
                <w:szCs w:val="24"/>
                <w:lang w:val="kk-KZ"/>
              </w:rPr>
              <w:t>2021-2022 оқу жылында қамқоршылық кеңестің атқарған жұмыс есебі</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Қамқорлық кеңес жұмысының мақсаты: біріңғай педагогикалық ұстаным негізінде оқыту мен тәрбие беруде педагогикалық ұжым мен қамқорлық кеңесі қарым – қатынасын ұйымдастыру, кешен оқу – тәрбие жұмысының материалдық-техникалық базасын нығайтуға көмектесу.</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Жыл бойында қарастырылатын мәселелер</w:t>
            </w:r>
            <w:r w:rsidR="0044401C" w:rsidRPr="0066712F">
              <w:rPr>
                <w:rFonts w:ascii="Times New Roman" w:hAnsi="Times New Roman" w:cs="Times New Roman"/>
                <w:sz w:val="24"/>
                <w:szCs w:val="24"/>
                <w:lang w:val="kk-KZ"/>
              </w:rPr>
              <w:t xml:space="preserve"> мемлекетті</w:t>
            </w:r>
            <w:r w:rsidRPr="0066712F">
              <w:rPr>
                <w:rFonts w:ascii="Times New Roman" w:hAnsi="Times New Roman" w:cs="Times New Roman"/>
                <w:sz w:val="24"/>
                <w:szCs w:val="24"/>
                <w:lang w:val="kk-KZ"/>
              </w:rPr>
              <w:t xml:space="preserve"> іс – шарасына</w:t>
            </w:r>
            <w:r w:rsidR="0044401C" w:rsidRPr="0066712F">
              <w:rPr>
                <w:rFonts w:ascii="Times New Roman" w:hAnsi="Times New Roman" w:cs="Times New Roman"/>
                <w:sz w:val="24"/>
                <w:szCs w:val="24"/>
                <w:lang w:val="kk-KZ"/>
              </w:rPr>
              <w:t xml:space="preserve"> </w:t>
            </w:r>
            <w:r w:rsidRPr="0066712F">
              <w:rPr>
                <w:rFonts w:ascii="Times New Roman" w:hAnsi="Times New Roman" w:cs="Times New Roman"/>
                <w:sz w:val="24"/>
                <w:szCs w:val="24"/>
                <w:lang w:val="kk-KZ"/>
              </w:rPr>
              <w:t>бірлесіп атқаруға ата – аналар қауымын тарту, олардың педагогикалық мәдениетін, білімін көтеру гимназия мен отбасында салауатты өмір салтын ұйымдастыруға ықпал жасау және балаларды әлеуметтік жағынан қорғау.</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Қыркүйек айынан бастап мектепте қамқорлық кеңес жұмысы жалғастырылып, материалдық көмекке мұқтаж балаларды анықтау жұмысы жүргізілді.</w:t>
            </w:r>
          </w:p>
          <w:p w:rsidR="00C4580D" w:rsidRPr="0066712F" w:rsidRDefault="0044401C"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noProof/>
                <w:sz w:val="24"/>
                <w:szCs w:val="24"/>
                <w:lang w:eastAsia="ru-RU"/>
              </w:rPr>
              <w:lastRenderedPageBreak/>
              <w:drawing>
                <wp:anchor distT="0" distB="0" distL="114300" distR="114300" simplePos="0" relativeHeight="251669504" behindDoc="0" locked="0" layoutInCell="1" allowOverlap="1">
                  <wp:simplePos x="0" y="0"/>
                  <wp:positionH relativeFrom="column">
                    <wp:posOffset>4216400</wp:posOffset>
                  </wp:positionH>
                  <wp:positionV relativeFrom="paragraph">
                    <wp:posOffset>-1506855</wp:posOffset>
                  </wp:positionV>
                  <wp:extent cx="1751330" cy="1118870"/>
                  <wp:effectExtent l="19050" t="0" r="1270" b="0"/>
                  <wp:wrapSquare wrapText="bothSides"/>
                  <wp:docPr id="145" name="Рисунок 82" descr="C:\Users\Администратор\Downloads\IMG-20211202-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Администратор\Downloads\IMG-20211202-WA0015.jp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1330" cy="1118870"/>
                          </a:xfrm>
                          <a:prstGeom prst="rect">
                            <a:avLst/>
                          </a:prstGeom>
                          <a:noFill/>
                          <a:ln>
                            <a:noFill/>
                          </a:ln>
                        </pic:spPr>
                      </pic:pic>
                    </a:graphicData>
                  </a:graphic>
                </wp:anchor>
              </w:drawing>
            </w:r>
            <w:r w:rsidRPr="0066712F">
              <w:rPr>
                <w:rFonts w:ascii="Times New Roman" w:hAnsi="Times New Roman" w:cs="Times New Roman"/>
                <w:noProof/>
                <w:sz w:val="24"/>
                <w:szCs w:val="24"/>
                <w:lang w:eastAsia="ru-RU"/>
              </w:rPr>
              <w:drawing>
                <wp:anchor distT="0" distB="0" distL="114300" distR="114300" simplePos="0" relativeHeight="251670528" behindDoc="0" locked="0" layoutInCell="1" allowOverlap="1">
                  <wp:simplePos x="0" y="0"/>
                  <wp:positionH relativeFrom="column">
                    <wp:posOffset>6272530</wp:posOffset>
                  </wp:positionH>
                  <wp:positionV relativeFrom="paragraph">
                    <wp:posOffset>-791210</wp:posOffset>
                  </wp:positionV>
                  <wp:extent cx="1778635" cy="1280160"/>
                  <wp:effectExtent l="19050" t="0" r="0" b="0"/>
                  <wp:wrapSquare wrapText="bothSides"/>
                  <wp:docPr id="144" name="Рисунок 83" descr="C:\Users\Администратор\Downloads\IMG-20211019-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Администратор\Downloads\IMG-20211019-WA0020.jp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8635" cy="1280160"/>
                          </a:xfrm>
                          <a:prstGeom prst="rect">
                            <a:avLst/>
                          </a:prstGeom>
                          <a:noFill/>
                          <a:ln>
                            <a:noFill/>
                          </a:ln>
                        </pic:spPr>
                      </pic:pic>
                    </a:graphicData>
                  </a:graphic>
                </wp:anchor>
              </w:drawing>
            </w:r>
            <w:r w:rsidRPr="0066712F">
              <w:rPr>
                <w:rFonts w:ascii="Times New Roman" w:hAnsi="Times New Roman" w:cs="Times New Roman"/>
                <w:noProof/>
                <w:sz w:val="24"/>
                <w:szCs w:val="24"/>
                <w:lang w:eastAsia="ru-RU"/>
              </w:rPr>
              <w:drawing>
                <wp:anchor distT="0" distB="0" distL="114300" distR="114300" simplePos="0" relativeHeight="251671552" behindDoc="0" locked="0" layoutInCell="1" allowOverlap="1">
                  <wp:simplePos x="0" y="0"/>
                  <wp:positionH relativeFrom="column">
                    <wp:posOffset>7624445</wp:posOffset>
                  </wp:positionH>
                  <wp:positionV relativeFrom="paragraph">
                    <wp:posOffset>-1365250</wp:posOffset>
                  </wp:positionV>
                  <wp:extent cx="1438275" cy="1315720"/>
                  <wp:effectExtent l="19050" t="0" r="9525" b="0"/>
                  <wp:wrapSquare wrapText="bothSides"/>
                  <wp:docPr id="143" name="Рисунок 84" descr="C:\Users\Администратор\Downloads\IMG-20211112-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Администратор\Downloads\IMG-20211112-WA0027.jp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8275" cy="1315720"/>
                          </a:xfrm>
                          <a:prstGeom prst="rect">
                            <a:avLst/>
                          </a:prstGeom>
                          <a:noFill/>
                          <a:ln>
                            <a:noFill/>
                          </a:ln>
                        </pic:spPr>
                      </pic:pic>
                    </a:graphicData>
                  </a:graphic>
                </wp:anchor>
              </w:drawing>
            </w:r>
            <w:r w:rsidR="00C4580D" w:rsidRPr="0066712F">
              <w:rPr>
                <w:rFonts w:ascii="Times New Roman" w:hAnsi="Times New Roman" w:cs="Times New Roman"/>
                <w:sz w:val="24"/>
                <w:szCs w:val="24"/>
                <w:lang w:val="kk-KZ"/>
              </w:rPr>
              <w:t>       Жалпы оқыту жөніндегі айлық және «Мектепке жол», «Қайырымдылық» қамқорл</w:t>
            </w:r>
            <w:r w:rsidRPr="0066712F">
              <w:rPr>
                <w:rFonts w:ascii="Times New Roman" w:hAnsi="Times New Roman" w:cs="Times New Roman"/>
                <w:sz w:val="24"/>
                <w:szCs w:val="24"/>
                <w:lang w:val="kk-KZ"/>
              </w:rPr>
              <w:t xml:space="preserve">ық акциялары ұйымдастырылып, </w:t>
            </w:r>
            <w:r w:rsidR="00C4580D" w:rsidRPr="0066712F">
              <w:rPr>
                <w:rFonts w:ascii="Times New Roman" w:hAnsi="Times New Roman" w:cs="Times New Roman"/>
                <w:sz w:val="24"/>
                <w:szCs w:val="24"/>
                <w:lang w:val="kk-KZ"/>
              </w:rPr>
              <w:t>қорлығынан айырылған, көпбалалы және отбасылық жағдайы төмен аз қамтылған жанұяның балаларының  үй-тұрмысымен танысу актісі  жасалып, мұқтаж балаларға көмек көрсетілді. Мектепке қамтылмай қалған бала жоқ. Оларға тегін оқулықтар, мектепке қажетті құрал-жабдықтар, киім - кешектер таратылды және тегін ыстық тамақпен  қамтамасыз ету ұйымдастырылды.</w:t>
            </w:r>
          </w:p>
          <w:p w:rsidR="00C4580D" w:rsidRPr="0066712F" w:rsidRDefault="00C4580D" w:rsidP="00687AB1">
            <w:pPr>
              <w:spacing w:after="0" w:line="240" w:lineRule="auto"/>
              <w:jc w:val="both"/>
              <w:rPr>
                <w:rFonts w:ascii="Times New Roman" w:hAnsi="Times New Roman" w:cs="Times New Roman"/>
                <w:bCs/>
                <w:sz w:val="24"/>
                <w:szCs w:val="24"/>
                <w:lang w:val="kk-KZ"/>
              </w:rPr>
            </w:pPr>
            <w:r w:rsidRPr="0066712F">
              <w:rPr>
                <w:rFonts w:ascii="Times New Roman" w:hAnsi="Times New Roman" w:cs="Times New Roman"/>
                <w:sz w:val="24"/>
                <w:szCs w:val="24"/>
                <w:lang w:val="kk-KZ"/>
              </w:rPr>
              <w:t xml:space="preserve">         </w:t>
            </w:r>
            <w:r w:rsidRPr="0066712F">
              <w:rPr>
                <w:rFonts w:ascii="Times New Roman" w:hAnsi="Times New Roman" w:cs="Times New Roman"/>
                <w:bCs/>
                <w:sz w:val="24"/>
                <w:szCs w:val="24"/>
                <w:lang w:val="kk-KZ"/>
              </w:rPr>
              <w:t>«Әлихан Бөкейхан –  Алаш азаттық қозғалысының көсемі» атты Республикалық  ІІ аймақтық ғылыми конференциясы және гимназияның ашылуына 30 жыл толу мерей тойы өткізілу барысында «Тірі жануарлар әлемі» атты табиғат пен өсімдіктер кабинеті ашылуына орасан зор үлес қосты. Сондай-ақ, қара шаңырақ иесі атанған, тұңғыш қазақ мектебінің ашылуына – 30 жыл толуына орай «Самғатқан сан қыранды – алтын ұят» атты Облыстық концертте қамқоршылық кеңес мүшелері өз өнерлерін көрсетті.</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Сонымен қатар,  Наурыз айында «Қош келдің, Әз-Наурыз!» атты Ұлыстың ұлы күніне орай гимназия ауласында киіз үй тігіліп, «Кәмелетке толмағандардың бейімделу орталығының» балалары қонаққа шақырылып мерекелік іс-шара, ұлттық тағамдар, ұлттық ойындар өткізілді.</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 «Кәмелетке толмағандардың бейімделу орталығының» балаларына қазақтың ұлттық тағамы «Наурыз көжемен» қамтамасыз етті. 8 наурыз,  Наурыз мерекекелерін өткізуге ат салысты.  8 наурызда «Гүл сыйлайық анаға» атты ата-аналармен бірлесе видеотүсірілім жасалды. Педагог-ұйымдастырушы мен қамқоршылық кеңес мүшелері 1-4 сыныптар арасында «Айгөлек» байқау мектепшілік өткізді. Байқау барысында патриоттық әндер айтылып, ұлттық би биленді. Ата-аналар да, оқушылар да белсенді қатысты. </w:t>
            </w:r>
          </w:p>
          <w:p w:rsidR="00C4580D" w:rsidRPr="0066712F" w:rsidRDefault="00C4580D" w:rsidP="00687AB1">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«СарыАрқа дарыны» жобасы аясында «Қыз тәрбиесі – ұлт тәрбиесі» қыздар конкурсы өтті. Сайыс мақсаты, қыздардың бойына ұлттық сананы, тәрбиені сіңіріп, инабатты, ибалы болуға тәрбиелеу. 8-10 сынып оқушыларының арасында ДТЖЖО Р.Тоймырзаеваның ұйымдастыруымен «Жеңгелер» жобасы аясында Жеңге мен қайынсіңілінің қатысуымен «Сырласайық сырғалым» атты сайыс өткізілді. </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2022 жылдың ақпан айында 1-11 сыныптар арасында «Балалардың ақпараттық қауіпсіздігі» тақырыбында қамқорлық кеңес мүшелерінің қатысымен барлық сыныптардың жалпы ата-аналар жиналысы өткізілді. Жиналысқа 453 оқушының ата-аналарык елді. Жиналыста ата-аналарға  қауіпсіздік шаралары,  балаларын әлеуметтік желілерге отырғанда қадағалаудың түрлері, баланың психо-эмоционалдық жағдайы туралы кеңес мүшелері сөйледі. Балаларымен әңгіме кеңес жүргізіліп, «Ата-аналар бақылауы» бағдарламасын үй компьютеріне орнатып,  балаларды қадағалау керектігі түсіндірілді. Әртүрлі әлеуметтік желіде қазіргі уақытта көбейіп кеткен қоғам үшін қаупі мол ойындарға балалардың кірмеуі қатаң қадағалануы қажет екені айтылды. Сонымен қатар балалардың қалта телефонындағы әлеуметтік желілерді ата-ана тарапынан үнемі қадағалап отыруы қажет екеніне баса назар аударылды.</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Гимназия психологі балалар мен жасөспірімдер арасындағы өзіне-өзі қол жұмсаудың алдын-алу тақырыбында түсініктеме жұмысын жүргізді. Оқушылардың мінез-құлықтарындағы пайда болатын оғаш қылықтарға ата-аналардың назар аударып, себебін анықтап отыруы керек екендігі айтылды. Өзі-өзіне қол жұмсауға әрекет ететін қауіпті топқа кіретін балалардың психологиясына тоқталды. Өзі-өзіне қол жұмсаудың алдын-алуда ата-анаға кеңес берді.</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Республикалық «Мектепке   жол» акциясында жағдайсыз, көмекті қажет ететін жанұя балаларына мектепке қажетті құралдар мен киім кешектер берілді.   </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Алтын күз жәрмеңкесі, Денсаулық күні, Жаңа жыл мерекесі, Наурыз, ардагерлерді аралау,  салауатты өмір салты және дұрыс тамақтануды ұйымдастыру мәселелеріне </w:t>
            </w:r>
            <w:r w:rsidRPr="0066712F">
              <w:rPr>
                <w:rFonts w:ascii="Times New Roman" w:hAnsi="Times New Roman" w:cs="Times New Roman"/>
                <w:sz w:val="24"/>
                <w:szCs w:val="24"/>
                <w:lang w:val="kk-KZ"/>
              </w:rPr>
              <w:lastRenderedPageBreak/>
              <w:t>мектебіміздің қамқорлық кеңесі ерекше назар аударады.  Ата – аналар қауымдастығы өкілдері бракираж комиссиясы жұмысына араласып, мектеп асханасын тексереді. </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noProof/>
                <w:sz w:val="24"/>
                <w:szCs w:val="24"/>
                <w:lang w:eastAsia="ru-RU"/>
              </w:rPr>
              <w:drawing>
                <wp:anchor distT="0" distB="0" distL="114300" distR="114300" simplePos="0" relativeHeight="251674624" behindDoc="0" locked="0" layoutInCell="1" allowOverlap="1">
                  <wp:simplePos x="0" y="0"/>
                  <wp:positionH relativeFrom="column">
                    <wp:posOffset>4569460</wp:posOffset>
                  </wp:positionH>
                  <wp:positionV relativeFrom="paragraph">
                    <wp:posOffset>1691005</wp:posOffset>
                  </wp:positionV>
                  <wp:extent cx="1534795" cy="1452880"/>
                  <wp:effectExtent l="0" t="0" r="8255" b="0"/>
                  <wp:wrapSquare wrapText="bothSides"/>
                  <wp:docPr id="150"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4795" cy="1452880"/>
                          </a:xfrm>
                          <a:prstGeom prst="rect">
                            <a:avLst/>
                          </a:prstGeom>
                          <a:noFill/>
                        </pic:spPr>
                      </pic:pic>
                    </a:graphicData>
                  </a:graphic>
                </wp:anchor>
              </w:drawing>
            </w:r>
            <w:r w:rsidRPr="0066712F">
              <w:rPr>
                <w:rFonts w:ascii="Times New Roman" w:hAnsi="Times New Roman" w:cs="Times New Roman"/>
                <w:noProof/>
                <w:sz w:val="24"/>
                <w:szCs w:val="24"/>
                <w:lang w:eastAsia="ru-RU"/>
              </w:rPr>
              <w:drawing>
                <wp:anchor distT="0" distB="0" distL="114300" distR="114300" simplePos="0" relativeHeight="251673600" behindDoc="0" locked="0" layoutInCell="1" allowOverlap="1">
                  <wp:simplePos x="0" y="0"/>
                  <wp:positionH relativeFrom="column">
                    <wp:posOffset>2413635</wp:posOffset>
                  </wp:positionH>
                  <wp:positionV relativeFrom="paragraph">
                    <wp:posOffset>1691005</wp:posOffset>
                  </wp:positionV>
                  <wp:extent cx="2044065" cy="1487170"/>
                  <wp:effectExtent l="0" t="0" r="0" b="0"/>
                  <wp:wrapSquare wrapText="bothSides"/>
                  <wp:docPr id="151"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4065" cy="1487170"/>
                          </a:xfrm>
                          <a:prstGeom prst="rect">
                            <a:avLst/>
                          </a:prstGeom>
                          <a:noFill/>
                        </pic:spPr>
                      </pic:pic>
                    </a:graphicData>
                  </a:graphic>
                </wp:anchor>
              </w:drawing>
            </w:r>
            <w:r w:rsidRPr="0066712F">
              <w:rPr>
                <w:rFonts w:ascii="Times New Roman" w:hAnsi="Times New Roman" w:cs="Times New Roman"/>
                <w:sz w:val="24"/>
                <w:szCs w:val="24"/>
                <w:lang w:val="kk-KZ"/>
              </w:rPr>
              <w:t>     Жыл бойы әлеуметтік педагогпен бірлесе қамқоршылардың  тұрмыс жағдайларын зерттеу  және бала құқықтарының орындалуын тексеру мақсатында  рейдтер, «Сенім» телефоны және  Сенім жәшігі  жұмысы, жетім және ата-аналар қамқорлығынсыз қалған балалардың түрлі қалалық ұйымдастырылған қайырымдылық іс- шараларына қатыстыру, ыстық тамақтың ұйымдастырылу жағдайы, жетім балаларға, ата-аналар қамқорлығынсыз қалған балаларға, көп баланы отбасынан шыққан балалардың жазғы демалысын   ұйымдастыру жұмыстары да жүргізілді.</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noProof/>
                <w:sz w:val="24"/>
                <w:szCs w:val="24"/>
                <w:lang w:eastAsia="ru-RU"/>
              </w:rPr>
              <w:drawing>
                <wp:anchor distT="0" distB="0" distL="114300" distR="114300" simplePos="0" relativeHeight="251672576" behindDoc="0" locked="0" layoutInCell="1" allowOverlap="1">
                  <wp:simplePos x="0" y="0"/>
                  <wp:positionH relativeFrom="column">
                    <wp:posOffset>59055</wp:posOffset>
                  </wp:positionH>
                  <wp:positionV relativeFrom="paragraph">
                    <wp:posOffset>55245</wp:posOffset>
                  </wp:positionV>
                  <wp:extent cx="2251075" cy="1487170"/>
                  <wp:effectExtent l="0" t="0" r="0" b="0"/>
                  <wp:wrapSquare wrapText="bothSides"/>
                  <wp:docPr id="152"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1075" cy="1487170"/>
                          </a:xfrm>
                          <a:prstGeom prst="rect">
                            <a:avLst/>
                          </a:prstGeom>
                          <a:noFill/>
                        </pic:spPr>
                      </pic:pic>
                    </a:graphicData>
                  </a:graphic>
                </wp:anchor>
              </w:drawing>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Келесі оқу жылына алға қойған </w:t>
            </w:r>
            <w:r w:rsidRPr="0066712F">
              <w:rPr>
                <w:rFonts w:ascii="Times New Roman" w:hAnsi="Times New Roman" w:cs="Times New Roman"/>
                <w:b/>
                <w:sz w:val="24"/>
                <w:szCs w:val="24"/>
                <w:lang w:val="kk-KZ"/>
              </w:rPr>
              <w:t>қ</w:t>
            </w:r>
            <w:r w:rsidRPr="0066712F">
              <w:rPr>
                <w:rFonts w:ascii="Times New Roman" w:hAnsi="Times New Roman" w:cs="Times New Roman"/>
                <w:b/>
                <w:bCs/>
                <w:sz w:val="24"/>
                <w:szCs w:val="24"/>
                <w:lang w:val="kk-KZ"/>
              </w:rPr>
              <w:t>амқоршылық кеңес қызметінің  мақсаты:</w:t>
            </w:r>
          </w:p>
          <w:p w:rsidR="00C4580D" w:rsidRPr="0066712F" w:rsidRDefault="00C4580D" w:rsidP="00E663A0">
            <w:pPr>
              <w:numPr>
                <w:ilvl w:val="0"/>
                <w:numId w:val="29"/>
              </w:numPr>
              <w:spacing w:after="0" w:line="240" w:lineRule="auto"/>
              <w:ind w:left="0"/>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Гимназияның жарғылық қызметтерін жүзеге асыруға ықпал ету;</w:t>
            </w:r>
          </w:p>
          <w:p w:rsidR="00C4580D" w:rsidRPr="0066712F" w:rsidRDefault="00C4580D" w:rsidP="00E663A0">
            <w:pPr>
              <w:numPr>
                <w:ilvl w:val="0"/>
                <w:numId w:val="29"/>
              </w:numPr>
              <w:spacing w:after="0" w:line="240" w:lineRule="auto"/>
              <w:ind w:left="0"/>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Білім беретін оқу бағдарламаларын ойдағыдай іске асыру мақсатында гимназия оқушылары мен педагогикалық ұжымы үшін қажетті жағдайлар жасау;</w:t>
            </w:r>
          </w:p>
          <w:p w:rsidR="00C4580D" w:rsidRPr="0066712F" w:rsidRDefault="00C4580D" w:rsidP="00E663A0">
            <w:pPr>
              <w:numPr>
                <w:ilvl w:val="0"/>
                <w:numId w:val="29"/>
              </w:numPr>
              <w:spacing w:after="0" w:line="240" w:lineRule="auto"/>
              <w:ind w:left="0"/>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Мектепке қаржылық қолдауды, материалдық-техникалық базасын күшейтуді қамтамасыз ету;</w:t>
            </w:r>
          </w:p>
          <w:p w:rsidR="00C4580D" w:rsidRPr="0066712F" w:rsidRDefault="00C4580D" w:rsidP="00E663A0">
            <w:pPr>
              <w:numPr>
                <w:ilvl w:val="0"/>
                <w:numId w:val="29"/>
              </w:numPr>
              <w:spacing w:after="0" w:line="240" w:lineRule="auto"/>
              <w:ind w:left="0"/>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Мектептің әрі қарай сапалы дамуына ықпал ету.</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b/>
                <w:bCs/>
                <w:sz w:val="24"/>
                <w:szCs w:val="24"/>
                <w:lang w:val="kk-KZ"/>
              </w:rPr>
              <w:t>Қамқоршылық кеңес қызметінің негізгі  бағыттары:</w:t>
            </w:r>
          </w:p>
          <w:p w:rsidR="00C4580D" w:rsidRPr="0066712F" w:rsidRDefault="00C4580D" w:rsidP="00E663A0">
            <w:pPr>
              <w:numPr>
                <w:ilvl w:val="0"/>
                <w:numId w:val="30"/>
              </w:numPr>
              <w:spacing w:after="0" w:line="240" w:lineRule="auto"/>
              <w:ind w:left="0"/>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Гимназия ұжымына әлеуметтік-мәдени, сауықтыру және дамыту іс-шараларын өткізуге көмек көрсету;</w:t>
            </w:r>
          </w:p>
          <w:p w:rsidR="00C4580D" w:rsidRPr="0066712F" w:rsidRDefault="00C4580D" w:rsidP="00E663A0">
            <w:pPr>
              <w:numPr>
                <w:ilvl w:val="0"/>
                <w:numId w:val="30"/>
              </w:numPr>
              <w:spacing w:after="0" w:line="240" w:lineRule="auto"/>
              <w:ind w:left="0"/>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Тәрбие мен оқыту саласына халықаралық ынтымақтастықты орнату мен дамытуға ықпал ету;</w:t>
            </w:r>
          </w:p>
          <w:p w:rsidR="00C4580D" w:rsidRPr="0066712F" w:rsidRDefault="00C4580D" w:rsidP="00E663A0">
            <w:pPr>
              <w:numPr>
                <w:ilvl w:val="0"/>
                <w:numId w:val="30"/>
              </w:numPr>
              <w:spacing w:after="0" w:line="240" w:lineRule="auto"/>
              <w:ind w:left="0"/>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Халықтың әлеуметтік осал жіктерінен шыққан білім алушылардың білім алуына, тұрмыс жағдайларын жақсартуына және еңбекпен қамтылуына ықпал ету.</w:t>
            </w:r>
          </w:p>
          <w:p w:rsidR="00C4580D" w:rsidRPr="0066712F" w:rsidRDefault="00C4580D" w:rsidP="00687AB1">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Қорытындылай келе, биылғы оқу жылына жоспарланған шаралар толық орындалды.</w:t>
            </w:r>
          </w:p>
          <w:p w:rsidR="0066712F" w:rsidRDefault="0066712F" w:rsidP="0066196A">
            <w:pPr>
              <w:tabs>
                <w:tab w:val="left" w:pos="11576"/>
                <w:tab w:val="left" w:pos="14208"/>
                <w:tab w:val="left" w:pos="14605"/>
              </w:tabs>
              <w:spacing w:after="0" w:line="240" w:lineRule="auto"/>
              <w:rPr>
                <w:rFonts w:ascii="Times New Roman" w:hAnsi="Times New Roman" w:cs="Times New Roman"/>
                <w:b/>
                <w:sz w:val="28"/>
                <w:szCs w:val="28"/>
                <w:lang w:val="kk-KZ"/>
              </w:rPr>
            </w:pPr>
          </w:p>
          <w:p w:rsidR="0066712F" w:rsidRDefault="0066712F" w:rsidP="00687AB1">
            <w:pPr>
              <w:tabs>
                <w:tab w:val="left" w:pos="11576"/>
                <w:tab w:val="left" w:pos="14208"/>
                <w:tab w:val="left" w:pos="14605"/>
              </w:tabs>
              <w:spacing w:after="0" w:line="240" w:lineRule="auto"/>
              <w:jc w:val="center"/>
              <w:rPr>
                <w:rFonts w:ascii="Times New Roman" w:hAnsi="Times New Roman" w:cs="Times New Roman"/>
                <w:b/>
                <w:sz w:val="28"/>
                <w:szCs w:val="28"/>
                <w:lang w:val="kk-KZ"/>
              </w:rPr>
            </w:pPr>
          </w:p>
          <w:p w:rsidR="0066196A" w:rsidRDefault="0066196A" w:rsidP="00687AB1">
            <w:pPr>
              <w:tabs>
                <w:tab w:val="left" w:pos="11576"/>
                <w:tab w:val="left" w:pos="14208"/>
                <w:tab w:val="left" w:pos="14605"/>
              </w:tabs>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ІІІ.Мектеп қызметінің 2023-2024 оқу жылына арналған </w:t>
            </w:r>
          </w:p>
          <w:p w:rsidR="00D100A2" w:rsidRPr="0066712F" w:rsidRDefault="0066196A" w:rsidP="00687AB1">
            <w:pPr>
              <w:tabs>
                <w:tab w:val="left" w:pos="11576"/>
                <w:tab w:val="left" w:pos="14208"/>
                <w:tab w:val="left" w:pos="14605"/>
              </w:tabs>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МАҚСАТ, МІНДЕТТЕРІ</w:t>
            </w:r>
          </w:p>
          <w:p w:rsidR="00D100A2" w:rsidRPr="0066712F" w:rsidRDefault="00D100A2" w:rsidP="00687AB1">
            <w:pPr>
              <w:tabs>
                <w:tab w:val="left" w:pos="11576"/>
                <w:tab w:val="left" w:pos="14208"/>
                <w:tab w:val="left" w:pos="14605"/>
              </w:tabs>
              <w:spacing w:after="0" w:line="240" w:lineRule="auto"/>
              <w:rPr>
                <w:rFonts w:ascii="Times New Roman" w:hAnsi="Times New Roman" w:cs="Times New Roman"/>
                <w:sz w:val="24"/>
                <w:szCs w:val="24"/>
                <w:lang w:val="kk-KZ"/>
              </w:rPr>
            </w:pPr>
          </w:p>
        </w:tc>
        <w:tc>
          <w:tcPr>
            <w:tcW w:w="283" w:type="dxa"/>
          </w:tcPr>
          <w:p w:rsidR="00C04072" w:rsidRPr="00C04072" w:rsidRDefault="00C04072" w:rsidP="00687AB1">
            <w:pPr>
              <w:tabs>
                <w:tab w:val="left" w:pos="11576"/>
                <w:tab w:val="left" w:pos="14208"/>
                <w:tab w:val="left" w:pos="14605"/>
              </w:tabs>
              <w:spacing w:line="360" w:lineRule="auto"/>
              <w:jc w:val="center"/>
              <w:rPr>
                <w:rFonts w:ascii="Times New Roman" w:hAnsi="Times New Roman" w:cs="Times New Roman"/>
                <w:b/>
                <w:sz w:val="24"/>
                <w:szCs w:val="24"/>
                <w:lang w:val="kk-KZ"/>
              </w:rPr>
            </w:pPr>
          </w:p>
        </w:tc>
      </w:tr>
      <w:tr w:rsidR="00C04072" w:rsidRPr="00D5491C" w:rsidTr="00687AB1">
        <w:trPr>
          <w:trHeight w:val="145"/>
        </w:trPr>
        <w:tc>
          <w:tcPr>
            <w:tcW w:w="9464" w:type="dxa"/>
          </w:tcPr>
          <w:p w:rsidR="00D100A2" w:rsidRPr="00C4580D" w:rsidRDefault="0066196A" w:rsidP="0066196A">
            <w:pPr>
              <w:spacing w:after="0" w:line="240" w:lineRule="auto"/>
              <w:ind w:firstLine="708"/>
              <w:jc w:val="both"/>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Гимназия 2023-2024</w:t>
            </w:r>
            <w:r w:rsidR="000B6E71">
              <w:rPr>
                <w:rFonts w:ascii="Times New Roman" w:hAnsi="Times New Roman" w:cs="Times New Roman"/>
                <w:bCs/>
                <w:sz w:val="24"/>
                <w:szCs w:val="24"/>
                <w:lang w:val="kk-KZ"/>
              </w:rPr>
              <w:t xml:space="preserve"> оқу жылы мектептің даму бағдарламасында көрсетіліп бекітілгені </w:t>
            </w:r>
            <w:r>
              <w:rPr>
                <w:rFonts w:ascii="Times New Roman" w:hAnsi="Times New Roman" w:cs="Times New Roman"/>
                <w:bCs/>
                <w:sz w:val="24"/>
                <w:szCs w:val="24"/>
                <w:lang w:val="kk-KZ"/>
              </w:rPr>
              <w:t xml:space="preserve">негізінде аталған </w:t>
            </w:r>
            <w:r w:rsidR="000B6E71">
              <w:rPr>
                <w:rFonts w:ascii="Times New Roman" w:hAnsi="Times New Roman" w:cs="Times New Roman"/>
                <w:bCs/>
                <w:sz w:val="24"/>
                <w:szCs w:val="24"/>
                <w:lang w:val="kk-KZ"/>
              </w:rPr>
              <w:t xml:space="preserve"> оқу жылында төмендегі мақсат, міндеттерді алып отыр:</w:t>
            </w:r>
          </w:p>
          <w:p w:rsidR="00D100A2" w:rsidRPr="00C4580D" w:rsidRDefault="00D100A2" w:rsidP="00687AB1">
            <w:pPr>
              <w:spacing w:after="0" w:line="240" w:lineRule="auto"/>
              <w:jc w:val="both"/>
              <w:rPr>
                <w:rFonts w:ascii="Times New Roman" w:hAnsi="Times New Roman" w:cs="Times New Roman"/>
                <w:bCs/>
                <w:sz w:val="24"/>
                <w:szCs w:val="24"/>
                <w:lang w:val="kk-KZ"/>
              </w:rPr>
            </w:pPr>
            <w:r w:rsidRPr="00C4580D">
              <w:rPr>
                <w:rFonts w:ascii="Times New Roman" w:hAnsi="Times New Roman" w:cs="Times New Roman"/>
                <w:b/>
                <w:bCs/>
                <w:sz w:val="24"/>
                <w:szCs w:val="24"/>
                <w:lang w:val="kk-KZ"/>
              </w:rPr>
              <w:t>БАҒЫТЫ:</w:t>
            </w:r>
            <w:r w:rsidRPr="00C4580D">
              <w:rPr>
                <w:rFonts w:ascii="Times New Roman" w:hAnsi="Times New Roman" w:cs="Times New Roman"/>
                <w:bCs/>
                <w:sz w:val="24"/>
                <w:szCs w:val="24"/>
                <w:lang w:val="kk-KZ"/>
              </w:rPr>
              <w:t xml:space="preserve"> қоғамдық-гуманитарлық бағыт, тіл, қоғамдық пәндер  білімін ұлттық құндылықтарға негіздеп оқыту.</w:t>
            </w:r>
          </w:p>
          <w:p w:rsidR="00D100A2" w:rsidRPr="00C4580D" w:rsidRDefault="00D100A2" w:rsidP="00687AB1">
            <w:pPr>
              <w:spacing w:after="0" w:line="240" w:lineRule="auto"/>
              <w:jc w:val="both"/>
              <w:rPr>
                <w:rFonts w:ascii="Times New Roman" w:hAnsi="Times New Roman" w:cs="Times New Roman"/>
                <w:bCs/>
                <w:sz w:val="24"/>
                <w:szCs w:val="24"/>
                <w:lang w:val="kk-KZ"/>
              </w:rPr>
            </w:pPr>
            <w:r w:rsidRPr="00C4580D">
              <w:rPr>
                <w:rFonts w:ascii="Times New Roman" w:hAnsi="Times New Roman" w:cs="Times New Roman"/>
                <w:b/>
                <w:bCs/>
                <w:sz w:val="24"/>
                <w:szCs w:val="24"/>
                <w:lang w:val="kk-KZ"/>
              </w:rPr>
              <w:t>МИССИЯСЫ:</w:t>
            </w:r>
            <w:r w:rsidRPr="00C4580D">
              <w:rPr>
                <w:rFonts w:ascii="Times New Roman" w:hAnsi="Times New Roman" w:cs="Times New Roman"/>
                <w:bCs/>
                <w:sz w:val="24"/>
                <w:szCs w:val="24"/>
                <w:lang w:val="kk-KZ"/>
              </w:rPr>
              <w:t xml:space="preserve"> Ұлттық салт-сана, рухани мәдениетті бойына сіңірген, дені сау, рухы күшті алаш зиялыларының ұлттық демократиялық идеяларын дәріптейтін, тәуелсіздік туын биік көтеретін алаш мұрагерлерін  оқытып-тәрбиелейтін мектеп.</w:t>
            </w:r>
          </w:p>
          <w:p w:rsidR="00D100A2" w:rsidRPr="00C4580D" w:rsidRDefault="00D100A2" w:rsidP="00687AB1">
            <w:pPr>
              <w:pStyle w:val="a3"/>
              <w:spacing w:after="0" w:line="240" w:lineRule="auto"/>
              <w:ind w:left="0"/>
              <w:jc w:val="both"/>
              <w:rPr>
                <w:rFonts w:ascii="Times New Roman" w:hAnsi="Times New Roman"/>
                <w:sz w:val="24"/>
                <w:szCs w:val="24"/>
                <w:lang w:val="kk-KZ"/>
              </w:rPr>
            </w:pPr>
            <w:r w:rsidRPr="00C4580D">
              <w:rPr>
                <w:rFonts w:ascii="Times New Roman" w:hAnsi="Times New Roman"/>
                <w:b/>
                <w:bCs/>
                <w:sz w:val="24"/>
                <w:szCs w:val="24"/>
                <w:lang w:val="kk-KZ"/>
              </w:rPr>
              <w:t>МАҚСАТЫ:</w:t>
            </w:r>
            <w:r w:rsidRPr="00C4580D">
              <w:rPr>
                <w:rFonts w:ascii="Times New Roman" w:hAnsi="Times New Roman"/>
                <w:sz w:val="24"/>
                <w:szCs w:val="24"/>
                <w:lang w:val="kk-KZ"/>
              </w:rPr>
              <w:t xml:space="preserve"> Қоғамдық-гуманитарлық бағытта  білім беру арқылы білім алушының білім мен ғылымға бәсекелестік қабілеттілігін арттыру және ұлттық құндылықтар негізінде тұлғаны оқытып-тәрбиелеу. </w:t>
            </w:r>
          </w:p>
          <w:p w:rsidR="00D100A2" w:rsidRPr="00C4580D" w:rsidRDefault="00D100A2" w:rsidP="00687AB1">
            <w:pPr>
              <w:pStyle w:val="a3"/>
              <w:spacing w:after="0" w:line="240" w:lineRule="auto"/>
              <w:ind w:left="0"/>
              <w:jc w:val="both"/>
              <w:rPr>
                <w:rFonts w:ascii="Times New Roman" w:hAnsi="Times New Roman"/>
                <w:sz w:val="24"/>
                <w:szCs w:val="24"/>
                <w:lang w:val="kk-KZ"/>
              </w:rPr>
            </w:pPr>
            <w:r w:rsidRPr="00C4580D">
              <w:rPr>
                <w:rFonts w:ascii="Times New Roman" w:hAnsi="Times New Roman"/>
                <w:b/>
                <w:sz w:val="24"/>
                <w:szCs w:val="24"/>
                <w:lang w:val="kk-KZ"/>
              </w:rPr>
              <w:lastRenderedPageBreak/>
              <w:t>МІНДЕТТЕРІ:</w:t>
            </w:r>
            <w:r w:rsidRPr="00C4580D">
              <w:rPr>
                <w:rFonts w:ascii="Times New Roman" w:hAnsi="Times New Roman"/>
                <w:sz w:val="24"/>
                <w:szCs w:val="24"/>
                <w:lang w:val="kk-KZ"/>
              </w:rPr>
              <w:t xml:space="preserve"> Гимназияның даму бағдарламасы 2021-2025 оқу жылдарына арналып, даму индикаторлары анықталып, жоспары 5 стратегиялық бағыт бойынша бекітіліп, әр бағыттың міндеттері төмендегідей анықталды.</w:t>
            </w:r>
          </w:p>
          <w:p w:rsidR="00D100A2" w:rsidRPr="00C4580D" w:rsidRDefault="00D100A2" w:rsidP="00687AB1">
            <w:pPr>
              <w:pStyle w:val="a3"/>
              <w:spacing w:after="0" w:line="240" w:lineRule="auto"/>
              <w:ind w:left="0" w:firstLine="708"/>
              <w:jc w:val="both"/>
              <w:rPr>
                <w:rFonts w:ascii="Times New Roman" w:hAnsi="Times New Roman"/>
                <w:b/>
                <w:sz w:val="24"/>
                <w:szCs w:val="24"/>
                <w:lang w:val="kk-KZ"/>
              </w:rPr>
            </w:pPr>
            <w:r w:rsidRPr="00C4580D">
              <w:rPr>
                <w:rFonts w:ascii="Times New Roman" w:hAnsi="Times New Roman"/>
                <w:b/>
                <w:sz w:val="24"/>
                <w:szCs w:val="24"/>
                <w:lang w:val="kk-KZ"/>
              </w:rPr>
              <w:t>1-стратегиялық бағыт: «Білім беру сапасын дамыту»</w:t>
            </w:r>
          </w:p>
          <w:p w:rsidR="00D100A2" w:rsidRPr="00C4580D" w:rsidRDefault="00D100A2" w:rsidP="00E663A0">
            <w:pPr>
              <w:pStyle w:val="a3"/>
              <w:numPr>
                <w:ilvl w:val="0"/>
                <w:numId w:val="34"/>
              </w:numPr>
              <w:spacing w:after="0" w:line="240" w:lineRule="auto"/>
              <w:jc w:val="both"/>
              <w:rPr>
                <w:rFonts w:ascii="Times New Roman" w:hAnsi="Times New Roman"/>
                <w:sz w:val="24"/>
                <w:szCs w:val="24"/>
                <w:lang w:val="kk-KZ"/>
              </w:rPr>
            </w:pPr>
            <w:r w:rsidRPr="00C4580D">
              <w:rPr>
                <w:rFonts w:ascii="Times New Roman" w:hAnsi="Times New Roman"/>
                <w:sz w:val="24"/>
                <w:szCs w:val="24"/>
                <w:lang w:val="kk-KZ"/>
              </w:rPr>
              <w:t>Білім сапасына мониторинг жүргізу арқылы өсу динамикасын бақылау, олқылықтармен жұмыс ұйымдастыру</w:t>
            </w:r>
            <w:r w:rsidR="00596261">
              <w:rPr>
                <w:rFonts w:ascii="Times New Roman" w:hAnsi="Times New Roman"/>
                <w:sz w:val="24"/>
                <w:szCs w:val="24"/>
                <w:lang w:val="kk-KZ"/>
              </w:rPr>
              <w:t>, мұғалімдер арасында күзгі және қысқы оқулар ұ</w:t>
            </w:r>
            <w:r w:rsidR="00F95B41">
              <w:rPr>
                <w:rFonts w:ascii="Times New Roman" w:hAnsi="Times New Roman"/>
                <w:sz w:val="24"/>
                <w:szCs w:val="24"/>
                <w:lang w:val="kk-KZ"/>
              </w:rPr>
              <w:t>йымдастыру</w:t>
            </w:r>
            <w:r w:rsidRPr="00C4580D">
              <w:rPr>
                <w:rFonts w:ascii="Times New Roman" w:hAnsi="Times New Roman"/>
                <w:sz w:val="24"/>
                <w:szCs w:val="24"/>
                <w:lang w:val="kk-KZ"/>
              </w:rPr>
              <w:t>;</w:t>
            </w:r>
          </w:p>
          <w:p w:rsidR="00D100A2" w:rsidRPr="00C4580D" w:rsidRDefault="00F95B41" w:rsidP="00E663A0">
            <w:pPr>
              <w:pStyle w:val="a3"/>
              <w:numPr>
                <w:ilvl w:val="0"/>
                <w:numId w:val="34"/>
              </w:numPr>
              <w:spacing w:after="0" w:line="240" w:lineRule="auto"/>
              <w:jc w:val="both"/>
              <w:rPr>
                <w:rFonts w:ascii="Times New Roman" w:hAnsi="Times New Roman"/>
                <w:sz w:val="24"/>
                <w:szCs w:val="24"/>
                <w:lang w:val="kk-KZ"/>
              </w:rPr>
            </w:pPr>
            <w:r>
              <w:rPr>
                <w:rFonts w:ascii="Times New Roman" w:hAnsi="Times New Roman"/>
                <w:sz w:val="24"/>
                <w:szCs w:val="24"/>
                <w:lang w:val="kk-KZ"/>
              </w:rPr>
              <w:t>«Ұшқыр ой алаңы</w:t>
            </w:r>
            <w:r w:rsidR="00D100A2" w:rsidRPr="00C4580D">
              <w:rPr>
                <w:rFonts w:ascii="Times New Roman" w:hAnsi="Times New Roman"/>
                <w:sz w:val="24"/>
                <w:szCs w:val="24"/>
                <w:lang w:val="kk-KZ"/>
              </w:rPr>
              <w:t>», «Оқуға құштар мектеп»</w:t>
            </w:r>
            <w:r>
              <w:rPr>
                <w:rFonts w:ascii="Times New Roman" w:hAnsi="Times New Roman"/>
                <w:sz w:val="24"/>
                <w:szCs w:val="24"/>
                <w:lang w:val="kk-KZ"/>
              </w:rPr>
              <w:t>, «Жетекші мектеп», «</w:t>
            </w:r>
            <w:r w:rsidRPr="00F95B41">
              <w:rPr>
                <w:rFonts w:ascii="Times New Roman" w:hAnsi="Times New Roman"/>
                <w:sz w:val="24"/>
                <w:szCs w:val="24"/>
                <w:lang w:val="kk-KZ"/>
              </w:rPr>
              <w:t>PBL</w:t>
            </w:r>
            <w:r>
              <w:rPr>
                <w:rFonts w:ascii="Times New Roman" w:hAnsi="Times New Roman"/>
                <w:sz w:val="24"/>
                <w:szCs w:val="24"/>
                <w:lang w:val="kk-KZ"/>
              </w:rPr>
              <w:t>»-жобаға</w:t>
            </w:r>
            <w:r w:rsidR="0015470A">
              <w:rPr>
                <w:rFonts w:ascii="Times New Roman" w:hAnsi="Times New Roman"/>
                <w:sz w:val="24"/>
                <w:szCs w:val="24"/>
                <w:lang w:val="kk-KZ"/>
              </w:rPr>
              <w:t xml:space="preserve"> негіздеп оқыту, </w:t>
            </w:r>
            <w:r>
              <w:rPr>
                <w:rFonts w:ascii="Times New Roman" w:hAnsi="Times New Roman"/>
                <w:sz w:val="24"/>
                <w:szCs w:val="24"/>
                <w:lang w:val="kk-KZ"/>
              </w:rPr>
              <w:t>«Өнегелі өмір», «</w:t>
            </w:r>
            <w:r w:rsidRPr="00F95B41">
              <w:rPr>
                <w:rFonts w:ascii="Times New Roman" w:hAnsi="Times New Roman"/>
                <w:sz w:val="24"/>
                <w:szCs w:val="24"/>
                <w:lang w:val="kk-KZ"/>
              </w:rPr>
              <w:t>STEAM</w:t>
            </w:r>
            <w:r>
              <w:rPr>
                <w:rFonts w:ascii="Times New Roman" w:hAnsi="Times New Roman"/>
                <w:sz w:val="24"/>
                <w:szCs w:val="24"/>
                <w:lang w:val="kk-KZ"/>
              </w:rPr>
              <w:t xml:space="preserve"> негіздері», «Адал ұрпақ»</w:t>
            </w:r>
            <w:r w:rsidR="0015470A">
              <w:rPr>
                <w:rFonts w:ascii="Times New Roman" w:hAnsi="Times New Roman"/>
                <w:sz w:val="24"/>
                <w:szCs w:val="24"/>
                <w:lang w:val="kk-KZ"/>
              </w:rPr>
              <w:t>, «Жаһандық құзыреттілік» жобаларын енгізіп,білім сайыстарына</w:t>
            </w:r>
            <w:r>
              <w:rPr>
                <w:rFonts w:ascii="Times New Roman" w:hAnsi="Times New Roman"/>
                <w:sz w:val="24"/>
                <w:szCs w:val="24"/>
                <w:lang w:val="kk-KZ"/>
              </w:rPr>
              <w:t xml:space="preserve"> </w:t>
            </w:r>
            <w:r w:rsidR="00D100A2" w:rsidRPr="00C4580D">
              <w:rPr>
                <w:rFonts w:ascii="Times New Roman" w:hAnsi="Times New Roman"/>
                <w:sz w:val="24"/>
                <w:szCs w:val="24"/>
                <w:lang w:val="kk-KZ"/>
              </w:rPr>
              <w:t xml:space="preserve">жүйелі қатысу, пәндік олимпиада, ғылыми жобалар, зияткерлік сайыстарға қатысатын оқушылар базасын құру; </w:t>
            </w:r>
          </w:p>
          <w:p w:rsidR="00D100A2" w:rsidRDefault="00D100A2" w:rsidP="00E663A0">
            <w:pPr>
              <w:pStyle w:val="a3"/>
              <w:numPr>
                <w:ilvl w:val="0"/>
                <w:numId w:val="34"/>
              </w:numPr>
              <w:spacing w:after="0" w:line="240" w:lineRule="auto"/>
              <w:jc w:val="both"/>
              <w:rPr>
                <w:rFonts w:ascii="Times New Roman" w:hAnsi="Times New Roman"/>
                <w:sz w:val="24"/>
                <w:szCs w:val="24"/>
                <w:lang w:val="kk-KZ"/>
              </w:rPr>
            </w:pPr>
            <w:r w:rsidRPr="00C4580D">
              <w:rPr>
                <w:rFonts w:ascii="Times New Roman" w:hAnsi="Times New Roman"/>
                <w:sz w:val="24"/>
                <w:szCs w:val="24"/>
                <w:lang w:val="kk-KZ"/>
              </w:rPr>
              <w:t>Оқушылардың функционалық сауаттылығын артыру мақсат</w:t>
            </w:r>
            <w:r w:rsidR="00F95B41">
              <w:rPr>
                <w:rFonts w:ascii="Times New Roman" w:hAnsi="Times New Roman"/>
                <w:sz w:val="24"/>
                <w:szCs w:val="24"/>
                <w:lang w:val="kk-KZ"/>
              </w:rPr>
              <w:t>ында «Дарынды оқушылармен жұмыс», «Үлгермеуші оқушылармен жұмыс» бағдарламасымен жұмыс ұйымдастыру.</w:t>
            </w:r>
            <w:r w:rsidRPr="00C4580D">
              <w:rPr>
                <w:rFonts w:ascii="Times New Roman" w:hAnsi="Times New Roman"/>
                <w:sz w:val="24"/>
                <w:szCs w:val="24"/>
                <w:lang w:val="kk-KZ"/>
              </w:rPr>
              <w:t xml:space="preserve"> </w:t>
            </w:r>
          </w:p>
          <w:p w:rsidR="0015470A" w:rsidRDefault="0015470A" w:rsidP="00E663A0">
            <w:pPr>
              <w:pStyle w:val="a3"/>
              <w:numPr>
                <w:ilvl w:val="0"/>
                <w:numId w:val="34"/>
              </w:numPr>
              <w:spacing w:after="0" w:line="240" w:lineRule="auto"/>
              <w:jc w:val="both"/>
              <w:rPr>
                <w:rFonts w:ascii="Times New Roman" w:hAnsi="Times New Roman"/>
                <w:sz w:val="24"/>
                <w:szCs w:val="24"/>
                <w:lang w:val="kk-KZ"/>
              </w:rPr>
            </w:pPr>
            <w:r w:rsidRPr="00102409">
              <w:rPr>
                <w:rFonts w:ascii="Times New Roman" w:hAnsi="Times New Roman"/>
                <w:sz w:val="24"/>
                <w:szCs w:val="24"/>
                <w:lang w:val="kk-KZ"/>
              </w:rPr>
              <w:t>Lesson-Study</w:t>
            </w:r>
            <w:r>
              <w:rPr>
                <w:rFonts w:ascii="Times New Roman" w:hAnsi="Times New Roman"/>
                <w:sz w:val="24"/>
                <w:szCs w:val="24"/>
                <w:lang w:val="kk-KZ"/>
              </w:rPr>
              <w:t xml:space="preserve"> жобасы</w:t>
            </w:r>
            <w:r w:rsidR="00102409">
              <w:rPr>
                <w:rFonts w:ascii="Times New Roman" w:hAnsi="Times New Roman"/>
                <w:sz w:val="24"/>
                <w:szCs w:val="24"/>
                <w:lang w:val="kk-KZ"/>
              </w:rPr>
              <w:t>мен оқыту арқылы білім сапасын көтеру;</w:t>
            </w:r>
          </w:p>
          <w:p w:rsidR="00102409" w:rsidRPr="00C4580D" w:rsidRDefault="00102409" w:rsidP="00E663A0">
            <w:pPr>
              <w:pStyle w:val="a3"/>
              <w:numPr>
                <w:ilvl w:val="0"/>
                <w:numId w:val="34"/>
              </w:numPr>
              <w:spacing w:after="0" w:line="240" w:lineRule="auto"/>
              <w:jc w:val="both"/>
              <w:rPr>
                <w:rFonts w:ascii="Times New Roman" w:hAnsi="Times New Roman"/>
                <w:sz w:val="24"/>
                <w:szCs w:val="24"/>
                <w:lang w:val="kk-KZ"/>
              </w:rPr>
            </w:pPr>
            <w:r w:rsidRPr="00102409">
              <w:rPr>
                <w:rFonts w:ascii="Times New Roman" w:hAnsi="Times New Roman"/>
                <w:sz w:val="24"/>
                <w:szCs w:val="24"/>
                <w:lang w:val="kk-KZ"/>
              </w:rPr>
              <w:t>Workshop</w:t>
            </w:r>
            <w:r>
              <w:rPr>
                <w:rFonts w:ascii="Times New Roman" w:hAnsi="Times New Roman"/>
                <w:sz w:val="24"/>
                <w:szCs w:val="24"/>
                <w:lang w:val="kk-KZ"/>
              </w:rPr>
              <w:t>, семинар-тренинг, танымдық-кездесулер ұйымдастыру.</w:t>
            </w:r>
          </w:p>
          <w:p w:rsidR="00D100A2" w:rsidRPr="00C4580D" w:rsidRDefault="00D100A2" w:rsidP="00687AB1">
            <w:pPr>
              <w:pStyle w:val="a3"/>
              <w:spacing w:after="0" w:line="240" w:lineRule="auto"/>
              <w:ind w:left="0"/>
              <w:jc w:val="center"/>
              <w:rPr>
                <w:rFonts w:ascii="Times New Roman" w:hAnsi="Times New Roman"/>
                <w:b/>
                <w:sz w:val="24"/>
                <w:szCs w:val="24"/>
                <w:lang w:val="kk-KZ"/>
              </w:rPr>
            </w:pPr>
            <w:r w:rsidRPr="00C4580D">
              <w:rPr>
                <w:rFonts w:ascii="Times New Roman" w:hAnsi="Times New Roman"/>
                <w:b/>
                <w:sz w:val="24"/>
                <w:szCs w:val="24"/>
                <w:lang w:val="kk-KZ"/>
              </w:rPr>
              <w:t>2 – стратегиялық бағыт: «Адами ресурстарды дамыту»</w:t>
            </w:r>
          </w:p>
          <w:p w:rsidR="00D100A2" w:rsidRPr="00C4580D" w:rsidRDefault="00D100A2" w:rsidP="00E663A0">
            <w:pPr>
              <w:pStyle w:val="a3"/>
              <w:numPr>
                <w:ilvl w:val="0"/>
                <w:numId w:val="35"/>
              </w:numPr>
              <w:spacing w:after="0" w:line="240" w:lineRule="auto"/>
              <w:jc w:val="both"/>
              <w:rPr>
                <w:rFonts w:ascii="Times New Roman" w:hAnsi="Times New Roman"/>
                <w:sz w:val="24"/>
                <w:szCs w:val="24"/>
                <w:lang w:val="kk-KZ"/>
              </w:rPr>
            </w:pPr>
            <w:r w:rsidRPr="00C4580D">
              <w:rPr>
                <w:rFonts w:ascii="Times New Roman" w:hAnsi="Times New Roman"/>
                <w:sz w:val="24"/>
                <w:szCs w:val="24"/>
                <w:lang w:val="kk-KZ"/>
              </w:rPr>
              <w:t>Мұғалімдердің кәсіби өсуін арттыру мақсатында түрлі кәсіби байқаулар, педагогикалық оқулар өткізу;</w:t>
            </w:r>
          </w:p>
          <w:p w:rsidR="00D100A2" w:rsidRPr="00C4580D" w:rsidRDefault="00D100A2" w:rsidP="00E663A0">
            <w:pPr>
              <w:pStyle w:val="a3"/>
              <w:numPr>
                <w:ilvl w:val="0"/>
                <w:numId w:val="35"/>
              </w:numPr>
              <w:spacing w:after="0" w:line="240" w:lineRule="auto"/>
              <w:jc w:val="both"/>
              <w:rPr>
                <w:rFonts w:ascii="Times New Roman" w:hAnsi="Times New Roman"/>
                <w:sz w:val="24"/>
                <w:szCs w:val="24"/>
                <w:lang w:val="kk-KZ"/>
              </w:rPr>
            </w:pPr>
            <w:r w:rsidRPr="00C4580D">
              <w:rPr>
                <w:rFonts w:ascii="Times New Roman" w:hAnsi="Times New Roman"/>
                <w:sz w:val="24"/>
                <w:szCs w:val="24"/>
                <w:lang w:val="kk-KZ"/>
              </w:rPr>
              <w:t>«Әдістемел</w:t>
            </w:r>
            <w:r w:rsidR="00F95B41">
              <w:rPr>
                <w:rFonts w:ascii="Times New Roman" w:hAnsi="Times New Roman"/>
                <w:sz w:val="24"/>
                <w:szCs w:val="24"/>
                <w:lang w:val="kk-KZ"/>
              </w:rPr>
              <w:t xml:space="preserve">ік өнім» педагогикалық маркетинг </w:t>
            </w:r>
            <w:r w:rsidRPr="00C4580D">
              <w:rPr>
                <w:rFonts w:ascii="Times New Roman" w:hAnsi="Times New Roman"/>
                <w:sz w:val="24"/>
                <w:szCs w:val="24"/>
                <w:lang w:val="kk-KZ"/>
              </w:rPr>
              <w:t xml:space="preserve"> ұйымдастыру;</w:t>
            </w:r>
          </w:p>
          <w:p w:rsidR="00D100A2" w:rsidRPr="00C4580D" w:rsidRDefault="00D100A2" w:rsidP="00E663A0">
            <w:pPr>
              <w:pStyle w:val="a3"/>
              <w:numPr>
                <w:ilvl w:val="0"/>
                <w:numId w:val="35"/>
              </w:numPr>
              <w:spacing w:after="0" w:line="240" w:lineRule="auto"/>
              <w:jc w:val="both"/>
              <w:rPr>
                <w:rFonts w:ascii="Times New Roman" w:hAnsi="Times New Roman"/>
                <w:sz w:val="24"/>
                <w:szCs w:val="24"/>
                <w:lang w:val="kk-KZ"/>
              </w:rPr>
            </w:pPr>
            <w:r w:rsidRPr="00C4580D">
              <w:rPr>
                <w:rFonts w:ascii="Times New Roman" w:hAnsi="Times New Roman"/>
                <w:sz w:val="24"/>
                <w:szCs w:val="24"/>
                <w:lang w:val="kk-KZ"/>
              </w:rPr>
              <w:t>«Lesson Study» сабақты зерттеу жобасы арқылы кәсіби тәжірибе алаңын, «PBL» жобасы арқылы оқытудың сапасын жақсарту жұмыстарын ұйымдастыру;</w:t>
            </w:r>
          </w:p>
          <w:p w:rsidR="00D100A2" w:rsidRDefault="00D100A2" w:rsidP="00E663A0">
            <w:pPr>
              <w:pStyle w:val="a3"/>
              <w:numPr>
                <w:ilvl w:val="0"/>
                <w:numId w:val="35"/>
              </w:numPr>
              <w:spacing w:after="0" w:line="240" w:lineRule="auto"/>
              <w:jc w:val="both"/>
              <w:rPr>
                <w:rFonts w:ascii="Times New Roman" w:hAnsi="Times New Roman"/>
                <w:sz w:val="24"/>
                <w:szCs w:val="24"/>
                <w:lang w:val="kk-KZ"/>
              </w:rPr>
            </w:pPr>
            <w:r w:rsidRPr="00C4580D">
              <w:rPr>
                <w:rFonts w:ascii="Times New Roman" w:hAnsi="Times New Roman"/>
                <w:sz w:val="24"/>
                <w:szCs w:val="24"/>
                <w:lang w:val="kk-KZ"/>
              </w:rPr>
              <w:t>Функционалдық сауаттылығын дамытуға бағытталған мақсатты семинар-тренингілер ұйымдастыру;</w:t>
            </w:r>
          </w:p>
          <w:p w:rsidR="00A15781" w:rsidRPr="00C4580D" w:rsidRDefault="0015470A" w:rsidP="00E663A0">
            <w:pPr>
              <w:pStyle w:val="a3"/>
              <w:numPr>
                <w:ilvl w:val="0"/>
                <w:numId w:val="35"/>
              </w:numPr>
              <w:spacing w:after="0" w:line="240" w:lineRule="auto"/>
              <w:jc w:val="both"/>
              <w:rPr>
                <w:rFonts w:ascii="Times New Roman" w:hAnsi="Times New Roman"/>
                <w:sz w:val="24"/>
                <w:szCs w:val="24"/>
                <w:lang w:val="kk-KZ"/>
              </w:rPr>
            </w:pPr>
            <w:r>
              <w:rPr>
                <w:rFonts w:ascii="Times New Roman" w:hAnsi="Times New Roman"/>
                <w:sz w:val="24"/>
                <w:szCs w:val="24"/>
                <w:lang w:val="kk-KZ"/>
              </w:rPr>
              <w:t>К</w:t>
            </w:r>
            <w:r w:rsidR="00A15781">
              <w:rPr>
                <w:rFonts w:ascii="Times New Roman" w:hAnsi="Times New Roman"/>
                <w:sz w:val="24"/>
                <w:szCs w:val="24"/>
                <w:lang w:val="kk-KZ"/>
              </w:rPr>
              <w:t xml:space="preserve">адрлардың  цифрлық сауаттылығын жетілдіруге қатысты міндеттерді орындау, </w:t>
            </w:r>
            <w:r>
              <w:rPr>
                <w:rFonts w:ascii="Times New Roman" w:hAnsi="Times New Roman"/>
                <w:sz w:val="24"/>
                <w:szCs w:val="24"/>
                <w:lang w:val="kk-KZ"/>
              </w:rPr>
              <w:t>курстарда оқыту,</w:t>
            </w:r>
            <w:r w:rsidR="00A15781">
              <w:rPr>
                <w:rFonts w:ascii="Times New Roman" w:hAnsi="Times New Roman"/>
                <w:sz w:val="24"/>
                <w:szCs w:val="24"/>
                <w:lang w:val="kk-KZ"/>
              </w:rPr>
              <w:t>сайыстар ұйымдастыру;</w:t>
            </w:r>
          </w:p>
          <w:p w:rsidR="00D100A2" w:rsidRPr="00C4580D" w:rsidRDefault="00F95B41" w:rsidP="00E663A0">
            <w:pPr>
              <w:pStyle w:val="a3"/>
              <w:numPr>
                <w:ilvl w:val="0"/>
                <w:numId w:val="35"/>
              </w:numPr>
              <w:spacing w:after="0" w:line="240" w:lineRule="auto"/>
              <w:jc w:val="both"/>
              <w:rPr>
                <w:rFonts w:ascii="Times New Roman" w:hAnsi="Times New Roman"/>
                <w:sz w:val="24"/>
                <w:szCs w:val="24"/>
                <w:lang w:val="kk-KZ"/>
              </w:rPr>
            </w:pPr>
            <w:r>
              <w:rPr>
                <w:rFonts w:ascii="Times New Roman" w:hAnsi="Times New Roman"/>
                <w:sz w:val="24"/>
                <w:szCs w:val="24"/>
                <w:lang w:val="kk-KZ"/>
              </w:rPr>
              <w:t>«</w:t>
            </w:r>
            <w:r w:rsidR="00AE1E29">
              <w:rPr>
                <w:rFonts w:ascii="Times New Roman" w:hAnsi="Times New Roman"/>
                <w:sz w:val="24"/>
                <w:szCs w:val="24"/>
                <w:lang w:val="kk-KZ"/>
              </w:rPr>
              <w:t>Жас маман» клубы жұмысын</w:t>
            </w:r>
            <w:r w:rsidR="0066196A">
              <w:rPr>
                <w:rFonts w:ascii="Times New Roman" w:hAnsi="Times New Roman"/>
                <w:sz w:val="24"/>
                <w:szCs w:val="24"/>
                <w:lang w:val="kk-KZ"/>
              </w:rPr>
              <w:t xml:space="preserve"> одан ары </w:t>
            </w:r>
            <w:r w:rsidR="00AE1E29">
              <w:rPr>
                <w:rFonts w:ascii="Times New Roman" w:hAnsi="Times New Roman"/>
                <w:sz w:val="24"/>
                <w:szCs w:val="24"/>
                <w:lang w:val="kk-KZ"/>
              </w:rPr>
              <w:t xml:space="preserve"> дамыту, тәлімгерлік жүйемен жұмыс сапасын арттыру.</w:t>
            </w:r>
          </w:p>
          <w:p w:rsidR="00D100A2" w:rsidRPr="00C4580D" w:rsidRDefault="00D100A2" w:rsidP="00687AB1">
            <w:pPr>
              <w:pStyle w:val="a3"/>
              <w:spacing w:after="0" w:line="240" w:lineRule="auto"/>
              <w:ind w:left="0" w:firstLine="708"/>
              <w:jc w:val="both"/>
              <w:rPr>
                <w:rFonts w:ascii="Times New Roman" w:hAnsi="Times New Roman"/>
                <w:b/>
                <w:sz w:val="24"/>
                <w:szCs w:val="24"/>
                <w:lang w:val="kk-KZ"/>
              </w:rPr>
            </w:pPr>
            <w:r w:rsidRPr="00C4580D">
              <w:rPr>
                <w:rFonts w:ascii="Times New Roman" w:hAnsi="Times New Roman"/>
                <w:b/>
                <w:sz w:val="24"/>
                <w:szCs w:val="24"/>
                <w:lang w:val="kk-KZ"/>
              </w:rPr>
              <w:t>3 - стратегиялық бағыт: «Басқарудың алқалы формасын дамыту»</w:t>
            </w:r>
          </w:p>
          <w:p w:rsidR="00D100A2" w:rsidRPr="00C4580D" w:rsidRDefault="00AE1E29" w:rsidP="00E663A0">
            <w:pPr>
              <w:pStyle w:val="a3"/>
              <w:numPr>
                <w:ilvl w:val="0"/>
                <w:numId w:val="36"/>
              </w:numPr>
              <w:spacing w:after="0" w:line="240" w:lineRule="auto"/>
              <w:jc w:val="both"/>
              <w:rPr>
                <w:rFonts w:ascii="Times New Roman" w:hAnsi="Times New Roman"/>
                <w:sz w:val="24"/>
                <w:szCs w:val="24"/>
                <w:lang w:val="kk-KZ"/>
              </w:rPr>
            </w:pPr>
            <w:r w:rsidRPr="00AE1E29">
              <w:rPr>
                <w:rFonts w:ascii="Times New Roman" w:hAnsi="Times New Roman"/>
                <w:sz w:val="24"/>
                <w:szCs w:val="24"/>
                <w:lang w:val="kk-KZ"/>
              </w:rPr>
              <w:t>Оқытып-тәрбиелеуге қатысты барлық жұмысты бөлісіп атқару, «Бір мақсат, бір мүдде» тәртібін</w:t>
            </w:r>
            <w:r w:rsidR="00A15781">
              <w:rPr>
                <w:rFonts w:ascii="Times New Roman" w:hAnsi="Times New Roman"/>
                <w:sz w:val="24"/>
                <w:szCs w:val="24"/>
                <w:lang w:val="kk-KZ"/>
              </w:rPr>
              <w:t xml:space="preserve"> </w:t>
            </w:r>
            <w:r w:rsidRPr="00AE1E29">
              <w:rPr>
                <w:rFonts w:ascii="Times New Roman" w:hAnsi="Times New Roman"/>
                <w:sz w:val="24"/>
                <w:szCs w:val="24"/>
                <w:lang w:val="kk-KZ"/>
              </w:rPr>
              <w:t xml:space="preserve"> </w:t>
            </w:r>
            <w:r w:rsidR="00A15781">
              <w:rPr>
                <w:rFonts w:ascii="Times New Roman" w:hAnsi="Times New Roman"/>
                <w:sz w:val="24"/>
                <w:szCs w:val="24"/>
                <w:lang w:val="kk-KZ"/>
              </w:rPr>
              <w:t>«П</w:t>
            </w:r>
            <w:r w:rsidRPr="00AE1E29">
              <w:rPr>
                <w:rFonts w:ascii="Times New Roman" w:hAnsi="Times New Roman"/>
                <w:sz w:val="24"/>
                <w:szCs w:val="24"/>
                <w:lang w:val="kk-KZ"/>
              </w:rPr>
              <w:t>едагог</w:t>
            </w:r>
            <w:r w:rsidR="00A15781">
              <w:rPr>
                <w:rFonts w:ascii="Times New Roman" w:hAnsi="Times New Roman"/>
                <w:sz w:val="24"/>
                <w:szCs w:val="24"/>
                <w:lang w:val="kk-KZ"/>
              </w:rPr>
              <w:t xml:space="preserve"> мәртебесі» заңдылықтары негізінде ұйымдастыру;</w:t>
            </w:r>
          </w:p>
          <w:p w:rsidR="00D100A2" w:rsidRPr="00C4580D" w:rsidRDefault="00D100A2" w:rsidP="00E663A0">
            <w:pPr>
              <w:pStyle w:val="a3"/>
              <w:numPr>
                <w:ilvl w:val="0"/>
                <w:numId w:val="36"/>
              </w:numPr>
              <w:spacing w:after="0" w:line="240" w:lineRule="auto"/>
              <w:jc w:val="both"/>
              <w:rPr>
                <w:rFonts w:ascii="Times New Roman" w:hAnsi="Times New Roman"/>
                <w:sz w:val="24"/>
                <w:szCs w:val="24"/>
                <w:lang w:val="kk-KZ"/>
              </w:rPr>
            </w:pPr>
            <w:r w:rsidRPr="00C4580D">
              <w:rPr>
                <w:rFonts w:ascii="Times New Roman" w:hAnsi="Times New Roman"/>
                <w:sz w:val="24"/>
                <w:szCs w:val="24"/>
                <w:lang w:val="kk-KZ"/>
              </w:rPr>
              <w:t>Ата-аналарды мектеп өміріне көптеп тарту;</w:t>
            </w:r>
          </w:p>
          <w:p w:rsidR="00D100A2" w:rsidRDefault="00D100A2" w:rsidP="00E663A0">
            <w:pPr>
              <w:pStyle w:val="a3"/>
              <w:numPr>
                <w:ilvl w:val="0"/>
                <w:numId w:val="36"/>
              </w:numPr>
              <w:spacing w:after="0" w:line="240" w:lineRule="auto"/>
              <w:jc w:val="both"/>
              <w:rPr>
                <w:rFonts w:ascii="Times New Roman" w:hAnsi="Times New Roman"/>
                <w:sz w:val="24"/>
                <w:szCs w:val="24"/>
                <w:lang w:val="kk-KZ"/>
              </w:rPr>
            </w:pPr>
            <w:r w:rsidRPr="00C4580D">
              <w:rPr>
                <w:rFonts w:ascii="Times New Roman" w:hAnsi="Times New Roman"/>
                <w:sz w:val="24"/>
                <w:szCs w:val="24"/>
                <w:lang w:val="kk-KZ"/>
              </w:rPr>
              <w:t xml:space="preserve">«Қамқоршылық кеңес» және басқа демеушілік көмек көрсетушілермен жұмысты жандандыру. </w:t>
            </w:r>
          </w:p>
          <w:p w:rsidR="0066196A" w:rsidRDefault="0066196A" w:rsidP="00E663A0">
            <w:pPr>
              <w:pStyle w:val="a3"/>
              <w:numPr>
                <w:ilvl w:val="0"/>
                <w:numId w:val="36"/>
              </w:numPr>
              <w:spacing w:after="0" w:line="240" w:lineRule="auto"/>
              <w:jc w:val="both"/>
              <w:rPr>
                <w:rFonts w:ascii="Times New Roman" w:hAnsi="Times New Roman"/>
                <w:sz w:val="24"/>
                <w:szCs w:val="24"/>
                <w:lang w:val="kk-KZ"/>
              </w:rPr>
            </w:pPr>
            <w:r>
              <w:rPr>
                <w:rFonts w:ascii="Times New Roman" w:hAnsi="Times New Roman"/>
                <w:sz w:val="24"/>
                <w:szCs w:val="24"/>
                <w:lang w:val="kk-KZ"/>
              </w:rPr>
              <w:t>Колледж, жоғары оқу орындарымен меморандумдық шартпен бірлесіп жұмыстау;</w:t>
            </w:r>
          </w:p>
          <w:p w:rsidR="0066196A" w:rsidRPr="00C4580D" w:rsidRDefault="0066196A" w:rsidP="00E663A0">
            <w:pPr>
              <w:pStyle w:val="a3"/>
              <w:numPr>
                <w:ilvl w:val="0"/>
                <w:numId w:val="36"/>
              </w:numPr>
              <w:spacing w:after="0" w:line="240" w:lineRule="auto"/>
              <w:jc w:val="both"/>
              <w:rPr>
                <w:rFonts w:ascii="Times New Roman" w:hAnsi="Times New Roman"/>
                <w:sz w:val="24"/>
                <w:szCs w:val="24"/>
                <w:lang w:val="kk-KZ"/>
              </w:rPr>
            </w:pPr>
            <w:r>
              <w:rPr>
                <w:rFonts w:ascii="Times New Roman" w:hAnsi="Times New Roman"/>
                <w:sz w:val="24"/>
                <w:szCs w:val="24"/>
                <w:lang w:val="kk-KZ"/>
              </w:rPr>
              <w:t>«Жас мамандардың» кәсіби өсуіне ықпал жасау, тәлімгерлік жұмыс сапасын арттыру.</w:t>
            </w:r>
          </w:p>
          <w:p w:rsidR="00D100A2" w:rsidRPr="00C4580D" w:rsidRDefault="00D100A2" w:rsidP="00687AB1">
            <w:pPr>
              <w:pStyle w:val="a3"/>
              <w:spacing w:after="0" w:line="240" w:lineRule="auto"/>
              <w:ind w:left="0" w:firstLine="708"/>
              <w:jc w:val="both"/>
              <w:rPr>
                <w:rFonts w:ascii="Times New Roman" w:hAnsi="Times New Roman"/>
                <w:sz w:val="24"/>
                <w:szCs w:val="24"/>
                <w:lang w:val="kk-KZ"/>
              </w:rPr>
            </w:pPr>
            <w:r w:rsidRPr="00C4580D">
              <w:rPr>
                <w:rFonts w:ascii="Times New Roman" w:hAnsi="Times New Roman"/>
                <w:b/>
                <w:sz w:val="24"/>
                <w:szCs w:val="24"/>
                <w:lang w:val="kk-KZ"/>
              </w:rPr>
              <w:t>4-стратегиялық бағыт: «Оқу процесіне жағдай жасау»</w:t>
            </w:r>
          </w:p>
          <w:p w:rsidR="00D100A2" w:rsidRPr="0066196A" w:rsidRDefault="00D100A2" w:rsidP="0066196A">
            <w:pPr>
              <w:pStyle w:val="a3"/>
              <w:numPr>
                <w:ilvl w:val="0"/>
                <w:numId w:val="66"/>
              </w:numPr>
              <w:spacing w:after="0" w:line="240" w:lineRule="auto"/>
              <w:jc w:val="both"/>
              <w:rPr>
                <w:rFonts w:ascii="Times New Roman" w:hAnsi="Times New Roman"/>
                <w:sz w:val="24"/>
                <w:szCs w:val="24"/>
                <w:lang w:val="kk-KZ"/>
              </w:rPr>
            </w:pPr>
            <w:r w:rsidRPr="0066196A">
              <w:rPr>
                <w:rFonts w:ascii="Times New Roman" w:hAnsi="Times New Roman"/>
                <w:sz w:val="24"/>
                <w:szCs w:val="24"/>
                <w:lang w:val="kk-KZ"/>
              </w:rPr>
              <w:t>Оқу кабинеттерін заманауи жабдықтау;</w:t>
            </w:r>
          </w:p>
          <w:p w:rsidR="00D100A2" w:rsidRDefault="00D100A2" w:rsidP="0066196A">
            <w:pPr>
              <w:pStyle w:val="a3"/>
              <w:numPr>
                <w:ilvl w:val="0"/>
                <w:numId w:val="66"/>
              </w:numPr>
              <w:spacing w:after="0" w:line="240" w:lineRule="auto"/>
              <w:jc w:val="both"/>
              <w:rPr>
                <w:rFonts w:ascii="Times New Roman" w:hAnsi="Times New Roman"/>
                <w:sz w:val="24"/>
                <w:szCs w:val="24"/>
                <w:lang w:val="kk-KZ"/>
              </w:rPr>
            </w:pPr>
            <w:r w:rsidRPr="0066196A">
              <w:rPr>
                <w:rFonts w:ascii="Times New Roman" w:hAnsi="Times New Roman"/>
                <w:sz w:val="24"/>
                <w:szCs w:val="24"/>
                <w:lang w:val="kk-KZ"/>
              </w:rPr>
              <w:t>АКТ және басқа қажеттіліктермен матери</w:t>
            </w:r>
            <w:r w:rsidR="0015470A">
              <w:rPr>
                <w:rFonts w:ascii="Times New Roman" w:hAnsi="Times New Roman"/>
                <w:sz w:val="24"/>
                <w:szCs w:val="24"/>
                <w:lang w:val="kk-KZ"/>
              </w:rPr>
              <w:t>алдық-техникалық базаны нығайту;</w:t>
            </w:r>
          </w:p>
          <w:p w:rsidR="0015470A" w:rsidRDefault="0015470A" w:rsidP="0066196A">
            <w:pPr>
              <w:pStyle w:val="a3"/>
              <w:numPr>
                <w:ilvl w:val="0"/>
                <w:numId w:val="66"/>
              </w:numPr>
              <w:spacing w:after="0" w:line="240" w:lineRule="auto"/>
              <w:jc w:val="both"/>
              <w:rPr>
                <w:rFonts w:ascii="Times New Roman" w:hAnsi="Times New Roman"/>
                <w:sz w:val="24"/>
                <w:szCs w:val="24"/>
                <w:lang w:val="kk-KZ"/>
              </w:rPr>
            </w:pPr>
            <w:r>
              <w:rPr>
                <w:rFonts w:ascii="Times New Roman" w:hAnsi="Times New Roman"/>
                <w:sz w:val="24"/>
                <w:szCs w:val="24"/>
                <w:lang w:val="en-US"/>
              </w:rPr>
              <w:t>STEAM, ART-STUDIO,</w:t>
            </w:r>
            <w:r>
              <w:rPr>
                <w:rFonts w:ascii="Times New Roman" w:hAnsi="Times New Roman"/>
                <w:sz w:val="24"/>
                <w:szCs w:val="24"/>
                <w:lang w:val="kk-KZ"/>
              </w:rPr>
              <w:t xml:space="preserve"> </w:t>
            </w:r>
            <w:r>
              <w:rPr>
                <w:rFonts w:ascii="Times New Roman" w:hAnsi="Times New Roman"/>
                <w:sz w:val="24"/>
                <w:szCs w:val="24"/>
                <w:lang w:val="en-US"/>
              </w:rPr>
              <w:t xml:space="preserve">Lingophone </w:t>
            </w:r>
            <w:r>
              <w:rPr>
                <w:rFonts w:ascii="Times New Roman" w:hAnsi="Times New Roman"/>
                <w:sz w:val="24"/>
                <w:szCs w:val="24"/>
                <w:lang w:val="kk-KZ"/>
              </w:rPr>
              <w:t>кабинеттерін ашу;</w:t>
            </w:r>
          </w:p>
          <w:p w:rsidR="0015470A" w:rsidRPr="0066196A" w:rsidRDefault="00102409" w:rsidP="0066196A">
            <w:pPr>
              <w:pStyle w:val="a3"/>
              <w:numPr>
                <w:ilvl w:val="0"/>
                <w:numId w:val="66"/>
              </w:numPr>
              <w:spacing w:after="0" w:line="240" w:lineRule="auto"/>
              <w:jc w:val="both"/>
              <w:rPr>
                <w:rFonts w:ascii="Times New Roman" w:hAnsi="Times New Roman"/>
                <w:sz w:val="24"/>
                <w:szCs w:val="24"/>
                <w:lang w:val="kk-KZ"/>
              </w:rPr>
            </w:pPr>
            <w:r>
              <w:rPr>
                <w:rFonts w:ascii="Times New Roman" w:hAnsi="Times New Roman"/>
                <w:sz w:val="24"/>
                <w:szCs w:val="24"/>
                <w:lang w:val="kk-KZ"/>
              </w:rPr>
              <w:t>«Сапа» бағдарламасын енгіз</w:t>
            </w:r>
            <w:r w:rsidR="009C1A92">
              <w:rPr>
                <w:rFonts w:ascii="Times New Roman" w:hAnsi="Times New Roman"/>
                <w:sz w:val="24"/>
                <w:szCs w:val="24"/>
                <w:lang w:val="kk-KZ"/>
              </w:rPr>
              <w:t>у.</w:t>
            </w:r>
          </w:p>
          <w:p w:rsidR="00D100A2" w:rsidRDefault="00D100A2" w:rsidP="00687AB1">
            <w:pPr>
              <w:pStyle w:val="a3"/>
              <w:spacing w:after="0" w:line="240" w:lineRule="auto"/>
              <w:ind w:left="0" w:firstLine="708"/>
              <w:jc w:val="both"/>
              <w:rPr>
                <w:rFonts w:ascii="Times New Roman" w:hAnsi="Times New Roman"/>
                <w:b/>
                <w:color w:val="000000" w:themeColor="text1"/>
                <w:sz w:val="24"/>
                <w:szCs w:val="24"/>
                <w:shd w:val="clear" w:color="auto" w:fill="FFFFFF" w:themeFill="background1"/>
                <w:lang w:val="kk-KZ"/>
              </w:rPr>
            </w:pPr>
            <w:r w:rsidRPr="00C4580D">
              <w:rPr>
                <w:rFonts w:ascii="Times New Roman" w:hAnsi="Times New Roman"/>
                <w:b/>
                <w:color w:val="000000" w:themeColor="text1"/>
                <w:sz w:val="24"/>
                <w:szCs w:val="24"/>
                <w:shd w:val="clear" w:color="auto" w:fill="FFFFFF" w:themeFill="background1"/>
                <w:lang w:val="kk-KZ"/>
              </w:rPr>
              <w:t>5-стратегиялық бағыт: «Мектептің жеке ерекшеліктері»</w:t>
            </w:r>
          </w:p>
          <w:p w:rsidR="00A15781" w:rsidRDefault="00A15781" w:rsidP="00687AB1">
            <w:pPr>
              <w:spacing w:after="0" w:line="240" w:lineRule="auto"/>
              <w:jc w:val="both"/>
              <w:rPr>
                <w:rFonts w:ascii="Times New Roman" w:hAnsi="Times New Roman" w:cs="Times New Roman"/>
                <w:lang w:val="kk-KZ"/>
              </w:rPr>
            </w:pPr>
            <w:r>
              <w:rPr>
                <w:rFonts w:ascii="Times New Roman" w:hAnsi="Times New Roman"/>
                <w:b/>
                <w:color w:val="000000" w:themeColor="text1"/>
                <w:sz w:val="24"/>
                <w:szCs w:val="24"/>
                <w:shd w:val="clear" w:color="auto" w:fill="FFFFFF" w:themeFill="background1"/>
                <w:lang w:val="kk-KZ"/>
              </w:rPr>
              <w:t xml:space="preserve">-«Ұлттық құндылықтар негізінде білім беру» </w:t>
            </w:r>
            <w:r w:rsidRPr="00DB7C33">
              <w:rPr>
                <w:rFonts w:ascii="Times New Roman" w:hAnsi="Times New Roman"/>
                <w:color w:val="000000" w:themeColor="text1"/>
                <w:sz w:val="24"/>
                <w:szCs w:val="24"/>
                <w:shd w:val="clear" w:color="auto" w:fill="FFFFFF" w:themeFill="background1"/>
                <w:lang w:val="kk-KZ"/>
              </w:rPr>
              <w:t>аясында «Жаһандық құзыреттіліктер», «</w:t>
            </w:r>
            <w:r w:rsidRPr="00DB7C33">
              <w:rPr>
                <w:rFonts w:ascii="Times New Roman" w:hAnsi="Times New Roman" w:cs="Times New Roman"/>
                <w:lang w:val="kk-KZ"/>
              </w:rPr>
              <w:t>Эссе оның түрлері, бағалауға қойылатын талаптары, өлшемдері», «Туған өлкем», «STEAM негіздері, «PBL» - жобаға негіздеп оқыту</w:t>
            </w:r>
            <w:r w:rsidR="00DB7C33">
              <w:rPr>
                <w:rFonts w:ascii="Times New Roman" w:hAnsi="Times New Roman" w:cs="Times New Roman"/>
                <w:lang w:val="kk-KZ"/>
              </w:rPr>
              <w:t>, «Оқу сауаттылығы», «Көркем жазу», «Ұлттық өнер»  курстары арқылы ұлттық құндылықтар негізінде оқытып-тәрбиелеу талаптары жүзеге асырылады.</w:t>
            </w:r>
          </w:p>
          <w:p w:rsidR="00561858" w:rsidRPr="009852C6" w:rsidRDefault="00561858" w:rsidP="00687AB1">
            <w:pPr>
              <w:jc w:val="center"/>
              <w:rPr>
                <w:rFonts w:ascii="Times New Roman" w:hAnsi="Times New Roman" w:cs="Times New Roman"/>
                <w:b/>
                <w:sz w:val="24"/>
                <w:szCs w:val="24"/>
                <w:lang w:val="kk-KZ"/>
              </w:rPr>
            </w:pPr>
            <w:r w:rsidRPr="009852C6">
              <w:rPr>
                <w:rFonts w:ascii="Times New Roman" w:hAnsi="Times New Roman" w:cs="Times New Roman"/>
                <w:b/>
                <w:sz w:val="24"/>
                <w:szCs w:val="24"/>
                <w:lang w:val="kk-KZ"/>
              </w:rPr>
              <w:t>Күтілетін нәтижелер:</w:t>
            </w:r>
          </w:p>
          <w:p w:rsidR="00561858" w:rsidRPr="009852C6" w:rsidRDefault="00561858" w:rsidP="00E663A0">
            <w:pPr>
              <w:pStyle w:val="af0"/>
              <w:numPr>
                <w:ilvl w:val="0"/>
                <w:numId w:val="37"/>
              </w:numPr>
              <w:spacing w:before="0" w:beforeAutospacing="0" w:after="0" w:afterAutospacing="0"/>
              <w:jc w:val="both"/>
              <w:rPr>
                <w:color w:val="000000" w:themeColor="text1"/>
                <w:lang w:val="kk-KZ"/>
              </w:rPr>
            </w:pPr>
            <w:r w:rsidRPr="009852C6">
              <w:rPr>
                <w:color w:val="000000" w:themeColor="text1"/>
                <w:lang w:val="kk-KZ"/>
              </w:rPr>
              <w:lastRenderedPageBreak/>
              <w:t>Оқу сапасын  60-65%-ға, оқушылардың білім сапасын көтеруге арналған жеке жоспар құрып жұмыстау, БТС(білімін тексеру сынағын) одан ары жалғастыру.</w:t>
            </w:r>
          </w:p>
          <w:p w:rsidR="00561858" w:rsidRPr="009852C6" w:rsidRDefault="00561858" w:rsidP="00E663A0">
            <w:pPr>
              <w:pStyle w:val="af0"/>
              <w:numPr>
                <w:ilvl w:val="0"/>
                <w:numId w:val="37"/>
              </w:numPr>
              <w:spacing w:before="0" w:beforeAutospacing="0" w:after="0" w:afterAutospacing="0"/>
              <w:jc w:val="both"/>
              <w:rPr>
                <w:color w:val="000000" w:themeColor="text1"/>
                <w:lang w:val="kk-KZ"/>
              </w:rPr>
            </w:pPr>
            <w:r w:rsidRPr="009852C6">
              <w:rPr>
                <w:color w:val="000000" w:themeColor="text1"/>
                <w:lang w:val="kk-KZ"/>
              </w:rPr>
              <w:t>Кадрдың сапалық құрамын 50-55%-ға  жеткізу, біліктілік санаты жоғары мұғалімдерді жұмысқа тарту, қабылдау, жағдай жасау. Оқушылардың білім сапасы мен шығармашылық белсенділіктерін арттыру, түрлі зияткерлік  сайыстардан жоғары нәтиже көрсету.</w:t>
            </w:r>
          </w:p>
          <w:p w:rsidR="00561858" w:rsidRPr="009852C6" w:rsidRDefault="00561858" w:rsidP="00E663A0">
            <w:pPr>
              <w:pStyle w:val="af0"/>
              <w:numPr>
                <w:ilvl w:val="0"/>
                <w:numId w:val="37"/>
              </w:numPr>
              <w:spacing w:before="0" w:beforeAutospacing="0" w:after="0" w:afterAutospacing="0"/>
              <w:jc w:val="both"/>
              <w:rPr>
                <w:color w:val="000000" w:themeColor="text1"/>
                <w:lang w:val="kk-KZ"/>
              </w:rPr>
            </w:pPr>
            <w:r w:rsidRPr="009852C6">
              <w:rPr>
                <w:color w:val="000000" w:themeColor="text1"/>
                <w:lang w:val="kk-KZ"/>
              </w:rPr>
              <w:t>Оқушылардың білімдерінің стандартқа сай болуы, олардың қарым- қабілетін дамытылуы,  өмірге дайындығы,   алған білімдерін өз өмірлік мәселелерін шешуге қолдана алуы.</w:t>
            </w:r>
          </w:p>
          <w:p w:rsidR="00561858" w:rsidRPr="009852C6" w:rsidRDefault="00561858" w:rsidP="00E663A0">
            <w:pPr>
              <w:pStyle w:val="a3"/>
              <w:numPr>
                <w:ilvl w:val="0"/>
                <w:numId w:val="37"/>
              </w:numPr>
              <w:spacing w:after="0" w:line="240" w:lineRule="auto"/>
              <w:jc w:val="both"/>
              <w:rPr>
                <w:rFonts w:ascii="Times New Roman" w:hAnsi="Times New Roman"/>
                <w:i/>
                <w:color w:val="000000" w:themeColor="text1"/>
                <w:sz w:val="24"/>
                <w:szCs w:val="24"/>
                <w:lang w:val="kk-KZ"/>
              </w:rPr>
            </w:pPr>
            <w:r w:rsidRPr="009852C6">
              <w:rPr>
                <w:rFonts w:ascii="Times New Roman" w:hAnsi="Times New Roman"/>
                <w:color w:val="000000" w:themeColor="text1"/>
                <w:sz w:val="24"/>
                <w:szCs w:val="24"/>
                <w:lang w:val="kk-KZ"/>
              </w:rPr>
              <w:t>Мектепішілік мәдениетті көтеру, жалпы адамгершілік және ұлттық құндылықты игеру үшін адами және ұлттық құндылықтарға  жеке жауапкершілікті арттыру, құқық бұзушылықты болдырмау.</w:t>
            </w:r>
          </w:p>
          <w:p w:rsidR="00561858" w:rsidRPr="009852C6" w:rsidRDefault="00561858" w:rsidP="00E663A0">
            <w:pPr>
              <w:pStyle w:val="a3"/>
              <w:numPr>
                <w:ilvl w:val="0"/>
                <w:numId w:val="37"/>
              </w:numPr>
              <w:spacing w:after="0" w:line="240" w:lineRule="auto"/>
              <w:jc w:val="both"/>
              <w:rPr>
                <w:rFonts w:ascii="Times New Roman" w:hAnsi="Times New Roman"/>
                <w:i/>
                <w:color w:val="000000" w:themeColor="text1"/>
                <w:sz w:val="24"/>
                <w:szCs w:val="24"/>
                <w:lang w:val="kk-KZ"/>
              </w:rPr>
            </w:pPr>
            <w:r w:rsidRPr="009852C6">
              <w:rPr>
                <w:rFonts w:ascii="Times New Roman" w:hAnsi="Times New Roman"/>
                <w:color w:val="000000" w:themeColor="text1"/>
                <w:sz w:val="24"/>
                <w:szCs w:val="24"/>
                <w:lang w:val="kk-KZ"/>
              </w:rPr>
              <w:t xml:space="preserve">Қалалық инновациялық  мектептері арасындағы жыл көрсеткіші рейтингісінде жоғары орынға ие болу.  </w:t>
            </w:r>
          </w:p>
          <w:p w:rsidR="00561858" w:rsidRPr="009852C6" w:rsidRDefault="00561858" w:rsidP="00E663A0">
            <w:pPr>
              <w:pStyle w:val="a3"/>
              <w:numPr>
                <w:ilvl w:val="0"/>
                <w:numId w:val="37"/>
              </w:numPr>
              <w:spacing w:after="0" w:line="240" w:lineRule="auto"/>
              <w:jc w:val="both"/>
              <w:rPr>
                <w:rFonts w:ascii="Times New Roman" w:hAnsi="Times New Roman"/>
                <w:i/>
                <w:color w:val="000000" w:themeColor="text1"/>
                <w:sz w:val="24"/>
                <w:szCs w:val="24"/>
                <w:lang w:val="kk-KZ"/>
              </w:rPr>
            </w:pPr>
            <w:r w:rsidRPr="009852C6">
              <w:rPr>
                <w:rFonts w:ascii="Times New Roman" w:hAnsi="Times New Roman"/>
                <w:color w:val="000000" w:themeColor="text1"/>
                <w:sz w:val="24"/>
                <w:szCs w:val="24"/>
                <w:lang w:val="kk-KZ"/>
              </w:rPr>
              <w:t>«Әлихан Бөкейхан – Ұлт көсемі» ғылыми-практикалық конференция дәстүрлі түрде  өткізілуін  сапалы ұйымдастыру.</w:t>
            </w:r>
          </w:p>
          <w:p w:rsidR="00561858" w:rsidRPr="009852C6" w:rsidRDefault="00561858" w:rsidP="00E663A0">
            <w:pPr>
              <w:pStyle w:val="a3"/>
              <w:numPr>
                <w:ilvl w:val="0"/>
                <w:numId w:val="37"/>
              </w:numPr>
              <w:spacing w:after="0" w:line="240" w:lineRule="auto"/>
              <w:jc w:val="both"/>
              <w:rPr>
                <w:rFonts w:ascii="Times New Roman" w:hAnsi="Times New Roman"/>
                <w:i/>
                <w:color w:val="000000" w:themeColor="text1"/>
                <w:sz w:val="24"/>
                <w:szCs w:val="24"/>
                <w:lang w:val="kk-KZ"/>
              </w:rPr>
            </w:pPr>
            <w:r w:rsidRPr="009852C6">
              <w:rPr>
                <w:rFonts w:ascii="Times New Roman" w:hAnsi="Times New Roman"/>
                <w:color w:val="000000" w:themeColor="text1"/>
                <w:sz w:val="24"/>
                <w:szCs w:val="24"/>
                <w:lang w:val="kk-KZ"/>
              </w:rPr>
              <w:t>Пәдік олимпиада, ғылыми жоба, кәсіби сайыстар, ҰБТ нәтижелері бойынша үздік мектептер қатарына ену.</w:t>
            </w:r>
          </w:p>
          <w:p w:rsidR="00561858" w:rsidRPr="00C76E0E" w:rsidRDefault="00561858" w:rsidP="00C76E0E">
            <w:pPr>
              <w:pStyle w:val="a3"/>
              <w:numPr>
                <w:ilvl w:val="0"/>
                <w:numId w:val="37"/>
              </w:numPr>
              <w:spacing w:after="0" w:line="240" w:lineRule="auto"/>
              <w:jc w:val="both"/>
              <w:rPr>
                <w:rFonts w:ascii="Times New Roman" w:hAnsi="Times New Roman"/>
                <w:i/>
                <w:color w:val="000000" w:themeColor="text1"/>
                <w:sz w:val="24"/>
                <w:szCs w:val="24"/>
                <w:lang w:val="kk-KZ"/>
              </w:rPr>
            </w:pPr>
            <w:r w:rsidRPr="009852C6">
              <w:rPr>
                <w:rFonts w:ascii="Times New Roman" w:hAnsi="Times New Roman"/>
                <w:sz w:val="24"/>
                <w:szCs w:val="24"/>
                <w:lang w:val="kk-KZ"/>
              </w:rPr>
              <w:t>МДБ-ның 5 бағыты бойынша талап, мақсат, міндеттерді нақты орындау, есептік мониторинг жасап отыру, құндылықтарға негіздеп білім беру мақсатын «Жетекші мектеп», «STEAM негіздері», «Оқуға құштар м</w:t>
            </w:r>
            <w:r w:rsidR="00C76E0E">
              <w:rPr>
                <w:rFonts w:ascii="Times New Roman" w:hAnsi="Times New Roman"/>
                <w:sz w:val="24"/>
                <w:szCs w:val="24"/>
                <w:lang w:val="kk-KZ"/>
              </w:rPr>
              <w:t>ектеп», «Ұшқыр ой алаңы» дебат клубы</w:t>
            </w:r>
            <w:r w:rsidR="009C1A92">
              <w:rPr>
                <w:rFonts w:ascii="Times New Roman" w:hAnsi="Times New Roman"/>
                <w:sz w:val="24"/>
                <w:szCs w:val="24"/>
                <w:lang w:val="kk-KZ"/>
              </w:rPr>
              <w:t>,</w:t>
            </w:r>
            <w:r w:rsidRPr="009852C6">
              <w:rPr>
                <w:rFonts w:ascii="Times New Roman" w:hAnsi="Times New Roman"/>
                <w:sz w:val="24"/>
                <w:szCs w:val="24"/>
                <w:lang w:val="kk-KZ"/>
              </w:rPr>
              <w:t xml:space="preserve"> «Адал ұрпақ», «Өнегелі өмір», «PBL», «Отбасы-мектеп» жобалары  аясында жүзеге асыру.</w:t>
            </w:r>
          </w:p>
          <w:p w:rsidR="00561858" w:rsidRPr="0066712F" w:rsidRDefault="0089358A" w:rsidP="00687AB1">
            <w:pPr>
              <w:spacing w:after="0" w:line="240" w:lineRule="auto"/>
              <w:jc w:val="center"/>
              <w:rPr>
                <w:rFonts w:ascii="Times New Roman" w:hAnsi="Times New Roman" w:cs="Times New Roman"/>
                <w:b/>
                <w:sz w:val="28"/>
                <w:szCs w:val="28"/>
                <w:lang w:val="kk-KZ"/>
              </w:rPr>
            </w:pPr>
            <w:r w:rsidRPr="0066712F">
              <w:rPr>
                <w:rFonts w:ascii="Times New Roman" w:hAnsi="Times New Roman" w:cs="Times New Roman"/>
                <w:b/>
                <w:sz w:val="28"/>
                <w:szCs w:val="28"/>
                <w:lang w:val="kk-KZ"/>
              </w:rPr>
              <w:t>ІҮ.ҚР-сы  «Тілдер туралы» Заңның орындалысы. Қазақ, орыс, ағылшын тілдерін ұлтаралық мәдениет тілі ретінде дамыту жоспары</w:t>
            </w:r>
          </w:p>
          <w:p w:rsidR="003A55B3" w:rsidRPr="0066712F" w:rsidRDefault="00C76E0E" w:rsidP="00C76E0E">
            <w:pPr>
              <w:spacing w:after="0" w:line="240" w:lineRule="auto"/>
              <w:ind w:left="284" w:hanging="1440"/>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sidR="003A55B3" w:rsidRPr="0066712F">
              <w:rPr>
                <w:rFonts w:ascii="Times New Roman" w:hAnsi="Times New Roman" w:cs="Times New Roman"/>
                <w:sz w:val="24"/>
                <w:szCs w:val="24"/>
                <w:lang w:val="kk-KZ"/>
              </w:rPr>
              <w:t xml:space="preserve"> «Тілдерді дамыту» бағдарламасы   бойынша </w:t>
            </w:r>
          </w:p>
          <w:p w:rsidR="003A55B3" w:rsidRDefault="00C76E0E" w:rsidP="00687AB1">
            <w:pPr>
              <w:spacing w:after="0" w:line="240" w:lineRule="auto"/>
              <w:ind w:hanging="1440"/>
              <w:jc w:val="center"/>
              <w:rPr>
                <w:rFonts w:ascii="Times New Roman" w:hAnsi="Times New Roman" w:cs="Times New Roman"/>
                <w:sz w:val="24"/>
                <w:szCs w:val="24"/>
                <w:lang w:val="kk-KZ"/>
              </w:rPr>
            </w:pPr>
            <w:r>
              <w:rPr>
                <w:rFonts w:ascii="Times New Roman" w:hAnsi="Times New Roman" w:cs="Times New Roman"/>
                <w:sz w:val="24"/>
                <w:szCs w:val="24"/>
                <w:lang w:val="kk-KZ"/>
              </w:rPr>
              <w:t>2023-2024</w:t>
            </w:r>
            <w:r w:rsidR="003A55B3" w:rsidRPr="0066712F">
              <w:rPr>
                <w:rFonts w:ascii="Times New Roman" w:hAnsi="Times New Roman" w:cs="Times New Roman"/>
                <w:sz w:val="24"/>
                <w:szCs w:val="24"/>
                <w:lang w:val="kk-KZ"/>
              </w:rPr>
              <w:t xml:space="preserve"> оқу жылына арналған жұмыс жоспары</w:t>
            </w:r>
          </w:p>
          <w:p w:rsidR="0066712F" w:rsidRPr="0066712F" w:rsidRDefault="00EB36D7" w:rsidP="00687AB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қазақ, ағылшын, орыс тілдерін мәдениет тілі ретінде дамыту мақсатында жұмыстар ұйымдастыру.</w:t>
            </w:r>
          </w:p>
          <w:tbl>
            <w:tblPr>
              <w:tblpPr w:leftFromText="180" w:rightFromText="180" w:vertAnchor="text" w:horzAnchor="page" w:tblpX="13" w:tblpY="232"/>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2"/>
              <w:gridCol w:w="3603"/>
              <w:gridCol w:w="1405"/>
              <w:gridCol w:w="184"/>
              <w:gridCol w:w="1306"/>
              <w:gridCol w:w="46"/>
              <w:gridCol w:w="2223"/>
              <w:gridCol w:w="40"/>
            </w:tblGrid>
            <w:tr w:rsidR="003A55B3" w:rsidRPr="00EB36D7" w:rsidTr="008163F5">
              <w:trPr>
                <w:gridAfter w:val="1"/>
                <w:wAfter w:w="40" w:type="dxa"/>
                <w:trHeight w:val="39"/>
              </w:trPr>
              <w:tc>
                <w:tcPr>
                  <w:tcW w:w="402" w:type="dxa"/>
                </w:tcPr>
                <w:p w:rsidR="003A55B3" w:rsidRPr="00EB36D7" w:rsidRDefault="003A55B3" w:rsidP="00687AB1">
                  <w:pPr>
                    <w:spacing w:after="0" w:line="240" w:lineRule="auto"/>
                    <w:rPr>
                      <w:rFonts w:ascii="Times New Roman" w:hAnsi="Times New Roman" w:cs="Times New Roman"/>
                      <w:b/>
                      <w:sz w:val="24"/>
                      <w:szCs w:val="24"/>
                      <w:lang w:val="kk-KZ"/>
                    </w:rPr>
                  </w:pPr>
                  <w:r w:rsidRPr="00EB36D7">
                    <w:rPr>
                      <w:rFonts w:ascii="Times New Roman" w:hAnsi="Times New Roman" w:cs="Times New Roman"/>
                      <w:b/>
                      <w:sz w:val="24"/>
                      <w:szCs w:val="24"/>
                      <w:lang w:val="kk-KZ"/>
                    </w:rPr>
                    <w:t>№</w:t>
                  </w:r>
                </w:p>
              </w:tc>
              <w:tc>
                <w:tcPr>
                  <w:tcW w:w="5192" w:type="dxa"/>
                  <w:gridSpan w:val="3"/>
                </w:tcPr>
                <w:p w:rsidR="003A55B3" w:rsidRPr="003A55B3" w:rsidRDefault="003A55B3" w:rsidP="00687AB1">
                  <w:pPr>
                    <w:spacing w:after="0" w:line="240" w:lineRule="auto"/>
                    <w:rPr>
                      <w:rFonts w:ascii="Times New Roman" w:hAnsi="Times New Roman" w:cs="Times New Roman"/>
                      <w:b/>
                      <w:sz w:val="24"/>
                      <w:szCs w:val="24"/>
                      <w:lang w:val="kk-KZ"/>
                    </w:rPr>
                  </w:pPr>
                  <w:r w:rsidRPr="003A55B3">
                    <w:rPr>
                      <w:rFonts w:ascii="Times New Roman" w:hAnsi="Times New Roman" w:cs="Times New Roman"/>
                      <w:sz w:val="24"/>
                      <w:szCs w:val="24"/>
                      <w:lang w:val="kk-KZ"/>
                    </w:rPr>
                    <w:t xml:space="preserve">                          </w:t>
                  </w:r>
                  <w:r w:rsidRPr="003A55B3">
                    <w:rPr>
                      <w:rFonts w:ascii="Times New Roman" w:hAnsi="Times New Roman" w:cs="Times New Roman"/>
                      <w:b/>
                      <w:sz w:val="24"/>
                      <w:szCs w:val="24"/>
                      <w:lang w:val="kk-KZ"/>
                    </w:rPr>
                    <w:t>Іс-шаралар мазмұны</w:t>
                  </w:r>
                </w:p>
              </w:tc>
              <w:tc>
                <w:tcPr>
                  <w:tcW w:w="1352" w:type="dxa"/>
                  <w:gridSpan w:val="2"/>
                </w:tcPr>
                <w:p w:rsidR="003A55B3" w:rsidRPr="003A55B3" w:rsidRDefault="003A55B3" w:rsidP="00687AB1">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 xml:space="preserve"> өткізілу уақыты</w:t>
                  </w:r>
                </w:p>
              </w:tc>
              <w:tc>
                <w:tcPr>
                  <w:tcW w:w="2223" w:type="dxa"/>
                </w:tcPr>
                <w:p w:rsidR="003A55B3" w:rsidRPr="003A55B3" w:rsidRDefault="003A55B3" w:rsidP="00687AB1">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 xml:space="preserve">   Жауаптылар</w:t>
                  </w:r>
                </w:p>
              </w:tc>
            </w:tr>
            <w:tr w:rsidR="003A55B3" w:rsidRPr="00D5491C" w:rsidTr="008163F5">
              <w:trPr>
                <w:gridAfter w:val="1"/>
                <w:wAfter w:w="40" w:type="dxa"/>
                <w:trHeight w:val="39"/>
              </w:trPr>
              <w:tc>
                <w:tcPr>
                  <w:tcW w:w="402" w:type="dxa"/>
                </w:tcPr>
                <w:p w:rsidR="003A55B3" w:rsidRPr="00EB36D7" w:rsidRDefault="003A55B3" w:rsidP="00687AB1">
                  <w:pPr>
                    <w:spacing w:after="0" w:line="240" w:lineRule="auto"/>
                    <w:rPr>
                      <w:rFonts w:ascii="Times New Roman" w:hAnsi="Times New Roman" w:cs="Times New Roman"/>
                      <w:b/>
                      <w:sz w:val="24"/>
                      <w:szCs w:val="24"/>
                      <w:lang w:val="kk-KZ"/>
                    </w:rPr>
                  </w:pPr>
                </w:p>
              </w:tc>
              <w:tc>
                <w:tcPr>
                  <w:tcW w:w="8767" w:type="dxa"/>
                  <w:gridSpan w:val="6"/>
                </w:tcPr>
                <w:p w:rsidR="003A55B3" w:rsidRPr="003A55B3" w:rsidRDefault="003A55B3" w:rsidP="00687AB1">
                  <w:pPr>
                    <w:spacing w:after="0" w:line="240" w:lineRule="auto"/>
                    <w:jc w:val="center"/>
                    <w:rPr>
                      <w:rFonts w:ascii="Times New Roman" w:hAnsi="Times New Roman" w:cs="Times New Roman"/>
                      <w:b/>
                      <w:sz w:val="24"/>
                      <w:szCs w:val="24"/>
                      <w:lang w:val="kk-KZ"/>
                    </w:rPr>
                  </w:pPr>
                  <w:r w:rsidRPr="003A55B3">
                    <w:rPr>
                      <w:rFonts w:ascii="Times New Roman" w:hAnsi="Times New Roman" w:cs="Times New Roman"/>
                      <w:b/>
                      <w:sz w:val="24"/>
                      <w:szCs w:val="24"/>
                      <w:lang w:val="kk-KZ"/>
                    </w:rPr>
                    <w:t>І. БІЛІКТІЛІКТІ АРТТЫРУ және ОЗЫҚ ТӘЖІРИБЕЛЕРДІ ТАРАТУ</w:t>
                  </w:r>
                </w:p>
              </w:tc>
            </w:tr>
            <w:tr w:rsidR="003A55B3" w:rsidRPr="003A55B3" w:rsidTr="008163F5">
              <w:trPr>
                <w:gridAfter w:val="1"/>
                <w:wAfter w:w="40" w:type="dxa"/>
                <w:trHeight w:val="39"/>
              </w:trPr>
              <w:tc>
                <w:tcPr>
                  <w:tcW w:w="402" w:type="dxa"/>
                </w:tcPr>
                <w:p w:rsidR="003A55B3" w:rsidRPr="003A55B3" w:rsidRDefault="003A55B3" w:rsidP="00687AB1">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1.</w:t>
                  </w:r>
                </w:p>
              </w:tc>
              <w:tc>
                <w:tcPr>
                  <w:tcW w:w="5192" w:type="dxa"/>
                  <w:gridSpan w:val="3"/>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 xml:space="preserve"> Мұғалімдерге әдістемелік көмек көрсету</w:t>
                  </w:r>
                </w:p>
              </w:tc>
              <w:tc>
                <w:tcPr>
                  <w:tcW w:w="1352" w:type="dxa"/>
                  <w:gridSpan w:val="2"/>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жыл бойы</w:t>
                  </w:r>
                </w:p>
              </w:tc>
              <w:tc>
                <w:tcPr>
                  <w:tcW w:w="2223" w:type="dxa"/>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тіл мамандары</w:t>
                  </w:r>
                </w:p>
              </w:tc>
            </w:tr>
            <w:tr w:rsidR="003A55B3" w:rsidRPr="003A55B3" w:rsidTr="008163F5">
              <w:trPr>
                <w:gridAfter w:val="1"/>
                <w:wAfter w:w="40" w:type="dxa"/>
                <w:trHeight w:val="195"/>
              </w:trPr>
              <w:tc>
                <w:tcPr>
                  <w:tcW w:w="402" w:type="dxa"/>
                </w:tcPr>
                <w:p w:rsidR="003A55B3" w:rsidRPr="003A55B3" w:rsidRDefault="003A55B3" w:rsidP="00687AB1">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2.</w:t>
                  </w:r>
                </w:p>
              </w:tc>
              <w:tc>
                <w:tcPr>
                  <w:tcW w:w="5192" w:type="dxa"/>
                  <w:gridSpan w:val="3"/>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Тілдер бойынша әдістемелік бірлестік жетекшілерімен әдістемелік кеңестер өткізу, жас мамандарға әдістемелік көмек көрсету.</w:t>
                  </w:r>
                </w:p>
              </w:tc>
              <w:tc>
                <w:tcPr>
                  <w:tcW w:w="1352" w:type="dxa"/>
                  <w:gridSpan w:val="2"/>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айына 1 рет</w:t>
                  </w:r>
                </w:p>
              </w:tc>
              <w:tc>
                <w:tcPr>
                  <w:tcW w:w="2223" w:type="dxa"/>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К.Бопан,</w:t>
                  </w:r>
                </w:p>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Айкеева Г.Б.</w:t>
                  </w:r>
                </w:p>
              </w:tc>
            </w:tr>
            <w:tr w:rsidR="003A55B3" w:rsidRPr="003A55B3" w:rsidTr="008163F5">
              <w:trPr>
                <w:gridAfter w:val="1"/>
                <w:wAfter w:w="40" w:type="dxa"/>
                <w:trHeight w:val="39"/>
              </w:trPr>
              <w:tc>
                <w:tcPr>
                  <w:tcW w:w="402" w:type="dxa"/>
                </w:tcPr>
                <w:p w:rsidR="003A55B3" w:rsidRPr="003A55B3" w:rsidRDefault="003A55B3" w:rsidP="00687AB1">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3.</w:t>
                  </w:r>
                </w:p>
              </w:tc>
              <w:tc>
                <w:tcPr>
                  <w:tcW w:w="5192" w:type="dxa"/>
                  <w:gridSpan w:val="3"/>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 xml:space="preserve">Жас мамандарды «ҚР-ның Тілдер туралы Заңының» мақсат, міндеттері мен таныстыру,ашық сабақтар өткізуді ұйымдастыру. </w:t>
                  </w:r>
                </w:p>
              </w:tc>
              <w:tc>
                <w:tcPr>
                  <w:tcW w:w="1352" w:type="dxa"/>
                  <w:gridSpan w:val="2"/>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 xml:space="preserve">жыл бойы </w:t>
                  </w:r>
                </w:p>
              </w:tc>
              <w:tc>
                <w:tcPr>
                  <w:tcW w:w="2223" w:type="dxa"/>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 xml:space="preserve">К.Бопан </w:t>
                  </w:r>
                </w:p>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әкімшілік</w:t>
                  </w:r>
                </w:p>
              </w:tc>
            </w:tr>
            <w:tr w:rsidR="003A55B3" w:rsidRPr="003A55B3" w:rsidTr="008163F5">
              <w:trPr>
                <w:gridAfter w:val="1"/>
                <w:wAfter w:w="40" w:type="dxa"/>
                <w:trHeight w:val="121"/>
              </w:trPr>
              <w:tc>
                <w:tcPr>
                  <w:tcW w:w="402" w:type="dxa"/>
                </w:tcPr>
                <w:p w:rsidR="003A55B3" w:rsidRPr="003A55B3" w:rsidRDefault="003A55B3" w:rsidP="00687AB1">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4.</w:t>
                  </w:r>
                </w:p>
              </w:tc>
              <w:tc>
                <w:tcPr>
                  <w:tcW w:w="5192" w:type="dxa"/>
                  <w:gridSpan w:val="3"/>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Тіл мамандары бойынша біліктілікті арттыру курстарын және жаңартылған оқу бағдарламасы бойынша курстарда оқытуды жұмыстарын сапалы ұйымдастыру.</w:t>
                  </w:r>
                </w:p>
              </w:tc>
              <w:tc>
                <w:tcPr>
                  <w:tcW w:w="1352" w:type="dxa"/>
                  <w:gridSpan w:val="2"/>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жыл бойы</w:t>
                  </w:r>
                </w:p>
                <w:p w:rsidR="003A55B3" w:rsidRPr="003A55B3" w:rsidRDefault="003A55B3" w:rsidP="00687AB1">
                  <w:pPr>
                    <w:spacing w:after="0" w:line="240" w:lineRule="auto"/>
                    <w:rPr>
                      <w:rFonts w:ascii="Times New Roman" w:hAnsi="Times New Roman" w:cs="Times New Roman"/>
                      <w:sz w:val="24"/>
                      <w:szCs w:val="24"/>
                      <w:lang w:val="kk-KZ"/>
                    </w:rPr>
                  </w:pPr>
                </w:p>
              </w:tc>
              <w:tc>
                <w:tcPr>
                  <w:tcW w:w="2223" w:type="dxa"/>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К.Бопан.</w:t>
                  </w:r>
                </w:p>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әкімшілік</w:t>
                  </w:r>
                </w:p>
              </w:tc>
            </w:tr>
            <w:tr w:rsidR="003A55B3" w:rsidRPr="003A55B3" w:rsidTr="008163F5">
              <w:trPr>
                <w:gridAfter w:val="1"/>
                <w:wAfter w:w="40" w:type="dxa"/>
                <w:trHeight w:val="123"/>
              </w:trPr>
              <w:tc>
                <w:tcPr>
                  <w:tcW w:w="402" w:type="dxa"/>
                </w:tcPr>
                <w:p w:rsidR="003A55B3" w:rsidRPr="003A55B3" w:rsidRDefault="003A55B3" w:rsidP="00687AB1">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5.</w:t>
                  </w:r>
                </w:p>
              </w:tc>
              <w:tc>
                <w:tcPr>
                  <w:tcW w:w="5192" w:type="dxa"/>
                  <w:gridSpan w:val="3"/>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Білім мекемелері мен бірлесе отырып «Тілдер 10 күндігін»  арнайы мақсатты бағдарламамен  өткізу.</w:t>
                  </w:r>
                </w:p>
              </w:tc>
              <w:tc>
                <w:tcPr>
                  <w:tcW w:w="1352" w:type="dxa"/>
                  <w:gridSpan w:val="2"/>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жоспар бойынша</w:t>
                  </w:r>
                </w:p>
              </w:tc>
              <w:tc>
                <w:tcPr>
                  <w:tcW w:w="2223" w:type="dxa"/>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Айкеева Г.Б.</w:t>
                  </w:r>
                </w:p>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Мадиева И.А.</w:t>
                  </w:r>
                </w:p>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 xml:space="preserve"> Кусаинова К.Ж.</w:t>
                  </w:r>
                </w:p>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Кукимова Ш.Т.</w:t>
                  </w:r>
                </w:p>
              </w:tc>
            </w:tr>
            <w:tr w:rsidR="003A55B3" w:rsidRPr="003A55B3" w:rsidTr="008163F5">
              <w:trPr>
                <w:gridAfter w:val="1"/>
                <w:wAfter w:w="40" w:type="dxa"/>
                <w:trHeight w:val="164"/>
              </w:trPr>
              <w:tc>
                <w:tcPr>
                  <w:tcW w:w="402" w:type="dxa"/>
                </w:tcPr>
                <w:p w:rsidR="003A55B3" w:rsidRPr="003A55B3" w:rsidRDefault="003A55B3" w:rsidP="00687AB1">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6.</w:t>
                  </w:r>
                </w:p>
              </w:tc>
              <w:tc>
                <w:tcPr>
                  <w:tcW w:w="5192" w:type="dxa"/>
                  <w:gridSpan w:val="3"/>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 xml:space="preserve"> Шетел тілі мұғалімдерінің шығармашылық </w:t>
                  </w:r>
                  <w:r w:rsidRPr="003A55B3">
                    <w:rPr>
                      <w:rFonts w:ascii="Times New Roman" w:hAnsi="Times New Roman" w:cs="Times New Roman"/>
                      <w:sz w:val="24"/>
                      <w:szCs w:val="24"/>
                      <w:lang w:val="kk-KZ"/>
                    </w:rPr>
                    <w:lastRenderedPageBreak/>
                    <w:t>бірлестігінің жұмысын ұйымдастыру.</w:t>
                  </w:r>
                </w:p>
              </w:tc>
              <w:tc>
                <w:tcPr>
                  <w:tcW w:w="1352" w:type="dxa"/>
                  <w:gridSpan w:val="2"/>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lastRenderedPageBreak/>
                    <w:t xml:space="preserve">қараша, </w:t>
                  </w:r>
                  <w:r w:rsidRPr="003A55B3">
                    <w:rPr>
                      <w:rFonts w:ascii="Times New Roman" w:hAnsi="Times New Roman" w:cs="Times New Roman"/>
                      <w:sz w:val="24"/>
                      <w:szCs w:val="24"/>
                      <w:lang w:val="kk-KZ"/>
                    </w:rPr>
                    <w:lastRenderedPageBreak/>
                    <w:t>мамыр</w:t>
                  </w:r>
                </w:p>
              </w:tc>
              <w:tc>
                <w:tcPr>
                  <w:tcW w:w="2223" w:type="dxa"/>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lastRenderedPageBreak/>
                    <w:t xml:space="preserve">шетел тілі </w:t>
                  </w:r>
                  <w:r w:rsidRPr="003A55B3">
                    <w:rPr>
                      <w:rFonts w:ascii="Times New Roman" w:hAnsi="Times New Roman" w:cs="Times New Roman"/>
                      <w:sz w:val="24"/>
                      <w:szCs w:val="24"/>
                      <w:lang w:val="kk-KZ"/>
                    </w:rPr>
                    <w:lastRenderedPageBreak/>
                    <w:t>мұғалімдері</w:t>
                  </w:r>
                </w:p>
              </w:tc>
            </w:tr>
            <w:tr w:rsidR="003A55B3" w:rsidRPr="003A55B3" w:rsidTr="008163F5">
              <w:trPr>
                <w:gridAfter w:val="1"/>
                <w:wAfter w:w="40" w:type="dxa"/>
                <w:trHeight w:val="167"/>
              </w:trPr>
              <w:tc>
                <w:tcPr>
                  <w:tcW w:w="402" w:type="dxa"/>
                </w:tcPr>
                <w:p w:rsidR="003A55B3" w:rsidRPr="003A55B3" w:rsidRDefault="003A55B3" w:rsidP="00687AB1">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lastRenderedPageBreak/>
                    <w:t>7.</w:t>
                  </w:r>
                </w:p>
              </w:tc>
              <w:tc>
                <w:tcPr>
                  <w:tcW w:w="5192" w:type="dxa"/>
                  <w:gridSpan w:val="3"/>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Қазақ тілі мен әдебиет пәнінің мұғалімдерінің қалалық «Жас маман-2020» байқауына мұғалім қатыстыру.</w:t>
                  </w:r>
                </w:p>
              </w:tc>
              <w:tc>
                <w:tcPr>
                  <w:tcW w:w="1352" w:type="dxa"/>
                  <w:gridSpan w:val="2"/>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жыл бойы</w:t>
                  </w:r>
                </w:p>
              </w:tc>
              <w:tc>
                <w:tcPr>
                  <w:tcW w:w="2223" w:type="dxa"/>
                  <w:tcBorders>
                    <w:right w:val="single" w:sz="4" w:space="0" w:color="auto"/>
                  </w:tcBorders>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Әкімшілік, сұранысқа сәйкес</w:t>
                  </w:r>
                </w:p>
              </w:tc>
            </w:tr>
            <w:tr w:rsidR="003A55B3" w:rsidRPr="003A55B3" w:rsidTr="008163F5">
              <w:trPr>
                <w:gridAfter w:val="1"/>
                <w:wAfter w:w="40" w:type="dxa"/>
                <w:trHeight w:val="159"/>
              </w:trPr>
              <w:tc>
                <w:tcPr>
                  <w:tcW w:w="402" w:type="dxa"/>
                </w:tcPr>
                <w:p w:rsidR="003A55B3" w:rsidRPr="003A55B3" w:rsidRDefault="003A55B3" w:rsidP="00687AB1">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8.</w:t>
                  </w:r>
                </w:p>
              </w:tc>
              <w:tc>
                <w:tcPr>
                  <w:tcW w:w="5192" w:type="dxa"/>
                  <w:gridSpan w:val="3"/>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 xml:space="preserve">«Жаратылыстану пәндерін ағылшын тілінде оқыту» жұмыстарының жүргізілуі  оны дамыту жұмыстарын сапаландыру, есеп беріп отыру. </w:t>
                  </w:r>
                </w:p>
              </w:tc>
              <w:tc>
                <w:tcPr>
                  <w:tcW w:w="1352" w:type="dxa"/>
                  <w:gridSpan w:val="2"/>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жыл бойы</w:t>
                  </w:r>
                </w:p>
              </w:tc>
              <w:tc>
                <w:tcPr>
                  <w:tcW w:w="2223" w:type="dxa"/>
                  <w:tcBorders>
                    <w:right w:val="single" w:sz="4" w:space="0" w:color="auto"/>
                  </w:tcBorders>
                </w:tcPr>
                <w:p w:rsidR="003A55B3" w:rsidRPr="003A55B3" w:rsidRDefault="003A55B3" w:rsidP="00687AB1">
                  <w:pPr>
                    <w:spacing w:after="0" w:line="240" w:lineRule="auto"/>
                    <w:rPr>
                      <w:rFonts w:ascii="Times New Roman" w:hAnsi="Times New Roman" w:cs="Times New Roman"/>
                      <w:sz w:val="24"/>
                      <w:szCs w:val="24"/>
                      <w:lang w:val="kk-KZ"/>
                    </w:rPr>
                  </w:pPr>
                </w:p>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Информатика, физика, биология пәні мұғалімдері</w:t>
                  </w:r>
                </w:p>
              </w:tc>
            </w:tr>
            <w:tr w:rsidR="003A55B3" w:rsidRPr="003A55B3" w:rsidTr="008163F5">
              <w:trPr>
                <w:gridAfter w:val="1"/>
                <w:wAfter w:w="40" w:type="dxa"/>
                <w:trHeight w:val="159"/>
              </w:trPr>
              <w:tc>
                <w:tcPr>
                  <w:tcW w:w="402" w:type="dxa"/>
                </w:tcPr>
                <w:p w:rsidR="003A55B3" w:rsidRPr="003A55B3" w:rsidRDefault="003A55B3" w:rsidP="00687AB1">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9.</w:t>
                  </w:r>
                </w:p>
              </w:tc>
              <w:tc>
                <w:tcPr>
                  <w:tcW w:w="5192" w:type="dxa"/>
                  <w:gridSpan w:val="3"/>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1,2,3-сыныптардағы қазақ  тілінің оқытылу жағдайын бақылау, жаңартылған оқу бағдарламасы бойынша мақсат міндеттерінің орындалысына есеп беру.</w:t>
                  </w:r>
                </w:p>
              </w:tc>
              <w:tc>
                <w:tcPr>
                  <w:tcW w:w="1352" w:type="dxa"/>
                  <w:gridSpan w:val="2"/>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Наурыз ІІ апта</w:t>
                  </w:r>
                </w:p>
              </w:tc>
              <w:tc>
                <w:tcPr>
                  <w:tcW w:w="2223" w:type="dxa"/>
                  <w:tcBorders>
                    <w:right w:val="single" w:sz="4" w:space="0" w:color="auto"/>
                  </w:tcBorders>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Ахметова Ж.Б.</w:t>
                  </w:r>
                </w:p>
              </w:tc>
            </w:tr>
            <w:tr w:rsidR="003A55B3" w:rsidRPr="003A55B3" w:rsidTr="008163F5">
              <w:trPr>
                <w:gridAfter w:val="1"/>
                <w:wAfter w:w="40" w:type="dxa"/>
                <w:trHeight w:val="159"/>
              </w:trPr>
              <w:tc>
                <w:tcPr>
                  <w:tcW w:w="402" w:type="dxa"/>
                </w:tcPr>
                <w:p w:rsidR="003A55B3" w:rsidRPr="003A55B3" w:rsidRDefault="003A55B3" w:rsidP="00687AB1">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10</w:t>
                  </w:r>
                </w:p>
              </w:tc>
              <w:tc>
                <w:tcPr>
                  <w:tcW w:w="5192" w:type="dxa"/>
                  <w:gridSpan w:val="3"/>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 xml:space="preserve">Қазақ , орыс тілі, ағылшын тілі  мұғалімдерінің </w:t>
                  </w:r>
                </w:p>
              </w:tc>
              <w:tc>
                <w:tcPr>
                  <w:tcW w:w="1352" w:type="dxa"/>
                  <w:gridSpan w:val="2"/>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Наурыз ІІІ апта</w:t>
                  </w:r>
                </w:p>
              </w:tc>
              <w:tc>
                <w:tcPr>
                  <w:tcW w:w="2223" w:type="dxa"/>
                  <w:tcBorders>
                    <w:right w:val="single" w:sz="4" w:space="0" w:color="auto"/>
                  </w:tcBorders>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Айкеева Г.Б.</w:t>
                  </w:r>
                </w:p>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Кукимова Ш.Т.</w:t>
                  </w:r>
                </w:p>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Кусаинова К.Ж.</w:t>
                  </w:r>
                </w:p>
              </w:tc>
            </w:tr>
            <w:tr w:rsidR="003A55B3" w:rsidRPr="003A55B3" w:rsidTr="008163F5">
              <w:trPr>
                <w:gridAfter w:val="1"/>
                <w:wAfter w:w="40" w:type="dxa"/>
                <w:trHeight w:val="159"/>
              </w:trPr>
              <w:tc>
                <w:tcPr>
                  <w:tcW w:w="402" w:type="dxa"/>
                </w:tcPr>
                <w:p w:rsidR="003A55B3" w:rsidRPr="003A55B3" w:rsidRDefault="003A55B3" w:rsidP="00687AB1">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11</w:t>
                  </w:r>
                </w:p>
              </w:tc>
              <w:tc>
                <w:tcPr>
                  <w:tcW w:w="5192" w:type="dxa"/>
                  <w:gridSpan w:val="3"/>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«Менторлық жүие-2023» жұмысын одан ары дамыту, жаратылыстану мұғалімдерінің біліктілігін жетілдіру жұмыстарына қолдау көрсету.</w:t>
                  </w:r>
                </w:p>
              </w:tc>
              <w:tc>
                <w:tcPr>
                  <w:tcW w:w="1352" w:type="dxa"/>
                  <w:gridSpan w:val="2"/>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оқу жылы бойы</w:t>
                  </w:r>
                </w:p>
              </w:tc>
              <w:tc>
                <w:tcPr>
                  <w:tcW w:w="2223" w:type="dxa"/>
                  <w:tcBorders>
                    <w:right w:val="single" w:sz="4" w:space="0" w:color="auto"/>
                  </w:tcBorders>
                </w:tcPr>
                <w:p w:rsidR="003A55B3" w:rsidRPr="003A55B3" w:rsidRDefault="003A55B3" w:rsidP="00687AB1">
                  <w:pPr>
                    <w:spacing w:after="0" w:line="240" w:lineRule="auto"/>
                    <w:rPr>
                      <w:rFonts w:ascii="Times New Roman" w:hAnsi="Times New Roman" w:cs="Times New Roman"/>
                      <w:sz w:val="24"/>
                      <w:szCs w:val="24"/>
                      <w:lang w:val="kk-KZ"/>
                    </w:rPr>
                  </w:pPr>
                </w:p>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К.Бопан</w:t>
                  </w:r>
                </w:p>
              </w:tc>
            </w:tr>
            <w:tr w:rsidR="003A55B3" w:rsidRPr="003A55B3" w:rsidTr="008163F5">
              <w:trPr>
                <w:gridAfter w:val="1"/>
                <w:wAfter w:w="40" w:type="dxa"/>
                <w:trHeight w:val="159"/>
              </w:trPr>
              <w:tc>
                <w:tcPr>
                  <w:tcW w:w="9169" w:type="dxa"/>
                  <w:gridSpan w:val="7"/>
                  <w:tcBorders>
                    <w:right w:val="single" w:sz="4" w:space="0" w:color="auto"/>
                  </w:tcBorders>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b/>
                      <w:sz w:val="24"/>
                      <w:szCs w:val="24"/>
                      <w:lang w:val="kk-KZ"/>
                    </w:rPr>
                    <w:t xml:space="preserve">                            II.  Байқаулар, сайыстар, олимпиадалар</w:t>
                  </w:r>
                </w:p>
              </w:tc>
            </w:tr>
            <w:tr w:rsidR="003A55B3" w:rsidRPr="003A55B3" w:rsidTr="008163F5">
              <w:trPr>
                <w:gridAfter w:val="1"/>
                <w:wAfter w:w="40" w:type="dxa"/>
                <w:trHeight w:val="160"/>
              </w:trPr>
              <w:tc>
                <w:tcPr>
                  <w:tcW w:w="402" w:type="dxa"/>
                </w:tcPr>
                <w:p w:rsidR="003A55B3" w:rsidRPr="003A55B3" w:rsidRDefault="003A55B3" w:rsidP="00687AB1">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1.</w:t>
                  </w:r>
                </w:p>
              </w:tc>
              <w:tc>
                <w:tcPr>
                  <w:tcW w:w="5192" w:type="dxa"/>
                  <w:gridSpan w:val="3"/>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«Абай қара сөздері» үш тілде  байқау өткізу, «PBL» жобасының орындалысы</w:t>
                  </w:r>
                </w:p>
              </w:tc>
              <w:tc>
                <w:tcPr>
                  <w:tcW w:w="1306" w:type="dxa"/>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ІІ жж</w:t>
                  </w:r>
                </w:p>
              </w:tc>
              <w:tc>
                <w:tcPr>
                  <w:tcW w:w="2269" w:type="dxa"/>
                  <w:gridSpan w:val="2"/>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Тіл мамандары</w:t>
                  </w:r>
                </w:p>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Айкеева Г.Б.</w:t>
                  </w:r>
                </w:p>
              </w:tc>
            </w:tr>
            <w:tr w:rsidR="003A55B3" w:rsidRPr="003A55B3" w:rsidTr="008163F5">
              <w:trPr>
                <w:gridAfter w:val="1"/>
                <w:wAfter w:w="40" w:type="dxa"/>
                <w:trHeight w:val="151"/>
              </w:trPr>
              <w:tc>
                <w:tcPr>
                  <w:tcW w:w="402" w:type="dxa"/>
                </w:tcPr>
                <w:p w:rsidR="003A55B3" w:rsidRPr="003A55B3" w:rsidRDefault="003A55B3" w:rsidP="00687AB1">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2.</w:t>
                  </w:r>
                </w:p>
              </w:tc>
              <w:tc>
                <w:tcPr>
                  <w:tcW w:w="5192" w:type="dxa"/>
                  <w:gridSpan w:val="3"/>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Мектепішілік олимпиада өткізу ( 8-11 сыныптар ) және қалалық, облыстық олимпиадаға  қатысу.</w:t>
                  </w:r>
                </w:p>
              </w:tc>
              <w:tc>
                <w:tcPr>
                  <w:tcW w:w="1306" w:type="dxa"/>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қазан-ақпан</w:t>
                  </w:r>
                </w:p>
              </w:tc>
              <w:tc>
                <w:tcPr>
                  <w:tcW w:w="2269" w:type="dxa"/>
                  <w:gridSpan w:val="2"/>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К.Бопан</w:t>
                  </w:r>
                </w:p>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Тургынбаева И.С.</w:t>
                  </w:r>
                </w:p>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Айтбаева А.С.</w:t>
                  </w:r>
                </w:p>
              </w:tc>
            </w:tr>
            <w:tr w:rsidR="003A55B3" w:rsidRPr="003A55B3" w:rsidTr="008163F5">
              <w:trPr>
                <w:gridAfter w:val="1"/>
                <w:wAfter w:w="40" w:type="dxa"/>
                <w:trHeight w:val="39"/>
              </w:trPr>
              <w:tc>
                <w:tcPr>
                  <w:tcW w:w="402" w:type="dxa"/>
                </w:tcPr>
                <w:p w:rsidR="003A55B3" w:rsidRPr="003A55B3" w:rsidRDefault="003A55B3" w:rsidP="00687AB1">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3.</w:t>
                  </w:r>
                </w:p>
              </w:tc>
              <w:tc>
                <w:tcPr>
                  <w:tcW w:w="5192" w:type="dxa"/>
                  <w:gridSpan w:val="3"/>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«Полиглот» жас маман байқауына және облыстық оқуларға қатысу.</w:t>
                  </w:r>
                </w:p>
              </w:tc>
              <w:tc>
                <w:tcPr>
                  <w:tcW w:w="1306" w:type="dxa"/>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сәуір</w:t>
                  </w:r>
                </w:p>
              </w:tc>
              <w:tc>
                <w:tcPr>
                  <w:tcW w:w="2269" w:type="dxa"/>
                  <w:gridSpan w:val="2"/>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шетел тілі мұғалімдері</w:t>
                  </w:r>
                </w:p>
              </w:tc>
            </w:tr>
            <w:tr w:rsidR="003A55B3" w:rsidRPr="003A55B3" w:rsidTr="008163F5">
              <w:trPr>
                <w:gridAfter w:val="1"/>
                <w:wAfter w:w="40" w:type="dxa"/>
                <w:trHeight w:val="39"/>
              </w:trPr>
              <w:tc>
                <w:tcPr>
                  <w:tcW w:w="402" w:type="dxa"/>
                </w:tcPr>
                <w:p w:rsidR="003A55B3" w:rsidRPr="003A55B3" w:rsidRDefault="003A55B3" w:rsidP="00687AB1">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4.</w:t>
                  </w:r>
                </w:p>
              </w:tc>
              <w:tc>
                <w:tcPr>
                  <w:tcW w:w="5192" w:type="dxa"/>
                  <w:gridSpan w:val="3"/>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5-7 сынып оқушылары арасында білім байқауына қатысу (кіші олимпиада).</w:t>
                  </w:r>
                </w:p>
              </w:tc>
              <w:tc>
                <w:tcPr>
                  <w:tcW w:w="1306" w:type="dxa"/>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наурыз</w:t>
                  </w:r>
                </w:p>
              </w:tc>
              <w:tc>
                <w:tcPr>
                  <w:tcW w:w="2269" w:type="dxa"/>
                  <w:gridSpan w:val="2"/>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 xml:space="preserve">пән мұғалімдері      </w:t>
                  </w:r>
                </w:p>
              </w:tc>
            </w:tr>
            <w:tr w:rsidR="003A55B3" w:rsidRPr="003A55B3" w:rsidTr="008163F5">
              <w:trPr>
                <w:gridAfter w:val="1"/>
                <w:wAfter w:w="40" w:type="dxa"/>
                <w:trHeight w:val="262"/>
              </w:trPr>
              <w:tc>
                <w:tcPr>
                  <w:tcW w:w="402" w:type="dxa"/>
                </w:tcPr>
                <w:p w:rsidR="003A55B3" w:rsidRPr="003A55B3" w:rsidRDefault="003A55B3" w:rsidP="00687AB1">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5.</w:t>
                  </w:r>
                </w:p>
                <w:p w:rsidR="003A55B3" w:rsidRPr="003A55B3" w:rsidRDefault="003A55B3" w:rsidP="00687AB1">
                  <w:pPr>
                    <w:spacing w:after="0" w:line="240" w:lineRule="auto"/>
                    <w:rPr>
                      <w:rFonts w:ascii="Times New Roman" w:hAnsi="Times New Roman" w:cs="Times New Roman"/>
                      <w:b/>
                      <w:sz w:val="24"/>
                      <w:szCs w:val="24"/>
                      <w:lang w:val="kk-KZ"/>
                    </w:rPr>
                  </w:pPr>
                </w:p>
                <w:p w:rsidR="003A55B3" w:rsidRPr="003A55B3" w:rsidRDefault="003A55B3" w:rsidP="00687AB1">
                  <w:pPr>
                    <w:spacing w:after="0" w:line="240" w:lineRule="auto"/>
                    <w:rPr>
                      <w:rFonts w:ascii="Times New Roman" w:hAnsi="Times New Roman" w:cs="Times New Roman"/>
                      <w:b/>
                      <w:sz w:val="24"/>
                      <w:szCs w:val="24"/>
                      <w:lang w:val="kk-KZ"/>
                    </w:rPr>
                  </w:pPr>
                </w:p>
              </w:tc>
              <w:tc>
                <w:tcPr>
                  <w:tcW w:w="5192" w:type="dxa"/>
                  <w:gridSpan w:val="3"/>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Қалалық шығармалар конкурстары және облыстық шығармалар конкурстарына оқушы қатыстыру, үш тілде эссе байқауын өткізу «Оқу сауаттылығы» апталығын ұйымдастыру</w:t>
                  </w:r>
                </w:p>
              </w:tc>
              <w:tc>
                <w:tcPr>
                  <w:tcW w:w="1306" w:type="dxa"/>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жыл бойы</w:t>
                  </w:r>
                </w:p>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кестеге сәйкес</w:t>
                  </w:r>
                </w:p>
              </w:tc>
              <w:tc>
                <w:tcPr>
                  <w:tcW w:w="2269" w:type="dxa"/>
                  <w:gridSpan w:val="2"/>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Айкеева Г.Б.</w:t>
                  </w:r>
                </w:p>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Кусаинова К.Ж.</w:t>
                  </w:r>
                </w:p>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Кукимова Ш.Т.</w:t>
                  </w:r>
                </w:p>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Мадиева И.А.</w:t>
                  </w:r>
                </w:p>
              </w:tc>
            </w:tr>
            <w:tr w:rsidR="003A55B3" w:rsidRPr="003A55B3" w:rsidTr="008163F5">
              <w:trPr>
                <w:gridAfter w:val="1"/>
                <w:wAfter w:w="40" w:type="dxa"/>
                <w:trHeight w:val="142"/>
              </w:trPr>
              <w:tc>
                <w:tcPr>
                  <w:tcW w:w="402" w:type="dxa"/>
                </w:tcPr>
                <w:p w:rsidR="003A55B3" w:rsidRPr="003A55B3" w:rsidRDefault="003A55B3" w:rsidP="00687AB1">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6.</w:t>
                  </w:r>
                </w:p>
              </w:tc>
              <w:tc>
                <w:tcPr>
                  <w:tcW w:w="5192" w:type="dxa"/>
                  <w:gridSpan w:val="3"/>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 xml:space="preserve"> Тіл мамандары қалалық, облыстық, республикалық ҒПК-ға оқушы қатыстыру.</w:t>
                  </w:r>
                </w:p>
              </w:tc>
              <w:tc>
                <w:tcPr>
                  <w:tcW w:w="1306" w:type="dxa"/>
                </w:tcPr>
                <w:p w:rsidR="003A55B3" w:rsidRPr="003A55B3" w:rsidRDefault="003A55B3" w:rsidP="00687AB1">
                  <w:pPr>
                    <w:spacing w:after="0" w:line="240" w:lineRule="auto"/>
                    <w:rPr>
                      <w:rFonts w:ascii="Times New Roman" w:hAnsi="Times New Roman" w:cs="Times New Roman"/>
                      <w:sz w:val="24"/>
                      <w:szCs w:val="24"/>
                    </w:rPr>
                  </w:pPr>
                  <w:r w:rsidRPr="003A55B3">
                    <w:rPr>
                      <w:rFonts w:ascii="Times New Roman" w:hAnsi="Times New Roman" w:cs="Times New Roman"/>
                      <w:sz w:val="24"/>
                      <w:szCs w:val="24"/>
                      <w:lang w:val="kk-KZ"/>
                    </w:rPr>
                    <w:t>жыл бойы</w:t>
                  </w:r>
                </w:p>
              </w:tc>
              <w:tc>
                <w:tcPr>
                  <w:tcW w:w="2269" w:type="dxa"/>
                  <w:gridSpan w:val="2"/>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 xml:space="preserve">К.Бопан. </w:t>
                  </w:r>
                </w:p>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пән мұғ.</w:t>
                  </w:r>
                </w:p>
              </w:tc>
            </w:tr>
            <w:tr w:rsidR="003A55B3" w:rsidRPr="003A55B3" w:rsidTr="008163F5">
              <w:trPr>
                <w:gridAfter w:val="1"/>
                <w:wAfter w:w="40" w:type="dxa"/>
                <w:trHeight w:val="39"/>
              </w:trPr>
              <w:tc>
                <w:tcPr>
                  <w:tcW w:w="402" w:type="dxa"/>
                </w:tcPr>
                <w:p w:rsidR="003A55B3" w:rsidRPr="003A55B3" w:rsidRDefault="003A55B3" w:rsidP="00687AB1">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7.</w:t>
                  </w:r>
                </w:p>
              </w:tc>
              <w:tc>
                <w:tcPr>
                  <w:tcW w:w="5192" w:type="dxa"/>
                  <w:gridSpan w:val="3"/>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 xml:space="preserve">«Қасым оқулары» және «Абай оқуларын» жеке бағдарламамамен  дәстүрлі қалалық байқауды өткізу. </w:t>
                  </w:r>
                </w:p>
              </w:tc>
              <w:tc>
                <w:tcPr>
                  <w:tcW w:w="1306" w:type="dxa"/>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ақпан</w:t>
                  </w:r>
                </w:p>
              </w:tc>
              <w:tc>
                <w:tcPr>
                  <w:tcW w:w="2269" w:type="dxa"/>
                  <w:gridSpan w:val="2"/>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Айкеева Г.Б.</w:t>
                  </w:r>
                </w:p>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әкімшілік</w:t>
                  </w:r>
                </w:p>
              </w:tc>
            </w:tr>
            <w:tr w:rsidR="003A55B3" w:rsidRPr="003A55B3" w:rsidTr="008163F5">
              <w:trPr>
                <w:gridAfter w:val="1"/>
                <w:wAfter w:w="40" w:type="dxa"/>
                <w:trHeight w:val="39"/>
              </w:trPr>
              <w:tc>
                <w:tcPr>
                  <w:tcW w:w="402" w:type="dxa"/>
                </w:tcPr>
                <w:p w:rsidR="003A55B3" w:rsidRPr="003A55B3" w:rsidRDefault="003A55B3" w:rsidP="00687AB1">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8.</w:t>
                  </w:r>
                </w:p>
              </w:tc>
              <w:tc>
                <w:tcPr>
                  <w:tcW w:w="5192" w:type="dxa"/>
                  <w:gridSpan w:val="3"/>
                  <w:tcBorders>
                    <w:bottom w:val="single" w:sz="4" w:space="0" w:color="auto"/>
                  </w:tcBorders>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«Тілдер туралы Заңның» орындалысына І және ІІ жарты жылдық есеп беріп отыру.</w:t>
                  </w:r>
                </w:p>
              </w:tc>
              <w:tc>
                <w:tcPr>
                  <w:tcW w:w="1306" w:type="dxa"/>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І,ІІ жж</w:t>
                  </w:r>
                </w:p>
              </w:tc>
              <w:tc>
                <w:tcPr>
                  <w:tcW w:w="2269" w:type="dxa"/>
                  <w:gridSpan w:val="2"/>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Айкеева Г.Б.</w:t>
                  </w:r>
                </w:p>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Кусаинова К.Ж.</w:t>
                  </w:r>
                </w:p>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Кукимова Ш.Т.</w:t>
                  </w:r>
                </w:p>
              </w:tc>
            </w:tr>
            <w:tr w:rsidR="003A55B3" w:rsidRPr="003A55B3" w:rsidTr="008163F5">
              <w:trPr>
                <w:gridAfter w:val="1"/>
                <w:wAfter w:w="40" w:type="dxa"/>
                <w:trHeight w:val="150"/>
              </w:trPr>
              <w:tc>
                <w:tcPr>
                  <w:tcW w:w="402" w:type="dxa"/>
                </w:tcPr>
                <w:p w:rsidR="003A55B3" w:rsidRPr="003A55B3" w:rsidRDefault="003A55B3" w:rsidP="00687AB1">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9.</w:t>
                  </w:r>
                </w:p>
              </w:tc>
              <w:tc>
                <w:tcPr>
                  <w:tcW w:w="5192" w:type="dxa"/>
                  <w:gridSpan w:val="3"/>
                  <w:tcBorders>
                    <w:bottom w:val="single" w:sz="4" w:space="0" w:color="auto"/>
                  </w:tcBorders>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Қалалық жас ақындар айтысы, облыстық ақындар айтысына талантты оқушыларды қатыстыру.</w:t>
                  </w:r>
                </w:p>
              </w:tc>
              <w:tc>
                <w:tcPr>
                  <w:tcW w:w="1306" w:type="dxa"/>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сәуір</w:t>
                  </w:r>
                </w:p>
              </w:tc>
              <w:tc>
                <w:tcPr>
                  <w:tcW w:w="2269" w:type="dxa"/>
                  <w:gridSpan w:val="2"/>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Қазақ тілі мұғалімдері</w:t>
                  </w:r>
                </w:p>
              </w:tc>
            </w:tr>
            <w:tr w:rsidR="003A55B3" w:rsidRPr="003A55B3" w:rsidTr="008163F5">
              <w:trPr>
                <w:gridAfter w:val="1"/>
                <w:wAfter w:w="40" w:type="dxa"/>
                <w:trHeight w:val="152"/>
              </w:trPr>
              <w:tc>
                <w:tcPr>
                  <w:tcW w:w="402" w:type="dxa"/>
                </w:tcPr>
                <w:p w:rsidR="003A55B3" w:rsidRPr="003A55B3" w:rsidRDefault="003A55B3" w:rsidP="00687AB1">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10.</w:t>
                  </w:r>
                </w:p>
              </w:tc>
              <w:tc>
                <w:tcPr>
                  <w:tcW w:w="5192" w:type="dxa"/>
                  <w:gridSpan w:val="3"/>
                  <w:tcBorders>
                    <w:bottom w:val="single" w:sz="4" w:space="0" w:color="auto"/>
                  </w:tcBorders>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Кәсіби бағыт бойынша мектепішілік панорамалық сабақ байқауын өткізу./тіл мамандары арасында/</w:t>
                  </w:r>
                </w:p>
              </w:tc>
              <w:tc>
                <w:tcPr>
                  <w:tcW w:w="1306" w:type="dxa"/>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ақпан</w:t>
                  </w:r>
                </w:p>
              </w:tc>
              <w:tc>
                <w:tcPr>
                  <w:tcW w:w="2269" w:type="dxa"/>
                  <w:gridSpan w:val="2"/>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тіл мамандары</w:t>
                  </w:r>
                </w:p>
              </w:tc>
            </w:tr>
            <w:tr w:rsidR="003A55B3" w:rsidRPr="003A55B3" w:rsidTr="008163F5">
              <w:trPr>
                <w:gridAfter w:val="1"/>
                <w:wAfter w:w="40" w:type="dxa"/>
                <w:trHeight w:val="152"/>
              </w:trPr>
              <w:tc>
                <w:tcPr>
                  <w:tcW w:w="402" w:type="dxa"/>
                </w:tcPr>
                <w:p w:rsidR="003A55B3" w:rsidRPr="003A55B3" w:rsidRDefault="003A55B3" w:rsidP="00687AB1">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11</w:t>
                  </w:r>
                </w:p>
              </w:tc>
              <w:tc>
                <w:tcPr>
                  <w:tcW w:w="5192" w:type="dxa"/>
                  <w:gridSpan w:val="3"/>
                  <w:tcBorders>
                    <w:bottom w:val="single" w:sz="4" w:space="0" w:color="auto"/>
                  </w:tcBorders>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«Үштілділік- заман талабы» тақырыбында оқушы мұғалімдер арасында дебат өткізу.</w:t>
                  </w:r>
                </w:p>
              </w:tc>
              <w:tc>
                <w:tcPr>
                  <w:tcW w:w="1306" w:type="dxa"/>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қаңтар</w:t>
                  </w:r>
                </w:p>
              </w:tc>
              <w:tc>
                <w:tcPr>
                  <w:tcW w:w="2269" w:type="dxa"/>
                  <w:gridSpan w:val="2"/>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Карибжанов Ж.Е.</w:t>
                  </w:r>
                </w:p>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мұғалімдер</w:t>
                  </w:r>
                </w:p>
              </w:tc>
            </w:tr>
            <w:tr w:rsidR="003A55B3" w:rsidRPr="003A55B3" w:rsidTr="008163F5">
              <w:trPr>
                <w:gridAfter w:val="1"/>
                <w:wAfter w:w="40" w:type="dxa"/>
                <w:trHeight w:val="152"/>
              </w:trPr>
              <w:tc>
                <w:tcPr>
                  <w:tcW w:w="402" w:type="dxa"/>
                </w:tcPr>
                <w:p w:rsidR="003A55B3" w:rsidRPr="003A55B3" w:rsidRDefault="003A55B3" w:rsidP="00687AB1">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1</w:t>
                  </w:r>
                  <w:r w:rsidRPr="003A55B3">
                    <w:rPr>
                      <w:rFonts w:ascii="Times New Roman" w:hAnsi="Times New Roman" w:cs="Times New Roman"/>
                      <w:b/>
                      <w:sz w:val="24"/>
                      <w:szCs w:val="24"/>
                      <w:lang w:val="kk-KZ"/>
                    </w:rPr>
                    <w:lastRenderedPageBreak/>
                    <w:t>2</w:t>
                  </w:r>
                </w:p>
              </w:tc>
              <w:tc>
                <w:tcPr>
                  <w:tcW w:w="5192" w:type="dxa"/>
                  <w:gridSpan w:val="3"/>
                  <w:tcBorders>
                    <w:bottom w:val="single" w:sz="4" w:space="0" w:color="auto"/>
                  </w:tcBorders>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lastRenderedPageBreak/>
                    <w:t xml:space="preserve">Ағылшын тілінде оқытылып жатқан </w:t>
                  </w:r>
                  <w:r w:rsidRPr="003A55B3">
                    <w:rPr>
                      <w:rFonts w:ascii="Times New Roman" w:hAnsi="Times New Roman" w:cs="Times New Roman"/>
                      <w:sz w:val="24"/>
                      <w:szCs w:val="24"/>
                      <w:lang w:val="kk-KZ"/>
                    </w:rPr>
                    <w:lastRenderedPageBreak/>
                    <w:t>жаратылыстану пәндерінің ашық сабақтар апталығын өткізу, қала мектептерінен менторлар шақырып қатыстыру</w:t>
                  </w:r>
                </w:p>
              </w:tc>
              <w:tc>
                <w:tcPr>
                  <w:tcW w:w="1306" w:type="dxa"/>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lastRenderedPageBreak/>
                    <w:t>І,ІІ жж</w:t>
                  </w:r>
                </w:p>
              </w:tc>
              <w:tc>
                <w:tcPr>
                  <w:tcW w:w="2269" w:type="dxa"/>
                  <w:gridSpan w:val="2"/>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Сарсепбаева А.Д.</w:t>
                  </w:r>
                </w:p>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lastRenderedPageBreak/>
                    <w:t>Искакбекова А.Р.</w:t>
                  </w:r>
                </w:p>
              </w:tc>
            </w:tr>
            <w:tr w:rsidR="003A55B3" w:rsidRPr="003A55B3" w:rsidTr="008163F5">
              <w:trPr>
                <w:gridAfter w:val="4"/>
                <w:wAfter w:w="3615" w:type="dxa"/>
                <w:trHeight w:val="74"/>
              </w:trPr>
              <w:tc>
                <w:tcPr>
                  <w:tcW w:w="402" w:type="dxa"/>
                </w:tcPr>
                <w:p w:rsidR="003A55B3" w:rsidRPr="003A55B3" w:rsidRDefault="003A55B3" w:rsidP="00687AB1">
                  <w:pPr>
                    <w:spacing w:after="0" w:line="240" w:lineRule="auto"/>
                    <w:rPr>
                      <w:rFonts w:ascii="Times New Roman" w:hAnsi="Times New Roman" w:cs="Times New Roman"/>
                      <w:b/>
                      <w:sz w:val="24"/>
                      <w:szCs w:val="24"/>
                      <w:lang w:val="kk-KZ"/>
                    </w:rPr>
                  </w:pPr>
                </w:p>
              </w:tc>
              <w:tc>
                <w:tcPr>
                  <w:tcW w:w="5192" w:type="dxa"/>
                  <w:gridSpan w:val="3"/>
                  <w:tcBorders>
                    <w:right w:val="nil"/>
                  </w:tcBorders>
                </w:tcPr>
                <w:p w:rsidR="003A55B3" w:rsidRPr="003A55B3" w:rsidRDefault="003A55B3" w:rsidP="00687AB1">
                  <w:pPr>
                    <w:tabs>
                      <w:tab w:val="num" w:pos="612"/>
                    </w:tabs>
                    <w:spacing w:after="0" w:line="240" w:lineRule="auto"/>
                    <w:jc w:val="center"/>
                    <w:rPr>
                      <w:rFonts w:ascii="Times New Roman" w:hAnsi="Times New Roman" w:cs="Times New Roman"/>
                      <w:b/>
                      <w:sz w:val="24"/>
                      <w:szCs w:val="24"/>
                      <w:lang w:val="kk-KZ"/>
                    </w:rPr>
                  </w:pPr>
                  <w:r w:rsidRPr="003A55B3">
                    <w:rPr>
                      <w:rFonts w:ascii="Times New Roman" w:hAnsi="Times New Roman" w:cs="Times New Roman"/>
                      <w:b/>
                      <w:sz w:val="24"/>
                      <w:szCs w:val="24"/>
                      <w:lang w:val="kk-KZ"/>
                    </w:rPr>
                    <w:t xml:space="preserve">III.   Семинарлар, конференциялар    </w:t>
                  </w:r>
                </w:p>
              </w:tc>
            </w:tr>
            <w:tr w:rsidR="003A55B3" w:rsidRPr="003A55B3" w:rsidTr="008163F5">
              <w:trPr>
                <w:trHeight w:val="203"/>
              </w:trPr>
              <w:tc>
                <w:tcPr>
                  <w:tcW w:w="402" w:type="dxa"/>
                </w:tcPr>
                <w:p w:rsidR="003A55B3" w:rsidRPr="003A55B3" w:rsidRDefault="003A55B3" w:rsidP="00687AB1">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1.</w:t>
                  </w:r>
                </w:p>
              </w:tc>
              <w:tc>
                <w:tcPr>
                  <w:tcW w:w="5192" w:type="dxa"/>
                  <w:gridSpan w:val="3"/>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 xml:space="preserve">Семинар: «Ағылшын, орыс тілдері -  қатынас тілі» айдарымен тілді меңгеру сапасын арттыру мақсатында  мектепішілік ҒПК өткізу. </w:t>
                  </w:r>
                </w:p>
              </w:tc>
              <w:tc>
                <w:tcPr>
                  <w:tcW w:w="1352" w:type="dxa"/>
                  <w:gridSpan w:val="2"/>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ақпан</w:t>
                  </w:r>
                </w:p>
              </w:tc>
              <w:tc>
                <w:tcPr>
                  <w:tcW w:w="2263" w:type="dxa"/>
                  <w:gridSpan w:val="2"/>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Кусаинова К.Ж.</w:t>
                  </w:r>
                </w:p>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тіл мамандары</w:t>
                  </w:r>
                </w:p>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әкімшілік</w:t>
                  </w:r>
                </w:p>
              </w:tc>
            </w:tr>
            <w:tr w:rsidR="003A55B3" w:rsidRPr="003A55B3" w:rsidTr="008163F5">
              <w:trPr>
                <w:trHeight w:val="161"/>
              </w:trPr>
              <w:tc>
                <w:tcPr>
                  <w:tcW w:w="402" w:type="dxa"/>
                </w:tcPr>
                <w:p w:rsidR="003A55B3" w:rsidRPr="003A55B3" w:rsidRDefault="003A55B3" w:rsidP="00687AB1">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2</w:t>
                  </w:r>
                </w:p>
              </w:tc>
              <w:tc>
                <w:tcPr>
                  <w:tcW w:w="5192" w:type="dxa"/>
                  <w:gridSpan w:val="3"/>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 xml:space="preserve">  «LessonStudy» жобасына мұғалімдерді оқыту, тілдерді оқыту технологиялары бойынша қалалық,  облыстық конференцияларға ғылыми мақалалармен қатысу.</w:t>
                  </w:r>
                </w:p>
              </w:tc>
              <w:tc>
                <w:tcPr>
                  <w:tcW w:w="1352" w:type="dxa"/>
                  <w:gridSpan w:val="2"/>
                </w:tcPr>
                <w:p w:rsidR="003A55B3" w:rsidRPr="003A55B3" w:rsidRDefault="003A55B3" w:rsidP="00687AB1">
                  <w:pPr>
                    <w:spacing w:after="0" w:line="240" w:lineRule="auto"/>
                    <w:rPr>
                      <w:rFonts w:ascii="Times New Roman" w:hAnsi="Times New Roman" w:cs="Times New Roman"/>
                      <w:sz w:val="24"/>
                      <w:szCs w:val="24"/>
                      <w:lang w:val="kk-KZ"/>
                    </w:rPr>
                  </w:pPr>
                </w:p>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қараша</w:t>
                  </w:r>
                </w:p>
              </w:tc>
              <w:tc>
                <w:tcPr>
                  <w:tcW w:w="2263" w:type="dxa"/>
                  <w:gridSpan w:val="2"/>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К.Бопан</w:t>
                  </w:r>
                </w:p>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тіл мамандары</w:t>
                  </w:r>
                </w:p>
              </w:tc>
            </w:tr>
            <w:tr w:rsidR="003A55B3" w:rsidRPr="003A55B3" w:rsidTr="008163F5">
              <w:trPr>
                <w:trHeight w:val="229"/>
              </w:trPr>
              <w:tc>
                <w:tcPr>
                  <w:tcW w:w="402" w:type="dxa"/>
                </w:tcPr>
                <w:p w:rsidR="003A55B3" w:rsidRPr="003A55B3" w:rsidRDefault="003A55B3" w:rsidP="00687AB1">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3.</w:t>
                  </w:r>
                </w:p>
              </w:tc>
              <w:tc>
                <w:tcPr>
                  <w:tcW w:w="5192" w:type="dxa"/>
                  <w:gridSpan w:val="3"/>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 xml:space="preserve">Семинар: «Үш тұғырлы тіл-заман талабы»тақырыбында қала мектептері арасында семинар-тренинг кездесу </w:t>
                  </w:r>
                </w:p>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(Тілдерді дамыту бағдарламасы бойынша)</w:t>
                  </w:r>
                </w:p>
              </w:tc>
              <w:tc>
                <w:tcPr>
                  <w:tcW w:w="1352" w:type="dxa"/>
                  <w:gridSpan w:val="2"/>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наурыз</w:t>
                  </w:r>
                </w:p>
              </w:tc>
              <w:tc>
                <w:tcPr>
                  <w:tcW w:w="2263" w:type="dxa"/>
                  <w:gridSpan w:val="2"/>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К.Бопан</w:t>
                  </w:r>
                </w:p>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желілік мектептер</w:t>
                  </w:r>
                </w:p>
                <w:p w:rsidR="003A55B3" w:rsidRPr="003A55B3" w:rsidRDefault="003A55B3" w:rsidP="00687AB1">
                  <w:pPr>
                    <w:spacing w:after="0" w:line="240" w:lineRule="auto"/>
                    <w:rPr>
                      <w:rFonts w:ascii="Times New Roman" w:hAnsi="Times New Roman" w:cs="Times New Roman"/>
                      <w:sz w:val="24"/>
                      <w:szCs w:val="24"/>
                      <w:lang w:val="kk-KZ"/>
                    </w:rPr>
                  </w:pPr>
                </w:p>
              </w:tc>
            </w:tr>
            <w:tr w:rsidR="003A55B3" w:rsidRPr="003A55B3" w:rsidTr="008163F5">
              <w:trPr>
                <w:trHeight w:val="78"/>
              </w:trPr>
              <w:tc>
                <w:tcPr>
                  <w:tcW w:w="402" w:type="dxa"/>
                </w:tcPr>
                <w:p w:rsidR="003A55B3" w:rsidRPr="003A55B3" w:rsidRDefault="003A55B3" w:rsidP="00687AB1">
                  <w:pPr>
                    <w:spacing w:after="0" w:line="240" w:lineRule="auto"/>
                    <w:rPr>
                      <w:rFonts w:ascii="Times New Roman" w:hAnsi="Times New Roman" w:cs="Times New Roman"/>
                      <w:sz w:val="24"/>
                      <w:szCs w:val="24"/>
                    </w:rPr>
                  </w:pPr>
                  <w:r w:rsidRPr="003A55B3">
                    <w:rPr>
                      <w:rFonts w:ascii="Times New Roman" w:hAnsi="Times New Roman" w:cs="Times New Roman"/>
                      <w:sz w:val="24"/>
                      <w:szCs w:val="24"/>
                    </w:rPr>
                    <w:t>4.</w:t>
                  </w:r>
                </w:p>
              </w:tc>
              <w:tc>
                <w:tcPr>
                  <w:tcW w:w="5192" w:type="dxa"/>
                  <w:gridSpan w:val="3"/>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Тілдер мерекесін арнайы бағдарламамен атап өту.</w:t>
                  </w:r>
                </w:p>
              </w:tc>
              <w:tc>
                <w:tcPr>
                  <w:tcW w:w="1352" w:type="dxa"/>
                  <w:gridSpan w:val="2"/>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қыркүйек</w:t>
                  </w:r>
                </w:p>
              </w:tc>
              <w:tc>
                <w:tcPr>
                  <w:tcW w:w="2263" w:type="dxa"/>
                  <w:gridSpan w:val="2"/>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тіл мамандары</w:t>
                  </w:r>
                </w:p>
              </w:tc>
            </w:tr>
            <w:tr w:rsidR="003A55B3" w:rsidRPr="003A55B3" w:rsidTr="008163F5">
              <w:trPr>
                <w:trHeight w:val="168"/>
              </w:trPr>
              <w:tc>
                <w:tcPr>
                  <w:tcW w:w="402" w:type="dxa"/>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5.</w:t>
                  </w:r>
                </w:p>
              </w:tc>
              <w:tc>
                <w:tcPr>
                  <w:tcW w:w="5192" w:type="dxa"/>
                  <w:gridSpan w:val="3"/>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1-ші сыныптарда шетел тілін оқытатын мұғалімдерге әдістемелік көмек көрсету.</w:t>
                  </w:r>
                </w:p>
              </w:tc>
              <w:tc>
                <w:tcPr>
                  <w:tcW w:w="1352" w:type="dxa"/>
                  <w:gridSpan w:val="2"/>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 xml:space="preserve"> жыл бойы</w:t>
                  </w:r>
                </w:p>
              </w:tc>
              <w:tc>
                <w:tcPr>
                  <w:tcW w:w="2263" w:type="dxa"/>
                  <w:gridSpan w:val="2"/>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К.Бопан.</w:t>
                  </w:r>
                </w:p>
              </w:tc>
            </w:tr>
            <w:tr w:rsidR="003A55B3" w:rsidRPr="003A55B3" w:rsidTr="008163F5">
              <w:trPr>
                <w:trHeight w:val="39"/>
              </w:trPr>
              <w:tc>
                <w:tcPr>
                  <w:tcW w:w="402" w:type="dxa"/>
                </w:tcPr>
                <w:p w:rsidR="003A55B3" w:rsidRPr="003A55B3" w:rsidRDefault="003A55B3" w:rsidP="00687AB1">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6.</w:t>
                  </w:r>
                </w:p>
                <w:p w:rsidR="003A55B3" w:rsidRPr="003A55B3" w:rsidRDefault="003A55B3" w:rsidP="00687AB1">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 xml:space="preserve"> </w:t>
                  </w:r>
                </w:p>
              </w:tc>
              <w:tc>
                <w:tcPr>
                  <w:tcW w:w="5192" w:type="dxa"/>
                  <w:gridSpan w:val="3"/>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Семинар: «Бейіндік сыныптардағы тілдердің оқытылу жағдайы» МІБ жоспары бойынша тексеру қорытындысы.</w:t>
                  </w:r>
                </w:p>
              </w:tc>
              <w:tc>
                <w:tcPr>
                  <w:tcW w:w="1352" w:type="dxa"/>
                  <w:gridSpan w:val="2"/>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 xml:space="preserve"> сәуір ІҮ апта</w:t>
                  </w:r>
                </w:p>
              </w:tc>
              <w:tc>
                <w:tcPr>
                  <w:tcW w:w="2263" w:type="dxa"/>
                  <w:gridSpan w:val="2"/>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К.Бопан.</w:t>
                  </w:r>
                </w:p>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С.К.Тектаева.</w:t>
                  </w:r>
                </w:p>
              </w:tc>
            </w:tr>
            <w:tr w:rsidR="003A55B3" w:rsidRPr="003A55B3" w:rsidTr="008163F5">
              <w:trPr>
                <w:trHeight w:val="39"/>
              </w:trPr>
              <w:tc>
                <w:tcPr>
                  <w:tcW w:w="402" w:type="dxa"/>
                </w:tcPr>
                <w:p w:rsidR="003A55B3" w:rsidRPr="003A55B3" w:rsidRDefault="003A55B3" w:rsidP="00687AB1">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7.</w:t>
                  </w:r>
                </w:p>
              </w:tc>
              <w:tc>
                <w:tcPr>
                  <w:tcW w:w="5192" w:type="dxa"/>
                  <w:gridSpan w:val="3"/>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Қазақ,орыс, ағылшын тілдері апталығын жеке мақсатты бағдарламамен өткізу.</w:t>
                  </w:r>
                </w:p>
              </w:tc>
              <w:tc>
                <w:tcPr>
                  <w:tcW w:w="1352" w:type="dxa"/>
                  <w:gridSpan w:val="2"/>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қаңтар, ақпан</w:t>
                  </w:r>
                </w:p>
              </w:tc>
              <w:tc>
                <w:tcPr>
                  <w:tcW w:w="2263" w:type="dxa"/>
                  <w:gridSpan w:val="2"/>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тіл мамандары</w:t>
                  </w:r>
                </w:p>
              </w:tc>
            </w:tr>
            <w:tr w:rsidR="003A55B3" w:rsidRPr="00D5491C" w:rsidTr="008163F5">
              <w:trPr>
                <w:trHeight w:val="92"/>
              </w:trPr>
              <w:tc>
                <w:tcPr>
                  <w:tcW w:w="402" w:type="dxa"/>
                </w:tcPr>
                <w:p w:rsidR="003A55B3" w:rsidRPr="003A55B3" w:rsidRDefault="003A55B3" w:rsidP="00687AB1">
                  <w:pPr>
                    <w:spacing w:after="0" w:line="240" w:lineRule="auto"/>
                    <w:rPr>
                      <w:rFonts w:ascii="Times New Roman" w:hAnsi="Times New Roman" w:cs="Times New Roman"/>
                      <w:b/>
                      <w:sz w:val="24"/>
                      <w:szCs w:val="24"/>
                      <w:lang w:val="kk-KZ"/>
                    </w:rPr>
                  </w:pPr>
                </w:p>
              </w:tc>
              <w:tc>
                <w:tcPr>
                  <w:tcW w:w="8807" w:type="dxa"/>
                  <w:gridSpan w:val="7"/>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b/>
                      <w:sz w:val="24"/>
                      <w:szCs w:val="24"/>
                      <w:lang w:val="kk-KZ"/>
                    </w:rPr>
                    <w:t xml:space="preserve">                              IV.Сараптамалық кеңес, сараптамалық  баға беру</w:t>
                  </w:r>
                </w:p>
              </w:tc>
            </w:tr>
            <w:tr w:rsidR="003A55B3" w:rsidRPr="00D5491C" w:rsidTr="008163F5">
              <w:trPr>
                <w:trHeight w:val="131"/>
              </w:trPr>
              <w:tc>
                <w:tcPr>
                  <w:tcW w:w="402" w:type="dxa"/>
                </w:tcPr>
                <w:p w:rsidR="003A55B3" w:rsidRPr="003A55B3" w:rsidRDefault="003A55B3" w:rsidP="00687AB1">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1.</w:t>
                  </w:r>
                </w:p>
              </w:tc>
              <w:tc>
                <w:tcPr>
                  <w:tcW w:w="3603" w:type="dxa"/>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Инновациялық бағдарламаларға, бейіндік оқыту бойынша жасалған  бағдарламаларға сараптамалық баға беру, қолданысқа енгізетін курс бағдарламаларын талдап бекіту.</w:t>
                  </w:r>
                </w:p>
              </w:tc>
              <w:tc>
                <w:tcPr>
                  <w:tcW w:w="1405" w:type="dxa"/>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 xml:space="preserve">тамыз </w:t>
                  </w:r>
                </w:p>
              </w:tc>
              <w:tc>
                <w:tcPr>
                  <w:tcW w:w="3799" w:type="dxa"/>
                  <w:gridSpan w:val="5"/>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К.Бопан.</w:t>
                  </w:r>
                </w:p>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ӘБ,каф жетекшілері</w:t>
                  </w:r>
                </w:p>
              </w:tc>
            </w:tr>
            <w:tr w:rsidR="003A55B3" w:rsidRPr="003A55B3" w:rsidTr="008163F5">
              <w:trPr>
                <w:trHeight w:val="80"/>
              </w:trPr>
              <w:tc>
                <w:tcPr>
                  <w:tcW w:w="402" w:type="dxa"/>
                </w:tcPr>
                <w:p w:rsidR="003A55B3" w:rsidRPr="003A55B3" w:rsidRDefault="003A55B3" w:rsidP="00687AB1">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2.</w:t>
                  </w:r>
                </w:p>
              </w:tc>
              <w:tc>
                <w:tcPr>
                  <w:tcW w:w="3603" w:type="dxa"/>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Тілдер бойынша білім сапасына есептер, талдаулар әзірлеу,алда тұрған мақсат міндеттерді анықтау.</w:t>
                  </w:r>
                </w:p>
              </w:tc>
              <w:tc>
                <w:tcPr>
                  <w:tcW w:w="1405" w:type="dxa"/>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 xml:space="preserve"> ж/ж</w:t>
                  </w:r>
                </w:p>
                <w:p w:rsidR="003A55B3" w:rsidRPr="003A55B3" w:rsidRDefault="003A55B3" w:rsidP="00687AB1">
                  <w:pPr>
                    <w:spacing w:after="0" w:line="240" w:lineRule="auto"/>
                    <w:rPr>
                      <w:rFonts w:ascii="Times New Roman" w:hAnsi="Times New Roman" w:cs="Times New Roman"/>
                      <w:sz w:val="24"/>
                      <w:szCs w:val="24"/>
                      <w:lang w:val="kk-KZ"/>
                    </w:rPr>
                  </w:pPr>
                </w:p>
              </w:tc>
              <w:tc>
                <w:tcPr>
                  <w:tcW w:w="3799" w:type="dxa"/>
                  <w:gridSpan w:val="5"/>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Ахметова Ж.Б.</w:t>
                  </w:r>
                </w:p>
              </w:tc>
            </w:tr>
            <w:tr w:rsidR="003A55B3" w:rsidRPr="003A55B3" w:rsidTr="008163F5">
              <w:trPr>
                <w:trHeight w:val="39"/>
              </w:trPr>
              <w:tc>
                <w:tcPr>
                  <w:tcW w:w="402" w:type="dxa"/>
                </w:tcPr>
                <w:p w:rsidR="003A55B3" w:rsidRPr="003A55B3" w:rsidRDefault="003A55B3" w:rsidP="00687AB1">
                  <w:pPr>
                    <w:spacing w:after="0" w:line="240" w:lineRule="auto"/>
                    <w:rPr>
                      <w:rFonts w:ascii="Times New Roman" w:hAnsi="Times New Roman" w:cs="Times New Roman"/>
                      <w:b/>
                      <w:sz w:val="24"/>
                      <w:szCs w:val="24"/>
                      <w:lang w:val="kk-KZ"/>
                    </w:rPr>
                  </w:pPr>
                </w:p>
              </w:tc>
              <w:tc>
                <w:tcPr>
                  <w:tcW w:w="8807" w:type="dxa"/>
                  <w:gridSpan w:val="7"/>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b/>
                      <w:sz w:val="24"/>
                      <w:szCs w:val="24"/>
                      <w:lang w:val="kk-KZ"/>
                    </w:rPr>
                    <w:t xml:space="preserve">                                           </w:t>
                  </w:r>
                  <w:r w:rsidRPr="003A55B3">
                    <w:rPr>
                      <w:rFonts w:ascii="Times New Roman" w:hAnsi="Times New Roman" w:cs="Times New Roman"/>
                      <w:b/>
                      <w:sz w:val="24"/>
                      <w:szCs w:val="24"/>
                      <w:lang w:val="en-US"/>
                    </w:rPr>
                    <w:t>V</w:t>
                  </w:r>
                  <w:r w:rsidRPr="003A55B3">
                    <w:rPr>
                      <w:rFonts w:ascii="Times New Roman" w:hAnsi="Times New Roman" w:cs="Times New Roman"/>
                      <w:b/>
                      <w:sz w:val="24"/>
                      <w:szCs w:val="24"/>
                      <w:lang w:val="kk-KZ"/>
                    </w:rPr>
                    <w:t>.Шығармашылық топ жұмысы</w:t>
                  </w:r>
                </w:p>
              </w:tc>
            </w:tr>
            <w:tr w:rsidR="003A55B3" w:rsidRPr="003A55B3" w:rsidTr="008163F5">
              <w:trPr>
                <w:trHeight w:val="39"/>
              </w:trPr>
              <w:tc>
                <w:tcPr>
                  <w:tcW w:w="402" w:type="dxa"/>
                </w:tcPr>
                <w:p w:rsidR="003A55B3" w:rsidRPr="003A55B3" w:rsidRDefault="003A55B3" w:rsidP="00687AB1">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1.</w:t>
                  </w:r>
                </w:p>
              </w:tc>
              <w:tc>
                <w:tcPr>
                  <w:tcW w:w="3603" w:type="dxa"/>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 xml:space="preserve"> Шығармашылық топтар отырыстарын тоқсан сайын  өткізу.</w:t>
                  </w:r>
                </w:p>
              </w:tc>
              <w:tc>
                <w:tcPr>
                  <w:tcW w:w="1405" w:type="dxa"/>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жоспар бойынша</w:t>
                  </w:r>
                </w:p>
              </w:tc>
              <w:tc>
                <w:tcPr>
                  <w:tcW w:w="3799" w:type="dxa"/>
                  <w:gridSpan w:val="5"/>
                  <w:tcBorders>
                    <w:bottom w:val="single" w:sz="4" w:space="0" w:color="auto"/>
                  </w:tcBorders>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 xml:space="preserve"> ҒШТ жетекшілері</w:t>
                  </w:r>
                </w:p>
              </w:tc>
            </w:tr>
            <w:tr w:rsidR="003A55B3" w:rsidRPr="003A55B3" w:rsidTr="008163F5">
              <w:trPr>
                <w:trHeight w:val="250"/>
              </w:trPr>
              <w:tc>
                <w:tcPr>
                  <w:tcW w:w="402" w:type="dxa"/>
                </w:tcPr>
                <w:p w:rsidR="003A55B3" w:rsidRPr="003A55B3" w:rsidRDefault="003A55B3" w:rsidP="00687AB1">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2.</w:t>
                  </w:r>
                </w:p>
              </w:tc>
              <w:tc>
                <w:tcPr>
                  <w:tcW w:w="3603" w:type="dxa"/>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 xml:space="preserve"> Шығармашылық топ мүшелерінің қатысуымен жаңа технологияларды қолдану жөнінде семинарлар,</w:t>
                  </w:r>
                </w:p>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 xml:space="preserve">ашық сабақтар, іскерлік  ойындар өткізу </w:t>
                  </w:r>
                </w:p>
              </w:tc>
              <w:tc>
                <w:tcPr>
                  <w:tcW w:w="1405" w:type="dxa"/>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наурыз,сәуір</w:t>
                  </w:r>
                </w:p>
              </w:tc>
              <w:tc>
                <w:tcPr>
                  <w:tcW w:w="3799" w:type="dxa"/>
                  <w:gridSpan w:val="5"/>
                  <w:tcBorders>
                    <w:bottom w:val="nil"/>
                  </w:tcBorders>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 xml:space="preserve"> ҒШТ жетекшілері                           </w:t>
                  </w:r>
                </w:p>
              </w:tc>
            </w:tr>
            <w:tr w:rsidR="003A55B3" w:rsidRPr="003A55B3" w:rsidTr="008163F5">
              <w:trPr>
                <w:trHeight w:val="39"/>
              </w:trPr>
              <w:tc>
                <w:tcPr>
                  <w:tcW w:w="402" w:type="dxa"/>
                </w:tcPr>
                <w:p w:rsidR="003A55B3" w:rsidRPr="003A55B3" w:rsidRDefault="003A55B3" w:rsidP="00687AB1">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3.</w:t>
                  </w:r>
                </w:p>
              </w:tc>
              <w:tc>
                <w:tcPr>
                  <w:tcW w:w="3603" w:type="dxa"/>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ҒШТ-дың оқу жылы аяғы есебін беру, келер оқу жылының мақсат, міндеттерін анықтау.</w:t>
                  </w:r>
                </w:p>
              </w:tc>
              <w:tc>
                <w:tcPr>
                  <w:tcW w:w="1405" w:type="dxa"/>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мамыр</w:t>
                  </w:r>
                </w:p>
              </w:tc>
              <w:tc>
                <w:tcPr>
                  <w:tcW w:w="3799" w:type="dxa"/>
                  <w:gridSpan w:val="5"/>
                  <w:tcBorders>
                    <w:bottom w:val="nil"/>
                  </w:tcBorders>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ҒШТ жетекшілері</w:t>
                  </w:r>
                </w:p>
              </w:tc>
            </w:tr>
            <w:tr w:rsidR="003A55B3" w:rsidRPr="003A55B3" w:rsidTr="008163F5">
              <w:trPr>
                <w:trHeight w:val="39"/>
              </w:trPr>
              <w:tc>
                <w:tcPr>
                  <w:tcW w:w="402" w:type="dxa"/>
                </w:tcPr>
                <w:p w:rsidR="003A55B3" w:rsidRPr="003A55B3" w:rsidRDefault="003A55B3" w:rsidP="00687AB1">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4</w:t>
                  </w:r>
                </w:p>
              </w:tc>
              <w:tc>
                <w:tcPr>
                  <w:tcW w:w="3603" w:type="dxa"/>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«Шеберлік сынып» кафедралар арасында өткізу</w:t>
                  </w:r>
                </w:p>
              </w:tc>
              <w:tc>
                <w:tcPr>
                  <w:tcW w:w="1405" w:type="dxa"/>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сәуір</w:t>
                  </w:r>
                </w:p>
              </w:tc>
              <w:tc>
                <w:tcPr>
                  <w:tcW w:w="3799" w:type="dxa"/>
                  <w:gridSpan w:val="5"/>
                  <w:tcBorders>
                    <w:bottom w:val="nil"/>
                  </w:tcBorders>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қазақ тілі мұғалімдері</w:t>
                  </w:r>
                </w:p>
              </w:tc>
            </w:tr>
            <w:tr w:rsidR="003A55B3" w:rsidRPr="003A55B3" w:rsidTr="008163F5">
              <w:trPr>
                <w:trHeight w:val="95"/>
              </w:trPr>
              <w:tc>
                <w:tcPr>
                  <w:tcW w:w="402" w:type="dxa"/>
                </w:tcPr>
                <w:p w:rsidR="003A55B3" w:rsidRPr="003A55B3" w:rsidRDefault="003A55B3" w:rsidP="00687AB1">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lastRenderedPageBreak/>
                    <w:t>4</w:t>
                  </w:r>
                </w:p>
              </w:tc>
              <w:tc>
                <w:tcPr>
                  <w:tcW w:w="3603" w:type="dxa"/>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«Абайдың қара сөздері» бойынша үш тілде зерттеу жұмысын тәжірибесін НЗМ-мен бөлісу, баспаға ақпарат беру</w:t>
                  </w:r>
                </w:p>
              </w:tc>
              <w:tc>
                <w:tcPr>
                  <w:tcW w:w="1405" w:type="dxa"/>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жыл бойы</w:t>
                  </w:r>
                </w:p>
              </w:tc>
              <w:tc>
                <w:tcPr>
                  <w:tcW w:w="3799" w:type="dxa"/>
                  <w:gridSpan w:val="5"/>
                  <w:tcBorders>
                    <w:bottom w:val="nil"/>
                  </w:tcBorders>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Айкеева Г.Б.</w:t>
                  </w:r>
                </w:p>
              </w:tc>
            </w:tr>
            <w:tr w:rsidR="003A55B3" w:rsidRPr="00D5491C" w:rsidTr="008163F5">
              <w:trPr>
                <w:trHeight w:val="39"/>
              </w:trPr>
              <w:tc>
                <w:tcPr>
                  <w:tcW w:w="402" w:type="dxa"/>
                </w:tcPr>
                <w:p w:rsidR="003A55B3" w:rsidRPr="003A55B3" w:rsidRDefault="003A55B3" w:rsidP="00687AB1">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5</w:t>
                  </w:r>
                </w:p>
              </w:tc>
              <w:tc>
                <w:tcPr>
                  <w:tcW w:w="3603" w:type="dxa"/>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Жаратылыстану мұғалімдерін тілдік сайыстарға қатыстыру, білімін көтеру курстарда оқыту.</w:t>
                  </w:r>
                </w:p>
              </w:tc>
              <w:tc>
                <w:tcPr>
                  <w:tcW w:w="1405" w:type="dxa"/>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жыл бойы</w:t>
                  </w:r>
                </w:p>
              </w:tc>
              <w:tc>
                <w:tcPr>
                  <w:tcW w:w="3799" w:type="dxa"/>
                  <w:gridSpan w:val="5"/>
                  <w:tcBorders>
                    <w:bottom w:val="nil"/>
                  </w:tcBorders>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К.Бопан</w:t>
                  </w:r>
                </w:p>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жаратылыстану пәні мұғалімдері</w:t>
                  </w:r>
                </w:p>
              </w:tc>
            </w:tr>
            <w:tr w:rsidR="003A55B3" w:rsidRPr="003A55B3" w:rsidTr="008163F5">
              <w:trPr>
                <w:trHeight w:val="39"/>
              </w:trPr>
              <w:tc>
                <w:tcPr>
                  <w:tcW w:w="402" w:type="dxa"/>
                </w:tcPr>
                <w:p w:rsidR="003A55B3" w:rsidRPr="003A55B3" w:rsidRDefault="003A55B3" w:rsidP="00687AB1">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6</w:t>
                  </w:r>
                </w:p>
              </w:tc>
              <w:tc>
                <w:tcPr>
                  <w:tcW w:w="3603" w:type="dxa"/>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«Менің сүйікті пәнім» жаратылыстану пәндері арасында үш тілде тәжірибелік сайыс ұйымдастыру.</w:t>
                  </w:r>
                </w:p>
              </w:tc>
              <w:tc>
                <w:tcPr>
                  <w:tcW w:w="1405" w:type="dxa"/>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қараша</w:t>
                  </w:r>
                </w:p>
              </w:tc>
              <w:tc>
                <w:tcPr>
                  <w:tcW w:w="3799" w:type="dxa"/>
                  <w:gridSpan w:val="5"/>
                  <w:tcBorders>
                    <w:bottom w:val="nil"/>
                  </w:tcBorders>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Ахметова Ж.Б.</w:t>
                  </w:r>
                </w:p>
              </w:tc>
            </w:tr>
            <w:tr w:rsidR="003A55B3" w:rsidRPr="00D5491C" w:rsidTr="008163F5">
              <w:trPr>
                <w:trHeight w:val="39"/>
              </w:trPr>
              <w:tc>
                <w:tcPr>
                  <w:tcW w:w="402" w:type="dxa"/>
                </w:tcPr>
                <w:p w:rsidR="003A55B3" w:rsidRPr="003A55B3" w:rsidRDefault="003A55B3" w:rsidP="00687AB1">
                  <w:pPr>
                    <w:spacing w:after="0" w:line="240" w:lineRule="auto"/>
                    <w:rPr>
                      <w:rFonts w:ascii="Times New Roman" w:hAnsi="Times New Roman" w:cs="Times New Roman"/>
                      <w:b/>
                      <w:sz w:val="24"/>
                      <w:szCs w:val="24"/>
                      <w:lang w:val="kk-KZ"/>
                    </w:rPr>
                  </w:pPr>
                </w:p>
              </w:tc>
              <w:tc>
                <w:tcPr>
                  <w:tcW w:w="8807" w:type="dxa"/>
                  <w:gridSpan w:val="7"/>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b/>
                      <w:sz w:val="24"/>
                      <w:szCs w:val="24"/>
                      <w:lang w:val="kk-KZ"/>
                    </w:rPr>
                    <w:t xml:space="preserve">                    VI.Ақпараттық мәліметтер жиынтығын жасау</w:t>
                  </w:r>
                </w:p>
              </w:tc>
            </w:tr>
            <w:tr w:rsidR="003A55B3" w:rsidRPr="003A55B3" w:rsidTr="008163F5">
              <w:trPr>
                <w:trHeight w:val="141"/>
              </w:trPr>
              <w:tc>
                <w:tcPr>
                  <w:tcW w:w="402" w:type="dxa"/>
                </w:tcPr>
                <w:p w:rsidR="003A55B3" w:rsidRPr="003A55B3" w:rsidRDefault="003A55B3" w:rsidP="00687AB1">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1.</w:t>
                  </w:r>
                </w:p>
              </w:tc>
              <w:tc>
                <w:tcPr>
                  <w:tcW w:w="3603" w:type="dxa"/>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 xml:space="preserve">Қазақ тілі, шет тілдері мұғалімдерінің сапалык құрамы туралы мәліметті ҚББ-іне тапсыру. </w:t>
                  </w:r>
                </w:p>
              </w:tc>
              <w:tc>
                <w:tcPr>
                  <w:tcW w:w="1405" w:type="dxa"/>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қыркүйек,ақпан</w:t>
                  </w:r>
                </w:p>
              </w:tc>
              <w:tc>
                <w:tcPr>
                  <w:tcW w:w="3799" w:type="dxa"/>
                  <w:gridSpan w:val="5"/>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ӘБ, каф.жетекшілері</w:t>
                  </w:r>
                </w:p>
              </w:tc>
            </w:tr>
            <w:tr w:rsidR="003A55B3" w:rsidRPr="003A55B3" w:rsidTr="008163F5">
              <w:trPr>
                <w:trHeight w:val="143"/>
              </w:trPr>
              <w:tc>
                <w:tcPr>
                  <w:tcW w:w="402" w:type="dxa"/>
                </w:tcPr>
                <w:p w:rsidR="003A55B3" w:rsidRPr="003A55B3" w:rsidRDefault="003A55B3" w:rsidP="00687AB1">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2.</w:t>
                  </w:r>
                </w:p>
              </w:tc>
              <w:tc>
                <w:tcPr>
                  <w:tcW w:w="3603" w:type="dxa"/>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 xml:space="preserve">Кадрлардың қайта даярлау курстарынан өтуі туралы мәліметтер беру.  </w:t>
                  </w:r>
                </w:p>
              </w:tc>
              <w:tc>
                <w:tcPr>
                  <w:tcW w:w="1405" w:type="dxa"/>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тоқсан</w:t>
                  </w:r>
                </w:p>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сайын</w:t>
                  </w:r>
                </w:p>
              </w:tc>
              <w:tc>
                <w:tcPr>
                  <w:tcW w:w="3799" w:type="dxa"/>
                  <w:gridSpan w:val="5"/>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К.Бопан.</w:t>
                  </w:r>
                </w:p>
              </w:tc>
            </w:tr>
            <w:tr w:rsidR="003A55B3" w:rsidRPr="003A55B3" w:rsidTr="008163F5">
              <w:trPr>
                <w:trHeight w:val="154"/>
              </w:trPr>
              <w:tc>
                <w:tcPr>
                  <w:tcW w:w="402" w:type="dxa"/>
                </w:tcPr>
                <w:p w:rsidR="003A55B3" w:rsidRPr="003A55B3" w:rsidRDefault="003A55B3" w:rsidP="00687AB1">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3.</w:t>
                  </w:r>
                </w:p>
              </w:tc>
              <w:tc>
                <w:tcPr>
                  <w:tcW w:w="3603" w:type="dxa"/>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 xml:space="preserve"> Тілі мұғалімдерінің озық іс – тәжірибелерімен танысу мақсатында сабақтарына қатысу.</w:t>
                  </w:r>
                </w:p>
              </w:tc>
              <w:tc>
                <w:tcPr>
                  <w:tcW w:w="1405" w:type="dxa"/>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жоспар</w:t>
                  </w:r>
                </w:p>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бойынша</w:t>
                  </w:r>
                </w:p>
              </w:tc>
              <w:tc>
                <w:tcPr>
                  <w:tcW w:w="3799" w:type="dxa"/>
                  <w:gridSpan w:val="5"/>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 xml:space="preserve"> орынбасарлар</w:t>
                  </w:r>
                </w:p>
              </w:tc>
            </w:tr>
            <w:tr w:rsidR="003A55B3" w:rsidRPr="003A55B3" w:rsidTr="008163F5">
              <w:trPr>
                <w:trHeight w:val="149"/>
              </w:trPr>
              <w:tc>
                <w:tcPr>
                  <w:tcW w:w="402" w:type="dxa"/>
                </w:tcPr>
                <w:p w:rsidR="003A55B3" w:rsidRPr="003A55B3" w:rsidRDefault="003A55B3" w:rsidP="00687AB1">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4.</w:t>
                  </w:r>
                </w:p>
              </w:tc>
              <w:tc>
                <w:tcPr>
                  <w:tcW w:w="3603" w:type="dxa"/>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Үштілде оқыту  мұғалімдері жөнінде мәліметтер тапсыру, тілді меңгеру барысына көмек көрсету, ортаға икемделуі.</w:t>
                  </w:r>
                </w:p>
              </w:tc>
              <w:tc>
                <w:tcPr>
                  <w:tcW w:w="1405" w:type="dxa"/>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квартал сайын</w:t>
                  </w:r>
                </w:p>
              </w:tc>
              <w:tc>
                <w:tcPr>
                  <w:tcW w:w="3799" w:type="dxa"/>
                  <w:gridSpan w:val="5"/>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 xml:space="preserve">  Ахметова Ж.Б.</w:t>
                  </w:r>
                </w:p>
              </w:tc>
            </w:tr>
            <w:tr w:rsidR="003A55B3" w:rsidRPr="003A55B3" w:rsidTr="008163F5">
              <w:trPr>
                <w:trHeight w:val="39"/>
              </w:trPr>
              <w:tc>
                <w:tcPr>
                  <w:tcW w:w="402" w:type="dxa"/>
                </w:tcPr>
                <w:p w:rsidR="003A55B3" w:rsidRPr="003A55B3" w:rsidRDefault="003A55B3" w:rsidP="00687AB1">
                  <w:pPr>
                    <w:spacing w:after="0" w:line="240" w:lineRule="auto"/>
                    <w:rPr>
                      <w:rFonts w:ascii="Times New Roman" w:hAnsi="Times New Roman" w:cs="Times New Roman"/>
                      <w:b/>
                      <w:sz w:val="24"/>
                      <w:szCs w:val="24"/>
                      <w:lang w:val="kk-KZ"/>
                    </w:rPr>
                  </w:pPr>
                </w:p>
              </w:tc>
              <w:tc>
                <w:tcPr>
                  <w:tcW w:w="8807" w:type="dxa"/>
                  <w:gridSpan w:val="7"/>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b/>
                      <w:sz w:val="24"/>
                      <w:szCs w:val="24"/>
                      <w:lang w:val="kk-KZ"/>
                    </w:rPr>
                    <w:t xml:space="preserve">                                                Білім сапасының мониторингі</w:t>
                  </w:r>
                </w:p>
              </w:tc>
            </w:tr>
            <w:tr w:rsidR="003A55B3" w:rsidRPr="003A55B3" w:rsidTr="008163F5">
              <w:trPr>
                <w:trHeight w:val="76"/>
              </w:trPr>
              <w:tc>
                <w:tcPr>
                  <w:tcW w:w="402" w:type="dxa"/>
                </w:tcPr>
                <w:p w:rsidR="003A55B3" w:rsidRPr="003A55B3" w:rsidRDefault="003A55B3" w:rsidP="00687AB1">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1.</w:t>
                  </w:r>
                </w:p>
              </w:tc>
              <w:tc>
                <w:tcPr>
                  <w:tcW w:w="3603" w:type="dxa"/>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Тіл мамандарыныңбілім сапасына   мониторинг.</w:t>
                  </w:r>
                </w:p>
              </w:tc>
              <w:tc>
                <w:tcPr>
                  <w:tcW w:w="1405" w:type="dxa"/>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Тоқсанына</w:t>
                  </w:r>
                </w:p>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1 рет</w:t>
                  </w:r>
                </w:p>
              </w:tc>
              <w:tc>
                <w:tcPr>
                  <w:tcW w:w="3799" w:type="dxa"/>
                  <w:gridSpan w:val="5"/>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Каф жетекшілері</w:t>
                  </w:r>
                </w:p>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Ахметова Ж.Б.</w:t>
                  </w:r>
                </w:p>
              </w:tc>
            </w:tr>
            <w:tr w:rsidR="003A55B3" w:rsidRPr="003A55B3" w:rsidTr="008163F5">
              <w:trPr>
                <w:trHeight w:val="39"/>
              </w:trPr>
              <w:tc>
                <w:tcPr>
                  <w:tcW w:w="402" w:type="dxa"/>
                </w:tcPr>
                <w:p w:rsidR="003A55B3" w:rsidRPr="003A55B3" w:rsidRDefault="003A55B3" w:rsidP="00687AB1">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2.</w:t>
                  </w:r>
                </w:p>
              </w:tc>
              <w:tc>
                <w:tcPr>
                  <w:tcW w:w="3603" w:type="dxa"/>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Тілдер бойынша білім стандарты сапасының орындалысына  есеп беру.</w:t>
                  </w:r>
                </w:p>
              </w:tc>
              <w:tc>
                <w:tcPr>
                  <w:tcW w:w="1405" w:type="dxa"/>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жж</w:t>
                  </w:r>
                </w:p>
              </w:tc>
              <w:tc>
                <w:tcPr>
                  <w:tcW w:w="3799" w:type="dxa"/>
                  <w:gridSpan w:val="5"/>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пән мұғалімдері.</w:t>
                  </w:r>
                </w:p>
              </w:tc>
            </w:tr>
            <w:tr w:rsidR="003A55B3" w:rsidRPr="003A55B3" w:rsidTr="008163F5">
              <w:trPr>
                <w:trHeight w:val="301"/>
              </w:trPr>
              <w:tc>
                <w:tcPr>
                  <w:tcW w:w="402" w:type="dxa"/>
                </w:tcPr>
                <w:p w:rsidR="003A55B3" w:rsidRPr="003A55B3" w:rsidRDefault="003A55B3" w:rsidP="00687AB1">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3.</w:t>
                  </w:r>
                </w:p>
              </w:tc>
              <w:tc>
                <w:tcPr>
                  <w:tcW w:w="3603" w:type="dxa"/>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Жалпы тілдердің оқытылу жағдайын мектепішілік бақылау қорытындысы, алдағы міндеттер жөнінде есеп беру.</w:t>
                  </w:r>
                </w:p>
              </w:tc>
              <w:tc>
                <w:tcPr>
                  <w:tcW w:w="1405" w:type="dxa"/>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І,ІІжж</w:t>
                  </w:r>
                </w:p>
              </w:tc>
              <w:tc>
                <w:tcPr>
                  <w:tcW w:w="3799" w:type="dxa"/>
                  <w:gridSpan w:val="5"/>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 xml:space="preserve">орынбасарлар            </w:t>
                  </w:r>
                </w:p>
              </w:tc>
            </w:tr>
            <w:tr w:rsidR="003A55B3" w:rsidRPr="00D5491C" w:rsidTr="008163F5">
              <w:trPr>
                <w:trHeight w:val="226"/>
              </w:trPr>
              <w:tc>
                <w:tcPr>
                  <w:tcW w:w="402" w:type="dxa"/>
                </w:tcPr>
                <w:p w:rsidR="003A55B3" w:rsidRPr="003A55B3" w:rsidRDefault="003A55B3" w:rsidP="00687AB1">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4</w:t>
                  </w:r>
                </w:p>
              </w:tc>
              <w:tc>
                <w:tcPr>
                  <w:tcW w:w="3603" w:type="dxa"/>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KazTest жұмысын орталықпен бірлесіп сапалы ұйымдастыру.</w:t>
                  </w:r>
                </w:p>
              </w:tc>
              <w:tc>
                <w:tcPr>
                  <w:tcW w:w="1405" w:type="dxa"/>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оқу жылы бойы</w:t>
                  </w:r>
                </w:p>
              </w:tc>
              <w:tc>
                <w:tcPr>
                  <w:tcW w:w="3799" w:type="dxa"/>
                  <w:gridSpan w:val="5"/>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ҚББ,</w:t>
                  </w:r>
                </w:p>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Әкімшілік. Тілдерді дамыту орталығы</w:t>
                  </w:r>
                </w:p>
              </w:tc>
            </w:tr>
            <w:tr w:rsidR="003A55B3" w:rsidRPr="003A55B3" w:rsidTr="008163F5">
              <w:trPr>
                <w:trHeight w:val="75"/>
              </w:trPr>
              <w:tc>
                <w:tcPr>
                  <w:tcW w:w="402" w:type="dxa"/>
                </w:tcPr>
                <w:p w:rsidR="003A55B3" w:rsidRPr="003A55B3" w:rsidRDefault="003A55B3" w:rsidP="00687AB1">
                  <w:pPr>
                    <w:spacing w:after="0" w:line="240" w:lineRule="auto"/>
                    <w:rPr>
                      <w:rFonts w:ascii="Times New Roman" w:hAnsi="Times New Roman" w:cs="Times New Roman"/>
                      <w:b/>
                      <w:sz w:val="24"/>
                      <w:szCs w:val="24"/>
                      <w:lang w:val="kk-KZ"/>
                    </w:rPr>
                  </w:pPr>
                </w:p>
              </w:tc>
              <w:tc>
                <w:tcPr>
                  <w:tcW w:w="8807" w:type="dxa"/>
                  <w:gridSpan w:val="7"/>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b/>
                      <w:sz w:val="24"/>
                      <w:szCs w:val="24"/>
                      <w:lang w:val="kk-KZ"/>
                    </w:rPr>
                    <w:t xml:space="preserve">                       Жоспар, бағдарлама, ұсыныстар әзірлеу</w:t>
                  </w:r>
                </w:p>
              </w:tc>
            </w:tr>
            <w:tr w:rsidR="003A55B3" w:rsidRPr="003A55B3" w:rsidTr="008163F5">
              <w:trPr>
                <w:trHeight w:val="301"/>
              </w:trPr>
              <w:tc>
                <w:tcPr>
                  <w:tcW w:w="402" w:type="dxa"/>
                </w:tcPr>
                <w:p w:rsidR="003A55B3" w:rsidRPr="003A55B3" w:rsidRDefault="003A55B3" w:rsidP="00687AB1">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1.</w:t>
                  </w:r>
                </w:p>
              </w:tc>
              <w:tc>
                <w:tcPr>
                  <w:tcW w:w="3603" w:type="dxa"/>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ҒӘК жұмыс жоспарларын, күнтізбелік және сыныптан тыс шаралар жоспарын жасауда ұсыныстар беру.</w:t>
                  </w:r>
                </w:p>
              </w:tc>
              <w:tc>
                <w:tcPr>
                  <w:tcW w:w="1405" w:type="dxa"/>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жыл бойы</w:t>
                  </w:r>
                </w:p>
              </w:tc>
              <w:tc>
                <w:tcPr>
                  <w:tcW w:w="3799" w:type="dxa"/>
                  <w:gridSpan w:val="5"/>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 xml:space="preserve">К.Бопан. </w:t>
                  </w:r>
                </w:p>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С.К.Тектаева</w:t>
                  </w:r>
                </w:p>
              </w:tc>
            </w:tr>
            <w:tr w:rsidR="003A55B3" w:rsidRPr="003A55B3" w:rsidTr="008163F5">
              <w:trPr>
                <w:trHeight w:val="226"/>
              </w:trPr>
              <w:tc>
                <w:tcPr>
                  <w:tcW w:w="402" w:type="dxa"/>
                </w:tcPr>
                <w:p w:rsidR="003A55B3" w:rsidRPr="003A55B3" w:rsidRDefault="003A55B3" w:rsidP="00687AB1">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2.</w:t>
                  </w:r>
                </w:p>
              </w:tc>
              <w:tc>
                <w:tcPr>
                  <w:tcW w:w="3603" w:type="dxa"/>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Мұғалімдердің ашық сабақтары бойынша ұсыныстар дайындау.</w:t>
                  </w:r>
                </w:p>
              </w:tc>
              <w:tc>
                <w:tcPr>
                  <w:tcW w:w="1405" w:type="dxa"/>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Жоспар</w:t>
                  </w:r>
                </w:p>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бойынша</w:t>
                  </w:r>
                </w:p>
              </w:tc>
              <w:tc>
                <w:tcPr>
                  <w:tcW w:w="3799" w:type="dxa"/>
                  <w:gridSpan w:val="5"/>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К.Бопан.</w:t>
                  </w:r>
                </w:p>
                <w:p w:rsidR="003A55B3" w:rsidRPr="003A55B3" w:rsidRDefault="003A55B3" w:rsidP="00687AB1">
                  <w:pPr>
                    <w:spacing w:after="0" w:line="240" w:lineRule="auto"/>
                    <w:rPr>
                      <w:rFonts w:ascii="Times New Roman" w:hAnsi="Times New Roman" w:cs="Times New Roman"/>
                      <w:sz w:val="24"/>
                      <w:szCs w:val="24"/>
                      <w:lang w:val="kk-KZ"/>
                    </w:rPr>
                  </w:pPr>
                </w:p>
                <w:p w:rsidR="003A55B3" w:rsidRPr="003A55B3" w:rsidRDefault="003A55B3" w:rsidP="00687AB1">
                  <w:pPr>
                    <w:spacing w:after="0" w:line="240" w:lineRule="auto"/>
                    <w:rPr>
                      <w:rFonts w:ascii="Times New Roman" w:hAnsi="Times New Roman" w:cs="Times New Roman"/>
                      <w:sz w:val="24"/>
                      <w:szCs w:val="24"/>
                      <w:lang w:val="kk-KZ"/>
                    </w:rPr>
                  </w:pPr>
                </w:p>
              </w:tc>
            </w:tr>
            <w:tr w:rsidR="003A55B3" w:rsidRPr="003A55B3" w:rsidTr="008163F5">
              <w:trPr>
                <w:trHeight w:val="377"/>
              </w:trPr>
              <w:tc>
                <w:tcPr>
                  <w:tcW w:w="402" w:type="dxa"/>
                </w:tcPr>
                <w:p w:rsidR="003A55B3" w:rsidRPr="003A55B3" w:rsidRDefault="003A55B3" w:rsidP="00687AB1">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3.</w:t>
                  </w:r>
                </w:p>
              </w:tc>
              <w:tc>
                <w:tcPr>
                  <w:tcW w:w="3603" w:type="dxa"/>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 xml:space="preserve">Қазақ ,орыс,ағылшын тілдері бойынша оқушылардың білімін </w:t>
                  </w:r>
                  <w:r w:rsidRPr="003A55B3">
                    <w:rPr>
                      <w:rFonts w:ascii="Times New Roman" w:hAnsi="Times New Roman" w:cs="Times New Roman"/>
                      <w:sz w:val="24"/>
                      <w:szCs w:val="24"/>
                      <w:lang w:val="kk-KZ"/>
                    </w:rPr>
                    <w:lastRenderedPageBreak/>
                    <w:t>тексеру үшін тест сауалдарын, диктант мәтіндерін даярлау.</w:t>
                  </w:r>
                </w:p>
                <w:p w:rsidR="003A55B3" w:rsidRPr="003A55B3" w:rsidRDefault="003A55B3" w:rsidP="00687AB1">
                  <w:pPr>
                    <w:spacing w:after="0" w:line="240" w:lineRule="auto"/>
                    <w:rPr>
                      <w:rFonts w:ascii="Times New Roman" w:hAnsi="Times New Roman" w:cs="Times New Roman"/>
                      <w:sz w:val="24"/>
                      <w:szCs w:val="24"/>
                      <w:lang w:val="kk-KZ"/>
                    </w:rPr>
                  </w:pPr>
                </w:p>
              </w:tc>
              <w:tc>
                <w:tcPr>
                  <w:tcW w:w="1405" w:type="dxa"/>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lastRenderedPageBreak/>
                    <w:t>қыркүйек,</w:t>
                  </w:r>
                </w:p>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қаңтар,</w:t>
                  </w:r>
                </w:p>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lastRenderedPageBreak/>
                    <w:t>мамыр</w:t>
                  </w:r>
                </w:p>
              </w:tc>
              <w:tc>
                <w:tcPr>
                  <w:tcW w:w="3799" w:type="dxa"/>
                  <w:gridSpan w:val="5"/>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lastRenderedPageBreak/>
                    <w:t>Г.Б.Айкеева</w:t>
                  </w:r>
                </w:p>
                <w:p w:rsidR="003A55B3" w:rsidRPr="003A55B3" w:rsidRDefault="003D1426" w:rsidP="00687AB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С.Галамхан</w:t>
                  </w:r>
                </w:p>
                <w:p w:rsidR="003A55B3" w:rsidRPr="003A55B3" w:rsidRDefault="003D1426" w:rsidP="00687AB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К.Ж.Кусаинова</w:t>
                  </w:r>
                </w:p>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 xml:space="preserve">Ш.Т.Кукимова </w:t>
                  </w:r>
                </w:p>
                <w:p w:rsidR="003A55B3" w:rsidRPr="003A55B3" w:rsidRDefault="003D1426" w:rsidP="00687AB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С.Хурмангали</w:t>
                  </w:r>
                </w:p>
              </w:tc>
            </w:tr>
            <w:tr w:rsidR="003A55B3" w:rsidRPr="003A55B3" w:rsidTr="008163F5">
              <w:trPr>
                <w:trHeight w:val="156"/>
              </w:trPr>
              <w:tc>
                <w:tcPr>
                  <w:tcW w:w="402" w:type="dxa"/>
                </w:tcPr>
                <w:p w:rsidR="003A55B3" w:rsidRPr="003A55B3" w:rsidRDefault="003A55B3" w:rsidP="00687AB1">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lastRenderedPageBreak/>
                    <w:t>4.</w:t>
                  </w:r>
                </w:p>
              </w:tc>
              <w:tc>
                <w:tcPr>
                  <w:tcW w:w="3603" w:type="dxa"/>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Қалалық олимпиадалардың іріктеу турларына тапсырмалар дайындау</w:t>
                  </w:r>
                </w:p>
              </w:tc>
              <w:tc>
                <w:tcPr>
                  <w:tcW w:w="1405" w:type="dxa"/>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желтоқсан</w:t>
                  </w:r>
                </w:p>
              </w:tc>
              <w:tc>
                <w:tcPr>
                  <w:tcW w:w="3799" w:type="dxa"/>
                  <w:gridSpan w:val="5"/>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үш тілде, шығармашылық топтар</w:t>
                  </w:r>
                </w:p>
              </w:tc>
            </w:tr>
            <w:tr w:rsidR="003A55B3" w:rsidRPr="003A55B3" w:rsidTr="008163F5">
              <w:trPr>
                <w:trHeight w:val="151"/>
              </w:trPr>
              <w:tc>
                <w:tcPr>
                  <w:tcW w:w="402" w:type="dxa"/>
                </w:tcPr>
                <w:p w:rsidR="003A55B3" w:rsidRPr="003A55B3" w:rsidRDefault="003A55B3" w:rsidP="00687AB1">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5.</w:t>
                  </w:r>
                </w:p>
              </w:tc>
              <w:tc>
                <w:tcPr>
                  <w:tcW w:w="3603" w:type="dxa"/>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Байқаулар , сайыстар ережелерін жасау.</w:t>
                  </w:r>
                </w:p>
              </w:tc>
              <w:tc>
                <w:tcPr>
                  <w:tcW w:w="1405" w:type="dxa"/>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жыл бойы</w:t>
                  </w:r>
                </w:p>
              </w:tc>
              <w:tc>
                <w:tcPr>
                  <w:tcW w:w="3799" w:type="dxa"/>
                  <w:gridSpan w:val="5"/>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тіл мамандары</w:t>
                  </w:r>
                </w:p>
              </w:tc>
            </w:tr>
            <w:tr w:rsidR="003A55B3" w:rsidRPr="00D5491C" w:rsidTr="008163F5">
              <w:trPr>
                <w:trHeight w:val="226"/>
              </w:trPr>
              <w:tc>
                <w:tcPr>
                  <w:tcW w:w="402" w:type="dxa"/>
                </w:tcPr>
                <w:p w:rsidR="003A55B3" w:rsidRPr="003A55B3" w:rsidRDefault="003A55B3" w:rsidP="00687AB1">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6.</w:t>
                  </w:r>
                </w:p>
              </w:tc>
              <w:tc>
                <w:tcPr>
                  <w:tcW w:w="3603" w:type="dxa"/>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Тілдер бойынша таңдау және қолданбалы курстар бағдарламаларын жасау.</w:t>
                  </w:r>
                </w:p>
              </w:tc>
              <w:tc>
                <w:tcPr>
                  <w:tcW w:w="1405" w:type="dxa"/>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жыл бойы</w:t>
                  </w:r>
                </w:p>
                <w:p w:rsidR="003A55B3" w:rsidRPr="003A55B3" w:rsidRDefault="003A55B3" w:rsidP="00687AB1">
                  <w:pPr>
                    <w:spacing w:after="0" w:line="240" w:lineRule="auto"/>
                    <w:rPr>
                      <w:rFonts w:ascii="Times New Roman" w:hAnsi="Times New Roman" w:cs="Times New Roman"/>
                      <w:sz w:val="24"/>
                      <w:szCs w:val="24"/>
                      <w:lang w:val="kk-KZ"/>
                    </w:rPr>
                  </w:pPr>
                </w:p>
              </w:tc>
              <w:tc>
                <w:tcPr>
                  <w:tcW w:w="3799" w:type="dxa"/>
                  <w:gridSpan w:val="5"/>
                </w:tcPr>
                <w:p w:rsidR="003A55B3" w:rsidRPr="003A55B3" w:rsidRDefault="003A55B3" w:rsidP="00687AB1">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білікті тіл мамандары, желілік мектептер</w:t>
                  </w:r>
                </w:p>
              </w:tc>
            </w:tr>
            <w:tr w:rsidR="003D1426" w:rsidRPr="00F02E42" w:rsidTr="008163F5">
              <w:trPr>
                <w:trHeight w:val="226"/>
              </w:trPr>
              <w:tc>
                <w:tcPr>
                  <w:tcW w:w="402" w:type="dxa"/>
                </w:tcPr>
                <w:p w:rsidR="003D1426" w:rsidRPr="003A55B3" w:rsidRDefault="003D1426" w:rsidP="00687AB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7.</w:t>
                  </w:r>
                </w:p>
              </w:tc>
              <w:tc>
                <w:tcPr>
                  <w:tcW w:w="3603" w:type="dxa"/>
                </w:tcPr>
                <w:p w:rsidR="003D1426" w:rsidRPr="003A55B3" w:rsidRDefault="003D1426" w:rsidP="00687AB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«Полиглот» сайысын ұйымдастыру</w:t>
                  </w:r>
                </w:p>
              </w:tc>
              <w:tc>
                <w:tcPr>
                  <w:tcW w:w="1405" w:type="dxa"/>
                </w:tcPr>
                <w:p w:rsidR="003D1426" w:rsidRPr="003A55B3" w:rsidRDefault="003D1426" w:rsidP="00687AB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ІІ жж</w:t>
                  </w:r>
                </w:p>
              </w:tc>
              <w:tc>
                <w:tcPr>
                  <w:tcW w:w="3799" w:type="dxa"/>
                  <w:gridSpan w:val="5"/>
                </w:tcPr>
                <w:p w:rsidR="003D1426" w:rsidRPr="003A55B3" w:rsidRDefault="003D1426" w:rsidP="00687AB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жас мамандар</w:t>
                  </w:r>
                </w:p>
              </w:tc>
            </w:tr>
            <w:tr w:rsidR="003A55B3" w:rsidRPr="00D5491C" w:rsidTr="008163F5">
              <w:trPr>
                <w:trHeight w:val="230"/>
              </w:trPr>
              <w:tc>
                <w:tcPr>
                  <w:tcW w:w="402" w:type="dxa"/>
                </w:tcPr>
                <w:p w:rsidR="003A55B3" w:rsidRPr="003A55B3" w:rsidRDefault="003A55B3" w:rsidP="00687AB1">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8.</w:t>
                  </w:r>
                </w:p>
              </w:tc>
              <w:tc>
                <w:tcPr>
                  <w:tcW w:w="3603" w:type="dxa"/>
                </w:tcPr>
                <w:p w:rsidR="003A55B3" w:rsidRPr="003A55B3" w:rsidRDefault="003D1426" w:rsidP="00687AB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«Тілдер туралы» Заңның орындалысына есеп беру</w:t>
                  </w:r>
                </w:p>
              </w:tc>
              <w:tc>
                <w:tcPr>
                  <w:tcW w:w="1405" w:type="dxa"/>
                </w:tcPr>
                <w:p w:rsidR="003A55B3" w:rsidRPr="003A55B3" w:rsidRDefault="003D1426" w:rsidP="00687AB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І, </w:t>
                  </w:r>
                  <w:r w:rsidR="003A55B3" w:rsidRPr="003A55B3">
                    <w:rPr>
                      <w:rFonts w:ascii="Times New Roman" w:hAnsi="Times New Roman" w:cs="Times New Roman"/>
                      <w:sz w:val="24"/>
                      <w:szCs w:val="24"/>
                      <w:lang w:val="kk-KZ"/>
                    </w:rPr>
                    <w:t>ІІ жж</w:t>
                  </w:r>
                </w:p>
              </w:tc>
              <w:tc>
                <w:tcPr>
                  <w:tcW w:w="3799" w:type="dxa"/>
                  <w:gridSpan w:val="5"/>
                </w:tcPr>
                <w:p w:rsidR="003A55B3" w:rsidRPr="003A55B3" w:rsidRDefault="003D1426" w:rsidP="00687AB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кафедра жетекшілері, тіл мамандары</w:t>
                  </w:r>
                </w:p>
              </w:tc>
            </w:tr>
            <w:tr w:rsidR="003D1426" w:rsidRPr="00D5491C" w:rsidTr="008163F5">
              <w:trPr>
                <w:trHeight w:val="230"/>
              </w:trPr>
              <w:tc>
                <w:tcPr>
                  <w:tcW w:w="402" w:type="dxa"/>
                </w:tcPr>
                <w:p w:rsidR="003D1426" w:rsidRPr="003A55B3" w:rsidRDefault="003D1426" w:rsidP="00687AB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9.</w:t>
                  </w:r>
                </w:p>
              </w:tc>
              <w:tc>
                <w:tcPr>
                  <w:tcW w:w="3603" w:type="dxa"/>
                </w:tcPr>
                <w:p w:rsidR="003D1426" w:rsidRDefault="003D1426" w:rsidP="00687AB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Семинар-тренинг, воркшоптар өткізу.</w:t>
                  </w:r>
                </w:p>
              </w:tc>
              <w:tc>
                <w:tcPr>
                  <w:tcW w:w="1405" w:type="dxa"/>
                </w:tcPr>
                <w:p w:rsidR="003D1426" w:rsidRDefault="00965CA7" w:rsidP="00687AB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оқу жылы бойы</w:t>
                  </w:r>
                </w:p>
              </w:tc>
              <w:tc>
                <w:tcPr>
                  <w:tcW w:w="3799" w:type="dxa"/>
                  <w:gridSpan w:val="5"/>
                </w:tcPr>
                <w:p w:rsidR="003D1426" w:rsidRDefault="00965CA7" w:rsidP="00687AB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орынбасарлар</w:t>
                  </w:r>
                </w:p>
              </w:tc>
            </w:tr>
          </w:tbl>
          <w:p w:rsidR="003A55B3" w:rsidRPr="004545E4" w:rsidRDefault="003A55B3" w:rsidP="00687AB1">
            <w:pPr>
              <w:spacing w:after="0" w:line="240" w:lineRule="auto"/>
              <w:jc w:val="center"/>
              <w:rPr>
                <w:rFonts w:ascii="Times New Roman" w:hAnsi="Times New Roman" w:cs="Times New Roman"/>
                <w:b/>
                <w:sz w:val="24"/>
                <w:szCs w:val="24"/>
                <w:lang w:val="kk-KZ"/>
              </w:rPr>
            </w:pPr>
          </w:p>
          <w:p w:rsidR="001C572D" w:rsidRDefault="001C572D" w:rsidP="00687AB1">
            <w:pPr>
              <w:spacing w:after="0" w:line="240" w:lineRule="auto"/>
              <w:rPr>
                <w:rFonts w:ascii="Times New Roman" w:hAnsi="Times New Roman" w:cs="Times New Roman"/>
                <w:b/>
                <w:sz w:val="24"/>
                <w:szCs w:val="24"/>
                <w:lang w:val="kk-KZ"/>
              </w:rPr>
            </w:pPr>
          </w:p>
          <w:p w:rsidR="001C572D" w:rsidRPr="00047DB9" w:rsidRDefault="001C572D" w:rsidP="00687AB1">
            <w:pPr>
              <w:spacing w:after="0" w:line="240" w:lineRule="auto"/>
              <w:jc w:val="center"/>
              <w:rPr>
                <w:rFonts w:ascii="Times New Roman" w:hAnsi="Times New Roman" w:cs="Times New Roman"/>
                <w:b/>
                <w:sz w:val="24"/>
                <w:szCs w:val="24"/>
                <w:lang w:val="kk-KZ"/>
              </w:rPr>
            </w:pPr>
            <w:r w:rsidRPr="00047DB9">
              <w:rPr>
                <w:rFonts w:ascii="Times New Roman" w:hAnsi="Times New Roman" w:cs="Times New Roman"/>
                <w:b/>
                <w:sz w:val="24"/>
                <w:szCs w:val="24"/>
                <w:lang w:val="kk-KZ"/>
              </w:rPr>
              <w:t>Ү. ПЕДАГОГИАЛЫҚ КАДРЛАРМЕН ЖҰМЫСТЫ ҰЙЫМДАСТЫРУ</w:t>
            </w:r>
          </w:p>
          <w:p w:rsidR="00A93918" w:rsidRPr="00047DB9" w:rsidRDefault="00A93918" w:rsidP="00687AB1">
            <w:pPr>
              <w:spacing w:after="0" w:line="240" w:lineRule="auto"/>
              <w:jc w:val="center"/>
              <w:rPr>
                <w:rFonts w:ascii="Times New Roman" w:hAnsi="Times New Roman" w:cs="Times New Roman"/>
                <w:b/>
                <w:sz w:val="24"/>
                <w:szCs w:val="24"/>
                <w:lang w:val="kk-KZ"/>
              </w:rPr>
            </w:pPr>
          </w:p>
          <w:p w:rsidR="008663BC" w:rsidRPr="00047DB9" w:rsidRDefault="002F196F" w:rsidP="00687AB1">
            <w:pPr>
              <w:shd w:val="clear" w:color="auto" w:fill="FFFFFF" w:themeFill="background1"/>
              <w:spacing w:after="0" w:line="30" w:lineRule="atLeast"/>
              <w:jc w:val="both"/>
              <w:rPr>
                <w:rFonts w:ascii="Times New Roman" w:eastAsia="Times New Roman" w:hAnsi="Times New Roman" w:cs="Times New Roman"/>
                <w:color w:val="000000" w:themeColor="text1"/>
                <w:sz w:val="24"/>
                <w:szCs w:val="24"/>
                <w:lang w:val="kk-KZ" w:eastAsia="ru-RU"/>
              </w:rPr>
            </w:pPr>
            <w:r w:rsidRPr="00047DB9">
              <w:rPr>
                <w:rFonts w:ascii="Times New Roman" w:eastAsia="Times New Roman" w:hAnsi="Times New Roman" w:cs="Times New Roman"/>
                <w:color w:val="000000" w:themeColor="text1"/>
                <w:sz w:val="24"/>
                <w:szCs w:val="24"/>
                <w:lang w:val="kk-KZ" w:eastAsia="ru-RU"/>
              </w:rPr>
              <w:t xml:space="preserve">         </w:t>
            </w:r>
            <w:r w:rsidR="008663BC" w:rsidRPr="00047DB9">
              <w:rPr>
                <w:rFonts w:ascii="Times New Roman" w:eastAsia="Times New Roman" w:hAnsi="Times New Roman" w:cs="Times New Roman"/>
                <w:color w:val="000000" w:themeColor="text1"/>
                <w:sz w:val="24"/>
                <w:szCs w:val="24"/>
                <w:lang w:val="kk-KZ" w:eastAsia="ru-RU"/>
              </w:rPr>
              <w:t>Білім беру ұйымдарының педагогикалық кеңесі білім беру ұйымдарын алқалы басқару нысандарының бірі болып табылады.</w:t>
            </w:r>
          </w:p>
          <w:p w:rsidR="008663BC" w:rsidRPr="00047DB9" w:rsidRDefault="002F196F" w:rsidP="00687AB1">
            <w:pPr>
              <w:shd w:val="clear" w:color="auto" w:fill="FFFFFF" w:themeFill="background1"/>
              <w:spacing w:after="0" w:line="30" w:lineRule="atLeast"/>
              <w:jc w:val="both"/>
              <w:rPr>
                <w:rFonts w:ascii="Times New Roman" w:eastAsia="Times New Roman" w:hAnsi="Times New Roman" w:cs="Times New Roman"/>
                <w:color w:val="000000" w:themeColor="text1"/>
                <w:sz w:val="24"/>
                <w:szCs w:val="24"/>
                <w:lang w:val="kk-KZ" w:eastAsia="ru-RU"/>
              </w:rPr>
            </w:pPr>
            <w:r w:rsidRPr="00047DB9">
              <w:rPr>
                <w:rFonts w:ascii="Times New Roman" w:eastAsia="Times New Roman" w:hAnsi="Times New Roman" w:cs="Times New Roman"/>
                <w:color w:val="000000" w:themeColor="text1"/>
                <w:sz w:val="24"/>
                <w:szCs w:val="24"/>
                <w:lang w:val="kk-KZ" w:eastAsia="ru-RU"/>
              </w:rPr>
              <w:t xml:space="preserve">                 </w:t>
            </w:r>
            <w:r w:rsidR="008663BC" w:rsidRPr="00047DB9">
              <w:rPr>
                <w:rFonts w:ascii="Times New Roman" w:eastAsia="Times New Roman" w:hAnsi="Times New Roman" w:cs="Times New Roman"/>
                <w:color w:val="000000" w:themeColor="text1"/>
                <w:sz w:val="24"/>
                <w:szCs w:val="24"/>
                <w:lang w:val="kk-KZ" w:eastAsia="ru-RU"/>
              </w:rPr>
              <w:t>Педагогикалық кеңес:</w:t>
            </w:r>
          </w:p>
          <w:p w:rsidR="008663BC" w:rsidRPr="00047DB9" w:rsidRDefault="008663BC" w:rsidP="00687AB1">
            <w:pPr>
              <w:shd w:val="clear" w:color="auto" w:fill="FFFFFF" w:themeFill="background1"/>
              <w:spacing w:after="0" w:line="30" w:lineRule="atLeast"/>
              <w:jc w:val="both"/>
              <w:rPr>
                <w:rFonts w:ascii="Times New Roman" w:eastAsia="Times New Roman" w:hAnsi="Times New Roman" w:cs="Times New Roman"/>
                <w:color w:val="000000" w:themeColor="text1"/>
                <w:sz w:val="24"/>
                <w:szCs w:val="24"/>
                <w:lang w:val="kk-KZ" w:eastAsia="ru-RU"/>
              </w:rPr>
            </w:pPr>
            <w:r w:rsidRPr="00047DB9">
              <w:rPr>
                <w:rFonts w:ascii="Times New Roman" w:eastAsia="Times New Roman" w:hAnsi="Times New Roman" w:cs="Times New Roman"/>
                <w:color w:val="000000" w:themeColor="text1"/>
                <w:sz w:val="24"/>
                <w:szCs w:val="24"/>
                <w:lang w:val="kk-KZ" w:eastAsia="ru-RU"/>
              </w:rPr>
              <w:t>1). Оқу-тәрбие жұмыстарын жоспарлау және іске асыру;</w:t>
            </w:r>
          </w:p>
          <w:p w:rsidR="008663BC" w:rsidRPr="00047DB9" w:rsidRDefault="008663BC" w:rsidP="00687AB1">
            <w:pPr>
              <w:shd w:val="clear" w:color="auto" w:fill="FFFFFF" w:themeFill="background1"/>
              <w:spacing w:after="0" w:line="30" w:lineRule="atLeast"/>
              <w:jc w:val="both"/>
              <w:rPr>
                <w:rFonts w:ascii="Times New Roman" w:eastAsia="Times New Roman" w:hAnsi="Times New Roman" w:cs="Times New Roman"/>
                <w:color w:val="000000" w:themeColor="text1"/>
                <w:sz w:val="24"/>
                <w:szCs w:val="24"/>
                <w:lang w:val="kk-KZ" w:eastAsia="ru-RU"/>
              </w:rPr>
            </w:pPr>
            <w:r w:rsidRPr="00047DB9">
              <w:rPr>
                <w:rFonts w:ascii="Times New Roman" w:eastAsia="Times New Roman" w:hAnsi="Times New Roman" w:cs="Times New Roman"/>
                <w:color w:val="000000" w:themeColor="text1"/>
                <w:sz w:val="24"/>
                <w:szCs w:val="24"/>
                <w:lang w:val="kk-KZ" w:eastAsia="ru-RU"/>
              </w:rPr>
              <w:t>2).Оқу жұмыс жоспарларын бекіту;</w:t>
            </w:r>
          </w:p>
          <w:p w:rsidR="008663BC" w:rsidRPr="00047DB9" w:rsidRDefault="008663BC" w:rsidP="00687AB1">
            <w:pPr>
              <w:shd w:val="clear" w:color="auto" w:fill="FFFFFF" w:themeFill="background1"/>
              <w:spacing w:after="0" w:line="30" w:lineRule="atLeast"/>
              <w:jc w:val="both"/>
              <w:rPr>
                <w:rFonts w:ascii="Times New Roman" w:eastAsia="Times New Roman" w:hAnsi="Times New Roman" w:cs="Times New Roman"/>
                <w:color w:val="000000" w:themeColor="text1"/>
                <w:sz w:val="24"/>
                <w:szCs w:val="24"/>
                <w:lang w:val="kk-KZ" w:eastAsia="ru-RU"/>
              </w:rPr>
            </w:pPr>
            <w:r w:rsidRPr="00047DB9">
              <w:rPr>
                <w:rFonts w:ascii="Times New Roman" w:eastAsia="Times New Roman" w:hAnsi="Times New Roman" w:cs="Times New Roman"/>
                <w:color w:val="000000" w:themeColor="text1"/>
                <w:sz w:val="24"/>
                <w:szCs w:val="24"/>
                <w:lang w:val="kk-KZ" w:eastAsia="ru-RU"/>
              </w:rPr>
              <w:t>3).Білім беру қызметтерін ұсыну сапасы;</w:t>
            </w:r>
          </w:p>
          <w:p w:rsidR="008663BC" w:rsidRPr="00047DB9" w:rsidRDefault="008663BC" w:rsidP="00687AB1">
            <w:pPr>
              <w:shd w:val="clear" w:color="auto" w:fill="FFFFFF" w:themeFill="background1"/>
              <w:spacing w:after="0" w:line="30" w:lineRule="atLeast"/>
              <w:jc w:val="both"/>
              <w:rPr>
                <w:rFonts w:ascii="Times New Roman" w:eastAsia="Times New Roman" w:hAnsi="Times New Roman" w:cs="Times New Roman"/>
                <w:color w:val="000000" w:themeColor="text1"/>
                <w:sz w:val="24"/>
                <w:szCs w:val="24"/>
                <w:lang w:val="kk-KZ" w:eastAsia="ru-RU"/>
              </w:rPr>
            </w:pPr>
            <w:r w:rsidRPr="00047DB9">
              <w:rPr>
                <w:rFonts w:ascii="Times New Roman" w:eastAsia="Times New Roman" w:hAnsi="Times New Roman" w:cs="Times New Roman"/>
                <w:color w:val="000000" w:themeColor="text1"/>
                <w:sz w:val="24"/>
                <w:szCs w:val="24"/>
                <w:lang w:val="kk-KZ" w:eastAsia="ru-RU"/>
              </w:rPr>
              <w:t>4). Инклюзивті, арнайы білім беруді қамтамасыз ету үшін білім алушылардың (тәрбиеленушілердің) үлгерімі және психологиялық-педагогикалық даму ерекшеліктері туралы алынған деректердің негізінде білім алушылардың (тәрбиеленушілердің) жеке ерекшеліктері ескеріліп, оқу-тәрбие және түзету-дамыту жұмыстарын ұйымдастыруға ұсынымдар әзірлеу;</w:t>
            </w:r>
          </w:p>
          <w:p w:rsidR="008663BC" w:rsidRPr="00047DB9" w:rsidRDefault="008663BC" w:rsidP="00687AB1">
            <w:pPr>
              <w:shd w:val="clear" w:color="auto" w:fill="FFFFFF" w:themeFill="background1"/>
              <w:spacing w:after="0" w:line="30" w:lineRule="atLeast"/>
              <w:jc w:val="both"/>
              <w:rPr>
                <w:rFonts w:ascii="Times New Roman" w:eastAsia="Times New Roman" w:hAnsi="Times New Roman" w:cs="Times New Roman"/>
                <w:color w:val="000000" w:themeColor="text1"/>
                <w:sz w:val="24"/>
                <w:szCs w:val="24"/>
                <w:lang w:val="kk-KZ" w:eastAsia="ru-RU"/>
              </w:rPr>
            </w:pPr>
            <w:r w:rsidRPr="00047DB9">
              <w:rPr>
                <w:rFonts w:ascii="Times New Roman" w:eastAsia="Times New Roman" w:hAnsi="Times New Roman" w:cs="Times New Roman"/>
                <w:color w:val="000000" w:themeColor="text1"/>
                <w:sz w:val="24"/>
                <w:szCs w:val="24"/>
                <w:lang w:val="kk-KZ" w:eastAsia="ru-RU"/>
              </w:rPr>
              <w:t>5). Білім алушыларға қорытынды аттестаттауды өткізу, оларды емтиханға жіберу, ұсынылған құжаттар негізінде білім алушыларды емтиханнан босату, білім алушыларды келесі сыныпқа ауыстыру немесе оларды қайталау курсына қалдыру, білім алушыларды грамоталармен, мақтау қағазымен марапаттау, негізгі орта білімді үздік бітіру туралы аттестат, негізгі орта білімді бітіргендігі туралы аттестат, жалпы орта білімі туралы үздік аттестат, жалпы орта білімі туралы аттестат, Қазақстан Республикасы Білім және ғылым министрінің 2008 жылғы 18 наурыздағы № 115 "Орта, техникалық және кәсіптік, орта білімнен кейінгі білім беру ұйымдары үшін білім алушылардың үлгеріміне ағымдағы бақылауды, оларды аралық және қорытынды аттестаттауды өткізудің үлгілік қағидаларын бекіту туралы" бұйрығына сәйкес белгіленген үлгідегі анықтама беру туралы шешімдер қабылдау; ҚР-сы Оқу –ағарту министрінің 2022 жылғы 12 тамыздағы №365 бұйрығы негізінде оқу-тәрбие жұмысын ұйымдастыру;</w:t>
            </w:r>
          </w:p>
          <w:p w:rsidR="008663BC" w:rsidRPr="00047DB9" w:rsidRDefault="008663BC" w:rsidP="00687AB1">
            <w:pPr>
              <w:shd w:val="clear" w:color="auto" w:fill="FFFFFF" w:themeFill="background1"/>
              <w:spacing w:after="0" w:line="30" w:lineRule="atLeast"/>
              <w:jc w:val="both"/>
              <w:rPr>
                <w:rFonts w:ascii="Times New Roman" w:eastAsia="Times New Roman" w:hAnsi="Times New Roman" w:cs="Times New Roman"/>
                <w:color w:val="000000" w:themeColor="text1"/>
                <w:sz w:val="24"/>
                <w:szCs w:val="24"/>
                <w:lang w:val="kk-KZ" w:eastAsia="ru-RU"/>
              </w:rPr>
            </w:pPr>
            <w:r w:rsidRPr="00047DB9">
              <w:rPr>
                <w:rFonts w:ascii="Times New Roman" w:eastAsia="Times New Roman" w:hAnsi="Times New Roman" w:cs="Times New Roman"/>
                <w:color w:val="000000" w:themeColor="text1"/>
                <w:sz w:val="24"/>
                <w:szCs w:val="24"/>
                <w:lang w:val="kk-KZ" w:eastAsia="ru-RU"/>
              </w:rPr>
              <w:t>6). Гимназиядағы педагогтердің оқу жүктемесін бөлу, оларды аттестаттауға дайындау, марапаттау және көтермелеу;</w:t>
            </w:r>
          </w:p>
          <w:p w:rsidR="008663BC" w:rsidRPr="00047DB9" w:rsidRDefault="008663BC" w:rsidP="00687AB1">
            <w:pPr>
              <w:shd w:val="clear" w:color="auto" w:fill="FFFFFF" w:themeFill="background1"/>
              <w:spacing w:after="0" w:line="30" w:lineRule="atLeast"/>
              <w:jc w:val="both"/>
              <w:rPr>
                <w:rFonts w:ascii="Times New Roman" w:eastAsia="Times New Roman" w:hAnsi="Times New Roman" w:cs="Times New Roman"/>
                <w:color w:val="000000" w:themeColor="text1"/>
                <w:sz w:val="24"/>
                <w:szCs w:val="24"/>
                <w:lang w:val="kk-KZ" w:eastAsia="ru-RU"/>
              </w:rPr>
            </w:pPr>
            <w:r w:rsidRPr="00047DB9">
              <w:rPr>
                <w:rFonts w:ascii="Times New Roman" w:eastAsia="Times New Roman" w:hAnsi="Times New Roman" w:cs="Times New Roman"/>
                <w:color w:val="000000" w:themeColor="text1"/>
                <w:sz w:val="24"/>
                <w:szCs w:val="24"/>
                <w:lang w:val="kk-KZ" w:eastAsia="ru-RU"/>
              </w:rPr>
              <w:t>7). Мұғалімдердің жаратылыстану пәндерін  үш тілде оқыту мақсат, міндеттерін орындауға қатысуын жоспарлау, жүктемелерін енгізу;</w:t>
            </w:r>
          </w:p>
          <w:p w:rsidR="008663BC" w:rsidRPr="00047DB9" w:rsidRDefault="008663BC" w:rsidP="00687AB1">
            <w:pPr>
              <w:shd w:val="clear" w:color="auto" w:fill="FFFFFF" w:themeFill="background1"/>
              <w:spacing w:after="0" w:line="30" w:lineRule="atLeast"/>
              <w:jc w:val="both"/>
              <w:rPr>
                <w:rFonts w:ascii="Times New Roman" w:eastAsia="Times New Roman" w:hAnsi="Times New Roman" w:cs="Times New Roman"/>
                <w:color w:val="000000" w:themeColor="text1"/>
                <w:sz w:val="24"/>
                <w:szCs w:val="24"/>
                <w:lang w:val="kk-KZ" w:eastAsia="ru-RU"/>
              </w:rPr>
            </w:pPr>
            <w:r w:rsidRPr="00047DB9">
              <w:rPr>
                <w:rFonts w:ascii="Times New Roman" w:eastAsia="Times New Roman" w:hAnsi="Times New Roman" w:cs="Times New Roman"/>
                <w:color w:val="000000" w:themeColor="text1"/>
                <w:sz w:val="24"/>
                <w:szCs w:val="24"/>
                <w:lang w:val="kk-KZ" w:eastAsia="ru-RU"/>
              </w:rPr>
              <w:t>8). Оқу-тәрбие жоспарына «STEAM негіздері», «Жетекші мектеп», «Ұшқыр ой алаңы», «Үш тілділік», «PBL»-жобаға негіздеп оқыту, «Өнегелі өмір», «Оқуға құштар мектеп», «Адал ұрпақ» жобаларын енгізу арқылы ұлттық құндылықтарға негіздеп білім беру;</w:t>
            </w:r>
          </w:p>
          <w:p w:rsidR="008663BC" w:rsidRPr="00047DB9" w:rsidRDefault="008663BC" w:rsidP="00687AB1">
            <w:pPr>
              <w:shd w:val="clear" w:color="auto" w:fill="FFFFFF" w:themeFill="background1"/>
              <w:spacing w:after="0" w:line="30" w:lineRule="atLeast"/>
              <w:jc w:val="both"/>
              <w:rPr>
                <w:rFonts w:ascii="Times New Roman" w:eastAsia="Times New Roman" w:hAnsi="Times New Roman" w:cs="Times New Roman"/>
                <w:color w:val="000000" w:themeColor="text1"/>
                <w:sz w:val="24"/>
                <w:szCs w:val="24"/>
                <w:lang w:val="kk-KZ" w:eastAsia="ru-RU"/>
              </w:rPr>
            </w:pPr>
            <w:r w:rsidRPr="00047DB9">
              <w:rPr>
                <w:rFonts w:ascii="Times New Roman" w:eastAsia="Times New Roman" w:hAnsi="Times New Roman" w:cs="Times New Roman"/>
                <w:color w:val="000000" w:themeColor="text1"/>
                <w:sz w:val="24"/>
                <w:szCs w:val="24"/>
                <w:lang w:val="kk-KZ" w:eastAsia="ru-RU"/>
              </w:rPr>
              <w:lastRenderedPageBreak/>
              <w:t>9). Зияткерлік, ғылыми, спорттық жарыстарға, музыкалық-шығармашылық конкурстарға қатысушы білім алушыларға жеке жұмысты ұйымдастыру;</w:t>
            </w:r>
          </w:p>
          <w:p w:rsidR="008663BC" w:rsidRPr="00047DB9" w:rsidRDefault="008663BC" w:rsidP="00687AB1">
            <w:pPr>
              <w:shd w:val="clear" w:color="auto" w:fill="FFFFFF" w:themeFill="background1"/>
              <w:spacing w:after="0" w:line="30" w:lineRule="atLeast"/>
              <w:jc w:val="both"/>
              <w:rPr>
                <w:rFonts w:ascii="Times New Roman" w:eastAsia="Times New Roman" w:hAnsi="Times New Roman" w:cs="Times New Roman"/>
                <w:color w:val="000000" w:themeColor="text1"/>
                <w:sz w:val="24"/>
                <w:szCs w:val="24"/>
                <w:lang w:val="kk-KZ" w:eastAsia="ru-RU"/>
              </w:rPr>
            </w:pPr>
            <w:r w:rsidRPr="00047DB9">
              <w:rPr>
                <w:rFonts w:ascii="Times New Roman" w:eastAsia="Times New Roman" w:hAnsi="Times New Roman" w:cs="Times New Roman"/>
                <w:color w:val="000000" w:themeColor="text1"/>
                <w:sz w:val="24"/>
                <w:szCs w:val="24"/>
                <w:lang w:val="kk-KZ" w:eastAsia="ru-RU"/>
              </w:rPr>
              <w:t>10). Сабақ кестесін құрастыру;</w:t>
            </w:r>
          </w:p>
          <w:p w:rsidR="008663BC" w:rsidRPr="00047DB9" w:rsidRDefault="008663BC" w:rsidP="00687AB1">
            <w:pPr>
              <w:shd w:val="clear" w:color="auto" w:fill="FFFFFF" w:themeFill="background1"/>
              <w:spacing w:after="0" w:line="30" w:lineRule="atLeast"/>
              <w:jc w:val="both"/>
              <w:rPr>
                <w:rFonts w:ascii="Times New Roman" w:eastAsia="Times New Roman" w:hAnsi="Times New Roman" w:cs="Times New Roman"/>
                <w:color w:val="000000" w:themeColor="text1"/>
                <w:sz w:val="24"/>
                <w:szCs w:val="24"/>
                <w:lang w:val="kk-KZ" w:eastAsia="ru-RU"/>
              </w:rPr>
            </w:pPr>
            <w:r w:rsidRPr="00047DB9">
              <w:rPr>
                <w:rFonts w:ascii="Times New Roman" w:eastAsia="Times New Roman" w:hAnsi="Times New Roman" w:cs="Times New Roman"/>
                <w:color w:val="000000" w:themeColor="text1"/>
                <w:sz w:val="24"/>
                <w:szCs w:val="24"/>
                <w:lang w:val="kk-KZ" w:eastAsia="ru-RU"/>
              </w:rPr>
              <w:t>11). Білім алушыларды (тәрбиеленушілерді) қабылдау, ауыстыру және бітіріп шығару;</w:t>
            </w:r>
          </w:p>
          <w:p w:rsidR="008663BC" w:rsidRPr="00047DB9" w:rsidRDefault="008663BC" w:rsidP="00687AB1">
            <w:pPr>
              <w:shd w:val="clear" w:color="auto" w:fill="FFFFFF" w:themeFill="background1"/>
              <w:spacing w:after="0" w:line="30" w:lineRule="atLeast"/>
              <w:jc w:val="both"/>
              <w:rPr>
                <w:rFonts w:ascii="Times New Roman" w:eastAsia="Times New Roman" w:hAnsi="Times New Roman" w:cs="Times New Roman"/>
                <w:color w:val="000000" w:themeColor="text1"/>
                <w:sz w:val="24"/>
                <w:szCs w:val="24"/>
                <w:lang w:val="kk-KZ" w:eastAsia="ru-RU"/>
              </w:rPr>
            </w:pPr>
            <w:r w:rsidRPr="00047DB9">
              <w:rPr>
                <w:rFonts w:ascii="Times New Roman" w:eastAsia="Times New Roman" w:hAnsi="Times New Roman" w:cs="Times New Roman"/>
                <w:color w:val="000000" w:themeColor="text1"/>
                <w:sz w:val="24"/>
                <w:szCs w:val="24"/>
                <w:lang w:val="kk-KZ" w:eastAsia="ru-RU"/>
              </w:rPr>
              <w:t>12). Білім алушының (тәрбиеленушінің) эмоциялық-ерік жігерін және жеке дамуын зерделеу;</w:t>
            </w:r>
          </w:p>
          <w:p w:rsidR="008663BC" w:rsidRPr="00047DB9" w:rsidRDefault="008663BC" w:rsidP="00687AB1">
            <w:pPr>
              <w:shd w:val="clear" w:color="auto" w:fill="FFFFFF" w:themeFill="background1"/>
              <w:spacing w:after="0" w:line="30" w:lineRule="atLeast"/>
              <w:jc w:val="both"/>
              <w:rPr>
                <w:rFonts w:ascii="Times New Roman" w:eastAsia="Times New Roman" w:hAnsi="Times New Roman" w:cs="Times New Roman"/>
                <w:color w:val="000000" w:themeColor="text1"/>
                <w:sz w:val="24"/>
                <w:szCs w:val="24"/>
                <w:lang w:val="kk-KZ" w:eastAsia="ru-RU"/>
              </w:rPr>
            </w:pPr>
            <w:r w:rsidRPr="00047DB9">
              <w:rPr>
                <w:rFonts w:ascii="Times New Roman" w:eastAsia="Times New Roman" w:hAnsi="Times New Roman" w:cs="Times New Roman"/>
                <w:color w:val="000000" w:themeColor="text1"/>
                <w:sz w:val="24"/>
                <w:szCs w:val="24"/>
                <w:lang w:val="kk-KZ" w:eastAsia="ru-RU"/>
              </w:rPr>
              <w:t>13). Оқуы мен тәрбиесінде тұрақты қиындықтарға шалдығатын балалардың ерекше білім алу қажеттіліктерін анықтау үшін оларды психологиялық-медициналық-педагогикалық консультацияға жолдау бойынша ұсынымдар беру;</w:t>
            </w:r>
          </w:p>
          <w:p w:rsidR="008663BC" w:rsidRPr="00047DB9" w:rsidRDefault="008663BC" w:rsidP="00687AB1">
            <w:pPr>
              <w:shd w:val="clear" w:color="auto" w:fill="FFFFFF" w:themeFill="background1"/>
              <w:spacing w:after="0" w:line="30" w:lineRule="atLeast"/>
              <w:jc w:val="both"/>
              <w:rPr>
                <w:rFonts w:ascii="Times New Roman" w:eastAsia="Times New Roman" w:hAnsi="Times New Roman" w:cs="Times New Roman"/>
                <w:color w:val="000000" w:themeColor="text1"/>
                <w:sz w:val="24"/>
                <w:szCs w:val="24"/>
                <w:lang w:val="kk-KZ" w:eastAsia="ru-RU"/>
              </w:rPr>
            </w:pPr>
            <w:r w:rsidRPr="00047DB9">
              <w:rPr>
                <w:rFonts w:ascii="Times New Roman" w:eastAsia="Times New Roman" w:hAnsi="Times New Roman" w:cs="Times New Roman"/>
                <w:color w:val="000000" w:themeColor="text1"/>
                <w:sz w:val="24"/>
                <w:szCs w:val="24"/>
                <w:lang w:val="kk-KZ" w:eastAsia="ru-RU"/>
              </w:rPr>
              <w:t>14). «Жас мамандарға» яғни кәсіби қызметке алғаш келген педагогке бір оқу жылы кезеңіне бекітілетін тәлімгерді анықтау мәселелерін қарастырады.</w:t>
            </w:r>
          </w:p>
          <w:p w:rsidR="008663BC" w:rsidRPr="0053509E" w:rsidRDefault="008663BC" w:rsidP="00687AB1">
            <w:pPr>
              <w:shd w:val="clear" w:color="auto" w:fill="FFFFFF" w:themeFill="background1"/>
              <w:spacing w:after="0" w:line="30" w:lineRule="atLeast"/>
              <w:jc w:val="both"/>
              <w:rPr>
                <w:rFonts w:ascii="Times New Roman" w:eastAsia="Times New Roman" w:hAnsi="Times New Roman" w:cs="Times New Roman"/>
                <w:color w:val="000000" w:themeColor="text1"/>
                <w:sz w:val="28"/>
                <w:szCs w:val="28"/>
                <w:lang w:val="kk-KZ" w:eastAsia="ru-RU"/>
              </w:rPr>
            </w:pPr>
            <w:r w:rsidRPr="00047DB9">
              <w:rPr>
                <w:rFonts w:ascii="Times New Roman" w:eastAsia="Times New Roman" w:hAnsi="Times New Roman" w:cs="Times New Roman"/>
                <w:color w:val="000000" w:themeColor="text1"/>
                <w:sz w:val="24"/>
                <w:szCs w:val="24"/>
                <w:lang w:val="kk-KZ" w:eastAsia="ru-RU"/>
              </w:rPr>
              <w:t>Мектептің педагогикалық кеңесі қызметі </w:t>
            </w:r>
            <w:hyperlink r:id="rId47" w:tgtFrame="_blank" w:history="1">
              <w:r w:rsidRPr="00047DB9">
                <w:rPr>
                  <w:rFonts w:ascii="Times New Roman" w:eastAsia="Times New Roman" w:hAnsi="Times New Roman" w:cs="Times New Roman"/>
                  <w:color w:val="000000" w:themeColor="text1"/>
                  <w:sz w:val="24"/>
                  <w:szCs w:val="24"/>
                  <w:lang w:val="kk-KZ" w:eastAsia="ru-RU"/>
                </w:rPr>
                <w:t>«Мектепке дейінгі тәрбие мен оқыту, бастауыш, негізгі орта, орта білім беру ұйымдарында педагогикалық кеңес қызметін ұйымдастырудың және оны сайлау тәртібінің үлгілік қағидаларын бекіту туралы» Қазақстан Республикасы Білім және ғылым министрлігінің 2008 жылғы 16 мамырдағы N 272 бұйрығы</w:t>
              </w:r>
            </w:hyperlink>
            <w:r w:rsidRPr="00047DB9">
              <w:rPr>
                <w:sz w:val="24"/>
                <w:szCs w:val="24"/>
                <w:lang w:val="kk-KZ"/>
              </w:rPr>
              <w:t xml:space="preserve">, </w:t>
            </w:r>
            <w:r w:rsidRPr="00047DB9">
              <w:rPr>
                <w:rFonts w:ascii="Times New Roman" w:eastAsia="Times New Roman" w:hAnsi="Times New Roman" w:cs="Times New Roman"/>
                <w:color w:val="000000" w:themeColor="text1"/>
                <w:sz w:val="24"/>
                <w:szCs w:val="24"/>
                <w:lang w:val="kk-KZ" w:eastAsia="ru-RU"/>
              </w:rPr>
              <w:t>ҚР-сы Оқу –ағарту министрінің 2022 жылғы 12 тамыздағы №365 бұйрығы негізінде</w:t>
            </w:r>
            <w:r w:rsidR="002F196F" w:rsidRPr="00047DB9">
              <w:rPr>
                <w:rFonts w:ascii="Times New Roman" w:eastAsia="Times New Roman" w:hAnsi="Times New Roman" w:cs="Times New Roman"/>
                <w:color w:val="000000" w:themeColor="text1"/>
                <w:sz w:val="24"/>
                <w:szCs w:val="24"/>
                <w:lang w:val="kk-KZ" w:eastAsia="ru-RU"/>
              </w:rPr>
              <w:t xml:space="preserve"> оқу-тәрбие жұмысын ұйымдастыру.</w:t>
            </w:r>
          </w:p>
          <w:p w:rsidR="006F4154" w:rsidRDefault="006F4154" w:rsidP="00687AB1">
            <w:pPr>
              <w:spacing w:after="0" w:line="240" w:lineRule="auto"/>
              <w:jc w:val="center"/>
              <w:rPr>
                <w:rFonts w:ascii="Times New Roman" w:hAnsi="Times New Roman" w:cs="Times New Roman"/>
                <w:b/>
                <w:sz w:val="24"/>
                <w:szCs w:val="24"/>
                <w:lang w:val="kk-KZ"/>
              </w:rPr>
            </w:pPr>
          </w:p>
          <w:p w:rsidR="006F4154" w:rsidRDefault="006F4154" w:rsidP="00687AB1">
            <w:pPr>
              <w:spacing w:after="0" w:line="240" w:lineRule="auto"/>
              <w:jc w:val="center"/>
              <w:rPr>
                <w:rFonts w:ascii="Times New Roman" w:hAnsi="Times New Roman" w:cs="Times New Roman"/>
                <w:b/>
                <w:sz w:val="24"/>
                <w:szCs w:val="24"/>
                <w:lang w:val="kk-KZ"/>
              </w:rPr>
            </w:pPr>
          </w:p>
          <w:p w:rsidR="006F4154" w:rsidRDefault="006F4154" w:rsidP="00687AB1">
            <w:pPr>
              <w:spacing w:after="0" w:line="240" w:lineRule="auto"/>
              <w:jc w:val="center"/>
              <w:rPr>
                <w:rFonts w:ascii="Times New Roman" w:hAnsi="Times New Roman" w:cs="Times New Roman"/>
                <w:b/>
                <w:sz w:val="24"/>
                <w:szCs w:val="24"/>
                <w:lang w:val="kk-KZ"/>
              </w:rPr>
            </w:pPr>
          </w:p>
          <w:p w:rsidR="006F4154" w:rsidRPr="0053509E" w:rsidRDefault="001C572D" w:rsidP="00687AB1">
            <w:pPr>
              <w:shd w:val="clear" w:color="auto" w:fill="FFFFFF" w:themeFill="background1"/>
              <w:tabs>
                <w:tab w:val="left" w:pos="11576"/>
                <w:tab w:val="left" w:pos="14208"/>
                <w:tab w:val="left" w:pos="14605"/>
              </w:tabs>
              <w:rPr>
                <w:rFonts w:ascii="Times New Roman" w:eastAsia="Times New Roman" w:hAnsi="Times New Roman" w:cs="Times New Roman"/>
                <w:color w:val="000000" w:themeColor="text1"/>
                <w:sz w:val="28"/>
                <w:szCs w:val="28"/>
                <w:lang w:val="kk-KZ" w:eastAsia="ru-RU"/>
              </w:rPr>
            </w:pPr>
            <w:r>
              <w:rPr>
                <w:rFonts w:ascii="Times New Roman" w:hAnsi="Times New Roman" w:cs="Times New Roman"/>
                <w:b/>
                <w:color w:val="000000" w:themeColor="text1"/>
                <w:sz w:val="32"/>
                <w:szCs w:val="32"/>
                <w:lang w:val="kk-KZ"/>
              </w:rPr>
              <w:t xml:space="preserve"> </w:t>
            </w:r>
          </w:p>
          <w:p w:rsidR="006F4154" w:rsidRDefault="006F4154" w:rsidP="00687AB1">
            <w:pPr>
              <w:spacing w:after="0" w:line="240" w:lineRule="auto"/>
              <w:jc w:val="center"/>
              <w:rPr>
                <w:rFonts w:ascii="Times New Roman" w:hAnsi="Times New Roman" w:cs="Times New Roman"/>
                <w:b/>
                <w:sz w:val="24"/>
                <w:szCs w:val="24"/>
                <w:lang w:val="kk-KZ"/>
              </w:rPr>
            </w:pPr>
          </w:p>
          <w:p w:rsidR="00A93918" w:rsidRDefault="00A93918" w:rsidP="00687AB1">
            <w:pPr>
              <w:spacing w:after="0" w:line="240" w:lineRule="auto"/>
              <w:jc w:val="center"/>
              <w:rPr>
                <w:rFonts w:ascii="Times New Roman" w:hAnsi="Times New Roman" w:cs="Times New Roman"/>
                <w:b/>
                <w:sz w:val="24"/>
                <w:szCs w:val="24"/>
                <w:lang w:val="kk-KZ"/>
              </w:rPr>
            </w:pPr>
          </w:p>
          <w:p w:rsidR="00A93918" w:rsidRDefault="00A93918" w:rsidP="00687AB1">
            <w:pPr>
              <w:spacing w:after="0" w:line="240" w:lineRule="auto"/>
              <w:jc w:val="center"/>
              <w:rPr>
                <w:rFonts w:ascii="Times New Roman" w:hAnsi="Times New Roman" w:cs="Times New Roman"/>
                <w:b/>
                <w:sz w:val="24"/>
                <w:szCs w:val="24"/>
                <w:lang w:val="kk-KZ"/>
              </w:rPr>
            </w:pPr>
          </w:p>
          <w:p w:rsidR="00C04072" w:rsidRPr="00D100A2" w:rsidRDefault="00C04072" w:rsidP="00687AB1">
            <w:pPr>
              <w:spacing w:after="0" w:line="240" w:lineRule="auto"/>
              <w:jc w:val="center"/>
              <w:rPr>
                <w:rFonts w:ascii="Times New Roman" w:hAnsi="Times New Roman" w:cs="Times New Roman"/>
                <w:sz w:val="24"/>
                <w:szCs w:val="24"/>
                <w:lang w:val="kk-KZ"/>
              </w:rPr>
            </w:pPr>
          </w:p>
        </w:tc>
        <w:tc>
          <w:tcPr>
            <w:tcW w:w="283" w:type="dxa"/>
          </w:tcPr>
          <w:p w:rsidR="00C04072" w:rsidRPr="00C04072" w:rsidRDefault="00C04072" w:rsidP="00687AB1">
            <w:pPr>
              <w:tabs>
                <w:tab w:val="left" w:pos="11576"/>
                <w:tab w:val="left" w:pos="14208"/>
                <w:tab w:val="left" w:pos="14605"/>
              </w:tabs>
              <w:spacing w:line="360" w:lineRule="auto"/>
              <w:jc w:val="center"/>
              <w:rPr>
                <w:rFonts w:ascii="Times New Roman" w:hAnsi="Times New Roman" w:cs="Times New Roman"/>
                <w:b/>
                <w:sz w:val="24"/>
                <w:szCs w:val="24"/>
                <w:lang w:val="kk-KZ"/>
              </w:rPr>
            </w:pPr>
          </w:p>
        </w:tc>
      </w:tr>
    </w:tbl>
    <w:p w:rsidR="00510910" w:rsidRDefault="00510910" w:rsidP="00510910">
      <w:pPr>
        <w:framePr w:h="14570" w:hRule="exact" w:wrap="auto" w:hAnchor="text" w:anchorLock="1"/>
        <w:tabs>
          <w:tab w:val="left" w:pos="11576"/>
          <w:tab w:val="left" w:pos="14208"/>
          <w:tab w:val="left" w:pos="14605"/>
        </w:tabs>
        <w:spacing w:line="360" w:lineRule="auto"/>
        <w:jc w:val="both"/>
        <w:rPr>
          <w:rFonts w:ascii="Times New Roman" w:hAnsi="Times New Roman" w:cs="Times New Roman"/>
          <w:sz w:val="28"/>
          <w:szCs w:val="28"/>
          <w:lang w:val="kk-KZ"/>
        </w:rPr>
        <w:sectPr w:rsidR="00510910" w:rsidSect="006F4154">
          <w:footerReference w:type="default" r:id="rId48"/>
          <w:footerReference w:type="first" r:id="rId49"/>
          <w:pgSz w:w="11910" w:h="16840"/>
          <w:pgMar w:top="1276" w:right="992" w:bottom="1389" w:left="1134" w:header="397" w:footer="397" w:gutter="0"/>
          <w:pgNumType w:start="1"/>
          <w:cols w:space="720"/>
          <w:docGrid w:linePitch="299"/>
        </w:sectPr>
      </w:pPr>
    </w:p>
    <w:p w:rsidR="00A1360A" w:rsidRPr="00542BD4" w:rsidRDefault="001C572D" w:rsidP="00542BD4">
      <w:pPr>
        <w:shd w:val="clear" w:color="auto" w:fill="FFFFFF" w:themeFill="background1"/>
        <w:tabs>
          <w:tab w:val="left" w:pos="11576"/>
          <w:tab w:val="left" w:pos="14208"/>
          <w:tab w:val="left" w:pos="14605"/>
        </w:tabs>
        <w:spacing w:after="0"/>
        <w:jc w:val="center"/>
        <w:rPr>
          <w:rFonts w:ascii="Times New Roman" w:hAnsi="Times New Roman" w:cs="Times New Roman"/>
          <w:b/>
          <w:color w:val="000000" w:themeColor="text1"/>
          <w:sz w:val="32"/>
          <w:szCs w:val="32"/>
          <w:lang w:val="kk-KZ"/>
        </w:rPr>
      </w:pPr>
      <w:r>
        <w:rPr>
          <w:rFonts w:ascii="Times New Roman" w:hAnsi="Times New Roman" w:cs="Times New Roman"/>
          <w:b/>
          <w:color w:val="000000" w:themeColor="text1"/>
          <w:sz w:val="32"/>
          <w:szCs w:val="32"/>
          <w:lang w:val="kk-KZ"/>
        </w:rPr>
        <w:lastRenderedPageBreak/>
        <w:t xml:space="preserve">     </w:t>
      </w:r>
    </w:p>
    <w:p w:rsidR="000A5A6C" w:rsidRPr="000A5A6C" w:rsidRDefault="001C572D" w:rsidP="006D67B3">
      <w:pPr>
        <w:shd w:val="clear" w:color="auto" w:fill="FFFFFF"/>
        <w:spacing w:after="150" w:line="240" w:lineRule="auto"/>
        <w:rPr>
          <w:rFonts w:ascii="Times New Roman" w:eastAsia="Times New Roman" w:hAnsi="Times New Roman" w:cs="Times New Roman"/>
          <w:b/>
          <w:bCs/>
          <w:color w:val="333333"/>
          <w:sz w:val="32"/>
          <w:szCs w:val="32"/>
          <w:lang w:val="kk-KZ" w:eastAsia="ru-RU"/>
        </w:rPr>
      </w:pPr>
      <w:r>
        <w:rPr>
          <w:rFonts w:ascii="Times New Roman" w:hAnsi="Times New Roman" w:cs="Times New Roman"/>
          <w:b/>
          <w:sz w:val="32"/>
          <w:szCs w:val="32"/>
          <w:lang w:val="kk-KZ"/>
        </w:rPr>
        <w:t xml:space="preserve">                                         5.1.</w:t>
      </w:r>
      <w:r w:rsidR="000A5A6C" w:rsidRPr="000A5A6C">
        <w:rPr>
          <w:rFonts w:ascii="Times New Roman" w:hAnsi="Times New Roman" w:cs="Times New Roman"/>
          <w:b/>
          <w:sz w:val="32"/>
          <w:szCs w:val="32"/>
          <w:lang w:val="kk-KZ"/>
        </w:rPr>
        <w:t xml:space="preserve">Мектептің педагогикалық </w:t>
      </w:r>
      <w:r w:rsidR="002F196F">
        <w:rPr>
          <w:rFonts w:ascii="Times New Roman" w:hAnsi="Times New Roman" w:cs="Times New Roman"/>
          <w:b/>
          <w:sz w:val="32"/>
          <w:szCs w:val="32"/>
          <w:lang w:val="kk-KZ"/>
        </w:rPr>
        <w:t xml:space="preserve"> Кеңес </w:t>
      </w:r>
      <w:r w:rsidR="00AB2A14">
        <w:rPr>
          <w:rFonts w:ascii="Times New Roman" w:hAnsi="Times New Roman" w:cs="Times New Roman"/>
          <w:b/>
          <w:sz w:val="32"/>
          <w:szCs w:val="32"/>
          <w:lang w:val="kk-KZ"/>
        </w:rPr>
        <w:t xml:space="preserve">  </w:t>
      </w:r>
      <w:r w:rsidR="002F196F">
        <w:rPr>
          <w:rFonts w:ascii="Times New Roman" w:hAnsi="Times New Roman" w:cs="Times New Roman"/>
          <w:b/>
          <w:sz w:val="32"/>
          <w:szCs w:val="32"/>
          <w:lang w:val="kk-KZ"/>
        </w:rPr>
        <w:t>жоспары</w:t>
      </w:r>
    </w:p>
    <w:p w:rsidR="00DE7909" w:rsidRDefault="00AB4BE7" w:rsidP="00BD10AA">
      <w:pPr>
        <w:tabs>
          <w:tab w:val="left" w:pos="11576"/>
          <w:tab w:val="left" w:pos="14208"/>
          <w:tab w:val="left" w:pos="14605"/>
        </w:tabs>
        <w:jc w:val="center"/>
        <w:rPr>
          <w:rFonts w:ascii="Times New Roman" w:hAnsi="Times New Roman" w:cs="Times New Roman"/>
          <w:b/>
          <w:sz w:val="24"/>
          <w:szCs w:val="24"/>
          <w:lang w:val="kk-KZ"/>
        </w:rPr>
      </w:pPr>
      <w:r w:rsidRPr="00222F05">
        <w:rPr>
          <w:rFonts w:ascii="Times New Roman" w:eastAsia="Times New Roman" w:hAnsi="Times New Roman" w:cs="Times New Roman"/>
          <w:color w:val="333333"/>
          <w:sz w:val="24"/>
          <w:szCs w:val="24"/>
          <w:lang w:val="kk-KZ" w:eastAsia="ru-RU"/>
        </w:rPr>
        <w:t> </w:t>
      </w:r>
      <w:r w:rsidR="00CF6D77" w:rsidRPr="00CF6D77">
        <w:rPr>
          <w:rFonts w:ascii="Times New Roman" w:hAnsi="Times New Roman" w:cs="Times New Roman"/>
          <w:b/>
          <w:sz w:val="24"/>
          <w:szCs w:val="24"/>
          <w:lang w:val="kk-KZ"/>
        </w:rPr>
        <w:t>ПЕДАГ</w:t>
      </w:r>
      <w:r w:rsidR="005F68A2">
        <w:rPr>
          <w:rFonts w:ascii="Times New Roman" w:hAnsi="Times New Roman" w:cs="Times New Roman"/>
          <w:b/>
          <w:sz w:val="24"/>
          <w:szCs w:val="24"/>
          <w:lang w:val="kk-KZ"/>
        </w:rPr>
        <w:t>ОГИКАЛЫҚ КЕҢЕСТІҢ КҮН ТӘРТІБІНДЕ ҚАРАЛАТЫН МӘСЕЛЕЛЕР</w:t>
      </w:r>
      <w:r w:rsidR="00CF6D77" w:rsidRPr="00CF6D77">
        <w:rPr>
          <w:rFonts w:ascii="Times New Roman" w:hAnsi="Times New Roman" w:cs="Times New Roman"/>
          <w:b/>
          <w:sz w:val="24"/>
          <w:szCs w:val="24"/>
          <w:lang w:val="kk-KZ"/>
        </w:rPr>
        <w:t xml:space="preserve"> </w:t>
      </w:r>
    </w:p>
    <w:tbl>
      <w:tblPr>
        <w:tblStyle w:val="a7"/>
        <w:tblW w:w="14175" w:type="dxa"/>
        <w:tblInd w:w="392" w:type="dxa"/>
        <w:tblLayout w:type="fixed"/>
        <w:tblLook w:val="04A0"/>
      </w:tblPr>
      <w:tblGrid>
        <w:gridCol w:w="850"/>
        <w:gridCol w:w="5245"/>
        <w:gridCol w:w="1494"/>
        <w:gridCol w:w="21"/>
        <w:gridCol w:w="1604"/>
        <w:gridCol w:w="16"/>
        <w:gridCol w:w="2254"/>
        <w:gridCol w:w="26"/>
        <w:gridCol w:w="2665"/>
      </w:tblGrid>
      <w:tr w:rsidR="00955532" w:rsidTr="00EE4889">
        <w:trPr>
          <w:trHeight w:val="481"/>
        </w:trPr>
        <w:tc>
          <w:tcPr>
            <w:tcW w:w="850" w:type="dxa"/>
          </w:tcPr>
          <w:p w:rsidR="00955532" w:rsidRDefault="00955532" w:rsidP="00CF6D77">
            <w:pPr>
              <w:tabs>
                <w:tab w:val="left" w:pos="11576"/>
                <w:tab w:val="left" w:pos="14208"/>
                <w:tab w:val="left" w:pos="14605"/>
              </w:tabs>
              <w:jc w:val="center"/>
              <w:rPr>
                <w:rFonts w:ascii="Times New Roman" w:hAnsi="Times New Roman" w:cs="Times New Roman"/>
                <w:b/>
                <w:sz w:val="24"/>
                <w:szCs w:val="24"/>
                <w:lang w:val="kk-KZ"/>
              </w:rPr>
            </w:pPr>
            <w:r w:rsidRPr="00CF6D77">
              <w:rPr>
                <w:rFonts w:ascii="Times New Roman" w:hAnsi="Times New Roman" w:cs="Times New Roman"/>
                <w:b/>
                <w:sz w:val="24"/>
                <w:szCs w:val="24"/>
                <w:lang w:val="kk-KZ"/>
              </w:rPr>
              <w:t>№</w:t>
            </w:r>
          </w:p>
        </w:tc>
        <w:tc>
          <w:tcPr>
            <w:tcW w:w="5245" w:type="dxa"/>
          </w:tcPr>
          <w:p w:rsidR="00955532" w:rsidRPr="00CF6D77" w:rsidRDefault="00955532" w:rsidP="0087468D">
            <w:pPr>
              <w:tabs>
                <w:tab w:val="left" w:pos="11576"/>
                <w:tab w:val="left" w:pos="14208"/>
                <w:tab w:val="left" w:pos="14605"/>
              </w:tabs>
              <w:jc w:val="center"/>
              <w:rPr>
                <w:rFonts w:ascii="Times New Roman" w:hAnsi="Times New Roman" w:cs="Times New Roman"/>
                <w:b/>
                <w:sz w:val="24"/>
                <w:szCs w:val="24"/>
                <w:lang w:val="kk-KZ"/>
              </w:rPr>
            </w:pPr>
            <w:r w:rsidRPr="00CF6D77">
              <w:rPr>
                <w:rFonts w:ascii="Times New Roman" w:hAnsi="Times New Roman" w:cs="Times New Roman"/>
                <w:b/>
                <w:sz w:val="24"/>
                <w:szCs w:val="24"/>
                <w:lang w:val="kk-KZ"/>
              </w:rPr>
              <w:t>Күн тәртібі</w:t>
            </w:r>
          </w:p>
        </w:tc>
        <w:tc>
          <w:tcPr>
            <w:tcW w:w="1494" w:type="dxa"/>
          </w:tcPr>
          <w:p w:rsidR="00955532" w:rsidRPr="00CF6D77" w:rsidRDefault="00955532" w:rsidP="0087468D">
            <w:pPr>
              <w:tabs>
                <w:tab w:val="left" w:pos="11576"/>
                <w:tab w:val="left" w:pos="14208"/>
                <w:tab w:val="left" w:pos="14605"/>
              </w:tabs>
              <w:jc w:val="center"/>
              <w:rPr>
                <w:rFonts w:ascii="Times New Roman" w:hAnsi="Times New Roman" w:cs="Times New Roman"/>
                <w:b/>
                <w:sz w:val="24"/>
                <w:szCs w:val="24"/>
                <w:lang w:val="kk-KZ"/>
              </w:rPr>
            </w:pPr>
            <w:r w:rsidRPr="00CF6D77">
              <w:rPr>
                <w:rFonts w:ascii="Times New Roman" w:hAnsi="Times New Roman" w:cs="Times New Roman"/>
                <w:b/>
                <w:sz w:val="24"/>
                <w:szCs w:val="24"/>
                <w:lang w:val="kk-KZ"/>
              </w:rPr>
              <w:t>Мерзімі</w:t>
            </w:r>
          </w:p>
        </w:tc>
        <w:tc>
          <w:tcPr>
            <w:tcW w:w="1625" w:type="dxa"/>
            <w:gridSpan w:val="2"/>
          </w:tcPr>
          <w:p w:rsidR="00955532" w:rsidRPr="00CF6D77" w:rsidRDefault="00955532" w:rsidP="0087468D">
            <w:pPr>
              <w:tabs>
                <w:tab w:val="left" w:pos="11576"/>
                <w:tab w:val="left" w:pos="14208"/>
                <w:tab w:val="left" w:pos="14605"/>
              </w:tabs>
              <w:jc w:val="center"/>
              <w:rPr>
                <w:rFonts w:ascii="Times New Roman" w:hAnsi="Times New Roman" w:cs="Times New Roman"/>
                <w:b/>
                <w:sz w:val="24"/>
                <w:szCs w:val="24"/>
                <w:lang w:val="kk-KZ"/>
              </w:rPr>
            </w:pPr>
            <w:r w:rsidRPr="00CF6D77">
              <w:rPr>
                <w:rFonts w:ascii="Times New Roman" w:hAnsi="Times New Roman" w:cs="Times New Roman"/>
                <w:b/>
                <w:sz w:val="24"/>
                <w:szCs w:val="24"/>
                <w:lang w:val="kk-KZ"/>
              </w:rPr>
              <w:t>Өткізілу формасы</w:t>
            </w:r>
          </w:p>
        </w:tc>
        <w:tc>
          <w:tcPr>
            <w:tcW w:w="2270" w:type="dxa"/>
            <w:gridSpan w:val="2"/>
          </w:tcPr>
          <w:p w:rsidR="00955532" w:rsidRPr="00CF6D77" w:rsidRDefault="00955532" w:rsidP="0087468D">
            <w:pPr>
              <w:tabs>
                <w:tab w:val="left" w:pos="11576"/>
                <w:tab w:val="left" w:pos="14208"/>
                <w:tab w:val="left" w:pos="14605"/>
              </w:tabs>
              <w:jc w:val="center"/>
              <w:rPr>
                <w:rFonts w:ascii="Times New Roman" w:hAnsi="Times New Roman" w:cs="Times New Roman"/>
                <w:b/>
                <w:sz w:val="24"/>
                <w:szCs w:val="24"/>
                <w:lang w:val="kk-KZ"/>
              </w:rPr>
            </w:pPr>
            <w:r w:rsidRPr="00CF6D77">
              <w:rPr>
                <w:rFonts w:ascii="Times New Roman" w:hAnsi="Times New Roman" w:cs="Times New Roman"/>
                <w:b/>
                <w:sz w:val="24"/>
                <w:szCs w:val="24"/>
                <w:lang w:val="kk-KZ"/>
              </w:rPr>
              <w:t>Орындауға жауаптылар</w:t>
            </w:r>
          </w:p>
        </w:tc>
        <w:tc>
          <w:tcPr>
            <w:tcW w:w="2691" w:type="dxa"/>
            <w:gridSpan w:val="2"/>
          </w:tcPr>
          <w:p w:rsidR="00955532" w:rsidRPr="00CF6D77" w:rsidRDefault="00955532" w:rsidP="0087468D">
            <w:pPr>
              <w:tabs>
                <w:tab w:val="left" w:pos="11576"/>
                <w:tab w:val="left" w:pos="14208"/>
                <w:tab w:val="left" w:pos="14605"/>
              </w:tabs>
              <w:jc w:val="center"/>
              <w:rPr>
                <w:rFonts w:ascii="Times New Roman" w:hAnsi="Times New Roman" w:cs="Times New Roman"/>
                <w:b/>
                <w:sz w:val="24"/>
                <w:szCs w:val="24"/>
                <w:lang w:val="kk-KZ"/>
              </w:rPr>
            </w:pPr>
            <w:r w:rsidRPr="00CF6D77">
              <w:rPr>
                <w:rFonts w:ascii="Times New Roman" w:hAnsi="Times New Roman" w:cs="Times New Roman"/>
                <w:b/>
                <w:sz w:val="24"/>
                <w:szCs w:val="24"/>
                <w:lang w:val="kk-KZ"/>
              </w:rPr>
              <w:t>Аяқталу нысаны</w:t>
            </w:r>
          </w:p>
        </w:tc>
      </w:tr>
      <w:tr w:rsidR="00574491" w:rsidRPr="00216C36" w:rsidTr="00EE4889">
        <w:trPr>
          <w:trHeight w:val="481"/>
        </w:trPr>
        <w:tc>
          <w:tcPr>
            <w:tcW w:w="850" w:type="dxa"/>
          </w:tcPr>
          <w:p w:rsidR="00574491" w:rsidRPr="00376FC6" w:rsidRDefault="00376FC6" w:rsidP="00574491">
            <w:pPr>
              <w:tabs>
                <w:tab w:val="left" w:pos="11576"/>
                <w:tab w:val="left" w:pos="14208"/>
                <w:tab w:val="left" w:pos="14605"/>
              </w:tabs>
              <w:jc w:val="center"/>
              <w:rPr>
                <w:rFonts w:ascii="Times New Roman" w:hAnsi="Times New Roman" w:cs="Times New Roman"/>
                <w:b/>
                <w:sz w:val="24"/>
                <w:szCs w:val="24"/>
                <w:lang w:val="en-US"/>
              </w:rPr>
            </w:pPr>
            <w:r>
              <w:rPr>
                <w:rFonts w:ascii="Times New Roman" w:hAnsi="Times New Roman" w:cs="Times New Roman"/>
                <w:b/>
                <w:sz w:val="24"/>
                <w:szCs w:val="24"/>
                <w:lang w:val="en-US"/>
              </w:rPr>
              <w:t>I</w:t>
            </w:r>
          </w:p>
        </w:tc>
        <w:tc>
          <w:tcPr>
            <w:tcW w:w="13325" w:type="dxa"/>
            <w:gridSpan w:val="8"/>
          </w:tcPr>
          <w:p w:rsidR="00574491" w:rsidRPr="00CF6D77" w:rsidRDefault="00574491" w:rsidP="0087468D">
            <w:pPr>
              <w:tabs>
                <w:tab w:val="left" w:pos="11576"/>
                <w:tab w:val="left" w:pos="14208"/>
                <w:tab w:val="left" w:pos="14605"/>
              </w:tabs>
              <w:jc w:val="center"/>
              <w:rPr>
                <w:rFonts w:ascii="Times New Roman" w:hAnsi="Times New Roman" w:cs="Times New Roman"/>
                <w:b/>
                <w:sz w:val="24"/>
                <w:szCs w:val="24"/>
                <w:lang w:val="kk-KZ"/>
              </w:rPr>
            </w:pPr>
            <w:r w:rsidRPr="00CF6D77">
              <w:rPr>
                <w:rFonts w:ascii="Times New Roman" w:hAnsi="Times New Roman" w:cs="Times New Roman"/>
                <w:b/>
                <w:sz w:val="24"/>
                <w:szCs w:val="24"/>
                <w:lang w:val="kk-KZ"/>
              </w:rPr>
              <w:t>«</w:t>
            </w:r>
            <w:r w:rsidR="00216C36">
              <w:rPr>
                <w:rFonts w:ascii="Times New Roman" w:hAnsi="Times New Roman" w:cs="Times New Roman"/>
                <w:b/>
                <w:sz w:val="24"/>
                <w:szCs w:val="24"/>
                <w:lang w:val="kk-KZ"/>
              </w:rPr>
              <w:t>Білімге ұмтылу, еңбексүйгіштік, отаншылдық</w:t>
            </w:r>
            <w:r w:rsidRPr="00CF6D77">
              <w:rPr>
                <w:rFonts w:ascii="Times New Roman" w:hAnsi="Times New Roman" w:cs="Times New Roman"/>
                <w:b/>
                <w:sz w:val="24"/>
                <w:szCs w:val="24"/>
                <w:lang w:val="kk-KZ"/>
              </w:rPr>
              <w:t>»</w:t>
            </w:r>
          </w:p>
        </w:tc>
      </w:tr>
      <w:tr w:rsidR="00574491" w:rsidRPr="00216C36" w:rsidTr="00EE4889">
        <w:trPr>
          <w:trHeight w:val="481"/>
        </w:trPr>
        <w:tc>
          <w:tcPr>
            <w:tcW w:w="850" w:type="dxa"/>
          </w:tcPr>
          <w:p w:rsidR="00574491" w:rsidRPr="00CF6D77" w:rsidRDefault="00574491" w:rsidP="00CF6D77">
            <w:pPr>
              <w:tabs>
                <w:tab w:val="left" w:pos="11576"/>
                <w:tab w:val="left" w:pos="14208"/>
                <w:tab w:val="left" w:pos="14605"/>
              </w:tabs>
              <w:jc w:val="center"/>
              <w:rPr>
                <w:rFonts w:ascii="Times New Roman" w:hAnsi="Times New Roman" w:cs="Times New Roman"/>
                <w:b/>
                <w:sz w:val="24"/>
                <w:szCs w:val="24"/>
                <w:lang w:val="kk-KZ"/>
              </w:rPr>
            </w:pPr>
          </w:p>
        </w:tc>
        <w:tc>
          <w:tcPr>
            <w:tcW w:w="5245" w:type="dxa"/>
          </w:tcPr>
          <w:p w:rsidR="00574491" w:rsidRDefault="00574491" w:rsidP="0087468D">
            <w:pPr>
              <w:pStyle w:val="a5"/>
              <w:jc w:val="both"/>
              <w:rPr>
                <w:rFonts w:ascii="Times New Roman" w:hAnsi="Times New Roman"/>
                <w:sz w:val="24"/>
                <w:szCs w:val="24"/>
                <w:lang w:val="kk-KZ"/>
              </w:rPr>
            </w:pPr>
            <w:r>
              <w:rPr>
                <w:rFonts w:ascii="Times New Roman" w:hAnsi="Times New Roman"/>
                <w:sz w:val="24"/>
                <w:szCs w:val="24"/>
                <w:lang w:val="kk-KZ"/>
              </w:rPr>
              <w:t>1.</w:t>
            </w:r>
            <w:r w:rsidRPr="000D391B">
              <w:rPr>
                <w:rFonts w:ascii="Times New Roman" w:hAnsi="Times New Roman"/>
                <w:sz w:val="24"/>
                <w:szCs w:val="24"/>
                <w:lang w:val="kk-KZ"/>
              </w:rPr>
              <w:t>Оқу- тәрб</w:t>
            </w:r>
            <w:r w:rsidR="00216C36">
              <w:rPr>
                <w:rFonts w:ascii="Times New Roman" w:hAnsi="Times New Roman"/>
                <w:sz w:val="24"/>
                <w:szCs w:val="24"/>
                <w:lang w:val="kk-KZ"/>
              </w:rPr>
              <w:t>ие процесін ұйымдастырудың  2022</w:t>
            </w:r>
            <w:r w:rsidRPr="000D391B">
              <w:rPr>
                <w:rFonts w:ascii="Times New Roman" w:hAnsi="Times New Roman"/>
                <w:sz w:val="24"/>
                <w:szCs w:val="24"/>
                <w:lang w:val="kk-KZ"/>
              </w:rPr>
              <w:t>-</w:t>
            </w:r>
            <w:r w:rsidR="00216C36">
              <w:rPr>
                <w:rFonts w:ascii="Times New Roman" w:hAnsi="Times New Roman"/>
                <w:sz w:val="24"/>
                <w:szCs w:val="24"/>
                <w:lang w:val="kk-KZ"/>
              </w:rPr>
              <w:t>2023</w:t>
            </w:r>
            <w:r w:rsidRPr="000D391B">
              <w:rPr>
                <w:rFonts w:ascii="Times New Roman" w:hAnsi="Times New Roman"/>
                <w:sz w:val="24"/>
                <w:szCs w:val="24"/>
                <w:lang w:val="kk-KZ"/>
              </w:rPr>
              <w:t xml:space="preserve">  оқу жылындағы ерекшеліктері туралы нұсқау хатпен  таныстыру</w:t>
            </w:r>
            <w:r w:rsidR="000E2399">
              <w:rPr>
                <w:rFonts w:ascii="Times New Roman" w:hAnsi="Times New Roman"/>
                <w:sz w:val="24"/>
                <w:szCs w:val="24"/>
                <w:lang w:val="kk-KZ"/>
              </w:rPr>
              <w:t>, өткен оқу жылының есебі</w:t>
            </w:r>
          </w:p>
          <w:p w:rsidR="00574491" w:rsidRDefault="00574491" w:rsidP="0087468D">
            <w:pPr>
              <w:pStyle w:val="a5"/>
              <w:jc w:val="both"/>
              <w:rPr>
                <w:rFonts w:ascii="Times New Roman" w:hAnsi="Times New Roman"/>
                <w:sz w:val="24"/>
                <w:szCs w:val="24"/>
                <w:lang w:val="kk-KZ"/>
              </w:rPr>
            </w:pPr>
            <w:r w:rsidRPr="000D391B">
              <w:rPr>
                <w:rFonts w:ascii="Times New Roman" w:hAnsi="Times New Roman"/>
                <w:sz w:val="24"/>
                <w:szCs w:val="24"/>
                <w:lang w:val="kk-KZ"/>
              </w:rPr>
              <w:t>1.</w:t>
            </w:r>
            <w:r>
              <w:rPr>
                <w:rFonts w:ascii="Times New Roman" w:hAnsi="Times New Roman"/>
                <w:sz w:val="24"/>
                <w:szCs w:val="24"/>
                <w:lang w:val="kk-KZ"/>
              </w:rPr>
              <w:t>1</w:t>
            </w:r>
            <w:r w:rsidR="00216C36">
              <w:rPr>
                <w:rFonts w:ascii="Times New Roman" w:hAnsi="Times New Roman"/>
                <w:sz w:val="24"/>
                <w:szCs w:val="24"/>
                <w:lang w:val="kk-KZ"/>
              </w:rPr>
              <w:t>.2022-2023</w:t>
            </w:r>
            <w:r w:rsidRPr="000D391B">
              <w:rPr>
                <w:rFonts w:ascii="Times New Roman" w:hAnsi="Times New Roman"/>
                <w:sz w:val="24"/>
                <w:szCs w:val="24"/>
                <w:lang w:val="kk-KZ"/>
              </w:rPr>
              <w:t xml:space="preserve"> оқу жылын ұйымдасқан түрде басталуы туралы бұйрықпен таныстыру</w:t>
            </w:r>
            <w:r>
              <w:rPr>
                <w:rFonts w:ascii="Times New Roman" w:hAnsi="Times New Roman"/>
                <w:sz w:val="24"/>
                <w:szCs w:val="24"/>
                <w:lang w:val="kk-KZ"/>
              </w:rPr>
              <w:t>;</w:t>
            </w:r>
          </w:p>
          <w:p w:rsidR="00574491" w:rsidRDefault="00574491" w:rsidP="0087468D">
            <w:pPr>
              <w:pStyle w:val="a5"/>
              <w:jc w:val="both"/>
              <w:rPr>
                <w:rFonts w:ascii="Times New Roman" w:hAnsi="Times New Roman"/>
                <w:sz w:val="24"/>
                <w:szCs w:val="24"/>
                <w:lang w:val="kk-KZ"/>
              </w:rPr>
            </w:pPr>
            <w:r>
              <w:rPr>
                <w:rFonts w:ascii="Times New Roman" w:hAnsi="Times New Roman"/>
                <w:sz w:val="24"/>
                <w:szCs w:val="24"/>
                <w:lang w:val="kk-KZ"/>
              </w:rPr>
              <w:t>1.2</w:t>
            </w:r>
            <w:r w:rsidRPr="000D391B">
              <w:rPr>
                <w:rFonts w:ascii="Times New Roman" w:hAnsi="Times New Roman"/>
                <w:sz w:val="24"/>
                <w:szCs w:val="24"/>
                <w:lang w:val="kk-KZ"/>
              </w:rPr>
              <w:t>.Мұғалімдердің апталық жүктемесін  белгілеу</w:t>
            </w:r>
            <w:r w:rsidR="00965CA7">
              <w:rPr>
                <w:rFonts w:ascii="Times New Roman" w:hAnsi="Times New Roman"/>
                <w:sz w:val="24"/>
                <w:szCs w:val="24"/>
                <w:lang w:val="kk-KZ"/>
              </w:rPr>
              <w:t>.</w:t>
            </w:r>
            <w:r w:rsidR="005F68A2">
              <w:rPr>
                <w:rFonts w:ascii="Times New Roman" w:hAnsi="Times New Roman"/>
                <w:sz w:val="24"/>
                <w:szCs w:val="24"/>
                <w:lang w:val="kk-KZ"/>
              </w:rPr>
              <w:t xml:space="preserve"> </w:t>
            </w:r>
          </w:p>
          <w:p w:rsidR="00574491" w:rsidRDefault="00574491" w:rsidP="0087468D">
            <w:pPr>
              <w:pStyle w:val="a5"/>
              <w:jc w:val="both"/>
              <w:rPr>
                <w:rFonts w:ascii="Times New Roman" w:hAnsi="Times New Roman"/>
                <w:sz w:val="24"/>
                <w:szCs w:val="24"/>
                <w:lang w:val="kk-KZ"/>
              </w:rPr>
            </w:pPr>
            <w:r>
              <w:rPr>
                <w:rFonts w:ascii="Times New Roman" w:hAnsi="Times New Roman"/>
                <w:sz w:val="24"/>
                <w:szCs w:val="24"/>
                <w:lang w:val="kk-KZ"/>
              </w:rPr>
              <w:t>1.3</w:t>
            </w:r>
            <w:r w:rsidRPr="000D391B">
              <w:rPr>
                <w:rFonts w:ascii="Times New Roman" w:hAnsi="Times New Roman"/>
                <w:sz w:val="24"/>
                <w:szCs w:val="24"/>
                <w:lang w:val="kk-KZ"/>
              </w:rPr>
              <w:t xml:space="preserve"> Жаңа оқу жылында оқу-тәрбие жұмысын ұйымдастыру </w:t>
            </w:r>
            <w:r w:rsidR="000E2399">
              <w:rPr>
                <w:rFonts w:ascii="Times New Roman" w:hAnsi="Times New Roman"/>
                <w:sz w:val="24"/>
                <w:szCs w:val="24"/>
                <w:lang w:val="kk-KZ"/>
              </w:rPr>
              <w:t xml:space="preserve">(сынып жетекшілерін, кафедра </w:t>
            </w:r>
            <w:r w:rsidRPr="000D391B">
              <w:rPr>
                <w:rFonts w:ascii="Times New Roman" w:hAnsi="Times New Roman"/>
                <w:sz w:val="24"/>
                <w:szCs w:val="24"/>
                <w:lang w:val="kk-KZ"/>
              </w:rPr>
              <w:t xml:space="preserve"> меңгерушілерін, ӘБ жетекшілерін және  педагогикалық кеңес құрамын бекіту, педагог қызметкерлерді аттестаттау комиссиясын  құру туралы )</w:t>
            </w:r>
          </w:p>
          <w:p w:rsidR="00D06560" w:rsidRDefault="00574491" w:rsidP="0087468D">
            <w:pPr>
              <w:pStyle w:val="a5"/>
              <w:jc w:val="both"/>
              <w:rPr>
                <w:rFonts w:ascii="Times New Roman" w:hAnsi="Times New Roman"/>
                <w:sz w:val="24"/>
                <w:szCs w:val="24"/>
                <w:lang w:val="kk-KZ"/>
              </w:rPr>
            </w:pPr>
            <w:r w:rsidRPr="000D391B">
              <w:rPr>
                <w:rFonts w:ascii="Times New Roman" w:hAnsi="Times New Roman"/>
                <w:sz w:val="24"/>
                <w:szCs w:val="24"/>
                <w:lang w:val="kk-KZ"/>
              </w:rPr>
              <w:t>1.</w:t>
            </w:r>
            <w:r>
              <w:rPr>
                <w:rFonts w:ascii="Times New Roman" w:hAnsi="Times New Roman"/>
                <w:sz w:val="24"/>
                <w:szCs w:val="24"/>
                <w:lang w:val="kk-KZ"/>
              </w:rPr>
              <w:t>4</w:t>
            </w:r>
            <w:r w:rsidR="005F68A2">
              <w:rPr>
                <w:rFonts w:ascii="Times New Roman" w:hAnsi="Times New Roman"/>
                <w:sz w:val="24"/>
                <w:szCs w:val="24"/>
                <w:lang w:val="kk-KZ"/>
              </w:rPr>
              <w:t xml:space="preserve">  Оқу жылының есебі.</w:t>
            </w:r>
            <w:r w:rsidR="00965CA7">
              <w:rPr>
                <w:rFonts w:ascii="Times New Roman" w:hAnsi="Times New Roman"/>
                <w:sz w:val="24"/>
                <w:szCs w:val="24"/>
                <w:lang w:val="kk-KZ"/>
              </w:rPr>
              <w:t xml:space="preserve"> </w:t>
            </w:r>
            <w:r w:rsidR="005F68A2">
              <w:rPr>
                <w:rFonts w:ascii="Times New Roman" w:hAnsi="Times New Roman"/>
                <w:sz w:val="24"/>
                <w:szCs w:val="24"/>
                <w:lang w:val="kk-KZ"/>
              </w:rPr>
              <w:t>Қызметкерлерлі обьектіде террористік акт жасалған кездегі іс-әрекет алгоритмімен таныстыру.2022-2023</w:t>
            </w:r>
            <w:r w:rsidR="00D06560">
              <w:rPr>
                <w:rFonts w:ascii="Times New Roman" w:hAnsi="Times New Roman"/>
                <w:sz w:val="24"/>
                <w:szCs w:val="24"/>
                <w:lang w:val="kk-KZ"/>
              </w:rPr>
              <w:t xml:space="preserve"> оқу жылында тәрбие жұмысын ұйымдастыру</w:t>
            </w:r>
            <w:r w:rsidR="005F68A2">
              <w:rPr>
                <w:rFonts w:ascii="Times New Roman" w:hAnsi="Times New Roman"/>
                <w:sz w:val="24"/>
                <w:szCs w:val="24"/>
                <w:lang w:val="kk-KZ"/>
              </w:rPr>
              <w:t>.</w:t>
            </w:r>
          </w:p>
          <w:p w:rsidR="0099072A" w:rsidRDefault="0099072A" w:rsidP="0087468D">
            <w:pPr>
              <w:pStyle w:val="a5"/>
              <w:jc w:val="both"/>
              <w:rPr>
                <w:rFonts w:ascii="Times New Roman" w:hAnsi="Times New Roman"/>
                <w:sz w:val="24"/>
                <w:szCs w:val="24"/>
                <w:lang w:val="kk-KZ"/>
              </w:rPr>
            </w:pPr>
            <w:r>
              <w:rPr>
                <w:rFonts w:ascii="Times New Roman" w:hAnsi="Times New Roman"/>
                <w:sz w:val="24"/>
                <w:szCs w:val="24"/>
                <w:lang w:val="kk-KZ"/>
              </w:rPr>
              <w:t>1.5.2021-2025 оқу жылына арналған «Мектептің даму бағдарл</w:t>
            </w:r>
            <w:r w:rsidR="00965CA7">
              <w:rPr>
                <w:rFonts w:ascii="Times New Roman" w:hAnsi="Times New Roman"/>
                <w:sz w:val="24"/>
                <w:szCs w:val="24"/>
                <w:lang w:val="kk-KZ"/>
              </w:rPr>
              <w:t>амасы» орындалысы жөнінде есеп</w:t>
            </w:r>
            <w:r>
              <w:rPr>
                <w:rFonts w:ascii="Times New Roman" w:hAnsi="Times New Roman"/>
                <w:sz w:val="24"/>
                <w:szCs w:val="24"/>
                <w:lang w:val="kk-KZ"/>
              </w:rPr>
              <w:t>.</w:t>
            </w:r>
          </w:p>
          <w:p w:rsidR="00574491" w:rsidRDefault="00574491" w:rsidP="0087468D">
            <w:pPr>
              <w:pStyle w:val="a5"/>
              <w:jc w:val="both"/>
              <w:rPr>
                <w:rFonts w:ascii="Times New Roman" w:hAnsi="Times New Roman"/>
                <w:sz w:val="24"/>
                <w:szCs w:val="24"/>
                <w:lang w:val="kk-KZ"/>
              </w:rPr>
            </w:pPr>
            <w:r>
              <w:rPr>
                <w:rFonts w:ascii="Times New Roman" w:hAnsi="Times New Roman"/>
                <w:sz w:val="24"/>
                <w:szCs w:val="24"/>
                <w:lang w:val="kk-KZ"/>
              </w:rPr>
              <w:t>1.</w:t>
            </w:r>
            <w:r w:rsidR="00D06560">
              <w:rPr>
                <w:rFonts w:ascii="Times New Roman" w:hAnsi="Times New Roman"/>
                <w:sz w:val="24"/>
                <w:szCs w:val="24"/>
                <w:lang w:val="kk-KZ"/>
              </w:rPr>
              <w:t>6</w:t>
            </w:r>
            <w:r w:rsidRPr="000D391B">
              <w:rPr>
                <w:rFonts w:ascii="Times New Roman" w:hAnsi="Times New Roman"/>
                <w:sz w:val="24"/>
                <w:szCs w:val="24"/>
                <w:lang w:val="kk-KZ"/>
              </w:rPr>
              <w:t>. Педагогикалық әдеп кеңесін құру туралы</w:t>
            </w:r>
            <w:r w:rsidR="0099072A">
              <w:rPr>
                <w:rFonts w:ascii="Times New Roman" w:hAnsi="Times New Roman"/>
                <w:sz w:val="24"/>
                <w:szCs w:val="24"/>
                <w:lang w:val="kk-KZ"/>
              </w:rPr>
              <w:t>, қызметкерлердің ішкі еңбек тәртібі және қауіпсіздік ережелерімен таныстыру</w:t>
            </w:r>
          </w:p>
          <w:p w:rsidR="00D06560" w:rsidRPr="000D391B" w:rsidRDefault="00D06560" w:rsidP="0087468D">
            <w:pPr>
              <w:pStyle w:val="a5"/>
              <w:jc w:val="both"/>
              <w:rPr>
                <w:rFonts w:ascii="Times New Roman" w:hAnsi="Times New Roman"/>
                <w:sz w:val="24"/>
                <w:szCs w:val="24"/>
                <w:lang w:val="kk-KZ"/>
              </w:rPr>
            </w:pPr>
          </w:p>
        </w:tc>
        <w:tc>
          <w:tcPr>
            <w:tcW w:w="1494" w:type="dxa"/>
          </w:tcPr>
          <w:p w:rsidR="00574491" w:rsidRDefault="00574491" w:rsidP="0087468D">
            <w:pPr>
              <w:pStyle w:val="a5"/>
              <w:jc w:val="center"/>
              <w:rPr>
                <w:rFonts w:ascii="Times New Roman" w:hAnsi="Times New Roman"/>
                <w:sz w:val="24"/>
                <w:szCs w:val="24"/>
                <w:lang w:val="kk-KZ"/>
              </w:rPr>
            </w:pPr>
          </w:p>
          <w:p w:rsidR="00574491" w:rsidRDefault="00574491" w:rsidP="0087468D">
            <w:pPr>
              <w:pStyle w:val="a5"/>
              <w:jc w:val="center"/>
              <w:rPr>
                <w:rFonts w:ascii="Times New Roman" w:hAnsi="Times New Roman"/>
                <w:sz w:val="24"/>
                <w:szCs w:val="24"/>
                <w:lang w:val="kk-KZ"/>
              </w:rPr>
            </w:pPr>
          </w:p>
          <w:p w:rsidR="00574491" w:rsidRDefault="00574491" w:rsidP="0087468D">
            <w:pPr>
              <w:pStyle w:val="a5"/>
              <w:jc w:val="center"/>
              <w:rPr>
                <w:rFonts w:ascii="Times New Roman" w:hAnsi="Times New Roman"/>
                <w:sz w:val="24"/>
                <w:szCs w:val="24"/>
                <w:lang w:val="kk-KZ"/>
              </w:rPr>
            </w:pPr>
          </w:p>
          <w:p w:rsidR="00574491" w:rsidRDefault="00574491" w:rsidP="0087468D">
            <w:pPr>
              <w:pStyle w:val="a5"/>
              <w:jc w:val="center"/>
              <w:rPr>
                <w:rFonts w:ascii="Times New Roman" w:hAnsi="Times New Roman"/>
                <w:sz w:val="24"/>
                <w:szCs w:val="24"/>
                <w:lang w:val="kk-KZ"/>
              </w:rPr>
            </w:pPr>
          </w:p>
          <w:p w:rsidR="00574491" w:rsidRDefault="00574491" w:rsidP="0087468D">
            <w:pPr>
              <w:pStyle w:val="a5"/>
              <w:jc w:val="center"/>
              <w:rPr>
                <w:rFonts w:ascii="Times New Roman" w:hAnsi="Times New Roman"/>
                <w:sz w:val="24"/>
                <w:szCs w:val="24"/>
                <w:lang w:val="kk-KZ"/>
              </w:rPr>
            </w:pPr>
          </w:p>
          <w:p w:rsidR="00574491" w:rsidRDefault="00574491" w:rsidP="0087468D">
            <w:pPr>
              <w:pStyle w:val="a5"/>
              <w:jc w:val="center"/>
              <w:rPr>
                <w:rFonts w:ascii="Times New Roman" w:hAnsi="Times New Roman"/>
                <w:sz w:val="24"/>
                <w:szCs w:val="24"/>
                <w:lang w:val="kk-KZ"/>
              </w:rPr>
            </w:pPr>
          </w:p>
          <w:p w:rsidR="00574491" w:rsidRDefault="00574491" w:rsidP="0087468D">
            <w:pPr>
              <w:pStyle w:val="a5"/>
              <w:jc w:val="center"/>
              <w:rPr>
                <w:rFonts w:ascii="Times New Roman" w:hAnsi="Times New Roman"/>
                <w:sz w:val="24"/>
                <w:szCs w:val="24"/>
                <w:lang w:val="kk-KZ"/>
              </w:rPr>
            </w:pPr>
          </w:p>
          <w:p w:rsidR="00574491" w:rsidRPr="000D391B" w:rsidRDefault="00965CA7" w:rsidP="0087468D">
            <w:pPr>
              <w:pStyle w:val="a5"/>
              <w:jc w:val="center"/>
              <w:rPr>
                <w:rFonts w:ascii="Times New Roman" w:hAnsi="Times New Roman"/>
                <w:sz w:val="24"/>
                <w:szCs w:val="24"/>
                <w:lang w:val="kk-KZ"/>
              </w:rPr>
            </w:pPr>
            <w:r>
              <w:rPr>
                <w:rFonts w:ascii="Times New Roman" w:hAnsi="Times New Roman"/>
                <w:sz w:val="24"/>
                <w:szCs w:val="24"/>
                <w:lang w:val="kk-KZ"/>
              </w:rPr>
              <w:t>29.08.2023</w:t>
            </w:r>
          </w:p>
          <w:p w:rsidR="00574491" w:rsidRPr="000D391B" w:rsidRDefault="00574491" w:rsidP="0087468D">
            <w:pPr>
              <w:pStyle w:val="a5"/>
              <w:jc w:val="center"/>
              <w:rPr>
                <w:rFonts w:ascii="Times New Roman" w:hAnsi="Times New Roman"/>
                <w:sz w:val="24"/>
                <w:szCs w:val="24"/>
                <w:lang w:val="kk-KZ"/>
              </w:rPr>
            </w:pPr>
          </w:p>
          <w:p w:rsidR="00574491" w:rsidRPr="000D391B" w:rsidRDefault="00574491" w:rsidP="0087468D">
            <w:pPr>
              <w:pStyle w:val="a5"/>
              <w:jc w:val="both"/>
              <w:rPr>
                <w:rFonts w:ascii="Times New Roman" w:hAnsi="Times New Roman"/>
                <w:sz w:val="24"/>
                <w:szCs w:val="24"/>
                <w:lang w:val="kk-KZ"/>
              </w:rPr>
            </w:pPr>
          </w:p>
          <w:p w:rsidR="00574491" w:rsidRPr="000D391B" w:rsidRDefault="00574491" w:rsidP="0087468D">
            <w:pPr>
              <w:pStyle w:val="a5"/>
              <w:jc w:val="both"/>
              <w:rPr>
                <w:rFonts w:ascii="Times New Roman" w:hAnsi="Times New Roman"/>
                <w:sz w:val="24"/>
                <w:szCs w:val="24"/>
                <w:lang w:val="kk-KZ"/>
              </w:rPr>
            </w:pPr>
          </w:p>
          <w:p w:rsidR="00574491" w:rsidRPr="000D391B" w:rsidRDefault="00574491" w:rsidP="0087468D">
            <w:pPr>
              <w:pStyle w:val="a5"/>
              <w:jc w:val="both"/>
              <w:rPr>
                <w:rFonts w:ascii="Times New Roman" w:hAnsi="Times New Roman"/>
                <w:sz w:val="24"/>
                <w:szCs w:val="24"/>
                <w:lang w:val="kk-KZ"/>
              </w:rPr>
            </w:pPr>
          </w:p>
          <w:p w:rsidR="00574491" w:rsidRPr="000D391B" w:rsidRDefault="00574491" w:rsidP="0087468D">
            <w:pPr>
              <w:pStyle w:val="a5"/>
              <w:jc w:val="both"/>
              <w:rPr>
                <w:rFonts w:ascii="Times New Roman" w:hAnsi="Times New Roman"/>
                <w:sz w:val="24"/>
                <w:szCs w:val="24"/>
                <w:lang w:val="kk-KZ"/>
              </w:rPr>
            </w:pPr>
          </w:p>
          <w:p w:rsidR="00574491" w:rsidRPr="000D391B" w:rsidRDefault="00574491" w:rsidP="0087468D">
            <w:pPr>
              <w:pStyle w:val="a5"/>
              <w:jc w:val="both"/>
              <w:rPr>
                <w:rFonts w:ascii="Times New Roman" w:hAnsi="Times New Roman"/>
                <w:sz w:val="24"/>
                <w:szCs w:val="24"/>
                <w:lang w:val="kk-KZ"/>
              </w:rPr>
            </w:pPr>
          </w:p>
        </w:tc>
        <w:tc>
          <w:tcPr>
            <w:tcW w:w="1625" w:type="dxa"/>
            <w:gridSpan w:val="2"/>
          </w:tcPr>
          <w:p w:rsidR="00574491" w:rsidRPr="000D391B" w:rsidRDefault="00574491" w:rsidP="0087468D">
            <w:pPr>
              <w:pStyle w:val="a5"/>
              <w:jc w:val="both"/>
              <w:rPr>
                <w:rFonts w:ascii="Times New Roman" w:hAnsi="Times New Roman"/>
                <w:sz w:val="24"/>
                <w:szCs w:val="24"/>
                <w:lang w:val="kk-KZ"/>
              </w:rPr>
            </w:pPr>
          </w:p>
          <w:p w:rsidR="00574491" w:rsidRPr="000D391B" w:rsidRDefault="00574491" w:rsidP="0087468D">
            <w:pPr>
              <w:pStyle w:val="a5"/>
              <w:jc w:val="both"/>
              <w:rPr>
                <w:rFonts w:ascii="Times New Roman" w:hAnsi="Times New Roman"/>
                <w:sz w:val="24"/>
                <w:szCs w:val="24"/>
                <w:lang w:val="kk-KZ"/>
              </w:rPr>
            </w:pPr>
          </w:p>
          <w:p w:rsidR="00574491" w:rsidRPr="000D391B" w:rsidRDefault="00574491" w:rsidP="0087468D">
            <w:pPr>
              <w:pStyle w:val="a5"/>
              <w:jc w:val="both"/>
              <w:rPr>
                <w:rFonts w:ascii="Times New Roman" w:hAnsi="Times New Roman"/>
                <w:sz w:val="24"/>
                <w:szCs w:val="24"/>
                <w:lang w:val="kk-KZ"/>
              </w:rPr>
            </w:pPr>
          </w:p>
          <w:p w:rsidR="00574491" w:rsidRPr="000D391B" w:rsidRDefault="00574491" w:rsidP="0087468D">
            <w:pPr>
              <w:pStyle w:val="a5"/>
              <w:jc w:val="both"/>
              <w:rPr>
                <w:rFonts w:ascii="Times New Roman" w:hAnsi="Times New Roman"/>
                <w:sz w:val="24"/>
                <w:szCs w:val="24"/>
                <w:lang w:val="kk-KZ"/>
              </w:rPr>
            </w:pPr>
          </w:p>
          <w:p w:rsidR="00574491" w:rsidRPr="000D391B" w:rsidRDefault="00574491" w:rsidP="0087468D">
            <w:pPr>
              <w:pStyle w:val="a5"/>
              <w:jc w:val="both"/>
              <w:rPr>
                <w:rFonts w:ascii="Times New Roman" w:hAnsi="Times New Roman"/>
                <w:sz w:val="24"/>
                <w:szCs w:val="24"/>
                <w:lang w:val="kk-KZ"/>
              </w:rPr>
            </w:pPr>
          </w:p>
          <w:p w:rsidR="00574491" w:rsidRPr="000D391B" w:rsidRDefault="00574491" w:rsidP="0087468D">
            <w:pPr>
              <w:pStyle w:val="a5"/>
              <w:jc w:val="both"/>
              <w:rPr>
                <w:rFonts w:ascii="Times New Roman" w:hAnsi="Times New Roman"/>
                <w:sz w:val="24"/>
                <w:szCs w:val="24"/>
                <w:lang w:val="kk-KZ"/>
              </w:rPr>
            </w:pPr>
          </w:p>
          <w:p w:rsidR="00574491" w:rsidRPr="000D391B" w:rsidRDefault="00574491" w:rsidP="0087468D">
            <w:pPr>
              <w:pStyle w:val="a5"/>
              <w:jc w:val="both"/>
              <w:rPr>
                <w:rFonts w:ascii="Times New Roman" w:hAnsi="Times New Roman"/>
                <w:sz w:val="24"/>
                <w:szCs w:val="24"/>
                <w:lang w:val="kk-KZ"/>
              </w:rPr>
            </w:pPr>
          </w:p>
          <w:p w:rsidR="00574491" w:rsidRPr="000D391B" w:rsidRDefault="00574491" w:rsidP="0087468D">
            <w:pPr>
              <w:pStyle w:val="a5"/>
              <w:jc w:val="both"/>
              <w:rPr>
                <w:rFonts w:ascii="Times New Roman" w:hAnsi="Times New Roman"/>
                <w:sz w:val="24"/>
                <w:szCs w:val="24"/>
                <w:lang w:val="kk-KZ"/>
              </w:rPr>
            </w:pPr>
          </w:p>
          <w:p w:rsidR="00574491" w:rsidRPr="000D391B" w:rsidRDefault="00574491" w:rsidP="00BD10AA">
            <w:pPr>
              <w:pStyle w:val="a5"/>
              <w:jc w:val="center"/>
              <w:rPr>
                <w:rFonts w:ascii="Times New Roman" w:hAnsi="Times New Roman"/>
                <w:sz w:val="24"/>
                <w:szCs w:val="24"/>
                <w:lang w:val="kk-KZ"/>
              </w:rPr>
            </w:pPr>
            <w:r w:rsidRPr="000D391B">
              <w:rPr>
                <w:rFonts w:ascii="Times New Roman" w:hAnsi="Times New Roman"/>
                <w:sz w:val="24"/>
                <w:szCs w:val="24"/>
                <w:lang w:val="kk-KZ"/>
              </w:rPr>
              <w:t>Мәжіліс</w:t>
            </w:r>
            <w:r w:rsidR="00216C36">
              <w:rPr>
                <w:rFonts w:ascii="Times New Roman" w:hAnsi="Times New Roman"/>
                <w:sz w:val="24"/>
                <w:szCs w:val="24"/>
                <w:lang w:val="kk-KZ"/>
              </w:rPr>
              <w:t>-отырыс</w:t>
            </w:r>
          </w:p>
        </w:tc>
        <w:tc>
          <w:tcPr>
            <w:tcW w:w="2270" w:type="dxa"/>
            <w:gridSpan w:val="2"/>
          </w:tcPr>
          <w:p w:rsidR="00216C36" w:rsidRPr="000D391B" w:rsidRDefault="00965CA7" w:rsidP="0087468D">
            <w:pPr>
              <w:pStyle w:val="a5"/>
              <w:jc w:val="both"/>
              <w:rPr>
                <w:rFonts w:ascii="Times New Roman" w:hAnsi="Times New Roman"/>
                <w:sz w:val="24"/>
                <w:szCs w:val="24"/>
                <w:lang w:val="kk-KZ"/>
              </w:rPr>
            </w:pPr>
            <w:r>
              <w:rPr>
                <w:rFonts w:ascii="Times New Roman" w:hAnsi="Times New Roman"/>
                <w:sz w:val="24"/>
                <w:szCs w:val="24"/>
                <w:lang w:val="kk-KZ"/>
              </w:rPr>
              <w:t>Ж.Б.Ахметова</w:t>
            </w:r>
          </w:p>
          <w:p w:rsidR="00574491" w:rsidRPr="000D391B" w:rsidRDefault="00965CA7" w:rsidP="0087468D">
            <w:pPr>
              <w:pStyle w:val="a5"/>
              <w:jc w:val="both"/>
              <w:rPr>
                <w:rFonts w:ascii="Times New Roman" w:hAnsi="Times New Roman"/>
                <w:sz w:val="24"/>
                <w:szCs w:val="24"/>
                <w:lang w:val="kk-KZ"/>
              </w:rPr>
            </w:pPr>
            <w:r>
              <w:rPr>
                <w:rFonts w:ascii="Times New Roman" w:hAnsi="Times New Roman"/>
                <w:sz w:val="24"/>
                <w:szCs w:val="24"/>
                <w:lang w:val="kk-KZ"/>
              </w:rPr>
              <w:t>К.А.Нургалиева</w:t>
            </w:r>
          </w:p>
          <w:p w:rsidR="00574491" w:rsidRPr="000D391B" w:rsidRDefault="00574491" w:rsidP="0087468D">
            <w:pPr>
              <w:pStyle w:val="a5"/>
              <w:jc w:val="both"/>
              <w:rPr>
                <w:rFonts w:ascii="Times New Roman" w:hAnsi="Times New Roman"/>
                <w:sz w:val="24"/>
                <w:szCs w:val="24"/>
                <w:lang w:val="kk-KZ"/>
              </w:rPr>
            </w:pPr>
          </w:p>
          <w:p w:rsidR="00574491" w:rsidRPr="000D391B" w:rsidRDefault="00574491" w:rsidP="0087468D">
            <w:pPr>
              <w:pStyle w:val="a5"/>
              <w:jc w:val="both"/>
              <w:rPr>
                <w:rFonts w:ascii="Times New Roman" w:hAnsi="Times New Roman"/>
                <w:sz w:val="24"/>
                <w:szCs w:val="24"/>
                <w:lang w:val="kk-KZ"/>
              </w:rPr>
            </w:pPr>
          </w:p>
          <w:p w:rsidR="000E2399" w:rsidRDefault="000E2399" w:rsidP="0087468D">
            <w:pPr>
              <w:pStyle w:val="a5"/>
              <w:jc w:val="both"/>
              <w:rPr>
                <w:rFonts w:ascii="Times New Roman" w:hAnsi="Times New Roman"/>
                <w:sz w:val="24"/>
                <w:szCs w:val="24"/>
                <w:lang w:val="kk-KZ"/>
              </w:rPr>
            </w:pPr>
          </w:p>
          <w:p w:rsidR="000E2399" w:rsidRDefault="000E2399" w:rsidP="0087468D">
            <w:pPr>
              <w:pStyle w:val="a5"/>
              <w:jc w:val="both"/>
              <w:rPr>
                <w:rFonts w:ascii="Times New Roman" w:hAnsi="Times New Roman"/>
                <w:sz w:val="24"/>
                <w:szCs w:val="24"/>
                <w:lang w:val="kk-KZ"/>
              </w:rPr>
            </w:pPr>
          </w:p>
          <w:p w:rsidR="000E2399" w:rsidRDefault="000E2399" w:rsidP="0087468D">
            <w:pPr>
              <w:pStyle w:val="a5"/>
              <w:jc w:val="both"/>
              <w:rPr>
                <w:rFonts w:ascii="Times New Roman" w:hAnsi="Times New Roman"/>
                <w:sz w:val="24"/>
                <w:szCs w:val="24"/>
                <w:lang w:val="kk-KZ"/>
              </w:rPr>
            </w:pPr>
          </w:p>
          <w:p w:rsidR="000E2399" w:rsidRDefault="000E2399" w:rsidP="0087468D">
            <w:pPr>
              <w:pStyle w:val="a5"/>
              <w:jc w:val="both"/>
              <w:rPr>
                <w:rFonts w:ascii="Times New Roman" w:hAnsi="Times New Roman"/>
                <w:sz w:val="24"/>
                <w:szCs w:val="24"/>
                <w:lang w:val="kk-KZ"/>
              </w:rPr>
            </w:pPr>
          </w:p>
          <w:p w:rsidR="000E2399" w:rsidRDefault="000E2399" w:rsidP="0087468D">
            <w:pPr>
              <w:pStyle w:val="a5"/>
              <w:jc w:val="both"/>
              <w:rPr>
                <w:rFonts w:ascii="Times New Roman" w:hAnsi="Times New Roman"/>
                <w:sz w:val="24"/>
                <w:szCs w:val="24"/>
                <w:lang w:val="kk-KZ"/>
              </w:rPr>
            </w:pPr>
          </w:p>
          <w:p w:rsidR="00216C36" w:rsidRDefault="00965CA7" w:rsidP="0087468D">
            <w:pPr>
              <w:pStyle w:val="a5"/>
              <w:jc w:val="both"/>
              <w:rPr>
                <w:rFonts w:ascii="Times New Roman" w:hAnsi="Times New Roman"/>
                <w:sz w:val="24"/>
                <w:szCs w:val="24"/>
                <w:lang w:val="kk-KZ"/>
              </w:rPr>
            </w:pPr>
            <w:r>
              <w:rPr>
                <w:rFonts w:ascii="Times New Roman" w:hAnsi="Times New Roman"/>
                <w:sz w:val="24"/>
                <w:szCs w:val="24"/>
                <w:lang w:val="kk-KZ"/>
              </w:rPr>
              <w:t>Ж.Б.Ахметова</w:t>
            </w:r>
          </w:p>
          <w:p w:rsidR="00216C36" w:rsidRDefault="00216C36" w:rsidP="0087468D">
            <w:pPr>
              <w:pStyle w:val="a5"/>
              <w:jc w:val="both"/>
              <w:rPr>
                <w:rFonts w:ascii="Times New Roman" w:hAnsi="Times New Roman"/>
                <w:sz w:val="24"/>
                <w:szCs w:val="24"/>
                <w:lang w:val="kk-KZ"/>
              </w:rPr>
            </w:pPr>
            <w:r>
              <w:rPr>
                <w:rFonts w:ascii="Times New Roman" w:hAnsi="Times New Roman"/>
                <w:sz w:val="24"/>
                <w:szCs w:val="24"/>
                <w:lang w:val="kk-KZ"/>
              </w:rPr>
              <w:t>К.Бопан</w:t>
            </w:r>
          </w:p>
          <w:p w:rsidR="000E2399" w:rsidRDefault="000E2399" w:rsidP="0087468D">
            <w:pPr>
              <w:pStyle w:val="a5"/>
              <w:jc w:val="both"/>
              <w:rPr>
                <w:rFonts w:ascii="Times New Roman" w:hAnsi="Times New Roman"/>
                <w:sz w:val="24"/>
                <w:szCs w:val="24"/>
                <w:lang w:val="kk-KZ"/>
              </w:rPr>
            </w:pPr>
          </w:p>
          <w:p w:rsidR="000E2399" w:rsidRDefault="000E2399" w:rsidP="0087468D">
            <w:pPr>
              <w:pStyle w:val="a5"/>
              <w:jc w:val="both"/>
              <w:rPr>
                <w:rFonts w:ascii="Times New Roman" w:hAnsi="Times New Roman"/>
                <w:sz w:val="24"/>
                <w:szCs w:val="24"/>
                <w:lang w:val="kk-KZ"/>
              </w:rPr>
            </w:pPr>
          </w:p>
          <w:p w:rsidR="000E2399" w:rsidRDefault="000E2399" w:rsidP="0087468D">
            <w:pPr>
              <w:pStyle w:val="a5"/>
              <w:jc w:val="both"/>
              <w:rPr>
                <w:rFonts w:ascii="Times New Roman" w:hAnsi="Times New Roman"/>
                <w:sz w:val="24"/>
                <w:szCs w:val="24"/>
                <w:lang w:val="kk-KZ"/>
              </w:rPr>
            </w:pPr>
          </w:p>
          <w:p w:rsidR="000E2399" w:rsidRDefault="000E2399" w:rsidP="0087468D">
            <w:pPr>
              <w:pStyle w:val="a5"/>
              <w:jc w:val="both"/>
              <w:rPr>
                <w:rFonts w:ascii="Times New Roman" w:hAnsi="Times New Roman"/>
                <w:sz w:val="24"/>
                <w:szCs w:val="24"/>
                <w:lang w:val="kk-KZ"/>
              </w:rPr>
            </w:pPr>
          </w:p>
          <w:p w:rsidR="00216C36" w:rsidRDefault="00216C36" w:rsidP="0087468D">
            <w:pPr>
              <w:pStyle w:val="a5"/>
              <w:jc w:val="both"/>
              <w:rPr>
                <w:rFonts w:ascii="Times New Roman" w:hAnsi="Times New Roman"/>
                <w:sz w:val="24"/>
                <w:szCs w:val="24"/>
                <w:lang w:val="kk-KZ"/>
              </w:rPr>
            </w:pPr>
            <w:r>
              <w:rPr>
                <w:rFonts w:ascii="Times New Roman" w:hAnsi="Times New Roman"/>
                <w:sz w:val="24"/>
                <w:szCs w:val="24"/>
                <w:lang w:val="kk-KZ"/>
              </w:rPr>
              <w:t>Р.А.Тоймырзаева</w:t>
            </w:r>
          </w:p>
          <w:p w:rsidR="000E2399" w:rsidRDefault="00965CA7" w:rsidP="0087468D">
            <w:pPr>
              <w:pStyle w:val="a5"/>
              <w:jc w:val="both"/>
              <w:rPr>
                <w:rFonts w:ascii="Times New Roman" w:hAnsi="Times New Roman"/>
                <w:sz w:val="24"/>
                <w:szCs w:val="24"/>
                <w:lang w:val="kk-KZ"/>
              </w:rPr>
            </w:pPr>
            <w:r>
              <w:rPr>
                <w:rFonts w:ascii="Times New Roman" w:hAnsi="Times New Roman"/>
                <w:sz w:val="24"/>
                <w:szCs w:val="24"/>
                <w:lang w:val="kk-KZ"/>
              </w:rPr>
              <w:t>М.Т.Асадова</w:t>
            </w:r>
          </w:p>
          <w:p w:rsidR="000E2399" w:rsidRDefault="000E2399" w:rsidP="0087468D">
            <w:pPr>
              <w:pStyle w:val="a5"/>
              <w:jc w:val="both"/>
              <w:rPr>
                <w:rFonts w:ascii="Times New Roman" w:hAnsi="Times New Roman"/>
                <w:sz w:val="24"/>
                <w:szCs w:val="24"/>
                <w:lang w:val="kk-KZ"/>
              </w:rPr>
            </w:pPr>
          </w:p>
          <w:p w:rsidR="000E2399" w:rsidRDefault="00965CA7" w:rsidP="0087468D">
            <w:pPr>
              <w:pStyle w:val="a5"/>
              <w:jc w:val="both"/>
              <w:rPr>
                <w:rFonts w:ascii="Times New Roman" w:hAnsi="Times New Roman"/>
                <w:sz w:val="24"/>
                <w:szCs w:val="24"/>
                <w:lang w:val="kk-KZ"/>
              </w:rPr>
            </w:pPr>
            <w:r>
              <w:rPr>
                <w:rFonts w:ascii="Times New Roman" w:hAnsi="Times New Roman"/>
                <w:sz w:val="24"/>
                <w:szCs w:val="24"/>
                <w:lang w:val="kk-KZ"/>
              </w:rPr>
              <w:t>К.Бопан</w:t>
            </w:r>
          </w:p>
          <w:p w:rsidR="00965CA7" w:rsidRDefault="00965CA7" w:rsidP="0087468D">
            <w:pPr>
              <w:pStyle w:val="a5"/>
              <w:jc w:val="both"/>
              <w:rPr>
                <w:rFonts w:ascii="Times New Roman" w:hAnsi="Times New Roman"/>
                <w:sz w:val="24"/>
                <w:szCs w:val="24"/>
                <w:lang w:val="kk-KZ"/>
              </w:rPr>
            </w:pPr>
          </w:p>
          <w:p w:rsidR="00965CA7" w:rsidRDefault="00965CA7" w:rsidP="0087468D">
            <w:pPr>
              <w:pStyle w:val="a5"/>
              <w:jc w:val="both"/>
              <w:rPr>
                <w:rFonts w:ascii="Times New Roman" w:hAnsi="Times New Roman"/>
                <w:sz w:val="24"/>
                <w:szCs w:val="24"/>
                <w:lang w:val="kk-KZ"/>
              </w:rPr>
            </w:pPr>
            <w:r>
              <w:rPr>
                <w:rFonts w:ascii="Times New Roman" w:hAnsi="Times New Roman"/>
                <w:sz w:val="24"/>
                <w:szCs w:val="24"/>
                <w:lang w:val="kk-KZ"/>
              </w:rPr>
              <w:t>М.Т.Асадова</w:t>
            </w:r>
          </w:p>
          <w:p w:rsidR="0099072A" w:rsidRPr="000D391B" w:rsidRDefault="0099072A" w:rsidP="0087468D">
            <w:pPr>
              <w:pStyle w:val="a5"/>
              <w:jc w:val="both"/>
              <w:rPr>
                <w:rFonts w:ascii="Times New Roman" w:hAnsi="Times New Roman"/>
                <w:sz w:val="24"/>
                <w:szCs w:val="24"/>
                <w:lang w:val="kk-KZ"/>
              </w:rPr>
            </w:pPr>
            <w:r>
              <w:rPr>
                <w:rFonts w:ascii="Times New Roman" w:hAnsi="Times New Roman"/>
                <w:sz w:val="24"/>
                <w:szCs w:val="24"/>
                <w:lang w:val="kk-KZ"/>
              </w:rPr>
              <w:t>Г.Тоқталханқызы</w:t>
            </w:r>
          </w:p>
        </w:tc>
        <w:tc>
          <w:tcPr>
            <w:tcW w:w="2691" w:type="dxa"/>
            <w:gridSpan w:val="2"/>
          </w:tcPr>
          <w:p w:rsidR="00574491" w:rsidRPr="000D391B" w:rsidRDefault="00574491" w:rsidP="0087468D">
            <w:pPr>
              <w:pStyle w:val="a5"/>
              <w:jc w:val="both"/>
              <w:rPr>
                <w:rFonts w:ascii="Times New Roman" w:hAnsi="Times New Roman"/>
                <w:sz w:val="24"/>
                <w:szCs w:val="24"/>
                <w:lang w:val="kk-KZ"/>
              </w:rPr>
            </w:pPr>
            <w:r w:rsidRPr="000D391B">
              <w:rPr>
                <w:rFonts w:ascii="Times New Roman" w:hAnsi="Times New Roman"/>
                <w:sz w:val="24"/>
                <w:szCs w:val="24"/>
                <w:lang w:val="kk-KZ"/>
              </w:rPr>
              <w:t>Педагогикалық кеңес хаттамасы</w:t>
            </w:r>
          </w:p>
          <w:p w:rsidR="00574491" w:rsidRPr="000D391B" w:rsidRDefault="00574491" w:rsidP="0087468D">
            <w:pPr>
              <w:pStyle w:val="a5"/>
              <w:jc w:val="both"/>
              <w:rPr>
                <w:rFonts w:ascii="Times New Roman" w:hAnsi="Times New Roman"/>
                <w:sz w:val="24"/>
                <w:szCs w:val="24"/>
                <w:lang w:val="kk-KZ"/>
              </w:rPr>
            </w:pPr>
          </w:p>
          <w:p w:rsidR="00574491" w:rsidRPr="000D391B" w:rsidRDefault="00574491" w:rsidP="0087468D">
            <w:pPr>
              <w:pStyle w:val="a5"/>
              <w:jc w:val="both"/>
              <w:rPr>
                <w:rFonts w:ascii="Times New Roman" w:hAnsi="Times New Roman"/>
                <w:sz w:val="24"/>
                <w:szCs w:val="24"/>
                <w:lang w:val="kk-KZ"/>
              </w:rPr>
            </w:pPr>
          </w:p>
          <w:p w:rsidR="00574491" w:rsidRPr="000D391B" w:rsidRDefault="00574491" w:rsidP="0087468D">
            <w:pPr>
              <w:pStyle w:val="a5"/>
              <w:jc w:val="both"/>
              <w:rPr>
                <w:rFonts w:ascii="Times New Roman" w:hAnsi="Times New Roman"/>
                <w:sz w:val="24"/>
                <w:szCs w:val="24"/>
                <w:lang w:val="kk-KZ"/>
              </w:rPr>
            </w:pPr>
            <w:r w:rsidRPr="000D391B">
              <w:rPr>
                <w:rFonts w:ascii="Times New Roman" w:hAnsi="Times New Roman"/>
                <w:sz w:val="24"/>
                <w:szCs w:val="24"/>
                <w:lang w:val="kk-KZ"/>
              </w:rPr>
              <w:t>бұйрық</w:t>
            </w:r>
          </w:p>
          <w:p w:rsidR="00574491" w:rsidRPr="000D391B" w:rsidRDefault="00574491" w:rsidP="0087468D">
            <w:pPr>
              <w:pStyle w:val="a5"/>
              <w:jc w:val="both"/>
              <w:rPr>
                <w:rFonts w:ascii="Times New Roman" w:hAnsi="Times New Roman"/>
                <w:sz w:val="24"/>
                <w:szCs w:val="24"/>
                <w:lang w:val="kk-KZ"/>
              </w:rPr>
            </w:pPr>
          </w:p>
          <w:p w:rsidR="00574491" w:rsidRDefault="00574491" w:rsidP="0087468D">
            <w:pPr>
              <w:pStyle w:val="a5"/>
              <w:jc w:val="both"/>
              <w:rPr>
                <w:rFonts w:ascii="Times New Roman" w:hAnsi="Times New Roman"/>
                <w:sz w:val="24"/>
                <w:szCs w:val="24"/>
                <w:lang w:val="kk-KZ"/>
              </w:rPr>
            </w:pPr>
          </w:p>
          <w:p w:rsidR="00EC5F7F" w:rsidRPr="00657F07" w:rsidRDefault="00EC5F7F" w:rsidP="0087468D">
            <w:pPr>
              <w:pStyle w:val="a5"/>
              <w:jc w:val="both"/>
              <w:rPr>
                <w:rFonts w:ascii="Times New Roman" w:hAnsi="Times New Roman"/>
                <w:sz w:val="24"/>
                <w:szCs w:val="24"/>
                <w:lang w:val="kk-KZ"/>
              </w:rPr>
            </w:pPr>
          </w:p>
          <w:p w:rsidR="00574491" w:rsidRDefault="00574491" w:rsidP="0087468D">
            <w:pPr>
              <w:pStyle w:val="a5"/>
              <w:jc w:val="both"/>
              <w:rPr>
                <w:rFonts w:ascii="Times New Roman" w:hAnsi="Times New Roman"/>
                <w:sz w:val="24"/>
                <w:szCs w:val="24"/>
                <w:lang w:val="kk-KZ"/>
              </w:rPr>
            </w:pPr>
            <w:r>
              <w:rPr>
                <w:rFonts w:ascii="Times New Roman" w:hAnsi="Times New Roman"/>
                <w:sz w:val="24"/>
                <w:szCs w:val="24"/>
                <w:lang w:val="kk-KZ"/>
              </w:rPr>
              <w:t>хабарлама</w:t>
            </w:r>
          </w:p>
          <w:p w:rsidR="00574491" w:rsidRDefault="00574491" w:rsidP="0087468D">
            <w:pPr>
              <w:pStyle w:val="a5"/>
              <w:jc w:val="both"/>
              <w:rPr>
                <w:rFonts w:ascii="Times New Roman" w:hAnsi="Times New Roman"/>
                <w:sz w:val="24"/>
                <w:szCs w:val="24"/>
                <w:lang w:val="kk-KZ"/>
              </w:rPr>
            </w:pPr>
          </w:p>
          <w:p w:rsidR="00BD10AA" w:rsidRDefault="00BD10AA" w:rsidP="0087468D">
            <w:pPr>
              <w:pStyle w:val="a5"/>
              <w:jc w:val="both"/>
              <w:rPr>
                <w:rFonts w:ascii="Times New Roman" w:hAnsi="Times New Roman"/>
                <w:sz w:val="24"/>
                <w:szCs w:val="24"/>
                <w:lang w:val="kk-KZ"/>
              </w:rPr>
            </w:pPr>
          </w:p>
          <w:p w:rsidR="00574491" w:rsidRDefault="00574491" w:rsidP="0087468D">
            <w:pPr>
              <w:pStyle w:val="a5"/>
              <w:jc w:val="both"/>
              <w:rPr>
                <w:rFonts w:ascii="Times New Roman" w:hAnsi="Times New Roman"/>
                <w:sz w:val="24"/>
                <w:szCs w:val="24"/>
                <w:lang w:val="kk-KZ"/>
              </w:rPr>
            </w:pPr>
            <w:r w:rsidRPr="000D391B">
              <w:rPr>
                <w:rFonts w:ascii="Times New Roman" w:hAnsi="Times New Roman"/>
                <w:sz w:val="24"/>
                <w:szCs w:val="24"/>
                <w:lang w:val="kk-KZ"/>
              </w:rPr>
              <w:t>бұйрық</w:t>
            </w:r>
          </w:p>
          <w:p w:rsidR="00574491" w:rsidRDefault="00574491" w:rsidP="0087468D">
            <w:pPr>
              <w:pStyle w:val="a5"/>
              <w:jc w:val="both"/>
              <w:rPr>
                <w:rFonts w:ascii="Times New Roman" w:hAnsi="Times New Roman"/>
                <w:sz w:val="24"/>
                <w:szCs w:val="24"/>
                <w:lang w:val="kk-KZ"/>
              </w:rPr>
            </w:pPr>
          </w:p>
          <w:p w:rsidR="000E2399" w:rsidRDefault="000E2399" w:rsidP="0087468D">
            <w:pPr>
              <w:pStyle w:val="a5"/>
              <w:jc w:val="both"/>
              <w:rPr>
                <w:rFonts w:ascii="Times New Roman" w:hAnsi="Times New Roman"/>
                <w:sz w:val="24"/>
                <w:szCs w:val="24"/>
                <w:lang w:val="kk-KZ"/>
              </w:rPr>
            </w:pPr>
          </w:p>
          <w:p w:rsidR="000E2399" w:rsidRDefault="000E2399" w:rsidP="0087468D">
            <w:pPr>
              <w:pStyle w:val="a5"/>
              <w:jc w:val="both"/>
              <w:rPr>
                <w:rFonts w:ascii="Times New Roman" w:hAnsi="Times New Roman"/>
                <w:sz w:val="24"/>
                <w:szCs w:val="24"/>
                <w:lang w:val="kk-KZ"/>
              </w:rPr>
            </w:pPr>
          </w:p>
          <w:p w:rsidR="000E2399" w:rsidRDefault="0099072A" w:rsidP="0087468D">
            <w:pPr>
              <w:pStyle w:val="a5"/>
              <w:jc w:val="both"/>
              <w:rPr>
                <w:rFonts w:ascii="Times New Roman" w:hAnsi="Times New Roman"/>
                <w:sz w:val="24"/>
                <w:szCs w:val="24"/>
                <w:lang w:val="kk-KZ"/>
              </w:rPr>
            </w:pPr>
            <w:r>
              <w:rPr>
                <w:rFonts w:ascii="Times New Roman" w:hAnsi="Times New Roman"/>
                <w:sz w:val="24"/>
                <w:szCs w:val="24"/>
                <w:lang w:val="kk-KZ"/>
              </w:rPr>
              <w:t>ақпарат</w:t>
            </w:r>
          </w:p>
          <w:p w:rsidR="000E2399" w:rsidRDefault="000E2399" w:rsidP="0087468D">
            <w:pPr>
              <w:pStyle w:val="a5"/>
              <w:jc w:val="both"/>
              <w:rPr>
                <w:rFonts w:ascii="Times New Roman" w:hAnsi="Times New Roman"/>
                <w:sz w:val="24"/>
                <w:szCs w:val="24"/>
                <w:lang w:val="kk-KZ"/>
              </w:rPr>
            </w:pPr>
          </w:p>
          <w:p w:rsidR="000E2399" w:rsidRDefault="000E2399" w:rsidP="0087468D">
            <w:pPr>
              <w:pStyle w:val="a5"/>
              <w:jc w:val="both"/>
              <w:rPr>
                <w:rFonts w:ascii="Times New Roman" w:hAnsi="Times New Roman"/>
                <w:sz w:val="24"/>
                <w:szCs w:val="24"/>
                <w:lang w:val="kk-KZ"/>
              </w:rPr>
            </w:pPr>
          </w:p>
          <w:p w:rsidR="000E2399" w:rsidRPr="000D391B" w:rsidRDefault="000E2399" w:rsidP="0087468D">
            <w:pPr>
              <w:pStyle w:val="a5"/>
              <w:jc w:val="both"/>
              <w:rPr>
                <w:rFonts w:ascii="Times New Roman" w:hAnsi="Times New Roman"/>
                <w:sz w:val="24"/>
                <w:szCs w:val="24"/>
                <w:lang w:val="kk-KZ"/>
              </w:rPr>
            </w:pPr>
            <w:r>
              <w:rPr>
                <w:rFonts w:ascii="Times New Roman" w:hAnsi="Times New Roman"/>
                <w:sz w:val="24"/>
                <w:szCs w:val="24"/>
                <w:lang w:val="kk-KZ"/>
              </w:rPr>
              <w:t>бұйрық</w:t>
            </w:r>
          </w:p>
        </w:tc>
      </w:tr>
      <w:tr w:rsidR="00944CE2" w:rsidRPr="00D5491C" w:rsidTr="00EE4889">
        <w:trPr>
          <w:trHeight w:val="481"/>
        </w:trPr>
        <w:tc>
          <w:tcPr>
            <w:tcW w:w="850" w:type="dxa"/>
          </w:tcPr>
          <w:p w:rsidR="00944CE2" w:rsidRPr="00C329E8" w:rsidRDefault="00C329E8" w:rsidP="00CF6D77">
            <w:pPr>
              <w:tabs>
                <w:tab w:val="left" w:pos="11576"/>
                <w:tab w:val="left" w:pos="14208"/>
                <w:tab w:val="left" w:pos="14605"/>
              </w:tabs>
              <w:jc w:val="center"/>
              <w:rPr>
                <w:rFonts w:ascii="Times New Roman" w:hAnsi="Times New Roman" w:cs="Times New Roman"/>
                <w:b/>
                <w:sz w:val="24"/>
                <w:szCs w:val="24"/>
                <w:lang w:val="en-US"/>
              </w:rPr>
            </w:pPr>
            <w:r>
              <w:rPr>
                <w:rFonts w:ascii="Times New Roman" w:hAnsi="Times New Roman" w:cs="Times New Roman"/>
                <w:b/>
                <w:sz w:val="24"/>
                <w:szCs w:val="24"/>
                <w:lang w:val="en-US"/>
              </w:rPr>
              <w:t>II</w:t>
            </w:r>
          </w:p>
        </w:tc>
        <w:tc>
          <w:tcPr>
            <w:tcW w:w="13325" w:type="dxa"/>
            <w:gridSpan w:val="8"/>
          </w:tcPr>
          <w:p w:rsidR="00944CE2" w:rsidRPr="00CF6D77" w:rsidRDefault="00782A47" w:rsidP="0087468D">
            <w:pPr>
              <w:tabs>
                <w:tab w:val="left" w:pos="11576"/>
                <w:tab w:val="left" w:pos="14208"/>
                <w:tab w:val="left" w:pos="14605"/>
              </w:tabs>
              <w:jc w:val="center"/>
              <w:rPr>
                <w:rFonts w:ascii="Times New Roman" w:hAnsi="Times New Roman" w:cs="Times New Roman"/>
                <w:b/>
                <w:sz w:val="24"/>
                <w:szCs w:val="24"/>
                <w:lang w:val="kk-KZ"/>
              </w:rPr>
            </w:pPr>
            <w:r w:rsidRPr="00E86377">
              <w:rPr>
                <w:rFonts w:ascii="Times New Roman" w:hAnsi="Times New Roman" w:cs="Times New Roman"/>
                <w:b/>
                <w:sz w:val="24"/>
                <w:szCs w:val="24"/>
                <w:lang w:val="kk-KZ"/>
              </w:rPr>
              <w:t xml:space="preserve">Оқушылардың функциональдық сауаттылығын дамыту: </w:t>
            </w:r>
            <w:r w:rsidR="005E51E6">
              <w:rPr>
                <w:rFonts w:ascii="Times New Roman" w:hAnsi="Times New Roman" w:cs="Times New Roman"/>
                <w:b/>
                <w:sz w:val="24"/>
                <w:szCs w:val="24"/>
                <w:lang w:val="kk-KZ"/>
              </w:rPr>
              <w:t>білім беру және нәтиже</w:t>
            </w:r>
          </w:p>
        </w:tc>
      </w:tr>
      <w:tr w:rsidR="009B23F8" w:rsidTr="00EE4889">
        <w:trPr>
          <w:trHeight w:val="2834"/>
        </w:trPr>
        <w:tc>
          <w:tcPr>
            <w:tcW w:w="850" w:type="dxa"/>
          </w:tcPr>
          <w:p w:rsidR="009B23F8" w:rsidRPr="00CF6D77" w:rsidRDefault="009B23F8" w:rsidP="00CF6D77">
            <w:pPr>
              <w:tabs>
                <w:tab w:val="left" w:pos="11576"/>
                <w:tab w:val="left" w:pos="14208"/>
                <w:tab w:val="left" w:pos="14605"/>
              </w:tabs>
              <w:jc w:val="center"/>
              <w:rPr>
                <w:rFonts w:ascii="Times New Roman" w:hAnsi="Times New Roman" w:cs="Times New Roman"/>
                <w:b/>
                <w:sz w:val="24"/>
                <w:szCs w:val="24"/>
                <w:lang w:val="kk-KZ"/>
              </w:rPr>
            </w:pPr>
          </w:p>
        </w:tc>
        <w:tc>
          <w:tcPr>
            <w:tcW w:w="5245" w:type="dxa"/>
          </w:tcPr>
          <w:p w:rsidR="009B23F8" w:rsidRPr="00BD10AA" w:rsidRDefault="00E968C5" w:rsidP="0087468D">
            <w:pPr>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lang w:val="kk-KZ"/>
              </w:rPr>
              <w:t>2.</w:t>
            </w:r>
            <w:r w:rsidR="009B23F8" w:rsidRPr="00E86377">
              <w:rPr>
                <w:rFonts w:ascii="Times New Roman" w:hAnsi="Times New Roman" w:cs="Times New Roman"/>
                <w:color w:val="000000"/>
                <w:sz w:val="24"/>
                <w:szCs w:val="24"/>
                <w:lang w:val="kk-KZ"/>
              </w:rPr>
              <w:t>1.</w:t>
            </w:r>
            <w:r w:rsidR="009B23F8" w:rsidRPr="00E86377">
              <w:rPr>
                <w:rFonts w:ascii="Times New Roman" w:hAnsi="Times New Roman" w:cs="Times New Roman"/>
                <w:color w:val="000000"/>
                <w:sz w:val="24"/>
                <w:szCs w:val="24"/>
                <w:shd w:val="clear" w:color="auto" w:fill="FFFFFF"/>
                <w:lang w:val="kk-KZ"/>
              </w:rPr>
              <w:t xml:space="preserve">Ұлттық </w:t>
            </w:r>
            <w:r w:rsidR="005E51E6">
              <w:rPr>
                <w:rFonts w:ascii="Times New Roman" w:hAnsi="Times New Roman" w:cs="Times New Roman"/>
                <w:color w:val="000000"/>
                <w:sz w:val="24"/>
                <w:szCs w:val="24"/>
                <w:shd w:val="clear" w:color="auto" w:fill="FFFFFF"/>
                <w:lang w:val="kk-KZ"/>
              </w:rPr>
              <w:t xml:space="preserve">құндылықтар негізінде білім </w:t>
            </w:r>
            <w:r w:rsidR="00C33BCF">
              <w:rPr>
                <w:rFonts w:ascii="Times New Roman" w:hAnsi="Times New Roman" w:cs="Times New Roman"/>
                <w:color w:val="000000"/>
                <w:sz w:val="24"/>
                <w:szCs w:val="24"/>
                <w:shd w:val="clear" w:color="auto" w:fill="FFFFFF"/>
                <w:lang w:val="kk-KZ"/>
              </w:rPr>
              <w:t>берудің басты мақсат міндеті. І тоқсан</w:t>
            </w:r>
            <w:r w:rsidR="00DC0534">
              <w:rPr>
                <w:rFonts w:ascii="Times New Roman" w:hAnsi="Times New Roman" w:cs="Times New Roman"/>
                <w:color w:val="000000"/>
                <w:sz w:val="24"/>
                <w:szCs w:val="24"/>
                <w:shd w:val="clear" w:color="auto" w:fill="FFFFFF"/>
                <w:lang w:val="kk-KZ"/>
              </w:rPr>
              <w:t xml:space="preserve"> бойынша оқу үлгерімі, білім сапасының қорытындысы</w:t>
            </w:r>
          </w:p>
          <w:p w:rsidR="009B23F8" w:rsidRPr="00BD10AA" w:rsidRDefault="00E968C5" w:rsidP="00BD10AA">
            <w:pPr>
              <w:rPr>
                <w:rFonts w:ascii="Times New Roman" w:hAnsi="Times New Roman"/>
                <w:bCs/>
                <w:color w:val="000000" w:themeColor="text1"/>
                <w:sz w:val="24"/>
                <w:szCs w:val="24"/>
                <w:shd w:val="clear" w:color="auto" w:fill="FFFFFF"/>
                <w:lang w:val="kk-KZ"/>
              </w:rPr>
            </w:pPr>
            <w:r>
              <w:rPr>
                <w:rFonts w:ascii="Times New Roman" w:hAnsi="Times New Roman"/>
                <w:bCs/>
                <w:color w:val="000000" w:themeColor="text1"/>
                <w:sz w:val="24"/>
                <w:szCs w:val="24"/>
                <w:shd w:val="clear" w:color="auto" w:fill="FFFFFF"/>
                <w:lang w:val="kk-KZ"/>
              </w:rPr>
              <w:t>2.3</w:t>
            </w:r>
            <w:r w:rsidR="0066531F">
              <w:rPr>
                <w:rFonts w:ascii="Times New Roman" w:hAnsi="Times New Roman"/>
                <w:bCs/>
                <w:color w:val="000000" w:themeColor="text1"/>
                <w:sz w:val="24"/>
                <w:szCs w:val="24"/>
                <w:shd w:val="clear" w:color="auto" w:fill="FFFFFF"/>
                <w:lang w:val="kk-KZ"/>
              </w:rPr>
              <w:t>. МДБ. Енгізілген жобалар.Жетекші мектеп жұмыс жоспарының барысы,</w:t>
            </w:r>
            <w:r w:rsidR="005769E4">
              <w:rPr>
                <w:rFonts w:ascii="Times New Roman" w:hAnsi="Times New Roman"/>
                <w:bCs/>
                <w:color w:val="000000" w:themeColor="text1"/>
                <w:sz w:val="24"/>
                <w:szCs w:val="24"/>
                <w:shd w:val="clear" w:color="auto" w:fill="FFFFFF"/>
                <w:lang w:val="kk-KZ"/>
              </w:rPr>
              <w:t xml:space="preserve"> кәсіби бағдарлы оқыту.</w:t>
            </w:r>
          </w:p>
          <w:p w:rsidR="009F4A9D" w:rsidRPr="009F4A9D" w:rsidRDefault="00E968C5" w:rsidP="009B23F8">
            <w:pPr>
              <w:rPr>
                <w:rFonts w:ascii="Times New Roman" w:hAnsi="Times New Roman" w:cs="Times New Roman"/>
                <w:color w:val="000000"/>
                <w:sz w:val="24"/>
                <w:szCs w:val="24"/>
                <w:lang w:val="kk-KZ"/>
              </w:rPr>
            </w:pPr>
            <w:r>
              <w:rPr>
                <w:rFonts w:ascii="Times New Roman" w:hAnsi="Times New Roman" w:cs="Times New Roman"/>
                <w:sz w:val="24"/>
                <w:szCs w:val="24"/>
                <w:lang w:val="kk-KZ"/>
              </w:rPr>
              <w:t>2.4</w:t>
            </w:r>
            <w:r w:rsidR="00DC0534">
              <w:rPr>
                <w:rFonts w:ascii="Times New Roman" w:hAnsi="Times New Roman" w:cs="Times New Roman"/>
                <w:sz w:val="24"/>
                <w:szCs w:val="24"/>
                <w:lang w:val="kk-KZ"/>
              </w:rPr>
              <w:t xml:space="preserve">. Ғылыми жоба, олимпиадаға дайындық, мектепішілік олимпиада өткізілу </w:t>
            </w:r>
            <w:r w:rsidR="009B23F8" w:rsidRPr="00657F07">
              <w:rPr>
                <w:rFonts w:ascii="Times New Roman" w:hAnsi="Times New Roman" w:cs="Times New Roman"/>
                <w:color w:val="000000"/>
                <w:sz w:val="24"/>
                <w:szCs w:val="24"/>
                <w:lang w:val="kk-KZ"/>
              </w:rPr>
              <w:t>қорытындысы</w:t>
            </w:r>
          </w:p>
          <w:p w:rsidR="009B23F8" w:rsidRPr="009F4A9D" w:rsidRDefault="00E968C5" w:rsidP="00BD10AA">
            <w:pPr>
              <w:rPr>
                <w:rFonts w:ascii="Times New Roman" w:hAnsi="Times New Roman" w:cs="Times New Roman"/>
                <w:sz w:val="24"/>
                <w:szCs w:val="24"/>
                <w:lang w:val="kk-KZ"/>
              </w:rPr>
            </w:pPr>
            <w:r>
              <w:rPr>
                <w:rFonts w:ascii="Times New Roman" w:hAnsi="Times New Roman" w:cs="Times New Roman"/>
                <w:sz w:val="24"/>
                <w:szCs w:val="24"/>
                <w:lang w:val="kk-KZ"/>
              </w:rPr>
              <w:t>2.5</w:t>
            </w:r>
            <w:r w:rsidR="009F4A9D">
              <w:rPr>
                <w:rFonts w:ascii="Times New Roman" w:hAnsi="Times New Roman" w:cs="Times New Roman"/>
                <w:sz w:val="24"/>
                <w:szCs w:val="24"/>
                <w:lang w:val="kk-KZ"/>
              </w:rPr>
              <w:t>.</w:t>
            </w:r>
            <w:r w:rsidR="009F4A9D" w:rsidRPr="00657F07">
              <w:rPr>
                <w:rFonts w:ascii="Times New Roman" w:hAnsi="Times New Roman" w:cs="Times New Roman"/>
                <w:color w:val="000000"/>
                <w:sz w:val="24"/>
                <w:szCs w:val="24"/>
                <w:lang w:val="kk-KZ"/>
              </w:rPr>
              <w:t>«Мектептерде кәмелетке толмағандар арасында аутодеструктивті мінез – құлықтың алдын алу»</w:t>
            </w:r>
          </w:p>
          <w:p w:rsidR="009B23F8" w:rsidRPr="0066531F" w:rsidRDefault="00E968C5" w:rsidP="002B5CDA">
            <w:pPr>
              <w:rPr>
                <w:rFonts w:ascii="Times New Roman" w:hAnsi="Times New Roman"/>
                <w:bCs/>
                <w:color w:val="000000" w:themeColor="text1"/>
                <w:sz w:val="24"/>
                <w:szCs w:val="24"/>
                <w:shd w:val="clear" w:color="auto" w:fill="FFFFFF"/>
                <w:lang w:val="kk-KZ"/>
              </w:rPr>
            </w:pPr>
            <w:r>
              <w:rPr>
                <w:rFonts w:ascii="Times New Roman" w:hAnsi="Times New Roman" w:cs="Times New Roman"/>
                <w:sz w:val="24"/>
                <w:szCs w:val="24"/>
                <w:lang w:val="kk-KZ"/>
              </w:rPr>
              <w:t>2.6</w:t>
            </w:r>
            <w:r w:rsidR="002B5CDA">
              <w:rPr>
                <w:rFonts w:ascii="Times New Roman" w:hAnsi="Times New Roman" w:cs="Times New Roman"/>
                <w:sz w:val="24"/>
                <w:szCs w:val="24"/>
                <w:lang w:val="kk-KZ"/>
              </w:rPr>
              <w:t xml:space="preserve">. </w:t>
            </w:r>
            <w:r w:rsidR="0066531F" w:rsidRPr="00E968C5">
              <w:rPr>
                <w:rFonts w:ascii="Times New Roman" w:hAnsi="Times New Roman"/>
                <w:bCs/>
                <w:color w:val="000000" w:themeColor="text1"/>
                <w:sz w:val="24"/>
                <w:szCs w:val="24"/>
                <w:shd w:val="clear" w:color="auto" w:fill="FFFFFF"/>
                <w:lang w:val="kk-KZ"/>
              </w:rPr>
              <w:t>«</w:t>
            </w:r>
            <w:r w:rsidR="0066531F">
              <w:rPr>
                <w:rFonts w:ascii="Times New Roman" w:hAnsi="Times New Roman"/>
                <w:sz w:val="24"/>
                <w:szCs w:val="24"/>
                <w:lang w:val="kk-KZ"/>
              </w:rPr>
              <w:t xml:space="preserve">Жаһандық құзыреттілік» </w:t>
            </w:r>
            <w:r w:rsidR="0066531F">
              <w:rPr>
                <w:rFonts w:ascii="Times New Roman" w:hAnsi="Times New Roman"/>
                <w:bCs/>
                <w:color w:val="000000" w:themeColor="text1"/>
                <w:sz w:val="24"/>
                <w:szCs w:val="24"/>
                <w:shd w:val="clear" w:color="auto" w:fill="FFFFFF"/>
                <w:lang w:val="kk-KZ"/>
              </w:rPr>
              <w:t>курсының оқытылу барысы, зерттеу</w:t>
            </w:r>
            <w:r w:rsidR="0066531F" w:rsidRPr="00E968C5">
              <w:rPr>
                <w:rFonts w:ascii="Times New Roman" w:hAnsi="Times New Roman"/>
                <w:bCs/>
                <w:color w:val="000000" w:themeColor="text1"/>
                <w:sz w:val="24"/>
                <w:szCs w:val="24"/>
                <w:shd w:val="clear" w:color="auto" w:fill="FFFFFF"/>
                <w:lang w:val="kk-KZ"/>
              </w:rPr>
              <w:t xml:space="preserve">  бағдарламасынының  нәтижеге бағытталған тапсырмаларын  құрастырудың</w:t>
            </w:r>
            <w:r w:rsidR="0066531F">
              <w:rPr>
                <w:rFonts w:ascii="Times New Roman" w:hAnsi="Times New Roman"/>
                <w:bCs/>
                <w:color w:val="000000" w:themeColor="text1"/>
                <w:sz w:val="24"/>
                <w:szCs w:val="24"/>
                <w:shd w:val="clear" w:color="auto" w:fill="FFFFFF"/>
                <w:lang w:val="kk-KZ"/>
              </w:rPr>
              <w:t xml:space="preserve">  әдіс-тәсілдері </w:t>
            </w:r>
          </w:p>
        </w:tc>
        <w:tc>
          <w:tcPr>
            <w:tcW w:w="1494" w:type="dxa"/>
          </w:tcPr>
          <w:p w:rsidR="009B23F8" w:rsidRPr="00E86377" w:rsidRDefault="009B23F8" w:rsidP="0087468D">
            <w:pPr>
              <w:tabs>
                <w:tab w:val="left" w:pos="11576"/>
                <w:tab w:val="left" w:pos="14208"/>
                <w:tab w:val="left" w:pos="14605"/>
              </w:tabs>
              <w:jc w:val="center"/>
              <w:rPr>
                <w:rFonts w:ascii="Times New Roman" w:hAnsi="Times New Roman" w:cs="Times New Roman"/>
                <w:sz w:val="24"/>
                <w:szCs w:val="24"/>
                <w:lang w:val="kk-KZ"/>
              </w:rPr>
            </w:pPr>
          </w:p>
          <w:p w:rsidR="009B23F8" w:rsidRPr="00E86377" w:rsidRDefault="009B23F8" w:rsidP="0087468D">
            <w:pPr>
              <w:tabs>
                <w:tab w:val="left" w:pos="11576"/>
                <w:tab w:val="left" w:pos="14208"/>
                <w:tab w:val="left" w:pos="14605"/>
              </w:tabs>
              <w:jc w:val="center"/>
              <w:rPr>
                <w:rFonts w:ascii="Times New Roman" w:hAnsi="Times New Roman" w:cs="Times New Roman"/>
                <w:sz w:val="24"/>
                <w:szCs w:val="24"/>
                <w:lang w:val="kk-KZ"/>
              </w:rPr>
            </w:pPr>
          </w:p>
          <w:p w:rsidR="009B23F8" w:rsidRPr="00E86377" w:rsidRDefault="009B23F8" w:rsidP="0087468D">
            <w:pPr>
              <w:tabs>
                <w:tab w:val="left" w:pos="11576"/>
                <w:tab w:val="left" w:pos="14208"/>
                <w:tab w:val="left" w:pos="14605"/>
              </w:tabs>
              <w:jc w:val="center"/>
              <w:rPr>
                <w:rFonts w:ascii="Times New Roman" w:hAnsi="Times New Roman" w:cs="Times New Roman"/>
                <w:sz w:val="24"/>
                <w:szCs w:val="24"/>
                <w:lang w:val="kk-KZ"/>
              </w:rPr>
            </w:pPr>
          </w:p>
          <w:p w:rsidR="009B23F8" w:rsidRPr="00E86377" w:rsidRDefault="009B23F8" w:rsidP="0087468D">
            <w:pPr>
              <w:tabs>
                <w:tab w:val="left" w:pos="11576"/>
                <w:tab w:val="left" w:pos="14208"/>
                <w:tab w:val="left" w:pos="14605"/>
              </w:tabs>
              <w:jc w:val="center"/>
              <w:rPr>
                <w:rFonts w:ascii="Times New Roman" w:hAnsi="Times New Roman" w:cs="Times New Roman"/>
                <w:sz w:val="24"/>
                <w:szCs w:val="24"/>
                <w:lang w:val="kk-KZ"/>
              </w:rPr>
            </w:pPr>
          </w:p>
          <w:p w:rsidR="009B23F8" w:rsidRPr="00E86377" w:rsidRDefault="009B23F8" w:rsidP="0087468D">
            <w:pPr>
              <w:tabs>
                <w:tab w:val="left" w:pos="11576"/>
                <w:tab w:val="left" w:pos="14208"/>
                <w:tab w:val="left" w:pos="14605"/>
              </w:tabs>
              <w:jc w:val="center"/>
              <w:rPr>
                <w:rFonts w:ascii="Times New Roman" w:hAnsi="Times New Roman" w:cs="Times New Roman"/>
                <w:sz w:val="24"/>
                <w:szCs w:val="24"/>
                <w:lang w:val="kk-KZ"/>
              </w:rPr>
            </w:pPr>
          </w:p>
          <w:p w:rsidR="009B23F8" w:rsidRPr="00E86377" w:rsidRDefault="009B23F8" w:rsidP="0087468D">
            <w:pPr>
              <w:tabs>
                <w:tab w:val="left" w:pos="11576"/>
                <w:tab w:val="left" w:pos="14208"/>
                <w:tab w:val="left" w:pos="14605"/>
              </w:tabs>
              <w:jc w:val="center"/>
              <w:rPr>
                <w:rFonts w:ascii="Times New Roman" w:hAnsi="Times New Roman" w:cs="Times New Roman"/>
                <w:sz w:val="24"/>
                <w:szCs w:val="24"/>
                <w:lang w:val="kk-KZ"/>
              </w:rPr>
            </w:pPr>
          </w:p>
          <w:p w:rsidR="009B23F8" w:rsidRPr="00E86377" w:rsidRDefault="009B23F8" w:rsidP="0087468D">
            <w:pPr>
              <w:tabs>
                <w:tab w:val="left" w:pos="11576"/>
                <w:tab w:val="left" w:pos="14208"/>
                <w:tab w:val="left" w:pos="14605"/>
              </w:tabs>
              <w:jc w:val="center"/>
              <w:rPr>
                <w:rFonts w:ascii="Times New Roman" w:hAnsi="Times New Roman" w:cs="Times New Roman"/>
                <w:sz w:val="24"/>
                <w:szCs w:val="24"/>
                <w:lang w:val="kk-KZ"/>
              </w:rPr>
            </w:pPr>
          </w:p>
          <w:p w:rsidR="009B23F8" w:rsidRPr="00E86377" w:rsidRDefault="0066531F" w:rsidP="0087468D">
            <w:pPr>
              <w:tabs>
                <w:tab w:val="left" w:pos="11576"/>
                <w:tab w:val="left" w:pos="14208"/>
                <w:tab w:val="left" w:pos="14605"/>
              </w:tabs>
              <w:jc w:val="center"/>
              <w:rPr>
                <w:rFonts w:ascii="Times New Roman" w:hAnsi="Times New Roman" w:cs="Times New Roman"/>
                <w:sz w:val="24"/>
                <w:szCs w:val="24"/>
                <w:lang w:val="kk-KZ"/>
              </w:rPr>
            </w:pPr>
            <w:r>
              <w:rPr>
                <w:rFonts w:ascii="Times New Roman" w:hAnsi="Times New Roman" w:cs="Times New Roman"/>
                <w:sz w:val="24"/>
                <w:szCs w:val="24"/>
                <w:lang w:val="kk-KZ"/>
              </w:rPr>
              <w:t>05.11</w:t>
            </w:r>
            <w:r w:rsidR="00C329E8">
              <w:rPr>
                <w:rFonts w:ascii="Times New Roman" w:hAnsi="Times New Roman" w:cs="Times New Roman"/>
                <w:sz w:val="24"/>
                <w:szCs w:val="24"/>
                <w:lang w:val="kk-KZ"/>
              </w:rPr>
              <w:t>.202</w:t>
            </w:r>
            <w:r w:rsidR="00965CA7">
              <w:rPr>
                <w:rFonts w:ascii="Times New Roman" w:hAnsi="Times New Roman" w:cs="Times New Roman"/>
                <w:sz w:val="24"/>
                <w:szCs w:val="24"/>
                <w:lang w:val="kk-KZ"/>
              </w:rPr>
              <w:t>3.</w:t>
            </w:r>
          </w:p>
        </w:tc>
        <w:tc>
          <w:tcPr>
            <w:tcW w:w="1625" w:type="dxa"/>
            <w:gridSpan w:val="2"/>
          </w:tcPr>
          <w:p w:rsidR="009B23F8" w:rsidRPr="00E86377" w:rsidRDefault="009B23F8" w:rsidP="0087468D">
            <w:pPr>
              <w:tabs>
                <w:tab w:val="left" w:pos="11576"/>
                <w:tab w:val="left" w:pos="14208"/>
                <w:tab w:val="left" w:pos="14605"/>
              </w:tabs>
              <w:jc w:val="center"/>
              <w:rPr>
                <w:rFonts w:ascii="Times New Roman" w:hAnsi="Times New Roman" w:cs="Times New Roman"/>
                <w:sz w:val="24"/>
                <w:szCs w:val="24"/>
                <w:lang w:val="kk-KZ"/>
              </w:rPr>
            </w:pPr>
          </w:p>
          <w:p w:rsidR="009B23F8" w:rsidRPr="00E86377" w:rsidRDefault="009B23F8" w:rsidP="0087468D">
            <w:pPr>
              <w:tabs>
                <w:tab w:val="left" w:pos="11576"/>
                <w:tab w:val="left" w:pos="14208"/>
                <w:tab w:val="left" w:pos="14605"/>
              </w:tabs>
              <w:jc w:val="center"/>
              <w:rPr>
                <w:rFonts w:ascii="Times New Roman" w:hAnsi="Times New Roman" w:cs="Times New Roman"/>
                <w:sz w:val="24"/>
                <w:szCs w:val="24"/>
                <w:lang w:val="kk-KZ"/>
              </w:rPr>
            </w:pPr>
          </w:p>
          <w:p w:rsidR="009F4A9D" w:rsidRDefault="009F4A9D" w:rsidP="00BD10AA">
            <w:pPr>
              <w:tabs>
                <w:tab w:val="left" w:pos="11576"/>
                <w:tab w:val="left" w:pos="14208"/>
                <w:tab w:val="left" w:pos="14605"/>
              </w:tabs>
              <w:rPr>
                <w:rFonts w:ascii="Times New Roman" w:hAnsi="Times New Roman" w:cs="Times New Roman"/>
                <w:sz w:val="24"/>
                <w:szCs w:val="24"/>
                <w:lang w:val="kk-KZ"/>
              </w:rPr>
            </w:pPr>
          </w:p>
          <w:p w:rsidR="009F4A9D" w:rsidRDefault="00BD10AA" w:rsidP="00BD10AA">
            <w:pPr>
              <w:tabs>
                <w:tab w:val="left" w:pos="11576"/>
                <w:tab w:val="left" w:pos="14208"/>
                <w:tab w:val="left" w:pos="14605"/>
              </w:tabs>
              <w:jc w:val="center"/>
              <w:rPr>
                <w:rFonts w:ascii="Times New Roman" w:hAnsi="Times New Roman" w:cs="Times New Roman"/>
                <w:sz w:val="24"/>
                <w:szCs w:val="24"/>
                <w:lang w:val="kk-KZ"/>
              </w:rPr>
            </w:pPr>
            <w:r>
              <w:rPr>
                <w:rFonts w:ascii="Times New Roman" w:hAnsi="Times New Roman" w:cs="Times New Roman"/>
                <w:sz w:val="24"/>
                <w:szCs w:val="24"/>
                <w:lang w:val="kk-KZ"/>
              </w:rPr>
              <w:t>мониторинг</w:t>
            </w:r>
          </w:p>
          <w:p w:rsidR="009B23F8" w:rsidRDefault="009B23F8" w:rsidP="0087468D">
            <w:pPr>
              <w:tabs>
                <w:tab w:val="left" w:pos="11576"/>
                <w:tab w:val="left" w:pos="14208"/>
                <w:tab w:val="left" w:pos="14605"/>
              </w:tabs>
              <w:jc w:val="center"/>
              <w:rPr>
                <w:rFonts w:ascii="Times New Roman" w:hAnsi="Times New Roman" w:cs="Times New Roman"/>
                <w:sz w:val="24"/>
                <w:szCs w:val="24"/>
                <w:lang w:val="kk-KZ"/>
              </w:rPr>
            </w:pPr>
            <w:r w:rsidRPr="00E86377">
              <w:rPr>
                <w:rFonts w:ascii="Times New Roman" w:hAnsi="Times New Roman" w:cs="Times New Roman"/>
                <w:sz w:val="24"/>
                <w:szCs w:val="24"/>
                <w:lang w:val="kk-KZ"/>
              </w:rPr>
              <w:t>анықтама</w:t>
            </w:r>
          </w:p>
          <w:p w:rsidR="002B5CDA" w:rsidRDefault="002B5CDA" w:rsidP="00BD10AA">
            <w:pPr>
              <w:tabs>
                <w:tab w:val="left" w:pos="11576"/>
                <w:tab w:val="left" w:pos="14208"/>
                <w:tab w:val="left" w:pos="14605"/>
              </w:tabs>
              <w:rPr>
                <w:rFonts w:ascii="Times New Roman" w:hAnsi="Times New Roman" w:cs="Times New Roman"/>
                <w:sz w:val="24"/>
                <w:szCs w:val="24"/>
                <w:lang w:val="kk-KZ"/>
              </w:rPr>
            </w:pPr>
          </w:p>
          <w:p w:rsidR="002B5CDA" w:rsidRPr="00E86377" w:rsidRDefault="002B5CDA" w:rsidP="0087468D">
            <w:pPr>
              <w:tabs>
                <w:tab w:val="left" w:pos="11576"/>
                <w:tab w:val="left" w:pos="14208"/>
                <w:tab w:val="left" w:pos="14605"/>
              </w:tabs>
              <w:jc w:val="center"/>
              <w:rPr>
                <w:rFonts w:ascii="Times New Roman" w:hAnsi="Times New Roman" w:cs="Times New Roman"/>
                <w:sz w:val="24"/>
                <w:szCs w:val="24"/>
                <w:lang w:val="kk-KZ"/>
              </w:rPr>
            </w:pPr>
            <w:r>
              <w:rPr>
                <w:rFonts w:ascii="Times New Roman" w:hAnsi="Times New Roman" w:cs="Times New Roman"/>
                <w:sz w:val="24"/>
                <w:szCs w:val="24"/>
                <w:lang w:val="kk-KZ"/>
              </w:rPr>
              <w:t>мадақтама</w:t>
            </w:r>
          </w:p>
        </w:tc>
        <w:tc>
          <w:tcPr>
            <w:tcW w:w="2270" w:type="dxa"/>
            <w:gridSpan w:val="2"/>
          </w:tcPr>
          <w:p w:rsidR="009F4A9D" w:rsidRDefault="009F4A9D" w:rsidP="0087468D">
            <w:pPr>
              <w:tabs>
                <w:tab w:val="left" w:pos="11576"/>
                <w:tab w:val="left" w:pos="14208"/>
                <w:tab w:val="left" w:pos="14605"/>
              </w:tabs>
              <w:rPr>
                <w:rFonts w:ascii="Times New Roman" w:hAnsi="Times New Roman" w:cs="Times New Roman"/>
                <w:sz w:val="24"/>
                <w:szCs w:val="24"/>
                <w:lang w:val="kk-KZ"/>
              </w:rPr>
            </w:pPr>
          </w:p>
          <w:p w:rsidR="009B23F8" w:rsidRDefault="00DC0534" w:rsidP="002B5CDA">
            <w:pPr>
              <w:tabs>
                <w:tab w:val="left" w:pos="11576"/>
                <w:tab w:val="left" w:pos="14208"/>
                <w:tab w:val="left" w:pos="14605"/>
              </w:tabs>
              <w:rPr>
                <w:rFonts w:ascii="Times New Roman" w:hAnsi="Times New Roman" w:cs="Times New Roman"/>
                <w:sz w:val="24"/>
                <w:szCs w:val="24"/>
                <w:lang w:val="kk-KZ"/>
              </w:rPr>
            </w:pPr>
            <w:r>
              <w:rPr>
                <w:rFonts w:ascii="Times New Roman" w:hAnsi="Times New Roman" w:cs="Times New Roman"/>
                <w:sz w:val="24"/>
                <w:szCs w:val="24"/>
                <w:lang w:val="kk-KZ"/>
              </w:rPr>
              <w:t>Ж.Б.Ахметова</w:t>
            </w:r>
            <w:r w:rsidR="00965CA7">
              <w:rPr>
                <w:rFonts w:ascii="Times New Roman" w:hAnsi="Times New Roman" w:cs="Times New Roman"/>
                <w:sz w:val="24"/>
                <w:szCs w:val="24"/>
                <w:lang w:val="kk-KZ"/>
              </w:rPr>
              <w:t>.</w:t>
            </w:r>
          </w:p>
          <w:p w:rsidR="00965CA7" w:rsidRDefault="00965CA7" w:rsidP="002B5CDA">
            <w:pPr>
              <w:tabs>
                <w:tab w:val="left" w:pos="11576"/>
                <w:tab w:val="left" w:pos="14208"/>
                <w:tab w:val="left" w:pos="14605"/>
              </w:tabs>
              <w:rPr>
                <w:rFonts w:ascii="Times New Roman" w:hAnsi="Times New Roman" w:cs="Times New Roman"/>
                <w:sz w:val="24"/>
                <w:szCs w:val="24"/>
                <w:lang w:val="kk-KZ"/>
              </w:rPr>
            </w:pPr>
          </w:p>
          <w:p w:rsidR="00DC0534" w:rsidRDefault="00DC0534" w:rsidP="002B5CDA">
            <w:pPr>
              <w:tabs>
                <w:tab w:val="left" w:pos="11576"/>
                <w:tab w:val="left" w:pos="14208"/>
                <w:tab w:val="left" w:pos="14605"/>
              </w:tabs>
              <w:rPr>
                <w:rFonts w:ascii="Times New Roman" w:hAnsi="Times New Roman" w:cs="Times New Roman"/>
                <w:sz w:val="24"/>
                <w:szCs w:val="24"/>
                <w:lang w:val="kk-KZ"/>
              </w:rPr>
            </w:pPr>
          </w:p>
          <w:p w:rsidR="00DC0534" w:rsidRDefault="00DC0534" w:rsidP="002B5CDA">
            <w:pPr>
              <w:tabs>
                <w:tab w:val="left" w:pos="11576"/>
                <w:tab w:val="left" w:pos="14208"/>
                <w:tab w:val="left" w:pos="14605"/>
              </w:tabs>
              <w:rPr>
                <w:rFonts w:ascii="Times New Roman" w:hAnsi="Times New Roman" w:cs="Times New Roman"/>
                <w:sz w:val="24"/>
                <w:szCs w:val="24"/>
                <w:lang w:val="kk-KZ"/>
              </w:rPr>
            </w:pPr>
            <w:r>
              <w:rPr>
                <w:rFonts w:ascii="Times New Roman" w:hAnsi="Times New Roman" w:cs="Times New Roman"/>
                <w:sz w:val="24"/>
                <w:szCs w:val="24"/>
                <w:lang w:val="kk-KZ"/>
              </w:rPr>
              <w:t>К.Бопан</w:t>
            </w:r>
          </w:p>
          <w:p w:rsidR="005769E4" w:rsidRDefault="005769E4" w:rsidP="002B5CDA">
            <w:pPr>
              <w:tabs>
                <w:tab w:val="left" w:pos="11576"/>
                <w:tab w:val="left" w:pos="14208"/>
                <w:tab w:val="left" w:pos="14605"/>
              </w:tabs>
              <w:rPr>
                <w:rFonts w:ascii="Times New Roman" w:hAnsi="Times New Roman" w:cs="Times New Roman"/>
                <w:sz w:val="24"/>
                <w:szCs w:val="24"/>
                <w:lang w:val="kk-KZ"/>
              </w:rPr>
            </w:pPr>
            <w:r>
              <w:rPr>
                <w:rFonts w:ascii="Times New Roman" w:hAnsi="Times New Roman" w:cs="Times New Roman"/>
                <w:sz w:val="24"/>
                <w:szCs w:val="24"/>
                <w:lang w:val="kk-KZ"/>
              </w:rPr>
              <w:t>А.С.Айтбаева</w:t>
            </w:r>
          </w:p>
          <w:p w:rsidR="005769E4" w:rsidRDefault="005769E4" w:rsidP="002B5CDA">
            <w:pPr>
              <w:tabs>
                <w:tab w:val="left" w:pos="11576"/>
                <w:tab w:val="left" w:pos="14208"/>
                <w:tab w:val="left" w:pos="14605"/>
              </w:tabs>
              <w:rPr>
                <w:rFonts w:ascii="Times New Roman" w:hAnsi="Times New Roman" w:cs="Times New Roman"/>
                <w:sz w:val="24"/>
                <w:szCs w:val="24"/>
                <w:lang w:val="kk-KZ"/>
              </w:rPr>
            </w:pPr>
            <w:r>
              <w:rPr>
                <w:rFonts w:ascii="Times New Roman" w:hAnsi="Times New Roman" w:cs="Times New Roman"/>
                <w:sz w:val="24"/>
                <w:szCs w:val="24"/>
                <w:lang w:val="kk-KZ"/>
              </w:rPr>
              <w:t>И.С.Тургынбаева</w:t>
            </w:r>
          </w:p>
          <w:p w:rsidR="00DC0534" w:rsidRDefault="00DC0534" w:rsidP="002B5CDA">
            <w:pPr>
              <w:tabs>
                <w:tab w:val="left" w:pos="11576"/>
                <w:tab w:val="left" w:pos="14208"/>
                <w:tab w:val="left" w:pos="14605"/>
              </w:tabs>
              <w:rPr>
                <w:rFonts w:ascii="Times New Roman" w:hAnsi="Times New Roman" w:cs="Times New Roman"/>
                <w:sz w:val="24"/>
                <w:szCs w:val="24"/>
                <w:lang w:val="kk-KZ"/>
              </w:rPr>
            </w:pPr>
          </w:p>
          <w:p w:rsidR="00DC0534" w:rsidRDefault="00DC0534" w:rsidP="002B5CDA">
            <w:pPr>
              <w:tabs>
                <w:tab w:val="left" w:pos="11576"/>
                <w:tab w:val="left" w:pos="14208"/>
                <w:tab w:val="left" w:pos="14605"/>
              </w:tabs>
              <w:rPr>
                <w:rFonts w:ascii="Times New Roman" w:hAnsi="Times New Roman" w:cs="Times New Roman"/>
                <w:sz w:val="24"/>
                <w:szCs w:val="24"/>
                <w:lang w:val="kk-KZ"/>
              </w:rPr>
            </w:pPr>
          </w:p>
          <w:p w:rsidR="00DC0534" w:rsidRDefault="00965CA7" w:rsidP="002B5CDA">
            <w:pPr>
              <w:tabs>
                <w:tab w:val="left" w:pos="11576"/>
                <w:tab w:val="left" w:pos="14208"/>
                <w:tab w:val="left" w:pos="14605"/>
              </w:tabs>
              <w:rPr>
                <w:rFonts w:ascii="Times New Roman" w:hAnsi="Times New Roman" w:cs="Times New Roman"/>
                <w:sz w:val="24"/>
                <w:szCs w:val="24"/>
                <w:lang w:val="kk-KZ"/>
              </w:rPr>
            </w:pPr>
            <w:r>
              <w:rPr>
                <w:rFonts w:ascii="Times New Roman" w:hAnsi="Times New Roman" w:cs="Times New Roman"/>
                <w:sz w:val="24"/>
                <w:szCs w:val="24"/>
                <w:lang w:val="kk-KZ"/>
              </w:rPr>
              <w:t>Р.Мамай</w:t>
            </w:r>
          </w:p>
          <w:p w:rsidR="0066531F" w:rsidRDefault="0066531F" w:rsidP="002B5CDA">
            <w:pPr>
              <w:tabs>
                <w:tab w:val="left" w:pos="11576"/>
                <w:tab w:val="left" w:pos="14208"/>
                <w:tab w:val="left" w:pos="14605"/>
              </w:tabs>
              <w:rPr>
                <w:rFonts w:ascii="Times New Roman" w:hAnsi="Times New Roman" w:cs="Times New Roman"/>
                <w:sz w:val="24"/>
                <w:szCs w:val="24"/>
                <w:lang w:val="kk-KZ"/>
              </w:rPr>
            </w:pPr>
          </w:p>
          <w:p w:rsidR="0066531F" w:rsidRDefault="0066531F" w:rsidP="002B5CDA">
            <w:pPr>
              <w:tabs>
                <w:tab w:val="left" w:pos="11576"/>
                <w:tab w:val="left" w:pos="14208"/>
                <w:tab w:val="left" w:pos="14605"/>
              </w:tabs>
              <w:rPr>
                <w:rFonts w:ascii="Times New Roman" w:hAnsi="Times New Roman" w:cs="Times New Roman"/>
                <w:sz w:val="24"/>
                <w:szCs w:val="24"/>
                <w:lang w:val="kk-KZ"/>
              </w:rPr>
            </w:pPr>
          </w:p>
          <w:p w:rsidR="0066531F" w:rsidRPr="00E86377" w:rsidRDefault="0066531F" w:rsidP="002B5CDA">
            <w:pPr>
              <w:tabs>
                <w:tab w:val="left" w:pos="11576"/>
                <w:tab w:val="left" w:pos="14208"/>
                <w:tab w:val="left" w:pos="14605"/>
              </w:tabs>
              <w:rPr>
                <w:rFonts w:ascii="Times New Roman" w:hAnsi="Times New Roman" w:cs="Times New Roman"/>
                <w:sz w:val="24"/>
                <w:szCs w:val="24"/>
                <w:lang w:val="kk-KZ"/>
              </w:rPr>
            </w:pPr>
            <w:r>
              <w:rPr>
                <w:rFonts w:ascii="Times New Roman" w:hAnsi="Times New Roman" w:cs="Times New Roman"/>
                <w:sz w:val="24"/>
                <w:szCs w:val="24"/>
                <w:lang w:val="kk-KZ"/>
              </w:rPr>
              <w:t>Г.Б.Айкеева</w:t>
            </w:r>
          </w:p>
        </w:tc>
        <w:tc>
          <w:tcPr>
            <w:tcW w:w="2691" w:type="dxa"/>
            <w:gridSpan w:val="2"/>
          </w:tcPr>
          <w:p w:rsidR="009B23F8" w:rsidRPr="00E86377" w:rsidRDefault="009B23F8" w:rsidP="0087468D">
            <w:pPr>
              <w:tabs>
                <w:tab w:val="left" w:pos="11576"/>
                <w:tab w:val="left" w:pos="14208"/>
                <w:tab w:val="left" w:pos="14605"/>
              </w:tabs>
              <w:jc w:val="center"/>
              <w:rPr>
                <w:rFonts w:ascii="Times New Roman" w:hAnsi="Times New Roman" w:cs="Times New Roman"/>
                <w:sz w:val="24"/>
                <w:szCs w:val="24"/>
                <w:lang w:val="kk-KZ"/>
              </w:rPr>
            </w:pPr>
          </w:p>
          <w:p w:rsidR="009B23F8" w:rsidRPr="00E86377" w:rsidRDefault="009B23F8" w:rsidP="0087468D">
            <w:pPr>
              <w:tabs>
                <w:tab w:val="left" w:pos="11576"/>
                <w:tab w:val="left" w:pos="14208"/>
                <w:tab w:val="left" w:pos="14605"/>
              </w:tabs>
              <w:jc w:val="center"/>
              <w:rPr>
                <w:rFonts w:ascii="Times New Roman" w:hAnsi="Times New Roman" w:cs="Times New Roman"/>
                <w:sz w:val="24"/>
                <w:szCs w:val="24"/>
                <w:lang w:val="kk-KZ"/>
              </w:rPr>
            </w:pPr>
          </w:p>
          <w:p w:rsidR="009F4A9D" w:rsidRDefault="009F4A9D" w:rsidP="0087468D">
            <w:pPr>
              <w:tabs>
                <w:tab w:val="left" w:pos="11576"/>
                <w:tab w:val="left" w:pos="14208"/>
                <w:tab w:val="left" w:pos="14605"/>
              </w:tabs>
              <w:jc w:val="center"/>
              <w:rPr>
                <w:rFonts w:ascii="Times New Roman" w:hAnsi="Times New Roman" w:cs="Times New Roman"/>
                <w:sz w:val="24"/>
                <w:szCs w:val="24"/>
                <w:lang w:val="kk-KZ"/>
              </w:rPr>
            </w:pPr>
          </w:p>
          <w:p w:rsidR="009F4A9D" w:rsidRDefault="009F4A9D" w:rsidP="0087468D">
            <w:pPr>
              <w:tabs>
                <w:tab w:val="left" w:pos="11576"/>
                <w:tab w:val="left" w:pos="14208"/>
                <w:tab w:val="left" w:pos="14605"/>
              </w:tabs>
              <w:jc w:val="center"/>
              <w:rPr>
                <w:rFonts w:ascii="Times New Roman" w:hAnsi="Times New Roman" w:cs="Times New Roman"/>
                <w:sz w:val="24"/>
                <w:szCs w:val="24"/>
                <w:lang w:val="kk-KZ"/>
              </w:rPr>
            </w:pPr>
          </w:p>
          <w:p w:rsidR="009F4A9D" w:rsidRDefault="009F4A9D" w:rsidP="00BD10AA">
            <w:pPr>
              <w:tabs>
                <w:tab w:val="left" w:pos="11576"/>
                <w:tab w:val="left" w:pos="14208"/>
                <w:tab w:val="left" w:pos="14605"/>
              </w:tabs>
              <w:rPr>
                <w:rFonts w:ascii="Times New Roman" w:hAnsi="Times New Roman" w:cs="Times New Roman"/>
                <w:sz w:val="24"/>
                <w:szCs w:val="24"/>
                <w:lang w:val="kk-KZ"/>
              </w:rPr>
            </w:pPr>
          </w:p>
          <w:p w:rsidR="002B5CDA" w:rsidRDefault="002B5CDA" w:rsidP="0087468D">
            <w:pPr>
              <w:tabs>
                <w:tab w:val="left" w:pos="11576"/>
                <w:tab w:val="left" w:pos="14208"/>
                <w:tab w:val="left" w:pos="14605"/>
              </w:tabs>
              <w:jc w:val="center"/>
              <w:rPr>
                <w:rFonts w:ascii="Times New Roman" w:hAnsi="Times New Roman" w:cs="Times New Roman"/>
                <w:sz w:val="24"/>
                <w:szCs w:val="24"/>
                <w:lang w:val="kk-KZ"/>
              </w:rPr>
            </w:pPr>
          </w:p>
          <w:p w:rsidR="009B23F8" w:rsidRDefault="009B23F8" w:rsidP="0087468D">
            <w:pPr>
              <w:tabs>
                <w:tab w:val="left" w:pos="11576"/>
                <w:tab w:val="left" w:pos="14208"/>
                <w:tab w:val="left" w:pos="14605"/>
              </w:tabs>
              <w:jc w:val="center"/>
              <w:rPr>
                <w:rFonts w:ascii="Times New Roman" w:hAnsi="Times New Roman" w:cs="Times New Roman"/>
                <w:sz w:val="24"/>
                <w:szCs w:val="24"/>
                <w:lang w:val="kk-KZ"/>
              </w:rPr>
            </w:pPr>
            <w:r w:rsidRPr="00E86377">
              <w:rPr>
                <w:rFonts w:ascii="Times New Roman" w:hAnsi="Times New Roman" w:cs="Times New Roman"/>
                <w:sz w:val="24"/>
                <w:szCs w:val="24"/>
                <w:lang w:val="kk-KZ"/>
              </w:rPr>
              <w:t>Педагогикалық кеңес хаттамасы</w:t>
            </w:r>
          </w:p>
          <w:p w:rsidR="009B23F8" w:rsidRDefault="009B23F8" w:rsidP="0087468D">
            <w:pPr>
              <w:tabs>
                <w:tab w:val="left" w:pos="11576"/>
                <w:tab w:val="left" w:pos="14208"/>
                <w:tab w:val="left" w:pos="14605"/>
              </w:tabs>
              <w:jc w:val="center"/>
              <w:rPr>
                <w:rFonts w:ascii="Times New Roman" w:hAnsi="Times New Roman" w:cs="Times New Roman"/>
                <w:sz w:val="24"/>
                <w:szCs w:val="24"/>
                <w:lang w:val="kk-KZ"/>
              </w:rPr>
            </w:pPr>
          </w:p>
          <w:p w:rsidR="009B23F8" w:rsidRDefault="009B23F8" w:rsidP="0087468D">
            <w:pPr>
              <w:tabs>
                <w:tab w:val="left" w:pos="11576"/>
                <w:tab w:val="left" w:pos="14208"/>
                <w:tab w:val="left" w:pos="14605"/>
              </w:tabs>
              <w:jc w:val="center"/>
              <w:rPr>
                <w:rFonts w:ascii="Times New Roman" w:hAnsi="Times New Roman" w:cs="Times New Roman"/>
                <w:sz w:val="24"/>
                <w:szCs w:val="24"/>
                <w:lang w:val="kk-KZ"/>
              </w:rPr>
            </w:pPr>
          </w:p>
          <w:p w:rsidR="009B23F8" w:rsidRPr="00E86377" w:rsidRDefault="009B23F8" w:rsidP="0087468D">
            <w:pPr>
              <w:tabs>
                <w:tab w:val="left" w:pos="11576"/>
                <w:tab w:val="left" w:pos="14208"/>
                <w:tab w:val="left" w:pos="14605"/>
              </w:tabs>
              <w:jc w:val="center"/>
              <w:rPr>
                <w:rFonts w:ascii="Times New Roman" w:hAnsi="Times New Roman" w:cs="Times New Roman"/>
                <w:sz w:val="24"/>
                <w:szCs w:val="24"/>
                <w:lang w:val="kk-KZ"/>
              </w:rPr>
            </w:pPr>
          </w:p>
        </w:tc>
      </w:tr>
      <w:tr w:rsidR="00C329E8" w:rsidRPr="00D5491C" w:rsidTr="00EE4889">
        <w:trPr>
          <w:trHeight w:val="481"/>
        </w:trPr>
        <w:tc>
          <w:tcPr>
            <w:tcW w:w="850" w:type="dxa"/>
          </w:tcPr>
          <w:p w:rsidR="00C329E8" w:rsidRPr="00C329E8" w:rsidRDefault="00C329E8" w:rsidP="00CF6D77">
            <w:pPr>
              <w:tabs>
                <w:tab w:val="left" w:pos="11576"/>
                <w:tab w:val="left" w:pos="14208"/>
                <w:tab w:val="left" w:pos="14605"/>
              </w:tabs>
              <w:jc w:val="center"/>
              <w:rPr>
                <w:rFonts w:ascii="Times New Roman" w:hAnsi="Times New Roman" w:cs="Times New Roman"/>
                <w:b/>
                <w:sz w:val="24"/>
                <w:szCs w:val="24"/>
                <w:lang w:val="kk-KZ"/>
              </w:rPr>
            </w:pPr>
            <w:r>
              <w:rPr>
                <w:rFonts w:ascii="Times New Roman" w:hAnsi="Times New Roman" w:cs="Times New Roman"/>
                <w:b/>
                <w:sz w:val="24"/>
                <w:szCs w:val="24"/>
                <w:lang w:val="en-US"/>
              </w:rPr>
              <w:t>III</w:t>
            </w:r>
          </w:p>
        </w:tc>
        <w:tc>
          <w:tcPr>
            <w:tcW w:w="13325" w:type="dxa"/>
            <w:gridSpan w:val="8"/>
          </w:tcPr>
          <w:p w:rsidR="00C329E8" w:rsidRPr="004F6308" w:rsidRDefault="00E51F5B" w:rsidP="00E51F5B">
            <w:pPr>
              <w:tabs>
                <w:tab w:val="left" w:pos="11576"/>
                <w:tab w:val="left" w:pos="14208"/>
                <w:tab w:val="left" w:pos="14605"/>
              </w:tabs>
              <w:jc w:val="center"/>
              <w:rPr>
                <w:rFonts w:ascii="Times New Roman" w:hAnsi="Times New Roman" w:cs="Times New Roman"/>
                <w:b/>
                <w:sz w:val="24"/>
                <w:szCs w:val="24"/>
                <w:lang w:val="kk-KZ"/>
              </w:rPr>
            </w:pPr>
            <w:r>
              <w:rPr>
                <w:rFonts w:ascii="Times New Roman" w:hAnsi="Times New Roman" w:cs="Times New Roman"/>
                <w:b/>
                <w:sz w:val="24"/>
                <w:szCs w:val="24"/>
                <w:lang w:val="kk-KZ"/>
              </w:rPr>
              <w:t>Пәндік</w:t>
            </w:r>
            <w:r w:rsidRPr="00E51F5B">
              <w:rPr>
                <w:rFonts w:ascii="Times New Roman" w:hAnsi="Times New Roman" w:cs="Times New Roman"/>
                <w:b/>
                <w:sz w:val="24"/>
                <w:szCs w:val="24"/>
                <w:lang w:val="kk-KZ"/>
              </w:rPr>
              <w:t xml:space="preserve">  курстар</w:t>
            </w:r>
            <w:r>
              <w:rPr>
                <w:rFonts w:ascii="Times New Roman" w:hAnsi="Times New Roman" w:cs="Times New Roman"/>
                <w:b/>
                <w:sz w:val="24"/>
                <w:szCs w:val="24"/>
                <w:lang w:val="kk-KZ"/>
              </w:rPr>
              <w:t xml:space="preserve">:  </w:t>
            </w:r>
            <w:r w:rsidR="00F16E80">
              <w:rPr>
                <w:rFonts w:ascii="Times New Roman" w:hAnsi="Times New Roman" w:cs="Times New Roman"/>
                <w:b/>
                <w:sz w:val="24"/>
                <w:szCs w:val="24"/>
                <w:lang w:val="kk-KZ"/>
              </w:rPr>
              <w:t>Құндылықтарға негіздеп кәсіби бағдарлы оқыту</w:t>
            </w:r>
          </w:p>
        </w:tc>
      </w:tr>
      <w:tr w:rsidR="009B23F8" w:rsidRPr="006A3715" w:rsidTr="00EE4889">
        <w:trPr>
          <w:trHeight w:val="481"/>
        </w:trPr>
        <w:tc>
          <w:tcPr>
            <w:tcW w:w="850" w:type="dxa"/>
          </w:tcPr>
          <w:p w:rsidR="009B23F8" w:rsidRPr="004F6308" w:rsidRDefault="009B23F8" w:rsidP="00CF6D77">
            <w:pPr>
              <w:tabs>
                <w:tab w:val="left" w:pos="11576"/>
                <w:tab w:val="left" w:pos="14208"/>
                <w:tab w:val="left" w:pos="14605"/>
              </w:tabs>
              <w:jc w:val="center"/>
              <w:rPr>
                <w:rFonts w:ascii="Times New Roman" w:hAnsi="Times New Roman" w:cs="Times New Roman"/>
                <w:b/>
                <w:sz w:val="24"/>
                <w:szCs w:val="24"/>
                <w:lang w:val="kk-KZ"/>
              </w:rPr>
            </w:pPr>
          </w:p>
        </w:tc>
        <w:tc>
          <w:tcPr>
            <w:tcW w:w="5245" w:type="dxa"/>
          </w:tcPr>
          <w:p w:rsidR="004F6308" w:rsidRDefault="00E968C5" w:rsidP="00E968C5">
            <w:pPr>
              <w:tabs>
                <w:tab w:val="left" w:pos="11576"/>
                <w:tab w:val="left" w:pos="14208"/>
                <w:tab w:val="left" w:pos="14605"/>
              </w:tabs>
              <w:rPr>
                <w:rFonts w:ascii="Times New Roman" w:hAnsi="Times New Roman" w:cs="Times New Roman"/>
                <w:color w:val="000000" w:themeColor="text1"/>
                <w:sz w:val="24"/>
                <w:szCs w:val="24"/>
                <w:lang w:val="kk-KZ"/>
              </w:rPr>
            </w:pPr>
            <w:r w:rsidRPr="00F16E80">
              <w:rPr>
                <w:rFonts w:ascii="Times New Roman" w:hAnsi="Times New Roman" w:cs="Times New Roman"/>
                <w:color w:val="000000" w:themeColor="text1"/>
                <w:sz w:val="24"/>
                <w:szCs w:val="24"/>
                <w:lang w:val="kk-KZ"/>
              </w:rPr>
              <w:t>3.1.</w:t>
            </w:r>
            <w:r w:rsidR="004F6308" w:rsidRPr="00F16E80">
              <w:rPr>
                <w:rFonts w:ascii="Times New Roman" w:hAnsi="Times New Roman" w:cs="Times New Roman"/>
                <w:color w:val="000000" w:themeColor="text1"/>
                <w:sz w:val="24"/>
                <w:szCs w:val="24"/>
                <w:lang w:val="kk-KZ"/>
              </w:rPr>
              <w:t>Оқушылардың  шығармашылық және  зерттеушілік қызметін дамытуда пәндік курстардың  тиімділігі</w:t>
            </w:r>
            <w:r w:rsidR="00F16E80">
              <w:rPr>
                <w:rFonts w:ascii="Times New Roman" w:hAnsi="Times New Roman" w:cs="Times New Roman"/>
                <w:color w:val="000000" w:themeColor="text1"/>
                <w:sz w:val="24"/>
                <w:szCs w:val="24"/>
                <w:lang w:val="kk-KZ"/>
              </w:rPr>
              <w:t>.</w:t>
            </w:r>
          </w:p>
          <w:p w:rsidR="0066531F" w:rsidRPr="0066531F" w:rsidRDefault="0066531F" w:rsidP="0066531F">
            <w:pPr>
              <w:rPr>
                <w:rFonts w:ascii="Times New Roman" w:hAnsi="Times New Roman" w:cs="Times New Roman"/>
                <w:color w:val="000000"/>
                <w:sz w:val="24"/>
                <w:szCs w:val="24"/>
                <w:lang w:val="kk-KZ"/>
              </w:rPr>
            </w:pPr>
            <w:r>
              <w:rPr>
                <w:rFonts w:ascii="Times New Roman" w:hAnsi="Times New Roman" w:cs="Times New Roman"/>
                <w:sz w:val="24"/>
                <w:szCs w:val="24"/>
                <w:lang w:val="kk-KZ"/>
              </w:rPr>
              <w:t>3.2.</w:t>
            </w:r>
            <w:r w:rsidRPr="006A3715">
              <w:rPr>
                <w:rFonts w:ascii="Times New Roman" w:hAnsi="Times New Roman" w:cs="Times New Roman"/>
                <w:sz w:val="24"/>
                <w:szCs w:val="24"/>
                <w:lang w:val="kk-KZ"/>
              </w:rPr>
              <w:t>I</w:t>
            </w:r>
            <w:r w:rsidRPr="00E86377">
              <w:rPr>
                <w:rFonts w:ascii="Times New Roman" w:hAnsi="Times New Roman" w:cs="Times New Roman"/>
                <w:sz w:val="24"/>
                <w:szCs w:val="24"/>
                <w:lang w:val="kk-KZ"/>
              </w:rPr>
              <w:t xml:space="preserve">І - тоқсан </w:t>
            </w:r>
            <w:r w:rsidRPr="009F4A9D">
              <w:rPr>
                <w:rFonts w:ascii="Times New Roman" w:hAnsi="Times New Roman" w:cs="Times New Roman"/>
                <w:sz w:val="24"/>
                <w:szCs w:val="24"/>
                <w:lang w:val="kk-KZ"/>
              </w:rPr>
              <w:t xml:space="preserve">бойынша </w:t>
            </w:r>
            <w:r w:rsidRPr="00657F07">
              <w:rPr>
                <w:rFonts w:ascii="Times New Roman" w:hAnsi="Times New Roman" w:cs="Times New Roman"/>
                <w:color w:val="000000"/>
                <w:sz w:val="24"/>
                <w:szCs w:val="24"/>
                <w:lang w:val="kk-KZ"/>
              </w:rPr>
              <w:t>бойынша білім сапасының қорытындысы</w:t>
            </w:r>
          </w:p>
          <w:p w:rsidR="004F6308" w:rsidRDefault="0066531F" w:rsidP="00E968C5">
            <w:pPr>
              <w:tabs>
                <w:tab w:val="left" w:pos="11576"/>
                <w:tab w:val="left" w:pos="14208"/>
                <w:tab w:val="left" w:pos="14605"/>
              </w:tabs>
              <w:rPr>
                <w:rFonts w:ascii="Times New Roman" w:hAnsi="Times New Roman" w:cs="Times New Roman"/>
                <w:sz w:val="24"/>
                <w:szCs w:val="24"/>
                <w:lang w:val="kk-KZ"/>
              </w:rPr>
            </w:pPr>
            <w:r>
              <w:rPr>
                <w:rFonts w:ascii="Times New Roman" w:hAnsi="Times New Roman" w:cs="Times New Roman"/>
                <w:sz w:val="24"/>
                <w:szCs w:val="24"/>
                <w:lang w:val="kk-KZ"/>
              </w:rPr>
              <w:t>3.3</w:t>
            </w:r>
            <w:r w:rsidR="00F16E80">
              <w:rPr>
                <w:rFonts w:ascii="Times New Roman" w:hAnsi="Times New Roman" w:cs="Times New Roman"/>
                <w:sz w:val="24"/>
                <w:szCs w:val="24"/>
                <w:lang w:val="kk-KZ"/>
              </w:rPr>
              <w:t>.</w:t>
            </w:r>
            <w:r w:rsidR="00757260">
              <w:rPr>
                <w:rFonts w:ascii="Times New Roman" w:hAnsi="Times New Roman" w:cs="Times New Roman"/>
                <w:sz w:val="24"/>
                <w:szCs w:val="24"/>
                <w:lang w:val="kk-KZ"/>
              </w:rPr>
              <w:t>Таңдау пәндеріне</w:t>
            </w:r>
            <w:r w:rsidR="004F6308">
              <w:rPr>
                <w:rFonts w:ascii="Times New Roman" w:hAnsi="Times New Roman" w:cs="Times New Roman"/>
                <w:sz w:val="24"/>
                <w:szCs w:val="24"/>
                <w:lang w:val="kk-KZ"/>
              </w:rPr>
              <w:t xml:space="preserve"> әдістемелік кешен дайындау жолдары</w:t>
            </w:r>
            <w:r w:rsidR="00F16E80">
              <w:rPr>
                <w:rFonts w:ascii="Times New Roman" w:hAnsi="Times New Roman" w:cs="Times New Roman"/>
                <w:sz w:val="24"/>
                <w:szCs w:val="24"/>
                <w:lang w:val="kk-KZ"/>
              </w:rPr>
              <w:t>.</w:t>
            </w:r>
          </w:p>
          <w:p w:rsidR="006967C6" w:rsidRDefault="006A3715" w:rsidP="006A3715">
            <w:pPr>
              <w:rPr>
                <w:rFonts w:ascii="Times New Roman" w:hAnsi="Times New Roman" w:cs="Times New Roman"/>
                <w:color w:val="000000"/>
                <w:sz w:val="24"/>
                <w:szCs w:val="24"/>
                <w:lang w:val="kk-KZ"/>
              </w:rPr>
            </w:pPr>
            <w:r>
              <w:rPr>
                <w:rFonts w:ascii="Times New Roman" w:hAnsi="Times New Roman" w:cs="Times New Roman"/>
                <w:sz w:val="24"/>
                <w:szCs w:val="24"/>
                <w:lang w:val="kk-KZ"/>
              </w:rPr>
              <w:t>3.3.</w:t>
            </w:r>
            <w:r w:rsidR="00757260">
              <w:rPr>
                <w:rFonts w:ascii="Times New Roman" w:hAnsi="Times New Roman" w:cs="Times New Roman"/>
                <w:sz w:val="24"/>
                <w:szCs w:val="24"/>
                <w:lang w:val="kk-KZ"/>
              </w:rPr>
              <w:t xml:space="preserve"> «</w:t>
            </w:r>
            <w:r w:rsidR="0066531F">
              <w:rPr>
                <w:rFonts w:ascii="Times New Roman" w:hAnsi="Times New Roman" w:cs="Times New Roman"/>
                <w:sz w:val="24"/>
                <w:szCs w:val="24"/>
                <w:lang w:val="kk-KZ"/>
              </w:rPr>
              <w:t>Тілдер ту</w:t>
            </w:r>
            <w:r w:rsidR="00965CA7">
              <w:rPr>
                <w:rFonts w:ascii="Times New Roman" w:hAnsi="Times New Roman" w:cs="Times New Roman"/>
                <w:sz w:val="24"/>
                <w:szCs w:val="24"/>
                <w:lang w:val="kk-KZ"/>
              </w:rPr>
              <w:t>ралы» Заңның орындалысына ақпарат.</w:t>
            </w:r>
          </w:p>
          <w:p w:rsidR="00F60D4B" w:rsidRDefault="006967C6" w:rsidP="00BD10AA">
            <w:pPr>
              <w:rPr>
                <w:rFonts w:ascii="Times New Roman" w:hAnsi="Times New Roman" w:cs="Times New Roman"/>
                <w:sz w:val="24"/>
                <w:szCs w:val="24"/>
                <w:lang w:val="kk-KZ"/>
              </w:rPr>
            </w:pPr>
            <w:r w:rsidRPr="006967C6">
              <w:rPr>
                <w:rFonts w:ascii="Times New Roman" w:hAnsi="Times New Roman" w:cs="Times New Roman"/>
                <w:color w:val="000000"/>
                <w:sz w:val="24"/>
                <w:szCs w:val="24"/>
                <w:lang w:val="kk-KZ"/>
              </w:rPr>
              <w:t>3.4</w:t>
            </w:r>
            <w:r w:rsidR="00E62604">
              <w:rPr>
                <w:rFonts w:ascii="Times New Roman" w:hAnsi="Times New Roman" w:cs="Times New Roman"/>
                <w:color w:val="000000"/>
                <w:sz w:val="24"/>
                <w:szCs w:val="24"/>
                <w:lang w:val="kk-KZ"/>
              </w:rPr>
              <w:t>.</w:t>
            </w:r>
            <w:r w:rsidRPr="006A3715">
              <w:rPr>
                <w:rFonts w:ascii="Times New Roman" w:hAnsi="Times New Roman" w:cs="Times New Roman"/>
                <w:sz w:val="24"/>
                <w:szCs w:val="24"/>
                <w:lang w:val="kk-KZ"/>
              </w:rPr>
              <w:t xml:space="preserve"> I</w:t>
            </w:r>
            <w:r w:rsidRPr="00E86377">
              <w:rPr>
                <w:rFonts w:ascii="Times New Roman" w:hAnsi="Times New Roman" w:cs="Times New Roman"/>
                <w:sz w:val="24"/>
                <w:szCs w:val="24"/>
                <w:lang w:val="kk-KZ"/>
              </w:rPr>
              <w:t>І - тоқсан</w:t>
            </w:r>
            <w:r w:rsidR="00F16E80">
              <w:rPr>
                <w:rFonts w:ascii="Times New Roman" w:hAnsi="Times New Roman" w:cs="Times New Roman"/>
                <w:sz w:val="24"/>
                <w:szCs w:val="24"/>
                <w:lang w:val="kk-KZ"/>
              </w:rPr>
              <w:t xml:space="preserve"> қорытындысы  бойынша «Оқуға құштар мектеп», «Ұшқыр ой алаңы</w:t>
            </w:r>
            <w:r w:rsidR="00BD10AA">
              <w:rPr>
                <w:rFonts w:ascii="Times New Roman" w:hAnsi="Times New Roman" w:cs="Times New Roman"/>
                <w:sz w:val="24"/>
                <w:szCs w:val="24"/>
                <w:lang w:val="kk-KZ"/>
              </w:rPr>
              <w:t>»</w:t>
            </w:r>
            <w:r w:rsidR="00F16E80">
              <w:rPr>
                <w:rFonts w:ascii="Times New Roman" w:hAnsi="Times New Roman" w:cs="Times New Roman"/>
                <w:sz w:val="24"/>
                <w:szCs w:val="24"/>
                <w:lang w:val="kk-KZ"/>
              </w:rPr>
              <w:t xml:space="preserve"> дебат жобасы, «</w:t>
            </w:r>
            <w:r w:rsidR="00F16E80" w:rsidRPr="00F16E80">
              <w:rPr>
                <w:rFonts w:ascii="Times New Roman" w:hAnsi="Times New Roman" w:cs="Times New Roman"/>
                <w:sz w:val="24"/>
                <w:szCs w:val="24"/>
                <w:lang w:val="kk-KZ"/>
              </w:rPr>
              <w:t>STEAM</w:t>
            </w:r>
            <w:r w:rsidR="00F16E80">
              <w:rPr>
                <w:rFonts w:ascii="Times New Roman" w:hAnsi="Times New Roman" w:cs="Times New Roman"/>
                <w:sz w:val="24"/>
                <w:szCs w:val="24"/>
                <w:lang w:val="kk-KZ"/>
              </w:rPr>
              <w:t xml:space="preserve"> негіздері», «Адал ұрпақ жобасы», «</w:t>
            </w:r>
            <w:r w:rsidR="00F16E80" w:rsidRPr="00F16E80">
              <w:rPr>
                <w:rFonts w:ascii="Times New Roman" w:hAnsi="Times New Roman" w:cs="Times New Roman"/>
                <w:sz w:val="24"/>
                <w:szCs w:val="24"/>
                <w:lang w:val="kk-KZ"/>
              </w:rPr>
              <w:t>PBL</w:t>
            </w:r>
            <w:r w:rsidR="00965CA7">
              <w:rPr>
                <w:rFonts w:ascii="Times New Roman" w:hAnsi="Times New Roman" w:cs="Times New Roman"/>
                <w:sz w:val="24"/>
                <w:szCs w:val="24"/>
                <w:lang w:val="kk-KZ"/>
              </w:rPr>
              <w:t xml:space="preserve">» </w:t>
            </w:r>
            <w:r w:rsidR="00F16E80">
              <w:rPr>
                <w:rFonts w:ascii="Times New Roman" w:hAnsi="Times New Roman" w:cs="Times New Roman"/>
                <w:sz w:val="24"/>
                <w:szCs w:val="24"/>
                <w:lang w:val="kk-KZ"/>
              </w:rPr>
              <w:t xml:space="preserve"> жобалары бойынша </w:t>
            </w:r>
            <w:r w:rsidR="002A60ED">
              <w:rPr>
                <w:rFonts w:ascii="Times New Roman" w:hAnsi="Times New Roman" w:cs="Times New Roman"/>
                <w:sz w:val="24"/>
                <w:szCs w:val="24"/>
                <w:lang w:val="kk-KZ"/>
              </w:rPr>
              <w:t>жетекшілердің қорытындысы.</w:t>
            </w:r>
          </w:p>
          <w:p w:rsidR="00C37991" w:rsidRDefault="00C37991" w:rsidP="00C37991">
            <w:pPr>
              <w:rPr>
                <w:rFonts w:ascii="Times New Roman" w:hAnsi="Times New Roman" w:cs="Times New Roman"/>
                <w:sz w:val="24"/>
                <w:szCs w:val="24"/>
                <w:lang w:val="kk-KZ"/>
              </w:rPr>
            </w:pPr>
            <w:r>
              <w:rPr>
                <w:rFonts w:ascii="Times New Roman" w:hAnsi="Times New Roman" w:cs="Times New Roman"/>
                <w:sz w:val="24"/>
                <w:szCs w:val="24"/>
                <w:lang w:val="kk-KZ"/>
              </w:rPr>
              <w:t>3.5.Діни экстремизм мен  терроризмнің  алдын алу жұмыстарын ұйымдастыру</w:t>
            </w:r>
            <w:r w:rsidR="00F16E80">
              <w:rPr>
                <w:rFonts w:ascii="Times New Roman" w:hAnsi="Times New Roman" w:cs="Times New Roman"/>
                <w:sz w:val="24"/>
                <w:szCs w:val="24"/>
                <w:lang w:val="kk-KZ"/>
              </w:rPr>
              <w:t>.</w:t>
            </w:r>
          </w:p>
          <w:p w:rsidR="00757260" w:rsidRPr="00BD10AA" w:rsidRDefault="00757260" w:rsidP="00C37991">
            <w:pPr>
              <w:rPr>
                <w:rFonts w:ascii="Times New Roman" w:hAnsi="Times New Roman" w:cs="Times New Roman"/>
                <w:color w:val="000000"/>
                <w:sz w:val="24"/>
                <w:szCs w:val="24"/>
                <w:lang w:val="kk-KZ"/>
              </w:rPr>
            </w:pPr>
            <w:r>
              <w:rPr>
                <w:rFonts w:ascii="Times New Roman" w:hAnsi="Times New Roman" w:cs="Times New Roman"/>
                <w:sz w:val="24"/>
                <w:szCs w:val="24"/>
                <w:lang w:val="kk-KZ"/>
              </w:rPr>
              <w:t>3.6. Тәрбие жұмысы жоспарының орындалысы</w:t>
            </w:r>
          </w:p>
        </w:tc>
        <w:tc>
          <w:tcPr>
            <w:tcW w:w="1494" w:type="dxa"/>
          </w:tcPr>
          <w:p w:rsidR="009B23F8" w:rsidRDefault="009B23F8" w:rsidP="0087468D">
            <w:pPr>
              <w:tabs>
                <w:tab w:val="left" w:pos="11576"/>
                <w:tab w:val="left" w:pos="14208"/>
                <w:tab w:val="left" w:pos="14605"/>
              </w:tabs>
              <w:jc w:val="center"/>
              <w:rPr>
                <w:rFonts w:ascii="Times New Roman" w:hAnsi="Times New Roman" w:cs="Times New Roman"/>
                <w:b/>
                <w:sz w:val="24"/>
                <w:szCs w:val="24"/>
                <w:lang w:val="kk-KZ"/>
              </w:rPr>
            </w:pPr>
          </w:p>
          <w:p w:rsidR="006967C6" w:rsidRDefault="006967C6" w:rsidP="0087468D">
            <w:pPr>
              <w:tabs>
                <w:tab w:val="left" w:pos="11576"/>
                <w:tab w:val="left" w:pos="14208"/>
                <w:tab w:val="left" w:pos="14605"/>
              </w:tabs>
              <w:jc w:val="center"/>
              <w:rPr>
                <w:rFonts w:ascii="Times New Roman" w:hAnsi="Times New Roman" w:cs="Times New Roman"/>
                <w:b/>
                <w:sz w:val="24"/>
                <w:szCs w:val="24"/>
                <w:lang w:val="kk-KZ"/>
              </w:rPr>
            </w:pPr>
          </w:p>
          <w:p w:rsidR="006967C6" w:rsidRDefault="006967C6" w:rsidP="0087468D">
            <w:pPr>
              <w:tabs>
                <w:tab w:val="left" w:pos="11576"/>
                <w:tab w:val="left" w:pos="14208"/>
                <w:tab w:val="left" w:pos="14605"/>
              </w:tabs>
              <w:jc w:val="center"/>
              <w:rPr>
                <w:rFonts w:ascii="Times New Roman" w:hAnsi="Times New Roman" w:cs="Times New Roman"/>
                <w:b/>
                <w:sz w:val="24"/>
                <w:szCs w:val="24"/>
                <w:lang w:val="kk-KZ"/>
              </w:rPr>
            </w:pPr>
          </w:p>
          <w:p w:rsidR="006967C6" w:rsidRPr="00F16661" w:rsidRDefault="00965CA7" w:rsidP="0087468D">
            <w:pPr>
              <w:tabs>
                <w:tab w:val="left" w:pos="11576"/>
                <w:tab w:val="left" w:pos="14208"/>
                <w:tab w:val="left" w:pos="14605"/>
              </w:tabs>
              <w:jc w:val="center"/>
              <w:rPr>
                <w:rFonts w:ascii="Times New Roman" w:hAnsi="Times New Roman" w:cs="Times New Roman"/>
                <w:sz w:val="24"/>
                <w:szCs w:val="24"/>
                <w:lang w:val="kk-KZ"/>
              </w:rPr>
            </w:pPr>
            <w:r>
              <w:rPr>
                <w:rFonts w:ascii="Times New Roman" w:hAnsi="Times New Roman" w:cs="Times New Roman"/>
                <w:sz w:val="24"/>
                <w:szCs w:val="24"/>
                <w:lang w:val="kk-KZ"/>
              </w:rPr>
              <w:t>08.01.2024.</w:t>
            </w:r>
          </w:p>
          <w:p w:rsidR="006967C6" w:rsidRPr="00F16661" w:rsidRDefault="006967C6" w:rsidP="006967C6">
            <w:pPr>
              <w:tabs>
                <w:tab w:val="left" w:pos="11576"/>
                <w:tab w:val="left" w:pos="14208"/>
                <w:tab w:val="left" w:pos="14605"/>
              </w:tabs>
              <w:jc w:val="center"/>
              <w:rPr>
                <w:rFonts w:ascii="Times New Roman" w:hAnsi="Times New Roman" w:cs="Times New Roman"/>
                <w:sz w:val="24"/>
                <w:szCs w:val="24"/>
                <w:lang w:val="kk-KZ"/>
              </w:rPr>
            </w:pPr>
          </w:p>
          <w:p w:rsidR="006967C6" w:rsidRDefault="006967C6" w:rsidP="006967C6">
            <w:pPr>
              <w:tabs>
                <w:tab w:val="left" w:pos="11576"/>
                <w:tab w:val="left" w:pos="14208"/>
                <w:tab w:val="left" w:pos="14605"/>
              </w:tabs>
              <w:jc w:val="center"/>
              <w:rPr>
                <w:rFonts w:ascii="Times New Roman" w:hAnsi="Times New Roman" w:cs="Times New Roman"/>
                <w:sz w:val="24"/>
                <w:szCs w:val="24"/>
                <w:lang w:val="kk-KZ"/>
              </w:rPr>
            </w:pPr>
          </w:p>
          <w:p w:rsidR="006967C6" w:rsidRPr="00CF6D77" w:rsidRDefault="006967C6" w:rsidP="0087468D">
            <w:pPr>
              <w:tabs>
                <w:tab w:val="left" w:pos="11576"/>
                <w:tab w:val="left" w:pos="14208"/>
                <w:tab w:val="left" w:pos="14605"/>
              </w:tabs>
              <w:jc w:val="center"/>
              <w:rPr>
                <w:rFonts w:ascii="Times New Roman" w:hAnsi="Times New Roman" w:cs="Times New Roman"/>
                <w:b/>
                <w:sz w:val="24"/>
                <w:szCs w:val="24"/>
                <w:lang w:val="kk-KZ"/>
              </w:rPr>
            </w:pPr>
          </w:p>
        </w:tc>
        <w:tc>
          <w:tcPr>
            <w:tcW w:w="1625" w:type="dxa"/>
            <w:gridSpan w:val="2"/>
          </w:tcPr>
          <w:p w:rsidR="006967C6" w:rsidRPr="006967C6" w:rsidRDefault="00BD10AA" w:rsidP="00BD10AA">
            <w:pPr>
              <w:tabs>
                <w:tab w:val="left" w:pos="11576"/>
                <w:tab w:val="left" w:pos="14208"/>
                <w:tab w:val="left" w:pos="14605"/>
              </w:tabs>
              <w:jc w:val="center"/>
              <w:rPr>
                <w:rFonts w:ascii="Times New Roman" w:hAnsi="Times New Roman" w:cs="Times New Roman"/>
                <w:sz w:val="24"/>
                <w:szCs w:val="24"/>
                <w:lang w:val="kk-KZ"/>
              </w:rPr>
            </w:pPr>
            <w:r>
              <w:rPr>
                <w:rFonts w:ascii="Times New Roman" w:hAnsi="Times New Roman" w:cs="Times New Roman"/>
                <w:sz w:val="24"/>
                <w:szCs w:val="24"/>
                <w:lang w:val="kk-KZ"/>
              </w:rPr>
              <w:t>Іс-тәжірибемен бөлісу</w:t>
            </w:r>
          </w:p>
          <w:p w:rsidR="006967C6" w:rsidRDefault="004F6308" w:rsidP="006967C6">
            <w:pPr>
              <w:tabs>
                <w:tab w:val="left" w:pos="11576"/>
                <w:tab w:val="left" w:pos="14208"/>
                <w:tab w:val="left" w:pos="14605"/>
              </w:tabs>
              <w:jc w:val="center"/>
              <w:rPr>
                <w:rFonts w:ascii="Times New Roman" w:hAnsi="Times New Roman" w:cs="Times New Roman"/>
                <w:sz w:val="24"/>
                <w:szCs w:val="24"/>
                <w:lang w:val="kk-KZ"/>
              </w:rPr>
            </w:pPr>
            <w:r>
              <w:rPr>
                <w:rFonts w:ascii="Times New Roman" w:hAnsi="Times New Roman" w:cs="Times New Roman"/>
                <w:sz w:val="24"/>
                <w:szCs w:val="24"/>
                <w:lang w:val="kk-KZ"/>
              </w:rPr>
              <w:t>м</w:t>
            </w:r>
            <w:r w:rsidR="006967C6" w:rsidRPr="00E86377">
              <w:rPr>
                <w:rFonts w:ascii="Times New Roman" w:hAnsi="Times New Roman" w:cs="Times New Roman"/>
                <w:sz w:val="24"/>
                <w:szCs w:val="24"/>
                <w:lang w:val="kk-KZ"/>
              </w:rPr>
              <w:t>ониторинг</w:t>
            </w:r>
          </w:p>
          <w:p w:rsidR="004F6308" w:rsidRPr="00E86377" w:rsidRDefault="004F6308" w:rsidP="006967C6">
            <w:pPr>
              <w:tabs>
                <w:tab w:val="left" w:pos="11576"/>
                <w:tab w:val="left" w:pos="14208"/>
                <w:tab w:val="left" w:pos="14605"/>
              </w:tabs>
              <w:jc w:val="center"/>
              <w:rPr>
                <w:rFonts w:ascii="Times New Roman" w:hAnsi="Times New Roman" w:cs="Times New Roman"/>
                <w:sz w:val="24"/>
                <w:szCs w:val="24"/>
                <w:lang w:val="kk-KZ"/>
              </w:rPr>
            </w:pPr>
          </w:p>
          <w:p w:rsidR="009B23F8" w:rsidRPr="006967C6" w:rsidRDefault="006967C6" w:rsidP="006967C6">
            <w:pPr>
              <w:rPr>
                <w:rFonts w:ascii="Times New Roman" w:hAnsi="Times New Roman" w:cs="Times New Roman"/>
                <w:sz w:val="24"/>
                <w:szCs w:val="24"/>
                <w:lang w:val="kk-KZ"/>
              </w:rPr>
            </w:pPr>
            <w:r>
              <w:rPr>
                <w:rFonts w:ascii="Times New Roman" w:hAnsi="Times New Roman" w:cs="Times New Roman"/>
                <w:sz w:val="24"/>
                <w:szCs w:val="24"/>
                <w:lang w:val="kk-KZ"/>
              </w:rPr>
              <w:t>мадақтама</w:t>
            </w:r>
          </w:p>
        </w:tc>
        <w:tc>
          <w:tcPr>
            <w:tcW w:w="2270" w:type="dxa"/>
            <w:gridSpan w:val="2"/>
          </w:tcPr>
          <w:p w:rsidR="00757260" w:rsidRDefault="00757260" w:rsidP="004F6308">
            <w:pPr>
              <w:tabs>
                <w:tab w:val="left" w:pos="11576"/>
                <w:tab w:val="left" w:pos="14208"/>
                <w:tab w:val="left" w:pos="14605"/>
              </w:tabs>
              <w:rPr>
                <w:rFonts w:ascii="Times New Roman" w:hAnsi="Times New Roman" w:cs="Times New Roman"/>
                <w:sz w:val="24"/>
                <w:szCs w:val="24"/>
                <w:lang w:val="kk-KZ"/>
              </w:rPr>
            </w:pPr>
          </w:p>
          <w:p w:rsidR="00C37991" w:rsidRDefault="00F16E80" w:rsidP="004F6308">
            <w:pPr>
              <w:tabs>
                <w:tab w:val="left" w:pos="11576"/>
                <w:tab w:val="left" w:pos="14208"/>
                <w:tab w:val="left" w:pos="14605"/>
              </w:tabs>
              <w:rPr>
                <w:rFonts w:ascii="Times New Roman" w:hAnsi="Times New Roman" w:cs="Times New Roman"/>
                <w:sz w:val="24"/>
                <w:szCs w:val="24"/>
                <w:lang w:val="kk-KZ"/>
              </w:rPr>
            </w:pPr>
            <w:r w:rsidRPr="00F16E80">
              <w:rPr>
                <w:rFonts w:ascii="Times New Roman" w:hAnsi="Times New Roman" w:cs="Times New Roman"/>
                <w:sz w:val="24"/>
                <w:szCs w:val="24"/>
                <w:lang w:val="kk-KZ"/>
              </w:rPr>
              <w:t>К.Бопан</w:t>
            </w:r>
          </w:p>
          <w:p w:rsidR="00F16E80" w:rsidRDefault="00F16E80" w:rsidP="004F6308">
            <w:pPr>
              <w:tabs>
                <w:tab w:val="left" w:pos="11576"/>
                <w:tab w:val="left" w:pos="14208"/>
                <w:tab w:val="left" w:pos="14605"/>
              </w:tabs>
              <w:rPr>
                <w:rFonts w:ascii="Times New Roman" w:hAnsi="Times New Roman" w:cs="Times New Roman"/>
                <w:sz w:val="24"/>
                <w:szCs w:val="24"/>
                <w:lang w:val="kk-KZ"/>
              </w:rPr>
            </w:pPr>
          </w:p>
          <w:p w:rsidR="0066531F" w:rsidRDefault="00757260" w:rsidP="004F6308">
            <w:pPr>
              <w:tabs>
                <w:tab w:val="left" w:pos="11576"/>
                <w:tab w:val="left" w:pos="14208"/>
                <w:tab w:val="left" w:pos="14605"/>
              </w:tabs>
              <w:rPr>
                <w:rFonts w:ascii="Times New Roman" w:hAnsi="Times New Roman" w:cs="Times New Roman"/>
                <w:sz w:val="24"/>
                <w:szCs w:val="24"/>
                <w:lang w:val="kk-KZ"/>
              </w:rPr>
            </w:pPr>
            <w:r>
              <w:rPr>
                <w:rFonts w:ascii="Times New Roman" w:hAnsi="Times New Roman" w:cs="Times New Roman"/>
                <w:sz w:val="24"/>
                <w:szCs w:val="24"/>
                <w:lang w:val="kk-KZ"/>
              </w:rPr>
              <w:t>Ж.Б.Ахметова</w:t>
            </w:r>
          </w:p>
          <w:p w:rsidR="00757260" w:rsidRDefault="00757260" w:rsidP="004F6308">
            <w:pPr>
              <w:tabs>
                <w:tab w:val="left" w:pos="11576"/>
                <w:tab w:val="left" w:pos="14208"/>
                <w:tab w:val="left" w:pos="14605"/>
              </w:tabs>
              <w:rPr>
                <w:rFonts w:ascii="Times New Roman" w:hAnsi="Times New Roman" w:cs="Times New Roman"/>
                <w:sz w:val="24"/>
                <w:szCs w:val="24"/>
                <w:lang w:val="kk-KZ"/>
              </w:rPr>
            </w:pPr>
            <w:r>
              <w:rPr>
                <w:rFonts w:ascii="Times New Roman" w:hAnsi="Times New Roman" w:cs="Times New Roman"/>
                <w:sz w:val="24"/>
                <w:szCs w:val="24"/>
                <w:lang w:val="kk-KZ"/>
              </w:rPr>
              <w:t>Физика, химия, биолгоия,</w:t>
            </w:r>
          </w:p>
          <w:p w:rsidR="00F16E80" w:rsidRDefault="00757260" w:rsidP="004F6308">
            <w:pPr>
              <w:tabs>
                <w:tab w:val="left" w:pos="11576"/>
                <w:tab w:val="left" w:pos="14208"/>
                <w:tab w:val="left" w:pos="14605"/>
              </w:tabs>
              <w:rPr>
                <w:rFonts w:ascii="Times New Roman" w:hAnsi="Times New Roman" w:cs="Times New Roman"/>
                <w:sz w:val="24"/>
                <w:szCs w:val="24"/>
                <w:lang w:val="kk-KZ"/>
              </w:rPr>
            </w:pPr>
            <w:r>
              <w:rPr>
                <w:rFonts w:ascii="Times New Roman" w:hAnsi="Times New Roman" w:cs="Times New Roman"/>
                <w:sz w:val="24"/>
                <w:szCs w:val="24"/>
                <w:lang w:val="kk-KZ"/>
              </w:rPr>
              <w:t>Математика пән мұғалімдері</w:t>
            </w:r>
          </w:p>
          <w:p w:rsidR="00757260" w:rsidRDefault="00757260" w:rsidP="004F6308">
            <w:pPr>
              <w:tabs>
                <w:tab w:val="left" w:pos="11576"/>
                <w:tab w:val="left" w:pos="14208"/>
                <w:tab w:val="left" w:pos="14605"/>
              </w:tabs>
              <w:rPr>
                <w:rFonts w:ascii="Times New Roman" w:hAnsi="Times New Roman" w:cs="Times New Roman"/>
                <w:sz w:val="24"/>
                <w:szCs w:val="24"/>
                <w:lang w:val="kk-KZ"/>
              </w:rPr>
            </w:pPr>
            <w:r>
              <w:rPr>
                <w:rFonts w:ascii="Times New Roman" w:hAnsi="Times New Roman" w:cs="Times New Roman"/>
                <w:sz w:val="24"/>
                <w:szCs w:val="24"/>
                <w:lang w:val="kk-KZ"/>
              </w:rPr>
              <w:t>Г.Б.Айкеева</w:t>
            </w:r>
          </w:p>
          <w:p w:rsidR="00757260" w:rsidRDefault="00757260" w:rsidP="004F6308">
            <w:pPr>
              <w:tabs>
                <w:tab w:val="left" w:pos="11576"/>
                <w:tab w:val="left" w:pos="14208"/>
                <w:tab w:val="left" w:pos="14605"/>
              </w:tabs>
              <w:rPr>
                <w:rFonts w:ascii="Times New Roman" w:hAnsi="Times New Roman" w:cs="Times New Roman"/>
                <w:sz w:val="24"/>
                <w:szCs w:val="24"/>
                <w:lang w:val="kk-KZ"/>
              </w:rPr>
            </w:pPr>
            <w:r>
              <w:rPr>
                <w:rFonts w:ascii="Times New Roman" w:hAnsi="Times New Roman" w:cs="Times New Roman"/>
                <w:sz w:val="24"/>
                <w:szCs w:val="24"/>
                <w:lang w:val="kk-KZ"/>
              </w:rPr>
              <w:t>Жоба жетекшілері</w:t>
            </w:r>
          </w:p>
          <w:p w:rsidR="00F16E80" w:rsidRDefault="00F16E80" w:rsidP="004F6308">
            <w:pPr>
              <w:tabs>
                <w:tab w:val="left" w:pos="11576"/>
                <w:tab w:val="left" w:pos="14208"/>
                <w:tab w:val="left" w:pos="14605"/>
              </w:tabs>
              <w:rPr>
                <w:rFonts w:ascii="Times New Roman" w:hAnsi="Times New Roman" w:cs="Times New Roman"/>
                <w:sz w:val="24"/>
                <w:szCs w:val="24"/>
                <w:lang w:val="kk-KZ"/>
              </w:rPr>
            </w:pPr>
          </w:p>
          <w:p w:rsidR="00F16E80" w:rsidRDefault="00F16E80" w:rsidP="004F6308">
            <w:pPr>
              <w:tabs>
                <w:tab w:val="left" w:pos="11576"/>
                <w:tab w:val="left" w:pos="14208"/>
                <w:tab w:val="left" w:pos="14605"/>
              </w:tabs>
              <w:rPr>
                <w:rFonts w:ascii="Times New Roman" w:hAnsi="Times New Roman" w:cs="Times New Roman"/>
                <w:sz w:val="24"/>
                <w:szCs w:val="24"/>
                <w:lang w:val="kk-KZ"/>
              </w:rPr>
            </w:pPr>
          </w:p>
          <w:p w:rsidR="00F16E80" w:rsidRDefault="00F16E80" w:rsidP="004F6308">
            <w:pPr>
              <w:tabs>
                <w:tab w:val="left" w:pos="11576"/>
                <w:tab w:val="left" w:pos="14208"/>
                <w:tab w:val="left" w:pos="14605"/>
              </w:tabs>
              <w:rPr>
                <w:rFonts w:ascii="Times New Roman" w:hAnsi="Times New Roman" w:cs="Times New Roman"/>
                <w:sz w:val="24"/>
                <w:szCs w:val="24"/>
                <w:lang w:val="kk-KZ"/>
              </w:rPr>
            </w:pPr>
          </w:p>
          <w:p w:rsidR="00F16E80" w:rsidRDefault="00965CA7" w:rsidP="004F6308">
            <w:pPr>
              <w:tabs>
                <w:tab w:val="left" w:pos="11576"/>
                <w:tab w:val="left" w:pos="14208"/>
                <w:tab w:val="left" w:pos="14605"/>
              </w:tabs>
              <w:rPr>
                <w:rFonts w:ascii="Times New Roman" w:hAnsi="Times New Roman" w:cs="Times New Roman"/>
                <w:sz w:val="24"/>
                <w:szCs w:val="24"/>
                <w:lang w:val="kk-KZ"/>
              </w:rPr>
            </w:pPr>
            <w:r>
              <w:rPr>
                <w:rFonts w:ascii="Times New Roman" w:hAnsi="Times New Roman" w:cs="Times New Roman"/>
                <w:sz w:val="24"/>
                <w:szCs w:val="24"/>
                <w:lang w:val="kk-KZ"/>
              </w:rPr>
              <w:t>М.Т.Асадова</w:t>
            </w:r>
          </w:p>
          <w:p w:rsidR="00F16E80" w:rsidRDefault="00F16E80" w:rsidP="004F6308">
            <w:pPr>
              <w:tabs>
                <w:tab w:val="left" w:pos="11576"/>
                <w:tab w:val="left" w:pos="14208"/>
                <w:tab w:val="left" w:pos="14605"/>
              </w:tabs>
              <w:rPr>
                <w:rFonts w:ascii="Times New Roman" w:hAnsi="Times New Roman" w:cs="Times New Roman"/>
                <w:sz w:val="24"/>
                <w:szCs w:val="24"/>
                <w:lang w:val="kk-KZ"/>
              </w:rPr>
            </w:pPr>
          </w:p>
          <w:p w:rsidR="00F16E80" w:rsidRPr="00F16E80" w:rsidRDefault="00757260" w:rsidP="004F6308">
            <w:pPr>
              <w:tabs>
                <w:tab w:val="left" w:pos="11576"/>
                <w:tab w:val="left" w:pos="14208"/>
                <w:tab w:val="left" w:pos="14605"/>
              </w:tabs>
              <w:rPr>
                <w:rFonts w:ascii="Times New Roman" w:hAnsi="Times New Roman" w:cs="Times New Roman"/>
                <w:sz w:val="24"/>
                <w:szCs w:val="24"/>
                <w:lang w:val="kk-KZ"/>
              </w:rPr>
            </w:pPr>
            <w:r>
              <w:rPr>
                <w:rFonts w:ascii="Times New Roman" w:hAnsi="Times New Roman" w:cs="Times New Roman"/>
                <w:sz w:val="24"/>
                <w:szCs w:val="24"/>
                <w:lang w:val="kk-KZ"/>
              </w:rPr>
              <w:t>Р.А.Тоймырзаева</w:t>
            </w:r>
          </w:p>
        </w:tc>
        <w:tc>
          <w:tcPr>
            <w:tcW w:w="2691" w:type="dxa"/>
            <w:gridSpan w:val="2"/>
          </w:tcPr>
          <w:p w:rsidR="00757260" w:rsidRDefault="00757260" w:rsidP="006A3715">
            <w:pPr>
              <w:tabs>
                <w:tab w:val="left" w:pos="11576"/>
                <w:tab w:val="left" w:pos="14208"/>
                <w:tab w:val="left" w:pos="14605"/>
              </w:tabs>
              <w:jc w:val="center"/>
              <w:rPr>
                <w:rFonts w:ascii="Times New Roman" w:hAnsi="Times New Roman" w:cs="Times New Roman"/>
                <w:sz w:val="24"/>
                <w:szCs w:val="24"/>
                <w:lang w:val="kk-KZ"/>
              </w:rPr>
            </w:pPr>
          </w:p>
          <w:p w:rsidR="00757260" w:rsidRDefault="00757260" w:rsidP="006A3715">
            <w:pPr>
              <w:tabs>
                <w:tab w:val="left" w:pos="11576"/>
                <w:tab w:val="left" w:pos="14208"/>
                <w:tab w:val="left" w:pos="14605"/>
              </w:tabs>
              <w:jc w:val="center"/>
              <w:rPr>
                <w:rFonts w:ascii="Times New Roman" w:hAnsi="Times New Roman" w:cs="Times New Roman"/>
                <w:sz w:val="24"/>
                <w:szCs w:val="24"/>
                <w:lang w:val="kk-KZ"/>
              </w:rPr>
            </w:pPr>
          </w:p>
          <w:p w:rsidR="00757260" w:rsidRDefault="00757260" w:rsidP="006A3715">
            <w:pPr>
              <w:tabs>
                <w:tab w:val="left" w:pos="11576"/>
                <w:tab w:val="left" w:pos="14208"/>
                <w:tab w:val="left" w:pos="14605"/>
              </w:tabs>
              <w:jc w:val="center"/>
              <w:rPr>
                <w:rFonts w:ascii="Times New Roman" w:hAnsi="Times New Roman" w:cs="Times New Roman"/>
                <w:sz w:val="24"/>
                <w:szCs w:val="24"/>
                <w:lang w:val="kk-KZ"/>
              </w:rPr>
            </w:pPr>
          </w:p>
          <w:p w:rsidR="00757260" w:rsidRDefault="00757260" w:rsidP="006A3715">
            <w:pPr>
              <w:tabs>
                <w:tab w:val="left" w:pos="11576"/>
                <w:tab w:val="left" w:pos="14208"/>
                <w:tab w:val="left" w:pos="14605"/>
              </w:tabs>
              <w:jc w:val="center"/>
              <w:rPr>
                <w:rFonts w:ascii="Times New Roman" w:hAnsi="Times New Roman" w:cs="Times New Roman"/>
                <w:sz w:val="24"/>
                <w:szCs w:val="24"/>
                <w:lang w:val="kk-KZ"/>
              </w:rPr>
            </w:pPr>
          </w:p>
          <w:p w:rsidR="006A3715" w:rsidRDefault="006A3715" w:rsidP="006A3715">
            <w:pPr>
              <w:tabs>
                <w:tab w:val="left" w:pos="11576"/>
                <w:tab w:val="left" w:pos="14208"/>
                <w:tab w:val="left" w:pos="14605"/>
              </w:tabs>
              <w:jc w:val="center"/>
              <w:rPr>
                <w:rFonts w:ascii="Times New Roman" w:hAnsi="Times New Roman" w:cs="Times New Roman"/>
                <w:sz w:val="24"/>
                <w:szCs w:val="24"/>
                <w:lang w:val="kk-KZ"/>
              </w:rPr>
            </w:pPr>
            <w:r w:rsidRPr="00E86377">
              <w:rPr>
                <w:rFonts w:ascii="Times New Roman" w:hAnsi="Times New Roman" w:cs="Times New Roman"/>
                <w:sz w:val="24"/>
                <w:szCs w:val="24"/>
                <w:lang w:val="kk-KZ"/>
              </w:rPr>
              <w:t>Педагогикалық кеңес хаттамасы</w:t>
            </w:r>
          </w:p>
          <w:p w:rsidR="009B23F8" w:rsidRPr="00CF6D77" w:rsidRDefault="009B23F8" w:rsidP="0087468D">
            <w:pPr>
              <w:tabs>
                <w:tab w:val="left" w:pos="11576"/>
                <w:tab w:val="left" w:pos="14208"/>
                <w:tab w:val="left" w:pos="14605"/>
              </w:tabs>
              <w:jc w:val="center"/>
              <w:rPr>
                <w:rFonts w:ascii="Times New Roman" w:hAnsi="Times New Roman" w:cs="Times New Roman"/>
                <w:b/>
                <w:sz w:val="24"/>
                <w:szCs w:val="24"/>
                <w:lang w:val="kk-KZ"/>
              </w:rPr>
            </w:pPr>
          </w:p>
        </w:tc>
      </w:tr>
      <w:tr w:rsidR="00F6543C" w:rsidRPr="00D5491C" w:rsidTr="00EE4889">
        <w:trPr>
          <w:trHeight w:val="481"/>
        </w:trPr>
        <w:tc>
          <w:tcPr>
            <w:tcW w:w="850" w:type="dxa"/>
          </w:tcPr>
          <w:p w:rsidR="00F6543C" w:rsidRPr="006967C6" w:rsidRDefault="00F6543C" w:rsidP="00CF6D77">
            <w:pPr>
              <w:tabs>
                <w:tab w:val="left" w:pos="11576"/>
                <w:tab w:val="left" w:pos="14208"/>
                <w:tab w:val="left" w:pos="14605"/>
              </w:tabs>
              <w:jc w:val="center"/>
              <w:rPr>
                <w:rFonts w:ascii="Times New Roman" w:hAnsi="Times New Roman" w:cs="Times New Roman"/>
                <w:b/>
                <w:sz w:val="24"/>
                <w:szCs w:val="24"/>
                <w:lang w:val="kk-KZ"/>
              </w:rPr>
            </w:pPr>
            <w:r w:rsidRPr="006967C6">
              <w:rPr>
                <w:rFonts w:ascii="Times New Roman" w:hAnsi="Times New Roman" w:cs="Times New Roman"/>
                <w:b/>
                <w:sz w:val="24"/>
                <w:szCs w:val="24"/>
                <w:lang w:val="kk-KZ"/>
              </w:rPr>
              <w:t>IY</w:t>
            </w:r>
          </w:p>
        </w:tc>
        <w:tc>
          <w:tcPr>
            <w:tcW w:w="13325" w:type="dxa"/>
            <w:gridSpan w:val="8"/>
          </w:tcPr>
          <w:p w:rsidR="00F6543C" w:rsidRPr="00F6543C" w:rsidRDefault="00F6543C" w:rsidP="00F6543C">
            <w:pPr>
              <w:tabs>
                <w:tab w:val="left" w:pos="11576"/>
                <w:tab w:val="left" w:pos="14208"/>
                <w:tab w:val="left" w:pos="14605"/>
              </w:tabs>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Инклюзивті білім беру- </w:t>
            </w:r>
            <w:r w:rsidR="00DC0534">
              <w:rPr>
                <w:rFonts w:ascii="Times New Roman" w:hAnsi="Times New Roman" w:cs="Times New Roman"/>
                <w:b/>
                <w:sz w:val="24"/>
                <w:szCs w:val="24"/>
                <w:lang w:val="kk-KZ"/>
              </w:rPr>
              <w:t>жалпыға бірдей білім беру және шексіз мүмкіндік</w:t>
            </w:r>
          </w:p>
        </w:tc>
      </w:tr>
      <w:tr w:rsidR="00C10B3E" w:rsidRPr="006967C6" w:rsidTr="00EE4889">
        <w:trPr>
          <w:trHeight w:val="481"/>
        </w:trPr>
        <w:tc>
          <w:tcPr>
            <w:tcW w:w="850" w:type="dxa"/>
          </w:tcPr>
          <w:p w:rsidR="00C10B3E" w:rsidRPr="006967C6" w:rsidRDefault="00C10B3E" w:rsidP="00CF6D77">
            <w:pPr>
              <w:tabs>
                <w:tab w:val="left" w:pos="11576"/>
                <w:tab w:val="left" w:pos="14208"/>
                <w:tab w:val="left" w:pos="14605"/>
              </w:tabs>
              <w:jc w:val="center"/>
              <w:rPr>
                <w:rFonts w:ascii="Times New Roman" w:hAnsi="Times New Roman" w:cs="Times New Roman"/>
                <w:b/>
                <w:sz w:val="24"/>
                <w:szCs w:val="24"/>
                <w:lang w:val="kk-KZ"/>
              </w:rPr>
            </w:pPr>
          </w:p>
        </w:tc>
        <w:tc>
          <w:tcPr>
            <w:tcW w:w="5245" w:type="dxa"/>
          </w:tcPr>
          <w:p w:rsidR="0052518D" w:rsidRDefault="003E7CF6" w:rsidP="003E7CF6">
            <w:pPr>
              <w:tabs>
                <w:tab w:val="left" w:pos="11576"/>
                <w:tab w:val="left" w:pos="14208"/>
                <w:tab w:val="left" w:pos="14605"/>
              </w:tabs>
              <w:rPr>
                <w:rFonts w:ascii="Times New Roman" w:hAnsi="Times New Roman" w:cs="Times New Roman"/>
                <w:sz w:val="24"/>
                <w:szCs w:val="24"/>
                <w:lang w:val="kk-KZ"/>
              </w:rPr>
            </w:pPr>
            <w:r w:rsidRPr="003E7CF6">
              <w:rPr>
                <w:rFonts w:ascii="Times New Roman" w:hAnsi="Times New Roman" w:cs="Times New Roman"/>
                <w:sz w:val="24"/>
                <w:szCs w:val="24"/>
                <w:lang w:val="kk-KZ"/>
              </w:rPr>
              <w:t>4.1.Инклюзивті білім берудің негізгі ұғымдaры мен қaғидaлaры</w:t>
            </w:r>
          </w:p>
          <w:p w:rsidR="0052518D" w:rsidRDefault="003E7CF6" w:rsidP="003E7CF6">
            <w:pPr>
              <w:tabs>
                <w:tab w:val="left" w:pos="11576"/>
                <w:tab w:val="left" w:pos="14208"/>
                <w:tab w:val="left" w:pos="14605"/>
              </w:tabs>
              <w:rPr>
                <w:rFonts w:ascii="Times New Roman" w:hAnsi="Times New Roman" w:cs="Times New Roman"/>
                <w:sz w:val="24"/>
                <w:szCs w:val="24"/>
                <w:lang w:val="kk-KZ"/>
              </w:rPr>
            </w:pPr>
            <w:r>
              <w:rPr>
                <w:rFonts w:ascii="Times New Roman" w:hAnsi="Times New Roman" w:cs="Times New Roman"/>
                <w:sz w:val="24"/>
                <w:szCs w:val="24"/>
                <w:lang w:val="kk-KZ"/>
              </w:rPr>
              <w:t>4.2</w:t>
            </w:r>
            <w:r w:rsidR="00393580">
              <w:rPr>
                <w:rFonts w:ascii="Times New Roman" w:hAnsi="Times New Roman" w:cs="Times New Roman"/>
                <w:sz w:val="24"/>
                <w:szCs w:val="24"/>
                <w:lang w:val="kk-KZ"/>
              </w:rPr>
              <w:t xml:space="preserve">.  </w:t>
            </w:r>
            <w:r w:rsidR="00393580" w:rsidRPr="00393580">
              <w:rPr>
                <w:rFonts w:ascii="Times New Roman" w:hAnsi="Times New Roman" w:cs="Times New Roman"/>
                <w:sz w:val="24"/>
                <w:szCs w:val="24"/>
                <w:lang w:val="kk-KZ"/>
              </w:rPr>
              <w:t>Ерекше білім қaжеттіліктері бaр оқушылaр үшін білім беру бaғдaрлaмaлaрын және оқу ресурстaрын бейімдеу</w:t>
            </w:r>
          </w:p>
          <w:p w:rsidR="00393580" w:rsidRDefault="00393580" w:rsidP="003E7CF6">
            <w:pPr>
              <w:tabs>
                <w:tab w:val="left" w:pos="11576"/>
                <w:tab w:val="left" w:pos="14208"/>
                <w:tab w:val="left" w:pos="14605"/>
              </w:tabs>
              <w:rPr>
                <w:rFonts w:ascii="Times New Roman" w:hAnsi="Times New Roman" w:cs="Times New Roman"/>
                <w:sz w:val="24"/>
                <w:szCs w:val="24"/>
                <w:lang w:val="kk-KZ"/>
              </w:rPr>
            </w:pPr>
            <w:r>
              <w:rPr>
                <w:rFonts w:ascii="Times New Roman" w:hAnsi="Times New Roman" w:cs="Times New Roman"/>
                <w:sz w:val="24"/>
                <w:szCs w:val="24"/>
                <w:lang w:val="kk-KZ"/>
              </w:rPr>
              <w:t>4.3.</w:t>
            </w:r>
            <w:r w:rsidR="0052518D" w:rsidRPr="0052518D">
              <w:rPr>
                <w:rFonts w:ascii="Times New Roman" w:hAnsi="Times New Roman" w:cs="Times New Roman"/>
                <w:sz w:val="24"/>
                <w:szCs w:val="24"/>
                <w:lang w:val="kk-KZ"/>
              </w:rPr>
              <w:t>Ерекше білім беруге қaжеттіліктері бaр оқушылaрдың типологиялық ерекшеліктері</w:t>
            </w:r>
          </w:p>
          <w:p w:rsidR="0052518D" w:rsidRDefault="0052518D" w:rsidP="003E7CF6">
            <w:pPr>
              <w:tabs>
                <w:tab w:val="left" w:pos="11576"/>
                <w:tab w:val="left" w:pos="14208"/>
                <w:tab w:val="left" w:pos="14605"/>
              </w:tabs>
              <w:rPr>
                <w:rFonts w:ascii="Times New Roman" w:hAnsi="Times New Roman" w:cs="Times New Roman"/>
                <w:color w:val="000000"/>
                <w:sz w:val="24"/>
                <w:szCs w:val="24"/>
                <w:lang w:val="kk-KZ"/>
              </w:rPr>
            </w:pPr>
            <w:r>
              <w:rPr>
                <w:rFonts w:ascii="Times New Roman" w:hAnsi="Times New Roman" w:cs="Times New Roman"/>
                <w:sz w:val="24"/>
                <w:szCs w:val="24"/>
                <w:lang w:val="kk-KZ"/>
              </w:rPr>
              <w:t>4.</w:t>
            </w:r>
            <w:r w:rsidR="00367F94">
              <w:rPr>
                <w:rFonts w:ascii="Times New Roman" w:hAnsi="Times New Roman" w:cs="Times New Roman"/>
                <w:sz w:val="24"/>
                <w:szCs w:val="24"/>
                <w:lang w:val="kk-KZ"/>
              </w:rPr>
              <w:t>4</w:t>
            </w:r>
            <w:r>
              <w:rPr>
                <w:rFonts w:ascii="Times New Roman" w:hAnsi="Times New Roman" w:cs="Times New Roman"/>
                <w:sz w:val="24"/>
                <w:szCs w:val="24"/>
                <w:lang w:val="kk-KZ"/>
              </w:rPr>
              <w:t>.</w:t>
            </w:r>
            <w:r w:rsidRPr="006A3715">
              <w:rPr>
                <w:rFonts w:ascii="Times New Roman" w:hAnsi="Times New Roman" w:cs="Times New Roman"/>
                <w:sz w:val="24"/>
                <w:szCs w:val="24"/>
                <w:lang w:val="kk-KZ"/>
              </w:rPr>
              <w:t xml:space="preserve"> I</w:t>
            </w:r>
            <w:r w:rsidRPr="00E86377">
              <w:rPr>
                <w:rFonts w:ascii="Times New Roman" w:hAnsi="Times New Roman" w:cs="Times New Roman"/>
                <w:sz w:val="24"/>
                <w:szCs w:val="24"/>
                <w:lang w:val="kk-KZ"/>
              </w:rPr>
              <w:t>І</w:t>
            </w:r>
            <w:r w:rsidR="00757260">
              <w:rPr>
                <w:rFonts w:ascii="Times New Roman" w:hAnsi="Times New Roman" w:cs="Times New Roman"/>
                <w:sz w:val="24"/>
                <w:szCs w:val="24"/>
                <w:lang w:val="kk-KZ"/>
              </w:rPr>
              <w:t>І</w:t>
            </w:r>
            <w:r w:rsidRPr="00E86377">
              <w:rPr>
                <w:rFonts w:ascii="Times New Roman" w:hAnsi="Times New Roman" w:cs="Times New Roman"/>
                <w:sz w:val="24"/>
                <w:szCs w:val="24"/>
                <w:lang w:val="kk-KZ"/>
              </w:rPr>
              <w:t xml:space="preserve"> - тоқсан </w:t>
            </w:r>
            <w:r w:rsidRPr="009F4A9D">
              <w:rPr>
                <w:rFonts w:ascii="Times New Roman" w:hAnsi="Times New Roman" w:cs="Times New Roman"/>
                <w:sz w:val="24"/>
                <w:szCs w:val="24"/>
                <w:lang w:val="kk-KZ"/>
              </w:rPr>
              <w:t xml:space="preserve">бойынша </w:t>
            </w:r>
            <w:r w:rsidRPr="00657F07">
              <w:rPr>
                <w:rFonts w:ascii="Times New Roman" w:hAnsi="Times New Roman" w:cs="Times New Roman"/>
                <w:color w:val="000000"/>
                <w:sz w:val="24"/>
                <w:szCs w:val="24"/>
                <w:lang w:val="kk-KZ"/>
              </w:rPr>
              <w:t>бойынша білім сапасының қорытындысы</w:t>
            </w:r>
          </w:p>
          <w:p w:rsidR="004409C6" w:rsidRDefault="00367F94" w:rsidP="003E7CF6">
            <w:pPr>
              <w:tabs>
                <w:tab w:val="left" w:pos="11576"/>
                <w:tab w:val="left" w:pos="14208"/>
                <w:tab w:val="left" w:pos="14605"/>
              </w:tabs>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4.5.</w:t>
            </w:r>
            <w:r w:rsidRPr="00BE1C4B">
              <w:rPr>
                <w:rFonts w:ascii="Times New Roman" w:hAnsi="Times New Roman" w:cs="Times New Roman"/>
                <w:color w:val="000000"/>
                <w:sz w:val="24"/>
                <w:szCs w:val="24"/>
                <w:lang w:val="kk-KZ"/>
              </w:rPr>
              <w:t xml:space="preserve"> Мектеп бітірушілерді үздік аттестатка ,  «Алтын  белгіге»  ұсыну</w:t>
            </w:r>
          </w:p>
          <w:p w:rsidR="00884B60" w:rsidRDefault="00884B60" w:rsidP="003E7CF6">
            <w:pPr>
              <w:tabs>
                <w:tab w:val="left" w:pos="11576"/>
                <w:tab w:val="left" w:pos="14208"/>
                <w:tab w:val="left" w:pos="14605"/>
              </w:tabs>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4.6.</w:t>
            </w:r>
            <w:r w:rsidR="00C37991">
              <w:rPr>
                <w:rFonts w:ascii="Times New Roman" w:hAnsi="Times New Roman" w:cs="Times New Roman"/>
                <w:color w:val="000000"/>
                <w:sz w:val="24"/>
                <w:szCs w:val="24"/>
                <w:lang w:val="kk-KZ"/>
              </w:rPr>
              <w:t>Кәмелетке толмағандар арасында қауіпсіздікті қамтамасыз ету және құқық бұзушылықтың алдын алу жұмыстарын ұйымдастыстыру</w:t>
            </w:r>
          </w:p>
          <w:p w:rsidR="00C37991" w:rsidRDefault="00C37991" w:rsidP="00C37991">
            <w:pPr>
              <w:rPr>
                <w:rFonts w:ascii="Times New Roman" w:hAnsi="Times New Roman" w:cs="Times New Roman"/>
                <w:sz w:val="24"/>
                <w:szCs w:val="24"/>
                <w:lang w:val="kk-KZ"/>
              </w:rPr>
            </w:pPr>
            <w:r>
              <w:rPr>
                <w:rFonts w:ascii="Times New Roman" w:hAnsi="Times New Roman" w:cs="Times New Roman"/>
                <w:sz w:val="24"/>
                <w:szCs w:val="24"/>
                <w:lang w:val="kk-KZ"/>
              </w:rPr>
              <w:t>4.7.</w:t>
            </w:r>
            <w:r w:rsidR="0066531F">
              <w:rPr>
                <w:rFonts w:ascii="Times New Roman" w:hAnsi="Times New Roman" w:cs="Times New Roman"/>
                <w:sz w:val="24"/>
                <w:szCs w:val="24"/>
                <w:lang w:val="kk-KZ"/>
              </w:rPr>
              <w:t>Жобалар бойынша қорытынды нәтиже</w:t>
            </w:r>
          </w:p>
          <w:p w:rsidR="00884B60" w:rsidRPr="0052518D" w:rsidRDefault="00884B60" w:rsidP="003E7CF6">
            <w:pPr>
              <w:tabs>
                <w:tab w:val="left" w:pos="11576"/>
                <w:tab w:val="left" w:pos="14208"/>
                <w:tab w:val="left" w:pos="14605"/>
              </w:tabs>
              <w:rPr>
                <w:rFonts w:ascii="Times New Roman" w:hAnsi="Times New Roman" w:cs="Times New Roman"/>
                <w:sz w:val="24"/>
                <w:szCs w:val="24"/>
                <w:lang w:val="kk-KZ"/>
              </w:rPr>
            </w:pPr>
          </w:p>
        </w:tc>
        <w:tc>
          <w:tcPr>
            <w:tcW w:w="1494" w:type="dxa"/>
          </w:tcPr>
          <w:p w:rsidR="00C10B3E" w:rsidRDefault="00C10B3E" w:rsidP="0087468D">
            <w:pPr>
              <w:tabs>
                <w:tab w:val="left" w:pos="11576"/>
                <w:tab w:val="left" w:pos="14208"/>
                <w:tab w:val="left" w:pos="14605"/>
              </w:tabs>
              <w:jc w:val="center"/>
              <w:rPr>
                <w:rFonts w:ascii="Times New Roman" w:hAnsi="Times New Roman" w:cs="Times New Roman"/>
                <w:b/>
                <w:sz w:val="24"/>
                <w:szCs w:val="24"/>
                <w:lang w:val="kk-KZ"/>
              </w:rPr>
            </w:pPr>
          </w:p>
          <w:p w:rsidR="00F16661" w:rsidRDefault="00F16661" w:rsidP="00BD10AA">
            <w:pPr>
              <w:tabs>
                <w:tab w:val="left" w:pos="11576"/>
                <w:tab w:val="left" w:pos="14208"/>
                <w:tab w:val="left" w:pos="14605"/>
              </w:tabs>
              <w:rPr>
                <w:rFonts w:ascii="Times New Roman" w:hAnsi="Times New Roman" w:cs="Times New Roman"/>
                <w:b/>
                <w:sz w:val="24"/>
                <w:szCs w:val="24"/>
                <w:lang w:val="kk-KZ"/>
              </w:rPr>
            </w:pPr>
          </w:p>
          <w:p w:rsidR="00F16661" w:rsidRPr="00F16661" w:rsidRDefault="00B32BA0" w:rsidP="0087468D">
            <w:pPr>
              <w:tabs>
                <w:tab w:val="left" w:pos="11576"/>
                <w:tab w:val="left" w:pos="14208"/>
                <w:tab w:val="left" w:pos="14605"/>
              </w:tabs>
              <w:jc w:val="center"/>
              <w:rPr>
                <w:rFonts w:ascii="Times New Roman" w:hAnsi="Times New Roman" w:cs="Times New Roman"/>
                <w:sz w:val="24"/>
                <w:szCs w:val="24"/>
                <w:lang w:val="kk-KZ"/>
              </w:rPr>
            </w:pPr>
            <w:r>
              <w:rPr>
                <w:rFonts w:ascii="Times New Roman" w:hAnsi="Times New Roman" w:cs="Times New Roman"/>
                <w:sz w:val="24"/>
                <w:szCs w:val="24"/>
                <w:lang w:val="kk-KZ"/>
              </w:rPr>
              <w:t>30</w:t>
            </w:r>
            <w:r w:rsidR="00F16661" w:rsidRPr="00F16661">
              <w:rPr>
                <w:rFonts w:ascii="Times New Roman" w:hAnsi="Times New Roman" w:cs="Times New Roman"/>
                <w:sz w:val="24"/>
                <w:szCs w:val="24"/>
                <w:lang w:val="kk-KZ"/>
              </w:rPr>
              <w:t>.03.202</w:t>
            </w:r>
            <w:r w:rsidR="00965CA7">
              <w:rPr>
                <w:rFonts w:ascii="Times New Roman" w:hAnsi="Times New Roman" w:cs="Times New Roman"/>
                <w:sz w:val="24"/>
                <w:szCs w:val="24"/>
                <w:lang w:val="kk-KZ"/>
              </w:rPr>
              <w:t>4.</w:t>
            </w:r>
          </w:p>
        </w:tc>
        <w:tc>
          <w:tcPr>
            <w:tcW w:w="1625" w:type="dxa"/>
            <w:gridSpan w:val="2"/>
          </w:tcPr>
          <w:p w:rsidR="0052518D" w:rsidRDefault="0052518D" w:rsidP="00BD10AA">
            <w:pPr>
              <w:tabs>
                <w:tab w:val="left" w:pos="11576"/>
                <w:tab w:val="left" w:pos="14208"/>
                <w:tab w:val="left" w:pos="14605"/>
              </w:tabs>
              <w:rPr>
                <w:rFonts w:ascii="Times New Roman" w:hAnsi="Times New Roman" w:cs="Times New Roman"/>
                <w:sz w:val="24"/>
                <w:szCs w:val="24"/>
                <w:lang w:val="kk-KZ"/>
              </w:rPr>
            </w:pPr>
          </w:p>
          <w:p w:rsidR="00C10B3E" w:rsidRDefault="0052518D" w:rsidP="0087468D">
            <w:pPr>
              <w:tabs>
                <w:tab w:val="left" w:pos="11576"/>
                <w:tab w:val="left" w:pos="14208"/>
                <w:tab w:val="left" w:pos="14605"/>
              </w:tabs>
              <w:jc w:val="center"/>
              <w:rPr>
                <w:rFonts w:ascii="Times New Roman" w:hAnsi="Times New Roman" w:cs="Times New Roman"/>
                <w:sz w:val="24"/>
                <w:szCs w:val="24"/>
                <w:lang w:val="kk-KZ"/>
              </w:rPr>
            </w:pPr>
            <w:r w:rsidRPr="0052518D">
              <w:rPr>
                <w:rFonts w:ascii="Times New Roman" w:hAnsi="Times New Roman" w:cs="Times New Roman"/>
                <w:sz w:val="24"/>
                <w:szCs w:val="24"/>
                <w:lang w:val="kk-KZ"/>
              </w:rPr>
              <w:t>Ұжымдық шығармашылық</w:t>
            </w:r>
          </w:p>
          <w:p w:rsidR="0052518D" w:rsidRDefault="0052518D" w:rsidP="00BD10AA">
            <w:pPr>
              <w:tabs>
                <w:tab w:val="left" w:pos="11576"/>
                <w:tab w:val="left" w:pos="14208"/>
                <w:tab w:val="left" w:pos="14605"/>
              </w:tabs>
              <w:rPr>
                <w:rFonts w:ascii="Times New Roman" w:hAnsi="Times New Roman" w:cs="Times New Roman"/>
                <w:sz w:val="24"/>
                <w:szCs w:val="24"/>
                <w:lang w:val="kk-KZ"/>
              </w:rPr>
            </w:pPr>
          </w:p>
          <w:p w:rsidR="0052518D" w:rsidRPr="006967C6" w:rsidRDefault="0052518D" w:rsidP="0052518D">
            <w:pPr>
              <w:tabs>
                <w:tab w:val="left" w:pos="11576"/>
                <w:tab w:val="left" w:pos="14208"/>
                <w:tab w:val="left" w:pos="14605"/>
              </w:tabs>
              <w:jc w:val="center"/>
              <w:rPr>
                <w:rFonts w:ascii="Times New Roman" w:hAnsi="Times New Roman" w:cs="Times New Roman"/>
                <w:sz w:val="24"/>
                <w:szCs w:val="24"/>
                <w:lang w:val="kk-KZ"/>
              </w:rPr>
            </w:pPr>
            <w:r>
              <w:rPr>
                <w:rFonts w:ascii="Times New Roman" w:hAnsi="Times New Roman" w:cs="Times New Roman"/>
                <w:sz w:val="24"/>
                <w:szCs w:val="24"/>
                <w:lang w:val="kk-KZ"/>
              </w:rPr>
              <w:t>м</w:t>
            </w:r>
            <w:r w:rsidRPr="00E86377">
              <w:rPr>
                <w:rFonts w:ascii="Times New Roman" w:hAnsi="Times New Roman" w:cs="Times New Roman"/>
                <w:sz w:val="24"/>
                <w:szCs w:val="24"/>
                <w:lang w:val="kk-KZ"/>
              </w:rPr>
              <w:t>ониторинг</w:t>
            </w:r>
          </w:p>
          <w:p w:rsidR="0052518D" w:rsidRPr="0052518D" w:rsidRDefault="00B32BA0" w:rsidP="0087468D">
            <w:pPr>
              <w:tabs>
                <w:tab w:val="left" w:pos="11576"/>
                <w:tab w:val="left" w:pos="14208"/>
                <w:tab w:val="left" w:pos="14605"/>
              </w:tabs>
              <w:jc w:val="center"/>
              <w:rPr>
                <w:rFonts w:ascii="Times New Roman" w:hAnsi="Times New Roman" w:cs="Times New Roman"/>
                <w:sz w:val="24"/>
                <w:szCs w:val="24"/>
                <w:lang w:val="kk-KZ"/>
              </w:rPr>
            </w:pPr>
            <w:r>
              <w:rPr>
                <w:rFonts w:ascii="Times New Roman" w:hAnsi="Times New Roman" w:cs="Times New Roman"/>
                <w:sz w:val="24"/>
                <w:szCs w:val="24"/>
                <w:lang w:val="kk-KZ"/>
              </w:rPr>
              <w:t>ұсыныс</w:t>
            </w:r>
          </w:p>
        </w:tc>
        <w:tc>
          <w:tcPr>
            <w:tcW w:w="2270" w:type="dxa"/>
            <w:gridSpan w:val="2"/>
          </w:tcPr>
          <w:p w:rsidR="00B32BA0" w:rsidRDefault="00B32BA0" w:rsidP="00C33BCF">
            <w:pPr>
              <w:tabs>
                <w:tab w:val="left" w:pos="11576"/>
                <w:tab w:val="left" w:pos="14208"/>
                <w:tab w:val="left" w:pos="14605"/>
              </w:tabs>
              <w:rPr>
                <w:rFonts w:ascii="Times New Roman" w:hAnsi="Times New Roman" w:cs="Times New Roman"/>
                <w:sz w:val="24"/>
                <w:szCs w:val="24"/>
                <w:lang w:val="kk-KZ"/>
              </w:rPr>
            </w:pPr>
          </w:p>
          <w:p w:rsidR="00362F67" w:rsidRDefault="00965CA7" w:rsidP="00C33BCF">
            <w:pPr>
              <w:tabs>
                <w:tab w:val="left" w:pos="11576"/>
                <w:tab w:val="left" w:pos="14208"/>
                <w:tab w:val="left" w:pos="14605"/>
              </w:tabs>
              <w:rPr>
                <w:rFonts w:ascii="Times New Roman" w:hAnsi="Times New Roman" w:cs="Times New Roman"/>
                <w:sz w:val="24"/>
                <w:szCs w:val="24"/>
                <w:lang w:val="kk-KZ"/>
              </w:rPr>
            </w:pPr>
            <w:r>
              <w:rPr>
                <w:rFonts w:ascii="Times New Roman" w:hAnsi="Times New Roman" w:cs="Times New Roman"/>
                <w:sz w:val="24"/>
                <w:szCs w:val="24"/>
                <w:lang w:val="kk-KZ"/>
              </w:rPr>
              <w:t>Р.Мамай</w:t>
            </w:r>
          </w:p>
          <w:p w:rsidR="0066531F" w:rsidRDefault="0066531F" w:rsidP="00C33BCF">
            <w:pPr>
              <w:tabs>
                <w:tab w:val="left" w:pos="11576"/>
                <w:tab w:val="left" w:pos="14208"/>
                <w:tab w:val="left" w:pos="14605"/>
              </w:tabs>
              <w:rPr>
                <w:rFonts w:ascii="Times New Roman" w:hAnsi="Times New Roman" w:cs="Times New Roman"/>
                <w:sz w:val="24"/>
                <w:szCs w:val="24"/>
                <w:lang w:val="kk-KZ"/>
              </w:rPr>
            </w:pPr>
          </w:p>
          <w:p w:rsidR="0066531F" w:rsidRDefault="0066531F" w:rsidP="00C33BCF">
            <w:pPr>
              <w:tabs>
                <w:tab w:val="left" w:pos="11576"/>
                <w:tab w:val="left" w:pos="14208"/>
                <w:tab w:val="left" w:pos="14605"/>
              </w:tabs>
              <w:rPr>
                <w:rFonts w:ascii="Times New Roman" w:hAnsi="Times New Roman" w:cs="Times New Roman"/>
                <w:sz w:val="24"/>
                <w:szCs w:val="24"/>
                <w:lang w:val="kk-KZ"/>
              </w:rPr>
            </w:pPr>
          </w:p>
          <w:p w:rsidR="0066531F" w:rsidRDefault="0066531F" w:rsidP="00C33BCF">
            <w:pPr>
              <w:tabs>
                <w:tab w:val="left" w:pos="11576"/>
                <w:tab w:val="left" w:pos="14208"/>
                <w:tab w:val="left" w:pos="14605"/>
              </w:tabs>
              <w:rPr>
                <w:rFonts w:ascii="Times New Roman" w:hAnsi="Times New Roman" w:cs="Times New Roman"/>
                <w:sz w:val="24"/>
                <w:szCs w:val="24"/>
                <w:lang w:val="kk-KZ"/>
              </w:rPr>
            </w:pPr>
          </w:p>
          <w:p w:rsidR="0066531F" w:rsidRDefault="0066531F" w:rsidP="00C33BCF">
            <w:pPr>
              <w:tabs>
                <w:tab w:val="left" w:pos="11576"/>
                <w:tab w:val="left" w:pos="14208"/>
                <w:tab w:val="left" w:pos="14605"/>
              </w:tabs>
              <w:rPr>
                <w:rFonts w:ascii="Times New Roman" w:hAnsi="Times New Roman" w:cs="Times New Roman"/>
                <w:sz w:val="24"/>
                <w:szCs w:val="24"/>
                <w:lang w:val="kk-KZ"/>
              </w:rPr>
            </w:pPr>
          </w:p>
          <w:p w:rsidR="0066531F" w:rsidRDefault="0066531F" w:rsidP="00C33BCF">
            <w:pPr>
              <w:tabs>
                <w:tab w:val="left" w:pos="11576"/>
                <w:tab w:val="left" w:pos="14208"/>
                <w:tab w:val="left" w:pos="14605"/>
              </w:tabs>
              <w:rPr>
                <w:rFonts w:ascii="Times New Roman" w:hAnsi="Times New Roman" w:cs="Times New Roman"/>
                <w:sz w:val="24"/>
                <w:szCs w:val="24"/>
                <w:lang w:val="kk-KZ"/>
              </w:rPr>
            </w:pPr>
          </w:p>
          <w:p w:rsidR="0066531F" w:rsidRDefault="0066531F" w:rsidP="00C33BCF">
            <w:pPr>
              <w:tabs>
                <w:tab w:val="left" w:pos="11576"/>
                <w:tab w:val="left" w:pos="14208"/>
                <w:tab w:val="left" w:pos="14605"/>
              </w:tabs>
              <w:rPr>
                <w:rFonts w:ascii="Times New Roman" w:hAnsi="Times New Roman" w:cs="Times New Roman"/>
                <w:sz w:val="24"/>
                <w:szCs w:val="24"/>
                <w:lang w:val="kk-KZ"/>
              </w:rPr>
            </w:pPr>
            <w:r>
              <w:rPr>
                <w:rFonts w:ascii="Times New Roman" w:hAnsi="Times New Roman" w:cs="Times New Roman"/>
                <w:sz w:val="24"/>
                <w:szCs w:val="24"/>
                <w:lang w:val="kk-KZ"/>
              </w:rPr>
              <w:t>Ж.Б.Ахметова</w:t>
            </w:r>
          </w:p>
          <w:p w:rsidR="0066531F" w:rsidRDefault="0066531F" w:rsidP="00C33BCF">
            <w:pPr>
              <w:tabs>
                <w:tab w:val="left" w:pos="11576"/>
                <w:tab w:val="left" w:pos="14208"/>
                <w:tab w:val="left" w:pos="14605"/>
              </w:tabs>
              <w:rPr>
                <w:rFonts w:ascii="Times New Roman" w:hAnsi="Times New Roman" w:cs="Times New Roman"/>
                <w:sz w:val="24"/>
                <w:szCs w:val="24"/>
                <w:lang w:val="kk-KZ"/>
              </w:rPr>
            </w:pPr>
          </w:p>
          <w:p w:rsidR="0066531F" w:rsidRDefault="0066531F" w:rsidP="00C33BCF">
            <w:pPr>
              <w:tabs>
                <w:tab w:val="left" w:pos="11576"/>
                <w:tab w:val="left" w:pos="14208"/>
                <w:tab w:val="left" w:pos="14605"/>
              </w:tabs>
              <w:rPr>
                <w:rFonts w:ascii="Times New Roman" w:hAnsi="Times New Roman" w:cs="Times New Roman"/>
                <w:sz w:val="24"/>
                <w:szCs w:val="24"/>
                <w:lang w:val="kk-KZ"/>
              </w:rPr>
            </w:pPr>
            <w:r>
              <w:rPr>
                <w:rFonts w:ascii="Times New Roman" w:hAnsi="Times New Roman" w:cs="Times New Roman"/>
                <w:sz w:val="24"/>
                <w:szCs w:val="24"/>
                <w:lang w:val="kk-KZ"/>
              </w:rPr>
              <w:t>К.Бопан</w:t>
            </w:r>
          </w:p>
          <w:p w:rsidR="0066531F" w:rsidRDefault="0066531F" w:rsidP="00C33BCF">
            <w:pPr>
              <w:tabs>
                <w:tab w:val="left" w:pos="11576"/>
                <w:tab w:val="left" w:pos="14208"/>
                <w:tab w:val="left" w:pos="14605"/>
              </w:tabs>
              <w:rPr>
                <w:rFonts w:ascii="Times New Roman" w:hAnsi="Times New Roman" w:cs="Times New Roman"/>
                <w:sz w:val="24"/>
                <w:szCs w:val="24"/>
                <w:lang w:val="kk-KZ"/>
              </w:rPr>
            </w:pPr>
          </w:p>
          <w:p w:rsidR="0066531F" w:rsidRDefault="00965CA7" w:rsidP="00C33BCF">
            <w:pPr>
              <w:tabs>
                <w:tab w:val="left" w:pos="11576"/>
                <w:tab w:val="left" w:pos="14208"/>
                <w:tab w:val="left" w:pos="14605"/>
              </w:tabs>
              <w:rPr>
                <w:rFonts w:ascii="Times New Roman" w:hAnsi="Times New Roman" w:cs="Times New Roman"/>
                <w:sz w:val="24"/>
                <w:szCs w:val="24"/>
                <w:lang w:val="kk-KZ"/>
              </w:rPr>
            </w:pPr>
            <w:r>
              <w:rPr>
                <w:rFonts w:ascii="Times New Roman" w:hAnsi="Times New Roman" w:cs="Times New Roman"/>
                <w:sz w:val="24"/>
                <w:szCs w:val="24"/>
                <w:lang w:val="kk-KZ"/>
              </w:rPr>
              <w:t>М.Т.Асадова</w:t>
            </w:r>
          </w:p>
          <w:p w:rsidR="0066531F" w:rsidRDefault="0066531F" w:rsidP="00C33BCF">
            <w:pPr>
              <w:tabs>
                <w:tab w:val="left" w:pos="11576"/>
                <w:tab w:val="left" w:pos="14208"/>
                <w:tab w:val="left" w:pos="14605"/>
              </w:tabs>
              <w:rPr>
                <w:rFonts w:ascii="Times New Roman" w:hAnsi="Times New Roman" w:cs="Times New Roman"/>
                <w:sz w:val="24"/>
                <w:szCs w:val="24"/>
                <w:lang w:val="kk-KZ"/>
              </w:rPr>
            </w:pPr>
          </w:p>
          <w:p w:rsidR="0066531F" w:rsidRDefault="0066531F" w:rsidP="00C33BCF">
            <w:pPr>
              <w:tabs>
                <w:tab w:val="left" w:pos="11576"/>
                <w:tab w:val="left" w:pos="14208"/>
                <w:tab w:val="left" w:pos="14605"/>
              </w:tabs>
              <w:rPr>
                <w:rFonts w:ascii="Times New Roman" w:hAnsi="Times New Roman" w:cs="Times New Roman"/>
                <w:sz w:val="24"/>
                <w:szCs w:val="24"/>
                <w:lang w:val="kk-KZ"/>
              </w:rPr>
            </w:pPr>
            <w:r>
              <w:rPr>
                <w:rFonts w:ascii="Times New Roman" w:hAnsi="Times New Roman" w:cs="Times New Roman"/>
                <w:sz w:val="24"/>
                <w:szCs w:val="24"/>
                <w:lang w:val="kk-KZ"/>
              </w:rPr>
              <w:t>Жоба жетекшлері</w:t>
            </w:r>
          </w:p>
          <w:p w:rsidR="0066531F" w:rsidRPr="003E7CF6" w:rsidRDefault="0066531F" w:rsidP="00C33BCF">
            <w:pPr>
              <w:tabs>
                <w:tab w:val="left" w:pos="11576"/>
                <w:tab w:val="left" w:pos="14208"/>
                <w:tab w:val="left" w:pos="14605"/>
              </w:tabs>
              <w:rPr>
                <w:rFonts w:ascii="Times New Roman" w:hAnsi="Times New Roman" w:cs="Times New Roman"/>
                <w:sz w:val="24"/>
                <w:szCs w:val="24"/>
                <w:lang w:val="kk-KZ"/>
              </w:rPr>
            </w:pPr>
          </w:p>
        </w:tc>
        <w:tc>
          <w:tcPr>
            <w:tcW w:w="2691" w:type="dxa"/>
            <w:gridSpan w:val="2"/>
          </w:tcPr>
          <w:p w:rsidR="0052518D" w:rsidRDefault="0052518D" w:rsidP="0052518D">
            <w:pPr>
              <w:tabs>
                <w:tab w:val="left" w:pos="11576"/>
                <w:tab w:val="left" w:pos="14208"/>
                <w:tab w:val="left" w:pos="14605"/>
              </w:tabs>
              <w:jc w:val="center"/>
              <w:rPr>
                <w:rFonts w:ascii="Times New Roman" w:hAnsi="Times New Roman" w:cs="Times New Roman"/>
                <w:sz w:val="24"/>
                <w:szCs w:val="24"/>
                <w:lang w:val="kk-KZ"/>
              </w:rPr>
            </w:pPr>
          </w:p>
          <w:p w:rsidR="0052518D" w:rsidRDefault="0052518D" w:rsidP="0052518D">
            <w:pPr>
              <w:tabs>
                <w:tab w:val="left" w:pos="11576"/>
                <w:tab w:val="left" w:pos="14208"/>
                <w:tab w:val="left" w:pos="14605"/>
              </w:tabs>
              <w:jc w:val="center"/>
              <w:rPr>
                <w:rFonts w:ascii="Times New Roman" w:hAnsi="Times New Roman" w:cs="Times New Roman"/>
                <w:sz w:val="24"/>
                <w:szCs w:val="24"/>
                <w:lang w:val="kk-KZ"/>
              </w:rPr>
            </w:pPr>
          </w:p>
          <w:p w:rsidR="0066531F" w:rsidRDefault="0066531F" w:rsidP="0052518D">
            <w:pPr>
              <w:tabs>
                <w:tab w:val="left" w:pos="11576"/>
                <w:tab w:val="left" w:pos="14208"/>
                <w:tab w:val="left" w:pos="14605"/>
              </w:tabs>
              <w:jc w:val="center"/>
              <w:rPr>
                <w:rFonts w:ascii="Times New Roman" w:hAnsi="Times New Roman" w:cs="Times New Roman"/>
                <w:sz w:val="24"/>
                <w:szCs w:val="24"/>
                <w:lang w:val="kk-KZ"/>
              </w:rPr>
            </w:pPr>
          </w:p>
          <w:p w:rsidR="0066531F" w:rsidRDefault="0066531F" w:rsidP="0052518D">
            <w:pPr>
              <w:tabs>
                <w:tab w:val="left" w:pos="11576"/>
                <w:tab w:val="left" w:pos="14208"/>
                <w:tab w:val="left" w:pos="14605"/>
              </w:tabs>
              <w:jc w:val="center"/>
              <w:rPr>
                <w:rFonts w:ascii="Times New Roman" w:hAnsi="Times New Roman" w:cs="Times New Roman"/>
                <w:sz w:val="24"/>
                <w:szCs w:val="24"/>
                <w:lang w:val="kk-KZ"/>
              </w:rPr>
            </w:pPr>
          </w:p>
          <w:p w:rsidR="0066531F" w:rsidRDefault="0066531F" w:rsidP="0052518D">
            <w:pPr>
              <w:tabs>
                <w:tab w:val="left" w:pos="11576"/>
                <w:tab w:val="left" w:pos="14208"/>
                <w:tab w:val="left" w:pos="14605"/>
              </w:tabs>
              <w:jc w:val="center"/>
              <w:rPr>
                <w:rFonts w:ascii="Times New Roman" w:hAnsi="Times New Roman" w:cs="Times New Roman"/>
                <w:sz w:val="24"/>
                <w:szCs w:val="24"/>
                <w:lang w:val="kk-KZ"/>
              </w:rPr>
            </w:pPr>
          </w:p>
          <w:p w:rsidR="0066531F" w:rsidRDefault="0066531F" w:rsidP="0052518D">
            <w:pPr>
              <w:tabs>
                <w:tab w:val="left" w:pos="11576"/>
                <w:tab w:val="left" w:pos="14208"/>
                <w:tab w:val="left" w:pos="14605"/>
              </w:tabs>
              <w:jc w:val="center"/>
              <w:rPr>
                <w:rFonts w:ascii="Times New Roman" w:hAnsi="Times New Roman" w:cs="Times New Roman"/>
                <w:sz w:val="24"/>
                <w:szCs w:val="24"/>
                <w:lang w:val="kk-KZ"/>
              </w:rPr>
            </w:pPr>
          </w:p>
          <w:p w:rsidR="0066531F" w:rsidRDefault="0066531F" w:rsidP="0052518D">
            <w:pPr>
              <w:tabs>
                <w:tab w:val="left" w:pos="11576"/>
                <w:tab w:val="left" w:pos="14208"/>
                <w:tab w:val="left" w:pos="14605"/>
              </w:tabs>
              <w:jc w:val="center"/>
              <w:rPr>
                <w:rFonts w:ascii="Times New Roman" w:hAnsi="Times New Roman" w:cs="Times New Roman"/>
                <w:sz w:val="24"/>
                <w:szCs w:val="24"/>
                <w:lang w:val="kk-KZ"/>
              </w:rPr>
            </w:pPr>
          </w:p>
          <w:p w:rsidR="0052518D" w:rsidRDefault="0052518D" w:rsidP="0052518D">
            <w:pPr>
              <w:tabs>
                <w:tab w:val="left" w:pos="11576"/>
                <w:tab w:val="left" w:pos="14208"/>
                <w:tab w:val="left" w:pos="14605"/>
              </w:tabs>
              <w:jc w:val="center"/>
              <w:rPr>
                <w:rFonts w:ascii="Times New Roman" w:hAnsi="Times New Roman" w:cs="Times New Roman"/>
                <w:sz w:val="24"/>
                <w:szCs w:val="24"/>
                <w:lang w:val="kk-KZ"/>
              </w:rPr>
            </w:pPr>
            <w:r w:rsidRPr="00E86377">
              <w:rPr>
                <w:rFonts w:ascii="Times New Roman" w:hAnsi="Times New Roman" w:cs="Times New Roman"/>
                <w:sz w:val="24"/>
                <w:szCs w:val="24"/>
                <w:lang w:val="kk-KZ"/>
              </w:rPr>
              <w:t>Педагогикалық кеңес хаттамасы</w:t>
            </w:r>
          </w:p>
          <w:p w:rsidR="00C10B3E" w:rsidRPr="00CF6D77" w:rsidRDefault="00C10B3E" w:rsidP="0087468D">
            <w:pPr>
              <w:tabs>
                <w:tab w:val="left" w:pos="11576"/>
                <w:tab w:val="left" w:pos="14208"/>
                <w:tab w:val="left" w:pos="14605"/>
              </w:tabs>
              <w:jc w:val="center"/>
              <w:rPr>
                <w:rFonts w:ascii="Times New Roman" w:hAnsi="Times New Roman" w:cs="Times New Roman"/>
                <w:b/>
                <w:sz w:val="24"/>
                <w:szCs w:val="24"/>
                <w:lang w:val="kk-KZ"/>
              </w:rPr>
            </w:pPr>
          </w:p>
        </w:tc>
      </w:tr>
      <w:tr w:rsidR="00657F07" w:rsidRPr="00D5491C" w:rsidTr="00EE4889">
        <w:trPr>
          <w:trHeight w:val="481"/>
        </w:trPr>
        <w:tc>
          <w:tcPr>
            <w:tcW w:w="850" w:type="dxa"/>
          </w:tcPr>
          <w:p w:rsidR="00657F07" w:rsidRPr="006967C6" w:rsidRDefault="00657F07" w:rsidP="00CF6D77">
            <w:pPr>
              <w:tabs>
                <w:tab w:val="left" w:pos="11576"/>
                <w:tab w:val="left" w:pos="14208"/>
                <w:tab w:val="left" w:pos="14605"/>
              </w:tabs>
              <w:jc w:val="center"/>
              <w:rPr>
                <w:rFonts w:ascii="Times New Roman" w:hAnsi="Times New Roman" w:cs="Times New Roman"/>
                <w:b/>
                <w:sz w:val="24"/>
                <w:szCs w:val="24"/>
                <w:lang w:val="kk-KZ"/>
              </w:rPr>
            </w:pPr>
            <w:r w:rsidRPr="006967C6">
              <w:rPr>
                <w:rFonts w:ascii="Times New Roman" w:hAnsi="Times New Roman" w:cs="Times New Roman"/>
                <w:b/>
                <w:sz w:val="24"/>
                <w:szCs w:val="24"/>
                <w:lang w:val="kk-KZ"/>
              </w:rPr>
              <w:t>Y</w:t>
            </w:r>
          </w:p>
        </w:tc>
        <w:tc>
          <w:tcPr>
            <w:tcW w:w="13325" w:type="dxa"/>
            <w:gridSpan w:val="8"/>
          </w:tcPr>
          <w:p w:rsidR="00657F07" w:rsidRPr="00CF6D77" w:rsidRDefault="00657F07" w:rsidP="0087468D">
            <w:pPr>
              <w:tabs>
                <w:tab w:val="left" w:pos="11576"/>
                <w:tab w:val="left" w:pos="14208"/>
                <w:tab w:val="left" w:pos="14605"/>
              </w:tabs>
              <w:jc w:val="center"/>
              <w:rPr>
                <w:rFonts w:ascii="Times New Roman" w:hAnsi="Times New Roman" w:cs="Times New Roman"/>
                <w:b/>
                <w:sz w:val="24"/>
                <w:szCs w:val="24"/>
                <w:lang w:val="kk-KZ"/>
              </w:rPr>
            </w:pPr>
            <w:r w:rsidRPr="001235D0">
              <w:rPr>
                <w:rFonts w:ascii="Times New Roman" w:hAnsi="Times New Roman" w:cs="Times New Roman"/>
                <w:b/>
                <w:sz w:val="24"/>
                <w:szCs w:val="24"/>
                <w:lang w:val="kk-KZ"/>
              </w:rPr>
              <w:t>20</w:t>
            </w:r>
            <w:r w:rsidR="00965CA7">
              <w:rPr>
                <w:rFonts w:ascii="Times New Roman" w:hAnsi="Times New Roman" w:cs="Times New Roman"/>
                <w:b/>
                <w:sz w:val="24"/>
                <w:szCs w:val="24"/>
                <w:lang w:val="kk-KZ"/>
              </w:rPr>
              <w:t>23-2024</w:t>
            </w:r>
            <w:r w:rsidRPr="001235D0">
              <w:rPr>
                <w:rFonts w:ascii="Times New Roman" w:hAnsi="Times New Roman" w:cs="Times New Roman"/>
                <w:b/>
                <w:sz w:val="24"/>
                <w:szCs w:val="24"/>
                <w:lang w:val="kk-KZ"/>
              </w:rPr>
              <w:t xml:space="preserve"> оқу</w:t>
            </w:r>
            <w:r w:rsidR="00757260">
              <w:rPr>
                <w:rFonts w:ascii="Times New Roman" w:hAnsi="Times New Roman" w:cs="Times New Roman"/>
                <w:b/>
                <w:sz w:val="24"/>
                <w:szCs w:val="24"/>
                <w:lang w:val="kk-KZ"/>
              </w:rPr>
              <w:t xml:space="preserve"> жылын ұйымдасқан түрде аяқтауға және қорытынды аттестаттауға </w:t>
            </w:r>
            <w:r w:rsidRPr="001235D0">
              <w:rPr>
                <w:rFonts w:ascii="Times New Roman" w:hAnsi="Times New Roman" w:cs="Times New Roman"/>
                <w:b/>
                <w:sz w:val="24"/>
                <w:szCs w:val="24"/>
                <w:lang w:val="kk-KZ"/>
              </w:rPr>
              <w:t xml:space="preserve"> дайындық</w:t>
            </w:r>
          </w:p>
        </w:tc>
      </w:tr>
      <w:tr w:rsidR="00657F07" w:rsidRPr="00657F07" w:rsidTr="00EE4889">
        <w:trPr>
          <w:trHeight w:val="481"/>
        </w:trPr>
        <w:tc>
          <w:tcPr>
            <w:tcW w:w="850" w:type="dxa"/>
          </w:tcPr>
          <w:p w:rsidR="00657F07" w:rsidRPr="00CF6D77" w:rsidRDefault="00657F07" w:rsidP="00CF6D77">
            <w:pPr>
              <w:tabs>
                <w:tab w:val="left" w:pos="11576"/>
                <w:tab w:val="left" w:pos="14208"/>
                <w:tab w:val="left" w:pos="14605"/>
              </w:tabs>
              <w:jc w:val="center"/>
              <w:rPr>
                <w:rFonts w:ascii="Times New Roman" w:hAnsi="Times New Roman" w:cs="Times New Roman"/>
                <w:b/>
                <w:sz w:val="24"/>
                <w:szCs w:val="24"/>
                <w:lang w:val="kk-KZ"/>
              </w:rPr>
            </w:pPr>
          </w:p>
        </w:tc>
        <w:tc>
          <w:tcPr>
            <w:tcW w:w="5245" w:type="dxa"/>
          </w:tcPr>
          <w:p w:rsidR="00C24690" w:rsidRDefault="00C24690" w:rsidP="00C24690">
            <w:pPr>
              <w:rPr>
                <w:rFonts w:ascii="Times New Roman" w:eastAsia="Times New Roman" w:hAnsi="Times New Roman" w:cs="Times New Roman"/>
                <w:sz w:val="24"/>
                <w:szCs w:val="24"/>
                <w:lang w:val="kk-KZ" w:eastAsia="ru-RU"/>
              </w:rPr>
            </w:pPr>
            <w:r w:rsidRPr="00481478">
              <w:rPr>
                <w:rFonts w:ascii="Times New Roman" w:eastAsia="Times New Roman" w:hAnsi="Times New Roman" w:cs="Times New Roman"/>
                <w:sz w:val="24"/>
                <w:szCs w:val="24"/>
                <w:lang w:val="kk-KZ" w:eastAsia="ru-RU"/>
              </w:rPr>
              <w:t>5.1.Қазақстан Республикасының «Білім туралы» Заңының</w:t>
            </w:r>
            <w:r w:rsidR="00757260">
              <w:rPr>
                <w:rFonts w:ascii="Times New Roman" w:eastAsia="Times New Roman" w:hAnsi="Times New Roman" w:cs="Times New Roman"/>
                <w:sz w:val="24"/>
                <w:szCs w:val="24"/>
                <w:lang w:val="kk-KZ" w:eastAsia="ru-RU"/>
              </w:rPr>
              <w:t xml:space="preserve"> </w:t>
            </w:r>
            <w:r w:rsidRPr="00481478">
              <w:rPr>
                <w:rFonts w:ascii="Times New Roman" w:eastAsia="Times New Roman" w:hAnsi="Times New Roman" w:cs="Times New Roman"/>
                <w:sz w:val="24"/>
                <w:szCs w:val="24"/>
                <w:lang w:val="kk-KZ" w:eastAsia="ru-RU"/>
              </w:rPr>
              <w:t>5-бабының 14 тармақшасына сәйкес  202</w:t>
            </w:r>
            <w:r w:rsidR="00DC0534">
              <w:rPr>
                <w:rFonts w:ascii="Times New Roman" w:eastAsia="Times New Roman" w:hAnsi="Times New Roman" w:cs="Times New Roman"/>
                <w:sz w:val="24"/>
                <w:szCs w:val="24"/>
                <w:lang w:val="kk-KZ" w:eastAsia="ru-RU"/>
              </w:rPr>
              <w:t>2</w:t>
            </w:r>
            <w:r w:rsidRPr="00481478">
              <w:rPr>
                <w:rFonts w:ascii="Times New Roman" w:eastAsia="Times New Roman" w:hAnsi="Times New Roman" w:cs="Times New Roman"/>
                <w:sz w:val="24"/>
                <w:szCs w:val="24"/>
                <w:lang w:val="kk-KZ" w:eastAsia="ru-RU"/>
              </w:rPr>
              <w:t>-202</w:t>
            </w:r>
            <w:r w:rsidR="00DC0534">
              <w:rPr>
                <w:rFonts w:ascii="Times New Roman" w:eastAsia="Times New Roman" w:hAnsi="Times New Roman" w:cs="Times New Roman"/>
                <w:sz w:val="24"/>
                <w:szCs w:val="24"/>
                <w:lang w:val="kk-KZ" w:eastAsia="ru-RU"/>
              </w:rPr>
              <w:t>3</w:t>
            </w:r>
            <w:r w:rsidRPr="00481478">
              <w:rPr>
                <w:rFonts w:ascii="Times New Roman" w:eastAsia="Times New Roman" w:hAnsi="Times New Roman" w:cs="Times New Roman"/>
                <w:sz w:val="24"/>
                <w:szCs w:val="24"/>
                <w:lang w:val="kk-KZ" w:eastAsia="ru-RU"/>
              </w:rPr>
              <w:t xml:space="preserve"> оқу жылын ұйымдасқан түрде аяқтауға дайындық: білім алушыларды аралық және қорытынды аттестаттуға дайындық </w:t>
            </w:r>
          </w:p>
          <w:p w:rsidR="00657F07" w:rsidRPr="00C24690" w:rsidRDefault="00C24690" w:rsidP="00C24690">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5.2</w:t>
            </w:r>
            <w:r w:rsidR="00657F07" w:rsidRPr="00657F07">
              <w:rPr>
                <w:rFonts w:ascii="Times New Roman" w:hAnsi="Times New Roman" w:cs="Times New Roman"/>
                <w:sz w:val="24"/>
                <w:szCs w:val="24"/>
                <w:lang w:val="kk-KZ"/>
              </w:rPr>
              <w:t>.  Денсаулықтарына байланысты, дәрігерлік педагогикалық-психологиялық комиссиясының анықтамасына сәйкес оқушыларды қорытынды  аттестаттау емтихандарынан босату туралы</w:t>
            </w:r>
          </w:p>
          <w:p w:rsidR="00657F07" w:rsidRPr="00657F07" w:rsidRDefault="005769E4" w:rsidP="0087468D">
            <w:pPr>
              <w:rPr>
                <w:rFonts w:ascii="Times New Roman" w:hAnsi="Times New Roman" w:cs="Times New Roman"/>
                <w:sz w:val="24"/>
                <w:szCs w:val="24"/>
                <w:lang w:val="kk-KZ"/>
              </w:rPr>
            </w:pPr>
            <w:r>
              <w:rPr>
                <w:rFonts w:ascii="Times New Roman" w:hAnsi="Times New Roman" w:cs="Times New Roman"/>
                <w:sz w:val="24"/>
                <w:szCs w:val="24"/>
                <w:lang w:val="kk-KZ"/>
              </w:rPr>
              <w:t>2</w:t>
            </w:r>
            <w:r w:rsidR="00657F07" w:rsidRPr="00657F07">
              <w:rPr>
                <w:rFonts w:ascii="Times New Roman" w:hAnsi="Times New Roman" w:cs="Times New Roman"/>
                <w:sz w:val="24"/>
                <w:szCs w:val="24"/>
                <w:lang w:val="kk-KZ"/>
              </w:rPr>
              <w:t>. Негізгі мектеп бітіруші 9</w:t>
            </w:r>
            <w:r w:rsidR="00757260">
              <w:rPr>
                <w:rFonts w:ascii="Times New Roman" w:hAnsi="Times New Roman" w:cs="Times New Roman"/>
                <w:sz w:val="24"/>
                <w:szCs w:val="24"/>
                <w:lang w:val="kk-KZ"/>
              </w:rPr>
              <w:t>-</w:t>
            </w:r>
            <w:r w:rsidR="00657F07" w:rsidRPr="00657F07">
              <w:rPr>
                <w:rFonts w:ascii="Times New Roman" w:hAnsi="Times New Roman" w:cs="Times New Roman"/>
                <w:sz w:val="24"/>
                <w:szCs w:val="24"/>
                <w:lang w:val="kk-KZ"/>
              </w:rPr>
              <w:t xml:space="preserve"> сыныптардың және орта мектеп бітіруші  11 </w:t>
            </w:r>
            <w:r w:rsidR="00757260">
              <w:rPr>
                <w:rFonts w:ascii="Times New Roman" w:hAnsi="Times New Roman" w:cs="Times New Roman"/>
                <w:sz w:val="24"/>
                <w:szCs w:val="24"/>
                <w:lang w:val="kk-KZ"/>
              </w:rPr>
              <w:t>-</w:t>
            </w:r>
            <w:r w:rsidR="00657F07" w:rsidRPr="00657F07">
              <w:rPr>
                <w:rFonts w:ascii="Times New Roman" w:hAnsi="Times New Roman" w:cs="Times New Roman"/>
                <w:sz w:val="24"/>
                <w:szCs w:val="24"/>
                <w:lang w:val="kk-KZ"/>
              </w:rPr>
              <w:t>сыныптардың  емтихан кестесімен таныстыру.</w:t>
            </w:r>
          </w:p>
          <w:p w:rsidR="00657F07" w:rsidRPr="00657F07" w:rsidRDefault="00657F07" w:rsidP="0087468D">
            <w:pPr>
              <w:rPr>
                <w:rFonts w:ascii="Times New Roman" w:hAnsi="Times New Roman" w:cs="Times New Roman"/>
                <w:sz w:val="24"/>
                <w:szCs w:val="24"/>
                <w:lang w:val="kk-KZ"/>
              </w:rPr>
            </w:pPr>
            <w:r w:rsidRPr="00657F07">
              <w:rPr>
                <w:rFonts w:ascii="Times New Roman" w:hAnsi="Times New Roman" w:cs="Times New Roman"/>
                <w:sz w:val="24"/>
                <w:szCs w:val="24"/>
                <w:lang w:val="kk-KZ"/>
              </w:rPr>
              <w:t>2.1  Емтихан комиссиясын тағайындау.</w:t>
            </w:r>
          </w:p>
          <w:p w:rsidR="00657F07" w:rsidRPr="00657F07" w:rsidRDefault="00757260" w:rsidP="0087468D">
            <w:pPr>
              <w:rPr>
                <w:rFonts w:ascii="Times New Roman" w:hAnsi="Times New Roman" w:cs="Times New Roman"/>
                <w:sz w:val="24"/>
                <w:szCs w:val="24"/>
                <w:lang w:val="kk-KZ"/>
              </w:rPr>
            </w:pPr>
            <w:r>
              <w:rPr>
                <w:rFonts w:ascii="Times New Roman" w:hAnsi="Times New Roman" w:cs="Times New Roman"/>
                <w:sz w:val="24"/>
                <w:szCs w:val="24"/>
                <w:lang w:val="kk-KZ"/>
              </w:rPr>
              <w:t>2.2  9,11- сынып журналдарын тексеру</w:t>
            </w:r>
            <w:r w:rsidR="00657F07" w:rsidRPr="00657F07">
              <w:rPr>
                <w:rFonts w:ascii="Times New Roman" w:hAnsi="Times New Roman" w:cs="Times New Roman"/>
                <w:sz w:val="24"/>
                <w:szCs w:val="24"/>
                <w:lang w:val="kk-KZ"/>
              </w:rPr>
              <w:t xml:space="preserve"> комиссия құрамын тағайындау.</w:t>
            </w:r>
          </w:p>
          <w:p w:rsidR="00657F07" w:rsidRPr="00657F07" w:rsidRDefault="00657F07" w:rsidP="0087468D">
            <w:pPr>
              <w:rPr>
                <w:rFonts w:ascii="Times New Roman" w:hAnsi="Times New Roman" w:cs="Times New Roman"/>
                <w:sz w:val="24"/>
                <w:szCs w:val="24"/>
                <w:lang w:val="kk-KZ"/>
              </w:rPr>
            </w:pPr>
            <w:r w:rsidRPr="00657F07">
              <w:rPr>
                <w:rFonts w:ascii="Times New Roman" w:hAnsi="Times New Roman" w:cs="Times New Roman"/>
                <w:sz w:val="24"/>
                <w:szCs w:val="24"/>
                <w:lang w:val="kk-KZ"/>
              </w:rPr>
              <w:t xml:space="preserve">2.3  Орта және негізгі мектеп бітіруші </w:t>
            </w:r>
            <w:r w:rsidRPr="00657F07">
              <w:rPr>
                <w:rFonts w:ascii="Times New Roman" w:hAnsi="Times New Roman" w:cs="Times New Roman"/>
                <w:sz w:val="24"/>
                <w:szCs w:val="24"/>
                <w:lang w:val="kk-KZ"/>
              </w:rPr>
              <w:lastRenderedPageBreak/>
              <w:t>оқушылардың аттестаттарын, куәліктерін және пәндік мақтау қағаздарын аса маңызды құжат ретінде толтыру, тіркеу жұмыстарын жүргізу комиссиясын тағайындау.</w:t>
            </w:r>
          </w:p>
          <w:p w:rsidR="00657F07" w:rsidRPr="00657F07" w:rsidRDefault="00657F07" w:rsidP="0087468D">
            <w:pPr>
              <w:rPr>
                <w:rFonts w:ascii="Times New Roman" w:eastAsia="Times New Roman" w:hAnsi="Times New Roman" w:cs="Times New Roman"/>
                <w:sz w:val="24"/>
                <w:szCs w:val="24"/>
                <w:lang w:val="kk-KZ"/>
              </w:rPr>
            </w:pPr>
            <w:r w:rsidRPr="00657F07">
              <w:rPr>
                <w:rFonts w:ascii="Times New Roman" w:hAnsi="Times New Roman" w:cs="Times New Roman"/>
                <w:sz w:val="24"/>
                <w:szCs w:val="24"/>
                <w:lang w:val="kk-KZ"/>
              </w:rPr>
              <w:t>2.4  9,11-сыныпты бітіргелі отырған түлектердің аттестаттарына қойылатын бағаларының сәйкестігін бақылау комиссиясын тағайындау</w:t>
            </w:r>
          </w:p>
        </w:tc>
        <w:tc>
          <w:tcPr>
            <w:tcW w:w="1494" w:type="dxa"/>
          </w:tcPr>
          <w:p w:rsidR="00657F07" w:rsidRPr="00657F07" w:rsidRDefault="00657F07" w:rsidP="0087468D">
            <w:pPr>
              <w:jc w:val="center"/>
              <w:rPr>
                <w:rFonts w:ascii="Times New Roman" w:eastAsia="Times New Roman" w:hAnsi="Times New Roman" w:cs="Times New Roman"/>
                <w:sz w:val="24"/>
                <w:szCs w:val="24"/>
                <w:lang w:val="kk-KZ"/>
              </w:rPr>
            </w:pPr>
          </w:p>
          <w:p w:rsidR="00657F07" w:rsidRPr="00657F07" w:rsidRDefault="00657F07" w:rsidP="0087468D">
            <w:pPr>
              <w:jc w:val="center"/>
              <w:rPr>
                <w:rFonts w:ascii="Times New Roman" w:hAnsi="Times New Roman" w:cs="Times New Roman"/>
                <w:sz w:val="24"/>
                <w:szCs w:val="24"/>
                <w:lang w:val="kk-KZ"/>
              </w:rPr>
            </w:pPr>
          </w:p>
          <w:p w:rsidR="00657F07" w:rsidRPr="00657F07" w:rsidRDefault="00657F07" w:rsidP="0087468D">
            <w:pPr>
              <w:jc w:val="center"/>
              <w:rPr>
                <w:rFonts w:ascii="Times New Roman" w:hAnsi="Times New Roman" w:cs="Times New Roman"/>
                <w:sz w:val="24"/>
                <w:szCs w:val="24"/>
                <w:lang w:val="kk-KZ"/>
              </w:rPr>
            </w:pPr>
          </w:p>
          <w:p w:rsidR="00657F07" w:rsidRPr="00657F07" w:rsidRDefault="00657F07" w:rsidP="0087468D">
            <w:pPr>
              <w:jc w:val="center"/>
              <w:rPr>
                <w:rFonts w:ascii="Times New Roman" w:hAnsi="Times New Roman" w:cs="Times New Roman"/>
                <w:sz w:val="24"/>
                <w:szCs w:val="24"/>
                <w:lang w:val="kk-KZ"/>
              </w:rPr>
            </w:pPr>
          </w:p>
          <w:p w:rsidR="00657F07" w:rsidRPr="00657F07" w:rsidRDefault="00657F07" w:rsidP="00657F07">
            <w:pPr>
              <w:jc w:val="center"/>
              <w:rPr>
                <w:rFonts w:ascii="Times New Roman" w:eastAsia="Times New Roman" w:hAnsi="Times New Roman" w:cs="Times New Roman"/>
                <w:sz w:val="24"/>
                <w:szCs w:val="24"/>
                <w:lang w:val="kk-KZ"/>
              </w:rPr>
            </w:pPr>
            <w:r w:rsidRPr="00657F07">
              <w:rPr>
                <w:rFonts w:ascii="Times New Roman" w:hAnsi="Times New Roman" w:cs="Times New Roman"/>
                <w:sz w:val="24"/>
                <w:szCs w:val="24"/>
                <w:lang w:val="kk-KZ"/>
              </w:rPr>
              <w:t>30.04.202</w:t>
            </w:r>
            <w:r w:rsidR="00965CA7">
              <w:rPr>
                <w:rFonts w:ascii="Times New Roman" w:hAnsi="Times New Roman" w:cs="Times New Roman"/>
                <w:sz w:val="24"/>
                <w:szCs w:val="24"/>
                <w:lang w:val="kk-KZ"/>
              </w:rPr>
              <w:t>4.</w:t>
            </w:r>
          </w:p>
        </w:tc>
        <w:tc>
          <w:tcPr>
            <w:tcW w:w="1625" w:type="dxa"/>
            <w:gridSpan w:val="2"/>
          </w:tcPr>
          <w:p w:rsidR="00657F07" w:rsidRPr="00657F07" w:rsidRDefault="00657F07" w:rsidP="0087468D">
            <w:pPr>
              <w:jc w:val="center"/>
              <w:rPr>
                <w:rFonts w:ascii="Times New Roman" w:eastAsia="Times New Roman" w:hAnsi="Times New Roman" w:cs="Times New Roman"/>
                <w:sz w:val="24"/>
                <w:szCs w:val="24"/>
                <w:lang w:val="kk-KZ"/>
              </w:rPr>
            </w:pPr>
          </w:p>
          <w:p w:rsidR="00657F07" w:rsidRPr="00657F07" w:rsidRDefault="00657F07" w:rsidP="0087468D">
            <w:pPr>
              <w:jc w:val="center"/>
              <w:rPr>
                <w:rFonts w:ascii="Times New Roman" w:hAnsi="Times New Roman" w:cs="Times New Roman"/>
                <w:sz w:val="24"/>
                <w:szCs w:val="24"/>
                <w:lang w:val="kk-KZ"/>
              </w:rPr>
            </w:pPr>
          </w:p>
          <w:p w:rsidR="00657F07" w:rsidRPr="00657F07" w:rsidRDefault="00657F07" w:rsidP="0087468D">
            <w:pPr>
              <w:jc w:val="center"/>
              <w:rPr>
                <w:rFonts w:ascii="Times New Roman" w:hAnsi="Times New Roman" w:cs="Times New Roman"/>
                <w:sz w:val="24"/>
                <w:szCs w:val="24"/>
                <w:lang w:val="kk-KZ"/>
              </w:rPr>
            </w:pPr>
          </w:p>
          <w:p w:rsidR="00657F07" w:rsidRPr="00657F07" w:rsidRDefault="00657F07" w:rsidP="0087468D">
            <w:pPr>
              <w:jc w:val="center"/>
              <w:rPr>
                <w:rFonts w:ascii="Times New Roman" w:hAnsi="Times New Roman" w:cs="Times New Roman"/>
                <w:sz w:val="24"/>
                <w:szCs w:val="24"/>
                <w:lang w:val="kk-KZ"/>
              </w:rPr>
            </w:pPr>
          </w:p>
          <w:p w:rsidR="00657F07" w:rsidRPr="00657F07" w:rsidRDefault="00657F07" w:rsidP="0087468D">
            <w:pPr>
              <w:jc w:val="center"/>
              <w:rPr>
                <w:rFonts w:ascii="Times New Roman" w:hAnsi="Times New Roman" w:cs="Times New Roman"/>
                <w:sz w:val="24"/>
                <w:szCs w:val="24"/>
                <w:lang w:val="kk-KZ"/>
              </w:rPr>
            </w:pPr>
            <w:r w:rsidRPr="00657F07">
              <w:rPr>
                <w:rFonts w:ascii="Times New Roman" w:hAnsi="Times New Roman" w:cs="Times New Roman"/>
                <w:sz w:val="24"/>
                <w:szCs w:val="24"/>
                <w:lang w:val="kk-KZ"/>
              </w:rPr>
              <w:t>хабарлама</w:t>
            </w:r>
          </w:p>
          <w:p w:rsidR="00657F07" w:rsidRPr="00657F07" w:rsidRDefault="00657F07" w:rsidP="0087468D">
            <w:pPr>
              <w:jc w:val="center"/>
              <w:rPr>
                <w:rFonts w:ascii="Times New Roman" w:hAnsi="Times New Roman" w:cs="Times New Roman"/>
                <w:sz w:val="24"/>
                <w:szCs w:val="24"/>
                <w:lang w:val="kk-KZ"/>
              </w:rPr>
            </w:pPr>
            <w:r w:rsidRPr="00657F07">
              <w:rPr>
                <w:rFonts w:ascii="Times New Roman" w:hAnsi="Times New Roman" w:cs="Times New Roman"/>
                <w:sz w:val="24"/>
                <w:szCs w:val="24"/>
                <w:lang w:val="kk-KZ"/>
              </w:rPr>
              <w:t>Кесте</w:t>
            </w:r>
          </w:p>
          <w:p w:rsidR="00657F07" w:rsidRPr="00657F07" w:rsidRDefault="00657F07" w:rsidP="0087468D">
            <w:pPr>
              <w:jc w:val="center"/>
              <w:rPr>
                <w:rFonts w:ascii="Times New Roman" w:hAnsi="Times New Roman" w:cs="Times New Roman"/>
                <w:sz w:val="24"/>
                <w:szCs w:val="24"/>
                <w:lang w:val="kk-KZ"/>
              </w:rPr>
            </w:pPr>
          </w:p>
          <w:p w:rsidR="00657F07" w:rsidRPr="00657F07" w:rsidRDefault="00657F07" w:rsidP="0087468D">
            <w:pPr>
              <w:jc w:val="center"/>
              <w:rPr>
                <w:rFonts w:ascii="Times New Roman" w:hAnsi="Times New Roman" w:cs="Times New Roman"/>
                <w:sz w:val="24"/>
                <w:szCs w:val="24"/>
                <w:lang w:val="kk-KZ"/>
              </w:rPr>
            </w:pPr>
            <w:r w:rsidRPr="00657F07">
              <w:rPr>
                <w:rFonts w:ascii="Times New Roman" w:hAnsi="Times New Roman" w:cs="Times New Roman"/>
                <w:sz w:val="24"/>
                <w:szCs w:val="24"/>
                <w:lang w:val="kk-KZ"/>
              </w:rPr>
              <w:t>Бұйрық</w:t>
            </w:r>
          </w:p>
          <w:p w:rsidR="00657F07" w:rsidRPr="00657F07" w:rsidRDefault="00657F07" w:rsidP="0087468D">
            <w:pPr>
              <w:jc w:val="center"/>
              <w:rPr>
                <w:rFonts w:ascii="Times New Roman" w:hAnsi="Times New Roman" w:cs="Times New Roman"/>
                <w:sz w:val="24"/>
                <w:szCs w:val="24"/>
                <w:lang w:val="kk-KZ"/>
              </w:rPr>
            </w:pPr>
          </w:p>
          <w:p w:rsidR="00657F07" w:rsidRPr="00657F07" w:rsidRDefault="00657F07" w:rsidP="0087468D">
            <w:pPr>
              <w:jc w:val="center"/>
              <w:rPr>
                <w:rFonts w:ascii="Times New Roman" w:hAnsi="Times New Roman" w:cs="Times New Roman"/>
                <w:sz w:val="24"/>
                <w:szCs w:val="24"/>
                <w:lang w:val="kk-KZ"/>
              </w:rPr>
            </w:pPr>
          </w:p>
          <w:p w:rsidR="00657F07" w:rsidRPr="00657F07" w:rsidRDefault="00657F07" w:rsidP="0087468D">
            <w:pPr>
              <w:jc w:val="center"/>
              <w:rPr>
                <w:rFonts w:ascii="Times New Roman" w:hAnsi="Times New Roman" w:cs="Times New Roman"/>
                <w:sz w:val="24"/>
                <w:szCs w:val="24"/>
                <w:lang w:val="kk-KZ"/>
              </w:rPr>
            </w:pPr>
          </w:p>
          <w:p w:rsidR="00657F07" w:rsidRPr="00657F07" w:rsidRDefault="00657F07" w:rsidP="0087468D">
            <w:pPr>
              <w:jc w:val="center"/>
              <w:rPr>
                <w:rFonts w:ascii="Times New Roman" w:hAnsi="Times New Roman" w:cs="Times New Roman"/>
                <w:sz w:val="24"/>
                <w:szCs w:val="24"/>
                <w:lang w:val="kk-KZ"/>
              </w:rPr>
            </w:pPr>
          </w:p>
          <w:p w:rsidR="00657F07" w:rsidRPr="00657F07" w:rsidRDefault="00657F07" w:rsidP="0087468D">
            <w:pPr>
              <w:jc w:val="center"/>
              <w:rPr>
                <w:rFonts w:ascii="Times New Roman" w:eastAsia="Times New Roman" w:hAnsi="Times New Roman" w:cs="Times New Roman"/>
                <w:sz w:val="24"/>
                <w:szCs w:val="24"/>
                <w:lang w:val="kk-KZ"/>
              </w:rPr>
            </w:pPr>
          </w:p>
        </w:tc>
        <w:tc>
          <w:tcPr>
            <w:tcW w:w="2270" w:type="dxa"/>
            <w:gridSpan w:val="2"/>
          </w:tcPr>
          <w:p w:rsidR="00657F07" w:rsidRPr="00657F07" w:rsidRDefault="00657F07" w:rsidP="0087468D">
            <w:pPr>
              <w:pStyle w:val="a5"/>
              <w:rPr>
                <w:rFonts w:ascii="Times New Roman" w:hAnsi="Times New Roman"/>
                <w:sz w:val="24"/>
                <w:szCs w:val="24"/>
                <w:lang w:val="kk-KZ"/>
              </w:rPr>
            </w:pPr>
          </w:p>
          <w:p w:rsidR="00320460" w:rsidRDefault="00320460" w:rsidP="0087468D">
            <w:pPr>
              <w:pStyle w:val="a5"/>
              <w:rPr>
                <w:rFonts w:ascii="Times New Roman" w:hAnsi="Times New Roman"/>
                <w:sz w:val="24"/>
                <w:szCs w:val="24"/>
                <w:lang w:val="kk-KZ"/>
              </w:rPr>
            </w:pPr>
          </w:p>
          <w:p w:rsidR="00320460" w:rsidRDefault="008D7F18" w:rsidP="0087468D">
            <w:pPr>
              <w:pStyle w:val="a5"/>
              <w:rPr>
                <w:rFonts w:ascii="Times New Roman" w:hAnsi="Times New Roman"/>
                <w:sz w:val="24"/>
                <w:szCs w:val="24"/>
                <w:lang w:val="kk-KZ"/>
              </w:rPr>
            </w:pPr>
            <w:r>
              <w:rPr>
                <w:rFonts w:ascii="Times New Roman" w:hAnsi="Times New Roman"/>
                <w:sz w:val="24"/>
                <w:szCs w:val="24"/>
                <w:lang w:val="kk-KZ"/>
              </w:rPr>
              <w:t>Директор,</w:t>
            </w:r>
          </w:p>
          <w:p w:rsidR="00757260" w:rsidRDefault="00757260" w:rsidP="0087468D">
            <w:pPr>
              <w:pStyle w:val="a5"/>
              <w:rPr>
                <w:rFonts w:ascii="Times New Roman" w:hAnsi="Times New Roman"/>
                <w:sz w:val="24"/>
                <w:szCs w:val="24"/>
                <w:lang w:val="kk-KZ"/>
              </w:rPr>
            </w:pPr>
            <w:r>
              <w:rPr>
                <w:rFonts w:ascii="Times New Roman" w:hAnsi="Times New Roman"/>
                <w:sz w:val="24"/>
                <w:szCs w:val="24"/>
                <w:lang w:val="kk-KZ"/>
              </w:rPr>
              <w:t xml:space="preserve">Ж.Б.Ахметова </w:t>
            </w:r>
          </w:p>
          <w:p w:rsidR="00757260" w:rsidRDefault="00757260" w:rsidP="0087468D">
            <w:pPr>
              <w:pStyle w:val="a5"/>
              <w:rPr>
                <w:rFonts w:ascii="Times New Roman" w:hAnsi="Times New Roman"/>
                <w:sz w:val="24"/>
                <w:szCs w:val="24"/>
                <w:lang w:val="kk-KZ"/>
              </w:rPr>
            </w:pPr>
            <w:r>
              <w:rPr>
                <w:rFonts w:ascii="Times New Roman" w:hAnsi="Times New Roman"/>
                <w:sz w:val="24"/>
                <w:szCs w:val="24"/>
                <w:lang w:val="kk-KZ"/>
              </w:rPr>
              <w:t>әкімшілік</w:t>
            </w:r>
          </w:p>
          <w:p w:rsidR="00320460" w:rsidRDefault="00320460" w:rsidP="0087468D">
            <w:pPr>
              <w:pStyle w:val="a5"/>
              <w:rPr>
                <w:rFonts w:ascii="Times New Roman" w:hAnsi="Times New Roman"/>
                <w:sz w:val="24"/>
                <w:szCs w:val="24"/>
                <w:lang w:val="kk-KZ"/>
              </w:rPr>
            </w:pPr>
          </w:p>
          <w:p w:rsidR="00320460" w:rsidRDefault="00320460" w:rsidP="0087468D">
            <w:pPr>
              <w:pStyle w:val="a5"/>
              <w:rPr>
                <w:rFonts w:ascii="Times New Roman" w:hAnsi="Times New Roman"/>
                <w:sz w:val="24"/>
                <w:szCs w:val="24"/>
                <w:lang w:val="kk-KZ"/>
              </w:rPr>
            </w:pPr>
          </w:p>
          <w:p w:rsidR="00657F07" w:rsidRDefault="00657F07" w:rsidP="00C33BCF">
            <w:pPr>
              <w:pStyle w:val="a5"/>
              <w:rPr>
                <w:rFonts w:ascii="Times New Roman" w:hAnsi="Times New Roman"/>
                <w:sz w:val="24"/>
                <w:szCs w:val="24"/>
                <w:lang w:val="kk-KZ"/>
              </w:rPr>
            </w:pPr>
          </w:p>
          <w:p w:rsidR="00E22A14" w:rsidRDefault="00E22A14" w:rsidP="00C33BCF">
            <w:pPr>
              <w:pStyle w:val="a5"/>
              <w:rPr>
                <w:rFonts w:ascii="Times New Roman" w:hAnsi="Times New Roman"/>
                <w:sz w:val="24"/>
                <w:szCs w:val="24"/>
                <w:lang w:val="kk-KZ"/>
              </w:rPr>
            </w:pPr>
          </w:p>
          <w:p w:rsidR="00E22A14" w:rsidRDefault="00E22A14" w:rsidP="00C33BCF">
            <w:pPr>
              <w:pStyle w:val="a5"/>
              <w:rPr>
                <w:rFonts w:ascii="Times New Roman" w:hAnsi="Times New Roman"/>
                <w:sz w:val="24"/>
                <w:szCs w:val="24"/>
                <w:lang w:val="kk-KZ"/>
              </w:rPr>
            </w:pPr>
          </w:p>
          <w:p w:rsidR="00E22A14" w:rsidRDefault="00E22A14" w:rsidP="00C33BCF">
            <w:pPr>
              <w:pStyle w:val="a5"/>
              <w:rPr>
                <w:rFonts w:ascii="Times New Roman" w:hAnsi="Times New Roman"/>
                <w:sz w:val="24"/>
                <w:szCs w:val="24"/>
                <w:lang w:val="kk-KZ"/>
              </w:rPr>
            </w:pPr>
          </w:p>
          <w:p w:rsidR="00E22A14" w:rsidRDefault="00E22A14" w:rsidP="00C33BCF">
            <w:pPr>
              <w:pStyle w:val="a5"/>
              <w:rPr>
                <w:rFonts w:ascii="Times New Roman" w:hAnsi="Times New Roman"/>
                <w:sz w:val="24"/>
                <w:szCs w:val="24"/>
                <w:lang w:val="kk-KZ"/>
              </w:rPr>
            </w:pPr>
          </w:p>
          <w:p w:rsidR="00E22A14" w:rsidRDefault="00E22A14" w:rsidP="00C33BCF">
            <w:pPr>
              <w:pStyle w:val="a5"/>
              <w:rPr>
                <w:rFonts w:ascii="Times New Roman" w:hAnsi="Times New Roman"/>
                <w:sz w:val="24"/>
                <w:szCs w:val="24"/>
                <w:lang w:val="kk-KZ"/>
              </w:rPr>
            </w:pPr>
          </w:p>
          <w:p w:rsidR="00E22A14" w:rsidRDefault="00E22A14" w:rsidP="00C33BCF">
            <w:pPr>
              <w:pStyle w:val="a5"/>
              <w:rPr>
                <w:rFonts w:ascii="Times New Roman" w:hAnsi="Times New Roman"/>
                <w:sz w:val="24"/>
                <w:szCs w:val="24"/>
                <w:lang w:val="kk-KZ"/>
              </w:rPr>
            </w:pPr>
          </w:p>
          <w:p w:rsidR="00E22A14" w:rsidRDefault="00E22A14" w:rsidP="00C33BCF">
            <w:pPr>
              <w:pStyle w:val="a5"/>
              <w:rPr>
                <w:rFonts w:ascii="Times New Roman" w:hAnsi="Times New Roman"/>
                <w:sz w:val="24"/>
                <w:szCs w:val="24"/>
                <w:lang w:val="kk-KZ"/>
              </w:rPr>
            </w:pPr>
          </w:p>
          <w:p w:rsidR="00E22A14" w:rsidRDefault="00E22A14" w:rsidP="00C33BCF">
            <w:pPr>
              <w:pStyle w:val="a5"/>
              <w:rPr>
                <w:rFonts w:ascii="Times New Roman" w:hAnsi="Times New Roman"/>
                <w:sz w:val="24"/>
                <w:szCs w:val="24"/>
                <w:lang w:val="kk-KZ"/>
              </w:rPr>
            </w:pPr>
          </w:p>
          <w:p w:rsidR="00E22A14" w:rsidRDefault="00E22A14" w:rsidP="00C33BCF">
            <w:pPr>
              <w:pStyle w:val="a5"/>
              <w:rPr>
                <w:rFonts w:ascii="Times New Roman" w:hAnsi="Times New Roman"/>
                <w:sz w:val="24"/>
                <w:szCs w:val="24"/>
                <w:lang w:val="kk-KZ"/>
              </w:rPr>
            </w:pPr>
          </w:p>
          <w:p w:rsidR="00E22A14" w:rsidRDefault="00E22A14" w:rsidP="00C33BCF">
            <w:pPr>
              <w:pStyle w:val="a5"/>
              <w:rPr>
                <w:rFonts w:ascii="Times New Roman" w:hAnsi="Times New Roman"/>
                <w:sz w:val="24"/>
                <w:szCs w:val="24"/>
                <w:lang w:val="kk-KZ"/>
              </w:rPr>
            </w:pPr>
            <w:r>
              <w:rPr>
                <w:rFonts w:ascii="Times New Roman" w:hAnsi="Times New Roman"/>
                <w:sz w:val="24"/>
                <w:szCs w:val="24"/>
                <w:lang w:val="kk-KZ"/>
              </w:rPr>
              <w:t>Ж.Б.Ахметова</w:t>
            </w:r>
          </w:p>
          <w:p w:rsidR="00965CA7" w:rsidRPr="00657F07" w:rsidRDefault="00965CA7" w:rsidP="00C33BCF">
            <w:pPr>
              <w:pStyle w:val="a5"/>
              <w:rPr>
                <w:rFonts w:ascii="Times New Roman" w:hAnsi="Times New Roman"/>
                <w:sz w:val="24"/>
                <w:szCs w:val="24"/>
                <w:lang w:val="kk-KZ"/>
              </w:rPr>
            </w:pPr>
            <w:r>
              <w:rPr>
                <w:rFonts w:ascii="Times New Roman" w:hAnsi="Times New Roman"/>
                <w:sz w:val="24"/>
                <w:szCs w:val="24"/>
                <w:lang w:val="kk-KZ"/>
              </w:rPr>
              <w:t>К.Бопан</w:t>
            </w:r>
          </w:p>
        </w:tc>
        <w:tc>
          <w:tcPr>
            <w:tcW w:w="2691" w:type="dxa"/>
            <w:gridSpan w:val="2"/>
          </w:tcPr>
          <w:p w:rsidR="00657F07" w:rsidRPr="00657F07" w:rsidRDefault="00657F07" w:rsidP="0087468D">
            <w:pPr>
              <w:jc w:val="center"/>
              <w:rPr>
                <w:rFonts w:ascii="Times New Roman" w:hAnsi="Times New Roman" w:cs="Times New Roman"/>
                <w:sz w:val="24"/>
                <w:szCs w:val="24"/>
                <w:lang w:val="kk-KZ"/>
              </w:rPr>
            </w:pPr>
          </w:p>
          <w:p w:rsidR="00657F07" w:rsidRPr="00657F07" w:rsidRDefault="00657F07" w:rsidP="0087468D">
            <w:pPr>
              <w:jc w:val="center"/>
              <w:rPr>
                <w:rFonts w:ascii="Times New Roman" w:hAnsi="Times New Roman" w:cs="Times New Roman"/>
                <w:sz w:val="24"/>
                <w:szCs w:val="24"/>
                <w:lang w:val="kk-KZ"/>
              </w:rPr>
            </w:pPr>
          </w:p>
          <w:p w:rsidR="00657F07" w:rsidRPr="00657F07" w:rsidRDefault="00657F07" w:rsidP="0087468D">
            <w:pPr>
              <w:jc w:val="center"/>
              <w:rPr>
                <w:rFonts w:ascii="Times New Roman" w:hAnsi="Times New Roman" w:cs="Times New Roman"/>
                <w:sz w:val="24"/>
                <w:szCs w:val="24"/>
                <w:lang w:val="kk-KZ"/>
              </w:rPr>
            </w:pPr>
          </w:p>
          <w:p w:rsidR="00657F07" w:rsidRPr="00657F07" w:rsidRDefault="00657F07" w:rsidP="0087468D">
            <w:pPr>
              <w:jc w:val="center"/>
              <w:rPr>
                <w:rFonts w:ascii="Times New Roman" w:hAnsi="Times New Roman" w:cs="Times New Roman"/>
                <w:sz w:val="24"/>
                <w:szCs w:val="24"/>
                <w:lang w:val="kk-KZ"/>
              </w:rPr>
            </w:pPr>
          </w:p>
          <w:p w:rsidR="00657F07" w:rsidRPr="00657F07" w:rsidRDefault="00657F07" w:rsidP="0087468D">
            <w:pPr>
              <w:jc w:val="center"/>
              <w:rPr>
                <w:rFonts w:ascii="Times New Roman" w:hAnsi="Times New Roman" w:cs="Times New Roman"/>
                <w:sz w:val="24"/>
                <w:szCs w:val="24"/>
                <w:lang w:val="kk-KZ"/>
              </w:rPr>
            </w:pPr>
            <w:r w:rsidRPr="00657F07">
              <w:rPr>
                <w:rFonts w:ascii="Times New Roman" w:hAnsi="Times New Roman" w:cs="Times New Roman"/>
                <w:sz w:val="24"/>
                <w:szCs w:val="24"/>
                <w:lang w:val="kk-KZ"/>
              </w:rPr>
              <w:t>Педагогикалық кеңес хаттамасы</w:t>
            </w:r>
          </w:p>
          <w:p w:rsidR="00657F07" w:rsidRDefault="00657F07" w:rsidP="0087468D">
            <w:pPr>
              <w:jc w:val="center"/>
              <w:rPr>
                <w:rFonts w:ascii="Times New Roman" w:hAnsi="Times New Roman" w:cs="Times New Roman"/>
                <w:sz w:val="24"/>
                <w:szCs w:val="24"/>
                <w:lang w:val="en-US"/>
              </w:rPr>
            </w:pPr>
          </w:p>
          <w:p w:rsidR="00657F07" w:rsidRDefault="00657F07" w:rsidP="0087468D">
            <w:pPr>
              <w:jc w:val="center"/>
              <w:rPr>
                <w:rFonts w:ascii="Times New Roman" w:hAnsi="Times New Roman" w:cs="Times New Roman"/>
                <w:sz w:val="24"/>
                <w:szCs w:val="24"/>
                <w:lang w:val="en-US"/>
              </w:rPr>
            </w:pPr>
          </w:p>
          <w:p w:rsidR="00657F07" w:rsidRDefault="00657F07" w:rsidP="0087468D">
            <w:pPr>
              <w:jc w:val="center"/>
              <w:rPr>
                <w:rFonts w:ascii="Times New Roman" w:hAnsi="Times New Roman" w:cs="Times New Roman"/>
                <w:sz w:val="24"/>
                <w:szCs w:val="24"/>
                <w:lang w:val="en-US"/>
              </w:rPr>
            </w:pPr>
          </w:p>
          <w:p w:rsidR="00657F07" w:rsidRPr="00657F07" w:rsidRDefault="00657F07" w:rsidP="0087468D">
            <w:pPr>
              <w:jc w:val="center"/>
              <w:rPr>
                <w:rFonts w:ascii="Times New Roman" w:hAnsi="Times New Roman" w:cs="Times New Roman"/>
                <w:sz w:val="24"/>
                <w:szCs w:val="24"/>
                <w:lang w:val="en-US"/>
              </w:rPr>
            </w:pPr>
          </w:p>
          <w:p w:rsidR="00657F07" w:rsidRPr="00657F07" w:rsidRDefault="00657F07" w:rsidP="001930E7">
            <w:pPr>
              <w:rPr>
                <w:rFonts w:ascii="Times New Roman" w:hAnsi="Times New Roman" w:cs="Times New Roman"/>
                <w:sz w:val="24"/>
                <w:szCs w:val="24"/>
                <w:lang w:val="kk-KZ"/>
              </w:rPr>
            </w:pPr>
          </w:p>
          <w:p w:rsidR="00657F07" w:rsidRPr="00657F07" w:rsidRDefault="00657F07" w:rsidP="0087468D">
            <w:pPr>
              <w:tabs>
                <w:tab w:val="left" w:pos="11576"/>
                <w:tab w:val="left" w:pos="14208"/>
                <w:tab w:val="left" w:pos="14605"/>
              </w:tabs>
              <w:jc w:val="center"/>
              <w:rPr>
                <w:rFonts w:ascii="Times New Roman" w:eastAsia="Times New Roman" w:hAnsi="Times New Roman" w:cs="Times New Roman"/>
                <w:sz w:val="24"/>
                <w:szCs w:val="24"/>
                <w:lang w:val="kk-KZ"/>
              </w:rPr>
            </w:pPr>
          </w:p>
        </w:tc>
      </w:tr>
      <w:tr w:rsidR="00657F07" w:rsidRPr="00D5491C" w:rsidTr="00EE4889">
        <w:trPr>
          <w:trHeight w:val="595"/>
        </w:trPr>
        <w:tc>
          <w:tcPr>
            <w:tcW w:w="850" w:type="dxa"/>
          </w:tcPr>
          <w:p w:rsidR="00657F07" w:rsidRPr="00657F07" w:rsidRDefault="00657F07" w:rsidP="0087468D">
            <w:pPr>
              <w:jc w:val="center"/>
              <w:rPr>
                <w:rFonts w:ascii="Times New Roman" w:hAnsi="Times New Roman" w:cs="Times New Roman"/>
                <w:sz w:val="24"/>
                <w:szCs w:val="24"/>
              </w:rPr>
            </w:pPr>
          </w:p>
          <w:p w:rsidR="00657F07" w:rsidRPr="00967F54" w:rsidRDefault="00657F07" w:rsidP="0087468D">
            <w:pPr>
              <w:jc w:val="center"/>
              <w:rPr>
                <w:rFonts w:ascii="Times New Roman" w:eastAsia="Times New Roman" w:hAnsi="Times New Roman" w:cs="Times New Roman"/>
                <w:b/>
                <w:sz w:val="24"/>
                <w:szCs w:val="24"/>
                <w:lang w:val="en-US"/>
              </w:rPr>
            </w:pPr>
            <w:r w:rsidRPr="00967F54">
              <w:rPr>
                <w:rFonts w:ascii="Times New Roman" w:hAnsi="Times New Roman" w:cs="Times New Roman"/>
                <w:b/>
                <w:sz w:val="24"/>
                <w:szCs w:val="24"/>
                <w:lang w:val="en-US"/>
              </w:rPr>
              <w:t>VI</w:t>
            </w:r>
          </w:p>
        </w:tc>
        <w:tc>
          <w:tcPr>
            <w:tcW w:w="13325" w:type="dxa"/>
            <w:gridSpan w:val="8"/>
          </w:tcPr>
          <w:p w:rsidR="00657F07" w:rsidRPr="00657F07" w:rsidRDefault="00757260" w:rsidP="00757260">
            <w:pPr>
              <w:pStyle w:val="a5"/>
              <w:jc w:val="center"/>
              <w:rPr>
                <w:rFonts w:ascii="Times New Roman" w:hAnsi="Times New Roman"/>
                <w:b/>
                <w:sz w:val="24"/>
                <w:szCs w:val="24"/>
                <w:lang w:val="kk-KZ"/>
              </w:rPr>
            </w:pPr>
            <w:r>
              <w:rPr>
                <w:rFonts w:ascii="Times New Roman" w:hAnsi="Times New Roman"/>
                <w:b/>
                <w:sz w:val="24"/>
                <w:szCs w:val="24"/>
                <w:lang w:val="kk-KZ"/>
              </w:rPr>
              <w:t>Құндылықтарға негіздеп  оқытып-тәрбиелеу</w:t>
            </w:r>
            <w:r w:rsidR="00657F07" w:rsidRPr="00657F07">
              <w:rPr>
                <w:rFonts w:ascii="Times New Roman" w:hAnsi="Times New Roman"/>
                <w:b/>
                <w:sz w:val="24"/>
                <w:szCs w:val="24"/>
                <w:lang w:val="kk-KZ"/>
              </w:rPr>
              <w:t xml:space="preserve"> мәселелері</w:t>
            </w:r>
          </w:p>
          <w:p w:rsidR="00657F07" w:rsidRPr="00657F07" w:rsidRDefault="00657F07" w:rsidP="0087468D">
            <w:pPr>
              <w:pStyle w:val="a5"/>
              <w:jc w:val="center"/>
              <w:rPr>
                <w:rFonts w:ascii="Times New Roman" w:hAnsi="Times New Roman"/>
                <w:b/>
                <w:sz w:val="24"/>
                <w:szCs w:val="24"/>
                <w:lang w:val="kk-KZ"/>
              </w:rPr>
            </w:pPr>
            <w:r w:rsidRPr="00657F07">
              <w:rPr>
                <w:rFonts w:ascii="Times New Roman" w:hAnsi="Times New Roman"/>
                <w:b/>
                <w:sz w:val="24"/>
                <w:szCs w:val="24"/>
                <w:lang w:val="kk-KZ"/>
              </w:rPr>
              <w:t>(Оқу-тәрбие жұмысының қорытындысына педагогикалық талдау)</w:t>
            </w:r>
          </w:p>
        </w:tc>
      </w:tr>
      <w:tr w:rsidR="00657F07" w:rsidRPr="00657F07" w:rsidTr="00EE4889">
        <w:trPr>
          <w:trHeight w:val="481"/>
        </w:trPr>
        <w:tc>
          <w:tcPr>
            <w:tcW w:w="850" w:type="dxa"/>
          </w:tcPr>
          <w:p w:rsidR="00657F07" w:rsidRPr="00657F07" w:rsidRDefault="00657F07" w:rsidP="0087468D">
            <w:pPr>
              <w:jc w:val="center"/>
              <w:rPr>
                <w:rFonts w:ascii="Times New Roman" w:eastAsia="Times New Roman" w:hAnsi="Times New Roman" w:cs="Times New Roman"/>
                <w:sz w:val="24"/>
                <w:szCs w:val="24"/>
                <w:lang w:val="kk-KZ"/>
              </w:rPr>
            </w:pPr>
          </w:p>
          <w:p w:rsidR="00657F07" w:rsidRPr="00657F07" w:rsidRDefault="00657F07" w:rsidP="0087468D">
            <w:pPr>
              <w:jc w:val="center"/>
              <w:rPr>
                <w:rFonts w:ascii="Times New Roman" w:hAnsi="Times New Roman" w:cs="Times New Roman"/>
                <w:sz w:val="24"/>
                <w:szCs w:val="24"/>
                <w:lang w:val="kk-KZ"/>
              </w:rPr>
            </w:pPr>
          </w:p>
          <w:p w:rsidR="00657F07" w:rsidRPr="00657F07" w:rsidRDefault="00657F07" w:rsidP="0087468D">
            <w:pPr>
              <w:jc w:val="center"/>
              <w:rPr>
                <w:rFonts w:ascii="Times New Roman" w:eastAsia="Times New Roman" w:hAnsi="Times New Roman" w:cs="Times New Roman"/>
                <w:sz w:val="24"/>
                <w:szCs w:val="24"/>
                <w:lang w:val="kk-KZ"/>
              </w:rPr>
            </w:pPr>
          </w:p>
        </w:tc>
        <w:tc>
          <w:tcPr>
            <w:tcW w:w="5245" w:type="dxa"/>
          </w:tcPr>
          <w:p w:rsidR="00757260" w:rsidRPr="001930E7" w:rsidRDefault="001930E7" w:rsidP="001930E7">
            <w:pPr>
              <w:jc w:val="both"/>
              <w:rPr>
                <w:rFonts w:ascii="Times New Roman" w:hAnsi="Times New Roman"/>
                <w:sz w:val="24"/>
                <w:szCs w:val="24"/>
                <w:lang w:val="kk-KZ"/>
              </w:rPr>
            </w:pPr>
            <w:r>
              <w:rPr>
                <w:rFonts w:ascii="Times New Roman" w:hAnsi="Times New Roman"/>
                <w:sz w:val="24"/>
                <w:szCs w:val="24"/>
                <w:lang w:val="kk-KZ"/>
              </w:rPr>
              <w:t>1.</w:t>
            </w:r>
            <w:r w:rsidR="00657F07" w:rsidRPr="001930E7">
              <w:rPr>
                <w:rFonts w:ascii="Times New Roman" w:hAnsi="Times New Roman"/>
                <w:sz w:val="24"/>
                <w:szCs w:val="24"/>
                <w:lang w:val="kk-KZ"/>
              </w:rPr>
              <w:t>20</w:t>
            </w:r>
            <w:r w:rsidR="00757260">
              <w:rPr>
                <w:rFonts w:ascii="Times New Roman" w:hAnsi="Times New Roman"/>
                <w:sz w:val="24"/>
                <w:szCs w:val="24"/>
                <w:lang w:val="kk-KZ"/>
              </w:rPr>
              <w:t>22</w:t>
            </w:r>
            <w:r w:rsidR="00657F07" w:rsidRPr="001930E7">
              <w:rPr>
                <w:rFonts w:ascii="Times New Roman" w:hAnsi="Times New Roman"/>
                <w:sz w:val="24"/>
                <w:szCs w:val="24"/>
                <w:lang w:val="kk-KZ"/>
              </w:rPr>
              <w:t>-20</w:t>
            </w:r>
            <w:r w:rsidR="00757260">
              <w:rPr>
                <w:rFonts w:ascii="Times New Roman" w:hAnsi="Times New Roman"/>
                <w:sz w:val="24"/>
                <w:szCs w:val="24"/>
                <w:lang w:val="kk-KZ"/>
              </w:rPr>
              <w:t>23</w:t>
            </w:r>
            <w:r w:rsidR="00657F07" w:rsidRPr="001930E7">
              <w:rPr>
                <w:rFonts w:ascii="Times New Roman" w:hAnsi="Times New Roman"/>
                <w:sz w:val="24"/>
                <w:szCs w:val="24"/>
                <w:lang w:val="kk-KZ"/>
              </w:rPr>
              <w:t xml:space="preserve"> оқу жылының қорытындысы, оқу пәндері бойынша мемлекеттік жалпыға міндетті білім стандартының  орындалуы, IY тоқсан сараптамасы</w:t>
            </w:r>
            <w:r w:rsidR="005769E4">
              <w:rPr>
                <w:rFonts w:ascii="Times New Roman" w:hAnsi="Times New Roman"/>
                <w:sz w:val="24"/>
                <w:szCs w:val="24"/>
                <w:lang w:val="kk-KZ"/>
              </w:rPr>
              <w:t>.</w:t>
            </w:r>
          </w:p>
          <w:p w:rsidR="00657F07" w:rsidRPr="001930E7" w:rsidRDefault="001930E7" w:rsidP="001930E7">
            <w:pPr>
              <w:jc w:val="both"/>
              <w:rPr>
                <w:rFonts w:ascii="Times New Roman" w:hAnsi="Times New Roman"/>
                <w:sz w:val="24"/>
                <w:szCs w:val="24"/>
                <w:lang w:val="kk-KZ"/>
              </w:rPr>
            </w:pPr>
            <w:r>
              <w:rPr>
                <w:rFonts w:ascii="Times New Roman" w:hAnsi="Times New Roman"/>
                <w:sz w:val="24"/>
                <w:szCs w:val="24"/>
                <w:lang w:val="kk-KZ"/>
              </w:rPr>
              <w:t>2.</w:t>
            </w:r>
            <w:r w:rsidR="00657F07" w:rsidRPr="001930E7">
              <w:rPr>
                <w:rFonts w:ascii="Times New Roman" w:hAnsi="Times New Roman"/>
                <w:sz w:val="24"/>
                <w:szCs w:val="24"/>
                <w:lang w:val="kk-KZ"/>
              </w:rPr>
              <w:t>Оқушыларды жылдық қорытынды аттестаттаудан өткізу,сыныптан-сыныпқа көшіру,</w:t>
            </w:r>
            <w:r>
              <w:rPr>
                <w:rFonts w:ascii="Times New Roman" w:hAnsi="Times New Roman"/>
                <w:sz w:val="24"/>
                <w:szCs w:val="24"/>
                <w:lang w:val="kk-KZ"/>
              </w:rPr>
              <w:t xml:space="preserve"> орта</w:t>
            </w:r>
            <w:r w:rsidR="009B5999">
              <w:rPr>
                <w:rFonts w:ascii="Times New Roman" w:hAnsi="Times New Roman"/>
                <w:sz w:val="24"/>
                <w:szCs w:val="24"/>
                <w:lang w:val="kk-KZ"/>
              </w:rPr>
              <w:t xml:space="preserve"> және</w:t>
            </w:r>
            <w:r>
              <w:rPr>
                <w:rFonts w:ascii="Times New Roman" w:hAnsi="Times New Roman"/>
                <w:sz w:val="24"/>
                <w:szCs w:val="24"/>
                <w:lang w:val="kk-KZ"/>
              </w:rPr>
              <w:t>.</w:t>
            </w:r>
            <w:r w:rsidR="00657F07" w:rsidRPr="001930E7">
              <w:rPr>
                <w:rFonts w:ascii="Times New Roman" w:hAnsi="Times New Roman"/>
                <w:sz w:val="24"/>
                <w:szCs w:val="24"/>
                <w:lang w:val="kk-KZ"/>
              </w:rPr>
              <w:t xml:space="preserve">негізгі мектепті бітіру емтиханына жіберу және босату, </w:t>
            </w:r>
            <w:r w:rsidR="00F74A65">
              <w:rPr>
                <w:rFonts w:ascii="Times New Roman" w:hAnsi="Times New Roman"/>
                <w:sz w:val="24"/>
                <w:szCs w:val="24"/>
                <w:lang w:val="kk-KZ"/>
              </w:rPr>
              <w:t>2</w:t>
            </w:r>
            <w:r w:rsidR="00657F07" w:rsidRPr="001930E7">
              <w:rPr>
                <w:rFonts w:ascii="Times New Roman" w:hAnsi="Times New Roman"/>
                <w:sz w:val="24"/>
                <w:szCs w:val="24"/>
                <w:lang w:val="kk-KZ"/>
              </w:rPr>
              <w:t xml:space="preserve">-8,10 сыныптардағы оқу озаттарын мақтау </w:t>
            </w:r>
            <w:r w:rsidR="0032490E">
              <w:rPr>
                <w:rFonts w:ascii="Times New Roman" w:hAnsi="Times New Roman"/>
                <w:sz w:val="24"/>
                <w:szCs w:val="24"/>
                <w:lang w:val="kk-KZ"/>
              </w:rPr>
              <w:t>қағаз</w:t>
            </w:r>
            <w:bookmarkStart w:id="0" w:name="_GoBack"/>
            <w:bookmarkEnd w:id="0"/>
            <w:r w:rsidR="00657F07" w:rsidRPr="001930E7">
              <w:rPr>
                <w:rFonts w:ascii="Times New Roman" w:hAnsi="Times New Roman"/>
                <w:sz w:val="24"/>
                <w:szCs w:val="24"/>
                <w:lang w:val="kk-KZ"/>
              </w:rPr>
              <w:t xml:space="preserve">ымен марапаттау туралы  </w:t>
            </w:r>
          </w:p>
          <w:p w:rsidR="00657F07" w:rsidRDefault="001930E7" w:rsidP="00884B60">
            <w:pPr>
              <w:pStyle w:val="a5"/>
              <w:rPr>
                <w:rFonts w:ascii="Times New Roman" w:hAnsi="Times New Roman"/>
                <w:sz w:val="24"/>
                <w:szCs w:val="24"/>
                <w:lang w:val="kk-KZ"/>
              </w:rPr>
            </w:pPr>
            <w:r>
              <w:rPr>
                <w:rFonts w:ascii="Times New Roman" w:hAnsi="Times New Roman"/>
                <w:sz w:val="24"/>
                <w:szCs w:val="24"/>
                <w:lang w:val="kk-KZ"/>
              </w:rPr>
              <w:t>3.</w:t>
            </w:r>
            <w:r w:rsidR="00F74A65">
              <w:rPr>
                <w:rFonts w:ascii="Times New Roman" w:hAnsi="Times New Roman"/>
                <w:sz w:val="24"/>
                <w:szCs w:val="24"/>
                <w:lang w:val="kk-KZ"/>
              </w:rPr>
              <w:t>О</w:t>
            </w:r>
            <w:r w:rsidR="00657F07" w:rsidRPr="001930E7">
              <w:rPr>
                <w:rFonts w:ascii="Times New Roman" w:hAnsi="Times New Roman"/>
                <w:sz w:val="24"/>
                <w:szCs w:val="24"/>
                <w:lang w:val="kk-KZ"/>
              </w:rPr>
              <w:t>қушылардың жазғы  сауықтыру жұмысы</w:t>
            </w:r>
            <w:r w:rsidR="00884B60">
              <w:rPr>
                <w:rFonts w:ascii="Times New Roman" w:hAnsi="Times New Roman"/>
                <w:sz w:val="24"/>
                <w:szCs w:val="24"/>
                <w:lang w:val="kk-KZ"/>
              </w:rPr>
              <w:t>н ұйымдастыру.</w:t>
            </w:r>
          </w:p>
          <w:p w:rsidR="00D7405E" w:rsidRPr="00481478" w:rsidRDefault="00D7405E" w:rsidP="00D7405E">
            <w:pPr>
              <w:rPr>
                <w:rFonts w:ascii="Times New Roman" w:eastAsia="Times New Roman" w:hAnsi="Times New Roman" w:cs="Times New Roman"/>
                <w:sz w:val="24"/>
                <w:szCs w:val="24"/>
                <w:lang w:val="kk-KZ" w:eastAsia="ru-RU"/>
              </w:rPr>
            </w:pPr>
            <w:r>
              <w:rPr>
                <w:rFonts w:ascii="Times New Roman" w:hAnsi="Times New Roman"/>
                <w:sz w:val="24"/>
                <w:szCs w:val="24"/>
                <w:lang w:val="kk-KZ"/>
              </w:rPr>
              <w:t>4.</w:t>
            </w:r>
            <w:r w:rsidRPr="00481478">
              <w:rPr>
                <w:rFonts w:ascii="Times New Roman" w:eastAsia="Times New Roman" w:hAnsi="Times New Roman" w:cs="Times New Roman"/>
                <w:sz w:val="24"/>
                <w:szCs w:val="24"/>
                <w:lang w:val="kk-KZ" w:eastAsia="ru-RU"/>
              </w:rPr>
              <w:t xml:space="preserve"> Жазғы </w:t>
            </w:r>
            <w:r w:rsidR="00F74A65">
              <w:rPr>
                <w:rFonts w:ascii="Times New Roman" w:eastAsia="Times New Roman" w:hAnsi="Times New Roman" w:cs="Times New Roman"/>
                <w:sz w:val="24"/>
                <w:szCs w:val="24"/>
                <w:lang w:val="kk-KZ" w:eastAsia="ru-RU"/>
              </w:rPr>
              <w:t>мектеп</w:t>
            </w:r>
            <w:r w:rsidRPr="00481478">
              <w:rPr>
                <w:rFonts w:ascii="Times New Roman" w:eastAsia="Times New Roman" w:hAnsi="Times New Roman" w:cs="Times New Roman"/>
                <w:sz w:val="24"/>
                <w:szCs w:val="24"/>
                <w:lang w:val="kk-KZ" w:eastAsia="ru-RU"/>
              </w:rPr>
              <w:t xml:space="preserve"> туралы. Жұмыс кестесін бекіту.</w:t>
            </w:r>
          </w:p>
          <w:p w:rsidR="00657F07" w:rsidRPr="00BD10AA" w:rsidRDefault="00D7405E" w:rsidP="00F74A65">
            <w:pPr>
              <w:jc w:val="both"/>
              <w:rPr>
                <w:rFonts w:ascii="Times New Roman" w:hAnsi="Times New Roman"/>
                <w:sz w:val="24"/>
                <w:szCs w:val="24"/>
                <w:lang w:val="kk-KZ"/>
              </w:rPr>
            </w:pPr>
            <w:r>
              <w:rPr>
                <w:rFonts w:ascii="Times New Roman" w:hAnsi="Times New Roman"/>
                <w:sz w:val="24"/>
                <w:szCs w:val="24"/>
                <w:lang w:val="kk-KZ"/>
              </w:rPr>
              <w:t>5.</w:t>
            </w:r>
            <w:r w:rsidR="00F74A65">
              <w:rPr>
                <w:rFonts w:ascii="Times New Roman" w:hAnsi="Times New Roman"/>
                <w:sz w:val="24"/>
                <w:szCs w:val="24"/>
                <w:lang w:val="kk-KZ"/>
              </w:rPr>
              <w:t>М</w:t>
            </w:r>
            <w:r w:rsidR="00657F07" w:rsidRPr="001930E7">
              <w:rPr>
                <w:rFonts w:ascii="Times New Roman" w:hAnsi="Times New Roman"/>
                <w:sz w:val="24"/>
                <w:szCs w:val="24"/>
                <w:lang w:val="kk-KZ"/>
              </w:rPr>
              <w:t>ұғалімдерді кез</w:t>
            </w:r>
            <w:r w:rsidR="00BD10AA">
              <w:rPr>
                <w:rFonts w:ascii="Times New Roman" w:hAnsi="Times New Roman"/>
                <w:sz w:val="24"/>
                <w:szCs w:val="24"/>
                <w:lang w:val="kk-KZ"/>
              </w:rPr>
              <w:t>екті еңбек демалысына жіберу</w:t>
            </w:r>
          </w:p>
        </w:tc>
        <w:tc>
          <w:tcPr>
            <w:tcW w:w="1494" w:type="dxa"/>
          </w:tcPr>
          <w:p w:rsidR="00657F07" w:rsidRPr="00657F07" w:rsidRDefault="00657F07" w:rsidP="001930E7">
            <w:pPr>
              <w:jc w:val="both"/>
              <w:rPr>
                <w:rFonts w:ascii="Times New Roman" w:eastAsia="Times New Roman" w:hAnsi="Times New Roman" w:cs="Times New Roman"/>
                <w:sz w:val="24"/>
                <w:szCs w:val="24"/>
                <w:lang w:val="kk-KZ"/>
              </w:rPr>
            </w:pPr>
          </w:p>
          <w:p w:rsidR="00657F07" w:rsidRPr="00657F07" w:rsidRDefault="00657F07" w:rsidP="001930E7">
            <w:pPr>
              <w:jc w:val="both"/>
              <w:rPr>
                <w:rFonts w:ascii="Times New Roman" w:hAnsi="Times New Roman" w:cs="Times New Roman"/>
                <w:sz w:val="24"/>
                <w:szCs w:val="24"/>
                <w:lang w:val="kk-KZ"/>
              </w:rPr>
            </w:pPr>
          </w:p>
          <w:p w:rsidR="00657F07" w:rsidRPr="00657F07" w:rsidRDefault="00657F07" w:rsidP="001930E7">
            <w:pPr>
              <w:jc w:val="both"/>
              <w:rPr>
                <w:rFonts w:ascii="Times New Roman" w:hAnsi="Times New Roman" w:cs="Times New Roman"/>
                <w:sz w:val="24"/>
                <w:szCs w:val="24"/>
                <w:lang w:val="kk-KZ"/>
              </w:rPr>
            </w:pPr>
          </w:p>
          <w:p w:rsidR="00657F07" w:rsidRPr="00657F07" w:rsidRDefault="00657F07" w:rsidP="00885F4A">
            <w:pPr>
              <w:jc w:val="both"/>
              <w:rPr>
                <w:rFonts w:ascii="Times New Roman" w:eastAsia="Times New Roman" w:hAnsi="Times New Roman" w:cs="Times New Roman"/>
                <w:sz w:val="24"/>
                <w:szCs w:val="24"/>
                <w:lang w:val="kk-KZ"/>
              </w:rPr>
            </w:pPr>
            <w:r w:rsidRPr="00657F07">
              <w:rPr>
                <w:rFonts w:ascii="Times New Roman" w:hAnsi="Times New Roman" w:cs="Times New Roman"/>
                <w:sz w:val="24"/>
                <w:szCs w:val="24"/>
                <w:lang w:val="kk-KZ"/>
              </w:rPr>
              <w:t>25.05.</w:t>
            </w:r>
            <w:r w:rsidR="00885F4A">
              <w:rPr>
                <w:rFonts w:ascii="Times New Roman" w:hAnsi="Times New Roman" w:cs="Times New Roman"/>
                <w:sz w:val="24"/>
                <w:szCs w:val="24"/>
                <w:lang w:val="kk-KZ"/>
              </w:rPr>
              <w:t>202</w:t>
            </w:r>
            <w:r w:rsidR="00965CA7">
              <w:rPr>
                <w:rFonts w:ascii="Times New Roman" w:hAnsi="Times New Roman" w:cs="Times New Roman"/>
                <w:sz w:val="24"/>
                <w:szCs w:val="24"/>
                <w:lang w:val="kk-KZ"/>
              </w:rPr>
              <w:t>4.</w:t>
            </w:r>
          </w:p>
        </w:tc>
        <w:tc>
          <w:tcPr>
            <w:tcW w:w="1625" w:type="dxa"/>
            <w:gridSpan w:val="2"/>
          </w:tcPr>
          <w:p w:rsidR="00657F07" w:rsidRPr="00657F07" w:rsidRDefault="00657F07" w:rsidP="001930E7">
            <w:pPr>
              <w:jc w:val="both"/>
              <w:rPr>
                <w:rFonts w:ascii="Times New Roman" w:hAnsi="Times New Roman" w:cs="Times New Roman"/>
                <w:sz w:val="24"/>
                <w:szCs w:val="24"/>
                <w:lang w:val="kk-KZ"/>
              </w:rPr>
            </w:pPr>
            <w:r w:rsidRPr="00657F07">
              <w:rPr>
                <w:rFonts w:ascii="Times New Roman" w:hAnsi="Times New Roman" w:cs="Times New Roman"/>
                <w:sz w:val="24"/>
                <w:szCs w:val="24"/>
                <w:lang w:val="kk-KZ"/>
              </w:rPr>
              <w:t>Есеп-</w:t>
            </w:r>
          </w:p>
          <w:p w:rsidR="00657F07" w:rsidRPr="00657F07" w:rsidRDefault="00657F07" w:rsidP="001930E7">
            <w:pPr>
              <w:jc w:val="both"/>
              <w:rPr>
                <w:rFonts w:ascii="Times New Roman" w:hAnsi="Times New Roman" w:cs="Times New Roman"/>
                <w:sz w:val="24"/>
                <w:szCs w:val="24"/>
                <w:lang w:val="kk-KZ"/>
              </w:rPr>
            </w:pPr>
            <w:r w:rsidRPr="00657F07">
              <w:rPr>
                <w:rFonts w:ascii="Times New Roman" w:hAnsi="Times New Roman" w:cs="Times New Roman"/>
                <w:sz w:val="24"/>
                <w:szCs w:val="24"/>
                <w:lang w:val="kk-KZ"/>
              </w:rPr>
              <w:t>мониторинг</w:t>
            </w:r>
          </w:p>
          <w:p w:rsidR="00657F07" w:rsidRPr="00657F07" w:rsidRDefault="00657F07" w:rsidP="001930E7">
            <w:pPr>
              <w:jc w:val="both"/>
              <w:rPr>
                <w:rFonts w:ascii="Times New Roman" w:hAnsi="Times New Roman" w:cs="Times New Roman"/>
                <w:sz w:val="24"/>
                <w:szCs w:val="24"/>
                <w:lang w:val="kk-KZ"/>
              </w:rPr>
            </w:pPr>
          </w:p>
          <w:p w:rsidR="00657F07" w:rsidRPr="00657F07" w:rsidRDefault="00657F07" w:rsidP="001930E7">
            <w:pPr>
              <w:jc w:val="both"/>
              <w:rPr>
                <w:rFonts w:ascii="Times New Roman" w:hAnsi="Times New Roman" w:cs="Times New Roman"/>
                <w:sz w:val="24"/>
                <w:szCs w:val="24"/>
                <w:lang w:val="kk-KZ"/>
              </w:rPr>
            </w:pPr>
          </w:p>
          <w:p w:rsidR="00657F07" w:rsidRPr="00657F07" w:rsidRDefault="00657F07" w:rsidP="001930E7">
            <w:pPr>
              <w:jc w:val="both"/>
              <w:rPr>
                <w:rFonts w:ascii="Times New Roman" w:eastAsia="Times New Roman" w:hAnsi="Times New Roman" w:cs="Times New Roman"/>
                <w:sz w:val="24"/>
                <w:szCs w:val="24"/>
                <w:lang w:val="kk-KZ"/>
              </w:rPr>
            </w:pPr>
          </w:p>
          <w:p w:rsidR="00657F07" w:rsidRPr="00657F07" w:rsidRDefault="00657F07" w:rsidP="001930E7">
            <w:pPr>
              <w:jc w:val="both"/>
              <w:rPr>
                <w:rFonts w:ascii="Times New Roman" w:eastAsia="Times New Roman" w:hAnsi="Times New Roman" w:cs="Times New Roman"/>
                <w:sz w:val="24"/>
                <w:szCs w:val="24"/>
                <w:lang w:val="kk-KZ"/>
              </w:rPr>
            </w:pPr>
            <w:r w:rsidRPr="00657F07">
              <w:rPr>
                <w:rFonts w:ascii="Times New Roman" w:eastAsia="Times New Roman" w:hAnsi="Times New Roman" w:cs="Times New Roman"/>
                <w:sz w:val="24"/>
                <w:szCs w:val="24"/>
                <w:lang w:val="kk-KZ"/>
              </w:rPr>
              <w:t>Бұйрық</w:t>
            </w:r>
          </w:p>
        </w:tc>
        <w:tc>
          <w:tcPr>
            <w:tcW w:w="2270" w:type="dxa"/>
            <w:gridSpan w:val="2"/>
          </w:tcPr>
          <w:p w:rsidR="00657F07" w:rsidRPr="00657F07" w:rsidRDefault="00657F07" w:rsidP="001930E7">
            <w:pPr>
              <w:pStyle w:val="a5"/>
              <w:jc w:val="both"/>
              <w:rPr>
                <w:rFonts w:ascii="Times New Roman" w:hAnsi="Times New Roman"/>
                <w:sz w:val="24"/>
                <w:szCs w:val="24"/>
                <w:lang w:val="kk-KZ"/>
              </w:rPr>
            </w:pPr>
          </w:p>
          <w:p w:rsidR="00D7405E" w:rsidRDefault="00757260" w:rsidP="001930E7">
            <w:pPr>
              <w:pStyle w:val="a5"/>
              <w:jc w:val="both"/>
              <w:rPr>
                <w:rFonts w:ascii="Times New Roman" w:hAnsi="Times New Roman"/>
                <w:sz w:val="24"/>
                <w:szCs w:val="24"/>
                <w:lang w:val="kk-KZ"/>
              </w:rPr>
            </w:pPr>
            <w:r>
              <w:rPr>
                <w:rFonts w:ascii="Times New Roman" w:hAnsi="Times New Roman"/>
                <w:sz w:val="24"/>
                <w:szCs w:val="24"/>
                <w:lang w:val="kk-KZ"/>
              </w:rPr>
              <w:t>Ж.Б.Ахметова</w:t>
            </w:r>
          </w:p>
          <w:p w:rsidR="008D7F18" w:rsidRDefault="008D7F18" w:rsidP="001930E7">
            <w:pPr>
              <w:pStyle w:val="a5"/>
              <w:jc w:val="both"/>
              <w:rPr>
                <w:rFonts w:ascii="Times New Roman" w:hAnsi="Times New Roman"/>
                <w:sz w:val="24"/>
                <w:szCs w:val="24"/>
                <w:lang w:val="kk-KZ"/>
              </w:rPr>
            </w:pPr>
          </w:p>
          <w:p w:rsidR="008D7F18" w:rsidRDefault="008D7F18" w:rsidP="001930E7">
            <w:pPr>
              <w:pStyle w:val="a5"/>
              <w:jc w:val="both"/>
              <w:rPr>
                <w:rFonts w:ascii="Times New Roman" w:hAnsi="Times New Roman"/>
                <w:sz w:val="24"/>
                <w:szCs w:val="24"/>
                <w:lang w:val="kk-KZ"/>
              </w:rPr>
            </w:pPr>
          </w:p>
          <w:p w:rsidR="008D7F18" w:rsidRDefault="008D7F18" w:rsidP="001930E7">
            <w:pPr>
              <w:pStyle w:val="a5"/>
              <w:jc w:val="both"/>
              <w:rPr>
                <w:rFonts w:ascii="Times New Roman" w:hAnsi="Times New Roman"/>
                <w:sz w:val="24"/>
                <w:szCs w:val="24"/>
                <w:lang w:val="kk-KZ"/>
              </w:rPr>
            </w:pPr>
          </w:p>
          <w:p w:rsidR="008D7F18" w:rsidRDefault="008D7F18" w:rsidP="001930E7">
            <w:pPr>
              <w:pStyle w:val="a5"/>
              <w:jc w:val="both"/>
              <w:rPr>
                <w:rFonts w:ascii="Times New Roman" w:hAnsi="Times New Roman"/>
                <w:sz w:val="24"/>
                <w:szCs w:val="24"/>
                <w:lang w:val="kk-KZ"/>
              </w:rPr>
            </w:pPr>
          </w:p>
          <w:p w:rsidR="008D7F18" w:rsidRDefault="008D7F18" w:rsidP="001930E7">
            <w:pPr>
              <w:pStyle w:val="a5"/>
              <w:jc w:val="both"/>
              <w:rPr>
                <w:rFonts w:ascii="Times New Roman" w:hAnsi="Times New Roman"/>
                <w:sz w:val="24"/>
                <w:szCs w:val="24"/>
                <w:lang w:val="kk-KZ"/>
              </w:rPr>
            </w:pPr>
          </w:p>
          <w:p w:rsidR="008D7F18" w:rsidRDefault="008D7F18" w:rsidP="001930E7">
            <w:pPr>
              <w:pStyle w:val="a5"/>
              <w:jc w:val="both"/>
              <w:rPr>
                <w:rFonts w:ascii="Times New Roman" w:hAnsi="Times New Roman"/>
                <w:sz w:val="24"/>
                <w:szCs w:val="24"/>
                <w:lang w:val="kk-KZ"/>
              </w:rPr>
            </w:pPr>
          </w:p>
          <w:p w:rsidR="008D7F18" w:rsidRDefault="008D7F18" w:rsidP="001930E7">
            <w:pPr>
              <w:pStyle w:val="a5"/>
              <w:jc w:val="both"/>
              <w:rPr>
                <w:rFonts w:ascii="Times New Roman" w:hAnsi="Times New Roman"/>
                <w:sz w:val="24"/>
                <w:szCs w:val="24"/>
                <w:lang w:val="kk-KZ"/>
              </w:rPr>
            </w:pPr>
          </w:p>
          <w:p w:rsidR="008D7F18" w:rsidRDefault="008D7F18" w:rsidP="001930E7">
            <w:pPr>
              <w:pStyle w:val="a5"/>
              <w:jc w:val="both"/>
              <w:rPr>
                <w:rFonts w:ascii="Times New Roman" w:hAnsi="Times New Roman"/>
                <w:sz w:val="24"/>
                <w:szCs w:val="24"/>
                <w:lang w:val="kk-KZ"/>
              </w:rPr>
            </w:pPr>
          </w:p>
          <w:p w:rsidR="008D7F18" w:rsidRDefault="008D7F18" w:rsidP="001930E7">
            <w:pPr>
              <w:pStyle w:val="a5"/>
              <w:jc w:val="both"/>
              <w:rPr>
                <w:rFonts w:ascii="Times New Roman" w:hAnsi="Times New Roman"/>
                <w:sz w:val="24"/>
                <w:szCs w:val="24"/>
                <w:lang w:val="kk-KZ"/>
              </w:rPr>
            </w:pPr>
            <w:r>
              <w:rPr>
                <w:rFonts w:ascii="Times New Roman" w:hAnsi="Times New Roman"/>
                <w:sz w:val="24"/>
                <w:szCs w:val="24"/>
                <w:lang w:val="kk-KZ"/>
              </w:rPr>
              <w:t>Р.А.Тоймырзаева</w:t>
            </w:r>
          </w:p>
          <w:p w:rsidR="008D7F18" w:rsidRPr="00657F07" w:rsidRDefault="00965CA7" w:rsidP="001930E7">
            <w:pPr>
              <w:pStyle w:val="a5"/>
              <w:jc w:val="both"/>
              <w:rPr>
                <w:rFonts w:ascii="Times New Roman" w:hAnsi="Times New Roman"/>
                <w:sz w:val="24"/>
                <w:szCs w:val="24"/>
                <w:lang w:val="kk-KZ"/>
              </w:rPr>
            </w:pPr>
            <w:r>
              <w:rPr>
                <w:rFonts w:ascii="Times New Roman" w:hAnsi="Times New Roman"/>
                <w:sz w:val="24"/>
                <w:szCs w:val="24"/>
                <w:lang w:val="kk-KZ"/>
              </w:rPr>
              <w:t>М.Т.Асадова</w:t>
            </w:r>
          </w:p>
        </w:tc>
        <w:tc>
          <w:tcPr>
            <w:tcW w:w="2691" w:type="dxa"/>
            <w:gridSpan w:val="2"/>
          </w:tcPr>
          <w:p w:rsidR="00657F07" w:rsidRPr="00657F07" w:rsidRDefault="00657F07" w:rsidP="001930E7">
            <w:pPr>
              <w:tabs>
                <w:tab w:val="left" w:pos="11576"/>
                <w:tab w:val="left" w:pos="14208"/>
                <w:tab w:val="left" w:pos="14605"/>
              </w:tabs>
              <w:jc w:val="both"/>
              <w:rPr>
                <w:rFonts w:ascii="Times New Roman" w:eastAsia="Times New Roman" w:hAnsi="Times New Roman" w:cs="Times New Roman"/>
                <w:sz w:val="24"/>
                <w:szCs w:val="24"/>
                <w:lang w:val="kk-KZ"/>
              </w:rPr>
            </w:pPr>
          </w:p>
          <w:p w:rsidR="00657F07" w:rsidRPr="00657F07" w:rsidRDefault="00657F07" w:rsidP="001930E7">
            <w:pPr>
              <w:tabs>
                <w:tab w:val="left" w:pos="11576"/>
                <w:tab w:val="left" w:pos="14208"/>
                <w:tab w:val="left" w:pos="14605"/>
              </w:tabs>
              <w:jc w:val="both"/>
              <w:rPr>
                <w:rFonts w:ascii="Times New Roman" w:hAnsi="Times New Roman" w:cs="Times New Roman"/>
                <w:sz w:val="24"/>
                <w:szCs w:val="24"/>
                <w:lang w:val="kk-KZ"/>
              </w:rPr>
            </w:pPr>
          </w:p>
          <w:p w:rsidR="00657F07" w:rsidRPr="00657F07" w:rsidRDefault="00657F07" w:rsidP="001930E7">
            <w:pPr>
              <w:tabs>
                <w:tab w:val="left" w:pos="11576"/>
                <w:tab w:val="left" w:pos="14208"/>
                <w:tab w:val="left" w:pos="14605"/>
              </w:tabs>
              <w:jc w:val="both"/>
              <w:rPr>
                <w:rFonts w:ascii="Times New Roman" w:hAnsi="Times New Roman" w:cs="Times New Roman"/>
                <w:sz w:val="24"/>
                <w:szCs w:val="24"/>
                <w:lang w:val="kk-KZ"/>
              </w:rPr>
            </w:pPr>
          </w:p>
          <w:p w:rsidR="00657F07" w:rsidRPr="00657F07" w:rsidRDefault="00657F07" w:rsidP="001930E7">
            <w:pPr>
              <w:tabs>
                <w:tab w:val="left" w:pos="11576"/>
                <w:tab w:val="left" w:pos="14208"/>
                <w:tab w:val="left" w:pos="14605"/>
              </w:tabs>
              <w:jc w:val="both"/>
              <w:rPr>
                <w:rFonts w:ascii="Times New Roman" w:hAnsi="Times New Roman" w:cs="Times New Roman"/>
                <w:sz w:val="24"/>
                <w:szCs w:val="24"/>
                <w:lang w:val="kk-KZ"/>
              </w:rPr>
            </w:pPr>
          </w:p>
          <w:p w:rsidR="00657F07" w:rsidRPr="00657F07" w:rsidRDefault="00657F07" w:rsidP="001930E7">
            <w:pPr>
              <w:tabs>
                <w:tab w:val="left" w:pos="11576"/>
                <w:tab w:val="left" w:pos="14208"/>
                <w:tab w:val="left" w:pos="14605"/>
              </w:tabs>
              <w:jc w:val="both"/>
              <w:rPr>
                <w:rFonts w:ascii="Times New Roman" w:hAnsi="Times New Roman" w:cs="Times New Roman"/>
                <w:sz w:val="24"/>
                <w:szCs w:val="24"/>
                <w:lang w:val="kk-KZ"/>
              </w:rPr>
            </w:pPr>
          </w:p>
          <w:p w:rsidR="00657F07" w:rsidRPr="00657F07" w:rsidRDefault="00657F07" w:rsidP="001930E7">
            <w:pPr>
              <w:tabs>
                <w:tab w:val="left" w:pos="11576"/>
                <w:tab w:val="left" w:pos="14208"/>
                <w:tab w:val="left" w:pos="14605"/>
              </w:tabs>
              <w:jc w:val="both"/>
              <w:rPr>
                <w:rFonts w:ascii="Times New Roman" w:eastAsia="Times New Roman" w:hAnsi="Times New Roman" w:cs="Times New Roman"/>
                <w:sz w:val="24"/>
                <w:szCs w:val="24"/>
                <w:lang w:val="kk-KZ"/>
              </w:rPr>
            </w:pPr>
            <w:r w:rsidRPr="00657F07">
              <w:rPr>
                <w:rFonts w:ascii="Times New Roman" w:hAnsi="Times New Roman" w:cs="Times New Roman"/>
                <w:sz w:val="24"/>
                <w:szCs w:val="24"/>
                <w:lang w:val="kk-KZ"/>
              </w:rPr>
              <w:t xml:space="preserve">Педагогикалық кеңес хаттамасы </w:t>
            </w:r>
          </w:p>
        </w:tc>
      </w:tr>
      <w:tr w:rsidR="00F74A65" w:rsidRPr="00657F07" w:rsidTr="00EE4889">
        <w:trPr>
          <w:trHeight w:val="481"/>
        </w:trPr>
        <w:tc>
          <w:tcPr>
            <w:tcW w:w="850" w:type="dxa"/>
          </w:tcPr>
          <w:p w:rsidR="00F74A65" w:rsidRPr="001C572D" w:rsidRDefault="00F74A65" w:rsidP="001C572D">
            <w:pPr>
              <w:jc w:val="center"/>
              <w:rPr>
                <w:rFonts w:ascii="Times New Roman" w:eastAsia="Times New Roman" w:hAnsi="Times New Roman" w:cs="Times New Roman"/>
                <w:b/>
                <w:sz w:val="24"/>
                <w:szCs w:val="24"/>
                <w:lang w:val="en-US"/>
              </w:rPr>
            </w:pPr>
            <w:r w:rsidRPr="001C572D">
              <w:rPr>
                <w:rFonts w:ascii="Times New Roman" w:eastAsia="Times New Roman" w:hAnsi="Times New Roman" w:cs="Times New Roman"/>
                <w:b/>
                <w:sz w:val="24"/>
                <w:szCs w:val="24"/>
                <w:lang w:val="en-US"/>
              </w:rPr>
              <w:t>VII</w:t>
            </w:r>
          </w:p>
        </w:tc>
        <w:tc>
          <w:tcPr>
            <w:tcW w:w="13325" w:type="dxa"/>
            <w:gridSpan w:val="8"/>
          </w:tcPr>
          <w:p w:rsidR="00F74A65" w:rsidRPr="00F74A65" w:rsidRDefault="00C33BCF" w:rsidP="00F74A65">
            <w:pPr>
              <w:tabs>
                <w:tab w:val="left" w:pos="11576"/>
                <w:tab w:val="left" w:pos="14208"/>
                <w:tab w:val="left" w:pos="14605"/>
              </w:tabs>
              <w:jc w:val="center"/>
              <w:rPr>
                <w:rFonts w:ascii="Times New Roman" w:eastAsia="Times New Roman" w:hAnsi="Times New Roman" w:cs="Times New Roman"/>
                <w:b/>
                <w:sz w:val="24"/>
                <w:szCs w:val="24"/>
                <w:lang w:val="kk-KZ"/>
              </w:rPr>
            </w:pPr>
            <w:r>
              <w:rPr>
                <w:rFonts w:ascii="Times New Roman" w:hAnsi="Times New Roman"/>
                <w:b/>
                <w:sz w:val="24"/>
                <w:szCs w:val="24"/>
                <w:lang w:val="kk-KZ"/>
              </w:rPr>
              <w:t>Кезектен тыс</w:t>
            </w:r>
            <w:r w:rsidR="00F74A65" w:rsidRPr="00F74A65">
              <w:rPr>
                <w:rFonts w:ascii="Times New Roman" w:hAnsi="Times New Roman"/>
                <w:b/>
                <w:sz w:val="24"/>
                <w:szCs w:val="24"/>
                <w:lang w:val="kk-KZ"/>
              </w:rPr>
              <w:t xml:space="preserve">  педагогикалық  кеңес</w:t>
            </w:r>
          </w:p>
        </w:tc>
      </w:tr>
      <w:tr w:rsidR="00F74A65" w:rsidRPr="00657F07" w:rsidTr="00EE4889">
        <w:trPr>
          <w:trHeight w:val="481"/>
        </w:trPr>
        <w:tc>
          <w:tcPr>
            <w:tcW w:w="850" w:type="dxa"/>
          </w:tcPr>
          <w:p w:rsidR="00F74A65" w:rsidRPr="001C572D" w:rsidRDefault="00F74A65" w:rsidP="001C572D">
            <w:pPr>
              <w:jc w:val="center"/>
              <w:rPr>
                <w:rFonts w:ascii="Times New Roman" w:eastAsia="Times New Roman" w:hAnsi="Times New Roman" w:cs="Times New Roman"/>
                <w:b/>
                <w:sz w:val="24"/>
                <w:szCs w:val="24"/>
                <w:lang w:val="en-US"/>
              </w:rPr>
            </w:pPr>
          </w:p>
        </w:tc>
        <w:tc>
          <w:tcPr>
            <w:tcW w:w="5245" w:type="dxa"/>
          </w:tcPr>
          <w:p w:rsidR="00F74A65" w:rsidRDefault="00F74A65" w:rsidP="00F74A65">
            <w:pPr>
              <w:tabs>
                <w:tab w:val="left" w:pos="11576"/>
                <w:tab w:val="left" w:pos="14208"/>
                <w:tab w:val="left" w:pos="14605"/>
              </w:tabs>
              <w:rPr>
                <w:rFonts w:ascii="Times New Roman" w:hAnsi="Times New Roman"/>
                <w:sz w:val="24"/>
                <w:szCs w:val="24"/>
                <w:lang w:val="kk-KZ"/>
              </w:rPr>
            </w:pPr>
            <w:r>
              <w:rPr>
                <w:rFonts w:ascii="Times New Roman" w:hAnsi="Times New Roman"/>
                <w:sz w:val="24"/>
                <w:szCs w:val="24"/>
                <w:lang w:val="kk-KZ"/>
              </w:rPr>
              <w:t>1.</w:t>
            </w:r>
            <w:r w:rsidRPr="00F74A65">
              <w:rPr>
                <w:rFonts w:ascii="Times New Roman" w:hAnsi="Times New Roman"/>
                <w:sz w:val="24"/>
                <w:szCs w:val="24"/>
                <w:lang w:val="kk-KZ"/>
              </w:rPr>
              <w:t>Оқушыны  орнында қалдыру туралы</w:t>
            </w:r>
            <w:r w:rsidR="008D7F18">
              <w:rPr>
                <w:rFonts w:ascii="Times New Roman" w:hAnsi="Times New Roman"/>
                <w:sz w:val="24"/>
                <w:szCs w:val="24"/>
                <w:lang w:val="kk-KZ"/>
              </w:rPr>
              <w:t xml:space="preserve"> (егер болса)</w:t>
            </w:r>
          </w:p>
          <w:p w:rsidR="006530F9" w:rsidRPr="00F74A65" w:rsidRDefault="006530F9" w:rsidP="00F74A65">
            <w:pPr>
              <w:tabs>
                <w:tab w:val="left" w:pos="11576"/>
                <w:tab w:val="left" w:pos="14208"/>
                <w:tab w:val="left" w:pos="14605"/>
              </w:tabs>
              <w:rPr>
                <w:rFonts w:ascii="Times New Roman" w:hAnsi="Times New Roman"/>
                <w:sz w:val="24"/>
                <w:szCs w:val="24"/>
                <w:lang w:val="kk-KZ"/>
              </w:rPr>
            </w:pPr>
            <w:r>
              <w:rPr>
                <w:rFonts w:ascii="Times New Roman" w:hAnsi="Times New Roman"/>
                <w:sz w:val="24"/>
                <w:szCs w:val="24"/>
                <w:lang w:val="kk-KZ"/>
              </w:rPr>
              <w:t xml:space="preserve">2.Білім алушының қорытында аттестаттау мерізімін ауыстыру туралы </w:t>
            </w:r>
            <w:r w:rsidR="008D7F18">
              <w:rPr>
                <w:rFonts w:ascii="Times New Roman" w:hAnsi="Times New Roman"/>
                <w:sz w:val="24"/>
                <w:szCs w:val="24"/>
                <w:lang w:val="kk-KZ"/>
              </w:rPr>
              <w:t>(қажет болған жағдайда)</w:t>
            </w:r>
          </w:p>
        </w:tc>
        <w:tc>
          <w:tcPr>
            <w:tcW w:w="1515" w:type="dxa"/>
            <w:gridSpan w:val="2"/>
          </w:tcPr>
          <w:p w:rsidR="00F74A65" w:rsidRPr="006530F9" w:rsidRDefault="00F74A65" w:rsidP="00F74A65">
            <w:pPr>
              <w:tabs>
                <w:tab w:val="left" w:pos="11576"/>
                <w:tab w:val="left" w:pos="14208"/>
                <w:tab w:val="left" w:pos="14605"/>
              </w:tabs>
              <w:jc w:val="center"/>
              <w:rPr>
                <w:rFonts w:ascii="Times New Roman" w:hAnsi="Times New Roman"/>
                <w:sz w:val="24"/>
                <w:szCs w:val="24"/>
                <w:lang w:val="kk-KZ"/>
              </w:rPr>
            </w:pPr>
            <w:r w:rsidRPr="006530F9">
              <w:rPr>
                <w:rFonts w:ascii="Times New Roman" w:hAnsi="Times New Roman"/>
                <w:sz w:val="24"/>
                <w:szCs w:val="24"/>
                <w:lang w:val="kk-KZ"/>
              </w:rPr>
              <w:t>27.05.202</w:t>
            </w:r>
            <w:r w:rsidR="00965CA7">
              <w:rPr>
                <w:rFonts w:ascii="Times New Roman" w:hAnsi="Times New Roman"/>
                <w:sz w:val="24"/>
                <w:szCs w:val="24"/>
                <w:lang w:val="kk-KZ"/>
              </w:rPr>
              <w:t>4.</w:t>
            </w:r>
          </w:p>
        </w:tc>
        <w:tc>
          <w:tcPr>
            <w:tcW w:w="1620" w:type="dxa"/>
            <w:gridSpan w:val="2"/>
          </w:tcPr>
          <w:p w:rsidR="00F74A65" w:rsidRPr="00F74A65" w:rsidRDefault="00F74A65" w:rsidP="00F74A65">
            <w:pPr>
              <w:tabs>
                <w:tab w:val="left" w:pos="11576"/>
                <w:tab w:val="left" w:pos="14208"/>
                <w:tab w:val="left" w:pos="14605"/>
              </w:tabs>
              <w:jc w:val="center"/>
              <w:rPr>
                <w:rFonts w:ascii="Times New Roman" w:hAnsi="Times New Roman"/>
                <w:b/>
                <w:sz w:val="24"/>
                <w:szCs w:val="24"/>
                <w:lang w:val="kk-KZ"/>
              </w:rPr>
            </w:pPr>
            <w:r w:rsidRPr="00657F07">
              <w:rPr>
                <w:rFonts w:ascii="Times New Roman" w:eastAsia="Times New Roman" w:hAnsi="Times New Roman" w:cs="Times New Roman"/>
                <w:sz w:val="24"/>
                <w:szCs w:val="24"/>
                <w:lang w:val="kk-KZ"/>
              </w:rPr>
              <w:t>Бұйрық</w:t>
            </w:r>
          </w:p>
        </w:tc>
        <w:tc>
          <w:tcPr>
            <w:tcW w:w="2280" w:type="dxa"/>
            <w:gridSpan w:val="2"/>
          </w:tcPr>
          <w:p w:rsidR="006530F9" w:rsidRDefault="008D7F18" w:rsidP="00C33BCF">
            <w:pPr>
              <w:pStyle w:val="a5"/>
              <w:jc w:val="both"/>
              <w:rPr>
                <w:rFonts w:ascii="Times New Roman" w:hAnsi="Times New Roman"/>
                <w:sz w:val="24"/>
                <w:szCs w:val="24"/>
                <w:lang w:val="kk-KZ"/>
              </w:rPr>
            </w:pPr>
            <w:r>
              <w:rPr>
                <w:rFonts w:ascii="Times New Roman" w:hAnsi="Times New Roman"/>
                <w:sz w:val="24"/>
                <w:szCs w:val="24"/>
                <w:lang w:val="kk-KZ"/>
              </w:rPr>
              <w:t>Директор Ж.Б.Ахметова</w:t>
            </w:r>
          </w:p>
          <w:p w:rsidR="008D7F18" w:rsidRPr="006530F9" w:rsidRDefault="008D7F18" w:rsidP="00C33BCF">
            <w:pPr>
              <w:pStyle w:val="a5"/>
              <w:jc w:val="both"/>
              <w:rPr>
                <w:rFonts w:ascii="Times New Roman" w:hAnsi="Times New Roman"/>
                <w:sz w:val="24"/>
                <w:szCs w:val="24"/>
                <w:lang w:val="kk-KZ"/>
              </w:rPr>
            </w:pPr>
            <w:r>
              <w:rPr>
                <w:rFonts w:ascii="Times New Roman" w:hAnsi="Times New Roman"/>
                <w:sz w:val="24"/>
                <w:szCs w:val="24"/>
                <w:lang w:val="kk-KZ"/>
              </w:rPr>
              <w:t>әкімшілік</w:t>
            </w:r>
          </w:p>
        </w:tc>
        <w:tc>
          <w:tcPr>
            <w:tcW w:w="2665" w:type="dxa"/>
          </w:tcPr>
          <w:p w:rsidR="00F74A65" w:rsidRPr="00F74A65" w:rsidRDefault="006530F9" w:rsidP="00F74A65">
            <w:pPr>
              <w:tabs>
                <w:tab w:val="left" w:pos="11576"/>
                <w:tab w:val="left" w:pos="14208"/>
                <w:tab w:val="left" w:pos="14605"/>
              </w:tabs>
              <w:jc w:val="center"/>
              <w:rPr>
                <w:rFonts w:ascii="Times New Roman" w:hAnsi="Times New Roman"/>
                <w:b/>
                <w:sz w:val="24"/>
                <w:szCs w:val="24"/>
                <w:lang w:val="kk-KZ"/>
              </w:rPr>
            </w:pPr>
            <w:r w:rsidRPr="00657F07">
              <w:rPr>
                <w:rFonts w:ascii="Times New Roman" w:hAnsi="Times New Roman" w:cs="Times New Roman"/>
                <w:sz w:val="24"/>
                <w:szCs w:val="24"/>
                <w:lang w:val="kk-KZ"/>
              </w:rPr>
              <w:t>Педагогикалық кеңес хаттамасы</w:t>
            </w:r>
          </w:p>
        </w:tc>
      </w:tr>
      <w:tr w:rsidR="00F74A65" w:rsidRPr="00657F07" w:rsidTr="00EE4889">
        <w:trPr>
          <w:trHeight w:val="481"/>
        </w:trPr>
        <w:tc>
          <w:tcPr>
            <w:tcW w:w="850" w:type="dxa"/>
          </w:tcPr>
          <w:p w:rsidR="00F74A65" w:rsidRPr="001C572D" w:rsidRDefault="00F74A65" w:rsidP="001C572D">
            <w:pPr>
              <w:jc w:val="center"/>
              <w:rPr>
                <w:rFonts w:ascii="Times New Roman" w:eastAsia="Times New Roman" w:hAnsi="Times New Roman" w:cs="Times New Roman"/>
                <w:b/>
                <w:sz w:val="24"/>
                <w:szCs w:val="24"/>
                <w:lang w:val="en-US"/>
              </w:rPr>
            </w:pPr>
          </w:p>
        </w:tc>
        <w:tc>
          <w:tcPr>
            <w:tcW w:w="13325" w:type="dxa"/>
            <w:gridSpan w:val="8"/>
          </w:tcPr>
          <w:p w:rsidR="00F74A65" w:rsidRPr="00D7405E" w:rsidRDefault="00F74A65" w:rsidP="00D7405E">
            <w:pPr>
              <w:tabs>
                <w:tab w:val="left" w:pos="11576"/>
                <w:tab w:val="left" w:pos="14208"/>
                <w:tab w:val="left" w:pos="14605"/>
              </w:tabs>
              <w:jc w:val="center"/>
              <w:rPr>
                <w:rFonts w:ascii="Times New Roman" w:eastAsia="Times New Roman" w:hAnsi="Times New Roman" w:cs="Times New Roman"/>
                <w:sz w:val="24"/>
                <w:szCs w:val="24"/>
                <w:lang w:val="kk-KZ"/>
              </w:rPr>
            </w:pPr>
            <w:r w:rsidRPr="00D7405E">
              <w:rPr>
                <w:rFonts w:ascii="Times New Roman" w:hAnsi="Times New Roman" w:cs="Times New Roman"/>
                <w:b/>
                <w:sz w:val="24"/>
                <w:szCs w:val="24"/>
                <w:lang w:val="kk-KZ"/>
              </w:rPr>
              <w:t>Білім алушыларды қорытынды аттестаттау</w:t>
            </w:r>
          </w:p>
        </w:tc>
      </w:tr>
      <w:tr w:rsidR="00D7405E" w:rsidRPr="000D6D2D" w:rsidTr="00EE4889">
        <w:trPr>
          <w:trHeight w:val="481"/>
        </w:trPr>
        <w:tc>
          <w:tcPr>
            <w:tcW w:w="850" w:type="dxa"/>
          </w:tcPr>
          <w:p w:rsidR="00D7405E" w:rsidRPr="001C572D" w:rsidRDefault="001C572D" w:rsidP="001C572D">
            <w:pPr>
              <w:jc w:val="center"/>
              <w:rPr>
                <w:rFonts w:ascii="Times New Roman" w:eastAsia="Times New Roman" w:hAnsi="Times New Roman" w:cs="Times New Roman"/>
                <w:b/>
                <w:sz w:val="24"/>
                <w:szCs w:val="24"/>
                <w:lang w:val="kk-KZ"/>
              </w:rPr>
            </w:pPr>
            <w:r w:rsidRPr="001C572D">
              <w:rPr>
                <w:rFonts w:ascii="Times New Roman" w:eastAsia="Times New Roman" w:hAnsi="Times New Roman" w:cs="Times New Roman"/>
                <w:b/>
                <w:sz w:val="24"/>
                <w:szCs w:val="24"/>
                <w:lang w:val="en-US"/>
              </w:rPr>
              <w:t>VII</w:t>
            </w:r>
          </w:p>
        </w:tc>
        <w:tc>
          <w:tcPr>
            <w:tcW w:w="5245" w:type="dxa"/>
          </w:tcPr>
          <w:p w:rsidR="000D6D2D" w:rsidRDefault="00D7405E" w:rsidP="00D7405E">
            <w:pPr>
              <w:pStyle w:val="a5"/>
              <w:jc w:val="both"/>
              <w:rPr>
                <w:rFonts w:ascii="Times New Roman" w:hAnsi="Times New Roman"/>
                <w:sz w:val="24"/>
                <w:szCs w:val="24"/>
                <w:lang w:val="kk-KZ"/>
              </w:rPr>
            </w:pPr>
            <w:r>
              <w:rPr>
                <w:rFonts w:ascii="Times New Roman" w:hAnsi="Times New Roman"/>
                <w:sz w:val="24"/>
                <w:szCs w:val="24"/>
                <w:lang w:val="kk-KZ"/>
              </w:rPr>
              <w:t>1.</w:t>
            </w:r>
            <w:r w:rsidRPr="00D7405E">
              <w:rPr>
                <w:rFonts w:ascii="Times New Roman" w:hAnsi="Times New Roman"/>
                <w:sz w:val="24"/>
                <w:szCs w:val="24"/>
                <w:lang w:val="kk-KZ"/>
              </w:rPr>
              <w:t xml:space="preserve">Негізгі орта мектепті  бітіруші сыныптардағы </w:t>
            </w:r>
            <w:r w:rsidR="00BD10AA">
              <w:rPr>
                <w:rFonts w:ascii="Times New Roman" w:hAnsi="Times New Roman"/>
                <w:sz w:val="24"/>
                <w:szCs w:val="24"/>
                <w:lang w:val="kk-KZ"/>
              </w:rPr>
              <w:t>оқушылардың емтихан қорытындысы</w:t>
            </w:r>
            <w:r w:rsidR="000D6D2D">
              <w:rPr>
                <w:rFonts w:ascii="Times New Roman" w:hAnsi="Times New Roman"/>
                <w:sz w:val="24"/>
                <w:szCs w:val="24"/>
                <w:lang w:val="kk-KZ"/>
              </w:rPr>
              <w:t>.</w:t>
            </w:r>
          </w:p>
          <w:p w:rsidR="00D7405E" w:rsidRPr="00D7405E" w:rsidRDefault="000D6D2D" w:rsidP="00D7405E">
            <w:pPr>
              <w:pStyle w:val="a5"/>
              <w:jc w:val="both"/>
              <w:rPr>
                <w:rFonts w:ascii="Times New Roman" w:hAnsi="Times New Roman"/>
                <w:sz w:val="24"/>
                <w:szCs w:val="24"/>
                <w:lang w:val="kk-KZ"/>
              </w:rPr>
            </w:pPr>
            <w:r>
              <w:rPr>
                <w:rFonts w:ascii="Times New Roman" w:hAnsi="Times New Roman"/>
                <w:sz w:val="24"/>
                <w:szCs w:val="24"/>
                <w:lang w:val="kk-KZ"/>
              </w:rPr>
              <w:lastRenderedPageBreak/>
              <w:t>2.Н</w:t>
            </w:r>
            <w:r w:rsidR="00D7405E" w:rsidRPr="00D7405E">
              <w:rPr>
                <w:rFonts w:ascii="Times New Roman" w:hAnsi="Times New Roman"/>
                <w:sz w:val="24"/>
                <w:szCs w:val="24"/>
                <w:lang w:val="kk-KZ"/>
              </w:rPr>
              <w:t>егізгі орта мектепті бітіруі туралы аттестатты беру</w:t>
            </w:r>
          </w:p>
          <w:p w:rsidR="00D7405E" w:rsidRPr="00D7405E" w:rsidRDefault="00D7405E" w:rsidP="00D7405E">
            <w:pPr>
              <w:pStyle w:val="a3"/>
              <w:jc w:val="both"/>
              <w:rPr>
                <w:rFonts w:ascii="Times New Roman" w:hAnsi="Times New Roman"/>
                <w:sz w:val="24"/>
                <w:szCs w:val="24"/>
                <w:lang w:val="kk-KZ"/>
              </w:rPr>
            </w:pPr>
          </w:p>
        </w:tc>
        <w:tc>
          <w:tcPr>
            <w:tcW w:w="1494" w:type="dxa"/>
          </w:tcPr>
          <w:p w:rsidR="00D7405E" w:rsidRPr="00D7405E" w:rsidRDefault="006530F9" w:rsidP="00D7405E">
            <w:pPr>
              <w:jc w:val="center"/>
              <w:rPr>
                <w:rFonts w:ascii="Times New Roman" w:eastAsia="Times New Roman" w:hAnsi="Times New Roman" w:cs="Times New Roman"/>
                <w:sz w:val="24"/>
                <w:szCs w:val="24"/>
                <w:lang w:val="kk-KZ"/>
              </w:rPr>
            </w:pPr>
            <w:r>
              <w:rPr>
                <w:rFonts w:ascii="Times New Roman" w:hAnsi="Times New Roman" w:cs="Times New Roman"/>
                <w:sz w:val="24"/>
                <w:szCs w:val="24"/>
                <w:lang w:val="kk-KZ"/>
              </w:rPr>
              <w:lastRenderedPageBreak/>
              <w:t>09</w:t>
            </w:r>
            <w:r w:rsidR="00D7405E" w:rsidRPr="00D7405E">
              <w:rPr>
                <w:rFonts w:ascii="Times New Roman" w:hAnsi="Times New Roman" w:cs="Times New Roman"/>
                <w:sz w:val="24"/>
                <w:szCs w:val="24"/>
                <w:lang w:val="kk-KZ"/>
              </w:rPr>
              <w:t>.06.</w:t>
            </w:r>
            <w:r w:rsidR="00D7405E">
              <w:rPr>
                <w:rFonts w:ascii="Times New Roman" w:hAnsi="Times New Roman" w:cs="Times New Roman"/>
                <w:sz w:val="24"/>
                <w:szCs w:val="24"/>
                <w:lang w:val="kk-KZ"/>
              </w:rPr>
              <w:t>202</w:t>
            </w:r>
            <w:r w:rsidR="00965CA7">
              <w:rPr>
                <w:rFonts w:ascii="Times New Roman" w:hAnsi="Times New Roman" w:cs="Times New Roman"/>
                <w:sz w:val="24"/>
                <w:szCs w:val="24"/>
                <w:lang w:val="kk-KZ"/>
              </w:rPr>
              <w:t>4.</w:t>
            </w:r>
          </w:p>
        </w:tc>
        <w:tc>
          <w:tcPr>
            <w:tcW w:w="1625" w:type="dxa"/>
            <w:gridSpan w:val="2"/>
          </w:tcPr>
          <w:p w:rsidR="00D7405E" w:rsidRPr="00D7405E" w:rsidRDefault="00D7405E" w:rsidP="0087468D">
            <w:pPr>
              <w:pStyle w:val="a5"/>
              <w:jc w:val="both"/>
              <w:rPr>
                <w:rFonts w:ascii="Times New Roman" w:hAnsi="Times New Roman"/>
                <w:sz w:val="24"/>
                <w:szCs w:val="24"/>
                <w:lang w:val="kk-KZ"/>
              </w:rPr>
            </w:pPr>
            <w:r w:rsidRPr="00D7405E">
              <w:rPr>
                <w:rFonts w:ascii="Times New Roman" w:hAnsi="Times New Roman"/>
                <w:sz w:val="24"/>
                <w:szCs w:val="24"/>
                <w:lang w:val="kk-KZ"/>
              </w:rPr>
              <w:t>сараптама</w:t>
            </w:r>
          </w:p>
          <w:p w:rsidR="00D7405E" w:rsidRPr="00D7405E" w:rsidRDefault="00D7405E" w:rsidP="0087468D">
            <w:pPr>
              <w:jc w:val="both"/>
              <w:rPr>
                <w:rFonts w:ascii="Times New Roman" w:eastAsia="Times New Roman" w:hAnsi="Times New Roman" w:cs="Times New Roman"/>
                <w:sz w:val="24"/>
                <w:szCs w:val="24"/>
                <w:lang w:val="kk-KZ"/>
              </w:rPr>
            </w:pPr>
            <w:r w:rsidRPr="00D7405E">
              <w:rPr>
                <w:rFonts w:ascii="Times New Roman" w:hAnsi="Times New Roman" w:cs="Times New Roman"/>
                <w:sz w:val="24"/>
                <w:szCs w:val="24"/>
                <w:lang w:val="kk-KZ"/>
              </w:rPr>
              <w:t xml:space="preserve">мониторинг </w:t>
            </w:r>
          </w:p>
        </w:tc>
        <w:tc>
          <w:tcPr>
            <w:tcW w:w="2270" w:type="dxa"/>
            <w:gridSpan w:val="2"/>
          </w:tcPr>
          <w:p w:rsidR="008D7F18" w:rsidRDefault="008D7F18" w:rsidP="0087468D">
            <w:pPr>
              <w:pStyle w:val="a5"/>
              <w:rPr>
                <w:rFonts w:ascii="Times New Roman" w:hAnsi="Times New Roman"/>
                <w:sz w:val="24"/>
                <w:szCs w:val="24"/>
                <w:lang w:val="kk-KZ"/>
              </w:rPr>
            </w:pPr>
            <w:r>
              <w:rPr>
                <w:rFonts w:ascii="Times New Roman" w:hAnsi="Times New Roman"/>
                <w:sz w:val="24"/>
                <w:szCs w:val="24"/>
                <w:lang w:val="kk-KZ"/>
              </w:rPr>
              <w:t>Директор</w:t>
            </w:r>
          </w:p>
          <w:p w:rsidR="00D7405E" w:rsidRDefault="00C33BCF" w:rsidP="0087468D">
            <w:pPr>
              <w:pStyle w:val="a5"/>
              <w:rPr>
                <w:rFonts w:ascii="Times New Roman" w:hAnsi="Times New Roman"/>
                <w:sz w:val="24"/>
                <w:szCs w:val="24"/>
                <w:lang w:val="kk-KZ"/>
              </w:rPr>
            </w:pPr>
            <w:r>
              <w:rPr>
                <w:rFonts w:ascii="Times New Roman" w:hAnsi="Times New Roman"/>
                <w:sz w:val="24"/>
                <w:szCs w:val="24"/>
                <w:lang w:val="kk-KZ"/>
              </w:rPr>
              <w:t>Ж.Б.Ахметова</w:t>
            </w:r>
          </w:p>
          <w:p w:rsidR="00C33BCF" w:rsidRPr="00D7405E" w:rsidRDefault="00C33BCF" w:rsidP="0087468D">
            <w:pPr>
              <w:pStyle w:val="a5"/>
              <w:rPr>
                <w:rFonts w:ascii="Times New Roman" w:hAnsi="Times New Roman"/>
                <w:sz w:val="24"/>
                <w:szCs w:val="24"/>
                <w:lang w:val="kk-KZ"/>
              </w:rPr>
            </w:pPr>
          </w:p>
        </w:tc>
        <w:tc>
          <w:tcPr>
            <w:tcW w:w="2691" w:type="dxa"/>
            <w:gridSpan w:val="2"/>
          </w:tcPr>
          <w:p w:rsidR="00D7405E" w:rsidRPr="00D7405E" w:rsidRDefault="00D7405E" w:rsidP="0087468D">
            <w:pPr>
              <w:tabs>
                <w:tab w:val="left" w:pos="11576"/>
                <w:tab w:val="left" w:pos="14208"/>
                <w:tab w:val="left" w:pos="14605"/>
              </w:tabs>
              <w:jc w:val="center"/>
              <w:rPr>
                <w:rFonts w:ascii="Times New Roman" w:eastAsia="Times New Roman" w:hAnsi="Times New Roman" w:cs="Times New Roman"/>
                <w:sz w:val="24"/>
                <w:szCs w:val="24"/>
                <w:lang w:val="kk-KZ"/>
              </w:rPr>
            </w:pPr>
            <w:r w:rsidRPr="00D7405E">
              <w:rPr>
                <w:rFonts w:ascii="Times New Roman" w:hAnsi="Times New Roman" w:cs="Times New Roman"/>
                <w:sz w:val="24"/>
                <w:szCs w:val="24"/>
                <w:lang w:val="kk-KZ"/>
              </w:rPr>
              <w:lastRenderedPageBreak/>
              <w:t>Педагогикалық кеңес хаттамасы</w:t>
            </w:r>
          </w:p>
        </w:tc>
      </w:tr>
      <w:tr w:rsidR="00D7405E" w:rsidRPr="00D7405E" w:rsidTr="00EE4889">
        <w:trPr>
          <w:trHeight w:val="481"/>
        </w:trPr>
        <w:tc>
          <w:tcPr>
            <w:tcW w:w="850" w:type="dxa"/>
          </w:tcPr>
          <w:p w:rsidR="00D7405E" w:rsidRPr="001C572D" w:rsidRDefault="001C572D" w:rsidP="0087468D">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ҮІІІ</w:t>
            </w:r>
          </w:p>
        </w:tc>
        <w:tc>
          <w:tcPr>
            <w:tcW w:w="5245" w:type="dxa"/>
          </w:tcPr>
          <w:p w:rsidR="000D6D2D" w:rsidRDefault="000D6D2D" w:rsidP="00D7405E">
            <w:pPr>
              <w:pStyle w:val="a5"/>
              <w:jc w:val="both"/>
              <w:rPr>
                <w:rFonts w:ascii="Times New Roman" w:hAnsi="Times New Roman"/>
                <w:sz w:val="24"/>
                <w:szCs w:val="24"/>
                <w:lang w:val="kk-KZ"/>
              </w:rPr>
            </w:pPr>
            <w:r>
              <w:rPr>
                <w:rFonts w:ascii="Times New Roman" w:hAnsi="Times New Roman"/>
                <w:sz w:val="24"/>
                <w:szCs w:val="24"/>
                <w:lang w:val="kk-KZ"/>
              </w:rPr>
              <w:t>1</w:t>
            </w:r>
            <w:r w:rsidR="00D7405E">
              <w:rPr>
                <w:rFonts w:ascii="Times New Roman" w:hAnsi="Times New Roman"/>
                <w:sz w:val="24"/>
                <w:szCs w:val="24"/>
                <w:lang w:val="kk-KZ"/>
              </w:rPr>
              <w:t>.</w:t>
            </w:r>
            <w:r w:rsidR="00D7405E" w:rsidRPr="00D7405E">
              <w:rPr>
                <w:rFonts w:ascii="Times New Roman" w:hAnsi="Times New Roman"/>
                <w:sz w:val="24"/>
                <w:szCs w:val="24"/>
                <w:lang w:val="kk-KZ"/>
              </w:rPr>
              <w:t xml:space="preserve"> 11-сыныптардағы  орта мектепті бітіру қорытынды</w:t>
            </w:r>
            <w:r>
              <w:rPr>
                <w:rFonts w:ascii="Times New Roman" w:hAnsi="Times New Roman"/>
                <w:sz w:val="24"/>
                <w:szCs w:val="24"/>
                <w:lang w:val="kk-KZ"/>
              </w:rPr>
              <w:t xml:space="preserve"> аттестаттау емтихан қорытындысы.</w:t>
            </w:r>
          </w:p>
          <w:p w:rsidR="00D7405E" w:rsidRPr="00D7405E" w:rsidRDefault="000D6D2D" w:rsidP="00D7405E">
            <w:pPr>
              <w:pStyle w:val="a5"/>
              <w:jc w:val="both"/>
              <w:rPr>
                <w:rFonts w:ascii="Times New Roman" w:hAnsi="Times New Roman"/>
                <w:sz w:val="24"/>
                <w:szCs w:val="24"/>
                <w:lang w:val="kk-KZ"/>
              </w:rPr>
            </w:pPr>
            <w:r>
              <w:rPr>
                <w:rFonts w:ascii="Times New Roman" w:hAnsi="Times New Roman"/>
                <w:sz w:val="24"/>
                <w:szCs w:val="24"/>
                <w:lang w:val="kk-KZ"/>
              </w:rPr>
              <w:t>2</w:t>
            </w:r>
            <w:r w:rsidR="00D7405E" w:rsidRPr="00D7405E">
              <w:rPr>
                <w:rFonts w:ascii="Times New Roman" w:hAnsi="Times New Roman"/>
                <w:sz w:val="24"/>
                <w:szCs w:val="24"/>
                <w:lang w:val="kk-KZ"/>
              </w:rPr>
              <w:t>. Жалпы орта білім туралы аттестатты беру</w:t>
            </w:r>
            <w:r>
              <w:rPr>
                <w:rFonts w:ascii="Times New Roman" w:hAnsi="Times New Roman"/>
                <w:sz w:val="24"/>
                <w:szCs w:val="24"/>
                <w:lang w:val="kk-KZ"/>
              </w:rPr>
              <w:t xml:space="preserve"> және мақтау грамотасымен марапаттау;</w:t>
            </w:r>
          </w:p>
          <w:p w:rsidR="00D7405E" w:rsidRPr="00D7405E" w:rsidRDefault="00D7405E" w:rsidP="00D7405E">
            <w:pPr>
              <w:jc w:val="both"/>
              <w:rPr>
                <w:rFonts w:ascii="Times New Roman" w:eastAsia="Times New Roman" w:hAnsi="Times New Roman" w:cs="Times New Roman"/>
                <w:sz w:val="24"/>
                <w:szCs w:val="24"/>
                <w:lang w:val="kk-KZ"/>
              </w:rPr>
            </w:pPr>
          </w:p>
        </w:tc>
        <w:tc>
          <w:tcPr>
            <w:tcW w:w="1494" w:type="dxa"/>
          </w:tcPr>
          <w:p w:rsidR="00D7405E" w:rsidRPr="00D7405E" w:rsidRDefault="00D7405E" w:rsidP="006530F9">
            <w:pPr>
              <w:jc w:val="center"/>
              <w:rPr>
                <w:rFonts w:ascii="Times New Roman" w:eastAsia="Times New Roman" w:hAnsi="Times New Roman" w:cs="Times New Roman"/>
                <w:sz w:val="24"/>
                <w:szCs w:val="24"/>
                <w:lang w:val="kk-KZ"/>
              </w:rPr>
            </w:pPr>
            <w:r w:rsidRPr="00D7405E">
              <w:rPr>
                <w:rFonts w:ascii="Times New Roman" w:hAnsi="Times New Roman" w:cs="Times New Roman"/>
                <w:sz w:val="24"/>
                <w:szCs w:val="24"/>
                <w:lang w:val="kk-KZ"/>
              </w:rPr>
              <w:t>1</w:t>
            </w:r>
            <w:r w:rsidR="00C33BCF">
              <w:rPr>
                <w:rFonts w:ascii="Times New Roman" w:hAnsi="Times New Roman" w:cs="Times New Roman"/>
                <w:sz w:val="24"/>
                <w:szCs w:val="24"/>
                <w:lang w:val="kk-KZ"/>
              </w:rPr>
              <w:t>5</w:t>
            </w:r>
            <w:r w:rsidRPr="00D7405E">
              <w:rPr>
                <w:rFonts w:ascii="Times New Roman" w:hAnsi="Times New Roman" w:cs="Times New Roman"/>
                <w:sz w:val="24"/>
                <w:szCs w:val="24"/>
                <w:lang w:val="kk-KZ"/>
              </w:rPr>
              <w:t>.06.</w:t>
            </w:r>
            <w:r>
              <w:rPr>
                <w:rFonts w:ascii="Times New Roman" w:hAnsi="Times New Roman" w:cs="Times New Roman"/>
                <w:sz w:val="24"/>
                <w:szCs w:val="24"/>
                <w:lang w:val="kk-KZ"/>
              </w:rPr>
              <w:t>202</w:t>
            </w:r>
            <w:r w:rsidR="00C33BCF">
              <w:rPr>
                <w:rFonts w:ascii="Times New Roman" w:hAnsi="Times New Roman" w:cs="Times New Roman"/>
                <w:sz w:val="24"/>
                <w:szCs w:val="24"/>
                <w:lang w:val="kk-KZ"/>
              </w:rPr>
              <w:t>3</w:t>
            </w:r>
          </w:p>
        </w:tc>
        <w:tc>
          <w:tcPr>
            <w:tcW w:w="1625" w:type="dxa"/>
            <w:gridSpan w:val="2"/>
          </w:tcPr>
          <w:p w:rsidR="00D7405E" w:rsidRPr="00D7405E" w:rsidRDefault="00D7405E" w:rsidP="0087468D">
            <w:pPr>
              <w:jc w:val="center"/>
              <w:rPr>
                <w:rFonts w:ascii="Times New Roman" w:eastAsia="Times New Roman" w:hAnsi="Times New Roman" w:cs="Times New Roman"/>
                <w:sz w:val="24"/>
                <w:szCs w:val="24"/>
                <w:lang w:val="kk-KZ"/>
              </w:rPr>
            </w:pPr>
            <w:r w:rsidRPr="00D7405E">
              <w:rPr>
                <w:rFonts w:ascii="Times New Roman" w:eastAsia="Times New Roman" w:hAnsi="Times New Roman" w:cs="Times New Roman"/>
                <w:sz w:val="24"/>
                <w:szCs w:val="24"/>
                <w:lang w:val="kk-KZ"/>
              </w:rPr>
              <w:t>Қорытынды есеп</w:t>
            </w:r>
          </w:p>
        </w:tc>
        <w:tc>
          <w:tcPr>
            <w:tcW w:w="2270" w:type="dxa"/>
            <w:gridSpan w:val="2"/>
          </w:tcPr>
          <w:p w:rsidR="00C33BCF" w:rsidRDefault="008D7F18" w:rsidP="00C33BCF">
            <w:pPr>
              <w:pStyle w:val="a5"/>
              <w:rPr>
                <w:rFonts w:ascii="Times New Roman" w:hAnsi="Times New Roman"/>
                <w:sz w:val="24"/>
                <w:szCs w:val="24"/>
                <w:lang w:val="kk-KZ"/>
              </w:rPr>
            </w:pPr>
            <w:r>
              <w:rPr>
                <w:rFonts w:ascii="Times New Roman" w:hAnsi="Times New Roman"/>
                <w:sz w:val="24"/>
                <w:szCs w:val="24"/>
                <w:lang w:val="kk-KZ"/>
              </w:rPr>
              <w:t>Директор</w:t>
            </w:r>
          </w:p>
          <w:p w:rsidR="00C33BCF" w:rsidRPr="00D7405E" w:rsidRDefault="00C33BCF" w:rsidP="00C33BCF">
            <w:pPr>
              <w:pStyle w:val="a5"/>
              <w:rPr>
                <w:rFonts w:ascii="Times New Roman" w:hAnsi="Times New Roman"/>
                <w:sz w:val="24"/>
                <w:szCs w:val="24"/>
                <w:lang w:val="kk-KZ"/>
              </w:rPr>
            </w:pPr>
            <w:r>
              <w:rPr>
                <w:rFonts w:ascii="Times New Roman" w:hAnsi="Times New Roman"/>
                <w:sz w:val="24"/>
                <w:szCs w:val="24"/>
                <w:lang w:val="kk-KZ"/>
              </w:rPr>
              <w:t>Ж.Б.Ахметова</w:t>
            </w:r>
          </w:p>
          <w:p w:rsidR="00D7405E" w:rsidRPr="00D7405E" w:rsidRDefault="00D7405E" w:rsidP="00D7405E">
            <w:pPr>
              <w:rPr>
                <w:rFonts w:ascii="Times New Roman" w:eastAsia="Times New Roman" w:hAnsi="Times New Roman" w:cs="Times New Roman"/>
                <w:sz w:val="24"/>
                <w:szCs w:val="24"/>
                <w:lang w:val="kk-KZ"/>
              </w:rPr>
            </w:pPr>
          </w:p>
        </w:tc>
        <w:tc>
          <w:tcPr>
            <w:tcW w:w="2691" w:type="dxa"/>
            <w:gridSpan w:val="2"/>
          </w:tcPr>
          <w:p w:rsidR="00D7405E" w:rsidRPr="00D7405E" w:rsidRDefault="00D7405E" w:rsidP="0087468D">
            <w:pPr>
              <w:tabs>
                <w:tab w:val="left" w:pos="11576"/>
                <w:tab w:val="left" w:pos="14208"/>
                <w:tab w:val="left" w:pos="14605"/>
              </w:tabs>
              <w:jc w:val="center"/>
              <w:rPr>
                <w:rFonts w:ascii="Times New Roman" w:eastAsia="Times New Roman" w:hAnsi="Times New Roman" w:cs="Times New Roman"/>
                <w:sz w:val="24"/>
                <w:szCs w:val="24"/>
                <w:lang w:val="kk-KZ"/>
              </w:rPr>
            </w:pPr>
            <w:r w:rsidRPr="00D7405E">
              <w:rPr>
                <w:rFonts w:ascii="Times New Roman" w:hAnsi="Times New Roman" w:cs="Times New Roman"/>
                <w:sz w:val="24"/>
                <w:szCs w:val="24"/>
                <w:lang w:val="kk-KZ"/>
              </w:rPr>
              <w:t>Педагогикалық кеңес хаттамасы</w:t>
            </w:r>
          </w:p>
        </w:tc>
      </w:tr>
    </w:tbl>
    <w:p w:rsidR="00EE4889" w:rsidRDefault="00EE4889" w:rsidP="00EE4889">
      <w:pPr>
        <w:spacing w:after="0" w:line="240" w:lineRule="auto"/>
        <w:rPr>
          <w:rFonts w:ascii="Times New Roman" w:hAnsi="Times New Roman" w:cs="Times New Roman"/>
          <w:b/>
          <w:sz w:val="24"/>
          <w:szCs w:val="24"/>
          <w:lang w:val="kk-KZ"/>
        </w:rPr>
      </w:pPr>
    </w:p>
    <w:p w:rsidR="00EE4889" w:rsidRDefault="00EE4889" w:rsidP="005E7883">
      <w:pPr>
        <w:spacing w:after="0" w:line="240" w:lineRule="auto"/>
        <w:jc w:val="center"/>
        <w:rPr>
          <w:rFonts w:ascii="Times New Roman" w:hAnsi="Times New Roman" w:cs="Times New Roman"/>
          <w:b/>
          <w:sz w:val="24"/>
          <w:szCs w:val="24"/>
          <w:lang w:val="kk-KZ"/>
        </w:rPr>
      </w:pPr>
    </w:p>
    <w:p w:rsidR="00EE4889" w:rsidRDefault="00EE4889" w:rsidP="00EE4889">
      <w:pPr>
        <w:tabs>
          <w:tab w:val="left" w:pos="11576"/>
          <w:tab w:val="left" w:pos="14208"/>
          <w:tab w:val="left" w:pos="14605"/>
        </w:tabs>
        <w:jc w:val="center"/>
        <w:rPr>
          <w:rFonts w:ascii="Times New Roman" w:hAnsi="Times New Roman" w:cs="Times New Roman"/>
          <w:b/>
          <w:sz w:val="28"/>
          <w:szCs w:val="28"/>
          <w:lang w:val="kk-KZ"/>
        </w:rPr>
      </w:pPr>
      <w:r>
        <w:rPr>
          <w:rFonts w:ascii="Times New Roman" w:hAnsi="Times New Roman" w:cs="Times New Roman"/>
          <w:b/>
          <w:sz w:val="28"/>
          <w:szCs w:val="28"/>
          <w:lang w:val="kk-KZ"/>
        </w:rPr>
        <w:t>5.2.</w:t>
      </w:r>
      <w:r w:rsidR="002F196F">
        <w:rPr>
          <w:rFonts w:ascii="Times New Roman" w:hAnsi="Times New Roman" w:cs="Times New Roman"/>
          <w:b/>
          <w:sz w:val="28"/>
          <w:szCs w:val="28"/>
          <w:lang w:val="kk-KZ"/>
        </w:rPr>
        <w:t xml:space="preserve"> </w:t>
      </w:r>
      <w:r w:rsidR="00E34581">
        <w:rPr>
          <w:rFonts w:ascii="Times New Roman" w:hAnsi="Times New Roman" w:cs="Times New Roman"/>
          <w:b/>
          <w:sz w:val="28"/>
          <w:szCs w:val="28"/>
          <w:lang w:val="kk-KZ"/>
        </w:rPr>
        <w:t>МЕКТЕПТІҢ</w:t>
      </w:r>
      <w:r w:rsidR="00B61C29">
        <w:rPr>
          <w:rFonts w:ascii="Times New Roman" w:hAnsi="Times New Roman" w:cs="Times New Roman"/>
          <w:b/>
          <w:sz w:val="28"/>
          <w:szCs w:val="28"/>
          <w:lang w:val="kk-KZ"/>
        </w:rPr>
        <w:t xml:space="preserve"> </w:t>
      </w:r>
      <w:r w:rsidR="00E34581">
        <w:rPr>
          <w:rFonts w:ascii="Times New Roman" w:hAnsi="Times New Roman" w:cs="Times New Roman"/>
          <w:b/>
          <w:sz w:val="28"/>
          <w:szCs w:val="28"/>
          <w:lang w:val="kk-KZ"/>
        </w:rPr>
        <w:t xml:space="preserve"> ҒЫЛЫМИ – ӘДІСТЕМЕЛІК ЖҰМЫС ЖОСПАРЫ</w:t>
      </w:r>
    </w:p>
    <w:p w:rsidR="00EE4889" w:rsidRPr="00352631" w:rsidRDefault="00EE4889" w:rsidP="00EE4889">
      <w:pPr>
        <w:spacing w:before="177"/>
        <w:rPr>
          <w:rFonts w:ascii="Times New Roman" w:hAnsi="Times New Roman" w:cs="Times New Roman"/>
          <w:b/>
          <w:i/>
          <w:sz w:val="24"/>
          <w:szCs w:val="24"/>
          <w:lang w:val="kk-KZ"/>
        </w:rPr>
      </w:pPr>
      <w:r>
        <w:rPr>
          <w:rFonts w:ascii="Times New Roman" w:hAnsi="Times New Roman" w:cs="Times New Roman"/>
          <w:b/>
          <w:sz w:val="24"/>
          <w:szCs w:val="24"/>
          <w:lang w:val="kk-KZ"/>
        </w:rPr>
        <w:t xml:space="preserve">   </w:t>
      </w:r>
      <w:r w:rsidRPr="003D01A3">
        <w:rPr>
          <w:rFonts w:ascii="Times New Roman" w:hAnsi="Times New Roman" w:cs="Times New Roman"/>
          <w:b/>
          <w:sz w:val="24"/>
          <w:szCs w:val="24"/>
          <w:lang w:val="kk-KZ"/>
        </w:rPr>
        <w:t>Мектеп</w:t>
      </w:r>
      <w:r>
        <w:rPr>
          <w:rFonts w:ascii="Times New Roman" w:hAnsi="Times New Roman" w:cs="Times New Roman"/>
          <w:b/>
          <w:sz w:val="24"/>
          <w:szCs w:val="24"/>
          <w:lang w:val="kk-KZ"/>
        </w:rPr>
        <w:t xml:space="preserve"> </w:t>
      </w:r>
      <w:r w:rsidRPr="003D01A3">
        <w:rPr>
          <w:rFonts w:ascii="Times New Roman" w:hAnsi="Times New Roman" w:cs="Times New Roman"/>
          <w:b/>
          <w:sz w:val="24"/>
          <w:szCs w:val="24"/>
          <w:lang w:val="kk-KZ"/>
        </w:rPr>
        <w:t>ғылыми-әдістемелік</w:t>
      </w:r>
      <w:r>
        <w:rPr>
          <w:rFonts w:ascii="Times New Roman" w:hAnsi="Times New Roman" w:cs="Times New Roman"/>
          <w:b/>
          <w:sz w:val="24"/>
          <w:szCs w:val="24"/>
          <w:lang w:val="kk-KZ"/>
        </w:rPr>
        <w:t xml:space="preserve"> </w:t>
      </w:r>
      <w:r w:rsidRPr="003D01A3">
        <w:rPr>
          <w:rFonts w:ascii="Times New Roman" w:hAnsi="Times New Roman" w:cs="Times New Roman"/>
          <w:b/>
          <w:sz w:val="24"/>
          <w:szCs w:val="24"/>
          <w:lang w:val="kk-KZ"/>
        </w:rPr>
        <w:t>жұмысының</w:t>
      </w:r>
      <w:r>
        <w:rPr>
          <w:rFonts w:ascii="Times New Roman" w:hAnsi="Times New Roman" w:cs="Times New Roman"/>
          <w:b/>
          <w:sz w:val="24"/>
          <w:szCs w:val="24"/>
          <w:lang w:val="kk-KZ"/>
        </w:rPr>
        <w:t xml:space="preserve"> </w:t>
      </w:r>
      <w:r w:rsidRPr="003D01A3">
        <w:rPr>
          <w:rFonts w:ascii="Times New Roman" w:hAnsi="Times New Roman" w:cs="Times New Roman"/>
          <w:b/>
          <w:spacing w:val="-2"/>
          <w:sz w:val="24"/>
          <w:szCs w:val="24"/>
          <w:lang w:val="kk-KZ"/>
        </w:rPr>
        <w:t>тақырыбы:</w:t>
      </w:r>
      <w:r>
        <w:rPr>
          <w:rFonts w:ascii="Times New Roman" w:hAnsi="Times New Roman" w:cs="Times New Roman"/>
          <w:b/>
          <w:i/>
          <w:sz w:val="24"/>
          <w:szCs w:val="24"/>
          <w:lang w:val="kk-KZ"/>
        </w:rPr>
        <w:t xml:space="preserve"> Кадрлардың  </w:t>
      </w:r>
      <w:r w:rsidRPr="00352631">
        <w:rPr>
          <w:rFonts w:ascii="Times New Roman" w:hAnsi="Times New Roman" w:cs="Times New Roman"/>
          <w:b/>
          <w:i/>
          <w:sz w:val="24"/>
          <w:szCs w:val="24"/>
          <w:lang w:val="kk-KZ"/>
        </w:rPr>
        <w:t>кәсіби</w:t>
      </w:r>
      <w:r>
        <w:rPr>
          <w:rFonts w:ascii="Times New Roman" w:hAnsi="Times New Roman" w:cs="Times New Roman"/>
          <w:b/>
          <w:i/>
          <w:sz w:val="24"/>
          <w:szCs w:val="24"/>
          <w:lang w:val="kk-KZ"/>
        </w:rPr>
        <w:t xml:space="preserve"> </w:t>
      </w:r>
      <w:r w:rsidRPr="00352631">
        <w:rPr>
          <w:rFonts w:ascii="Times New Roman" w:hAnsi="Times New Roman" w:cs="Times New Roman"/>
          <w:b/>
          <w:i/>
          <w:sz w:val="24"/>
          <w:szCs w:val="24"/>
          <w:lang w:val="kk-KZ"/>
        </w:rPr>
        <w:t>дамуына</w:t>
      </w:r>
      <w:r>
        <w:rPr>
          <w:rFonts w:ascii="Times New Roman" w:hAnsi="Times New Roman" w:cs="Times New Roman"/>
          <w:b/>
          <w:i/>
          <w:sz w:val="24"/>
          <w:szCs w:val="24"/>
          <w:lang w:val="kk-KZ"/>
        </w:rPr>
        <w:t xml:space="preserve"> </w:t>
      </w:r>
      <w:r w:rsidRPr="00352631">
        <w:rPr>
          <w:rFonts w:ascii="Times New Roman" w:hAnsi="Times New Roman" w:cs="Times New Roman"/>
          <w:b/>
          <w:i/>
          <w:sz w:val="24"/>
          <w:szCs w:val="24"/>
          <w:lang w:val="kk-KZ"/>
        </w:rPr>
        <w:t>жетекшілік</w:t>
      </w:r>
      <w:r>
        <w:rPr>
          <w:rFonts w:ascii="Times New Roman" w:hAnsi="Times New Roman" w:cs="Times New Roman"/>
          <w:b/>
          <w:i/>
          <w:sz w:val="24"/>
          <w:szCs w:val="24"/>
          <w:lang w:val="kk-KZ"/>
        </w:rPr>
        <w:t xml:space="preserve"> </w:t>
      </w:r>
      <w:r w:rsidRPr="00352631">
        <w:rPr>
          <w:rFonts w:ascii="Times New Roman" w:hAnsi="Times New Roman" w:cs="Times New Roman"/>
          <w:b/>
          <w:i/>
          <w:sz w:val="24"/>
          <w:szCs w:val="24"/>
          <w:lang w:val="kk-KZ"/>
        </w:rPr>
        <w:t>ету</w:t>
      </w:r>
      <w:r>
        <w:rPr>
          <w:rFonts w:ascii="Times New Roman" w:hAnsi="Times New Roman" w:cs="Times New Roman"/>
          <w:b/>
          <w:i/>
          <w:sz w:val="24"/>
          <w:szCs w:val="24"/>
          <w:lang w:val="kk-KZ"/>
        </w:rPr>
        <w:t xml:space="preserve"> </w:t>
      </w:r>
      <w:r w:rsidRPr="00352631">
        <w:rPr>
          <w:rFonts w:ascii="Times New Roman" w:hAnsi="Times New Roman" w:cs="Times New Roman"/>
          <w:b/>
          <w:i/>
          <w:sz w:val="24"/>
          <w:szCs w:val="24"/>
          <w:lang w:val="kk-KZ"/>
        </w:rPr>
        <w:t>арқылы</w:t>
      </w:r>
      <w:r>
        <w:rPr>
          <w:rFonts w:ascii="Times New Roman" w:hAnsi="Times New Roman" w:cs="Times New Roman"/>
          <w:b/>
          <w:i/>
          <w:sz w:val="24"/>
          <w:szCs w:val="24"/>
          <w:lang w:val="kk-KZ"/>
        </w:rPr>
        <w:t xml:space="preserve"> </w:t>
      </w:r>
      <w:r w:rsidRPr="00352631">
        <w:rPr>
          <w:rFonts w:ascii="Times New Roman" w:hAnsi="Times New Roman" w:cs="Times New Roman"/>
          <w:b/>
          <w:i/>
          <w:sz w:val="24"/>
          <w:szCs w:val="24"/>
          <w:lang w:val="kk-KZ"/>
        </w:rPr>
        <w:t>оқыту мен</w:t>
      </w:r>
      <w:r>
        <w:rPr>
          <w:rFonts w:ascii="Times New Roman" w:hAnsi="Times New Roman" w:cs="Times New Roman"/>
          <w:b/>
          <w:i/>
          <w:sz w:val="24"/>
          <w:szCs w:val="24"/>
          <w:lang w:val="kk-KZ"/>
        </w:rPr>
        <w:t xml:space="preserve"> </w:t>
      </w:r>
      <w:r w:rsidRPr="00352631">
        <w:rPr>
          <w:rFonts w:ascii="Times New Roman" w:hAnsi="Times New Roman" w:cs="Times New Roman"/>
          <w:b/>
          <w:i/>
          <w:sz w:val="24"/>
          <w:szCs w:val="24"/>
          <w:lang w:val="kk-KZ"/>
        </w:rPr>
        <w:t>оқу</w:t>
      </w:r>
      <w:r>
        <w:rPr>
          <w:rFonts w:ascii="Times New Roman" w:hAnsi="Times New Roman" w:cs="Times New Roman"/>
          <w:b/>
          <w:i/>
          <w:sz w:val="24"/>
          <w:szCs w:val="24"/>
          <w:lang w:val="kk-KZ"/>
        </w:rPr>
        <w:t xml:space="preserve"> </w:t>
      </w:r>
      <w:r w:rsidRPr="00352631">
        <w:rPr>
          <w:rFonts w:ascii="Times New Roman" w:hAnsi="Times New Roman" w:cs="Times New Roman"/>
          <w:b/>
          <w:i/>
          <w:sz w:val="24"/>
          <w:szCs w:val="24"/>
          <w:lang w:val="kk-KZ"/>
        </w:rPr>
        <w:t>үдерісін</w:t>
      </w:r>
      <w:r w:rsidR="007F5003">
        <w:rPr>
          <w:rFonts w:ascii="Times New Roman" w:hAnsi="Times New Roman" w:cs="Times New Roman"/>
          <w:b/>
          <w:i/>
          <w:sz w:val="24"/>
          <w:szCs w:val="24"/>
          <w:lang w:val="kk-KZ"/>
        </w:rPr>
        <w:t>е</w:t>
      </w:r>
      <w:r w:rsidRPr="00352631">
        <w:rPr>
          <w:rFonts w:ascii="Times New Roman" w:hAnsi="Times New Roman" w:cs="Times New Roman"/>
          <w:b/>
          <w:i/>
          <w:spacing w:val="-2"/>
          <w:sz w:val="24"/>
          <w:szCs w:val="24"/>
          <w:lang w:val="kk-KZ"/>
        </w:rPr>
        <w:t xml:space="preserve"> </w:t>
      </w:r>
      <w:r>
        <w:rPr>
          <w:rFonts w:ascii="Times New Roman" w:hAnsi="Times New Roman" w:cs="Times New Roman"/>
          <w:b/>
          <w:i/>
          <w:spacing w:val="-2"/>
          <w:sz w:val="24"/>
          <w:szCs w:val="24"/>
          <w:lang w:val="kk-KZ"/>
        </w:rPr>
        <w:t xml:space="preserve">  инновациялық технологияла</w:t>
      </w:r>
      <w:r w:rsidR="007F5003">
        <w:rPr>
          <w:rFonts w:ascii="Times New Roman" w:hAnsi="Times New Roman" w:cs="Times New Roman"/>
          <w:b/>
          <w:i/>
          <w:spacing w:val="-2"/>
          <w:sz w:val="24"/>
          <w:szCs w:val="24"/>
          <w:lang w:val="kk-KZ"/>
        </w:rPr>
        <w:t>рды енгізу, мұғалімдердің біліктілігін көтеру, цифрлық сауаттылығын жетілдіру.</w:t>
      </w:r>
    </w:p>
    <w:p w:rsidR="00EE4889" w:rsidRDefault="007F5003" w:rsidP="007F5003">
      <w:pPr>
        <w:pStyle w:val="a8"/>
        <w:spacing w:before="132"/>
        <w:rPr>
          <w:rFonts w:ascii="Times New Roman" w:hAnsi="Times New Roman" w:cs="Times New Roman"/>
          <w:spacing w:val="-2"/>
          <w:sz w:val="24"/>
          <w:szCs w:val="24"/>
          <w:lang w:val="kk-KZ"/>
        </w:rPr>
      </w:pPr>
      <w:r w:rsidRPr="007F5003">
        <w:rPr>
          <w:rFonts w:ascii="Times New Roman" w:hAnsi="Times New Roman" w:cs="Times New Roman"/>
          <w:b/>
          <w:spacing w:val="-2"/>
          <w:sz w:val="24"/>
          <w:szCs w:val="24"/>
          <w:lang w:val="kk-KZ"/>
        </w:rPr>
        <w:t>МАҚСАТЫ</w:t>
      </w:r>
      <w:r w:rsidR="00EE4889" w:rsidRPr="007F5003">
        <w:rPr>
          <w:rFonts w:ascii="Times New Roman" w:hAnsi="Times New Roman" w:cs="Times New Roman"/>
          <w:b/>
          <w:spacing w:val="-2"/>
          <w:sz w:val="24"/>
          <w:szCs w:val="24"/>
          <w:lang w:val="kk-KZ"/>
        </w:rPr>
        <w:t>:</w:t>
      </w:r>
      <w:r>
        <w:rPr>
          <w:rFonts w:ascii="Times New Roman" w:hAnsi="Times New Roman" w:cs="Times New Roman"/>
          <w:spacing w:val="-2"/>
          <w:sz w:val="24"/>
          <w:szCs w:val="24"/>
          <w:lang w:val="kk-KZ"/>
        </w:rPr>
        <w:t xml:space="preserve"> Кадрлардың кәсіби-шығармашылық  құзыреттілігін дамыту.</w:t>
      </w:r>
    </w:p>
    <w:p w:rsidR="007F5003" w:rsidRPr="007F5003" w:rsidRDefault="007F5003" w:rsidP="007F5003">
      <w:pPr>
        <w:pStyle w:val="a8"/>
        <w:spacing w:before="132"/>
        <w:rPr>
          <w:rFonts w:ascii="Times New Roman" w:hAnsi="Times New Roman" w:cs="Times New Roman"/>
          <w:b/>
          <w:sz w:val="24"/>
          <w:szCs w:val="24"/>
          <w:lang w:val="kk-KZ"/>
        </w:rPr>
      </w:pPr>
      <w:r w:rsidRPr="007F5003">
        <w:rPr>
          <w:rFonts w:ascii="Times New Roman" w:hAnsi="Times New Roman" w:cs="Times New Roman"/>
          <w:b/>
          <w:spacing w:val="-2"/>
          <w:sz w:val="24"/>
          <w:szCs w:val="24"/>
          <w:lang w:val="kk-KZ"/>
        </w:rPr>
        <w:t>МІНДЕТТЕРІ:</w:t>
      </w:r>
    </w:p>
    <w:p w:rsidR="00EE4889" w:rsidRPr="003D01A3" w:rsidRDefault="00EE4889" w:rsidP="00E663A0">
      <w:pPr>
        <w:pStyle w:val="a3"/>
        <w:widowControl w:val="0"/>
        <w:numPr>
          <w:ilvl w:val="0"/>
          <w:numId w:val="8"/>
        </w:numPr>
        <w:tabs>
          <w:tab w:val="left" w:pos="1300"/>
          <w:tab w:val="left" w:pos="1301"/>
        </w:tabs>
        <w:autoSpaceDE w:val="0"/>
        <w:autoSpaceDN w:val="0"/>
        <w:spacing w:after="0" w:line="240" w:lineRule="auto"/>
        <w:ind w:hanging="361"/>
        <w:contextualSpacing w:val="0"/>
        <w:rPr>
          <w:rFonts w:ascii="Times New Roman" w:hAnsi="Times New Roman"/>
          <w:sz w:val="24"/>
          <w:szCs w:val="24"/>
        </w:rPr>
      </w:pPr>
      <w:r w:rsidRPr="003D01A3">
        <w:rPr>
          <w:rFonts w:ascii="Times New Roman" w:hAnsi="Times New Roman"/>
          <w:sz w:val="24"/>
          <w:szCs w:val="24"/>
        </w:rPr>
        <w:t>Білімсапасынарттырудыңқазіргі педагогикалықтехнологияларынбілімтәрбиеберуүрдісіне енгізіп,</w:t>
      </w:r>
      <w:r w:rsidRPr="003D01A3">
        <w:rPr>
          <w:rFonts w:ascii="Times New Roman" w:hAnsi="Times New Roman"/>
          <w:spacing w:val="-2"/>
          <w:sz w:val="24"/>
          <w:szCs w:val="24"/>
        </w:rPr>
        <w:t xml:space="preserve"> жетілдіру;</w:t>
      </w:r>
    </w:p>
    <w:p w:rsidR="00EE4889" w:rsidRPr="003D01A3" w:rsidRDefault="00EE4889" w:rsidP="00E663A0">
      <w:pPr>
        <w:pStyle w:val="a3"/>
        <w:widowControl w:val="0"/>
        <w:numPr>
          <w:ilvl w:val="0"/>
          <w:numId w:val="8"/>
        </w:numPr>
        <w:tabs>
          <w:tab w:val="left" w:pos="1300"/>
          <w:tab w:val="left" w:pos="1301"/>
        </w:tabs>
        <w:autoSpaceDE w:val="0"/>
        <w:autoSpaceDN w:val="0"/>
        <w:spacing w:after="0" w:line="240" w:lineRule="auto"/>
        <w:ind w:right="1096"/>
        <w:contextualSpacing w:val="0"/>
        <w:rPr>
          <w:rFonts w:ascii="Times New Roman" w:hAnsi="Times New Roman"/>
          <w:sz w:val="24"/>
          <w:szCs w:val="24"/>
        </w:rPr>
      </w:pPr>
      <w:r w:rsidRPr="003D01A3">
        <w:rPr>
          <w:rFonts w:ascii="Times New Roman" w:hAnsi="Times New Roman"/>
          <w:sz w:val="24"/>
          <w:szCs w:val="24"/>
        </w:rPr>
        <w:t>Шығармашылықтоптардыңжаңажүйеніенгізужәнежетілдірудегі жұмысбағыттарынбекіту,мұғалімдердіңғылыми-әдістемелік деңгейін, кәсіби біліктілігін, шеберлігін дамыту.</w:t>
      </w:r>
    </w:p>
    <w:p w:rsidR="00EE4889" w:rsidRPr="003D01A3" w:rsidRDefault="00EE4889" w:rsidP="00E663A0">
      <w:pPr>
        <w:pStyle w:val="a3"/>
        <w:widowControl w:val="0"/>
        <w:numPr>
          <w:ilvl w:val="0"/>
          <w:numId w:val="8"/>
        </w:numPr>
        <w:tabs>
          <w:tab w:val="left" w:pos="1360"/>
          <w:tab w:val="left" w:pos="1361"/>
        </w:tabs>
        <w:autoSpaceDE w:val="0"/>
        <w:autoSpaceDN w:val="0"/>
        <w:spacing w:after="0" w:line="240" w:lineRule="auto"/>
        <w:ind w:left="1360" w:hanging="421"/>
        <w:contextualSpacing w:val="0"/>
        <w:rPr>
          <w:rFonts w:ascii="Times New Roman" w:hAnsi="Times New Roman"/>
          <w:sz w:val="24"/>
          <w:szCs w:val="24"/>
        </w:rPr>
      </w:pPr>
      <w:r w:rsidRPr="003D01A3">
        <w:rPr>
          <w:rFonts w:ascii="Times New Roman" w:hAnsi="Times New Roman"/>
          <w:sz w:val="24"/>
          <w:szCs w:val="24"/>
        </w:rPr>
        <w:t>Жекетұлғанызертханалық,ғылымизерттеужұмыстарына</w:t>
      </w:r>
      <w:r w:rsidRPr="003D01A3">
        <w:rPr>
          <w:rFonts w:ascii="Times New Roman" w:hAnsi="Times New Roman"/>
          <w:spacing w:val="-2"/>
          <w:sz w:val="24"/>
          <w:szCs w:val="24"/>
        </w:rPr>
        <w:t>баулу</w:t>
      </w:r>
    </w:p>
    <w:p w:rsidR="00EE4889" w:rsidRPr="003D01A3" w:rsidRDefault="00EE4889" w:rsidP="00E663A0">
      <w:pPr>
        <w:pStyle w:val="a3"/>
        <w:widowControl w:val="0"/>
        <w:numPr>
          <w:ilvl w:val="0"/>
          <w:numId w:val="8"/>
        </w:numPr>
        <w:tabs>
          <w:tab w:val="left" w:pos="1300"/>
          <w:tab w:val="left" w:pos="1301"/>
        </w:tabs>
        <w:autoSpaceDE w:val="0"/>
        <w:autoSpaceDN w:val="0"/>
        <w:spacing w:after="0" w:line="240" w:lineRule="auto"/>
        <w:ind w:hanging="361"/>
        <w:contextualSpacing w:val="0"/>
        <w:rPr>
          <w:rFonts w:ascii="Times New Roman" w:hAnsi="Times New Roman"/>
          <w:sz w:val="24"/>
          <w:szCs w:val="24"/>
        </w:rPr>
      </w:pPr>
      <w:r w:rsidRPr="003D01A3">
        <w:rPr>
          <w:rFonts w:ascii="Times New Roman" w:hAnsi="Times New Roman"/>
          <w:sz w:val="24"/>
          <w:szCs w:val="24"/>
        </w:rPr>
        <w:t xml:space="preserve">Білім беруқызметініңсапасын </w:t>
      </w:r>
      <w:r w:rsidRPr="003D01A3">
        <w:rPr>
          <w:rFonts w:ascii="Times New Roman" w:hAnsi="Times New Roman"/>
          <w:spacing w:val="-2"/>
          <w:sz w:val="24"/>
          <w:szCs w:val="24"/>
        </w:rPr>
        <w:t>арттыру</w:t>
      </w:r>
    </w:p>
    <w:p w:rsidR="00EE4889" w:rsidRPr="003D01A3" w:rsidRDefault="00EE4889" w:rsidP="00E663A0">
      <w:pPr>
        <w:pStyle w:val="a3"/>
        <w:widowControl w:val="0"/>
        <w:numPr>
          <w:ilvl w:val="0"/>
          <w:numId w:val="8"/>
        </w:numPr>
        <w:tabs>
          <w:tab w:val="left" w:pos="1300"/>
          <w:tab w:val="left" w:pos="1301"/>
        </w:tabs>
        <w:autoSpaceDE w:val="0"/>
        <w:autoSpaceDN w:val="0"/>
        <w:spacing w:after="0" w:line="240" w:lineRule="auto"/>
        <w:ind w:hanging="361"/>
        <w:contextualSpacing w:val="0"/>
        <w:rPr>
          <w:rFonts w:ascii="Times New Roman" w:hAnsi="Times New Roman"/>
          <w:sz w:val="24"/>
          <w:szCs w:val="24"/>
        </w:rPr>
      </w:pPr>
      <w:r w:rsidRPr="003D01A3">
        <w:rPr>
          <w:rFonts w:ascii="Times New Roman" w:hAnsi="Times New Roman"/>
          <w:sz w:val="24"/>
          <w:szCs w:val="24"/>
        </w:rPr>
        <w:t>Мұғалімдердің</w:t>
      </w:r>
      <w:r>
        <w:rPr>
          <w:rFonts w:ascii="Times New Roman" w:hAnsi="Times New Roman"/>
          <w:sz w:val="24"/>
          <w:szCs w:val="24"/>
          <w:lang w:val="kk-KZ"/>
        </w:rPr>
        <w:t xml:space="preserve"> </w:t>
      </w:r>
      <w:r w:rsidRPr="003D01A3">
        <w:rPr>
          <w:rFonts w:ascii="Times New Roman" w:hAnsi="Times New Roman"/>
          <w:sz w:val="24"/>
          <w:szCs w:val="24"/>
        </w:rPr>
        <w:t>оқытудың</w:t>
      </w:r>
      <w:r>
        <w:rPr>
          <w:rFonts w:ascii="Times New Roman" w:hAnsi="Times New Roman"/>
          <w:sz w:val="24"/>
          <w:szCs w:val="24"/>
          <w:lang w:val="kk-KZ"/>
        </w:rPr>
        <w:t xml:space="preserve"> </w:t>
      </w:r>
      <w:r w:rsidRPr="003D01A3">
        <w:rPr>
          <w:rFonts w:ascii="Times New Roman" w:hAnsi="Times New Roman"/>
          <w:sz w:val="24"/>
          <w:szCs w:val="24"/>
        </w:rPr>
        <w:t>цифрлық</w:t>
      </w:r>
      <w:r>
        <w:rPr>
          <w:rFonts w:ascii="Times New Roman" w:hAnsi="Times New Roman"/>
          <w:sz w:val="24"/>
          <w:szCs w:val="24"/>
          <w:lang w:val="kk-KZ"/>
        </w:rPr>
        <w:t xml:space="preserve"> </w:t>
      </w:r>
      <w:r w:rsidRPr="003D01A3">
        <w:rPr>
          <w:rFonts w:ascii="Times New Roman" w:hAnsi="Times New Roman"/>
          <w:sz w:val="24"/>
          <w:szCs w:val="24"/>
        </w:rPr>
        <w:t>түрін</w:t>
      </w:r>
      <w:r>
        <w:rPr>
          <w:rFonts w:ascii="Times New Roman" w:hAnsi="Times New Roman"/>
          <w:sz w:val="24"/>
          <w:szCs w:val="24"/>
          <w:lang w:val="kk-KZ"/>
        </w:rPr>
        <w:t xml:space="preserve"> </w:t>
      </w:r>
      <w:r w:rsidRPr="003D01A3">
        <w:rPr>
          <w:rFonts w:ascii="Times New Roman" w:hAnsi="Times New Roman"/>
          <w:sz w:val="24"/>
          <w:szCs w:val="24"/>
        </w:rPr>
        <w:t>қолдану</w:t>
      </w:r>
      <w:r>
        <w:rPr>
          <w:rFonts w:ascii="Times New Roman" w:hAnsi="Times New Roman"/>
          <w:sz w:val="24"/>
          <w:szCs w:val="24"/>
          <w:lang w:val="kk-KZ"/>
        </w:rPr>
        <w:t xml:space="preserve"> </w:t>
      </w:r>
      <w:r w:rsidRPr="003D01A3">
        <w:rPr>
          <w:rFonts w:ascii="Times New Roman" w:hAnsi="Times New Roman"/>
          <w:sz w:val="24"/>
          <w:szCs w:val="24"/>
        </w:rPr>
        <w:t xml:space="preserve">үлесін </w:t>
      </w:r>
      <w:r w:rsidRPr="003D01A3">
        <w:rPr>
          <w:rFonts w:ascii="Times New Roman" w:hAnsi="Times New Roman"/>
          <w:spacing w:val="-2"/>
          <w:sz w:val="24"/>
          <w:szCs w:val="24"/>
        </w:rPr>
        <w:t>арттыру</w:t>
      </w:r>
    </w:p>
    <w:p w:rsidR="00EE4889" w:rsidRPr="003D01A3" w:rsidRDefault="00EE4889" w:rsidP="00EE4889">
      <w:pPr>
        <w:pStyle w:val="a8"/>
        <w:spacing w:after="0" w:line="240" w:lineRule="auto"/>
        <w:ind w:left="1276" w:right="141" w:firstLine="44"/>
        <w:rPr>
          <w:rFonts w:ascii="Times New Roman" w:hAnsi="Times New Roman" w:cs="Times New Roman"/>
          <w:sz w:val="24"/>
          <w:szCs w:val="24"/>
        </w:rPr>
      </w:pPr>
      <w:r w:rsidRPr="003D01A3">
        <w:rPr>
          <w:rFonts w:ascii="Times New Roman" w:hAnsi="Times New Roman" w:cs="Times New Roman"/>
          <w:sz w:val="24"/>
          <w:szCs w:val="24"/>
        </w:rPr>
        <w:t>-Мектептің</w:t>
      </w:r>
      <w:r>
        <w:rPr>
          <w:rFonts w:ascii="Times New Roman" w:hAnsi="Times New Roman" w:cs="Times New Roman"/>
          <w:sz w:val="24"/>
          <w:szCs w:val="24"/>
          <w:lang w:val="kk-KZ"/>
        </w:rPr>
        <w:t xml:space="preserve"> </w:t>
      </w:r>
      <w:r w:rsidRPr="003D01A3">
        <w:rPr>
          <w:rFonts w:ascii="Times New Roman" w:hAnsi="Times New Roman" w:cs="Times New Roman"/>
          <w:sz w:val="24"/>
          <w:szCs w:val="24"/>
        </w:rPr>
        <w:t>инновациялық</w:t>
      </w:r>
      <w:r>
        <w:rPr>
          <w:rFonts w:ascii="Times New Roman" w:hAnsi="Times New Roman" w:cs="Times New Roman"/>
          <w:sz w:val="24"/>
          <w:szCs w:val="24"/>
          <w:lang w:val="kk-KZ"/>
        </w:rPr>
        <w:t xml:space="preserve"> </w:t>
      </w:r>
      <w:r w:rsidRPr="003D01A3">
        <w:rPr>
          <w:rFonts w:ascii="Times New Roman" w:hAnsi="Times New Roman" w:cs="Times New Roman"/>
          <w:sz w:val="24"/>
          <w:szCs w:val="24"/>
        </w:rPr>
        <w:t>жоба</w:t>
      </w:r>
      <w:r>
        <w:rPr>
          <w:rFonts w:ascii="Times New Roman" w:hAnsi="Times New Roman" w:cs="Times New Roman"/>
          <w:sz w:val="24"/>
          <w:szCs w:val="24"/>
          <w:lang w:val="kk-KZ"/>
        </w:rPr>
        <w:t xml:space="preserve"> </w:t>
      </w:r>
      <w:r w:rsidRPr="003D01A3">
        <w:rPr>
          <w:rFonts w:ascii="Times New Roman" w:hAnsi="Times New Roman" w:cs="Times New Roman"/>
          <w:sz w:val="24"/>
          <w:szCs w:val="24"/>
        </w:rPr>
        <w:t>жұмысын</w:t>
      </w:r>
      <w:r>
        <w:rPr>
          <w:rFonts w:ascii="Times New Roman" w:hAnsi="Times New Roman" w:cs="Times New Roman"/>
          <w:sz w:val="24"/>
          <w:szCs w:val="24"/>
          <w:lang w:val="kk-KZ"/>
        </w:rPr>
        <w:t xml:space="preserve">                                    оқытып-тәрбиелеу процесіне енгізу.</w:t>
      </w:r>
      <w:r w:rsidRPr="003D01A3">
        <w:rPr>
          <w:rFonts w:ascii="Times New Roman" w:hAnsi="Times New Roman" w:cs="Times New Roman"/>
          <w:sz w:val="24"/>
          <w:szCs w:val="24"/>
        </w:rPr>
        <w:t xml:space="preserve">алу </w:t>
      </w:r>
      <w:r w:rsidRPr="003D01A3">
        <w:rPr>
          <w:rFonts w:ascii="Times New Roman" w:hAnsi="Times New Roman" w:cs="Times New Roman"/>
          <w:spacing w:val="-2"/>
          <w:sz w:val="24"/>
          <w:szCs w:val="24"/>
        </w:rPr>
        <w:t>Міндеттері:</w:t>
      </w:r>
    </w:p>
    <w:p w:rsidR="00EE4889" w:rsidRPr="003D01A3" w:rsidRDefault="00EE4889" w:rsidP="00E663A0">
      <w:pPr>
        <w:pStyle w:val="a3"/>
        <w:widowControl w:val="0"/>
        <w:numPr>
          <w:ilvl w:val="0"/>
          <w:numId w:val="8"/>
        </w:numPr>
        <w:tabs>
          <w:tab w:val="left" w:pos="1300"/>
          <w:tab w:val="left" w:pos="1301"/>
        </w:tabs>
        <w:autoSpaceDE w:val="0"/>
        <w:autoSpaceDN w:val="0"/>
        <w:spacing w:after="0" w:line="240" w:lineRule="auto"/>
        <w:ind w:left="1298" w:hanging="361"/>
        <w:contextualSpacing w:val="0"/>
        <w:rPr>
          <w:rFonts w:ascii="Times New Roman" w:hAnsi="Times New Roman"/>
          <w:sz w:val="24"/>
          <w:szCs w:val="24"/>
        </w:rPr>
      </w:pPr>
      <w:r w:rsidRPr="003D01A3">
        <w:rPr>
          <w:rFonts w:ascii="Times New Roman" w:hAnsi="Times New Roman"/>
          <w:sz w:val="24"/>
          <w:szCs w:val="24"/>
        </w:rPr>
        <w:t>жоғарыоқуорындарыментығызбайланысжасайотырып,оқушылардыңзерттеу-ізденушілікбағытындағыжұмыстарын</w:t>
      </w:r>
      <w:r w:rsidRPr="003D01A3">
        <w:rPr>
          <w:rFonts w:ascii="Times New Roman" w:hAnsi="Times New Roman"/>
          <w:spacing w:val="-2"/>
          <w:sz w:val="24"/>
          <w:szCs w:val="24"/>
        </w:rPr>
        <w:t xml:space="preserve"> дамыту;</w:t>
      </w:r>
    </w:p>
    <w:p w:rsidR="00EE4889" w:rsidRPr="003D01A3" w:rsidRDefault="00EE4889" w:rsidP="00E663A0">
      <w:pPr>
        <w:pStyle w:val="a3"/>
        <w:widowControl w:val="0"/>
        <w:numPr>
          <w:ilvl w:val="0"/>
          <w:numId w:val="8"/>
        </w:numPr>
        <w:tabs>
          <w:tab w:val="left" w:pos="1300"/>
          <w:tab w:val="left" w:pos="1301"/>
        </w:tabs>
        <w:autoSpaceDE w:val="0"/>
        <w:autoSpaceDN w:val="0"/>
        <w:spacing w:after="0" w:line="240" w:lineRule="auto"/>
        <w:ind w:left="1298" w:hanging="361"/>
        <w:contextualSpacing w:val="0"/>
        <w:rPr>
          <w:rFonts w:ascii="Times New Roman" w:hAnsi="Times New Roman"/>
          <w:sz w:val="24"/>
          <w:szCs w:val="24"/>
        </w:rPr>
      </w:pPr>
      <w:r w:rsidRPr="003D01A3">
        <w:rPr>
          <w:rFonts w:ascii="Times New Roman" w:hAnsi="Times New Roman"/>
          <w:sz w:val="24"/>
          <w:szCs w:val="24"/>
        </w:rPr>
        <w:t>пәндіколимпиадаға,ғылымижобағадайындықтыңтиімдітәсілдерін</w:t>
      </w:r>
      <w:r w:rsidRPr="003D01A3">
        <w:rPr>
          <w:rFonts w:ascii="Times New Roman" w:hAnsi="Times New Roman"/>
          <w:spacing w:val="-2"/>
          <w:sz w:val="24"/>
          <w:szCs w:val="24"/>
        </w:rPr>
        <w:t>қарастыру;</w:t>
      </w:r>
    </w:p>
    <w:p w:rsidR="00EE4889" w:rsidRPr="003D01A3" w:rsidRDefault="00EE4889" w:rsidP="00E663A0">
      <w:pPr>
        <w:pStyle w:val="a3"/>
        <w:widowControl w:val="0"/>
        <w:numPr>
          <w:ilvl w:val="0"/>
          <w:numId w:val="8"/>
        </w:numPr>
        <w:tabs>
          <w:tab w:val="left" w:pos="1300"/>
          <w:tab w:val="left" w:pos="1301"/>
        </w:tabs>
        <w:autoSpaceDE w:val="0"/>
        <w:autoSpaceDN w:val="0"/>
        <w:spacing w:after="0" w:line="240" w:lineRule="auto"/>
        <w:ind w:left="1298" w:right="3032"/>
        <w:contextualSpacing w:val="0"/>
        <w:rPr>
          <w:rFonts w:ascii="Times New Roman" w:hAnsi="Times New Roman"/>
          <w:sz w:val="24"/>
          <w:szCs w:val="24"/>
        </w:rPr>
      </w:pPr>
      <w:r w:rsidRPr="003D01A3">
        <w:rPr>
          <w:rFonts w:ascii="Times New Roman" w:hAnsi="Times New Roman"/>
          <w:sz w:val="24"/>
          <w:szCs w:val="24"/>
        </w:rPr>
        <w:t>мұғалімдердіңшығармашылықкезеңдержоспарыбойыншажұмыстарыныңжүйеліжүргізілуін,өзіс-тәжірибесін өзіндікжұмыстары(авторлықбағдарлама,жинақтар,әдістемелер) арқылыжинақтап,қорытындылауынқолғаалу</w:t>
      </w:r>
    </w:p>
    <w:p w:rsidR="00EE4889" w:rsidRPr="003D01A3" w:rsidRDefault="00EE4889" w:rsidP="00E663A0">
      <w:pPr>
        <w:pStyle w:val="a3"/>
        <w:widowControl w:val="0"/>
        <w:numPr>
          <w:ilvl w:val="0"/>
          <w:numId w:val="8"/>
        </w:numPr>
        <w:tabs>
          <w:tab w:val="left" w:pos="1300"/>
          <w:tab w:val="left" w:pos="1301"/>
        </w:tabs>
        <w:autoSpaceDE w:val="0"/>
        <w:autoSpaceDN w:val="0"/>
        <w:spacing w:after="0" w:line="240" w:lineRule="auto"/>
        <w:ind w:left="1298" w:right="919"/>
        <w:contextualSpacing w:val="0"/>
        <w:rPr>
          <w:rFonts w:ascii="Times New Roman" w:hAnsi="Times New Roman"/>
          <w:sz w:val="24"/>
          <w:szCs w:val="24"/>
        </w:rPr>
      </w:pPr>
      <w:r w:rsidRPr="003D01A3">
        <w:rPr>
          <w:rFonts w:ascii="Times New Roman" w:hAnsi="Times New Roman"/>
          <w:sz w:val="24"/>
          <w:szCs w:val="24"/>
        </w:rPr>
        <w:t>мұғалімдердің шығармашылықтақырыбыбойынша жұмыстарынжаңартылғанбілімберумазмұныненгізубағытында жүргізіп, жаңа форматтағы тапсырмалар жинағын дайындауға көңіл қою</w:t>
      </w:r>
    </w:p>
    <w:p w:rsidR="00EE4889" w:rsidRPr="003D01A3" w:rsidRDefault="00EE4889" w:rsidP="00E663A0">
      <w:pPr>
        <w:pStyle w:val="a3"/>
        <w:widowControl w:val="0"/>
        <w:numPr>
          <w:ilvl w:val="0"/>
          <w:numId w:val="8"/>
        </w:numPr>
        <w:tabs>
          <w:tab w:val="left" w:pos="1300"/>
          <w:tab w:val="left" w:pos="1301"/>
        </w:tabs>
        <w:autoSpaceDE w:val="0"/>
        <w:autoSpaceDN w:val="0"/>
        <w:spacing w:after="0" w:line="240" w:lineRule="auto"/>
        <w:ind w:left="1298" w:hanging="361"/>
        <w:contextualSpacing w:val="0"/>
        <w:rPr>
          <w:rFonts w:ascii="Times New Roman" w:hAnsi="Times New Roman"/>
          <w:sz w:val="24"/>
          <w:szCs w:val="24"/>
        </w:rPr>
      </w:pPr>
      <w:r w:rsidRPr="003D01A3">
        <w:rPr>
          <w:rFonts w:ascii="Times New Roman" w:hAnsi="Times New Roman"/>
          <w:sz w:val="24"/>
          <w:szCs w:val="24"/>
        </w:rPr>
        <w:t>күнделікті білімберуүрдісіндеәлеуметтік желілерді,бұлттысервистерді,QR-кодтаутехнологиясынтиімді</w:t>
      </w:r>
      <w:r w:rsidRPr="003D01A3">
        <w:rPr>
          <w:rFonts w:ascii="Times New Roman" w:hAnsi="Times New Roman"/>
          <w:spacing w:val="-2"/>
          <w:sz w:val="24"/>
          <w:szCs w:val="24"/>
        </w:rPr>
        <w:t>қолдану;</w:t>
      </w:r>
    </w:p>
    <w:p w:rsidR="00EE4889" w:rsidRPr="003D01A3" w:rsidRDefault="00EE4889" w:rsidP="00E663A0">
      <w:pPr>
        <w:pStyle w:val="a3"/>
        <w:widowControl w:val="0"/>
        <w:numPr>
          <w:ilvl w:val="0"/>
          <w:numId w:val="8"/>
        </w:numPr>
        <w:tabs>
          <w:tab w:val="left" w:pos="1300"/>
          <w:tab w:val="left" w:pos="1301"/>
        </w:tabs>
        <w:autoSpaceDE w:val="0"/>
        <w:autoSpaceDN w:val="0"/>
        <w:spacing w:after="0" w:line="240" w:lineRule="auto"/>
        <w:ind w:left="1298" w:right="1022"/>
        <w:contextualSpacing w:val="0"/>
        <w:rPr>
          <w:rFonts w:ascii="Times New Roman" w:hAnsi="Times New Roman"/>
          <w:sz w:val="24"/>
          <w:szCs w:val="24"/>
        </w:rPr>
      </w:pPr>
      <w:r w:rsidRPr="003D01A3">
        <w:rPr>
          <w:rFonts w:ascii="Times New Roman" w:hAnsi="Times New Roman"/>
          <w:sz w:val="24"/>
          <w:szCs w:val="24"/>
        </w:rPr>
        <w:t xml:space="preserve">күнделіктітәжірибедеQuizizz, Kahoot,Quzle,Padlet,Plikers,интерактивтібілімберуқосымшаларынқолданатынмұғалімдерүлесін </w:t>
      </w:r>
      <w:r w:rsidRPr="003D01A3">
        <w:rPr>
          <w:rFonts w:ascii="Times New Roman" w:hAnsi="Times New Roman"/>
          <w:spacing w:val="-2"/>
          <w:sz w:val="24"/>
          <w:szCs w:val="24"/>
        </w:rPr>
        <w:t>арттыру</w:t>
      </w:r>
    </w:p>
    <w:p w:rsidR="00EE4889" w:rsidRPr="003D01A3" w:rsidRDefault="00EE4889" w:rsidP="00E663A0">
      <w:pPr>
        <w:pStyle w:val="a3"/>
        <w:widowControl w:val="0"/>
        <w:numPr>
          <w:ilvl w:val="0"/>
          <w:numId w:val="8"/>
        </w:numPr>
        <w:tabs>
          <w:tab w:val="left" w:pos="1300"/>
          <w:tab w:val="left" w:pos="1301"/>
        </w:tabs>
        <w:autoSpaceDE w:val="0"/>
        <w:autoSpaceDN w:val="0"/>
        <w:spacing w:after="0" w:line="240" w:lineRule="auto"/>
        <w:ind w:left="1298" w:hanging="361"/>
        <w:contextualSpacing w:val="0"/>
        <w:rPr>
          <w:rFonts w:ascii="Times New Roman" w:hAnsi="Times New Roman"/>
          <w:sz w:val="24"/>
          <w:szCs w:val="24"/>
        </w:rPr>
      </w:pPr>
      <w:r w:rsidRPr="003D01A3">
        <w:rPr>
          <w:rFonts w:ascii="Times New Roman" w:hAnsi="Times New Roman"/>
          <w:sz w:val="24"/>
          <w:szCs w:val="24"/>
        </w:rPr>
        <w:lastRenderedPageBreak/>
        <w:t>әрбірлестіктеинновациялықжобаларменжұмыстыенгізудіқолға</w:t>
      </w:r>
      <w:r w:rsidRPr="003D01A3">
        <w:rPr>
          <w:rFonts w:ascii="Times New Roman" w:hAnsi="Times New Roman"/>
          <w:spacing w:val="-5"/>
          <w:sz w:val="24"/>
          <w:szCs w:val="24"/>
        </w:rPr>
        <w:t>алу</w:t>
      </w:r>
    </w:p>
    <w:p w:rsidR="00EE4889" w:rsidRPr="003D01A3" w:rsidRDefault="00EE4889" w:rsidP="00E663A0">
      <w:pPr>
        <w:pStyle w:val="a3"/>
        <w:widowControl w:val="0"/>
        <w:numPr>
          <w:ilvl w:val="0"/>
          <w:numId w:val="8"/>
        </w:numPr>
        <w:tabs>
          <w:tab w:val="left" w:pos="1300"/>
          <w:tab w:val="left" w:pos="1301"/>
        </w:tabs>
        <w:autoSpaceDE w:val="0"/>
        <w:autoSpaceDN w:val="0"/>
        <w:spacing w:after="0" w:line="240" w:lineRule="auto"/>
        <w:ind w:left="1298" w:hanging="361"/>
        <w:contextualSpacing w:val="0"/>
        <w:rPr>
          <w:rFonts w:ascii="Times New Roman" w:hAnsi="Times New Roman"/>
          <w:sz w:val="24"/>
          <w:szCs w:val="24"/>
        </w:rPr>
      </w:pPr>
      <w:r w:rsidRPr="003D01A3">
        <w:rPr>
          <w:rFonts w:ascii="Times New Roman" w:hAnsi="Times New Roman"/>
          <w:sz w:val="24"/>
          <w:szCs w:val="24"/>
        </w:rPr>
        <w:t>жаңатехнологиялардытиімдіқолданаотырып,білімсапасын</w:t>
      </w:r>
      <w:r w:rsidRPr="003D01A3">
        <w:rPr>
          <w:rFonts w:ascii="Times New Roman" w:hAnsi="Times New Roman"/>
          <w:spacing w:val="-2"/>
          <w:sz w:val="24"/>
          <w:szCs w:val="24"/>
        </w:rPr>
        <w:t xml:space="preserve"> арттыру</w:t>
      </w:r>
    </w:p>
    <w:p w:rsidR="00EE4889" w:rsidRDefault="00EE4889" w:rsidP="00EE4889">
      <w:pPr>
        <w:spacing w:before="140"/>
        <w:ind w:left="612"/>
        <w:rPr>
          <w:rFonts w:ascii="Times New Roman" w:hAnsi="Times New Roman" w:cs="Times New Roman"/>
          <w:sz w:val="24"/>
          <w:szCs w:val="24"/>
          <w:lang w:val="kk-KZ"/>
        </w:rPr>
      </w:pPr>
      <w:r w:rsidRPr="003D01A3">
        <w:rPr>
          <w:rFonts w:ascii="Times New Roman" w:hAnsi="Times New Roman" w:cs="Times New Roman"/>
          <w:b/>
          <w:sz w:val="24"/>
          <w:szCs w:val="24"/>
        </w:rPr>
        <w:t>Күтілетін</w:t>
      </w:r>
      <w:r w:rsidRPr="003D01A3">
        <w:rPr>
          <w:rFonts w:ascii="Times New Roman" w:hAnsi="Times New Roman" w:cs="Times New Roman"/>
          <w:b/>
          <w:spacing w:val="-2"/>
          <w:sz w:val="24"/>
          <w:szCs w:val="24"/>
        </w:rPr>
        <w:t xml:space="preserve"> нәтижелер:</w:t>
      </w:r>
    </w:p>
    <w:p w:rsidR="00EE4889" w:rsidRPr="00352631" w:rsidRDefault="00EE4889" w:rsidP="00E663A0">
      <w:pPr>
        <w:pStyle w:val="a3"/>
        <w:numPr>
          <w:ilvl w:val="0"/>
          <w:numId w:val="8"/>
        </w:numPr>
        <w:spacing w:after="0" w:line="240" w:lineRule="auto"/>
        <w:rPr>
          <w:rFonts w:ascii="Times New Roman" w:hAnsi="Times New Roman"/>
          <w:sz w:val="24"/>
          <w:szCs w:val="24"/>
          <w:lang w:val="kk-KZ"/>
        </w:rPr>
      </w:pPr>
      <w:r w:rsidRPr="00352631">
        <w:rPr>
          <w:rFonts w:ascii="Times New Roman" w:hAnsi="Times New Roman"/>
          <w:sz w:val="24"/>
          <w:szCs w:val="24"/>
          <w:lang w:val="kk-KZ"/>
        </w:rPr>
        <w:t>білімберуортасының қоғамныңағымдағы сұранысына</w:t>
      </w:r>
      <w:r w:rsidRPr="00352631">
        <w:rPr>
          <w:rFonts w:ascii="Times New Roman" w:hAnsi="Times New Roman"/>
          <w:spacing w:val="-2"/>
          <w:sz w:val="24"/>
          <w:szCs w:val="24"/>
          <w:lang w:val="kk-KZ"/>
        </w:rPr>
        <w:t>бейімделеді;</w:t>
      </w:r>
    </w:p>
    <w:p w:rsidR="00EE4889" w:rsidRPr="008403B9" w:rsidRDefault="00EE4889" w:rsidP="00E663A0">
      <w:pPr>
        <w:pStyle w:val="a3"/>
        <w:widowControl w:val="0"/>
        <w:numPr>
          <w:ilvl w:val="0"/>
          <w:numId w:val="8"/>
        </w:numPr>
        <w:tabs>
          <w:tab w:val="left" w:pos="1300"/>
          <w:tab w:val="left" w:pos="1301"/>
        </w:tabs>
        <w:autoSpaceDE w:val="0"/>
        <w:autoSpaceDN w:val="0"/>
        <w:spacing w:after="0" w:line="240" w:lineRule="auto"/>
        <w:ind w:right="995"/>
        <w:contextualSpacing w:val="0"/>
        <w:rPr>
          <w:rFonts w:ascii="Times New Roman" w:hAnsi="Times New Roman"/>
          <w:sz w:val="24"/>
          <w:szCs w:val="24"/>
          <w:lang w:val="kk-KZ"/>
        </w:rPr>
      </w:pPr>
      <w:r w:rsidRPr="008403B9">
        <w:rPr>
          <w:rFonts w:ascii="Times New Roman" w:hAnsi="Times New Roman"/>
          <w:sz w:val="24"/>
          <w:szCs w:val="24"/>
          <w:lang w:val="kk-KZ"/>
        </w:rPr>
        <w:t>оқытусапасыныңартуы,мұғалімніңөзпәнісаласындабілімніңжинақталуы,оқытудыңқазіргіәдістерінмеңгеруіменпедагогикалық процесті АКТ технология көмегімен ұйымдастырады;</w:t>
      </w:r>
    </w:p>
    <w:p w:rsidR="00EE4889" w:rsidRPr="008403B9" w:rsidRDefault="00EE4889" w:rsidP="00E663A0">
      <w:pPr>
        <w:pStyle w:val="a3"/>
        <w:widowControl w:val="0"/>
        <w:numPr>
          <w:ilvl w:val="0"/>
          <w:numId w:val="8"/>
        </w:numPr>
        <w:tabs>
          <w:tab w:val="left" w:pos="1300"/>
          <w:tab w:val="left" w:pos="1301"/>
        </w:tabs>
        <w:autoSpaceDE w:val="0"/>
        <w:autoSpaceDN w:val="0"/>
        <w:spacing w:after="0" w:line="240" w:lineRule="auto"/>
        <w:ind w:hanging="361"/>
        <w:contextualSpacing w:val="0"/>
        <w:rPr>
          <w:rFonts w:ascii="Times New Roman" w:hAnsi="Times New Roman"/>
          <w:sz w:val="24"/>
          <w:szCs w:val="24"/>
          <w:lang w:val="kk-KZ"/>
        </w:rPr>
      </w:pPr>
      <w:r w:rsidRPr="008403B9">
        <w:rPr>
          <w:rFonts w:ascii="Times New Roman" w:hAnsi="Times New Roman"/>
          <w:sz w:val="24"/>
          <w:szCs w:val="24"/>
          <w:lang w:val="kk-KZ"/>
        </w:rPr>
        <w:t>дарындыоқушыларменжұмыснәтижесіндеолимпиада,ғылымижоба,түрлібайқауларжеңімпаздарыныңсаны</w:t>
      </w:r>
      <w:r w:rsidRPr="008403B9">
        <w:rPr>
          <w:rFonts w:ascii="Times New Roman" w:hAnsi="Times New Roman"/>
          <w:spacing w:val="-2"/>
          <w:sz w:val="24"/>
          <w:szCs w:val="24"/>
          <w:lang w:val="kk-KZ"/>
        </w:rPr>
        <w:t>артады;</w:t>
      </w:r>
    </w:p>
    <w:p w:rsidR="00EE4889" w:rsidRPr="008403B9" w:rsidRDefault="00EE4889" w:rsidP="00E663A0">
      <w:pPr>
        <w:pStyle w:val="a3"/>
        <w:widowControl w:val="0"/>
        <w:numPr>
          <w:ilvl w:val="0"/>
          <w:numId w:val="8"/>
        </w:numPr>
        <w:tabs>
          <w:tab w:val="left" w:pos="1300"/>
          <w:tab w:val="left" w:pos="1301"/>
        </w:tabs>
        <w:autoSpaceDE w:val="0"/>
        <w:autoSpaceDN w:val="0"/>
        <w:spacing w:after="0" w:line="240" w:lineRule="auto"/>
        <w:ind w:hanging="361"/>
        <w:contextualSpacing w:val="0"/>
        <w:rPr>
          <w:rFonts w:ascii="Times New Roman" w:hAnsi="Times New Roman"/>
          <w:sz w:val="24"/>
          <w:szCs w:val="24"/>
          <w:lang w:val="kk-KZ"/>
        </w:rPr>
      </w:pPr>
      <w:r w:rsidRPr="008403B9">
        <w:rPr>
          <w:rFonts w:ascii="Times New Roman" w:hAnsi="Times New Roman"/>
          <w:sz w:val="24"/>
          <w:szCs w:val="24"/>
          <w:lang w:val="kk-KZ"/>
        </w:rPr>
        <w:t>қашықтықтаноқытуплатформаларынсабақтатиімді</w:t>
      </w:r>
      <w:r w:rsidRPr="008403B9">
        <w:rPr>
          <w:rFonts w:ascii="Times New Roman" w:hAnsi="Times New Roman"/>
          <w:spacing w:val="-2"/>
          <w:sz w:val="24"/>
          <w:szCs w:val="24"/>
          <w:lang w:val="kk-KZ"/>
        </w:rPr>
        <w:t>қолданады;</w:t>
      </w:r>
    </w:p>
    <w:p w:rsidR="00EE4889" w:rsidRPr="003D01A3" w:rsidRDefault="00EE4889" w:rsidP="00E663A0">
      <w:pPr>
        <w:pStyle w:val="a3"/>
        <w:widowControl w:val="0"/>
        <w:numPr>
          <w:ilvl w:val="0"/>
          <w:numId w:val="8"/>
        </w:numPr>
        <w:tabs>
          <w:tab w:val="left" w:pos="1300"/>
          <w:tab w:val="left" w:pos="1301"/>
        </w:tabs>
        <w:autoSpaceDE w:val="0"/>
        <w:autoSpaceDN w:val="0"/>
        <w:spacing w:after="0" w:line="240" w:lineRule="auto"/>
        <w:ind w:hanging="361"/>
        <w:contextualSpacing w:val="0"/>
        <w:rPr>
          <w:rFonts w:ascii="Times New Roman" w:hAnsi="Times New Roman"/>
          <w:sz w:val="24"/>
          <w:szCs w:val="24"/>
        </w:rPr>
      </w:pPr>
      <w:r w:rsidRPr="003D01A3">
        <w:rPr>
          <w:rFonts w:ascii="Times New Roman" w:hAnsi="Times New Roman"/>
          <w:sz w:val="24"/>
          <w:szCs w:val="24"/>
        </w:rPr>
        <w:t>педагогтеріс–тәжірибелеріноблыс,республикакөлемінде</w:t>
      </w:r>
      <w:r w:rsidRPr="003D01A3">
        <w:rPr>
          <w:rFonts w:ascii="Times New Roman" w:hAnsi="Times New Roman"/>
          <w:spacing w:val="-2"/>
          <w:sz w:val="24"/>
          <w:szCs w:val="24"/>
        </w:rPr>
        <w:t>таратады;</w:t>
      </w:r>
    </w:p>
    <w:p w:rsidR="00EE4889" w:rsidRPr="003D01A3" w:rsidRDefault="00EE4889" w:rsidP="00E663A0">
      <w:pPr>
        <w:pStyle w:val="a3"/>
        <w:widowControl w:val="0"/>
        <w:numPr>
          <w:ilvl w:val="0"/>
          <w:numId w:val="8"/>
        </w:numPr>
        <w:tabs>
          <w:tab w:val="left" w:pos="1300"/>
          <w:tab w:val="left" w:pos="1301"/>
        </w:tabs>
        <w:autoSpaceDE w:val="0"/>
        <w:autoSpaceDN w:val="0"/>
        <w:spacing w:after="0" w:line="240" w:lineRule="auto"/>
        <w:ind w:hanging="361"/>
        <w:contextualSpacing w:val="0"/>
        <w:rPr>
          <w:rFonts w:ascii="Times New Roman" w:hAnsi="Times New Roman"/>
          <w:sz w:val="24"/>
          <w:szCs w:val="24"/>
        </w:rPr>
      </w:pPr>
      <w:r w:rsidRPr="003D01A3">
        <w:rPr>
          <w:rFonts w:ascii="Times New Roman" w:hAnsi="Times New Roman"/>
          <w:sz w:val="24"/>
          <w:szCs w:val="24"/>
        </w:rPr>
        <w:t>педагогтердіңкәсібибайқау,шығармашылықсайыстарғақатысуүлесі</w:t>
      </w:r>
      <w:r w:rsidRPr="003D01A3">
        <w:rPr>
          <w:rFonts w:ascii="Times New Roman" w:hAnsi="Times New Roman"/>
          <w:spacing w:val="-2"/>
          <w:sz w:val="24"/>
          <w:szCs w:val="24"/>
        </w:rPr>
        <w:t>артады.</w:t>
      </w:r>
    </w:p>
    <w:p w:rsidR="00EE4889" w:rsidRPr="00352631" w:rsidRDefault="00EE4889" w:rsidP="00EE4889">
      <w:pPr>
        <w:pStyle w:val="11"/>
        <w:tabs>
          <w:tab w:val="left" w:pos="4457"/>
        </w:tabs>
        <w:spacing w:before="42"/>
        <w:ind w:left="993" w:firstLine="0"/>
        <w:jc w:val="center"/>
        <w:rPr>
          <w:b/>
          <w:sz w:val="28"/>
          <w:szCs w:val="28"/>
        </w:rPr>
      </w:pPr>
      <w:r w:rsidRPr="00352631">
        <w:rPr>
          <w:b/>
          <w:sz w:val="28"/>
          <w:szCs w:val="28"/>
        </w:rPr>
        <w:t>Ғылыми–әдістемелік</w:t>
      </w:r>
      <w:r>
        <w:rPr>
          <w:b/>
          <w:sz w:val="28"/>
          <w:szCs w:val="28"/>
        </w:rPr>
        <w:t xml:space="preserve">  жұмысты </w:t>
      </w:r>
      <w:r w:rsidRPr="00352631">
        <w:rPr>
          <w:b/>
          <w:spacing w:val="-2"/>
          <w:sz w:val="28"/>
          <w:szCs w:val="28"/>
        </w:rPr>
        <w:t>ұйымдастыру</w:t>
      </w:r>
    </w:p>
    <w:p w:rsidR="00EE4889" w:rsidRPr="003D01A3" w:rsidRDefault="00EE4889" w:rsidP="00EE4889">
      <w:pPr>
        <w:pStyle w:val="a8"/>
        <w:spacing w:before="139"/>
        <w:ind w:left="612"/>
        <w:rPr>
          <w:rFonts w:ascii="Times New Roman" w:hAnsi="Times New Roman" w:cs="Times New Roman"/>
          <w:sz w:val="24"/>
          <w:szCs w:val="24"/>
          <w:lang w:val="kk-KZ"/>
        </w:rPr>
      </w:pPr>
      <w:r w:rsidRPr="003D01A3">
        <w:rPr>
          <w:rFonts w:ascii="Times New Roman" w:hAnsi="Times New Roman" w:cs="Times New Roman"/>
          <w:b/>
          <w:sz w:val="24"/>
          <w:szCs w:val="24"/>
          <w:lang w:val="kk-KZ"/>
        </w:rPr>
        <w:t>Мақсаты:</w:t>
      </w:r>
      <w:r w:rsidRPr="003D01A3">
        <w:rPr>
          <w:rFonts w:ascii="Times New Roman" w:hAnsi="Times New Roman" w:cs="Times New Roman"/>
          <w:sz w:val="24"/>
          <w:szCs w:val="24"/>
          <w:lang w:val="kk-KZ"/>
        </w:rPr>
        <w:t>Мектептіңәдістемелікжұмыстарынұйымдастырып,ғылымижұмыстарғабасшылық</w:t>
      </w:r>
      <w:r w:rsidRPr="003D01A3">
        <w:rPr>
          <w:rFonts w:ascii="Times New Roman" w:hAnsi="Times New Roman" w:cs="Times New Roman"/>
          <w:spacing w:val="-2"/>
          <w:sz w:val="24"/>
          <w:szCs w:val="24"/>
          <w:lang w:val="kk-KZ"/>
        </w:rPr>
        <w:t xml:space="preserve"> жасау.</w:t>
      </w:r>
    </w:p>
    <w:tbl>
      <w:tblPr>
        <w:tblW w:w="1443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94"/>
        <w:gridCol w:w="4406"/>
        <w:gridCol w:w="3544"/>
        <w:gridCol w:w="1842"/>
        <w:gridCol w:w="3544"/>
      </w:tblGrid>
      <w:tr w:rsidR="00EE4889" w:rsidRPr="003D01A3" w:rsidTr="00EE4889">
        <w:trPr>
          <w:trHeight w:val="548"/>
        </w:trPr>
        <w:tc>
          <w:tcPr>
            <w:tcW w:w="1094" w:type="dxa"/>
          </w:tcPr>
          <w:p w:rsidR="00EE4889" w:rsidRPr="003D01A3" w:rsidRDefault="00EE4889" w:rsidP="0066712F">
            <w:pPr>
              <w:pStyle w:val="TableParagraph"/>
              <w:spacing w:line="270" w:lineRule="exact"/>
              <w:rPr>
                <w:sz w:val="24"/>
                <w:szCs w:val="24"/>
              </w:rPr>
            </w:pPr>
            <w:r w:rsidRPr="003D01A3">
              <w:rPr>
                <w:spacing w:val="-2"/>
                <w:sz w:val="24"/>
                <w:szCs w:val="24"/>
              </w:rPr>
              <w:t>Мерзімі</w:t>
            </w:r>
          </w:p>
        </w:tc>
        <w:tc>
          <w:tcPr>
            <w:tcW w:w="4406" w:type="dxa"/>
          </w:tcPr>
          <w:p w:rsidR="00EE4889" w:rsidRPr="003D01A3" w:rsidRDefault="00EE4889" w:rsidP="0066712F">
            <w:pPr>
              <w:pStyle w:val="TableParagraph"/>
              <w:spacing w:line="270" w:lineRule="exact"/>
              <w:ind w:left="111"/>
              <w:rPr>
                <w:sz w:val="24"/>
                <w:szCs w:val="24"/>
              </w:rPr>
            </w:pPr>
            <w:r w:rsidRPr="003D01A3">
              <w:rPr>
                <w:sz w:val="24"/>
                <w:szCs w:val="24"/>
              </w:rPr>
              <w:t xml:space="preserve">Өткізілетінжұмыс </w:t>
            </w:r>
            <w:r w:rsidRPr="003D01A3">
              <w:rPr>
                <w:spacing w:val="-2"/>
                <w:sz w:val="24"/>
                <w:szCs w:val="24"/>
              </w:rPr>
              <w:t>мазмұны</w:t>
            </w:r>
          </w:p>
        </w:tc>
        <w:tc>
          <w:tcPr>
            <w:tcW w:w="3544" w:type="dxa"/>
          </w:tcPr>
          <w:p w:rsidR="00EE4889" w:rsidRPr="003D01A3" w:rsidRDefault="00EE4889" w:rsidP="0066712F">
            <w:pPr>
              <w:pStyle w:val="TableParagraph"/>
              <w:spacing w:line="270" w:lineRule="exact"/>
              <w:ind w:left="106"/>
              <w:rPr>
                <w:sz w:val="24"/>
                <w:szCs w:val="24"/>
              </w:rPr>
            </w:pPr>
            <w:r w:rsidRPr="003D01A3">
              <w:rPr>
                <w:spacing w:val="-2"/>
                <w:sz w:val="24"/>
                <w:szCs w:val="24"/>
              </w:rPr>
              <w:t>Мақсаты</w:t>
            </w:r>
          </w:p>
        </w:tc>
        <w:tc>
          <w:tcPr>
            <w:tcW w:w="1842" w:type="dxa"/>
          </w:tcPr>
          <w:p w:rsidR="00EE4889" w:rsidRPr="003D01A3" w:rsidRDefault="00EE4889" w:rsidP="0066712F">
            <w:pPr>
              <w:pStyle w:val="TableParagraph"/>
              <w:spacing w:line="270" w:lineRule="exact"/>
              <w:ind w:left="110"/>
              <w:rPr>
                <w:sz w:val="24"/>
                <w:szCs w:val="24"/>
              </w:rPr>
            </w:pPr>
            <w:r w:rsidRPr="003D01A3">
              <w:rPr>
                <w:sz w:val="24"/>
                <w:szCs w:val="24"/>
              </w:rPr>
              <w:t>Есеп</w:t>
            </w:r>
            <w:r w:rsidRPr="003D01A3">
              <w:rPr>
                <w:spacing w:val="-4"/>
                <w:sz w:val="24"/>
                <w:szCs w:val="24"/>
              </w:rPr>
              <w:t>беру</w:t>
            </w:r>
          </w:p>
          <w:p w:rsidR="00EE4889" w:rsidRPr="003D01A3" w:rsidRDefault="00EE4889" w:rsidP="0066712F">
            <w:pPr>
              <w:pStyle w:val="TableParagraph"/>
              <w:spacing w:line="263" w:lineRule="exact"/>
              <w:ind w:left="110"/>
              <w:rPr>
                <w:sz w:val="24"/>
                <w:szCs w:val="24"/>
              </w:rPr>
            </w:pPr>
            <w:r w:rsidRPr="003D01A3">
              <w:rPr>
                <w:spacing w:val="-2"/>
                <w:sz w:val="24"/>
                <w:szCs w:val="24"/>
              </w:rPr>
              <w:t>формасы</w:t>
            </w:r>
          </w:p>
        </w:tc>
        <w:tc>
          <w:tcPr>
            <w:tcW w:w="3544" w:type="dxa"/>
          </w:tcPr>
          <w:p w:rsidR="00EE4889" w:rsidRPr="003D01A3" w:rsidRDefault="00EE4889" w:rsidP="0066712F">
            <w:pPr>
              <w:pStyle w:val="TableParagraph"/>
              <w:spacing w:line="270" w:lineRule="exact"/>
              <w:ind w:left="109"/>
              <w:rPr>
                <w:sz w:val="24"/>
                <w:szCs w:val="24"/>
              </w:rPr>
            </w:pPr>
            <w:r w:rsidRPr="003D01A3">
              <w:rPr>
                <w:spacing w:val="-2"/>
                <w:sz w:val="24"/>
                <w:szCs w:val="24"/>
              </w:rPr>
              <w:t>Жауапты</w:t>
            </w:r>
          </w:p>
        </w:tc>
      </w:tr>
      <w:tr w:rsidR="00EE4889" w:rsidRPr="003D01A3" w:rsidTr="00EE4889">
        <w:trPr>
          <w:trHeight w:val="1103"/>
        </w:trPr>
        <w:tc>
          <w:tcPr>
            <w:tcW w:w="1094" w:type="dxa"/>
            <w:vMerge w:val="restart"/>
          </w:tcPr>
          <w:p w:rsidR="00EE4889" w:rsidRPr="003D01A3" w:rsidRDefault="00EE4889" w:rsidP="0066712F">
            <w:pPr>
              <w:pStyle w:val="TableParagraph"/>
              <w:spacing w:line="270" w:lineRule="exact"/>
              <w:rPr>
                <w:sz w:val="24"/>
                <w:szCs w:val="24"/>
              </w:rPr>
            </w:pPr>
            <w:r w:rsidRPr="003D01A3">
              <w:rPr>
                <w:spacing w:val="-2"/>
                <w:sz w:val="24"/>
                <w:szCs w:val="24"/>
              </w:rPr>
              <w:t>Тамыз</w:t>
            </w:r>
          </w:p>
        </w:tc>
        <w:tc>
          <w:tcPr>
            <w:tcW w:w="4406" w:type="dxa"/>
          </w:tcPr>
          <w:p w:rsidR="00EE4889" w:rsidRPr="003D01A3" w:rsidRDefault="00EE4889" w:rsidP="0066712F">
            <w:pPr>
              <w:pStyle w:val="TableParagraph"/>
              <w:ind w:left="111" w:right="73"/>
              <w:jc w:val="left"/>
              <w:rPr>
                <w:sz w:val="24"/>
                <w:szCs w:val="24"/>
              </w:rPr>
            </w:pPr>
            <w:r w:rsidRPr="003D01A3">
              <w:rPr>
                <w:sz w:val="24"/>
                <w:szCs w:val="24"/>
              </w:rPr>
              <w:t>Білім беру стандарты, күнтізбелік жоспарды</w:t>
            </w:r>
            <w:r>
              <w:rPr>
                <w:sz w:val="24"/>
                <w:szCs w:val="24"/>
              </w:rPr>
              <w:t xml:space="preserve"> </w:t>
            </w:r>
            <w:r w:rsidRPr="003D01A3">
              <w:rPr>
                <w:sz w:val="24"/>
                <w:szCs w:val="24"/>
              </w:rPr>
              <w:t>жасауға</w:t>
            </w:r>
            <w:r>
              <w:rPr>
                <w:sz w:val="24"/>
                <w:szCs w:val="24"/>
              </w:rPr>
              <w:t xml:space="preserve"> </w:t>
            </w:r>
            <w:r w:rsidRPr="003D01A3">
              <w:rPr>
                <w:sz w:val="24"/>
                <w:szCs w:val="24"/>
              </w:rPr>
              <w:t>қолданылатын</w:t>
            </w:r>
            <w:r>
              <w:rPr>
                <w:sz w:val="24"/>
                <w:szCs w:val="24"/>
              </w:rPr>
              <w:t xml:space="preserve"> </w:t>
            </w:r>
            <w:r w:rsidRPr="003D01A3">
              <w:rPr>
                <w:sz w:val="24"/>
                <w:szCs w:val="24"/>
              </w:rPr>
              <w:t>бірыңғай талаптар, әдістемелік нұсқау хатпен,</w:t>
            </w:r>
            <w:r>
              <w:rPr>
                <w:sz w:val="24"/>
                <w:szCs w:val="24"/>
              </w:rPr>
              <w:t xml:space="preserve"> </w:t>
            </w:r>
            <w:r w:rsidRPr="003D01A3">
              <w:rPr>
                <w:sz w:val="24"/>
                <w:szCs w:val="24"/>
              </w:rPr>
              <w:t>мектеп құжаттарын жүргізу жөніндегі нұсқаулықпен</w:t>
            </w:r>
            <w:r>
              <w:rPr>
                <w:sz w:val="24"/>
                <w:szCs w:val="24"/>
              </w:rPr>
              <w:t xml:space="preserve"> </w:t>
            </w:r>
            <w:r w:rsidRPr="003D01A3">
              <w:rPr>
                <w:sz w:val="24"/>
                <w:szCs w:val="24"/>
              </w:rPr>
              <w:t>танысу,талдау</w:t>
            </w:r>
          </w:p>
        </w:tc>
        <w:tc>
          <w:tcPr>
            <w:tcW w:w="3544" w:type="dxa"/>
          </w:tcPr>
          <w:p w:rsidR="00EE4889" w:rsidRPr="003D01A3" w:rsidRDefault="00EE4889" w:rsidP="0066712F">
            <w:pPr>
              <w:pStyle w:val="TableParagraph"/>
              <w:ind w:left="106" w:right="273"/>
              <w:jc w:val="both"/>
              <w:rPr>
                <w:sz w:val="24"/>
                <w:szCs w:val="24"/>
              </w:rPr>
            </w:pPr>
            <w:r w:rsidRPr="003D01A3">
              <w:rPr>
                <w:sz w:val="24"/>
                <w:szCs w:val="24"/>
              </w:rPr>
              <w:t>Жоспарлардыңстандартпен, мектеп жоспары бағытымен сәйкестігін қамтамасыз ету</w:t>
            </w:r>
          </w:p>
        </w:tc>
        <w:tc>
          <w:tcPr>
            <w:tcW w:w="1842" w:type="dxa"/>
          </w:tcPr>
          <w:p w:rsidR="00EE4889" w:rsidRPr="003D01A3" w:rsidRDefault="00EE4889" w:rsidP="0066712F">
            <w:pPr>
              <w:pStyle w:val="TableParagraph"/>
              <w:spacing w:line="270" w:lineRule="exact"/>
              <w:ind w:left="110"/>
              <w:rPr>
                <w:sz w:val="24"/>
                <w:szCs w:val="24"/>
              </w:rPr>
            </w:pPr>
            <w:r w:rsidRPr="003D01A3">
              <w:rPr>
                <w:spacing w:val="-2"/>
                <w:sz w:val="24"/>
                <w:szCs w:val="24"/>
              </w:rPr>
              <w:t>Хаттама</w:t>
            </w:r>
          </w:p>
        </w:tc>
        <w:tc>
          <w:tcPr>
            <w:tcW w:w="3544" w:type="dxa"/>
          </w:tcPr>
          <w:p w:rsidR="00EE4889" w:rsidRDefault="00EE4889" w:rsidP="0066712F">
            <w:pPr>
              <w:pStyle w:val="TableParagraph"/>
              <w:spacing w:line="270" w:lineRule="exact"/>
              <w:ind w:left="109"/>
              <w:rPr>
                <w:sz w:val="24"/>
                <w:szCs w:val="24"/>
              </w:rPr>
            </w:pPr>
            <w:r>
              <w:rPr>
                <w:sz w:val="24"/>
                <w:szCs w:val="24"/>
              </w:rPr>
              <w:t>К.Бопан</w:t>
            </w:r>
          </w:p>
          <w:p w:rsidR="00EE4889" w:rsidRPr="003D01A3" w:rsidRDefault="00EE4889" w:rsidP="0066712F">
            <w:pPr>
              <w:pStyle w:val="TableParagraph"/>
              <w:spacing w:line="270" w:lineRule="exact"/>
              <w:ind w:left="109"/>
              <w:rPr>
                <w:sz w:val="24"/>
                <w:szCs w:val="24"/>
              </w:rPr>
            </w:pPr>
            <w:r>
              <w:rPr>
                <w:sz w:val="24"/>
                <w:szCs w:val="24"/>
              </w:rPr>
              <w:t>ҒӘК мүшелері</w:t>
            </w:r>
          </w:p>
        </w:tc>
      </w:tr>
      <w:tr w:rsidR="00EE4889" w:rsidRPr="003D01A3" w:rsidTr="00EE4889">
        <w:trPr>
          <w:trHeight w:val="552"/>
        </w:trPr>
        <w:tc>
          <w:tcPr>
            <w:tcW w:w="1094" w:type="dxa"/>
            <w:vMerge/>
          </w:tcPr>
          <w:p w:rsidR="00EE4889" w:rsidRPr="003D01A3" w:rsidRDefault="00EE4889" w:rsidP="0066712F">
            <w:pPr>
              <w:rPr>
                <w:rFonts w:ascii="Times New Roman" w:hAnsi="Times New Roman" w:cs="Times New Roman"/>
                <w:sz w:val="24"/>
                <w:szCs w:val="24"/>
              </w:rPr>
            </w:pPr>
          </w:p>
        </w:tc>
        <w:tc>
          <w:tcPr>
            <w:tcW w:w="4406" w:type="dxa"/>
          </w:tcPr>
          <w:p w:rsidR="00EE4889" w:rsidRPr="003D01A3" w:rsidRDefault="00EE4889" w:rsidP="0066712F">
            <w:pPr>
              <w:pStyle w:val="TableParagraph"/>
              <w:ind w:left="111"/>
              <w:jc w:val="left"/>
              <w:rPr>
                <w:sz w:val="24"/>
                <w:szCs w:val="24"/>
              </w:rPr>
            </w:pPr>
            <w:r w:rsidRPr="003D01A3">
              <w:rPr>
                <w:sz w:val="24"/>
                <w:szCs w:val="24"/>
              </w:rPr>
              <w:t>Педагогикалық</w:t>
            </w:r>
            <w:r>
              <w:rPr>
                <w:sz w:val="24"/>
                <w:szCs w:val="24"/>
              </w:rPr>
              <w:t xml:space="preserve"> </w:t>
            </w:r>
            <w:r w:rsidRPr="003D01A3">
              <w:rPr>
                <w:sz w:val="24"/>
                <w:szCs w:val="24"/>
              </w:rPr>
              <w:t>қызметкерлердің</w:t>
            </w:r>
            <w:r>
              <w:rPr>
                <w:sz w:val="24"/>
                <w:szCs w:val="24"/>
              </w:rPr>
              <w:t xml:space="preserve"> </w:t>
            </w:r>
            <w:r w:rsidRPr="003D01A3">
              <w:rPr>
                <w:sz w:val="24"/>
                <w:szCs w:val="24"/>
              </w:rPr>
              <w:t>сапалық құрамы базасын даярлау (НОБД)</w:t>
            </w:r>
          </w:p>
        </w:tc>
        <w:tc>
          <w:tcPr>
            <w:tcW w:w="3544" w:type="dxa"/>
          </w:tcPr>
          <w:p w:rsidR="00EE4889" w:rsidRPr="003D01A3" w:rsidRDefault="00EE4889" w:rsidP="0066712F">
            <w:pPr>
              <w:pStyle w:val="TableParagraph"/>
              <w:spacing w:line="266" w:lineRule="exact"/>
              <w:ind w:left="106"/>
              <w:rPr>
                <w:sz w:val="24"/>
                <w:szCs w:val="24"/>
              </w:rPr>
            </w:pPr>
            <w:r w:rsidRPr="003D01A3">
              <w:rPr>
                <w:sz w:val="24"/>
                <w:szCs w:val="24"/>
              </w:rPr>
              <w:t>Ұстаз еңбегін</w:t>
            </w:r>
            <w:r w:rsidRPr="003D01A3">
              <w:rPr>
                <w:spacing w:val="-2"/>
                <w:sz w:val="24"/>
                <w:szCs w:val="24"/>
              </w:rPr>
              <w:t>бағалау</w:t>
            </w:r>
          </w:p>
        </w:tc>
        <w:tc>
          <w:tcPr>
            <w:tcW w:w="1842" w:type="dxa"/>
          </w:tcPr>
          <w:p w:rsidR="00EE4889" w:rsidRPr="003D01A3" w:rsidRDefault="00EE4889" w:rsidP="0066712F">
            <w:pPr>
              <w:pStyle w:val="TableParagraph"/>
              <w:ind w:left="110"/>
              <w:rPr>
                <w:sz w:val="24"/>
                <w:szCs w:val="24"/>
              </w:rPr>
            </w:pPr>
            <w:r w:rsidRPr="003D01A3">
              <w:rPr>
                <w:sz w:val="24"/>
                <w:szCs w:val="24"/>
              </w:rPr>
              <w:t>деректер базасынтолтыру</w:t>
            </w:r>
          </w:p>
        </w:tc>
        <w:tc>
          <w:tcPr>
            <w:tcW w:w="3544" w:type="dxa"/>
          </w:tcPr>
          <w:p w:rsidR="00EE4889" w:rsidRPr="003D01A3" w:rsidRDefault="00EE4889" w:rsidP="0066712F">
            <w:pPr>
              <w:pStyle w:val="TableParagraph"/>
              <w:spacing w:line="266" w:lineRule="exact"/>
              <w:ind w:left="109"/>
              <w:rPr>
                <w:sz w:val="24"/>
                <w:szCs w:val="24"/>
              </w:rPr>
            </w:pPr>
            <w:r>
              <w:rPr>
                <w:sz w:val="24"/>
                <w:szCs w:val="24"/>
              </w:rPr>
              <w:t>К.Бопан</w:t>
            </w:r>
          </w:p>
        </w:tc>
      </w:tr>
      <w:tr w:rsidR="00EE4889" w:rsidRPr="003D01A3" w:rsidTr="00EE4889">
        <w:trPr>
          <w:trHeight w:val="840"/>
        </w:trPr>
        <w:tc>
          <w:tcPr>
            <w:tcW w:w="1094" w:type="dxa"/>
            <w:vMerge w:val="restart"/>
          </w:tcPr>
          <w:p w:rsidR="00EE4889" w:rsidRPr="003D01A3" w:rsidRDefault="00EE4889" w:rsidP="0066712F">
            <w:pPr>
              <w:pStyle w:val="TableParagraph"/>
              <w:rPr>
                <w:sz w:val="24"/>
                <w:szCs w:val="24"/>
              </w:rPr>
            </w:pPr>
          </w:p>
          <w:p w:rsidR="00EE4889" w:rsidRPr="003D01A3" w:rsidRDefault="00EE4889" w:rsidP="0066712F">
            <w:pPr>
              <w:pStyle w:val="TableParagraph"/>
              <w:rPr>
                <w:sz w:val="24"/>
                <w:szCs w:val="24"/>
              </w:rPr>
            </w:pPr>
          </w:p>
          <w:p w:rsidR="00EE4889" w:rsidRPr="003D01A3" w:rsidRDefault="00EE4889" w:rsidP="0066712F">
            <w:pPr>
              <w:pStyle w:val="TableParagraph"/>
              <w:rPr>
                <w:sz w:val="24"/>
                <w:szCs w:val="24"/>
              </w:rPr>
            </w:pPr>
          </w:p>
          <w:p w:rsidR="00EE4889" w:rsidRPr="003D01A3" w:rsidRDefault="00EE4889" w:rsidP="0066712F">
            <w:pPr>
              <w:pStyle w:val="TableParagraph"/>
              <w:spacing w:before="214"/>
              <w:ind w:right="411"/>
              <w:rPr>
                <w:sz w:val="24"/>
                <w:szCs w:val="24"/>
              </w:rPr>
            </w:pPr>
            <w:r w:rsidRPr="003D01A3">
              <w:rPr>
                <w:spacing w:val="-4"/>
                <w:sz w:val="24"/>
                <w:szCs w:val="24"/>
              </w:rPr>
              <w:t xml:space="preserve">Қыр </w:t>
            </w:r>
            <w:r w:rsidRPr="003D01A3">
              <w:rPr>
                <w:spacing w:val="-2"/>
                <w:sz w:val="24"/>
                <w:szCs w:val="24"/>
              </w:rPr>
              <w:t>күйек</w:t>
            </w:r>
          </w:p>
        </w:tc>
        <w:tc>
          <w:tcPr>
            <w:tcW w:w="4406" w:type="dxa"/>
          </w:tcPr>
          <w:p w:rsidR="00EE4889" w:rsidRPr="003D01A3" w:rsidRDefault="00EE4889" w:rsidP="0066712F">
            <w:pPr>
              <w:pStyle w:val="TableParagraph"/>
              <w:ind w:left="111" w:right="405"/>
              <w:jc w:val="left"/>
              <w:rPr>
                <w:sz w:val="24"/>
                <w:szCs w:val="24"/>
              </w:rPr>
            </w:pPr>
            <w:r>
              <w:rPr>
                <w:sz w:val="24"/>
                <w:szCs w:val="24"/>
              </w:rPr>
              <w:t xml:space="preserve"> 2022-2023</w:t>
            </w:r>
            <w:r w:rsidRPr="003D01A3">
              <w:rPr>
                <w:sz w:val="24"/>
                <w:szCs w:val="24"/>
              </w:rPr>
              <w:t xml:space="preserve"> оқу жылындағы міндеттер, негізгі бағыттар, ғылыми-әдістемелік</w:t>
            </w:r>
            <w:r>
              <w:rPr>
                <w:sz w:val="24"/>
                <w:szCs w:val="24"/>
              </w:rPr>
              <w:t xml:space="preserve"> к</w:t>
            </w:r>
            <w:r w:rsidRPr="003D01A3">
              <w:rPr>
                <w:sz w:val="24"/>
                <w:szCs w:val="24"/>
              </w:rPr>
              <w:t>еңесінің</w:t>
            </w:r>
            <w:r>
              <w:rPr>
                <w:sz w:val="24"/>
                <w:szCs w:val="24"/>
              </w:rPr>
              <w:t xml:space="preserve"> </w:t>
            </w:r>
            <w:r w:rsidRPr="003D01A3">
              <w:rPr>
                <w:sz w:val="24"/>
                <w:szCs w:val="24"/>
              </w:rPr>
              <w:t>жұмыс</w:t>
            </w:r>
            <w:r>
              <w:rPr>
                <w:sz w:val="24"/>
                <w:szCs w:val="24"/>
              </w:rPr>
              <w:t xml:space="preserve"> </w:t>
            </w:r>
            <w:r w:rsidRPr="003D01A3">
              <w:rPr>
                <w:sz w:val="24"/>
                <w:szCs w:val="24"/>
              </w:rPr>
              <w:t>жоспарын</w:t>
            </w:r>
            <w:r w:rsidRPr="003D01A3">
              <w:rPr>
                <w:spacing w:val="-2"/>
                <w:sz w:val="24"/>
                <w:szCs w:val="24"/>
              </w:rPr>
              <w:t xml:space="preserve"> бекіту.</w:t>
            </w:r>
          </w:p>
        </w:tc>
        <w:tc>
          <w:tcPr>
            <w:tcW w:w="3544" w:type="dxa"/>
          </w:tcPr>
          <w:p w:rsidR="00EE4889" w:rsidRPr="003D01A3" w:rsidRDefault="00EE4889" w:rsidP="0066712F">
            <w:pPr>
              <w:pStyle w:val="TableParagraph"/>
              <w:ind w:left="106" w:right="203"/>
              <w:rPr>
                <w:sz w:val="24"/>
                <w:szCs w:val="24"/>
              </w:rPr>
            </w:pPr>
            <w:r w:rsidRPr="003D01A3">
              <w:rPr>
                <w:sz w:val="24"/>
                <w:szCs w:val="24"/>
              </w:rPr>
              <w:t>Талдау,алдағыоқужылының проблемаларын ашу мектеп дамуын анықтау.</w:t>
            </w:r>
          </w:p>
        </w:tc>
        <w:tc>
          <w:tcPr>
            <w:tcW w:w="1842" w:type="dxa"/>
          </w:tcPr>
          <w:p w:rsidR="00EE4889" w:rsidRPr="003D01A3" w:rsidRDefault="00EE4889" w:rsidP="0066712F">
            <w:pPr>
              <w:pStyle w:val="TableParagraph"/>
              <w:spacing w:before="5"/>
              <w:rPr>
                <w:sz w:val="24"/>
                <w:szCs w:val="24"/>
              </w:rPr>
            </w:pPr>
          </w:p>
          <w:p w:rsidR="00EE4889" w:rsidRPr="003D01A3" w:rsidRDefault="00EE4889" w:rsidP="0066712F">
            <w:pPr>
              <w:pStyle w:val="TableParagraph"/>
              <w:spacing w:before="1"/>
              <w:ind w:left="110"/>
              <w:rPr>
                <w:sz w:val="24"/>
                <w:szCs w:val="24"/>
              </w:rPr>
            </w:pPr>
            <w:r w:rsidRPr="003D01A3">
              <w:rPr>
                <w:spacing w:val="-2"/>
                <w:sz w:val="24"/>
                <w:szCs w:val="24"/>
              </w:rPr>
              <w:t>Жоспар</w:t>
            </w:r>
          </w:p>
        </w:tc>
        <w:tc>
          <w:tcPr>
            <w:tcW w:w="3544" w:type="dxa"/>
          </w:tcPr>
          <w:p w:rsidR="00EE4889" w:rsidRPr="003D01A3" w:rsidRDefault="00EE4889" w:rsidP="0066712F">
            <w:pPr>
              <w:pStyle w:val="TableParagraph"/>
              <w:spacing w:line="270" w:lineRule="exact"/>
              <w:ind w:left="109"/>
              <w:rPr>
                <w:sz w:val="24"/>
                <w:szCs w:val="24"/>
              </w:rPr>
            </w:pPr>
            <w:r>
              <w:rPr>
                <w:sz w:val="24"/>
                <w:szCs w:val="24"/>
              </w:rPr>
              <w:t>К.Бопан</w:t>
            </w:r>
          </w:p>
        </w:tc>
      </w:tr>
      <w:tr w:rsidR="00EE4889" w:rsidRPr="003D01A3" w:rsidTr="00EE4889">
        <w:trPr>
          <w:trHeight w:val="1092"/>
        </w:trPr>
        <w:tc>
          <w:tcPr>
            <w:tcW w:w="1094" w:type="dxa"/>
            <w:vMerge/>
          </w:tcPr>
          <w:p w:rsidR="00EE4889" w:rsidRPr="003D01A3" w:rsidRDefault="00EE4889" w:rsidP="0066712F">
            <w:pPr>
              <w:rPr>
                <w:rFonts w:ascii="Times New Roman" w:hAnsi="Times New Roman" w:cs="Times New Roman"/>
                <w:sz w:val="24"/>
                <w:szCs w:val="24"/>
              </w:rPr>
            </w:pPr>
          </w:p>
        </w:tc>
        <w:tc>
          <w:tcPr>
            <w:tcW w:w="4406" w:type="dxa"/>
          </w:tcPr>
          <w:p w:rsidR="00EE4889" w:rsidRPr="003D01A3" w:rsidRDefault="00EE4889" w:rsidP="0066712F">
            <w:pPr>
              <w:pStyle w:val="TableParagraph"/>
              <w:ind w:left="111"/>
              <w:jc w:val="left"/>
              <w:rPr>
                <w:sz w:val="24"/>
                <w:szCs w:val="24"/>
              </w:rPr>
            </w:pPr>
            <w:r w:rsidRPr="003D01A3">
              <w:rPr>
                <w:sz w:val="24"/>
                <w:szCs w:val="24"/>
              </w:rPr>
              <w:t>Мұғалімдердіңтақырыптық-күнтізбелік жоспарларын, таңдау курстарының,</w:t>
            </w:r>
          </w:p>
          <w:p w:rsidR="00EE4889" w:rsidRPr="003D01A3" w:rsidRDefault="00EE4889" w:rsidP="0066712F">
            <w:pPr>
              <w:pStyle w:val="TableParagraph"/>
              <w:spacing w:line="270" w:lineRule="atLeast"/>
              <w:ind w:left="111"/>
              <w:jc w:val="left"/>
              <w:rPr>
                <w:sz w:val="24"/>
                <w:szCs w:val="24"/>
              </w:rPr>
            </w:pPr>
            <w:r>
              <w:rPr>
                <w:sz w:val="24"/>
                <w:szCs w:val="24"/>
              </w:rPr>
              <w:t>қ</w:t>
            </w:r>
            <w:r w:rsidRPr="003D01A3">
              <w:rPr>
                <w:sz w:val="24"/>
                <w:szCs w:val="24"/>
              </w:rPr>
              <w:t>олданбалы</w:t>
            </w:r>
            <w:r>
              <w:rPr>
                <w:sz w:val="24"/>
                <w:szCs w:val="24"/>
              </w:rPr>
              <w:t xml:space="preserve"> </w:t>
            </w:r>
            <w:r w:rsidRPr="003D01A3">
              <w:rPr>
                <w:sz w:val="24"/>
                <w:szCs w:val="24"/>
              </w:rPr>
              <w:t>курстардың</w:t>
            </w:r>
            <w:r>
              <w:rPr>
                <w:sz w:val="24"/>
                <w:szCs w:val="24"/>
              </w:rPr>
              <w:t xml:space="preserve"> </w:t>
            </w:r>
            <w:r w:rsidRPr="003D01A3">
              <w:rPr>
                <w:sz w:val="24"/>
                <w:szCs w:val="24"/>
              </w:rPr>
              <w:t xml:space="preserve">бағдарламаларын </w:t>
            </w:r>
            <w:r w:rsidRPr="003D01A3">
              <w:rPr>
                <w:spacing w:val="-2"/>
                <w:sz w:val="24"/>
                <w:szCs w:val="24"/>
              </w:rPr>
              <w:t>бекіту</w:t>
            </w:r>
            <w:r>
              <w:rPr>
                <w:spacing w:val="-2"/>
                <w:sz w:val="24"/>
                <w:szCs w:val="24"/>
              </w:rPr>
              <w:t xml:space="preserve"> талдап бекіту</w:t>
            </w:r>
          </w:p>
        </w:tc>
        <w:tc>
          <w:tcPr>
            <w:tcW w:w="3544" w:type="dxa"/>
          </w:tcPr>
          <w:p w:rsidR="00EE4889" w:rsidRPr="003D01A3" w:rsidRDefault="00EE4889" w:rsidP="0066712F">
            <w:pPr>
              <w:pStyle w:val="TableParagraph"/>
              <w:ind w:left="106"/>
              <w:rPr>
                <w:sz w:val="24"/>
                <w:szCs w:val="24"/>
              </w:rPr>
            </w:pPr>
            <w:r w:rsidRPr="003D01A3">
              <w:rPr>
                <w:sz w:val="24"/>
                <w:szCs w:val="24"/>
              </w:rPr>
              <w:t>Жоспардыңбағдарламаға сәйкестігін анықтау</w:t>
            </w:r>
          </w:p>
        </w:tc>
        <w:tc>
          <w:tcPr>
            <w:tcW w:w="1842" w:type="dxa"/>
          </w:tcPr>
          <w:p w:rsidR="00EE4889" w:rsidRPr="003D01A3" w:rsidRDefault="00EE4889" w:rsidP="0066712F">
            <w:pPr>
              <w:pStyle w:val="TableParagraph"/>
              <w:spacing w:line="266" w:lineRule="exact"/>
              <w:ind w:left="110"/>
              <w:rPr>
                <w:sz w:val="24"/>
                <w:szCs w:val="24"/>
              </w:rPr>
            </w:pPr>
            <w:r w:rsidRPr="003D01A3">
              <w:rPr>
                <w:spacing w:val="-2"/>
                <w:sz w:val="24"/>
                <w:szCs w:val="24"/>
              </w:rPr>
              <w:t>Хаттама</w:t>
            </w:r>
          </w:p>
        </w:tc>
        <w:tc>
          <w:tcPr>
            <w:tcW w:w="3544" w:type="dxa"/>
          </w:tcPr>
          <w:p w:rsidR="00EE4889" w:rsidRDefault="00EE4889" w:rsidP="0066712F">
            <w:pPr>
              <w:pStyle w:val="TableParagraph"/>
              <w:ind w:left="109"/>
              <w:rPr>
                <w:sz w:val="24"/>
                <w:szCs w:val="24"/>
              </w:rPr>
            </w:pPr>
            <w:r>
              <w:rPr>
                <w:sz w:val="24"/>
                <w:szCs w:val="24"/>
              </w:rPr>
              <w:t>К.Бопан</w:t>
            </w:r>
          </w:p>
          <w:p w:rsidR="00EE4889" w:rsidRPr="003D01A3" w:rsidRDefault="00EE4889" w:rsidP="0066712F">
            <w:pPr>
              <w:pStyle w:val="TableParagraph"/>
              <w:ind w:left="109"/>
              <w:rPr>
                <w:sz w:val="24"/>
                <w:szCs w:val="24"/>
              </w:rPr>
            </w:pPr>
            <w:r>
              <w:rPr>
                <w:sz w:val="24"/>
                <w:szCs w:val="24"/>
              </w:rPr>
              <w:t>кафедра жетекшілері</w:t>
            </w:r>
          </w:p>
        </w:tc>
      </w:tr>
      <w:tr w:rsidR="00EE4889" w:rsidRPr="003D01A3" w:rsidTr="00EE4889">
        <w:trPr>
          <w:trHeight w:val="550"/>
        </w:trPr>
        <w:tc>
          <w:tcPr>
            <w:tcW w:w="1094" w:type="dxa"/>
            <w:vMerge/>
          </w:tcPr>
          <w:p w:rsidR="00EE4889" w:rsidRPr="003D01A3" w:rsidRDefault="00EE4889" w:rsidP="0066712F">
            <w:pPr>
              <w:rPr>
                <w:rFonts w:ascii="Times New Roman" w:hAnsi="Times New Roman" w:cs="Times New Roman"/>
                <w:sz w:val="24"/>
                <w:szCs w:val="24"/>
              </w:rPr>
            </w:pPr>
          </w:p>
        </w:tc>
        <w:tc>
          <w:tcPr>
            <w:tcW w:w="4406" w:type="dxa"/>
          </w:tcPr>
          <w:p w:rsidR="00EE4889" w:rsidRPr="003D01A3" w:rsidRDefault="00EE4889" w:rsidP="0066712F">
            <w:pPr>
              <w:pStyle w:val="TableParagraph"/>
              <w:spacing w:line="268" w:lineRule="exact"/>
              <w:ind w:left="111"/>
              <w:jc w:val="left"/>
              <w:rPr>
                <w:sz w:val="24"/>
                <w:szCs w:val="24"/>
              </w:rPr>
            </w:pPr>
            <w:r w:rsidRPr="003D01A3">
              <w:rPr>
                <w:sz w:val="24"/>
                <w:szCs w:val="24"/>
              </w:rPr>
              <w:t>Әр</w:t>
            </w:r>
            <w:r>
              <w:rPr>
                <w:sz w:val="24"/>
                <w:szCs w:val="24"/>
              </w:rPr>
              <w:t xml:space="preserve"> </w:t>
            </w:r>
            <w:r w:rsidRPr="003D01A3">
              <w:rPr>
                <w:sz w:val="24"/>
                <w:szCs w:val="24"/>
              </w:rPr>
              <w:t>пән</w:t>
            </w:r>
            <w:r>
              <w:rPr>
                <w:sz w:val="24"/>
                <w:szCs w:val="24"/>
              </w:rPr>
              <w:t xml:space="preserve"> </w:t>
            </w:r>
            <w:r w:rsidRPr="003D01A3">
              <w:rPr>
                <w:sz w:val="24"/>
                <w:szCs w:val="24"/>
              </w:rPr>
              <w:t>бірлестігі</w:t>
            </w:r>
            <w:r>
              <w:rPr>
                <w:sz w:val="24"/>
                <w:szCs w:val="24"/>
              </w:rPr>
              <w:t xml:space="preserve"> </w:t>
            </w:r>
            <w:r w:rsidRPr="003D01A3">
              <w:rPr>
                <w:sz w:val="24"/>
                <w:szCs w:val="24"/>
              </w:rPr>
              <w:t xml:space="preserve">бойынша </w:t>
            </w:r>
            <w:r w:rsidRPr="003D01A3">
              <w:rPr>
                <w:spacing w:val="-2"/>
                <w:sz w:val="24"/>
                <w:szCs w:val="24"/>
              </w:rPr>
              <w:t>инновацияялық</w:t>
            </w:r>
          </w:p>
          <w:p w:rsidR="00EE4889" w:rsidRPr="003D01A3" w:rsidRDefault="00EE4889" w:rsidP="0066712F">
            <w:pPr>
              <w:pStyle w:val="TableParagraph"/>
              <w:spacing w:line="267" w:lineRule="exact"/>
              <w:ind w:left="111"/>
              <w:jc w:val="left"/>
              <w:rPr>
                <w:sz w:val="24"/>
                <w:szCs w:val="24"/>
              </w:rPr>
            </w:pPr>
            <w:r>
              <w:rPr>
                <w:sz w:val="24"/>
                <w:szCs w:val="24"/>
              </w:rPr>
              <w:t>ж</w:t>
            </w:r>
            <w:r w:rsidRPr="003D01A3">
              <w:rPr>
                <w:sz w:val="24"/>
                <w:szCs w:val="24"/>
              </w:rPr>
              <w:t>обалар</w:t>
            </w:r>
            <w:r>
              <w:rPr>
                <w:sz w:val="24"/>
                <w:szCs w:val="24"/>
              </w:rPr>
              <w:t xml:space="preserve">  </w:t>
            </w:r>
            <w:r>
              <w:rPr>
                <w:spacing w:val="-4"/>
                <w:sz w:val="24"/>
                <w:szCs w:val="24"/>
              </w:rPr>
              <w:t>енгізу</w:t>
            </w:r>
          </w:p>
        </w:tc>
        <w:tc>
          <w:tcPr>
            <w:tcW w:w="3544" w:type="dxa"/>
          </w:tcPr>
          <w:p w:rsidR="00EE4889" w:rsidRPr="003D01A3" w:rsidRDefault="00EE4889" w:rsidP="0066712F">
            <w:pPr>
              <w:pStyle w:val="TableParagraph"/>
              <w:spacing w:line="268" w:lineRule="exact"/>
              <w:ind w:left="106"/>
              <w:rPr>
                <w:sz w:val="24"/>
                <w:szCs w:val="24"/>
              </w:rPr>
            </w:pPr>
            <w:r w:rsidRPr="003D01A3">
              <w:rPr>
                <w:sz w:val="24"/>
                <w:szCs w:val="24"/>
              </w:rPr>
              <w:t>Инновациялық</w:t>
            </w:r>
            <w:r>
              <w:rPr>
                <w:sz w:val="24"/>
                <w:szCs w:val="24"/>
              </w:rPr>
              <w:t xml:space="preserve"> </w:t>
            </w:r>
            <w:r w:rsidRPr="003D01A3">
              <w:rPr>
                <w:spacing w:val="-2"/>
                <w:sz w:val="24"/>
                <w:szCs w:val="24"/>
              </w:rPr>
              <w:t>жобалардың</w:t>
            </w:r>
          </w:p>
          <w:p w:rsidR="00EE4889" w:rsidRPr="003D01A3" w:rsidRDefault="00EE4889" w:rsidP="0066712F">
            <w:pPr>
              <w:pStyle w:val="TableParagraph"/>
              <w:spacing w:line="267" w:lineRule="exact"/>
              <w:ind w:left="106"/>
              <w:rPr>
                <w:sz w:val="24"/>
                <w:szCs w:val="24"/>
              </w:rPr>
            </w:pPr>
            <w:r w:rsidRPr="003D01A3">
              <w:rPr>
                <w:spacing w:val="-2"/>
                <w:sz w:val="24"/>
                <w:szCs w:val="24"/>
              </w:rPr>
              <w:t>тиімділігі</w:t>
            </w:r>
          </w:p>
        </w:tc>
        <w:tc>
          <w:tcPr>
            <w:tcW w:w="1842" w:type="dxa"/>
          </w:tcPr>
          <w:p w:rsidR="00EE4889" w:rsidRPr="003D01A3" w:rsidRDefault="00EE4889" w:rsidP="0066712F">
            <w:pPr>
              <w:pStyle w:val="TableParagraph"/>
              <w:spacing w:line="268" w:lineRule="exact"/>
              <w:ind w:left="110"/>
              <w:rPr>
                <w:sz w:val="24"/>
                <w:szCs w:val="24"/>
              </w:rPr>
            </w:pPr>
            <w:r w:rsidRPr="003D01A3">
              <w:rPr>
                <w:sz w:val="24"/>
                <w:szCs w:val="24"/>
              </w:rPr>
              <w:t>Анық</w:t>
            </w:r>
            <w:r w:rsidRPr="003D01A3">
              <w:rPr>
                <w:spacing w:val="-4"/>
                <w:sz w:val="24"/>
                <w:szCs w:val="24"/>
              </w:rPr>
              <w:t>тама</w:t>
            </w:r>
          </w:p>
        </w:tc>
        <w:tc>
          <w:tcPr>
            <w:tcW w:w="3544" w:type="dxa"/>
          </w:tcPr>
          <w:p w:rsidR="00EE4889" w:rsidRDefault="00EE4889" w:rsidP="0066712F">
            <w:pPr>
              <w:pStyle w:val="TableParagraph"/>
              <w:spacing w:line="270" w:lineRule="exact"/>
              <w:ind w:left="109"/>
              <w:rPr>
                <w:sz w:val="24"/>
                <w:szCs w:val="24"/>
              </w:rPr>
            </w:pPr>
            <w:r>
              <w:rPr>
                <w:sz w:val="24"/>
                <w:szCs w:val="24"/>
              </w:rPr>
              <w:t>К.Бопан</w:t>
            </w:r>
          </w:p>
          <w:p w:rsidR="00EE4889" w:rsidRPr="003D01A3" w:rsidRDefault="00EE4889" w:rsidP="0066712F">
            <w:pPr>
              <w:pStyle w:val="TableParagraph"/>
              <w:spacing w:line="268" w:lineRule="exact"/>
              <w:ind w:left="109"/>
              <w:rPr>
                <w:sz w:val="24"/>
                <w:szCs w:val="24"/>
              </w:rPr>
            </w:pPr>
            <w:r>
              <w:rPr>
                <w:sz w:val="24"/>
                <w:szCs w:val="24"/>
              </w:rPr>
              <w:t>ҒӘК мүшелері</w:t>
            </w:r>
          </w:p>
        </w:tc>
      </w:tr>
      <w:tr w:rsidR="00EE4889" w:rsidRPr="003D01A3" w:rsidTr="00EE4889">
        <w:trPr>
          <w:trHeight w:val="835"/>
        </w:trPr>
        <w:tc>
          <w:tcPr>
            <w:tcW w:w="1094" w:type="dxa"/>
            <w:vMerge w:val="restart"/>
          </w:tcPr>
          <w:p w:rsidR="00EE4889" w:rsidRPr="003D01A3" w:rsidRDefault="00EE4889" w:rsidP="0066712F">
            <w:pPr>
              <w:pStyle w:val="TableParagraph"/>
              <w:rPr>
                <w:sz w:val="24"/>
                <w:szCs w:val="24"/>
              </w:rPr>
            </w:pPr>
          </w:p>
          <w:p w:rsidR="00EE4889" w:rsidRPr="003D01A3" w:rsidRDefault="00EE4889" w:rsidP="0066712F">
            <w:pPr>
              <w:pStyle w:val="TableParagraph"/>
              <w:rPr>
                <w:sz w:val="24"/>
                <w:szCs w:val="24"/>
              </w:rPr>
            </w:pPr>
          </w:p>
          <w:p w:rsidR="00EE4889" w:rsidRPr="003D01A3" w:rsidRDefault="00EE4889" w:rsidP="0066712F">
            <w:pPr>
              <w:pStyle w:val="TableParagraph"/>
              <w:rPr>
                <w:sz w:val="24"/>
                <w:szCs w:val="24"/>
              </w:rPr>
            </w:pPr>
            <w:r w:rsidRPr="003D01A3">
              <w:rPr>
                <w:spacing w:val="-2"/>
                <w:sz w:val="24"/>
                <w:szCs w:val="24"/>
              </w:rPr>
              <w:t>Қазан</w:t>
            </w:r>
          </w:p>
        </w:tc>
        <w:tc>
          <w:tcPr>
            <w:tcW w:w="4406" w:type="dxa"/>
          </w:tcPr>
          <w:p w:rsidR="00EE4889" w:rsidRPr="003D01A3" w:rsidRDefault="00EE4889" w:rsidP="0066712F">
            <w:pPr>
              <w:pStyle w:val="TableParagraph"/>
              <w:ind w:left="111" w:right="73"/>
              <w:jc w:val="left"/>
              <w:rPr>
                <w:sz w:val="24"/>
                <w:szCs w:val="24"/>
              </w:rPr>
            </w:pPr>
            <w:r w:rsidRPr="003D01A3">
              <w:rPr>
                <w:sz w:val="24"/>
                <w:szCs w:val="24"/>
              </w:rPr>
              <w:t>Пәндік</w:t>
            </w:r>
            <w:r>
              <w:rPr>
                <w:sz w:val="24"/>
                <w:szCs w:val="24"/>
              </w:rPr>
              <w:t xml:space="preserve"> </w:t>
            </w:r>
            <w:r w:rsidRPr="003D01A3">
              <w:rPr>
                <w:sz w:val="24"/>
                <w:szCs w:val="24"/>
              </w:rPr>
              <w:t>олимпиадаға</w:t>
            </w:r>
            <w:r>
              <w:rPr>
                <w:sz w:val="24"/>
                <w:szCs w:val="24"/>
              </w:rPr>
              <w:t xml:space="preserve"> </w:t>
            </w:r>
            <w:r w:rsidRPr="003D01A3">
              <w:rPr>
                <w:sz w:val="24"/>
                <w:szCs w:val="24"/>
              </w:rPr>
              <w:t>қатысатын оқушыларды анықтау</w:t>
            </w:r>
          </w:p>
        </w:tc>
        <w:tc>
          <w:tcPr>
            <w:tcW w:w="3544" w:type="dxa"/>
          </w:tcPr>
          <w:p w:rsidR="00EE4889" w:rsidRPr="003D01A3" w:rsidRDefault="00EE4889" w:rsidP="0066712F">
            <w:pPr>
              <w:pStyle w:val="TableParagraph"/>
              <w:ind w:left="106"/>
              <w:jc w:val="left"/>
              <w:rPr>
                <w:sz w:val="24"/>
                <w:szCs w:val="24"/>
              </w:rPr>
            </w:pPr>
            <w:r w:rsidRPr="003D01A3">
              <w:rPr>
                <w:sz w:val="24"/>
                <w:szCs w:val="24"/>
              </w:rPr>
              <w:t>Оқушылардың білім деңгейін анықтау,білімнәтижесібойынша</w:t>
            </w:r>
          </w:p>
          <w:p w:rsidR="00EE4889" w:rsidRPr="003D01A3" w:rsidRDefault="00EE4889" w:rsidP="0066712F">
            <w:pPr>
              <w:pStyle w:val="TableParagraph"/>
              <w:spacing w:line="260" w:lineRule="exact"/>
              <w:ind w:left="106"/>
              <w:jc w:val="left"/>
              <w:rPr>
                <w:sz w:val="24"/>
                <w:szCs w:val="24"/>
              </w:rPr>
            </w:pPr>
            <w:r w:rsidRPr="003D01A3">
              <w:rPr>
                <w:sz w:val="24"/>
                <w:szCs w:val="24"/>
              </w:rPr>
              <w:t>қосымшажұмыстар</w:t>
            </w:r>
            <w:r w:rsidRPr="003D01A3">
              <w:rPr>
                <w:spacing w:val="-2"/>
                <w:sz w:val="24"/>
                <w:szCs w:val="24"/>
              </w:rPr>
              <w:t>белгілеу</w:t>
            </w:r>
          </w:p>
        </w:tc>
        <w:tc>
          <w:tcPr>
            <w:tcW w:w="1842" w:type="dxa"/>
          </w:tcPr>
          <w:p w:rsidR="00EE4889" w:rsidRPr="003D01A3" w:rsidRDefault="00EE4889" w:rsidP="0066712F">
            <w:pPr>
              <w:pStyle w:val="TableParagraph"/>
              <w:spacing w:line="266" w:lineRule="exact"/>
              <w:ind w:left="110"/>
              <w:rPr>
                <w:sz w:val="24"/>
                <w:szCs w:val="24"/>
              </w:rPr>
            </w:pPr>
            <w:r w:rsidRPr="003D01A3">
              <w:rPr>
                <w:spacing w:val="-2"/>
                <w:sz w:val="24"/>
                <w:szCs w:val="24"/>
              </w:rPr>
              <w:t>Тізім</w:t>
            </w:r>
          </w:p>
        </w:tc>
        <w:tc>
          <w:tcPr>
            <w:tcW w:w="3544" w:type="dxa"/>
            <w:vMerge w:val="restart"/>
          </w:tcPr>
          <w:p w:rsidR="00EE4889" w:rsidRDefault="00EE4889" w:rsidP="0066712F">
            <w:pPr>
              <w:pStyle w:val="TableParagraph"/>
              <w:ind w:left="109"/>
              <w:rPr>
                <w:sz w:val="24"/>
                <w:szCs w:val="24"/>
              </w:rPr>
            </w:pPr>
          </w:p>
          <w:p w:rsidR="00EE4889" w:rsidRDefault="00EE4889" w:rsidP="0066712F">
            <w:pPr>
              <w:pStyle w:val="TableParagraph"/>
              <w:ind w:left="109"/>
              <w:rPr>
                <w:sz w:val="24"/>
                <w:szCs w:val="24"/>
              </w:rPr>
            </w:pPr>
            <w:r>
              <w:rPr>
                <w:sz w:val="24"/>
                <w:szCs w:val="24"/>
              </w:rPr>
              <w:t>Кафедра жетекшілері</w:t>
            </w:r>
          </w:p>
          <w:p w:rsidR="00EE4889" w:rsidRPr="003D01A3" w:rsidRDefault="00EE4889" w:rsidP="0066712F">
            <w:pPr>
              <w:pStyle w:val="TableParagraph"/>
              <w:ind w:left="109"/>
              <w:rPr>
                <w:sz w:val="24"/>
                <w:szCs w:val="24"/>
              </w:rPr>
            </w:pPr>
            <w:r>
              <w:rPr>
                <w:sz w:val="24"/>
                <w:szCs w:val="24"/>
              </w:rPr>
              <w:t>Пән мұғалімдері</w:t>
            </w:r>
          </w:p>
        </w:tc>
      </w:tr>
      <w:tr w:rsidR="00EE4889" w:rsidRPr="003D01A3" w:rsidTr="00EE4889">
        <w:trPr>
          <w:trHeight w:val="837"/>
        </w:trPr>
        <w:tc>
          <w:tcPr>
            <w:tcW w:w="1094" w:type="dxa"/>
            <w:vMerge/>
          </w:tcPr>
          <w:p w:rsidR="00EE4889" w:rsidRPr="003D01A3" w:rsidRDefault="00EE4889" w:rsidP="0066712F">
            <w:pPr>
              <w:rPr>
                <w:rFonts w:ascii="Times New Roman" w:hAnsi="Times New Roman" w:cs="Times New Roman"/>
                <w:sz w:val="24"/>
                <w:szCs w:val="24"/>
              </w:rPr>
            </w:pPr>
          </w:p>
        </w:tc>
        <w:tc>
          <w:tcPr>
            <w:tcW w:w="4406" w:type="dxa"/>
          </w:tcPr>
          <w:p w:rsidR="00EE4889" w:rsidRPr="003D01A3" w:rsidRDefault="00EE4889" w:rsidP="0066712F">
            <w:pPr>
              <w:pStyle w:val="TableParagraph"/>
              <w:ind w:left="111"/>
              <w:jc w:val="left"/>
              <w:rPr>
                <w:sz w:val="24"/>
                <w:szCs w:val="24"/>
              </w:rPr>
            </w:pPr>
            <w:r w:rsidRPr="003D01A3">
              <w:rPr>
                <w:sz w:val="24"/>
                <w:szCs w:val="24"/>
              </w:rPr>
              <w:t>Пән</w:t>
            </w:r>
            <w:r>
              <w:rPr>
                <w:sz w:val="24"/>
                <w:szCs w:val="24"/>
              </w:rPr>
              <w:t xml:space="preserve"> </w:t>
            </w:r>
            <w:r w:rsidRPr="003D01A3">
              <w:rPr>
                <w:sz w:val="24"/>
                <w:szCs w:val="24"/>
              </w:rPr>
              <w:t>олимпиадаларын</w:t>
            </w:r>
            <w:r>
              <w:rPr>
                <w:sz w:val="24"/>
                <w:szCs w:val="24"/>
              </w:rPr>
              <w:t xml:space="preserve"> </w:t>
            </w:r>
            <w:r w:rsidRPr="003D01A3">
              <w:rPr>
                <w:sz w:val="24"/>
                <w:szCs w:val="24"/>
              </w:rPr>
              <w:t xml:space="preserve">өткізу,дайындық жұмыстары </w:t>
            </w:r>
          </w:p>
        </w:tc>
        <w:tc>
          <w:tcPr>
            <w:tcW w:w="3544" w:type="dxa"/>
          </w:tcPr>
          <w:p w:rsidR="00EE4889" w:rsidRPr="003D01A3" w:rsidRDefault="00EE4889" w:rsidP="0066712F">
            <w:pPr>
              <w:pStyle w:val="TableParagraph"/>
              <w:ind w:left="106"/>
              <w:jc w:val="left"/>
              <w:rPr>
                <w:sz w:val="24"/>
                <w:szCs w:val="24"/>
              </w:rPr>
            </w:pPr>
            <w:r w:rsidRPr="003D01A3">
              <w:rPr>
                <w:sz w:val="24"/>
                <w:szCs w:val="24"/>
              </w:rPr>
              <w:t>Тапсырмалардеңгейі,сапасыжәне оқушылардыңдайындық</w:t>
            </w:r>
            <w:r w:rsidRPr="003D01A3">
              <w:rPr>
                <w:spacing w:val="-2"/>
                <w:sz w:val="24"/>
                <w:szCs w:val="24"/>
              </w:rPr>
              <w:t xml:space="preserve"> деңгейін</w:t>
            </w:r>
          </w:p>
          <w:p w:rsidR="00EE4889" w:rsidRPr="003D01A3" w:rsidRDefault="00EE4889" w:rsidP="0066712F">
            <w:pPr>
              <w:pStyle w:val="TableParagraph"/>
              <w:spacing w:line="260" w:lineRule="exact"/>
              <w:ind w:left="106"/>
              <w:jc w:val="left"/>
              <w:rPr>
                <w:sz w:val="24"/>
                <w:szCs w:val="24"/>
              </w:rPr>
            </w:pPr>
            <w:r w:rsidRPr="003D01A3">
              <w:rPr>
                <w:spacing w:val="-2"/>
                <w:sz w:val="24"/>
                <w:szCs w:val="24"/>
              </w:rPr>
              <w:t>сараптау</w:t>
            </w:r>
          </w:p>
        </w:tc>
        <w:tc>
          <w:tcPr>
            <w:tcW w:w="1842" w:type="dxa"/>
          </w:tcPr>
          <w:p w:rsidR="00EE4889" w:rsidRPr="003D01A3" w:rsidRDefault="00EE4889" w:rsidP="0066712F">
            <w:pPr>
              <w:pStyle w:val="TableParagraph"/>
              <w:spacing w:line="268" w:lineRule="exact"/>
              <w:ind w:left="110"/>
              <w:rPr>
                <w:sz w:val="24"/>
                <w:szCs w:val="24"/>
              </w:rPr>
            </w:pPr>
            <w:r w:rsidRPr="003D01A3">
              <w:rPr>
                <w:spacing w:val="-2"/>
                <w:sz w:val="24"/>
                <w:szCs w:val="24"/>
              </w:rPr>
              <w:t>Олимпиада</w:t>
            </w:r>
          </w:p>
          <w:p w:rsidR="00EE4889" w:rsidRPr="003D01A3" w:rsidRDefault="00EE4889" w:rsidP="0066712F">
            <w:pPr>
              <w:pStyle w:val="TableParagraph"/>
              <w:spacing w:line="276" w:lineRule="exact"/>
              <w:ind w:left="110"/>
              <w:rPr>
                <w:sz w:val="24"/>
                <w:szCs w:val="24"/>
              </w:rPr>
            </w:pPr>
            <w:r w:rsidRPr="003D01A3">
              <w:rPr>
                <w:spacing w:val="-2"/>
                <w:sz w:val="24"/>
                <w:szCs w:val="24"/>
              </w:rPr>
              <w:t>материалдары сараптама</w:t>
            </w:r>
          </w:p>
        </w:tc>
        <w:tc>
          <w:tcPr>
            <w:tcW w:w="3544" w:type="dxa"/>
            <w:vMerge/>
          </w:tcPr>
          <w:p w:rsidR="00EE4889" w:rsidRPr="003D01A3" w:rsidRDefault="00EE4889" w:rsidP="0066712F">
            <w:pPr>
              <w:rPr>
                <w:rFonts w:ascii="Times New Roman" w:hAnsi="Times New Roman" w:cs="Times New Roman"/>
                <w:sz w:val="24"/>
                <w:szCs w:val="24"/>
              </w:rPr>
            </w:pPr>
          </w:p>
        </w:tc>
      </w:tr>
      <w:tr w:rsidR="00EE4889" w:rsidRPr="003D01A3" w:rsidTr="00EE4889">
        <w:trPr>
          <w:trHeight w:val="839"/>
        </w:trPr>
        <w:tc>
          <w:tcPr>
            <w:tcW w:w="1094" w:type="dxa"/>
            <w:shd w:val="clear" w:color="auto" w:fill="F8F8F8"/>
          </w:tcPr>
          <w:p w:rsidR="00EE4889" w:rsidRPr="003D01A3" w:rsidRDefault="00EE4889" w:rsidP="0066712F">
            <w:pPr>
              <w:pStyle w:val="TableParagraph"/>
              <w:rPr>
                <w:sz w:val="24"/>
                <w:szCs w:val="24"/>
              </w:rPr>
            </w:pPr>
          </w:p>
        </w:tc>
        <w:tc>
          <w:tcPr>
            <w:tcW w:w="4406" w:type="dxa"/>
          </w:tcPr>
          <w:p w:rsidR="00EE4889" w:rsidRPr="003D01A3" w:rsidRDefault="00EE4889" w:rsidP="0066712F">
            <w:pPr>
              <w:pStyle w:val="TableParagraph"/>
              <w:ind w:left="111"/>
              <w:jc w:val="left"/>
              <w:rPr>
                <w:sz w:val="24"/>
                <w:szCs w:val="24"/>
              </w:rPr>
            </w:pPr>
            <w:r w:rsidRPr="003D01A3">
              <w:rPr>
                <w:sz w:val="24"/>
                <w:szCs w:val="24"/>
              </w:rPr>
              <w:t>Жаңадан</w:t>
            </w:r>
            <w:r>
              <w:rPr>
                <w:sz w:val="24"/>
                <w:szCs w:val="24"/>
              </w:rPr>
              <w:t xml:space="preserve"> </w:t>
            </w:r>
            <w:r w:rsidRPr="003D01A3">
              <w:rPr>
                <w:sz w:val="24"/>
                <w:szCs w:val="24"/>
              </w:rPr>
              <w:t>қабылданған</w:t>
            </w:r>
            <w:r>
              <w:rPr>
                <w:sz w:val="24"/>
                <w:szCs w:val="24"/>
              </w:rPr>
              <w:t xml:space="preserve"> </w:t>
            </w:r>
            <w:r w:rsidRPr="003D01A3">
              <w:rPr>
                <w:sz w:val="24"/>
                <w:szCs w:val="24"/>
              </w:rPr>
              <w:t>мұғалімдердің сабағына қатысу (onlineMektep)</w:t>
            </w:r>
          </w:p>
        </w:tc>
        <w:tc>
          <w:tcPr>
            <w:tcW w:w="3544" w:type="dxa"/>
          </w:tcPr>
          <w:p w:rsidR="00EE4889" w:rsidRPr="003D01A3" w:rsidRDefault="00EE4889" w:rsidP="0066712F">
            <w:pPr>
              <w:pStyle w:val="TableParagraph"/>
              <w:ind w:left="106"/>
              <w:jc w:val="left"/>
              <w:rPr>
                <w:sz w:val="24"/>
                <w:szCs w:val="24"/>
              </w:rPr>
            </w:pPr>
            <w:r w:rsidRPr="003D01A3">
              <w:rPr>
                <w:sz w:val="24"/>
                <w:szCs w:val="24"/>
              </w:rPr>
              <w:t>Істәжірибементанысу,тәжірибе алмасу, әдістемелік көмек</w:t>
            </w:r>
          </w:p>
          <w:p w:rsidR="00EE4889" w:rsidRPr="003D01A3" w:rsidRDefault="00EE4889" w:rsidP="0066712F">
            <w:pPr>
              <w:pStyle w:val="TableParagraph"/>
              <w:spacing w:line="263" w:lineRule="exact"/>
              <w:ind w:left="106"/>
              <w:jc w:val="left"/>
              <w:rPr>
                <w:sz w:val="24"/>
                <w:szCs w:val="24"/>
              </w:rPr>
            </w:pPr>
            <w:r w:rsidRPr="003D01A3">
              <w:rPr>
                <w:spacing w:val="-2"/>
                <w:sz w:val="24"/>
                <w:szCs w:val="24"/>
              </w:rPr>
              <w:t>ұйымдастыру</w:t>
            </w:r>
          </w:p>
        </w:tc>
        <w:tc>
          <w:tcPr>
            <w:tcW w:w="1842" w:type="dxa"/>
          </w:tcPr>
          <w:p w:rsidR="00EE4889" w:rsidRPr="003D01A3" w:rsidRDefault="00EE4889" w:rsidP="0066712F">
            <w:pPr>
              <w:pStyle w:val="TableParagraph"/>
              <w:spacing w:line="268" w:lineRule="exact"/>
              <w:ind w:left="110"/>
              <w:rPr>
                <w:sz w:val="24"/>
                <w:szCs w:val="24"/>
              </w:rPr>
            </w:pPr>
            <w:r w:rsidRPr="003D01A3">
              <w:rPr>
                <w:spacing w:val="-2"/>
                <w:sz w:val="24"/>
                <w:szCs w:val="24"/>
              </w:rPr>
              <w:t>анықтама</w:t>
            </w:r>
          </w:p>
        </w:tc>
        <w:tc>
          <w:tcPr>
            <w:tcW w:w="3544" w:type="dxa"/>
          </w:tcPr>
          <w:p w:rsidR="00EE4889" w:rsidRDefault="00EE4889" w:rsidP="0066712F">
            <w:pPr>
              <w:pStyle w:val="TableParagraph"/>
              <w:ind w:left="109" w:right="96"/>
              <w:rPr>
                <w:sz w:val="24"/>
                <w:szCs w:val="24"/>
              </w:rPr>
            </w:pPr>
            <w:r>
              <w:rPr>
                <w:sz w:val="24"/>
                <w:szCs w:val="24"/>
              </w:rPr>
              <w:t xml:space="preserve">К.Бопан </w:t>
            </w:r>
          </w:p>
          <w:p w:rsidR="00EE4889" w:rsidRPr="003D01A3" w:rsidRDefault="00EE4889" w:rsidP="0066712F">
            <w:pPr>
              <w:pStyle w:val="TableParagraph"/>
              <w:ind w:left="109" w:right="96"/>
              <w:rPr>
                <w:sz w:val="24"/>
                <w:szCs w:val="24"/>
              </w:rPr>
            </w:pPr>
            <w:r>
              <w:rPr>
                <w:sz w:val="24"/>
                <w:szCs w:val="24"/>
              </w:rPr>
              <w:t>әкімшілік</w:t>
            </w:r>
          </w:p>
        </w:tc>
      </w:tr>
      <w:tr w:rsidR="00EE4889" w:rsidRPr="003D01A3" w:rsidTr="00EE4889">
        <w:trPr>
          <w:trHeight w:val="757"/>
        </w:trPr>
        <w:tc>
          <w:tcPr>
            <w:tcW w:w="1094" w:type="dxa"/>
            <w:vMerge w:val="restart"/>
          </w:tcPr>
          <w:p w:rsidR="00EE4889" w:rsidRPr="003D01A3" w:rsidRDefault="00EE4889" w:rsidP="0066712F">
            <w:pPr>
              <w:pStyle w:val="TableParagraph"/>
              <w:rPr>
                <w:sz w:val="24"/>
                <w:szCs w:val="24"/>
              </w:rPr>
            </w:pPr>
          </w:p>
          <w:p w:rsidR="00EE4889" w:rsidRPr="003D01A3" w:rsidRDefault="00EE4889" w:rsidP="0066712F">
            <w:pPr>
              <w:pStyle w:val="TableParagraph"/>
              <w:rPr>
                <w:sz w:val="24"/>
                <w:szCs w:val="24"/>
              </w:rPr>
            </w:pPr>
          </w:p>
          <w:p w:rsidR="00EE4889" w:rsidRPr="003D01A3" w:rsidRDefault="00EE4889" w:rsidP="0066712F">
            <w:pPr>
              <w:pStyle w:val="TableParagraph"/>
              <w:spacing w:before="5"/>
              <w:rPr>
                <w:sz w:val="24"/>
                <w:szCs w:val="24"/>
              </w:rPr>
            </w:pPr>
          </w:p>
          <w:p w:rsidR="00EE4889" w:rsidRPr="003D01A3" w:rsidRDefault="00EE4889" w:rsidP="0066712F">
            <w:pPr>
              <w:pStyle w:val="TableParagraph"/>
              <w:rPr>
                <w:sz w:val="24"/>
                <w:szCs w:val="24"/>
              </w:rPr>
            </w:pPr>
            <w:r w:rsidRPr="003D01A3">
              <w:rPr>
                <w:spacing w:val="-2"/>
                <w:sz w:val="24"/>
                <w:szCs w:val="24"/>
              </w:rPr>
              <w:t>Қараша</w:t>
            </w:r>
          </w:p>
        </w:tc>
        <w:tc>
          <w:tcPr>
            <w:tcW w:w="4406" w:type="dxa"/>
          </w:tcPr>
          <w:p w:rsidR="00EE4889" w:rsidRPr="003D01A3" w:rsidRDefault="00EE4889" w:rsidP="0066712F">
            <w:pPr>
              <w:pStyle w:val="TableParagraph"/>
              <w:ind w:left="111"/>
              <w:jc w:val="left"/>
              <w:rPr>
                <w:sz w:val="24"/>
                <w:szCs w:val="24"/>
              </w:rPr>
            </w:pPr>
            <w:r w:rsidRPr="003D01A3">
              <w:rPr>
                <w:sz w:val="24"/>
                <w:szCs w:val="24"/>
              </w:rPr>
              <w:t>Пән</w:t>
            </w:r>
            <w:r>
              <w:rPr>
                <w:sz w:val="24"/>
                <w:szCs w:val="24"/>
              </w:rPr>
              <w:t xml:space="preserve"> </w:t>
            </w:r>
            <w:r w:rsidRPr="003D01A3">
              <w:rPr>
                <w:sz w:val="24"/>
                <w:szCs w:val="24"/>
              </w:rPr>
              <w:t>кабинеттерінің</w:t>
            </w:r>
            <w:r>
              <w:rPr>
                <w:sz w:val="24"/>
                <w:szCs w:val="24"/>
              </w:rPr>
              <w:t xml:space="preserve"> </w:t>
            </w:r>
            <w:r w:rsidRPr="003D01A3">
              <w:rPr>
                <w:sz w:val="24"/>
                <w:szCs w:val="24"/>
              </w:rPr>
              <w:t>оқушылардың</w:t>
            </w:r>
            <w:r>
              <w:rPr>
                <w:sz w:val="24"/>
                <w:szCs w:val="24"/>
              </w:rPr>
              <w:t xml:space="preserve"> </w:t>
            </w:r>
            <w:r w:rsidRPr="003D01A3">
              <w:rPr>
                <w:sz w:val="24"/>
                <w:szCs w:val="24"/>
              </w:rPr>
              <w:t xml:space="preserve">білімін арттырудағы рөлін анықтау, талапқа сай </w:t>
            </w:r>
            <w:r w:rsidRPr="003D01A3">
              <w:rPr>
                <w:spacing w:val="-2"/>
                <w:sz w:val="24"/>
                <w:szCs w:val="24"/>
              </w:rPr>
              <w:t>жабдықталуы</w:t>
            </w:r>
          </w:p>
        </w:tc>
        <w:tc>
          <w:tcPr>
            <w:tcW w:w="3544" w:type="dxa"/>
          </w:tcPr>
          <w:p w:rsidR="00EE4889" w:rsidRPr="003D01A3" w:rsidRDefault="00EE4889" w:rsidP="0066712F">
            <w:pPr>
              <w:pStyle w:val="TableParagraph"/>
              <w:ind w:left="106"/>
              <w:jc w:val="left"/>
              <w:rPr>
                <w:sz w:val="24"/>
                <w:szCs w:val="24"/>
              </w:rPr>
            </w:pPr>
            <w:r w:rsidRPr="003D01A3">
              <w:rPr>
                <w:sz w:val="24"/>
                <w:szCs w:val="24"/>
              </w:rPr>
              <w:t>Кабинеттегі</w:t>
            </w:r>
            <w:r>
              <w:rPr>
                <w:sz w:val="24"/>
                <w:szCs w:val="24"/>
              </w:rPr>
              <w:t xml:space="preserve">оқу-әдістемелік құралдар мектеп </w:t>
            </w:r>
            <w:r w:rsidRPr="003D01A3">
              <w:rPr>
                <w:sz w:val="24"/>
                <w:szCs w:val="24"/>
              </w:rPr>
              <w:t>бағдарламасындағыбілімгесай болуын қадағалау</w:t>
            </w:r>
          </w:p>
        </w:tc>
        <w:tc>
          <w:tcPr>
            <w:tcW w:w="1842" w:type="dxa"/>
          </w:tcPr>
          <w:p w:rsidR="00EE4889" w:rsidRPr="003D01A3" w:rsidRDefault="00EE4889" w:rsidP="0066712F">
            <w:pPr>
              <w:pStyle w:val="TableParagraph"/>
              <w:spacing w:line="266" w:lineRule="exact"/>
              <w:ind w:left="110"/>
              <w:rPr>
                <w:sz w:val="24"/>
                <w:szCs w:val="24"/>
              </w:rPr>
            </w:pPr>
            <w:r w:rsidRPr="003D01A3">
              <w:rPr>
                <w:spacing w:val="-2"/>
                <w:sz w:val="24"/>
                <w:szCs w:val="24"/>
              </w:rPr>
              <w:t>Хаттама</w:t>
            </w:r>
          </w:p>
        </w:tc>
        <w:tc>
          <w:tcPr>
            <w:tcW w:w="3544" w:type="dxa"/>
          </w:tcPr>
          <w:p w:rsidR="00EE4889" w:rsidRDefault="00EE4889" w:rsidP="0066712F">
            <w:pPr>
              <w:pStyle w:val="TableParagraph"/>
              <w:spacing w:line="266" w:lineRule="exact"/>
              <w:ind w:left="109"/>
              <w:rPr>
                <w:sz w:val="24"/>
                <w:szCs w:val="24"/>
              </w:rPr>
            </w:pPr>
            <w:r>
              <w:rPr>
                <w:sz w:val="24"/>
                <w:szCs w:val="24"/>
              </w:rPr>
              <w:t>О.Ж.Молдашбекова</w:t>
            </w:r>
          </w:p>
          <w:p w:rsidR="00EE4889" w:rsidRPr="003D01A3" w:rsidRDefault="00EE4889" w:rsidP="0066712F">
            <w:pPr>
              <w:pStyle w:val="TableParagraph"/>
              <w:spacing w:line="266" w:lineRule="exact"/>
              <w:ind w:left="109"/>
              <w:rPr>
                <w:sz w:val="24"/>
                <w:szCs w:val="24"/>
              </w:rPr>
            </w:pPr>
            <w:r>
              <w:rPr>
                <w:sz w:val="24"/>
                <w:szCs w:val="24"/>
              </w:rPr>
              <w:t>Ж.Б.Ахметова</w:t>
            </w:r>
          </w:p>
        </w:tc>
      </w:tr>
      <w:tr w:rsidR="00EE4889" w:rsidRPr="003D01A3" w:rsidTr="00EE4889">
        <w:trPr>
          <w:trHeight w:val="613"/>
        </w:trPr>
        <w:tc>
          <w:tcPr>
            <w:tcW w:w="1094" w:type="dxa"/>
            <w:vMerge/>
          </w:tcPr>
          <w:p w:rsidR="00EE4889" w:rsidRPr="0042513E" w:rsidRDefault="00EE4889" w:rsidP="0066712F">
            <w:pPr>
              <w:rPr>
                <w:rFonts w:ascii="Times New Roman" w:hAnsi="Times New Roman" w:cs="Times New Roman"/>
                <w:sz w:val="24"/>
                <w:szCs w:val="24"/>
              </w:rPr>
            </w:pPr>
          </w:p>
        </w:tc>
        <w:tc>
          <w:tcPr>
            <w:tcW w:w="4406" w:type="dxa"/>
          </w:tcPr>
          <w:p w:rsidR="00EE4889" w:rsidRPr="003D01A3" w:rsidRDefault="00EE4889" w:rsidP="0066712F">
            <w:pPr>
              <w:pStyle w:val="TableParagraph"/>
              <w:ind w:left="111"/>
              <w:jc w:val="left"/>
              <w:rPr>
                <w:sz w:val="24"/>
                <w:szCs w:val="24"/>
              </w:rPr>
            </w:pPr>
            <w:r>
              <w:rPr>
                <w:sz w:val="24"/>
                <w:szCs w:val="24"/>
              </w:rPr>
              <w:t xml:space="preserve">Кафедра </w:t>
            </w:r>
            <w:r w:rsidRPr="003D01A3">
              <w:rPr>
                <w:sz w:val="24"/>
                <w:szCs w:val="24"/>
              </w:rPr>
              <w:t>жетекшілерінің жұмыс жоспарларының</w:t>
            </w:r>
            <w:r>
              <w:rPr>
                <w:sz w:val="24"/>
                <w:szCs w:val="24"/>
              </w:rPr>
              <w:t xml:space="preserve"> </w:t>
            </w:r>
            <w:r w:rsidRPr="003D01A3">
              <w:rPr>
                <w:sz w:val="24"/>
                <w:szCs w:val="24"/>
              </w:rPr>
              <w:t>талапқа</w:t>
            </w:r>
            <w:r>
              <w:rPr>
                <w:sz w:val="24"/>
                <w:szCs w:val="24"/>
              </w:rPr>
              <w:t xml:space="preserve"> </w:t>
            </w:r>
            <w:r w:rsidRPr="003D01A3">
              <w:rPr>
                <w:sz w:val="24"/>
                <w:szCs w:val="24"/>
              </w:rPr>
              <w:t>сайжүргізілуі</w:t>
            </w:r>
          </w:p>
        </w:tc>
        <w:tc>
          <w:tcPr>
            <w:tcW w:w="3544" w:type="dxa"/>
          </w:tcPr>
          <w:p w:rsidR="00EE4889" w:rsidRPr="003D01A3" w:rsidRDefault="00EE4889" w:rsidP="0066712F">
            <w:pPr>
              <w:pStyle w:val="TableParagraph"/>
              <w:ind w:left="106" w:right="203"/>
              <w:jc w:val="left"/>
              <w:rPr>
                <w:sz w:val="24"/>
                <w:szCs w:val="24"/>
              </w:rPr>
            </w:pPr>
            <w:r w:rsidRPr="003D01A3">
              <w:rPr>
                <w:sz w:val="24"/>
                <w:szCs w:val="24"/>
              </w:rPr>
              <w:t>Мектеп</w:t>
            </w:r>
            <w:r>
              <w:rPr>
                <w:sz w:val="24"/>
                <w:szCs w:val="24"/>
              </w:rPr>
              <w:t xml:space="preserve"> </w:t>
            </w:r>
            <w:r w:rsidRPr="003D01A3">
              <w:rPr>
                <w:sz w:val="24"/>
                <w:szCs w:val="24"/>
              </w:rPr>
              <w:t>құжаттарының</w:t>
            </w:r>
            <w:r>
              <w:rPr>
                <w:sz w:val="24"/>
                <w:szCs w:val="24"/>
              </w:rPr>
              <w:t xml:space="preserve"> </w:t>
            </w:r>
            <w:r w:rsidRPr="003D01A3">
              <w:rPr>
                <w:sz w:val="24"/>
                <w:szCs w:val="24"/>
              </w:rPr>
              <w:t>талапқа сай жүргізілуін бақылау</w:t>
            </w:r>
          </w:p>
        </w:tc>
        <w:tc>
          <w:tcPr>
            <w:tcW w:w="1842" w:type="dxa"/>
          </w:tcPr>
          <w:p w:rsidR="00EE4889" w:rsidRPr="003D01A3" w:rsidRDefault="00EE4889" w:rsidP="0066712F">
            <w:pPr>
              <w:pStyle w:val="TableParagraph"/>
              <w:spacing w:line="268" w:lineRule="exact"/>
              <w:ind w:left="110"/>
              <w:rPr>
                <w:sz w:val="24"/>
                <w:szCs w:val="24"/>
              </w:rPr>
            </w:pPr>
            <w:r w:rsidRPr="003D01A3">
              <w:rPr>
                <w:spacing w:val="-2"/>
                <w:sz w:val="24"/>
                <w:szCs w:val="24"/>
              </w:rPr>
              <w:t>сараптама</w:t>
            </w:r>
          </w:p>
        </w:tc>
        <w:tc>
          <w:tcPr>
            <w:tcW w:w="3544" w:type="dxa"/>
          </w:tcPr>
          <w:p w:rsidR="00EE4889" w:rsidRPr="003D01A3" w:rsidRDefault="00EE4889" w:rsidP="0066712F">
            <w:pPr>
              <w:pStyle w:val="TableParagraph"/>
              <w:spacing w:line="268" w:lineRule="exact"/>
              <w:ind w:left="109"/>
              <w:rPr>
                <w:sz w:val="24"/>
                <w:szCs w:val="24"/>
              </w:rPr>
            </w:pPr>
            <w:r>
              <w:rPr>
                <w:sz w:val="24"/>
                <w:szCs w:val="24"/>
              </w:rPr>
              <w:t>Кафедра жетекшілері</w:t>
            </w:r>
          </w:p>
        </w:tc>
      </w:tr>
      <w:tr w:rsidR="00EE4889" w:rsidRPr="003D01A3" w:rsidTr="00EE4889">
        <w:trPr>
          <w:trHeight w:val="835"/>
        </w:trPr>
        <w:tc>
          <w:tcPr>
            <w:tcW w:w="1094" w:type="dxa"/>
            <w:vMerge w:val="restart"/>
          </w:tcPr>
          <w:p w:rsidR="00EE4889" w:rsidRPr="003D01A3" w:rsidRDefault="00EE4889" w:rsidP="0066712F">
            <w:pPr>
              <w:pStyle w:val="TableParagraph"/>
              <w:ind w:right="114"/>
              <w:rPr>
                <w:sz w:val="24"/>
                <w:szCs w:val="24"/>
              </w:rPr>
            </w:pPr>
            <w:r w:rsidRPr="003D01A3">
              <w:rPr>
                <w:spacing w:val="-2"/>
                <w:sz w:val="24"/>
                <w:szCs w:val="24"/>
              </w:rPr>
              <w:t xml:space="preserve">Желтоқс </w:t>
            </w:r>
            <w:r w:rsidRPr="003D01A3">
              <w:rPr>
                <w:spacing w:val="-6"/>
                <w:sz w:val="24"/>
                <w:szCs w:val="24"/>
              </w:rPr>
              <w:t>ан</w:t>
            </w:r>
          </w:p>
        </w:tc>
        <w:tc>
          <w:tcPr>
            <w:tcW w:w="4406" w:type="dxa"/>
          </w:tcPr>
          <w:p w:rsidR="00EE4889" w:rsidRPr="003D01A3" w:rsidRDefault="00EE4889" w:rsidP="0066712F">
            <w:pPr>
              <w:pStyle w:val="TableParagraph"/>
              <w:ind w:left="111" w:right="73"/>
              <w:jc w:val="left"/>
              <w:rPr>
                <w:sz w:val="24"/>
                <w:szCs w:val="24"/>
              </w:rPr>
            </w:pPr>
            <w:r w:rsidRPr="003D01A3">
              <w:rPr>
                <w:sz w:val="24"/>
                <w:szCs w:val="24"/>
              </w:rPr>
              <w:t>Мұғалімдердің ұзақ мерзімді жоспарларының білім беру бағдарламасымен сәйкестігі, қысқа мерзімді</w:t>
            </w:r>
            <w:r>
              <w:rPr>
                <w:sz w:val="24"/>
                <w:szCs w:val="24"/>
              </w:rPr>
              <w:t xml:space="preserve"> </w:t>
            </w:r>
            <w:r w:rsidRPr="003D01A3">
              <w:rPr>
                <w:sz w:val="24"/>
                <w:szCs w:val="24"/>
              </w:rPr>
              <w:t>жоспарлардың</w:t>
            </w:r>
            <w:r>
              <w:rPr>
                <w:sz w:val="24"/>
                <w:szCs w:val="24"/>
              </w:rPr>
              <w:t xml:space="preserve"> </w:t>
            </w:r>
            <w:r w:rsidRPr="003D01A3">
              <w:rPr>
                <w:sz w:val="24"/>
                <w:szCs w:val="24"/>
              </w:rPr>
              <w:t>талапқа</w:t>
            </w:r>
            <w:r>
              <w:rPr>
                <w:sz w:val="24"/>
                <w:szCs w:val="24"/>
              </w:rPr>
              <w:t xml:space="preserve"> </w:t>
            </w:r>
            <w:r w:rsidRPr="003D01A3">
              <w:rPr>
                <w:sz w:val="24"/>
                <w:szCs w:val="24"/>
              </w:rPr>
              <w:t xml:space="preserve">сай </w:t>
            </w:r>
            <w:r w:rsidRPr="003D01A3">
              <w:rPr>
                <w:spacing w:val="-2"/>
                <w:sz w:val="24"/>
                <w:szCs w:val="24"/>
              </w:rPr>
              <w:t>жүргізілуі</w:t>
            </w:r>
            <w:r>
              <w:rPr>
                <w:spacing w:val="-2"/>
                <w:sz w:val="24"/>
                <w:szCs w:val="24"/>
              </w:rPr>
              <w:t>, білім сапасын көтеру мониторингісі</w:t>
            </w:r>
          </w:p>
        </w:tc>
        <w:tc>
          <w:tcPr>
            <w:tcW w:w="3544" w:type="dxa"/>
          </w:tcPr>
          <w:p w:rsidR="00EE4889" w:rsidRPr="003D01A3" w:rsidRDefault="00EE4889" w:rsidP="0066712F">
            <w:pPr>
              <w:pStyle w:val="TableParagraph"/>
              <w:ind w:left="106" w:right="1031"/>
              <w:jc w:val="left"/>
              <w:rPr>
                <w:sz w:val="24"/>
                <w:szCs w:val="24"/>
              </w:rPr>
            </w:pPr>
            <w:r w:rsidRPr="003D01A3">
              <w:rPr>
                <w:sz w:val="24"/>
                <w:szCs w:val="24"/>
              </w:rPr>
              <w:t>Мемлекеттік</w:t>
            </w:r>
            <w:r>
              <w:rPr>
                <w:sz w:val="24"/>
                <w:szCs w:val="24"/>
              </w:rPr>
              <w:t xml:space="preserve"> </w:t>
            </w:r>
            <w:r w:rsidRPr="003D01A3">
              <w:rPr>
                <w:sz w:val="24"/>
                <w:szCs w:val="24"/>
              </w:rPr>
              <w:t xml:space="preserve">стандарттың </w:t>
            </w:r>
            <w:r w:rsidRPr="003D01A3">
              <w:rPr>
                <w:spacing w:val="-2"/>
                <w:sz w:val="24"/>
                <w:szCs w:val="24"/>
              </w:rPr>
              <w:t>орындалуы</w:t>
            </w:r>
          </w:p>
        </w:tc>
        <w:tc>
          <w:tcPr>
            <w:tcW w:w="1842" w:type="dxa"/>
          </w:tcPr>
          <w:p w:rsidR="00EE4889" w:rsidRPr="003D01A3" w:rsidRDefault="00EE4889" w:rsidP="0066712F">
            <w:pPr>
              <w:pStyle w:val="TableParagraph"/>
              <w:spacing w:line="266" w:lineRule="exact"/>
              <w:ind w:left="110"/>
              <w:rPr>
                <w:sz w:val="24"/>
                <w:szCs w:val="24"/>
              </w:rPr>
            </w:pPr>
            <w:r w:rsidRPr="003D01A3">
              <w:rPr>
                <w:spacing w:val="-2"/>
                <w:sz w:val="24"/>
                <w:szCs w:val="24"/>
              </w:rPr>
              <w:t>Анықтама</w:t>
            </w:r>
          </w:p>
        </w:tc>
        <w:tc>
          <w:tcPr>
            <w:tcW w:w="3544" w:type="dxa"/>
          </w:tcPr>
          <w:p w:rsidR="00EE4889" w:rsidRPr="003D01A3" w:rsidRDefault="00EE4889" w:rsidP="0066712F">
            <w:pPr>
              <w:pStyle w:val="TableParagraph"/>
              <w:spacing w:line="266" w:lineRule="exact"/>
              <w:ind w:left="109"/>
              <w:rPr>
                <w:sz w:val="24"/>
                <w:szCs w:val="24"/>
              </w:rPr>
            </w:pPr>
            <w:r>
              <w:rPr>
                <w:sz w:val="24"/>
                <w:szCs w:val="24"/>
              </w:rPr>
              <w:t>Ж.Б.Ахметова</w:t>
            </w:r>
          </w:p>
        </w:tc>
      </w:tr>
      <w:tr w:rsidR="00EE4889" w:rsidRPr="003D01A3" w:rsidTr="00EE4889">
        <w:trPr>
          <w:trHeight w:val="706"/>
        </w:trPr>
        <w:tc>
          <w:tcPr>
            <w:tcW w:w="1094" w:type="dxa"/>
            <w:vMerge/>
          </w:tcPr>
          <w:p w:rsidR="00EE4889" w:rsidRPr="003D01A3" w:rsidRDefault="00EE4889" w:rsidP="0066712F">
            <w:pPr>
              <w:rPr>
                <w:rFonts w:ascii="Times New Roman" w:hAnsi="Times New Roman" w:cs="Times New Roman"/>
                <w:sz w:val="24"/>
                <w:szCs w:val="24"/>
              </w:rPr>
            </w:pPr>
          </w:p>
        </w:tc>
        <w:tc>
          <w:tcPr>
            <w:tcW w:w="4406" w:type="dxa"/>
          </w:tcPr>
          <w:p w:rsidR="00EE4889" w:rsidRPr="003D01A3" w:rsidRDefault="00EE4889" w:rsidP="0066712F">
            <w:pPr>
              <w:pStyle w:val="TableParagraph"/>
              <w:ind w:left="111"/>
              <w:jc w:val="left"/>
              <w:rPr>
                <w:sz w:val="24"/>
                <w:szCs w:val="24"/>
              </w:rPr>
            </w:pPr>
            <w:r w:rsidRPr="003D01A3">
              <w:rPr>
                <w:sz w:val="24"/>
                <w:szCs w:val="24"/>
              </w:rPr>
              <w:t>Пән бірлестіктеріне енгізілген инновациялық</w:t>
            </w:r>
            <w:r>
              <w:rPr>
                <w:sz w:val="24"/>
                <w:szCs w:val="24"/>
              </w:rPr>
              <w:t xml:space="preserve"> </w:t>
            </w:r>
            <w:r w:rsidRPr="003D01A3">
              <w:rPr>
                <w:sz w:val="24"/>
                <w:szCs w:val="24"/>
              </w:rPr>
              <w:t>жобалар</w:t>
            </w:r>
            <w:r>
              <w:rPr>
                <w:sz w:val="24"/>
                <w:szCs w:val="24"/>
              </w:rPr>
              <w:t xml:space="preserve"> </w:t>
            </w:r>
            <w:r w:rsidRPr="003D01A3">
              <w:rPr>
                <w:sz w:val="24"/>
                <w:szCs w:val="24"/>
              </w:rPr>
              <w:t>бойынша атқарылған жұмыстар есебі</w:t>
            </w:r>
          </w:p>
        </w:tc>
        <w:tc>
          <w:tcPr>
            <w:tcW w:w="3544" w:type="dxa"/>
          </w:tcPr>
          <w:p w:rsidR="00EE4889" w:rsidRPr="003D01A3" w:rsidRDefault="00EE4889" w:rsidP="0066712F">
            <w:pPr>
              <w:pStyle w:val="TableParagraph"/>
              <w:ind w:left="106" w:right="832"/>
              <w:jc w:val="left"/>
              <w:rPr>
                <w:sz w:val="24"/>
                <w:szCs w:val="24"/>
              </w:rPr>
            </w:pPr>
            <w:r w:rsidRPr="003D01A3">
              <w:rPr>
                <w:sz w:val="24"/>
                <w:szCs w:val="24"/>
              </w:rPr>
              <w:t>Инновациялық</w:t>
            </w:r>
            <w:r>
              <w:rPr>
                <w:sz w:val="24"/>
                <w:szCs w:val="24"/>
              </w:rPr>
              <w:t xml:space="preserve"> </w:t>
            </w:r>
            <w:r w:rsidRPr="003D01A3">
              <w:rPr>
                <w:sz w:val="24"/>
                <w:szCs w:val="24"/>
              </w:rPr>
              <w:t xml:space="preserve">жобалардың </w:t>
            </w:r>
            <w:r w:rsidRPr="003D01A3">
              <w:rPr>
                <w:spacing w:val="-2"/>
                <w:sz w:val="24"/>
                <w:szCs w:val="24"/>
              </w:rPr>
              <w:t>тиімділігі</w:t>
            </w:r>
          </w:p>
        </w:tc>
        <w:tc>
          <w:tcPr>
            <w:tcW w:w="1842" w:type="dxa"/>
          </w:tcPr>
          <w:p w:rsidR="00EE4889" w:rsidRPr="003D01A3" w:rsidRDefault="00EE4889" w:rsidP="0066712F">
            <w:pPr>
              <w:pStyle w:val="TableParagraph"/>
              <w:spacing w:line="270" w:lineRule="exact"/>
              <w:ind w:left="110"/>
              <w:rPr>
                <w:sz w:val="24"/>
                <w:szCs w:val="24"/>
              </w:rPr>
            </w:pPr>
            <w:r w:rsidRPr="003D01A3">
              <w:rPr>
                <w:spacing w:val="-2"/>
                <w:sz w:val="24"/>
                <w:szCs w:val="24"/>
              </w:rPr>
              <w:t>Анықтама</w:t>
            </w:r>
          </w:p>
        </w:tc>
        <w:tc>
          <w:tcPr>
            <w:tcW w:w="3544" w:type="dxa"/>
          </w:tcPr>
          <w:p w:rsidR="00EE4889" w:rsidRPr="003D01A3" w:rsidRDefault="00EE4889" w:rsidP="0066712F">
            <w:pPr>
              <w:pStyle w:val="TableParagraph"/>
              <w:spacing w:line="270" w:lineRule="exact"/>
              <w:ind w:left="109"/>
              <w:rPr>
                <w:sz w:val="24"/>
                <w:szCs w:val="24"/>
              </w:rPr>
            </w:pPr>
            <w:r>
              <w:rPr>
                <w:sz w:val="24"/>
                <w:szCs w:val="24"/>
              </w:rPr>
              <w:t>К.Бопан</w:t>
            </w:r>
          </w:p>
        </w:tc>
      </w:tr>
      <w:tr w:rsidR="00EE4889" w:rsidRPr="003D01A3" w:rsidTr="00EE4889">
        <w:trPr>
          <w:trHeight w:val="560"/>
        </w:trPr>
        <w:tc>
          <w:tcPr>
            <w:tcW w:w="1094" w:type="dxa"/>
          </w:tcPr>
          <w:p w:rsidR="00EE4889" w:rsidRPr="003D01A3" w:rsidRDefault="00EE4889" w:rsidP="0066712F">
            <w:pPr>
              <w:pStyle w:val="TableParagraph"/>
              <w:spacing w:line="270" w:lineRule="exact"/>
              <w:rPr>
                <w:sz w:val="24"/>
                <w:szCs w:val="24"/>
              </w:rPr>
            </w:pPr>
            <w:r w:rsidRPr="003D01A3">
              <w:rPr>
                <w:spacing w:val="-2"/>
                <w:sz w:val="24"/>
                <w:szCs w:val="24"/>
              </w:rPr>
              <w:t>Қаңтар</w:t>
            </w:r>
          </w:p>
        </w:tc>
        <w:tc>
          <w:tcPr>
            <w:tcW w:w="4406" w:type="dxa"/>
          </w:tcPr>
          <w:p w:rsidR="00EE4889" w:rsidRPr="003D01A3" w:rsidRDefault="00EE4889" w:rsidP="0066712F">
            <w:pPr>
              <w:pStyle w:val="TableParagraph"/>
              <w:ind w:left="111"/>
              <w:jc w:val="left"/>
              <w:rPr>
                <w:sz w:val="24"/>
                <w:szCs w:val="24"/>
              </w:rPr>
            </w:pPr>
            <w:r w:rsidRPr="003D01A3">
              <w:rPr>
                <w:sz w:val="24"/>
                <w:szCs w:val="24"/>
              </w:rPr>
              <w:t>Педагогикалық</w:t>
            </w:r>
            <w:r>
              <w:rPr>
                <w:sz w:val="24"/>
                <w:szCs w:val="24"/>
              </w:rPr>
              <w:t xml:space="preserve"> </w:t>
            </w:r>
            <w:r w:rsidRPr="003D01A3">
              <w:rPr>
                <w:sz w:val="24"/>
                <w:szCs w:val="24"/>
              </w:rPr>
              <w:t>қызметкерлердің</w:t>
            </w:r>
            <w:r>
              <w:rPr>
                <w:sz w:val="24"/>
                <w:szCs w:val="24"/>
              </w:rPr>
              <w:t xml:space="preserve"> </w:t>
            </w:r>
            <w:r w:rsidRPr="003D01A3">
              <w:rPr>
                <w:sz w:val="24"/>
                <w:szCs w:val="24"/>
              </w:rPr>
              <w:t>сапалық құрамы базасын даярлау (НОБД)</w:t>
            </w:r>
            <w:r>
              <w:rPr>
                <w:sz w:val="24"/>
                <w:szCs w:val="24"/>
              </w:rPr>
              <w:t xml:space="preserve">, </w:t>
            </w:r>
          </w:p>
        </w:tc>
        <w:tc>
          <w:tcPr>
            <w:tcW w:w="3544" w:type="dxa"/>
          </w:tcPr>
          <w:p w:rsidR="00EE4889" w:rsidRPr="003D01A3" w:rsidRDefault="00EE4889" w:rsidP="0066712F">
            <w:pPr>
              <w:pStyle w:val="TableParagraph"/>
              <w:spacing w:line="270" w:lineRule="exact"/>
              <w:ind w:left="106"/>
              <w:jc w:val="left"/>
              <w:rPr>
                <w:sz w:val="24"/>
                <w:szCs w:val="24"/>
              </w:rPr>
            </w:pPr>
            <w:r w:rsidRPr="003D01A3">
              <w:rPr>
                <w:sz w:val="24"/>
                <w:szCs w:val="24"/>
              </w:rPr>
              <w:t>Ұстаз еңбегін</w:t>
            </w:r>
            <w:r w:rsidRPr="003D01A3">
              <w:rPr>
                <w:spacing w:val="-2"/>
                <w:sz w:val="24"/>
                <w:szCs w:val="24"/>
              </w:rPr>
              <w:t>бағалау</w:t>
            </w:r>
          </w:p>
        </w:tc>
        <w:tc>
          <w:tcPr>
            <w:tcW w:w="1842" w:type="dxa"/>
          </w:tcPr>
          <w:p w:rsidR="00EE4889" w:rsidRPr="003D01A3" w:rsidRDefault="00EE4889" w:rsidP="0066712F">
            <w:pPr>
              <w:pStyle w:val="TableParagraph"/>
              <w:ind w:left="110"/>
              <w:rPr>
                <w:sz w:val="24"/>
                <w:szCs w:val="24"/>
              </w:rPr>
            </w:pPr>
            <w:r w:rsidRPr="003D01A3">
              <w:rPr>
                <w:sz w:val="24"/>
                <w:szCs w:val="24"/>
              </w:rPr>
              <w:t>деректер базасынтолтыру</w:t>
            </w:r>
          </w:p>
        </w:tc>
        <w:tc>
          <w:tcPr>
            <w:tcW w:w="3544" w:type="dxa"/>
          </w:tcPr>
          <w:p w:rsidR="00EE4889" w:rsidRPr="003D01A3" w:rsidRDefault="00EE4889" w:rsidP="0066712F">
            <w:pPr>
              <w:pStyle w:val="TableParagraph"/>
              <w:spacing w:line="270" w:lineRule="exact"/>
              <w:ind w:left="109"/>
              <w:rPr>
                <w:sz w:val="24"/>
                <w:szCs w:val="24"/>
              </w:rPr>
            </w:pPr>
            <w:r>
              <w:rPr>
                <w:sz w:val="24"/>
                <w:szCs w:val="24"/>
              </w:rPr>
              <w:t>Ж.Б.Ахметова</w:t>
            </w:r>
          </w:p>
        </w:tc>
      </w:tr>
      <w:tr w:rsidR="00EE4889" w:rsidRPr="003D01A3" w:rsidTr="00EE4889">
        <w:trPr>
          <w:trHeight w:val="696"/>
        </w:trPr>
        <w:tc>
          <w:tcPr>
            <w:tcW w:w="1094" w:type="dxa"/>
          </w:tcPr>
          <w:p w:rsidR="00EE4889" w:rsidRPr="003D01A3" w:rsidRDefault="00EE4889" w:rsidP="0066712F">
            <w:pPr>
              <w:pStyle w:val="TableParagraph"/>
              <w:spacing w:line="266" w:lineRule="exact"/>
              <w:rPr>
                <w:sz w:val="24"/>
                <w:szCs w:val="24"/>
              </w:rPr>
            </w:pPr>
            <w:r w:rsidRPr="003D01A3">
              <w:rPr>
                <w:spacing w:val="-2"/>
                <w:sz w:val="24"/>
                <w:szCs w:val="24"/>
              </w:rPr>
              <w:lastRenderedPageBreak/>
              <w:t>Ақпан</w:t>
            </w:r>
          </w:p>
        </w:tc>
        <w:tc>
          <w:tcPr>
            <w:tcW w:w="4406" w:type="dxa"/>
          </w:tcPr>
          <w:p w:rsidR="00EE4889" w:rsidRPr="003D01A3" w:rsidRDefault="00EE4889" w:rsidP="0066712F">
            <w:pPr>
              <w:pStyle w:val="TableParagraph"/>
              <w:ind w:left="111" w:right="405"/>
              <w:jc w:val="left"/>
              <w:rPr>
                <w:sz w:val="24"/>
                <w:szCs w:val="24"/>
              </w:rPr>
            </w:pPr>
            <w:r>
              <w:rPr>
                <w:sz w:val="24"/>
                <w:szCs w:val="24"/>
              </w:rPr>
              <w:t>Кәсіби маркетингі ұйымдастыру</w:t>
            </w:r>
          </w:p>
        </w:tc>
        <w:tc>
          <w:tcPr>
            <w:tcW w:w="3544" w:type="dxa"/>
          </w:tcPr>
          <w:p w:rsidR="00EE4889" w:rsidRPr="003D01A3" w:rsidRDefault="00EE4889" w:rsidP="0066712F">
            <w:pPr>
              <w:pStyle w:val="TableParagraph"/>
              <w:ind w:left="106"/>
              <w:jc w:val="left"/>
              <w:rPr>
                <w:sz w:val="24"/>
                <w:szCs w:val="24"/>
              </w:rPr>
            </w:pPr>
            <w:r>
              <w:rPr>
                <w:sz w:val="24"/>
                <w:szCs w:val="24"/>
              </w:rPr>
              <w:t>Авторлық бағдарламаларды іріктеу</w:t>
            </w:r>
          </w:p>
        </w:tc>
        <w:tc>
          <w:tcPr>
            <w:tcW w:w="1842" w:type="dxa"/>
          </w:tcPr>
          <w:p w:rsidR="00EE4889" w:rsidRPr="003D01A3" w:rsidRDefault="00EE4889" w:rsidP="0066712F">
            <w:pPr>
              <w:pStyle w:val="TableParagraph"/>
              <w:spacing w:line="266" w:lineRule="exact"/>
              <w:ind w:left="110"/>
              <w:rPr>
                <w:sz w:val="24"/>
                <w:szCs w:val="24"/>
              </w:rPr>
            </w:pPr>
            <w:r w:rsidRPr="003D01A3">
              <w:rPr>
                <w:spacing w:val="-2"/>
                <w:sz w:val="24"/>
                <w:szCs w:val="24"/>
              </w:rPr>
              <w:t>Хаттама</w:t>
            </w:r>
          </w:p>
        </w:tc>
        <w:tc>
          <w:tcPr>
            <w:tcW w:w="3544" w:type="dxa"/>
          </w:tcPr>
          <w:p w:rsidR="00EE4889" w:rsidRPr="003D01A3" w:rsidRDefault="00EE4889" w:rsidP="0066712F">
            <w:pPr>
              <w:pStyle w:val="TableParagraph"/>
              <w:spacing w:line="266" w:lineRule="exact"/>
              <w:ind w:left="109"/>
              <w:rPr>
                <w:sz w:val="24"/>
                <w:szCs w:val="24"/>
              </w:rPr>
            </w:pPr>
            <w:r>
              <w:rPr>
                <w:sz w:val="24"/>
                <w:szCs w:val="24"/>
              </w:rPr>
              <w:t>К.Бопан</w:t>
            </w:r>
          </w:p>
        </w:tc>
      </w:tr>
      <w:tr w:rsidR="00EE4889" w:rsidRPr="003D01A3" w:rsidTr="00EE4889">
        <w:trPr>
          <w:trHeight w:val="563"/>
        </w:trPr>
        <w:tc>
          <w:tcPr>
            <w:tcW w:w="1094" w:type="dxa"/>
          </w:tcPr>
          <w:p w:rsidR="00EE4889" w:rsidRPr="003D01A3" w:rsidRDefault="00EE4889" w:rsidP="0066712F">
            <w:pPr>
              <w:pStyle w:val="TableParagraph"/>
              <w:spacing w:line="270" w:lineRule="exact"/>
              <w:rPr>
                <w:sz w:val="24"/>
                <w:szCs w:val="24"/>
              </w:rPr>
            </w:pPr>
            <w:r w:rsidRPr="003D01A3">
              <w:rPr>
                <w:spacing w:val="-2"/>
                <w:sz w:val="24"/>
                <w:szCs w:val="24"/>
              </w:rPr>
              <w:t>Наурыз</w:t>
            </w:r>
          </w:p>
        </w:tc>
        <w:tc>
          <w:tcPr>
            <w:tcW w:w="4406" w:type="dxa"/>
          </w:tcPr>
          <w:p w:rsidR="00EE4889" w:rsidRPr="003D01A3" w:rsidRDefault="00EE4889" w:rsidP="0066712F">
            <w:pPr>
              <w:pStyle w:val="TableParagraph"/>
              <w:spacing w:line="237" w:lineRule="auto"/>
              <w:ind w:left="111"/>
              <w:jc w:val="left"/>
              <w:rPr>
                <w:sz w:val="24"/>
                <w:szCs w:val="24"/>
              </w:rPr>
            </w:pPr>
            <w:r>
              <w:rPr>
                <w:sz w:val="24"/>
                <w:szCs w:val="24"/>
              </w:rPr>
              <w:t>Ғылыми конференция «Әлихан –Ұлт көсемі» айдарымен ұйымдастыру</w:t>
            </w:r>
          </w:p>
        </w:tc>
        <w:tc>
          <w:tcPr>
            <w:tcW w:w="3544" w:type="dxa"/>
          </w:tcPr>
          <w:p w:rsidR="00EE4889" w:rsidRPr="003D01A3" w:rsidRDefault="00EE4889" w:rsidP="0066712F">
            <w:pPr>
              <w:pStyle w:val="TableParagraph"/>
              <w:spacing w:line="237" w:lineRule="auto"/>
              <w:ind w:left="106"/>
              <w:jc w:val="left"/>
              <w:rPr>
                <w:sz w:val="24"/>
                <w:szCs w:val="24"/>
              </w:rPr>
            </w:pPr>
            <w:r>
              <w:rPr>
                <w:sz w:val="24"/>
                <w:szCs w:val="24"/>
              </w:rPr>
              <w:t xml:space="preserve">Республикалық конференция </w:t>
            </w:r>
            <w:r w:rsidRPr="003D01A3">
              <w:rPr>
                <w:sz w:val="24"/>
                <w:szCs w:val="24"/>
              </w:rPr>
              <w:t>жұмыс</w:t>
            </w:r>
            <w:r>
              <w:rPr>
                <w:sz w:val="24"/>
                <w:szCs w:val="24"/>
              </w:rPr>
              <w:t>ы</w:t>
            </w:r>
            <w:r w:rsidRPr="003D01A3">
              <w:rPr>
                <w:sz w:val="24"/>
                <w:szCs w:val="24"/>
              </w:rPr>
              <w:t xml:space="preserve"> бағыттарын белгілеу</w:t>
            </w:r>
          </w:p>
        </w:tc>
        <w:tc>
          <w:tcPr>
            <w:tcW w:w="1842" w:type="dxa"/>
          </w:tcPr>
          <w:p w:rsidR="00EE4889" w:rsidRPr="003D01A3" w:rsidRDefault="00EE4889" w:rsidP="0066712F">
            <w:pPr>
              <w:pStyle w:val="TableParagraph"/>
              <w:spacing w:line="270" w:lineRule="exact"/>
              <w:ind w:left="110"/>
              <w:rPr>
                <w:sz w:val="24"/>
                <w:szCs w:val="24"/>
              </w:rPr>
            </w:pPr>
            <w:r w:rsidRPr="003D01A3">
              <w:rPr>
                <w:spacing w:val="-2"/>
                <w:sz w:val="24"/>
                <w:szCs w:val="24"/>
              </w:rPr>
              <w:t>Сараптама</w:t>
            </w:r>
          </w:p>
        </w:tc>
        <w:tc>
          <w:tcPr>
            <w:tcW w:w="3544" w:type="dxa"/>
          </w:tcPr>
          <w:p w:rsidR="00EE4889" w:rsidRDefault="00EE4889" w:rsidP="0066712F">
            <w:pPr>
              <w:pStyle w:val="TableParagraph"/>
              <w:spacing w:line="270" w:lineRule="exact"/>
              <w:ind w:left="109"/>
              <w:rPr>
                <w:sz w:val="24"/>
                <w:szCs w:val="24"/>
              </w:rPr>
            </w:pPr>
            <w:r>
              <w:rPr>
                <w:sz w:val="24"/>
                <w:szCs w:val="24"/>
              </w:rPr>
              <w:t>К.Бопан</w:t>
            </w:r>
          </w:p>
          <w:p w:rsidR="00EE4889" w:rsidRPr="003D01A3" w:rsidRDefault="00EE4889" w:rsidP="0066712F">
            <w:pPr>
              <w:pStyle w:val="TableParagraph"/>
              <w:spacing w:line="270" w:lineRule="exact"/>
              <w:ind w:left="109"/>
              <w:rPr>
                <w:sz w:val="24"/>
                <w:szCs w:val="24"/>
              </w:rPr>
            </w:pPr>
            <w:r>
              <w:rPr>
                <w:sz w:val="24"/>
                <w:szCs w:val="24"/>
              </w:rPr>
              <w:t>әкімшілік</w:t>
            </w:r>
          </w:p>
        </w:tc>
      </w:tr>
      <w:tr w:rsidR="00EE4889" w:rsidRPr="003D01A3" w:rsidTr="00EE4889">
        <w:trPr>
          <w:trHeight w:val="556"/>
        </w:trPr>
        <w:tc>
          <w:tcPr>
            <w:tcW w:w="1094" w:type="dxa"/>
          </w:tcPr>
          <w:p w:rsidR="00EE4889" w:rsidRPr="003D01A3" w:rsidRDefault="00EE4889" w:rsidP="0066712F">
            <w:pPr>
              <w:pStyle w:val="TableParagraph"/>
              <w:spacing w:line="270" w:lineRule="exact"/>
              <w:rPr>
                <w:sz w:val="24"/>
                <w:szCs w:val="24"/>
              </w:rPr>
            </w:pPr>
            <w:r w:rsidRPr="003D01A3">
              <w:rPr>
                <w:spacing w:val="-2"/>
                <w:sz w:val="24"/>
                <w:szCs w:val="24"/>
              </w:rPr>
              <w:t>Сәуір</w:t>
            </w:r>
          </w:p>
        </w:tc>
        <w:tc>
          <w:tcPr>
            <w:tcW w:w="4406" w:type="dxa"/>
          </w:tcPr>
          <w:p w:rsidR="00EE4889" w:rsidRPr="003D01A3" w:rsidRDefault="00EE4889" w:rsidP="0066712F">
            <w:pPr>
              <w:pStyle w:val="TableParagraph"/>
              <w:ind w:left="111"/>
              <w:jc w:val="left"/>
              <w:rPr>
                <w:sz w:val="24"/>
                <w:szCs w:val="24"/>
              </w:rPr>
            </w:pPr>
            <w:r w:rsidRPr="003D01A3">
              <w:rPr>
                <w:sz w:val="24"/>
                <w:szCs w:val="24"/>
              </w:rPr>
              <w:t>Ғылыми</w:t>
            </w:r>
            <w:r>
              <w:rPr>
                <w:sz w:val="24"/>
                <w:szCs w:val="24"/>
              </w:rPr>
              <w:t xml:space="preserve"> </w:t>
            </w:r>
            <w:r w:rsidRPr="003D01A3">
              <w:rPr>
                <w:sz w:val="24"/>
                <w:szCs w:val="24"/>
              </w:rPr>
              <w:t>жобалар</w:t>
            </w:r>
            <w:r>
              <w:rPr>
                <w:sz w:val="24"/>
                <w:szCs w:val="24"/>
              </w:rPr>
              <w:t xml:space="preserve"> </w:t>
            </w:r>
            <w:r w:rsidRPr="003D01A3">
              <w:rPr>
                <w:sz w:val="24"/>
                <w:szCs w:val="24"/>
              </w:rPr>
              <w:t>сайысына</w:t>
            </w:r>
            <w:r>
              <w:rPr>
                <w:sz w:val="24"/>
                <w:szCs w:val="24"/>
              </w:rPr>
              <w:t xml:space="preserve"> </w:t>
            </w:r>
            <w:r w:rsidRPr="003D01A3">
              <w:rPr>
                <w:sz w:val="24"/>
                <w:szCs w:val="24"/>
              </w:rPr>
              <w:t>оқушыларды</w:t>
            </w:r>
            <w:r>
              <w:rPr>
                <w:sz w:val="24"/>
                <w:szCs w:val="24"/>
              </w:rPr>
              <w:t xml:space="preserve">, мұғалімдерді </w:t>
            </w:r>
            <w:r w:rsidRPr="003D01A3">
              <w:rPr>
                <w:sz w:val="24"/>
                <w:szCs w:val="24"/>
              </w:rPr>
              <w:t xml:space="preserve"> </w:t>
            </w:r>
            <w:r w:rsidRPr="003D01A3">
              <w:rPr>
                <w:spacing w:val="-2"/>
                <w:sz w:val="24"/>
                <w:szCs w:val="24"/>
              </w:rPr>
              <w:t>қатыстыру</w:t>
            </w:r>
          </w:p>
        </w:tc>
        <w:tc>
          <w:tcPr>
            <w:tcW w:w="3544" w:type="dxa"/>
          </w:tcPr>
          <w:p w:rsidR="00EE4889" w:rsidRPr="003D01A3" w:rsidRDefault="00EE4889" w:rsidP="0066712F">
            <w:pPr>
              <w:pStyle w:val="TableParagraph"/>
              <w:ind w:left="106"/>
              <w:jc w:val="left"/>
              <w:rPr>
                <w:sz w:val="24"/>
                <w:szCs w:val="24"/>
              </w:rPr>
            </w:pPr>
            <w:r w:rsidRPr="003D01A3">
              <w:rPr>
                <w:sz w:val="24"/>
                <w:szCs w:val="24"/>
              </w:rPr>
              <w:t>Дайындық</w:t>
            </w:r>
            <w:r>
              <w:rPr>
                <w:sz w:val="24"/>
                <w:szCs w:val="24"/>
              </w:rPr>
              <w:t xml:space="preserve"> </w:t>
            </w:r>
            <w:r w:rsidRPr="003D01A3">
              <w:rPr>
                <w:sz w:val="24"/>
                <w:szCs w:val="24"/>
              </w:rPr>
              <w:t xml:space="preserve">деңгейін </w:t>
            </w:r>
            <w:r w:rsidRPr="003D01A3">
              <w:rPr>
                <w:spacing w:val="-2"/>
                <w:sz w:val="24"/>
                <w:szCs w:val="24"/>
              </w:rPr>
              <w:t>сараптау</w:t>
            </w:r>
          </w:p>
        </w:tc>
        <w:tc>
          <w:tcPr>
            <w:tcW w:w="1842" w:type="dxa"/>
          </w:tcPr>
          <w:p w:rsidR="00EE4889" w:rsidRPr="003D01A3" w:rsidRDefault="00EE4889" w:rsidP="0066712F">
            <w:pPr>
              <w:pStyle w:val="TableParagraph"/>
              <w:spacing w:line="270" w:lineRule="exact"/>
              <w:ind w:left="110"/>
              <w:rPr>
                <w:sz w:val="24"/>
                <w:szCs w:val="24"/>
              </w:rPr>
            </w:pPr>
            <w:r w:rsidRPr="003D01A3">
              <w:rPr>
                <w:spacing w:val="-2"/>
                <w:sz w:val="24"/>
                <w:szCs w:val="24"/>
              </w:rPr>
              <w:t>сараптама</w:t>
            </w:r>
          </w:p>
        </w:tc>
        <w:tc>
          <w:tcPr>
            <w:tcW w:w="3544" w:type="dxa"/>
          </w:tcPr>
          <w:p w:rsidR="00EE4889" w:rsidRPr="003D01A3" w:rsidRDefault="00EE4889" w:rsidP="0066712F">
            <w:pPr>
              <w:pStyle w:val="TableParagraph"/>
              <w:spacing w:line="270" w:lineRule="exact"/>
              <w:ind w:left="109"/>
              <w:rPr>
                <w:sz w:val="24"/>
                <w:szCs w:val="24"/>
              </w:rPr>
            </w:pPr>
            <w:r>
              <w:rPr>
                <w:sz w:val="24"/>
                <w:szCs w:val="24"/>
              </w:rPr>
              <w:t>К.Бопан</w:t>
            </w:r>
          </w:p>
        </w:tc>
      </w:tr>
      <w:tr w:rsidR="00EE4889" w:rsidRPr="003D01A3" w:rsidTr="00EE4889">
        <w:trPr>
          <w:trHeight w:val="273"/>
        </w:trPr>
        <w:tc>
          <w:tcPr>
            <w:tcW w:w="1094" w:type="dxa"/>
            <w:vMerge w:val="restart"/>
          </w:tcPr>
          <w:p w:rsidR="00EE4889" w:rsidRPr="003D01A3" w:rsidRDefault="00EE4889" w:rsidP="0066712F">
            <w:pPr>
              <w:pStyle w:val="TableParagraph"/>
              <w:spacing w:line="271" w:lineRule="exact"/>
              <w:rPr>
                <w:sz w:val="24"/>
                <w:szCs w:val="24"/>
              </w:rPr>
            </w:pPr>
            <w:r w:rsidRPr="003D01A3">
              <w:rPr>
                <w:spacing w:val="-2"/>
                <w:sz w:val="24"/>
                <w:szCs w:val="24"/>
              </w:rPr>
              <w:t>Мамыр</w:t>
            </w:r>
          </w:p>
        </w:tc>
        <w:tc>
          <w:tcPr>
            <w:tcW w:w="4406" w:type="dxa"/>
          </w:tcPr>
          <w:p w:rsidR="00EE4889" w:rsidRPr="003D01A3" w:rsidRDefault="00EE4889" w:rsidP="0066712F">
            <w:pPr>
              <w:pStyle w:val="TableParagraph"/>
              <w:ind w:left="111"/>
              <w:jc w:val="left"/>
              <w:rPr>
                <w:sz w:val="24"/>
                <w:szCs w:val="24"/>
              </w:rPr>
            </w:pPr>
            <w:r w:rsidRPr="003D01A3">
              <w:rPr>
                <w:sz w:val="24"/>
                <w:szCs w:val="24"/>
              </w:rPr>
              <w:t>Пән</w:t>
            </w:r>
            <w:r>
              <w:rPr>
                <w:sz w:val="24"/>
                <w:szCs w:val="24"/>
              </w:rPr>
              <w:t xml:space="preserve"> </w:t>
            </w:r>
            <w:r w:rsidRPr="003D01A3">
              <w:rPr>
                <w:sz w:val="24"/>
                <w:szCs w:val="24"/>
              </w:rPr>
              <w:t>кабинеттерін</w:t>
            </w:r>
            <w:r>
              <w:rPr>
                <w:sz w:val="24"/>
                <w:szCs w:val="24"/>
              </w:rPr>
              <w:t xml:space="preserve"> </w:t>
            </w:r>
            <w:r w:rsidRPr="003D01A3">
              <w:rPr>
                <w:sz w:val="24"/>
                <w:szCs w:val="24"/>
              </w:rPr>
              <w:t>жаңа</w:t>
            </w:r>
            <w:r>
              <w:rPr>
                <w:sz w:val="24"/>
                <w:szCs w:val="24"/>
              </w:rPr>
              <w:t xml:space="preserve"> </w:t>
            </w:r>
            <w:r w:rsidRPr="003D01A3">
              <w:rPr>
                <w:sz w:val="24"/>
                <w:szCs w:val="24"/>
              </w:rPr>
              <w:t>оқу</w:t>
            </w:r>
            <w:r>
              <w:rPr>
                <w:sz w:val="24"/>
                <w:szCs w:val="24"/>
              </w:rPr>
              <w:t xml:space="preserve"> </w:t>
            </w:r>
            <w:r w:rsidRPr="003D01A3">
              <w:rPr>
                <w:sz w:val="24"/>
                <w:szCs w:val="24"/>
              </w:rPr>
              <w:t xml:space="preserve">жылына </w:t>
            </w:r>
            <w:r w:rsidRPr="003D01A3">
              <w:rPr>
                <w:spacing w:val="-2"/>
                <w:sz w:val="24"/>
                <w:szCs w:val="24"/>
              </w:rPr>
              <w:t>дайындау</w:t>
            </w:r>
          </w:p>
        </w:tc>
        <w:tc>
          <w:tcPr>
            <w:tcW w:w="3544" w:type="dxa"/>
          </w:tcPr>
          <w:p w:rsidR="00EE4889" w:rsidRPr="003D01A3" w:rsidRDefault="00EE4889" w:rsidP="0066712F">
            <w:pPr>
              <w:pStyle w:val="TableParagraph"/>
              <w:spacing w:line="271" w:lineRule="exact"/>
              <w:ind w:left="106"/>
              <w:jc w:val="left"/>
              <w:rPr>
                <w:sz w:val="24"/>
                <w:szCs w:val="24"/>
              </w:rPr>
            </w:pPr>
            <w:r w:rsidRPr="003D01A3">
              <w:rPr>
                <w:sz w:val="24"/>
                <w:szCs w:val="24"/>
              </w:rPr>
              <w:t xml:space="preserve">Жаңаоқужылына міндеттер </w:t>
            </w:r>
            <w:r w:rsidRPr="003D01A3">
              <w:rPr>
                <w:spacing w:val="-5"/>
                <w:sz w:val="24"/>
                <w:szCs w:val="24"/>
              </w:rPr>
              <w:t>қою</w:t>
            </w:r>
          </w:p>
        </w:tc>
        <w:tc>
          <w:tcPr>
            <w:tcW w:w="1842" w:type="dxa"/>
          </w:tcPr>
          <w:p w:rsidR="00EE4889" w:rsidRPr="003D01A3" w:rsidRDefault="00EE4889" w:rsidP="0066712F">
            <w:pPr>
              <w:pStyle w:val="TableParagraph"/>
              <w:spacing w:line="271" w:lineRule="exact"/>
              <w:ind w:left="110"/>
              <w:rPr>
                <w:sz w:val="24"/>
                <w:szCs w:val="24"/>
              </w:rPr>
            </w:pPr>
            <w:r w:rsidRPr="003D01A3">
              <w:rPr>
                <w:spacing w:val="-2"/>
                <w:sz w:val="24"/>
                <w:szCs w:val="24"/>
              </w:rPr>
              <w:t>Хаттама</w:t>
            </w:r>
          </w:p>
        </w:tc>
        <w:tc>
          <w:tcPr>
            <w:tcW w:w="3544" w:type="dxa"/>
          </w:tcPr>
          <w:p w:rsidR="00EE4889" w:rsidRPr="003D01A3" w:rsidRDefault="00EE4889" w:rsidP="0066712F">
            <w:pPr>
              <w:pStyle w:val="TableParagraph"/>
              <w:spacing w:line="271" w:lineRule="exact"/>
              <w:ind w:left="109"/>
              <w:rPr>
                <w:sz w:val="24"/>
                <w:szCs w:val="24"/>
              </w:rPr>
            </w:pPr>
            <w:r>
              <w:rPr>
                <w:sz w:val="24"/>
                <w:szCs w:val="24"/>
              </w:rPr>
              <w:t>О.Ж.Молдашбекова</w:t>
            </w:r>
          </w:p>
        </w:tc>
      </w:tr>
      <w:tr w:rsidR="00EE4889" w:rsidRPr="003D01A3" w:rsidTr="00EE4889">
        <w:trPr>
          <w:trHeight w:val="561"/>
        </w:trPr>
        <w:tc>
          <w:tcPr>
            <w:tcW w:w="1094" w:type="dxa"/>
            <w:vMerge/>
          </w:tcPr>
          <w:p w:rsidR="00EE4889" w:rsidRPr="003D01A3" w:rsidRDefault="00EE4889" w:rsidP="0066712F">
            <w:pPr>
              <w:rPr>
                <w:rFonts w:ascii="Times New Roman" w:hAnsi="Times New Roman" w:cs="Times New Roman"/>
                <w:sz w:val="24"/>
                <w:szCs w:val="24"/>
              </w:rPr>
            </w:pPr>
          </w:p>
        </w:tc>
        <w:tc>
          <w:tcPr>
            <w:tcW w:w="4406" w:type="dxa"/>
          </w:tcPr>
          <w:p w:rsidR="00EE4889" w:rsidRPr="003D01A3" w:rsidRDefault="00EE4889" w:rsidP="0066712F">
            <w:pPr>
              <w:pStyle w:val="TableParagraph"/>
              <w:ind w:left="111"/>
              <w:jc w:val="left"/>
              <w:rPr>
                <w:sz w:val="24"/>
                <w:szCs w:val="24"/>
              </w:rPr>
            </w:pPr>
            <w:r>
              <w:rPr>
                <w:sz w:val="24"/>
                <w:szCs w:val="24"/>
              </w:rPr>
              <w:t xml:space="preserve"> 2022- 2023 </w:t>
            </w:r>
            <w:r w:rsidRPr="003D01A3">
              <w:rPr>
                <w:sz w:val="24"/>
                <w:szCs w:val="24"/>
              </w:rPr>
              <w:t>оқу</w:t>
            </w:r>
            <w:r>
              <w:rPr>
                <w:sz w:val="24"/>
                <w:szCs w:val="24"/>
              </w:rPr>
              <w:t xml:space="preserve"> </w:t>
            </w:r>
            <w:r w:rsidRPr="003D01A3">
              <w:rPr>
                <w:sz w:val="24"/>
                <w:szCs w:val="24"/>
              </w:rPr>
              <w:t>жылында</w:t>
            </w:r>
            <w:r>
              <w:rPr>
                <w:sz w:val="24"/>
                <w:szCs w:val="24"/>
              </w:rPr>
              <w:t xml:space="preserve"> атқарылған жұмыстардың мониторингілік </w:t>
            </w:r>
          </w:p>
          <w:p w:rsidR="00EE4889" w:rsidRPr="00515D35" w:rsidRDefault="00EE4889" w:rsidP="0066712F">
            <w:pPr>
              <w:pStyle w:val="TableParagraph"/>
              <w:spacing w:line="263" w:lineRule="exact"/>
              <w:ind w:left="111"/>
              <w:jc w:val="left"/>
              <w:rPr>
                <w:sz w:val="24"/>
                <w:szCs w:val="24"/>
              </w:rPr>
            </w:pPr>
            <w:r w:rsidRPr="003D01A3">
              <w:rPr>
                <w:spacing w:val="-2"/>
                <w:sz w:val="24"/>
                <w:szCs w:val="24"/>
              </w:rPr>
              <w:t>есебі.</w:t>
            </w:r>
            <w:r>
              <w:rPr>
                <w:spacing w:val="-2"/>
                <w:sz w:val="24"/>
                <w:szCs w:val="24"/>
              </w:rPr>
              <w:t>(</w:t>
            </w:r>
            <w:r>
              <w:rPr>
                <w:spacing w:val="-2"/>
                <w:sz w:val="24"/>
                <w:szCs w:val="24"/>
                <w:lang w:val="en-US"/>
              </w:rPr>
              <w:t>SWOT</w:t>
            </w:r>
            <w:r>
              <w:rPr>
                <w:spacing w:val="-2"/>
                <w:sz w:val="24"/>
                <w:szCs w:val="24"/>
              </w:rPr>
              <w:t>)</w:t>
            </w:r>
          </w:p>
        </w:tc>
        <w:tc>
          <w:tcPr>
            <w:tcW w:w="3544" w:type="dxa"/>
          </w:tcPr>
          <w:p w:rsidR="00EE4889" w:rsidRPr="003D01A3" w:rsidRDefault="00EE4889" w:rsidP="0066712F">
            <w:pPr>
              <w:pStyle w:val="TableParagraph"/>
              <w:spacing w:line="270" w:lineRule="exact"/>
              <w:ind w:left="106"/>
              <w:jc w:val="left"/>
              <w:rPr>
                <w:sz w:val="24"/>
                <w:szCs w:val="24"/>
              </w:rPr>
            </w:pPr>
            <w:r w:rsidRPr="003D01A3">
              <w:rPr>
                <w:sz w:val="24"/>
                <w:szCs w:val="24"/>
              </w:rPr>
              <w:t>Жұмыс</w:t>
            </w:r>
            <w:r>
              <w:rPr>
                <w:sz w:val="24"/>
                <w:szCs w:val="24"/>
              </w:rPr>
              <w:t xml:space="preserve"> </w:t>
            </w:r>
            <w:r w:rsidRPr="003D01A3">
              <w:rPr>
                <w:sz w:val="24"/>
                <w:szCs w:val="24"/>
              </w:rPr>
              <w:t>нәтижесін</w:t>
            </w:r>
            <w:r>
              <w:rPr>
                <w:sz w:val="24"/>
                <w:szCs w:val="24"/>
              </w:rPr>
              <w:t xml:space="preserve"> </w:t>
            </w:r>
            <w:r w:rsidRPr="003D01A3">
              <w:rPr>
                <w:spacing w:val="-2"/>
                <w:sz w:val="24"/>
                <w:szCs w:val="24"/>
              </w:rPr>
              <w:t>шығару</w:t>
            </w:r>
          </w:p>
        </w:tc>
        <w:tc>
          <w:tcPr>
            <w:tcW w:w="1842" w:type="dxa"/>
          </w:tcPr>
          <w:p w:rsidR="00EE4889" w:rsidRPr="003D01A3" w:rsidRDefault="00EE4889" w:rsidP="0066712F">
            <w:pPr>
              <w:pStyle w:val="TableParagraph"/>
              <w:spacing w:line="270" w:lineRule="exact"/>
              <w:ind w:left="110"/>
              <w:rPr>
                <w:sz w:val="24"/>
                <w:szCs w:val="24"/>
              </w:rPr>
            </w:pPr>
            <w:r w:rsidRPr="003D01A3">
              <w:rPr>
                <w:spacing w:val="-2"/>
                <w:sz w:val="24"/>
                <w:szCs w:val="24"/>
              </w:rPr>
              <w:t>Сараптама</w:t>
            </w:r>
          </w:p>
        </w:tc>
        <w:tc>
          <w:tcPr>
            <w:tcW w:w="3544" w:type="dxa"/>
          </w:tcPr>
          <w:p w:rsidR="00EE4889" w:rsidRDefault="00EE4889" w:rsidP="0066712F">
            <w:pPr>
              <w:pStyle w:val="TableParagraph"/>
              <w:spacing w:line="270" w:lineRule="exact"/>
              <w:ind w:left="109"/>
              <w:rPr>
                <w:sz w:val="24"/>
                <w:szCs w:val="24"/>
              </w:rPr>
            </w:pPr>
            <w:r>
              <w:rPr>
                <w:sz w:val="24"/>
                <w:szCs w:val="24"/>
              </w:rPr>
              <w:t>К.Бопан</w:t>
            </w:r>
          </w:p>
          <w:p w:rsidR="00EE4889" w:rsidRPr="003D01A3" w:rsidRDefault="00EE4889" w:rsidP="0066712F">
            <w:pPr>
              <w:pStyle w:val="TableParagraph"/>
              <w:spacing w:line="270" w:lineRule="exact"/>
              <w:ind w:left="109"/>
              <w:rPr>
                <w:sz w:val="24"/>
                <w:szCs w:val="24"/>
              </w:rPr>
            </w:pPr>
            <w:r>
              <w:rPr>
                <w:sz w:val="24"/>
                <w:szCs w:val="24"/>
              </w:rPr>
              <w:t>ҒӘК мүшелері</w:t>
            </w:r>
          </w:p>
        </w:tc>
      </w:tr>
    </w:tbl>
    <w:p w:rsidR="00EE4889" w:rsidRDefault="00EE4889" w:rsidP="00EE4889">
      <w:pPr>
        <w:pStyle w:val="a8"/>
        <w:spacing w:before="2"/>
      </w:pPr>
    </w:p>
    <w:p w:rsidR="00EE4889" w:rsidRPr="009146E9" w:rsidRDefault="00EE4889" w:rsidP="00EE4889">
      <w:pPr>
        <w:pStyle w:val="11"/>
        <w:tabs>
          <w:tab w:val="left" w:pos="1317"/>
        </w:tabs>
        <w:spacing w:line="266" w:lineRule="auto"/>
        <w:ind w:left="993" w:right="1232" w:firstLine="0"/>
        <w:jc w:val="center"/>
        <w:rPr>
          <w:b/>
          <w:sz w:val="28"/>
          <w:szCs w:val="28"/>
        </w:rPr>
      </w:pPr>
      <w:r w:rsidRPr="009146E9">
        <w:rPr>
          <w:b/>
          <w:sz w:val="28"/>
          <w:szCs w:val="28"/>
        </w:rPr>
        <w:t>Мұғалімдердің</w:t>
      </w:r>
      <w:r>
        <w:rPr>
          <w:b/>
          <w:sz w:val="28"/>
          <w:szCs w:val="28"/>
        </w:rPr>
        <w:t xml:space="preserve"> </w:t>
      </w:r>
      <w:r w:rsidRPr="009146E9">
        <w:rPr>
          <w:b/>
          <w:sz w:val="28"/>
          <w:szCs w:val="28"/>
        </w:rPr>
        <w:t>кәсіби</w:t>
      </w:r>
      <w:r>
        <w:rPr>
          <w:b/>
          <w:sz w:val="28"/>
          <w:szCs w:val="28"/>
        </w:rPr>
        <w:t xml:space="preserve"> </w:t>
      </w:r>
      <w:r w:rsidRPr="009146E9">
        <w:rPr>
          <w:b/>
          <w:sz w:val="28"/>
          <w:szCs w:val="28"/>
        </w:rPr>
        <w:t>біліктілігін</w:t>
      </w:r>
      <w:r>
        <w:rPr>
          <w:b/>
          <w:sz w:val="28"/>
          <w:szCs w:val="28"/>
        </w:rPr>
        <w:t xml:space="preserve"> </w:t>
      </w:r>
      <w:r w:rsidRPr="009146E9">
        <w:rPr>
          <w:b/>
          <w:sz w:val="28"/>
          <w:szCs w:val="28"/>
        </w:rPr>
        <w:t>арттыру,</w:t>
      </w:r>
      <w:r>
        <w:rPr>
          <w:b/>
          <w:sz w:val="28"/>
          <w:szCs w:val="28"/>
        </w:rPr>
        <w:t xml:space="preserve"> </w:t>
      </w:r>
      <w:r w:rsidRPr="009146E9">
        <w:rPr>
          <w:b/>
          <w:sz w:val="28"/>
          <w:szCs w:val="28"/>
        </w:rPr>
        <w:t>курстық</w:t>
      </w:r>
      <w:r>
        <w:rPr>
          <w:b/>
          <w:sz w:val="28"/>
          <w:szCs w:val="28"/>
        </w:rPr>
        <w:t xml:space="preserve"> </w:t>
      </w:r>
      <w:r w:rsidRPr="009146E9">
        <w:rPr>
          <w:b/>
          <w:sz w:val="28"/>
          <w:szCs w:val="28"/>
        </w:rPr>
        <w:t>даярлауды</w:t>
      </w:r>
      <w:r>
        <w:rPr>
          <w:b/>
          <w:sz w:val="28"/>
          <w:szCs w:val="28"/>
        </w:rPr>
        <w:t xml:space="preserve"> </w:t>
      </w:r>
      <w:r w:rsidRPr="009146E9">
        <w:rPr>
          <w:b/>
          <w:sz w:val="28"/>
          <w:szCs w:val="28"/>
        </w:rPr>
        <w:t>жоспарлау,</w:t>
      </w:r>
      <w:r>
        <w:rPr>
          <w:b/>
          <w:sz w:val="28"/>
          <w:szCs w:val="28"/>
        </w:rPr>
        <w:t xml:space="preserve"> </w:t>
      </w:r>
      <w:r w:rsidRPr="009146E9">
        <w:rPr>
          <w:b/>
          <w:sz w:val="28"/>
          <w:szCs w:val="28"/>
        </w:rPr>
        <w:t>өз</w:t>
      </w:r>
      <w:r>
        <w:rPr>
          <w:b/>
          <w:sz w:val="28"/>
          <w:szCs w:val="28"/>
        </w:rPr>
        <w:t xml:space="preserve"> </w:t>
      </w:r>
      <w:r w:rsidRPr="009146E9">
        <w:rPr>
          <w:b/>
          <w:sz w:val="28"/>
          <w:szCs w:val="28"/>
        </w:rPr>
        <w:t>бетінше</w:t>
      </w:r>
      <w:r>
        <w:rPr>
          <w:b/>
          <w:sz w:val="28"/>
          <w:szCs w:val="28"/>
        </w:rPr>
        <w:t xml:space="preserve"> </w:t>
      </w:r>
      <w:r w:rsidRPr="009146E9">
        <w:rPr>
          <w:b/>
          <w:sz w:val="28"/>
          <w:szCs w:val="28"/>
        </w:rPr>
        <w:t>білім</w:t>
      </w:r>
      <w:r>
        <w:rPr>
          <w:b/>
          <w:sz w:val="28"/>
          <w:szCs w:val="28"/>
        </w:rPr>
        <w:t xml:space="preserve"> </w:t>
      </w:r>
      <w:r w:rsidRPr="009146E9">
        <w:rPr>
          <w:b/>
          <w:sz w:val="28"/>
          <w:szCs w:val="28"/>
        </w:rPr>
        <w:t xml:space="preserve">алуын </w:t>
      </w:r>
      <w:r w:rsidRPr="009146E9">
        <w:rPr>
          <w:b/>
          <w:spacing w:val="-2"/>
          <w:sz w:val="28"/>
          <w:szCs w:val="28"/>
        </w:rPr>
        <w:t>ұйымдастыру</w:t>
      </w:r>
    </w:p>
    <w:p w:rsidR="00EE4889" w:rsidRDefault="00EE4889" w:rsidP="00EE4889">
      <w:pPr>
        <w:pStyle w:val="a8"/>
        <w:tabs>
          <w:tab w:val="left" w:pos="4504"/>
          <w:tab w:val="left" w:pos="6221"/>
          <w:tab w:val="left" w:pos="6929"/>
          <w:tab w:val="left" w:pos="10514"/>
          <w:tab w:val="left" w:pos="11418"/>
          <w:tab w:val="left" w:pos="13138"/>
        </w:tabs>
        <w:spacing w:after="0" w:line="240" w:lineRule="auto"/>
        <w:ind w:left="612" w:right="851"/>
        <w:jc w:val="both"/>
        <w:rPr>
          <w:rFonts w:ascii="Times New Roman" w:hAnsi="Times New Roman" w:cs="Times New Roman"/>
          <w:sz w:val="24"/>
          <w:szCs w:val="24"/>
          <w:lang w:val="kk-KZ"/>
        </w:rPr>
      </w:pPr>
      <w:r w:rsidRPr="009146E9">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М</w:t>
      </w:r>
      <w:r w:rsidRPr="009146E9">
        <w:rPr>
          <w:rFonts w:ascii="Times New Roman" w:hAnsi="Times New Roman" w:cs="Times New Roman"/>
          <w:sz w:val="24"/>
          <w:szCs w:val="24"/>
          <w:lang w:val="kk-KZ"/>
        </w:rPr>
        <w:t>ұғалімдер</w:t>
      </w:r>
      <w:r>
        <w:rPr>
          <w:rFonts w:ascii="Times New Roman" w:hAnsi="Times New Roman" w:cs="Times New Roman"/>
          <w:sz w:val="24"/>
          <w:szCs w:val="24"/>
          <w:lang w:val="kk-KZ"/>
        </w:rPr>
        <w:t>дің жаңашыл озық технологияларды меңгеріп, өз пәнін оқытуда қолдана білуін, жеке шығармашылықпен айналысуына қолдау көрсету.</w:t>
      </w:r>
    </w:p>
    <w:p w:rsidR="00EE4889" w:rsidRPr="009146E9" w:rsidRDefault="00EE4889" w:rsidP="00EE4889">
      <w:pPr>
        <w:pStyle w:val="a8"/>
        <w:tabs>
          <w:tab w:val="left" w:pos="4504"/>
          <w:tab w:val="left" w:pos="6221"/>
          <w:tab w:val="left" w:pos="6929"/>
          <w:tab w:val="left" w:pos="10514"/>
          <w:tab w:val="left" w:pos="11418"/>
          <w:tab w:val="left" w:pos="13138"/>
        </w:tabs>
        <w:spacing w:after="0" w:line="240" w:lineRule="auto"/>
        <w:ind w:left="612" w:right="851"/>
        <w:jc w:val="both"/>
        <w:rPr>
          <w:rFonts w:ascii="Times New Roman" w:hAnsi="Times New Roman" w:cs="Times New Roman"/>
          <w:sz w:val="24"/>
          <w:szCs w:val="24"/>
          <w:lang w:val="kk-KZ"/>
        </w:rPr>
      </w:pPr>
    </w:p>
    <w:tbl>
      <w:tblPr>
        <w:tblW w:w="1474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47"/>
        <w:gridCol w:w="4081"/>
        <w:gridCol w:w="3828"/>
        <w:gridCol w:w="1842"/>
        <w:gridCol w:w="1843"/>
        <w:gridCol w:w="1701"/>
      </w:tblGrid>
      <w:tr w:rsidR="00EE4889" w:rsidRPr="003D01A3" w:rsidTr="0066712F">
        <w:trPr>
          <w:trHeight w:val="553"/>
        </w:trPr>
        <w:tc>
          <w:tcPr>
            <w:tcW w:w="1447" w:type="dxa"/>
          </w:tcPr>
          <w:p w:rsidR="00EE4889" w:rsidRPr="003213CC" w:rsidRDefault="00EE4889" w:rsidP="0066712F">
            <w:pPr>
              <w:pStyle w:val="TableParagraph"/>
              <w:spacing w:line="266" w:lineRule="exact"/>
              <w:rPr>
                <w:b/>
                <w:sz w:val="24"/>
                <w:szCs w:val="24"/>
              </w:rPr>
            </w:pPr>
            <w:r w:rsidRPr="003213CC">
              <w:rPr>
                <w:b/>
                <w:spacing w:val="-2"/>
                <w:sz w:val="24"/>
                <w:szCs w:val="24"/>
              </w:rPr>
              <w:t>Мерзімі</w:t>
            </w:r>
          </w:p>
        </w:tc>
        <w:tc>
          <w:tcPr>
            <w:tcW w:w="4081" w:type="dxa"/>
          </w:tcPr>
          <w:p w:rsidR="00EE4889" w:rsidRPr="003213CC" w:rsidRDefault="00EE4889" w:rsidP="0066712F">
            <w:pPr>
              <w:pStyle w:val="TableParagraph"/>
              <w:spacing w:line="266" w:lineRule="exact"/>
              <w:ind w:left="107"/>
              <w:rPr>
                <w:b/>
                <w:sz w:val="24"/>
                <w:szCs w:val="24"/>
              </w:rPr>
            </w:pPr>
            <w:r w:rsidRPr="003213CC">
              <w:rPr>
                <w:b/>
                <w:sz w:val="24"/>
                <w:szCs w:val="24"/>
              </w:rPr>
              <w:t xml:space="preserve">Өткізілетін жұмыс </w:t>
            </w:r>
            <w:r w:rsidRPr="003213CC">
              <w:rPr>
                <w:b/>
                <w:spacing w:val="-2"/>
                <w:sz w:val="24"/>
                <w:szCs w:val="24"/>
              </w:rPr>
              <w:t>мазмұны</w:t>
            </w:r>
          </w:p>
        </w:tc>
        <w:tc>
          <w:tcPr>
            <w:tcW w:w="3828" w:type="dxa"/>
          </w:tcPr>
          <w:p w:rsidR="00EE4889" w:rsidRPr="003213CC" w:rsidRDefault="00EE4889" w:rsidP="0066712F">
            <w:pPr>
              <w:pStyle w:val="TableParagraph"/>
              <w:spacing w:line="266" w:lineRule="exact"/>
              <w:ind w:left="107"/>
              <w:rPr>
                <w:b/>
                <w:sz w:val="24"/>
                <w:szCs w:val="24"/>
              </w:rPr>
            </w:pPr>
            <w:r w:rsidRPr="003213CC">
              <w:rPr>
                <w:b/>
                <w:spacing w:val="-2"/>
                <w:sz w:val="24"/>
                <w:szCs w:val="24"/>
              </w:rPr>
              <w:t>Мақсаты</w:t>
            </w:r>
          </w:p>
        </w:tc>
        <w:tc>
          <w:tcPr>
            <w:tcW w:w="1842" w:type="dxa"/>
          </w:tcPr>
          <w:p w:rsidR="00EE4889" w:rsidRPr="003213CC" w:rsidRDefault="00EE4889" w:rsidP="0066712F">
            <w:pPr>
              <w:pStyle w:val="TableParagraph"/>
              <w:spacing w:line="266" w:lineRule="exact"/>
              <w:ind w:left="111"/>
              <w:rPr>
                <w:b/>
                <w:sz w:val="24"/>
                <w:szCs w:val="24"/>
              </w:rPr>
            </w:pPr>
            <w:r w:rsidRPr="003213CC">
              <w:rPr>
                <w:b/>
                <w:sz w:val="24"/>
                <w:szCs w:val="24"/>
              </w:rPr>
              <w:t>Есеп</w:t>
            </w:r>
            <w:r w:rsidRPr="003213CC">
              <w:rPr>
                <w:b/>
                <w:spacing w:val="-4"/>
                <w:sz w:val="24"/>
                <w:szCs w:val="24"/>
              </w:rPr>
              <w:t>беру</w:t>
            </w:r>
          </w:p>
          <w:p w:rsidR="00EE4889" w:rsidRPr="003213CC" w:rsidRDefault="00EE4889" w:rsidP="0066712F">
            <w:pPr>
              <w:pStyle w:val="TableParagraph"/>
              <w:spacing w:line="263" w:lineRule="exact"/>
              <w:ind w:left="111"/>
              <w:rPr>
                <w:b/>
                <w:sz w:val="24"/>
                <w:szCs w:val="24"/>
              </w:rPr>
            </w:pPr>
            <w:r w:rsidRPr="003213CC">
              <w:rPr>
                <w:b/>
                <w:spacing w:val="-2"/>
                <w:sz w:val="24"/>
                <w:szCs w:val="24"/>
              </w:rPr>
              <w:t>формасы</w:t>
            </w:r>
          </w:p>
        </w:tc>
        <w:tc>
          <w:tcPr>
            <w:tcW w:w="1843" w:type="dxa"/>
          </w:tcPr>
          <w:p w:rsidR="00EE4889" w:rsidRPr="003213CC" w:rsidRDefault="00EE4889" w:rsidP="0066712F">
            <w:pPr>
              <w:pStyle w:val="TableParagraph"/>
              <w:spacing w:line="266" w:lineRule="exact"/>
              <w:ind w:left="110"/>
              <w:rPr>
                <w:b/>
                <w:sz w:val="24"/>
                <w:szCs w:val="24"/>
              </w:rPr>
            </w:pPr>
            <w:r w:rsidRPr="003213CC">
              <w:rPr>
                <w:b/>
                <w:spacing w:val="-2"/>
                <w:sz w:val="24"/>
                <w:szCs w:val="24"/>
              </w:rPr>
              <w:t>Жауапты</w:t>
            </w:r>
          </w:p>
        </w:tc>
        <w:tc>
          <w:tcPr>
            <w:tcW w:w="1701" w:type="dxa"/>
          </w:tcPr>
          <w:p w:rsidR="00EE4889" w:rsidRPr="003213CC" w:rsidRDefault="00EE4889" w:rsidP="0066712F">
            <w:pPr>
              <w:pStyle w:val="TableParagraph"/>
              <w:spacing w:line="266" w:lineRule="exact"/>
              <w:ind w:left="109"/>
              <w:rPr>
                <w:b/>
                <w:sz w:val="24"/>
                <w:szCs w:val="24"/>
              </w:rPr>
            </w:pPr>
            <w:r w:rsidRPr="003213CC">
              <w:rPr>
                <w:b/>
                <w:spacing w:val="-2"/>
                <w:sz w:val="24"/>
                <w:szCs w:val="24"/>
              </w:rPr>
              <w:t>Қайда</w:t>
            </w:r>
          </w:p>
          <w:p w:rsidR="00EE4889" w:rsidRPr="003213CC" w:rsidRDefault="00EE4889" w:rsidP="0066712F">
            <w:pPr>
              <w:pStyle w:val="TableParagraph"/>
              <w:spacing w:line="263" w:lineRule="exact"/>
              <w:ind w:left="109"/>
              <w:rPr>
                <w:b/>
                <w:sz w:val="24"/>
                <w:szCs w:val="24"/>
              </w:rPr>
            </w:pPr>
            <w:r w:rsidRPr="003213CC">
              <w:rPr>
                <w:b/>
                <w:spacing w:val="-2"/>
                <w:sz w:val="24"/>
                <w:szCs w:val="24"/>
              </w:rPr>
              <w:t>қаралады</w:t>
            </w:r>
          </w:p>
        </w:tc>
      </w:tr>
      <w:tr w:rsidR="00EE4889" w:rsidRPr="003D01A3" w:rsidTr="0066712F">
        <w:trPr>
          <w:trHeight w:val="278"/>
        </w:trPr>
        <w:tc>
          <w:tcPr>
            <w:tcW w:w="14742" w:type="dxa"/>
            <w:gridSpan w:val="6"/>
          </w:tcPr>
          <w:p w:rsidR="00EE4889" w:rsidRPr="003D01A3" w:rsidRDefault="00EE4889" w:rsidP="0066712F">
            <w:pPr>
              <w:pStyle w:val="TableParagraph"/>
              <w:spacing w:line="257" w:lineRule="exact"/>
              <w:ind w:left="1872" w:right="1854"/>
              <w:rPr>
                <w:sz w:val="24"/>
                <w:szCs w:val="24"/>
              </w:rPr>
            </w:pPr>
            <w:r w:rsidRPr="003D01A3">
              <w:rPr>
                <w:sz w:val="24"/>
                <w:szCs w:val="24"/>
              </w:rPr>
              <w:t>І.Мұғалімдергеәдістемелікжәне практикалықкөмекберугебағытталғанзерттеужұмыстарынұйымдастыру,</w:t>
            </w:r>
            <w:r w:rsidRPr="003D01A3">
              <w:rPr>
                <w:spacing w:val="-2"/>
                <w:sz w:val="24"/>
                <w:szCs w:val="24"/>
              </w:rPr>
              <w:t xml:space="preserve"> өткізу</w:t>
            </w:r>
          </w:p>
        </w:tc>
      </w:tr>
      <w:tr w:rsidR="00EE4889" w:rsidRPr="003D01A3" w:rsidTr="0066712F">
        <w:trPr>
          <w:trHeight w:val="749"/>
        </w:trPr>
        <w:tc>
          <w:tcPr>
            <w:tcW w:w="1447" w:type="dxa"/>
            <w:vMerge w:val="restart"/>
          </w:tcPr>
          <w:p w:rsidR="00EE4889" w:rsidRPr="003D01A3" w:rsidRDefault="00EE4889" w:rsidP="0066712F">
            <w:pPr>
              <w:pStyle w:val="TableParagraph"/>
              <w:spacing w:line="270" w:lineRule="exact"/>
              <w:rPr>
                <w:sz w:val="24"/>
                <w:szCs w:val="24"/>
              </w:rPr>
            </w:pPr>
            <w:r w:rsidRPr="003D01A3">
              <w:rPr>
                <w:spacing w:val="-2"/>
                <w:sz w:val="24"/>
                <w:szCs w:val="24"/>
              </w:rPr>
              <w:t>Қыркүйек</w:t>
            </w:r>
          </w:p>
        </w:tc>
        <w:tc>
          <w:tcPr>
            <w:tcW w:w="4081" w:type="dxa"/>
          </w:tcPr>
          <w:p w:rsidR="00EE4889" w:rsidRPr="003D01A3" w:rsidRDefault="00EE4889" w:rsidP="0066712F">
            <w:pPr>
              <w:pStyle w:val="TableParagraph"/>
              <w:spacing w:line="270" w:lineRule="exact"/>
              <w:ind w:left="107"/>
              <w:rPr>
                <w:sz w:val="24"/>
                <w:szCs w:val="24"/>
              </w:rPr>
            </w:pPr>
            <w:r w:rsidRPr="003D01A3">
              <w:rPr>
                <w:sz w:val="24"/>
                <w:szCs w:val="24"/>
              </w:rPr>
              <w:t>Мектепмұғалімдері туралымәліметтербазасын</w:t>
            </w:r>
            <w:r w:rsidRPr="003D01A3">
              <w:rPr>
                <w:spacing w:val="-4"/>
                <w:sz w:val="24"/>
                <w:szCs w:val="24"/>
              </w:rPr>
              <w:t>құру</w:t>
            </w:r>
          </w:p>
        </w:tc>
        <w:tc>
          <w:tcPr>
            <w:tcW w:w="3828" w:type="dxa"/>
          </w:tcPr>
          <w:p w:rsidR="00EE4889" w:rsidRPr="003D01A3" w:rsidRDefault="00EE4889" w:rsidP="0066712F">
            <w:pPr>
              <w:pStyle w:val="TableParagraph"/>
              <w:ind w:left="107"/>
              <w:rPr>
                <w:sz w:val="24"/>
                <w:szCs w:val="24"/>
              </w:rPr>
            </w:pPr>
            <w:r w:rsidRPr="003D01A3">
              <w:rPr>
                <w:sz w:val="24"/>
                <w:szCs w:val="24"/>
              </w:rPr>
              <w:t>Мұғалімдердіңкәсіби шеберлігін көтеру</w:t>
            </w:r>
          </w:p>
          <w:p w:rsidR="00EE4889" w:rsidRPr="003D01A3" w:rsidRDefault="00EE4889" w:rsidP="0066712F">
            <w:pPr>
              <w:pStyle w:val="TableParagraph"/>
              <w:ind w:left="107"/>
              <w:rPr>
                <w:sz w:val="24"/>
                <w:szCs w:val="24"/>
              </w:rPr>
            </w:pPr>
            <w:r w:rsidRPr="003D01A3">
              <w:rPr>
                <w:sz w:val="24"/>
                <w:szCs w:val="24"/>
              </w:rPr>
              <w:t>қажеттіліктерін</w:t>
            </w:r>
            <w:r w:rsidRPr="003D01A3">
              <w:rPr>
                <w:spacing w:val="-2"/>
                <w:sz w:val="24"/>
                <w:szCs w:val="24"/>
              </w:rPr>
              <w:t>анықтау</w:t>
            </w:r>
          </w:p>
        </w:tc>
        <w:tc>
          <w:tcPr>
            <w:tcW w:w="1842" w:type="dxa"/>
          </w:tcPr>
          <w:p w:rsidR="00EE4889" w:rsidRPr="003D01A3" w:rsidRDefault="00EE4889" w:rsidP="0066712F">
            <w:pPr>
              <w:pStyle w:val="TableParagraph"/>
              <w:spacing w:line="270" w:lineRule="exact"/>
              <w:ind w:left="111"/>
              <w:rPr>
                <w:sz w:val="24"/>
                <w:szCs w:val="24"/>
              </w:rPr>
            </w:pPr>
            <w:r w:rsidRPr="003D01A3">
              <w:rPr>
                <w:sz w:val="24"/>
                <w:szCs w:val="24"/>
              </w:rPr>
              <w:t>кесте</w:t>
            </w:r>
          </w:p>
        </w:tc>
        <w:tc>
          <w:tcPr>
            <w:tcW w:w="1843" w:type="dxa"/>
          </w:tcPr>
          <w:p w:rsidR="00EE4889" w:rsidRPr="003D01A3" w:rsidRDefault="00EE4889" w:rsidP="0066712F">
            <w:pPr>
              <w:pStyle w:val="TableParagraph"/>
              <w:ind w:left="110" w:right="449"/>
              <w:rPr>
                <w:sz w:val="24"/>
                <w:szCs w:val="24"/>
              </w:rPr>
            </w:pPr>
          </w:p>
        </w:tc>
        <w:tc>
          <w:tcPr>
            <w:tcW w:w="1701" w:type="dxa"/>
          </w:tcPr>
          <w:p w:rsidR="00EE4889" w:rsidRPr="003D01A3" w:rsidRDefault="00EE4889" w:rsidP="0066712F">
            <w:pPr>
              <w:pStyle w:val="TableParagraph"/>
              <w:ind w:left="109"/>
              <w:rPr>
                <w:sz w:val="24"/>
                <w:szCs w:val="24"/>
              </w:rPr>
            </w:pPr>
            <w:r w:rsidRPr="003D01A3">
              <w:rPr>
                <w:sz w:val="24"/>
                <w:szCs w:val="24"/>
              </w:rPr>
              <w:t>ӘК</w:t>
            </w:r>
          </w:p>
        </w:tc>
      </w:tr>
      <w:tr w:rsidR="00EE4889" w:rsidRPr="003D01A3" w:rsidTr="0066712F">
        <w:trPr>
          <w:trHeight w:val="737"/>
        </w:trPr>
        <w:tc>
          <w:tcPr>
            <w:tcW w:w="1447" w:type="dxa"/>
            <w:vMerge/>
          </w:tcPr>
          <w:p w:rsidR="00EE4889" w:rsidRPr="003D01A3" w:rsidRDefault="00EE4889" w:rsidP="0066712F">
            <w:pPr>
              <w:rPr>
                <w:sz w:val="24"/>
                <w:szCs w:val="24"/>
              </w:rPr>
            </w:pPr>
          </w:p>
        </w:tc>
        <w:tc>
          <w:tcPr>
            <w:tcW w:w="4081" w:type="dxa"/>
          </w:tcPr>
          <w:p w:rsidR="00EE4889" w:rsidRPr="003D01A3" w:rsidRDefault="00EE4889" w:rsidP="0066712F">
            <w:pPr>
              <w:pStyle w:val="TableParagraph"/>
              <w:ind w:left="107"/>
              <w:rPr>
                <w:sz w:val="24"/>
                <w:szCs w:val="24"/>
              </w:rPr>
            </w:pPr>
            <w:r w:rsidRPr="003D01A3">
              <w:rPr>
                <w:sz w:val="24"/>
                <w:szCs w:val="24"/>
              </w:rPr>
              <w:t>ӘБжетекшілерінің2021-2022оқужылынаарналған әдістемелік жұмыс жоспарын бекіту.</w:t>
            </w:r>
          </w:p>
        </w:tc>
        <w:tc>
          <w:tcPr>
            <w:tcW w:w="3828" w:type="dxa"/>
          </w:tcPr>
          <w:p w:rsidR="00EE4889" w:rsidRPr="003D01A3" w:rsidRDefault="00EE4889" w:rsidP="0066712F">
            <w:pPr>
              <w:pStyle w:val="TableParagraph"/>
              <w:spacing w:line="270" w:lineRule="exact"/>
              <w:ind w:left="107"/>
              <w:rPr>
                <w:sz w:val="24"/>
                <w:szCs w:val="24"/>
              </w:rPr>
            </w:pPr>
            <w:r w:rsidRPr="003D01A3">
              <w:rPr>
                <w:spacing w:val="-2"/>
                <w:sz w:val="24"/>
                <w:szCs w:val="24"/>
              </w:rPr>
              <w:t>Жоспарлау</w:t>
            </w:r>
          </w:p>
        </w:tc>
        <w:tc>
          <w:tcPr>
            <w:tcW w:w="1842" w:type="dxa"/>
          </w:tcPr>
          <w:p w:rsidR="00EE4889" w:rsidRPr="003D01A3" w:rsidRDefault="00EE4889" w:rsidP="0066712F">
            <w:pPr>
              <w:pStyle w:val="TableParagraph"/>
              <w:spacing w:line="270" w:lineRule="exact"/>
              <w:ind w:left="111"/>
              <w:rPr>
                <w:sz w:val="24"/>
                <w:szCs w:val="24"/>
              </w:rPr>
            </w:pPr>
            <w:r w:rsidRPr="003D01A3">
              <w:rPr>
                <w:spacing w:val="-2"/>
                <w:sz w:val="24"/>
                <w:szCs w:val="24"/>
              </w:rPr>
              <w:t>Хаттама</w:t>
            </w:r>
          </w:p>
        </w:tc>
        <w:tc>
          <w:tcPr>
            <w:tcW w:w="1843" w:type="dxa"/>
          </w:tcPr>
          <w:p w:rsidR="00EE4889" w:rsidRPr="003D01A3" w:rsidRDefault="00EE4889" w:rsidP="0066712F">
            <w:pPr>
              <w:pStyle w:val="TableParagraph"/>
              <w:ind w:left="110" w:right="449"/>
              <w:rPr>
                <w:sz w:val="24"/>
                <w:szCs w:val="24"/>
              </w:rPr>
            </w:pPr>
          </w:p>
        </w:tc>
        <w:tc>
          <w:tcPr>
            <w:tcW w:w="1701" w:type="dxa"/>
          </w:tcPr>
          <w:p w:rsidR="00EE4889" w:rsidRPr="003D01A3" w:rsidRDefault="00EE4889" w:rsidP="0066712F">
            <w:pPr>
              <w:pStyle w:val="TableParagraph"/>
              <w:spacing w:line="270" w:lineRule="exact"/>
              <w:ind w:left="109"/>
              <w:rPr>
                <w:sz w:val="24"/>
                <w:szCs w:val="24"/>
              </w:rPr>
            </w:pPr>
            <w:r w:rsidRPr="003D01A3">
              <w:rPr>
                <w:spacing w:val="-2"/>
                <w:sz w:val="24"/>
                <w:szCs w:val="24"/>
              </w:rPr>
              <w:t>Педкеңес</w:t>
            </w:r>
          </w:p>
        </w:tc>
      </w:tr>
      <w:tr w:rsidR="00EE4889" w:rsidRPr="003D01A3" w:rsidTr="0066712F">
        <w:trPr>
          <w:trHeight w:val="601"/>
        </w:trPr>
        <w:tc>
          <w:tcPr>
            <w:tcW w:w="14742" w:type="dxa"/>
            <w:gridSpan w:val="6"/>
          </w:tcPr>
          <w:p w:rsidR="00EE4889" w:rsidRPr="003D01A3" w:rsidRDefault="00EE4889" w:rsidP="0066712F">
            <w:pPr>
              <w:pStyle w:val="TableParagraph"/>
              <w:spacing w:before="5"/>
              <w:rPr>
                <w:sz w:val="24"/>
                <w:szCs w:val="24"/>
              </w:rPr>
            </w:pPr>
          </w:p>
          <w:p w:rsidR="00EE4889" w:rsidRPr="003D01A3" w:rsidRDefault="00EE4889" w:rsidP="0066712F">
            <w:pPr>
              <w:pStyle w:val="TableParagraph"/>
              <w:spacing w:before="1"/>
              <w:ind w:left="1871" w:right="1854"/>
              <w:rPr>
                <w:sz w:val="24"/>
                <w:szCs w:val="24"/>
              </w:rPr>
            </w:pPr>
            <w:r w:rsidRPr="003D01A3">
              <w:rPr>
                <w:sz w:val="24"/>
                <w:szCs w:val="24"/>
              </w:rPr>
              <w:t>ІІ.Мұғалімдердіңкәсібибіліктілігінкөтеругебағытталған</w:t>
            </w:r>
            <w:r w:rsidRPr="003D01A3">
              <w:rPr>
                <w:spacing w:val="-2"/>
                <w:sz w:val="24"/>
                <w:szCs w:val="24"/>
              </w:rPr>
              <w:t xml:space="preserve"> жұмыстар</w:t>
            </w:r>
          </w:p>
        </w:tc>
      </w:tr>
      <w:tr w:rsidR="00EE4889" w:rsidRPr="003D01A3" w:rsidTr="0066712F">
        <w:trPr>
          <w:trHeight w:val="1392"/>
        </w:trPr>
        <w:tc>
          <w:tcPr>
            <w:tcW w:w="1447" w:type="dxa"/>
          </w:tcPr>
          <w:p w:rsidR="00EE4889" w:rsidRPr="003D01A3" w:rsidRDefault="00EE4889" w:rsidP="0066712F">
            <w:pPr>
              <w:pStyle w:val="TableParagraph"/>
              <w:spacing w:line="270" w:lineRule="exact"/>
              <w:rPr>
                <w:sz w:val="24"/>
                <w:szCs w:val="24"/>
              </w:rPr>
            </w:pPr>
            <w:r w:rsidRPr="003D01A3">
              <w:rPr>
                <w:spacing w:val="-2"/>
                <w:sz w:val="24"/>
                <w:szCs w:val="24"/>
              </w:rPr>
              <w:lastRenderedPageBreak/>
              <w:t>Қыркүйек</w:t>
            </w:r>
          </w:p>
        </w:tc>
        <w:tc>
          <w:tcPr>
            <w:tcW w:w="4081" w:type="dxa"/>
          </w:tcPr>
          <w:p w:rsidR="00EE4889" w:rsidRPr="003D01A3" w:rsidRDefault="00EE4889" w:rsidP="0066712F">
            <w:pPr>
              <w:pStyle w:val="TableParagraph"/>
              <w:ind w:left="107" w:right="183"/>
              <w:jc w:val="left"/>
              <w:rPr>
                <w:sz w:val="24"/>
                <w:szCs w:val="24"/>
              </w:rPr>
            </w:pPr>
            <w:r w:rsidRPr="003D01A3">
              <w:rPr>
                <w:sz w:val="24"/>
                <w:szCs w:val="24"/>
              </w:rPr>
              <w:t>Әкімшіліктің</w:t>
            </w:r>
            <w:r>
              <w:rPr>
                <w:sz w:val="24"/>
                <w:szCs w:val="24"/>
              </w:rPr>
              <w:t xml:space="preserve"> </w:t>
            </w:r>
            <w:r w:rsidRPr="003D01A3">
              <w:rPr>
                <w:sz w:val="24"/>
                <w:szCs w:val="24"/>
              </w:rPr>
              <w:t>және</w:t>
            </w:r>
            <w:r>
              <w:rPr>
                <w:sz w:val="24"/>
                <w:szCs w:val="24"/>
              </w:rPr>
              <w:t xml:space="preserve"> </w:t>
            </w:r>
            <w:r w:rsidRPr="003D01A3">
              <w:rPr>
                <w:sz w:val="24"/>
                <w:szCs w:val="24"/>
              </w:rPr>
              <w:t>мұғалімдердің</w:t>
            </w:r>
            <w:r>
              <w:rPr>
                <w:sz w:val="24"/>
                <w:szCs w:val="24"/>
              </w:rPr>
              <w:t xml:space="preserve"> </w:t>
            </w:r>
            <w:r w:rsidRPr="003D01A3">
              <w:rPr>
                <w:sz w:val="24"/>
                <w:szCs w:val="24"/>
              </w:rPr>
              <w:t>мерзімді</w:t>
            </w:r>
            <w:r>
              <w:rPr>
                <w:sz w:val="24"/>
                <w:szCs w:val="24"/>
              </w:rPr>
              <w:t xml:space="preserve"> </w:t>
            </w:r>
            <w:r w:rsidRPr="003D01A3">
              <w:rPr>
                <w:sz w:val="24"/>
                <w:szCs w:val="24"/>
              </w:rPr>
              <w:t>курстарға қатысуын ұйымдастыру жоспарын құру, орындау</w:t>
            </w:r>
            <w:r>
              <w:rPr>
                <w:sz w:val="24"/>
                <w:szCs w:val="24"/>
              </w:rPr>
              <w:t>.</w:t>
            </w:r>
            <w:r w:rsidRPr="003D01A3">
              <w:rPr>
                <w:sz w:val="24"/>
                <w:szCs w:val="24"/>
              </w:rPr>
              <w:t xml:space="preserve"> Педагогтарды білім платформасын оқыту курсынан өткізу, іс-тәжірибе алмасу семинарын ұйымдастыру</w:t>
            </w:r>
          </w:p>
        </w:tc>
        <w:tc>
          <w:tcPr>
            <w:tcW w:w="3828" w:type="dxa"/>
          </w:tcPr>
          <w:p w:rsidR="00EE4889" w:rsidRPr="003D01A3" w:rsidRDefault="00EE4889" w:rsidP="0066712F">
            <w:pPr>
              <w:pStyle w:val="TableParagraph"/>
              <w:ind w:left="107" w:right="200"/>
              <w:rPr>
                <w:sz w:val="24"/>
                <w:szCs w:val="24"/>
              </w:rPr>
            </w:pPr>
            <w:r w:rsidRPr="003D01A3">
              <w:rPr>
                <w:spacing w:val="-2"/>
                <w:sz w:val="24"/>
                <w:szCs w:val="24"/>
              </w:rPr>
              <w:t xml:space="preserve">Мұғалімдердің </w:t>
            </w:r>
            <w:r w:rsidRPr="003D01A3">
              <w:rPr>
                <w:sz w:val="24"/>
                <w:szCs w:val="24"/>
              </w:rPr>
              <w:t>біліктілігінкөтеру</w:t>
            </w:r>
          </w:p>
        </w:tc>
        <w:tc>
          <w:tcPr>
            <w:tcW w:w="1842" w:type="dxa"/>
          </w:tcPr>
          <w:p w:rsidR="00EE4889" w:rsidRPr="003D01A3" w:rsidRDefault="00EE4889" w:rsidP="0066712F">
            <w:pPr>
              <w:pStyle w:val="TableParagraph"/>
              <w:ind w:left="111" w:right="131"/>
              <w:rPr>
                <w:sz w:val="24"/>
                <w:szCs w:val="24"/>
              </w:rPr>
            </w:pPr>
            <w:r w:rsidRPr="003D01A3">
              <w:rPr>
                <w:sz w:val="24"/>
                <w:szCs w:val="24"/>
              </w:rPr>
              <w:t>Курстан өтуі туралыкуәлік тің</w:t>
            </w:r>
            <w:r w:rsidRPr="003D01A3">
              <w:rPr>
                <w:spacing w:val="-2"/>
                <w:sz w:val="24"/>
                <w:szCs w:val="24"/>
              </w:rPr>
              <w:t>көшірмесі</w:t>
            </w:r>
          </w:p>
        </w:tc>
        <w:tc>
          <w:tcPr>
            <w:tcW w:w="1843" w:type="dxa"/>
          </w:tcPr>
          <w:p w:rsidR="00EE4889" w:rsidRPr="003D01A3" w:rsidRDefault="00EE4889" w:rsidP="0066712F">
            <w:pPr>
              <w:pStyle w:val="TableParagraph"/>
              <w:ind w:left="110" w:right="265"/>
              <w:rPr>
                <w:sz w:val="24"/>
                <w:szCs w:val="24"/>
              </w:rPr>
            </w:pPr>
            <w:r>
              <w:rPr>
                <w:sz w:val="24"/>
                <w:szCs w:val="24"/>
              </w:rPr>
              <w:t>әкімшілік</w:t>
            </w:r>
          </w:p>
        </w:tc>
        <w:tc>
          <w:tcPr>
            <w:tcW w:w="1701" w:type="dxa"/>
          </w:tcPr>
          <w:p w:rsidR="00EE4889" w:rsidRPr="003D01A3" w:rsidRDefault="00EE4889" w:rsidP="0066712F">
            <w:pPr>
              <w:pStyle w:val="TableParagraph"/>
              <w:ind w:left="103"/>
              <w:rPr>
                <w:sz w:val="24"/>
                <w:szCs w:val="24"/>
              </w:rPr>
            </w:pPr>
            <w:r>
              <w:rPr>
                <w:spacing w:val="-2"/>
                <w:sz w:val="24"/>
                <w:szCs w:val="24"/>
              </w:rPr>
              <w:t>ҒӘК</w:t>
            </w:r>
          </w:p>
        </w:tc>
      </w:tr>
      <w:tr w:rsidR="00EE4889" w:rsidRPr="003D01A3" w:rsidTr="0066712F">
        <w:trPr>
          <w:trHeight w:val="1142"/>
        </w:trPr>
        <w:tc>
          <w:tcPr>
            <w:tcW w:w="1447" w:type="dxa"/>
          </w:tcPr>
          <w:p w:rsidR="00EE4889" w:rsidRPr="003D01A3" w:rsidRDefault="00EE4889" w:rsidP="0066712F">
            <w:pPr>
              <w:pStyle w:val="TableParagraph"/>
              <w:spacing w:before="8"/>
              <w:rPr>
                <w:sz w:val="24"/>
                <w:szCs w:val="24"/>
              </w:rPr>
            </w:pPr>
          </w:p>
          <w:p w:rsidR="00EE4889" w:rsidRPr="003D01A3" w:rsidRDefault="00EE4889" w:rsidP="0066712F">
            <w:pPr>
              <w:pStyle w:val="TableParagraph"/>
              <w:rPr>
                <w:sz w:val="24"/>
                <w:szCs w:val="24"/>
              </w:rPr>
            </w:pPr>
            <w:r>
              <w:rPr>
                <w:spacing w:val="-2"/>
                <w:sz w:val="24"/>
                <w:szCs w:val="24"/>
              </w:rPr>
              <w:t>Қ</w:t>
            </w:r>
            <w:r w:rsidRPr="003D01A3">
              <w:rPr>
                <w:spacing w:val="-2"/>
                <w:sz w:val="24"/>
                <w:szCs w:val="24"/>
              </w:rPr>
              <w:t>азан</w:t>
            </w:r>
          </w:p>
        </w:tc>
        <w:tc>
          <w:tcPr>
            <w:tcW w:w="4081" w:type="dxa"/>
          </w:tcPr>
          <w:p w:rsidR="00EE4889" w:rsidRPr="003D01A3" w:rsidRDefault="00EE4889" w:rsidP="0066712F">
            <w:pPr>
              <w:pStyle w:val="TableParagraph"/>
              <w:ind w:left="107" w:right="91"/>
              <w:jc w:val="both"/>
              <w:rPr>
                <w:sz w:val="24"/>
                <w:szCs w:val="24"/>
              </w:rPr>
            </w:pPr>
            <w:r w:rsidRPr="003D01A3">
              <w:rPr>
                <w:sz w:val="24"/>
                <w:szCs w:val="24"/>
              </w:rPr>
              <w:t>Мұғалімдердің</w:t>
            </w:r>
            <w:r>
              <w:rPr>
                <w:sz w:val="24"/>
                <w:szCs w:val="24"/>
              </w:rPr>
              <w:t xml:space="preserve"> </w:t>
            </w:r>
            <w:r w:rsidRPr="003D01A3">
              <w:rPr>
                <w:sz w:val="24"/>
                <w:szCs w:val="24"/>
              </w:rPr>
              <w:t>кәсіби</w:t>
            </w:r>
            <w:r>
              <w:rPr>
                <w:sz w:val="24"/>
                <w:szCs w:val="24"/>
              </w:rPr>
              <w:t xml:space="preserve"> </w:t>
            </w:r>
            <w:r w:rsidRPr="003D01A3">
              <w:rPr>
                <w:sz w:val="24"/>
                <w:szCs w:val="24"/>
              </w:rPr>
              <w:t>өсуі,шығармашылық</w:t>
            </w:r>
            <w:r>
              <w:rPr>
                <w:sz w:val="24"/>
                <w:szCs w:val="24"/>
              </w:rPr>
              <w:t xml:space="preserve"> </w:t>
            </w:r>
            <w:r w:rsidRPr="003D01A3">
              <w:rPr>
                <w:sz w:val="24"/>
                <w:szCs w:val="24"/>
              </w:rPr>
              <w:t xml:space="preserve">тақырыптары бойынша жұмысы, АКТ құзіреттілігін арттыру, </w:t>
            </w:r>
          </w:p>
        </w:tc>
        <w:tc>
          <w:tcPr>
            <w:tcW w:w="3828" w:type="dxa"/>
          </w:tcPr>
          <w:p w:rsidR="00EE4889" w:rsidRPr="003D01A3" w:rsidRDefault="00EE4889" w:rsidP="0066712F">
            <w:pPr>
              <w:pStyle w:val="TableParagraph"/>
              <w:ind w:left="107"/>
              <w:rPr>
                <w:sz w:val="24"/>
                <w:szCs w:val="24"/>
              </w:rPr>
            </w:pPr>
            <w:r w:rsidRPr="003D01A3">
              <w:rPr>
                <w:sz w:val="24"/>
                <w:szCs w:val="24"/>
              </w:rPr>
              <w:t>Кәсіби</w:t>
            </w:r>
            <w:r>
              <w:rPr>
                <w:sz w:val="24"/>
                <w:szCs w:val="24"/>
              </w:rPr>
              <w:t xml:space="preserve"> </w:t>
            </w:r>
            <w:r w:rsidRPr="003D01A3">
              <w:rPr>
                <w:sz w:val="24"/>
                <w:szCs w:val="24"/>
              </w:rPr>
              <w:t>өсу</w:t>
            </w:r>
            <w:r>
              <w:rPr>
                <w:sz w:val="24"/>
                <w:szCs w:val="24"/>
              </w:rPr>
              <w:t xml:space="preserve"> </w:t>
            </w:r>
            <w:r w:rsidRPr="003D01A3">
              <w:rPr>
                <w:sz w:val="24"/>
                <w:szCs w:val="24"/>
              </w:rPr>
              <w:t xml:space="preserve">қадамдарын жоспарлау, шеберлігін </w:t>
            </w:r>
            <w:r w:rsidRPr="003D01A3">
              <w:rPr>
                <w:spacing w:val="-2"/>
                <w:sz w:val="24"/>
                <w:szCs w:val="24"/>
              </w:rPr>
              <w:t>шыңдау</w:t>
            </w:r>
          </w:p>
        </w:tc>
        <w:tc>
          <w:tcPr>
            <w:tcW w:w="1842" w:type="dxa"/>
          </w:tcPr>
          <w:p w:rsidR="00EE4889" w:rsidRPr="003D01A3" w:rsidRDefault="00EE4889" w:rsidP="0066712F">
            <w:pPr>
              <w:pStyle w:val="TableParagraph"/>
              <w:ind w:left="111"/>
              <w:rPr>
                <w:sz w:val="24"/>
                <w:szCs w:val="24"/>
              </w:rPr>
            </w:pPr>
            <w:r w:rsidRPr="003D01A3">
              <w:rPr>
                <w:spacing w:val="-2"/>
                <w:sz w:val="24"/>
                <w:szCs w:val="24"/>
              </w:rPr>
              <w:t xml:space="preserve">Шығармашыл </w:t>
            </w:r>
            <w:r w:rsidRPr="003D01A3">
              <w:rPr>
                <w:spacing w:val="-6"/>
                <w:sz w:val="24"/>
                <w:szCs w:val="24"/>
              </w:rPr>
              <w:t>ық</w:t>
            </w:r>
          </w:p>
          <w:p w:rsidR="00EE4889" w:rsidRPr="003D01A3" w:rsidRDefault="00EE4889" w:rsidP="0066712F">
            <w:pPr>
              <w:pStyle w:val="TableParagraph"/>
              <w:ind w:left="111"/>
              <w:rPr>
                <w:sz w:val="24"/>
                <w:szCs w:val="24"/>
              </w:rPr>
            </w:pPr>
            <w:r w:rsidRPr="003D01A3">
              <w:rPr>
                <w:spacing w:val="-2"/>
                <w:sz w:val="24"/>
                <w:szCs w:val="24"/>
              </w:rPr>
              <w:t xml:space="preserve">тақырыптары </w:t>
            </w:r>
            <w:r w:rsidRPr="003D01A3">
              <w:rPr>
                <w:sz w:val="24"/>
                <w:szCs w:val="24"/>
              </w:rPr>
              <w:t>ның</w:t>
            </w:r>
            <w:r w:rsidRPr="003D01A3">
              <w:rPr>
                <w:spacing w:val="-2"/>
                <w:sz w:val="24"/>
                <w:szCs w:val="24"/>
              </w:rPr>
              <w:t>жоспары</w:t>
            </w:r>
          </w:p>
        </w:tc>
        <w:tc>
          <w:tcPr>
            <w:tcW w:w="1843" w:type="dxa"/>
          </w:tcPr>
          <w:p w:rsidR="00EE4889" w:rsidRPr="003D01A3" w:rsidRDefault="00EE4889" w:rsidP="0066712F">
            <w:pPr>
              <w:pStyle w:val="TableParagraph"/>
              <w:ind w:left="110" w:right="265"/>
              <w:rPr>
                <w:sz w:val="24"/>
                <w:szCs w:val="24"/>
              </w:rPr>
            </w:pPr>
            <w:r>
              <w:rPr>
                <w:sz w:val="24"/>
                <w:szCs w:val="24"/>
              </w:rPr>
              <w:t>ҒӘК мүшелері</w:t>
            </w:r>
          </w:p>
        </w:tc>
        <w:tc>
          <w:tcPr>
            <w:tcW w:w="1701" w:type="dxa"/>
          </w:tcPr>
          <w:p w:rsidR="00EE4889" w:rsidRPr="003D01A3" w:rsidRDefault="00EE4889" w:rsidP="0066712F">
            <w:pPr>
              <w:pStyle w:val="TableParagraph"/>
              <w:ind w:left="103"/>
              <w:rPr>
                <w:sz w:val="24"/>
                <w:szCs w:val="24"/>
              </w:rPr>
            </w:pPr>
            <w:r>
              <w:rPr>
                <w:spacing w:val="-2"/>
                <w:sz w:val="24"/>
                <w:szCs w:val="24"/>
              </w:rPr>
              <w:t>ҒӘК</w:t>
            </w:r>
          </w:p>
        </w:tc>
      </w:tr>
      <w:tr w:rsidR="00EE4889" w:rsidRPr="003D01A3" w:rsidTr="0066712F">
        <w:trPr>
          <w:trHeight w:val="1142"/>
        </w:trPr>
        <w:tc>
          <w:tcPr>
            <w:tcW w:w="1447" w:type="dxa"/>
          </w:tcPr>
          <w:p w:rsidR="00EE4889" w:rsidRPr="003D01A3" w:rsidRDefault="00EE4889" w:rsidP="0066712F">
            <w:pPr>
              <w:pStyle w:val="TableParagraph"/>
              <w:ind w:right="336"/>
              <w:rPr>
                <w:sz w:val="24"/>
                <w:szCs w:val="24"/>
              </w:rPr>
            </w:pPr>
            <w:r w:rsidRPr="003D01A3">
              <w:rPr>
                <w:spacing w:val="-2"/>
                <w:sz w:val="24"/>
                <w:szCs w:val="24"/>
              </w:rPr>
              <w:t>Сұраныс бойынша</w:t>
            </w:r>
          </w:p>
        </w:tc>
        <w:tc>
          <w:tcPr>
            <w:tcW w:w="4081" w:type="dxa"/>
          </w:tcPr>
          <w:p w:rsidR="00EE4889" w:rsidRPr="003D01A3" w:rsidRDefault="00EE4889" w:rsidP="0066712F">
            <w:pPr>
              <w:pStyle w:val="TableParagraph"/>
              <w:ind w:left="107" w:right="141"/>
              <w:jc w:val="left"/>
              <w:rPr>
                <w:sz w:val="24"/>
                <w:szCs w:val="24"/>
              </w:rPr>
            </w:pPr>
            <w:r w:rsidRPr="003D01A3">
              <w:rPr>
                <w:sz w:val="24"/>
                <w:szCs w:val="24"/>
              </w:rPr>
              <w:t>Халықаралық, республикалық, қалалық ғылыми практикалық</w:t>
            </w:r>
            <w:r>
              <w:rPr>
                <w:sz w:val="24"/>
                <w:szCs w:val="24"/>
              </w:rPr>
              <w:t xml:space="preserve"> </w:t>
            </w:r>
            <w:r w:rsidRPr="003D01A3">
              <w:rPr>
                <w:sz w:val="24"/>
                <w:szCs w:val="24"/>
              </w:rPr>
              <w:t>конференциялар,ғылыми-әдістемелік семинарларға, тақырыптық кеңестерге</w:t>
            </w:r>
            <w:r>
              <w:rPr>
                <w:sz w:val="24"/>
                <w:szCs w:val="24"/>
              </w:rPr>
              <w:t xml:space="preserve">  мұғалімдерді қатыстыру</w:t>
            </w:r>
          </w:p>
        </w:tc>
        <w:tc>
          <w:tcPr>
            <w:tcW w:w="3828" w:type="dxa"/>
          </w:tcPr>
          <w:p w:rsidR="00EE4889" w:rsidRPr="003D01A3" w:rsidRDefault="00EE4889" w:rsidP="0066712F">
            <w:pPr>
              <w:pStyle w:val="TableParagraph"/>
              <w:ind w:left="107"/>
              <w:rPr>
                <w:sz w:val="24"/>
                <w:szCs w:val="24"/>
              </w:rPr>
            </w:pPr>
            <w:r w:rsidRPr="003D01A3">
              <w:rPr>
                <w:sz w:val="24"/>
                <w:szCs w:val="24"/>
              </w:rPr>
              <w:t>Кәсіби</w:t>
            </w:r>
            <w:r>
              <w:rPr>
                <w:sz w:val="24"/>
                <w:szCs w:val="24"/>
              </w:rPr>
              <w:t xml:space="preserve"> </w:t>
            </w:r>
            <w:r w:rsidRPr="003D01A3">
              <w:rPr>
                <w:sz w:val="24"/>
                <w:szCs w:val="24"/>
              </w:rPr>
              <w:t>деңгейін</w:t>
            </w:r>
            <w:r>
              <w:rPr>
                <w:sz w:val="24"/>
                <w:szCs w:val="24"/>
              </w:rPr>
              <w:t xml:space="preserve"> </w:t>
            </w:r>
            <w:r w:rsidRPr="003D01A3">
              <w:rPr>
                <w:sz w:val="24"/>
                <w:szCs w:val="24"/>
              </w:rPr>
              <w:t>көтеру, шеберлігін шыңдау</w:t>
            </w:r>
          </w:p>
        </w:tc>
        <w:tc>
          <w:tcPr>
            <w:tcW w:w="1842" w:type="dxa"/>
          </w:tcPr>
          <w:p w:rsidR="00EE4889" w:rsidRPr="003D01A3" w:rsidRDefault="00EE4889" w:rsidP="0066712F">
            <w:pPr>
              <w:pStyle w:val="TableParagraph"/>
              <w:ind w:left="111" w:right="449"/>
              <w:rPr>
                <w:sz w:val="24"/>
                <w:szCs w:val="24"/>
              </w:rPr>
            </w:pPr>
            <w:r w:rsidRPr="003D01A3">
              <w:rPr>
                <w:spacing w:val="-2"/>
                <w:sz w:val="24"/>
                <w:szCs w:val="24"/>
              </w:rPr>
              <w:t>Семинар бағдар ламалары</w:t>
            </w:r>
          </w:p>
        </w:tc>
        <w:tc>
          <w:tcPr>
            <w:tcW w:w="1843" w:type="dxa"/>
          </w:tcPr>
          <w:p w:rsidR="00EE4889" w:rsidRPr="003D01A3" w:rsidRDefault="00EE4889" w:rsidP="0066712F">
            <w:pPr>
              <w:pStyle w:val="TableParagraph"/>
              <w:ind w:left="110" w:right="265"/>
              <w:rPr>
                <w:sz w:val="24"/>
                <w:szCs w:val="24"/>
              </w:rPr>
            </w:pPr>
            <w:r>
              <w:rPr>
                <w:sz w:val="24"/>
                <w:szCs w:val="24"/>
              </w:rPr>
              <w:t>КА.Бопан</w:t>
            </w:r>
          </w:p>
        </w:tc>
        <w:tc>
          <w:tcPr>
            <w:tcW w:w="1701" w:type="dxa"/>
          </w:tcPr>
          <w:p w:rsidR="00EE4889" w:rsidRPr="003D01A3" w:rsidRDefault="00EE4889" w:rsidP="0066712F">
            <w:pPr>
              <w:pStyle w:val="TableParagraph"/>
              <w:ind w:left="103"/>
              <w:rPr>
                <w:sz w:val="24"/>
                <w:szCs w:val="24"/>
              </w:rPr>
            </w:pPr>
            <w:r>
              <w:rPr>
                <w:spacing w:val="-2"/>
                <w:sz w:val="24"/>
                <w:szCs w:val="24"/>
              </w:rPr>
              <w:t xml:space="preserve">Кафедра </w:t>
            </w:r>
            <w:r w:rsidRPr="003D01A3">
              <w:rPr>
                <w:spacing w:val="-2"/>
                <w:sz w:val="24"/>
                <w:szCs w:val="24"/>
              </w:rPr>
              <w:t xml:space="preserve"> отырысында</w:t>
            </w:r>
          </w:p>
        </w:tc>
      </w:tr>
      <w:tr w:rsidR="00EE4889" w:rsidRPr="003D01A3" w:rsidTr="0066712F">
        <w:trPr>
          <w:trHeight w:val="3163"/>
        </w:trPr>
        <w:tc>
          <w:tcPr>
            <w:tcW w:w="1447" w:type="dxa"/>
          </w:tcPr>
          <w:p w:rsidR="00EE4889" w:rsidRPr="003D01A3" w:rsidRDefault="00EE4889" w:rsidP="0066712F">
            <w:pPr>
              <w:pStyle w:val="TableParagraph"/>
              <w:rPr>
                <w:sz w:val="24"/>
                <w:szCs w:val="24"/>
              </w:rPr>
            </w:pPr>
            <w:r w:rsidRPr="003D01A3">
              <w:rPr>
                <w:spacing w:val="-2"/>
                <w:sz w:val="24"/>
                <w:szCs w:val="24"/>
              </w:rPr>
              <w:t xml:space="preserve">Сұранысқа </w:t>
            </w:r>
            <w:r w:rsidRPr="003D01A3">
              <w:rPr>
                <w:spacing w:val="-4"/>
                <w:sz w:val="24"/>
                <w:szCs w:val="24"/>
              </w:rPr>
              <w:t>сай</w:t>
            </w:r>
          </w:p>
        </w:tc>
        <w:tc>
          <w:tcPr>
            <w:tcW w:w="4081" w:type="dxa"/>
          </w:tcPr>
          <w:p w:rsidR="00EE4889" w:rsidRPr="003D01A3" w:rsidRDefault="00EE4889" w:rsidP="0066712F">
            <w:pPr>
              <w:pStyle w:val="TableParagraph"/>
              <w:ind w:left="107"/>
              <w:rPr>
                <w:sz w:val="24"/>
                <w:szCs w:val="24"/>
              </w:rPr>
            </w:pPr>
            <w:r w:rsidRPr="003D01A3">
              <w:rPr>
                <w:sz w:val="24"/>
                <w:szCs w:val="24"/>
              </w:rPr>
              <w:t>Пәнмұғалімдерінқалалық,облыстық,республикалық (қашықтық)пәндік олимпиадаларға қатыстыру.</w:t>
            </w:r>
          </w:p>
          <w:p w:rsidR="00EE4889" w:rsidRPr="003D01A3" w:rsidRDefault="00EE4889" w:rsidP="00E663A0">
            <w:pPr>
              <w:pStyle w:val="TableParagraph"/>
              <w:numPr>
                <w:ilvl w:val="0"/>
                <w:numId w:val="7"/>
              </w:numPr>
              <w:tabs>
                <w:tab w:val="left" w:pos="796"/>
                <w:tab w:val="left" w:pos="797"/>
              </w:tabs>
              <w:ind w:hanging="361"/>
              <w:jc w:val="left"/>
              <w:rPr>
                <w:sz w:val="24"/>
                <w:szCs w:val="24"/>
              </w:rPr>
            </w:pPr>
            <w:r w:rsidRPr="003D01A3">
              <w:rPr>
                <w:spacing w:val="-2"/>
                <w:sz w:val="24"/>
                <w:szCs w:val="24"/>
              </w:rPr>
              <w:t>География</w:t>
            </w:r>
          </w:p>
          <w:p w:rsidR="00EE4889" w:rsidRPr="003D01A3" w:rsidRDefault="00EE4889" w:rsidP="00E663A0">
            <w:pPr>
              <w:pStyle w:val="TableParagraph"/>
              <w:numPr>
                <w:ilvl w:val="0"/>
                <w:numId w:val="7"/>
              </w:numPr>
              <w:tabs>
                <w:tab w:val="left" w:pos="796"/>
                <w:tab w:val="left" w:pos="797"/>
              </w:tabs>
              <w:ind w:hanging="361"/>
              <w:jc w:val="left"/>
              <w:rPr>
                <w:sz w:val="24"/>
                <w:szCs w:val="24"/>
              </w:rPr>
            </w:pPr>
            <w:r w:rsidRPr="003D01A3">
              <w:rPr>
                <w:spacing w:val="-2"/>
                <w:sz w:val="24"/>
                <w:szCs w:val="24"/>
              </w:rPr>
              <w:t>Информатика</w:t>
            </w:r>
          </w:p>
          <w:p w:rsidR="00EE4889" w:rsidRPr="003D01A3" w:rsidRDefault="00EE4889" w:rsidP="00E663A0">
            <w:pPr>
              <w:pStyle w:val="TableParagraph"/>
              <w:numPr>
                <w:ilvl w:val="0"/>
                <w:numId w:val="7"/>
              </w:numPr>
              <w:tabs>
                <w:tab w:val="left" w:pos="796"/>
                <w:tab w:val="left" w:pos="797"/>
              </w:tabs>
              <w:ind w:hanging="361"/>
              <w:jc w:val="left"/>
              <w:rPr>
                <w:sz w:val="24"/>
                <w:szCs w:val="24"/>
              </w:rPr>
            </w:pPr>
            <w:r w:rsidRPr="003D01A3">
              <w:rPr>
                <w:spacing w:val="-2"/>
                <w:sz w:val="24"/>
                <w:szCs w:val="24"/>
              </w:rPr>
              <w:t>Биология</w:t>
            </w:r>
          </w:p>
          <w:p w:rsidR="00EE4889" w:rsidRPr="003D01A3" w:rsidRDefault="00EE4889" w:rsidP="00E663A0">
            <w:pPr>
              <w:pStyle w:val="TableParagraph"/>
              <w:numPr>
                <w:ilvl w:val="0"/>
                <w:numId w:val="7"/>
              </w:numPr>
              <w:tabs>
                <w:tab w:val="left" w:pos="796"/>
                <w:tab w:val="left" w:pos="797"/>
              </w:tabs>
              <w:ind w:hanging="361"/>
              <w:jc w:val="left"/>
              <w:rPr>
                <w:sz w:val="24"/>
                <w:szCs w:val="24"/>
              </w:rPr>
            </w:pPr>
            <w:r w:rsidRPr="003D01A3">
              <w:rPr>
                <w:spacing w:val="-2"/>
                <w:sz w:val="24"/>
                <w:szCs w:val="24"/>
              </w:rPr>
              <w:t>Химия</w:t>
            </w:r>
          </w:p>
          <w:p w:rsidR="00EE4889" w:rsidRPr="003D01A3" w:rsidRDefault="00EE4889" w:rsidP="00E663A0">
            <w:pPr>
              <w:pStyle w:val="TableParagraph"/>
              <w:numPr>
                <w:ilvl w:val="0"/>
                <w:numId w:val="7"/>
              </w:numPr>
              <w:tabs>
                <w:tab w:val="left" w:pos="796"/>
                <w:tab w:val="left" w:pos="797"/>
              </w:tabs>
              <w:ind w:hanging="361"/>
              <w:jc w:val="left"/>
              <w:rPr>
                <w:sz w:val="24"/>
                <w:szCs w:val="24"/>
              </w:rPr>
            </w:pPr>
            <w:r w:rsidRPr="003D01A3">
              <w:rPr>
                <w:spacing w:val="-2"/>
                <w:sz w:val="24"/>
                <w:szCs w:val="24"/>
              </w:rPr>
              <w:t>Физика</w:t>
            </w:r>
          </w:p>
          <w:p w:rsidR="00EE4889" w:rsidRPr="003D01A3" w:rsidRDefault="00EE4889" w:rsidP="00E663A0">
            <w:pPr>
              <w:pStyle w:val="TableParagraph"/>
              <w:numPr>
                <w:ilvl w:val="0"/>
                <w:numId w:val="7"/>
              </w:numPr>
              <w:tabs>
                <w:tab w:val="left" w:pos="796"/>
                <w:tab w:val="left" w:pos="797"/>
              </w:tabs>
              <w:ind w:hanging="361"/>
              <w:jc w:val="left"/>
              <w:rPr>
                <w:sz w:val="24"/>
                <w:szCs w:val="24"/>
              </w:rPr>
            </w:pPr>
            <w:r w:rsidRPr="003D01A3">
              <w:rPr>
                <w:spacing w:val="-2"/>
                <w:sz w:val="24"/>
                <w:szCs w:val="24"/>
              </w:rPr>
              <w:t>«Тіл-дарын»,</w:t>
            </w:r>
          </w:p>
          <w:p w:rsidR="00EE4889" w:rsidRPr="003D01A3" w:rsidRDefault="00EE4889" w:rsidP="00E663A0">
            <w:pPr>
              <w:pStyle w:val="TableParagraph"/>
              <w:numPr>
                <w:ilvl w:val="0"/>
                <w:numId w:val="7"/>
              </w:numPr>
              <w:tabs>
                <w:tab w:val="left" w:pos="796"/>
                <w:tab w:val="left" w:pos="797"/>
              </w:tabs>
              <w:spacing w:line="267" w:lineRule="exact"/>
              <w:ind w:hanging="361"/>
              <w:jc w:val="left"/>
              <w:rPr>
                <w:sz w:val="24"/>
                <w:szCs w:val="24"/>
              </w:rPr>
            </w:pPr>
            <w:r w:rsidRPr="003D01A3">
              <w:rPr>
                <w:sz w:val="24"/>
                <w:szCs w:val="24"/>
              </w:rPr>
              <w:t>КИО</w:t>
            </w:r>
            <w:r w:rsidRPr="003D01A3">
              <w:rPr>
                <w:spacing w:val="-5"/>
                <w:sz w:val="24"/>
                <w:szCs w:val="24"/>
              </w:rPr>
              <w:t xml:space="preserve"> т.б</w:t>
            </w:r>
          </w:p>
        </w:tc>
        <w:tc>
          <w:tcPr>
            <w:tcW w:w="3828" w:type="dxa"/>
          </w:tcPr>
          <w:p w:rsidR="00EE4889" w:rsidRPr="003D01A3" w:rsidRDefault="00EE4889" w:rsidP="0066712F">
            <w:pPr>
              <w:pStyle w:val="TableParagraph"/>
              <w:ind w:left="107"/>
              <w:rPr>
                <w:sz w:val="24"/>
                <w:szCs w:val="24"/>
              </w:rPr>
            </w:pPr>
            <w:r w:rsidRPr="003D01A3">
              <w:rPr>
                <w:sz w:val="24"/>
                <w:szCs w:val="24"/>
              </w:rPr>
              <w:t>Мұғалімнің</w:t>
            </w:r>
            <w:r>
              <w:rPr>
                <w:sz w:val="24"/>
                <w:szCs w:val="24"/>
              </w:rPr>
              <w:t xml:space="preserve"> </w:t>
            </w:r>
            <w:r w:rsidRPr="003D01A3">
              <w:rPr>
                <w:sz w:val="24"/>
                <w:szCs w:val="24"/>
              </w:rPr>
              <w:t>пәндік</w:t>
            </w:r>
            <w:r>
              <w:rPr>
                <w:sz w:val="24"/>
                <w:szCs w:val="24"/>
              </w:rPr>
              <w:t xml:space="preserve"> </w:t>
            </w:r>
            <w:r w:rsidRPr="003D01A3">
              <w:rPr>
                <w:sz w:val="24"/>
                <w:szCs w:val="24"/>
              </w:rPr>
              <w:t>білім деңгейін көтеру,</w:t>
            </w:r>
          </w:p>
        </w:tc>
        <w:tc>
          <w:tcPr>
            <w:tcW w:w="1842" w:type="dxa"/>
          </w:tcPr>
          <w:p w:rsidR="00EE4889" w:rsidRPr="003D01A3" w:rsidRDefault="00EE4889" w:rsidP="0066712F">
            <w:pPr>
              <w:pStyle w:val="TableParagraph"/>
              <w:spacing w:line="271" w:lineRule="exact"/>
              <w:ind w:left="111"/>
              <w:rPr>
                <w:sz w:val="24"/>
                <w:szCs w:val="24"/>
              </w:rPr>
            </w:pPr>
            <w:r w:rsidRPr="003D01A3">
              <w:rPr>
                <w:spacing w:val="-2"/>
                <w:sz w:val="24"/>
                <w:szCs w:val="24"/>
              </w:rPr>
              <w:t>Байқау</w:t>
            </w:r>
          </w:p>
          <w:p w:rsidR="00EE4889" w:rsidRPr="003D01A3" w:rsidRDefault="00EE4889" w:rsidP="0066712F">
            <w:pPr>
              <w:pStyle w:val="TableParagraph"/>
              <w:ind w:left="111"/>
              <w:rPr>
                <w:sz w:val="24"/>
                <w:szCs w:val="24"/>
              </w:rPr>
            </w:pPr>
            <w:r w:rsidRPr="003D01A3">
              <w:rPr>
                <w:spacing w:val="-2"/>
                <w:sz w:val="24"/>
                <w:szCs w:val="24"/>
              </w:rPr>
              <w:t>қорытындысы</w:t>
            </w:r>
          </w:p>
        </w:tc>
        <w:tc>
          <w:tcPr>
            <w:tcW w:w="1843" w:type="dxa"/>
          </w:tcPr>
          <w:p w:rsidR="00EE4889" w:rsidRPr="003D01A3" w:rsidRDefault="00EE4889" w:rsidP="0066712F">
            <w:pPr>
              <w:pStyle w:val="TableParagraph"/>
              <w:spacing w:before="6"/>
              <w:rPr>
                <w:sz w:val="24"/>
                <w:szCs w:val="24"/>
              </w:rPr>
            </w:pPr>
          </w:p>
          <w:p w:rsidR="00EE4889" w:rsidRPr="003D01A3" w:rsidRDefault="00EE4889" w:rsidP="0066712F">
            <w:pPr>
              <w:pStyle w:val="TableParagraph"/>
              <w:ind w:left="110" w:right="265"/>
              <w:rPr>
                <w:sz w:val="24"/>
                <w:szCs w:val="24"/>
              </w:rPr>
            </w:pPr>
            <w:r>
              <w:rPr>
                <w:sz w:val="24"/>
                <w:szCs w:val="24"/>
              </w:rPr>
              <w:t>Пән мұғалімдері</w:t>
            </w:r>
          </w:p>
        </w:tc>
        <w:tc>
          <w:tcPr>
            <w:tcW w:w="1701" w:type="dxa"/>
          </w:tcPr>
          <w:p w:rsidR="00EE4889" w:rsidRPr="003D01A3" w:rsidRDefault="00EE4889" w:rsidP="0066712F">
            <w:pPr>
              <w:pStyle w:val="TableParagraph"/>
              <w:ind w:left="103"/>
              <w:rPr>
                <w:sz w:val="24"/>
                <w:szCs w:val="24"/>
              </w:rPr>
            </w:pPr>
            <w:r>
              <w:rPr>
                <w:spacing w:val="-2"/>
                <w:sz w:val="24"/>
                <w:szCs w:val="24"/>
              </w:rPr>
              <w:t xml:space="preserve">Кафедра </w:t>
            </w:r>
            <w:r w:rsidRPr="003D01A3">
              <w:rPr>
                <w:spacing w:val="-2"/>
                <w:sz w:val="24"/>
                <w:szCs w:val="24"/>
              </w:rPr>
              <w:t xml:space="preserve"> отырысында</w:t>
            </w:r>
          </w:p>
        </w:tc>
      </w:tr>
    </w:tbl>
    <w:p w:rsidR="00EE4889" w:rsidRPr="003D01A3" w:rsidRDefault="00EE4889" w:rsidP="00EE4889">
      <w:pPr>
        <w:rPr>
          <w:sz w:val="24"/>
          <w:szCs w:val="24"/>
        </w:rPr>
        <w:sectPr w:rsidR="00EE4889" w:rsidRPr="003D01A3" w:rsidSect="00C100B9">
          <w:pgSz w:w="16840" w:h="11910" w:orient="landscape"/>
          <w:pgMar w:top="840" w:right="1105" w:bottom="280" w:left="993" w:header="720" w:footer="720" w:gutter="0"/>
          <w:cols w:space="720"/>
        </w:sectPr>
      </w:pP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4253"/>
        <w:gridCol w:w="3685"/>
        <w:gridCol w:w="1843"/>
        <w:gridCol w:w="1843"/>
        <w:gridCol w:w="1701"/>
      </w:tblGrid>
      <w:tr w:rsidR="00EE4889" w:rsidRPr="003D01A3" w:rsidTr="00EE4889">
        <w:trPr>
          <w:trHeight w:val="1133"/>
        </w:trPr>
        <w:tc>
          <w:tcPr>
            <w:tcW w:w="1276" w:type="dxa"/>
          </w:tcPr>
          <w:p w:rsidR="00EE4889" w:rsidRPr="003D01A3" w:rsidRDefault="00EE4889" w:rsidP="0066712F">
            <w:pPr>
              <w:pStyle w:val="TableParagraph"/>
              <w:ind w:right="519"/>
              <w:rPr>
                <w:sz w:val="24"/>
                <w:szCs w:val="24"/>
              </w:rPr>
            </w:pPr>
            <w:r w:rsidRPr="003D01A3">
              <w:rPr>
                <w:spacing w:val="-4"/>
                <w:sz w:val="24"/>
                <w:szCs w:val="24"/>
              </w:rPr>
              <w:lastRenderedPageBreak/>
              <w:t xml:space="preserve">Жыл </w:t>
            </w:r>
            <w:r w:rsidRPr="003D01A3">
              <w:rPr>
                <w:spacing w:val="-2"/>
                <w:sz w:val="24"/>
                <w:szCs w:val="24"/>
              </w:rPr>
              <w:t>бойына</w:t>
            </w:r>
          </w:p>
        </w:tc>
        <w:tc>
          <w:tcPr>
            <w:tcW w:w="4253" w:type="dxa"/>
          </w:tcPr>
          <w:p w:rsidR="00EE4889" w:rsidRPr="003D01A3" w:rsidRDefault="00EE4889" w:rsidP="00E663A0">
            <w:pPr>
              <w:pStyle w:val="TableParagraph"/>
              <w:numPr>
                <w:ilvl w:val="0"/>
                <w:numId w:val="6"/>
              </w:numPr>
              <w:tabs>
                <w:tab w:val="left" w:pos="796"/>
                <w:tab w:val="left" w:pos="797"/>
              </w:tabs>
              <w:spacing w:line="266" w:lineRule="exact"/>
              <w:ind w:hanging="361"/>
              <w:jc w:val="left"/>
              <w:rPr>
                <w:sz w:val="24"/>
                <w:szCs w:val="24"/>
              </w:rPr>
            </w:pPr>
            <w:r w:rsidRPr="003D01A3">
              <w:rPr>
                <w:sz w:val="24"/>
                <w:szCs w:val="24"/>
              </w:rPr>
              <w:t>Шығармашылық</w:t>
            </w:r>
            <w:r>
              <w:rPr>
                <w:sz w:val="24"/>
                <w:szCs w:val="24"/>
              </w:rPr>
              <w:t xml:space="preserve"> </w:t>
            </w:r>
            <w:r w:rsidRPr="003D01A3">
              <w:rPr>
                <w:sz w:val="24"/>
                <w:szCs w:val="24"/>
              </w:rPr>
              <w:t>ізденіс</w:t>
            </w:r>
            <w:r>
              <w:rPr>
                <w:sz w:val="24"/>
                <w:szCs w:val="24"/>
              </w:rPr>
              <w:t xml:space="preserve"> </w:t>
            </w:r>
            <w:r w:rsidRPr="003D01A3">
              <w:rPr>
                <w:sz w:val="24"/>
                <w:szCs w:val="24"/>
              </w:rPr>
              <w:t>тақырыбында</w:t>
            </w:r>
            <w:r>
              <w:rPr>
                <w:sz w:val="24"/>
                <w:szCs w:val="24"/>
              </w:rPr>
              <w:t xml:space="preserve"> </w:t>
            </w:r>
            <w:r w:rsidRPr="003D01A3">
              <w:rPr>
                <w:spacing w:val="-2"/>
                <w:sz w:val="24"/>
                <w:szCs w:val="24"/>
              </w:rPr>
              <w:t>жұмыс;</w:t>
            </w:r>
          </w:p>
          <w:p w:rsidR="00EE4889" w:rsidRPr="003D01A3" w:rsidRDefault="00EE4889" w:rsidP="00E663A0">
            <w:pPr>
              <w:pStyle w:val="TableParagraph"/>
              <w:numPr>
                <w:ilvl w:val="0"/>
                <w:numId w:val="6"/>
              </w:numPr>
              <w:tabs>
                <w:tab w:val="left" w:pos="796"/>
                <w:tab w:val="left" w:pos="797"/>
              </w:tabs>
              <w:ind w:hanging="361"/>
              <w:jc w:val="left"/>
              <w:rPr>
                <w:sz w:val="24"/>
                <w:szCs w:val="24"/>
              </w:rPr>
            </w:pPr>
            <w:r w:rsidRPr="003D01A3">
              <w:rPr>
                <w:sz w:val="24"/>
                <w:szCs w:val="24"/>
              </w:rPr>
              <w:t>Өзара</w:t>
            </w:r>
            <w:r>
              <w:rPr>
                <w:sz w:val="24"/>
                <w:szCs w:val="24"/>
              </w:rPr>
              <w:t xml:space="preserve"> </w:t>
            </w:r>
            <w:r w:rsidRPr="003D01A3">
              <w:rPr>
                <w:sz w:val="24"/>
                <w:szCs w:val="24"/>
              </w:rPr>
              <w:t>сабаққа</w:t>
            </w:r>
            <w:r>
              <w:rPr>
                <w:sz w:val="24"/>
                <w:szCs w:val="24"/>
              </w:rPr>
              <w:t xml:space="preserve"> </w:t>
            </w:r>
            <w:r w:rsidRPr="003D01A3">
              <w:rPr>
                <w:sz w:val="24"/>
                <w:szCs w:val="24"/>
              </w:rPr>
              <w:t>қатысуды</w:t>
            </w:r>
            <w:r>
              <w:rPr>
                <w:sz w:val="24"/>
                <w:szCs w:val="24"/>
              </w:rPr>
              <w:t xml:space="preserve"> </w:t>
            </w:r>
            <w:r w:rsidRPr="003D01A3">
              <w:rPr>
                <w:spacing w:val="-2"/>
                <w:sz w:val="24"/>
                <w:szCs w:val="24"/>
              </w:rPr>
              <w:t>қадағалау;</w:t>
            </w:r>
          </w:p>
          <w:p w:rsidR="00EE4889" w:rsidRPr="003D01A3" w:rsidRDefault="00EE4889" w:rsidP="00E663A0">
            <w:pPr>
              <w:pStyle w:val="TableParagraph"/>
              <w:numPr>
                <w:ilvl w:val="0"/>
                <w:numId w:val="6"/>
              </w:numPr>
              <w:tabs>
                <w:tab w:val="left" w:pos="796"/>
                <w:tab w:val="left" w:pos="797"/>
              </w:tabs>
              <w:ind w:right="426"/>
              <w:jc w:val="left"/>
              <w:rPr>
                <w:sz w:val="24"/>
                <w:szCs w:val="24"/>
              </w:rPr>
            </w:pPr>
            <w:r w:rsidRPr="003D01A3">
              <w:rPr>
                <w:sz w:val="24"/>
                <w:szCs w:val="24"/>
              </w:rPr>
              <w:t>Дарынды</w:t>
            </w:r>
            <w:r>
              <w:rPr>
                <w:sz w:val="24"/>
                <w:szCs w:val="24"/>
              </w:rPr>
              <w:t xml:space="preserve"> </w:t>
            </w:r>
            <w:r w:rsidRPr="003D01A3">
              <w:rPr>
                <w:sz w:val="24"/>
                <w:szCs w:val="24"/>
              </w:rPr>
              <w:t>балалармен</w:t>
            </w:r>
            <w:r>
              <w:rPr>
                <w:sz w:val="24"/>
                <w:szCs w:val="24"/>
              </w:rPr>
              <w:t xml:space="preserve"> </w:t>
            </w:r>
            <w:r w:rsidRPr="003D01A3">
              <w:rPr>
                <w:sz w:val="24"/>
                <w:szCs w:val="24"/>
              </w:rPr>
              <w:t>жұмыс</w:t>
            </w:r>
            <w:r>
              <w:rPr>
                <w:sz w:val="24"/>
                <w:szCs w:val="24"/>
              </w:rPr>
              <w:t xml:space="preserve"> </w:t>
            </w:r>
            <w:r w:rsidRPr="003D01A3">
              <w:rPr>
                <w:sz w:val="24"/>
                <w:szCs w:val="24"/>
              </w:rPr>
              <w:t xml:space="preserve">түрлерін </w:t>
            </w:r>
            <w:r w:rsidRPr="003D01A3">
              <w:rPr>
                <w:spacing w:val="-2"/>
                <w:sz w:val="24"/>
                <w:szCs w:val="24"/>
              </w:rPr>
              <w:t>ұйымдастыру.</w:t>
            </w:r>
          </w:p>
        </w:tc>
        <w:tc>
          <w:tcPr>
            <w:tcW w:w="3685" w:type="dxa"/>
          </w:tcPr>
          <w:p w:rsidR="00EE4889" w:rsidRPr="003D01A3" w:rsidRDefault="00EE4889" w:rsidP="0066712F">
            <w:pPr>
              <w:pStyle w:val="TableParagraph"/>
              <w:ind w:left="107"/>
              <w:rPr>
                <w:sz w:val="24"/>
                <w:szCs w:val="24"/>
              </w:rPr>
            </w:pPr>
            <w:r w:rsidRPr="003D01A3">
              <w:rPr>
                <w:sz w:val="24"/>
                <w:szCs w:val="24"/>
              </w:rPr>
              <w:t>Кәсіби</w:t>
            </w:r>
            <w:r>
              <w:rPr>
                <w:sz w:val="24"/>
                <w:szCs w:val="24"/>
              </w:rPr>
              <w:t xml:space="preserve"> </w:t>
            </w:r>
            <w:r w:rsidRPr="003D01A3">
              <w:rPr>
                <w:sz w:val="24"/>
                <w:szCs w:val="24"/>
              </w:rPr>
              <w:t>деңгейін</w:t>
            </w:r>
            <w:r>
              <w:rPr>
                <w:sz w:val="24"/>
                <w:szCs w:val="24"/>
              </w:rPr>
              <w:t xml:space="preserve"> </w:t>
            </w:r>
            <w:r w:rsidRPr="003D01A3">
              <w:rPr>
                <w:sz w:val="24"/>
                <w:szCs w:val="24"/>
              </w:rPr>
              <w:t>көтеру, шеберлігін шыңдау</w:t>
            </w:r>
          </w:p>
        </w:tc>
        <w:tc>
          <w:tcPr>
            <w:tcW w:w="1843" w:type="dxa"/>
          </w:tcPr>
          <w:p w:rsidR="00EE4889" w:rsidRPr="003D01A3" w:rsidRDefault="00EE4889" w:rsidP="0066712F">
            <w:pPr>
              <w:pStyle w:val="TableParagraph"/>
              <w:spacing w:line="266" w:lineRule="exact"/>
              <w:ind w:left="111"/>
              <w:rPr>
                <w:sz w:val="24"/>
                <w:szCs w:val="24"/>
              </w:rPr>
            </w:pPr>
            <w:r w:rsidRPr="003D01A3">
              <w:rPr>
                <w:spacing w:val="-2"/>
                <w:sz w:val="24"/>
                <w:szCs w:val="24"/>
              </w:rPr>
              <w:t>Анықтама</w:t>
            </w:r>
          </w:p>
        </w:tc>
        <w:tc>
          <w:tcPr>
            <w:tcW w:w="1843" w:type="dxa"/>
          </w:tcPr>
          <w:p w:rsidR="00EE4889" w:rsidRPr="003D01A3" w:rsidRDefault="00EE4889" w:rsidP="0066712F">
            <w:pPr>
              <w:pStyle w:val="TableParagraph"/>
              <w:ind w:left="110" w:right="265"/>
              <w:rPr>
                <w:sz w:val="24"/>
                <w:szCs w:val="24"/>
              </w:rPr>
            </w:pPr>
            <w:r>
              <w:rPr>
                <w:sz w:val="24"/>
                <w:szCs w:val="24"/>
              </w:rPr>
              <w:t>ҒӘК мүшелері</w:t>
            </w:r>
          </w:p>
        </w:tc>
        <w:tc>
          <w:tcPr>
            <w:tcW w:w="1701" w:type="dxa"/>
          </w:tcPr>
          <w:p w:rsidR="00EE4889" w:rsidRPr="003D01A3" w:rsidRDefault="00EE4889" w:rsidP="0066712F">
            <w:pPr>
              <w:pStyle w:val="TableParagraph"/>
              <w:ind w:left="103"/>
              <w:rPr>
                <w:sz w:val="24"/>
                <w:szCs w:val="24"/>
              </w:rPr>
            </w:pPr>
            <w:r>
              <w:rPr>
                <w:spacing w:val="-2"/>
                <w:sz w:val="24"/>
                <w:szCs w:val="24"/>
              </w:rPr>
              <w:t xml:space="preserve">Кафедра </w:t>
            </w:r>
            <w:r w:rsidRPr="003D01A3">
              <w:rPr>
                <w:spacing w:val="-2"/>
                <w:sz w:val="24"/>
                <w:szCs w:val="24"/>
              </w:rPr>
              <w:t xml:space="preserve"> отырысында</w:t>
            </w:r>
          </w:p>
        </w:tc>
      </w:tr>
      <w:tr w:rsidR="00EE4889" w:rsidRPr="003D01A3" w:rsidTr="00EE4889">
        <w:trPr>
          <w:trHeight w:val="849"/>
        </w:trPr>
        <w:tc>
          <w:tcPr>
            <w:tcW w:w="1276" w:type="dxa"/>
          </w:tcPr>
          <w:p w:rsidR="00EE4889" w:rsidRPr="003D01A3" w:rsidRDefault="00EE4889" w:rsidP="0066712F">
            <w:pPr>
              <w:pStyle w:val="TableParagraph"/>
              <w:spacing w:line="270" w:lineRule="exact"/>
              <w:rPr>
                <w:sz w:val="24"/>
                <w:szCs w:val="24"/>
              </w:rPr>
            </w:pPr>
            <w:r w:rsidRPr="003D01A3">
              <w:rPr>
                <w:spacing w:val="-2"/>
                <w:sz w:val="24"/>
                <w:szCs w:val="24"/>
              </w:rPr>
              <w:t>Мамыр</w:t>
            </w:r>
          </w:p>
        </w:tc>
        <w:tc>
          <w:tcPr>
            <w:tcW w:w="4253" w:type="dxa"/>
          </w:tcPr>
          <w:p w:rsidR="00EE4889" w:rsidRPr="003D01A3" w:rsidRDefault="00EE4889" w:rsidP="0066712F">
            <w:pPr>
              <w:pStyle w:val="TableParagraph"/>
              <w:spacing w:line="270" w:lineRule="exact"/>
              <w:ind w:left="107"/>
              <w:rPr>
                <w:sz w:val="24"/>
                <w:szCs w:val="24"/>
              </w:rPr>
            </w:pPr>
            <w:r w:rsidRPr="003D01A3">
              <w:rPr>
                <w:sz w:val="24"/>
                <w:szCs w:val="24"/>
              </w:rPr>
              <w:t>Педагогтардың</w:t>
            </w:r>
            <w:r>
              <w:rPr>
                <w:sz w:val="24"/>
                <w:szCs w:val="24"/>
              </w:rPr>
              <w:t xml:space="preserve"> </w:t>
            </w:r>
            <w:r w:rsidRPr="003D01A3">
              <w:rPr>
                <w:spacing w:val="-2"/>
                <w:sz w:val="24"/>
                <w:szCs w:val="24"/>
              </w:rPr>
              <w:t>рейтингісі.</w:t>
            </w:r>
          </w:p>
        </w:tc>
        <w:tc>
          <w:tcPr>
            <w:tcW w:w="3685" w:type="dxa"/>
          </w:tcPr>
          <w:p w:rsidR="00EE4889" w:rsidRPr="003D01A3" w:rsidRDefault="00EE4889" w:rsidP="0066712F">
            <w:pPr>
              <w:pStyle w:val="TableParagraph"/>
              <w:ind w:left="107" w:right="200"/>
              <w:rPr>
                <w:sz w:val="24"/>
                <w:szCs w:val="24"/>
              </w:rPr>
            </w:pPr>
            <w:r w:rsidRPr="003D01A3">
              <w:rPr>
                <w:sz w:val="24"/>
                <w:szCs w:val="24"/>
              </w:rPr>
              <w:t>Педагогтар</w:t>
            </w:r>
            <w:r>
              <w:rPr>
                <w:sz w:val="24"/>
                <w:szCs w:val="24"/>
              </w:rPr>
              <w:t xml:space="preserve">  </w:t>
            </w:r>
            <w:r w:rsidRPr="003D01A3">
              <w:rPr>
                <w:sz w:val="24"/>
                <w:szCs w:val="24"/>
              </w:rPr>
              <w:t>жұмысының нәтижелігін бағалау</w:t>
            </w:r>
          </w:p>
        </w:tc>
        <w:tc>
          <w:tcPr>
            <w:tcW w:w="1843" w:type="dxa"/>
          </w:tcPr>
          <w:p w:rsidR="00EE4889" w:rsidRPr="003D01A3" w:rsidRDefault="00EE4889" w:rsidP="0066712F">
            <w:pPr>
              <w:pStyle w:val="TableParagraph"/>
              <w:spacing w:line="270" w:lineRule="exact"/>
              <w:ind w:left="111"/>
              <w:rPr>
                <w:sz w:val="24"/>
                <w:szCs w:val="24"/>
              </w:rPr>
            </w:pPr>
            <w:r w:rsidRPr="003D01A3">
              <w:rPr>
                <w:spacing w:val="-2"/>
                <w:sz w:val="24"/>
                <w:szCs w:val="24"/>
              </w:rPr>
              <w:t>Рейтинг</w:t>
            </w:r>
          </w:p>
        </w:tc>
        <w:tc>
          <w:tcPr>
            <w:tcW w:w="1843" w:type="dxa"/>
          </w:tcPr>
          <w:p w:rsidR="00EE4889" w:rsidRPr="003D01A3" w:rsidRDefault="00EE4889" w:rsidP="0066712F">
            <w:pPr>
              <w:pStyle w:val="TableParagraph"/>
              <w:ind w:left="110" w:right="265"/>
              <w:rPr>
                <w:sz w:val="24"/>
                <w:szCs w:val="24"/>
              </w:rPr>
            </w:pPr>
          </w:p>
        </w:tc>
        <w:tc>
          <w:tcPr>
            <w:tcW w:w="1701" w:type="dxa"/>
          </w:tcPr>
          <w:p w:rsidR="00EE4889" w:rsidRPr="003D01A3" w:rsidRDefault="00EE4889" w:rsidP="0066712F">
            <w:pPr>
              <w:pStyle w:val="TableParagraph"/>
              <w:ind w:left="103"/>
              <w:rPr>
                <w:sz w:val="24"/>
                <w:szCs w:val="24"/>
              </w:rPr>
            </w:pPr>
            <w:r>
              <w:rPr>
                <w:sz w:val="24"/>
                <w:szCs w:val="24"/>
              </w:rPr>
              <w:t>ҒӘК</w:t>
            </w:r>
          </w:p>
        </w:tc>
      </w:tr>
      <w:tr w:rsidR="00EE4889" w:rsidRPr="003D01A3" w:rsidTr="00EE4889">
        <w:trPr>
          <w:trHeight w:val="422"/>
        </w:trPr>
        <w:tc>
          <w:tcPr>
            <w:tcW w:w="14601" w:type="dxa"/>
            <w:gridSpan w:val="6"/>
          </w:tcPr>
          <w:p w:rsidR="00EE4889" w:rsidRPr="003D01A3" w:rsidRDefault="00EE4889" w:rsidP="0066712F">
            <w:pPr>
              <w:pStyle w:val="TableParagraph"/>
              <w:spacing w:before="5"/>
              <w:rPr>
                <w:sz w:val="24"/>
                <w:szCs w:val="24"/>
              </w:rPr>
            </w:pPr>
          </w:p>
          <w:p w:rsidR="00EE4889" w:rsidRPr="003D01A3" w:rsidRDefault="00EE4889" w:rsidP="0066712F">
            <w:pPr>
              <w:pStyle w:val="TableParagraph"/>
              <w:spacing w:before="1" w:line="263" w:lineRule="exact"/>
              <w:ind w:left="1870" w:right="1854"/>
              <w:rPr>
                <w:sz w:val="24"/>
                <w:szCs w:val="24"/>
              </w:rPr>
            </w:pPr>
            <w:r w:rsidRPr="003D01A3">
              <w:rPr>
                <w:sz w:val="24"/>
                <w:szCs w:val="24"/>
              </w:rPr>
              <w:t>Байқаулар</w:t>
            </w:r>
            <w:r w:rsidRPr="003D01A3">
              <w:rPr>
                <w:spacing w:val="-2"/>
                <w:sz w:val="24"/>
                <w:szCs w:val="24"/>
              </w:rPr>
              <w:t>өткізу:</w:t>
            </w:r>
          </w:p>
        </w:tc>
      </w:tr>
      <w:tr w:rsidR="00EE4889" w:rsidRPr="003D01A3" w:rsidTr="00EE4889">
        <w:trPr>
          <w:trHeight w:val="1381"/>
        </w:trPr>
        <w:tc>
          <w:tcPr>
            <w:tcW w:w="1276" w:type="dxa"/>
          </w:tcPr>
          <w:p w:rsidR="00EE4889" w:rsidRPr="003D01A3" w:rsidRDefault="00EE4889" w:rsidP="0066712F">
            <w:pPr>
              <w:pStyle w:val="TableParagraph"/>
              <w:spacing w:line="270" w:lineRule="exact"/>
              <w:rPr>
                <w:sz w:val="24"/>
                <w:szCs w:val="24"/>
              </w:rPr>
            </w:pPr>
            <w:r>
              <w:rPr>
                <w:sz w:val="24"/>
                <w:szCs w:val="24"/>
              </w:rPr>
              <w:t>Жыл  бойы</w:t>
            </w:r>
          </w:p>
        </w:tc>
        <w:tc>
          <w:tcPr>
            <w:tcW w:w="4253" w:type="dxa"/>
          </w:tcPr>
          <w:p w:rsidR="00EE4889" w:rsidRPr="003D01A3" w:rsidRDefault="00EE4889" w:rsidP="0066712F">
            <w:pPr>
              <w:pStyle w:val="TableParagraph"/>
              <w:spacing w:line="270" w:lineRule="exact"/>
              <w:ind w:left="107"/>
              <w:rPr>
                <w:sz w:val="24"/>
                <w:szCs w:val="24"/>
              </w:rPr>
            </w:pPr>
            <w:r w:rsidRPr="003D01A3">
              <w:rPr>
                <w:sz w:val="24"/>
                <w:szCs w:val="24"/>
              </w:rPr>
              <w:t>«Үздік</w:t>
            </w:r>
            <w:r>
              <w:rPr>
                <w:sz w:val="24"/>
                <w:szCs w:val="24"/>
              </w:rPr>
              <w:t xml:space="preserve"> </w:t>
            </w:r>
            <w:r w:rsidRPr="003D01A3">
              <w:rPr>
                <w:sz w:val="24"/>
                <w:szCs w:val="24"/>
              </w:rPr>
              <w:t>кабинет»</w:t>
            </w:r>
            <w:r w:rsidRPr="003D01A3">
              <w:rPr>
                <w:spacing w:val="-2"/>
                <w:sz w:val="24"/>
                <w:szCs w:val="24"/>
              </w:rPr>
              <w:t>байқауы</w:t>
            </w:r>
          </w:p>
        </w:tc>
        <w:tc>
          <w:tcPr>
            <w:tcW w:w="3685" w:type="dxa"/>
          </w:tcPr>
          <w:p w:rsidR="00EE4889" w:rsidRPr="003D01A3" w:rsidRDefault="00EE4889" w:rsidP="0066712F">
            <w:pPr>
              <w:pStyle w:val="TableParagraph"/>
              <w:ind w:left="107"/>
              <w:rPr>
                <w:sz w:val="24"/>
                <w:szCs w:val="24"/>
              </w:rPr>
            </w:pPr>
            <w:r w:rsidRPr="003D01A3">
              <w:rPr>
                <w:sz w:val="24"/>
                <w:szCs w:val="24"/>
              </w:rPr>
              <w:t>Оқу-әдістемелікжәне оқыту құралдары</w:t>
            </w:r>
          </w:p>
          <w:p w:rsidR="00EE4889" w:rsidRPr="003D01A3" w:rsidRDefault="00EE4889" w:rsidP="0066712F">
            <w:pPr>
              <w:pStyle w:val="TableParagraph"/>
              <w:spacing w:line="270" w:lineRule="atLeast"/>
              <w:ind w:left="107"/>
              <w:rPr>
                <w:sz w:val="24"/>
                <w:szCs w:val="24"/>
              </w:rPr>
            </w:pPr>
            <w:r w:rsidRPr="003D01A3">
              <w:rPr>
                <w:sz w:val="24"/>
                <w:szCs w:val="24"/>
              </w:rPr>
              <w:t>кабинет түріне, білім стандартыталабынасай болуын анықтау</w:t>
            </w:r>
          </w:p>
        </w:tc>
        <w:tc>
          <w:tcPr>
            <w:tcW w:w="1843" w:type="dxa"/>
          </w:tcPr>
          <w:p w:rsidR="00EE4889" w:rsidRPr="003D01A3" w:rsidRDefault="00EE4889" w:rsidP="0066712F">
            <w:pPr>
              <w:pStyle w:val="TableParagraph"/>
              <w:spacing w:before="5"/>
              <w:rPr>
                <w:sz w:val="24"/>
                <w:szCs w:val="24"/>
              </w:rPr>
            </w:pPr>
          </w:p>
          <w:p w:rsidR="00EE4889" w:rsidRPr="003D01A3" w:rsidRDefault="00EE4889" w:rsidP="0066712F">
            <w:pPr>
              <w:pStyle w:val="TableParagraph"/>
              <w:spacing w:before="1"/>
              <w:ind w:left="111" w:right="521"/>
              <w:rPr>
                <w:sz w:val="24"/>
                <w:szCs w:val="24"/>
              </w:rPr>
            </w:pPr>
            <w:r w:rsidRPr="003D01A3">
              <w:rPr>
                <w:spacing w:val="-2"/>
                <w:sz w:val="24"/>
                <w:szCs w:val="24"/>
              </w:rPr>
              <w:t>Комиссия</w:t>
            </w:r>
          </w:p>
          <w:p w:rsidR="00EE4889" w:rsidRPr="003D01A3" w:rsidRDefault="00EE4889" w:rsidP="0066712F">
            <w:pPr>
              <w:pStyle w:val="TableParagraph"/>
              <w:ind w:left="111"/>
              <w:rPr>
                <w:sz w:val="24"/>
                <w:szCs w:val="24"/>
              </w:rPr>
            </w:pPr>
            <w:r w:rsidRPr="003D01A3">
              <w:rPr>
                <w:spacing w:val="-2"/>
                <w:sz w:val="24"/>
                <w:szCs w:val="24"/>
              </w:rPr>
              <w:t>қорытындысы</w:t>
            </w:r>
          </w:p>
        </w:tc>
        <w:tc>
          <w:tcPr>
            <w:tcW w:w="1843" w:type="dxa"/>
          </w:tcPr>
          <w:p w:rsidR="00EE4889" w:rsidRPr="003D01A3" w:rsidRDefault="00EE4889" w:rsidP="0066712F">
            <w:pPr>
              <w:pStyle w:val="TableParagraph"/>
              <w:spacing w:before="5"/>
              <w:rPr>
                <w:sz w:val="24"/>
                <w:szCs w:val="24"/>
              </w:rPr>
            </w:pPr>
          </w:p>
          <w:p w:rsidR="00EE4889" w:rsidRPr="003D01A3" w:rsidRDefault="00EE4889" w:rsidP="0066712F">
            <w:pPr>
              <w:pStyle w:val="TableParagraph"/>
              <w:ind w:left="110"/>
              <w:rPr>
                <w:sz w:val="24"/>
                <w:szCs w:val="24"/>
              </w:rPr>
            </w:pPr>
          </w:p>
        </w:tc>
        <w:tc>
          <w:tcPr>
            <w:tcW w:w="1701" w:type="dxa"/>
          </w:tcPr>
          <w:p w:rsidR="00EE4889" w:rsidRPr="003D01A3" w:rsidRDefault="00EE4889" w:rsidP="0066712F">
            <w:pPr>
              <w:pStyle w:val="TableParagraph"/>
              <w:ind w:left="109"/>
              <w:rPr>
                <w:sz w:val="24"/>
                <w:szCs w:val="24"/>
              </w:rPr>
            </w:pPr>
            <w:r w:rsidRPr="003D01A3">
              <w:rPr>
                <w:spacing w:val="-2"/>
                <w:sz w:val="24"/>
                <w:szCs w:val="24"/>
              </w:rPr>
              <w:t>Әдістемелік кеңесте</w:t>
            </w:r>
          </w:p>
        </w:tc>
      </w:tr>
      <w:tr w:rsidR="00EE4889" w:rsidRPr="003D01A3" w:rsidTr="00EE4889">
        <w:trPr>
          <w:trHeight w:val="1133"/>
        </w:trPr>
        <w:tc>
          <w:tcPr>
            <w:tcW w:w="1276" w:type="dxa"/>
          </w:tcPr>
          <w:p w:rsidR="00EE4889" w:rsidRPr="003D01A3" w:rsidRDefault="00EE4889" w:rsidP="0066712F">
            <w:pPr>
              <w:pStyle w:val="TableParagraph"/>
              <w:spacing w:line="266" w:lineRule="exact"/>
              <w:rPr>
                <w:sz w:val="24"/>
                <w:szCs w:val="24"/>
              </w:rPr>
            </w:pPr>
            <w:r>
              <w:rPr>
                <w:sz w:val="24"/>
                <w:szCs w:val="24"/>
              </w:rPr>
              <w:t>Қаңтар</w:t>
            </w:r>
          </w:p>
        </w:tc>
        <w:tc>
          <w:tcPr>
            <w:tcW w:w="4253" w:type="dxa"/>
          </w:tcPr>
          <w:p w:rsidR="00EE4889" w:rsidRPr="003D01A3" w:rsidRDefault="00EE4889" w:rsidP="0066712F">
            <w:pPr>
              <w:pStyle w:val="TableParagraph"/>
              <w:spacing w:line="266" w:lineRule="exact"/>
              <w:ind w:left="107"/>
              <w:rPr>
                <w:sz w:val="24"/>
                <w:szCs w:val="24"/>
              </w:rPr>
            </w:pPr>
            <w:r w:rsidRPr="003D01A3">
              <w:rPr>
                <w:sz w:val="24"/>
                <w:szCs w:val="24"/>
              </w:rPr>
              <w:t>«Үздік</w:t>
            </w:r>
            <w:r>
              <w:rPr>
                <w:sz w:val="24"/>
                <w:szCs w:val="24"/>
              </w:rPr>
              <w:t xml:space="preserve"> </w:t>
            </w:r>
            <w:r w:rsidRPr="003D01A3">
              <w:rPr>
                <w:sz w:val="24"/>
                <w:szCs w:val="24"/>
              </w:rPr>
              <w:t>сабақ»байқауы</w:t>
            </w:r>
          </w:p>
        </w:tc>
        <w:tc>
          <w:tcPr>
            <w:tcW w:w="3685" w:type="dxa"/>
          </w:tcPr>
          <w:p w:rsidR="00EE4889" w:rsidRPr="003D01A3" w:rsidRDefault="00EE4889" w:rsidP="0066712F">
            <w:pPr>
              <w:pStyle w:val="TableParagraph"/>
              <w:ind w:left="107" w:right="200"/>
              <w:rPr>
                <w:sz w:val="24"/>
                <w:szCs w:val="24"/>
              </w:rPr>
            </w:pPr>
            <w:r w:rsidRPr="003D01A3">
              <w:rPr>
                <w:sz w:val="24"/>
                <w:szCs w:val="24"/>
              </w:rPr>
              <w:t>Озат мұғалім дердің жаңа</w:t>
            </w:r>
            <w:r>
              <w:rPr>
                <w:sz w:val="24"/>
                <w:szCs w:val="24"/>
              </w:rPr>
              <w:t xml:space="preserve"> </w:t>
            </w:r>
            <w:r w:rsidRPr="003D01A3">
              <w:rPr>
                <w:sz w:val="24"/>
                <w:szCs w:val="24"/>
              </w:rPr>
              <w:t xml:space="preserve">технологиямен жұмыс тәжірибесін </w:t>
            </w:r>
            <w:r w:rsidRPr="003D01A3">
              <w:rPr>
                <w:spacing w:val="-2"/>
                <w:sz w:val="24"/>
                <w:szCs w:val="24"/>
              </w:rPr>
              <w:t>тарату</w:t>
            </w:r>
          </w:p>
        </w:tc>
        <w:tc>
          <w:tcPr>
            <w:tcW w:w="1843" w:type="dxa"/>
          </w:tcPr>
          <w:p w:rsidR="00EE4889" w:rsidRPr="003D01A3" w:rsidRDefault="00EE4889" w:rsidP="0066712F">
            <w:pPr>
              <w:pStyle w:val="TableParagraph"/>
              <w:spacing w:line="266" w:lineRule="exact"/>
              <w:ind w:left="111"/>
              <w:rPr>
                <w:sz w:val="24"/>
                <w:szCs w:val="24"/>
              </w:rPr>
            </w:pPr>
            <w:r w:rsidRPr="003D01A3">
              <w:rPr>
                <w:spacing w:val="-2"/>
                <w:sz w:val="24"/>
                <w:szCs w:val="24"/>
              </w:rPr>
              <w:t>Жинақ</w:t>
            </w:r>
          </w:p>
          <w:p w:rsidR="00EE4889" w:rsidRPr="003D01A3" w:rsidRDefault="00EE4889" w:rsidP="0066712F">
            <w:pPr>
              <w:pStyle w:val="TableParagraph"/>
              <w:ind w:left="111"/>
              <w:rPr>
                <w:sz w:val="24"/>
                <w:szCs w:val="24"/>
              </w:rPr>
            </w:pPr>
            <w:r w:rsidRPr="003D01A3">
              <w:rPr>
                <w:spacing w:val="-2"/>
                <w:sz w:val="24"/>
                <w:szCs w:val="24"/>
              </w:rPr>
              <w:t>материалдары</w:t>
            </w:r>
          </w:p>
        </w:tc>
        <w:tc>
          <w:tcPr>
            <w:tcW w:w="1843" w:type="dxa"/>
          </w:tcPr>
          <w:p w:rsidR="00EE4889" w:rsidRPr="003D01A3" w:rsidRDefault="00EE4889" w:rsidP="0066712F">
            <w:pPr>
              <w:pStyle w:val="TableParagraph"/>
              <w:spacing w:line="266" w:lineRule="exact"/>
              <w:ind w:left="110"/>
              <w:rPr>
                <w:sz w:val="24"/>
                <w:szCs w:val="24"/>
              </w:rPr>
            </w:pPr>
            <w:r w:rsidRPr="003D01A3">
              <w:rPr>
                <w:spacing w:val="-2"/>
                <w:sz w:val="24"/>
                <w:szCs w:val="24"/>
              </w:rPr>
              <w:t>Комиссия</w:t>
            </w:r>
          </w:p>
        </w:tc>
        <w:tc>
          <w:tcPr>
            <w:tcW w:w="1701" w:type="dxa"/>
          </w:tcPr>
          <w:p w:rsidR="00EE4889" w:rsidRPr="003D01A3" w:rsidRDefault="00EE4889" w:rsidP="0066712F">
            <w:pPr>
              <w:pStyle w:val="TableParagraph"/>
              <w:ind w:left="109"/>
              <w:rPr>
                <w:sz w:val="24"/>
                <w:szCs w:val="24"/>
              </w:rPr>
            </w:pPr>
            <w:r w:rsidRPr="003D01A3">
              <w:rPr>
                <w:spacing w:val="-2"/>
                <w:sz w:val="24"/>
                <w:szCs w:val="24"/>
              </w:rPr>
              <w:t>Әдістемелік кеңесте</w:t>
            </w:r>
          </w:p>
        </w:tc>
      </w:tr>
      <w:tr w:rsidR="00EE4889" w:rsidRPr="003D01A3" w:rsidTr="00EE4889">
        <w:trPr>
          <w:trHeight w:val="1133"/>
        </w:trPr>
        <w:tc>
          <w:tcPr>
            <w:tcW w:w="1276" w:type="dxa"/>
          </w:tcPr>
          <w:p w:rsidR="00EE4889" w:rsidRPr="003D01A3" w:rsidRDefault="00EE4889" w:rsidP="0066712F">
            <w:pPr>
              <w:pStyle w:val="TableParagraph"/>
              <w:spacing w:before="8"/>
              <w:rPr>
                <w:sz w:val="24"/>
                <w:szCs w:val="24"/>
              </w:rPr>
            </w:pPr>
          </w:p>
          <w:p w:rsidR="00EE4889" w:rsidRPr="003D01A3" w:rsidRDefault="00EE4889" w:rsidP="0066712F">
            <w:pPr>
              <w:pStyle w:val="TableParagraph"/>
              <w:rPr>
                <w:sz w:val="24"/>
                <w:szCs w:val="24"/>
              </w:rPr>
            </w:pPr>
            <w:r w:rsidRPr="003D01A3">
              <w:rPr>
                <w:spacing w:val="-2"/>
                <w:sz w:val="24"/>
                <w:szCs w:val="24"/>
              </w:rPr>
              <w:t>Ақпан</w:t>
            </w:r>
          </w:p>
        </w:tc>
        <w:tc>
          <w:tcPr>
            <w:tcW w:w="4253" w:type="dxa"/>
          </w:tcPr>
          <w:p w:rsidR="00EE4889" w:rsidRPr="003D01A3" w:rsidRDefault="00EE4889" w:rsidP="0066712F">
            <w:pPr>
              <w:pStyle w:val="TableParagraph"/>
              <w:spacing w:line="270" w:lineRule="exact"/>
              <w:ind w:left="107"/>
              <w:rPr>
                <w:sz w:val="24"/>
                <w:szCs w:val="24"/>
              </w:rPr>
            </w:pPr>
            <w:r w:rsidRPr="003D01A3">
              <w:rPr>
                <w:sz w:val="24"/>
                <w:szCs w:val="24"/>
              </w:rPr>
              <w:t>«Үздік</w:t>
            </w:r>
            <w:r>
              <w:rPr>
                <w:sz w:val="24"/>
                <w:szCs w:val="24"/>
              </w:rPr>
              <w:t xml:space="preserve"> </w:t>
            </w:r>
            <w:r w:rsidRPr="003D01A3">
              <w:rPr>
                <w:sz w:val="24"/>
                <w:szCs w:val="24"/>
              </w:rPr>
              <w:t>авторлық</w:t>
            </w:r>
            <w:r>
              <w:rPr>
                <w:sz w:val="24"/>
                <w:szCs w:val="24"/>
              </w:rPr>
              <w:t xml:space="preserve"> </w:t>
            </w:r>
            <w:r w:rsidRPr="003D01A3">
              <w:rPr>
                <w:sz w:val="24"/>
                <w:szCs w:val="24"/>
              </w:rPr>
              <w:t>бағдарлама»</w:t>
            </w:r>
            <w:r>
              <w:rPr>
                <w:sz w:val="24"/>
                <w:szCs w:val="24"/>
              </w:rPr>
              <w:t xml:space="preserve"> </w:t>
            </w:r>
            <w:r w:rsidRPr="003D01A3">
              <w:rPr>
                <w:spacing w:val="-2"/>
                <w:sz w:val="24"/>
                <w:szCs w:val="24"/>
              </w:rPr>
              <w:t>байқауы</w:t>
            </w:r>
            <w:r>
              <w:rPr>
                <w:spacing w:val="-2"/>
                <w:sz w:val="24"/>
                <w:szCs w:val="24"/>
              </w:rPr>
              <w:t>н өткізу</w:t>
            </w:r>
          </w:p>
        </w:tc>
        <w:tc>
          <w:tcPr>
            <w:tcW w:w="3685" w:type="dxa"/>
          </w:tcPr>
          <w:p w:rsidR="00EE4889" w:rsidRPr="003D01A3" w:rsidRDefault="00EE4889" w:rsidP="0066712F">
            <w:pPr>
              <w:pStyle w:val="TableParagraph"/>
              <w:ind w:left="107" w:right="200"/>
              <w:rPr>
                <w:sz w:val="24"/>
                <w:szCs w:val="24"/>
              </w:rPr>
            </w:pPr>
            <w:r w:rsidRPr="003D01A3">
              <w:rPr>
                <w:spacing w:val="-2"/>
                <w:sz w:val="24"/>
                <w:szCs w:val="24"/>
              </w:rPr>
              <w:t xml:space="preserve">Жаңашыл, шығармашылықпен </w:t>
            </w:r>
            <w:r w:rsidRPr="003D01A3">
              <w:rPr>
                <w:sz w:val="24"/>
                <w:szCs w:val="24"/>
              </w:rPr>
              <w:t>жұмыс істейтін</w:t>
            </w:r>
          </w:p>
          <w:p w:rsidR="00EE4889" w:rsidRPr="003D01A3" w:rsidRDefault="00EE4889" w:rsidP="0066712F">
            <w:pPr>
              <w:pStyle w:val="TableParagraph"/>
              <w:ind w:left="107"/>
              <w:rPr>
                <w:sz w:val="24"/>
                <w:szCs w:val="24"/>
              </w:rPr>
            </w:pPr>
            <w:r w:rsidRPr="003D01A3">
              <w:rPr>
                <w:sz w:val="24"/>
                <w:szCs w:val="24"/>
              </w:rPr>
              <w:t>Мұғалімдерді</w:t>
            </w:r>
            <w:r>
              <w:rPr>
                <w:sz w:val="24"/>
                <w:szCs w:val="24"/>
              </w:rPr>
              <w:t xml:space="preserve"> </w:t>
            </w:r>
            <w:r w:rsidRPr="003D01A3">
              <w:rPr>
                <w:spacing w:val="-2"/>
                <w:sz w:val="24"/>
                <w:szCs w:val="24"/>
              </w:rPr>
              <w:t>анықтау</w:t>
            </w:r>
          </w:p>
        </w:tc>
        <w:tc>
          <w:tcPr>
            <w:tcW w:w="1843" w:type="dxa"/>
          </w:tcPr>
          <w:p w:rsidR="00EE4889" w:rsidRPr="003D01A3" w:rsidRDefault="00EE4889" w:rsidP="0066712F">
            <w:pPr>
              <w:pStyle w:val="TableParagraph"/>
              <w:spacing w:line="270" w:lineRule="exact"/>
              <w:ind w:left="111"/>
              <w:rPr>
                <w:sz w:val="24"/>
                <w:szCs w:val="24"/>
              </w:rPr>
            </w:pPr>
            <w:r w:rsidRPr="003D01A3">
              <w:rPr>
                <w:spacing w:val="-2"/>
                <w:sz w:val="24"/>
                <w:szCs w:val="24"/>
              </w:rPr>
              <w:t>Жинақ</w:t>
            </w:r>
          </w:p>
          <w:p w:rsidR="00EE4889" w:rsidRPr="003D01A3" w:rsidRDefault="00EE4889" w:rsidP="0066712F">
            <w:pPr>
              <w:pStyle w:val="TableParagraph"/>
              <w:ind w:left="111"/>
              <w:rPr>
                <w:sz w:val="24"/>
                <w:szCs w:val="24"/>
              </w:rPr>
            </w:pPr>
            <w:r w:rsidRPr="003D01A3">
              <w:rPr>
                <w:spacing w:val="-2"/>
                <w:sz w:val="24"/>
                <w:szCs w:val="24"/>
              </w:rPr>
              <w:t>материалдары</w:t>
            </w:r>
          </w:p>
        </w:tc>
        <w:tc>
          <w:tcPr>
            <w:tcW w:w="1843" w:type="dxa"/>
          </w:tcPr>
          <w:p w:rsidR="00EE4889" w:rsidRDefault="00EE4889" w:rsidP="0066712F">
            <w:pPr>
              <w:pStyle w:val="TableParagraph"/>
              <w:ind w:left="110"/>
              <w:rPr>
                <w:sz w:val="24"/>
                <w:szCs w:val="24"/>
              </w:rPr>
            </w:pPr>
            <w:r>
              <w:rPr>
                <w:sz w:val="24"/>
                <w:szCs w:val="24"/>
              </w:rPr>
              <w:t xml:space="preserve">К.Бопан </w:t>
            </w:r>
          </w:p>
          <w:p w:rsidR="00EE4889" w:rsidRDefault="00EE4889" w:rsidP="0066712F">
            <w:pPr>
              <w:pStyle w:val="TableParagraph"/>
              <w:ind w:left="110"/>
              <w:rPr>
                <w:sz w:val="24"/>
                <w:szCs w:val="24"/>
              </w:rPr>
            </w:pPr>
            <w:r>
              <w:rPr>
                <w:sz w:val="24"/>
                <w:szCs w:val="24"/>
              </w:rPr>
              <w:t>Пән мұғалімдері,</w:t>
            </w:r>
          </w:p>
          <w:p w:rsidR="00EE4889" w:rsidRPr="003D01A3" w:rsidRDefault="00EE4889" w:rsidP="0066712F">
            <w:pPr>
              <w:pStyle w:val="TableParagraph"/>
              <w:ind w:left="110"/>
              <w:rPr>
                <w:sz w:val="24"/>
                <w:szCs w:val="24"/>
              </w:rPr>
            </w:pPr>
            <w:r>
              <w:rPr>
                <w:sz w:val="24"/>
                <w:szCs w:val="24"/>
              </w:rPr>
              <w:t xml:space="preserve"> ҚББ әдіскерлері</w:t>
            </w:r>
          </w:p>
        </w:tc>
        <w:tc>
          <w:tcPr>
            <w:tcW w:w="1701" w:type="dxa"/>
          </w:tcPr>
          <w:p w:rsidR="00EE4889" w:rsidRPr="003D01A3" w:rsidRDefault="00EE4889" w:rsidP="0066712F">
            <w:pPr>
              <w:pStyle w:val="TableParagraph"/>
              <w:ind w:left="109"/>
              <w:rPr>
                <w:sz w:val="24"/>
                <w:szCs w:val="24"/>
              </w:rPr>
            </w:pPr>
            <w:r w:rsidRPr="003D01A3">
              <w:rPr>
                <w:spacing w:val="-2"/>
                <w:sz w:val="24"/>
                <w:szCs w:val="24"/>
              </w:rPr>
              <w:t>Әдістемелік кеңесте</w:t>
            </w:r>
          </w:p>
        </w:tc>
      </w:tr>
      <w:tr w:rsidR="00EE4889" w:rsidRPr="003D01A3" w:rsidTr="00EE4889">
        <w:trPr>
          <w:trHeight w:val="1094"/>
        </w:trPr>
        <w:tc>
          <w:tcPr>
            <w:tcW w:w="1276" w:type="dxa"/>
          </w:tcPr>
          <w:p w:rsidR="00EE4889" w:rsidRDefault="00EE4889" w:rsidP="0066712F">
            <w:pPr>
              <w:pStyle w:val="TableParagraph"/>
              <w:spacing w:line="271" w:lineRule="exact"/>
              <w:rPr>
                <w:spacing w:val="-2"/>
                <w:sz w:val="24"/>
                <w:szCs w:val="24"/>
              </w:rPr>
            </w:pPr>
          </w:p>
          <w:p w:rsidR="00EE4889" w:rsidRPr="003D01A3" w:rsidRDefault="00EE4889" w:rsidP="0066712F">
            <w:pPr>
              <w:pStyle w:val="TableParagraph"/>
              <w:spacing w:line="271" w:lineRule="exact"/>
              <w:rPr>
                <w:sz w:val="24"/>
                <w:szCs w:val="24"/>
              </w:rPr>
            </w:pPr>
            <w:r>
              <w:rPr>
                <w:sz w:val="24"/>
                <w:szCs w:val="24"/>
              </w:rPr>
              <w:t>Жыл бойы</w:t>
            </w:r>
          </w:p>
        </w:tc>
        <w:tc>
          <w:tcPr>
            <w:tcW w:w="4253" w:type="dxa"/>
          </w:tcPr>
          <w:p w:rsidR="00EE4889" w:rsidRPr="003D01A3" w:rsidRDefault="00EE4889" w:rsidP="0066712F">
            <w:pPr>
              <w:pStyle w:val="TableParagraph"/>
              <w:spacing w:line="271" w:lineRule="exact"/>
              <w:ind w:left="171"/>
              <w:rPr>
                <w:sz w:val="24"/>
                <w:szCs w:val="24"/>
              </w:rPr>
            </w:pPr>
            <w:r w:rsidRPr="003D01A3">
              <w:rPr>
                <w:sz w:val="24"/>
                <w:szCs w:val="24"/>
              </w:rPr>
              <w:t>«Үзді</w:t>
            </w:r>
            <w:r>
              <w:rPr>
                <w:sz w:val="24"/>
                <w:szCs w:val="24"/>
              </w:rPr>
              <w:t xml:space="preserve"> кафедра-2023</w:t>
            </w:r>
            <w:r w:rsidRPr="003D01A3">
              <w:rPr>
                <w:sz w:val="24"/>
                <w:szCs w:val="24"/>
              </w:rPr>
              <w:t>»</w:t>
            </w:r>
            <w:r w:rsidRPr="003D01A3">
              <w:rPr>
                <w:spacing w:val="-2"/>
                <w:sz w:val="24"/>
                <w:szCs w:val="24"/>
              </w:rPr>
              <w:t>байқауы</w:t>
            </w:r>
            <w:r>
              <w:rPr>
                <w:spacing w:val="-2"/>
                <w:sz w:val="24"/>
                <w:szCs w:val="24"/>
              </w:rPr>
              <w:t>н өткізу</w:t>
            </w:r>
          </w:p>
        </w:tc>
        <w:tc>
          <w:tcPr>
            <w:tcW w:w="3685" w:type="dxa"/>
          </w:tcPr>
          <w:p w:rsidR="00EE4889" w:rsidRPr="003D01A3" w:rsidRDefault="00EE4889" w:rsidP="0066712F">
            <w:pPr>
              <w:pStyle w:val="TableParagraph"/>
              <w:ind w:left="107" w:right="411"/>
              <w:rPr>
                <w:sz w:val="24"/>
                <w:szCs w:val="24"/>
              </w:rPr>
            </w:pPr>
            <w:r>
              <w:rPr>
                <w:sz w:val="24"/>
                <w:szCs w:val="24"/>
              </w:rPr>
              <w:t xml:space="preserve">Кафедра </w:t>
            </w:r>
            <w:r w:rsidRPr="003D01A3">
              <w:rPr>
                <w:sz w:val="24"/>
                <w:szCs w:val="24"/>
              </w:rPr>
              <w:t xml:space="preserve">жұмысының </w:t>
            </w:r>
            <w:r w:rsidRPr="003D01A3">
              <w:rPr>
                <w:spacing w:val="-2"/>
                <w:sz w:val="24"/>
                <w:szCs w:val="24"/>
              </w:rPr>
              <w:t>нәтижесі</w:t>
            </w:r>
          </w:p>
        </w:tc>
        <w:tc>
          <w:tcPr>
            <w:tcW w:w="1843" w:type="dxa"/>
          </w:tcPr>
          <w:p w:rsidR="00EE4889" w:rsidRPr="003D01A3" w:rsidRDefault="00EE4889" w:rsidP="0066712F">
            <w:pPr>
              <w:pStyle w:val="TableParagraph"/>
              <w:spacing w:before="147"/>
              <w:ind w:left="111" w:right="714"/>
              <w:rPr>
                <w:sz w:val="24"/>
                <w:szCs w:val="24"/>
              </w:rPr>
            </w:pPr>
            <w:r w:rsidRPr="003D01A3">
              <w:rPr>
                <w:spacing w:val="-2"/>
                <w:sz w:val="24"/>
                <w:szCs w:val="24"/>
              </w:rPr>
              <w:t>Хаттама Байқау</w:t>
            </w:r>
          </w:p>
          <w:p w:rsidR="00EE4889" w:rsidRPr="003D01A3" w:rsidRDefault="00EE4889" w:rsidP="0066712F">
            <w:pPr>
              <w:pStyle w:val="TableParagraph"/>
              <w:ind w:left="111"/>
              <w:rPr>
                <w:sz w:val="24"/>
                <w:szCs w:val="24"/>
              </w:rPr>
            </w:pPr>
            <w:r w:rsidRPr="003D01A3">
              <w:rPr>
                <w:spacing w:val="-2"/>
                <w:sz w:val="24"/>
                <w:szCs w:val="24"/>
              </w:rPr>
              <w:t>материалы</w:t>
            </w:r>
          </w:p>
        </w:tc>
        <w:tc>
          <w:tcPr>
            <w:tcW w:w="1843" w:type="dxa"/>
          </w:tcPr>
          <w:p w:rsidR="00EE4889" w:rsidRPr="003D01A3" w:rsidRDefault="00EE4889" w:rsidP="0066712F">
            <w:pPr>
              <w:pStyle w:val="TableParagraph"/>
              <w:ind w:left="110" w:right="246"/>
              <w:rPr>
                <w:sz w:val="24"/>
                <w:szCs w:val="24"/>
              </w:rPr>
            </w:pPr>
            <w:r>
              <w:rPr>
                <w:sz w:val="24"/>
                <w:szCs w:val="24"/>
              </w:rPr>
              <w:t>әкімшілік</w:t>
            </w:r>
          </w:p>
        </w:tc>
        <w:tc>
          <w:tcPr>
            <w:tcW w:w="1701" w:type="dxa"/>
          </w:tcPr>
          <w:p w:rsidR="00EE4889" w:rsidRPr="003D01A3" w:rsidRDefault="00EE4889" w:rsidP="0066712F">
            <w:pPr>
              <w:pStyle w:val="TableParagraph"/>
              <w:ind w:left="109"/>
              <w:rPr>
                <w:sz w:val="24"/>
                <w:szCs w:val="24"/>
              </w:rPr>
            </w:pPr>
            <w:r w:rsidRPr="003D01A3">
              <w:rPr>
                <w:spacing w:val="-2"/>
                <w:sz w:val="24"/>
                <w:szCs w:val="24"/>
              </w:rPr>
              <w:t>Әдістемелік кеңесте</w:t>
            </w:r>
          </w:p>
        </w:tc>
      </w:tr>
      <w:tr w:rsidR="00EE4889" w:rsidRPr="003D01A3" w:rsidTr="00EE4889">
        <w:trPr>
          <w:trHeight w:val="1137"/>
        </w:trPr>
        <w:tc>
          <w:tcPr>
            <w:tcW w:w="1276" w:type="dxa"/>
          </w:tcPr>
          <w:p w:rsidR="00EE4889" w:rsidRPr="003D01A3" w:rsidRDefault="00EE4889" w:rsidP="0066712F">
            <w:pPr>
              <w:pStyle w:val="TableParagraph"/>
              <w:spacing w:line="271" w:lineRule="exact"/>
              <w:rPr>
                <w:sz w:val="24"/>
                <w:szCs w:val="24"/>
              </w:rPr>
            </w:pPr>
            <w:r>
              <w:rPr>
                <w:sz w:val="24"/>
                <w:szCs w:val="24"/>
              </w:rPr>
              <w:t>Наурыз</w:t>
            </w:r>
          </w:p>
        </w:tc>
        <w:tc>
          <w:tcPr>
            <w:tcW w:w="4253" w:type="dxa"/>
          </w:tcPr>
          <w:p w:rsidR="00EE4889" w:rsidRPr="003D01A3" w:rsidRDefault="00EE4889" w:rsidP="0066712F">
            <w:pPr>
              <w:pStyle w:val="TableParagraph"/>
              <w:spacing w:line="270" w:lineRule="exact"/>
              <w:ind w:left="107"/>
              <w:rPr>
                <w:sz w:val="24"/>
                <w:szCs w:val="24"/>
              </w:rPr>
            </w:pPr>
            <w:r w:rsidRPr="003D01A3">
              <w:rPr>
                <w:sz w:val="24"/>
                <w:szCs w:val="24"/>
              </w:rPr>
              <w:t>Жас</w:t>
            </w:r>
            <w:r>
              <w:rPr>
                <w:sz w:val="24"/>
                <w:szCs w:val="24"/>
              </w:rPr>
              <w:t xml:space="preserve"> </w:t>
            </w:r>
            <w:r w:rsidRPr="003D01A3">
              <w:rPr>
                <w:sz w:val="24"/>
                <w:szCs w:val="24"/>
              </w:rPr>
              <w:t>маманда</w:t>
            </w:r>
            <w:r>
              <w:rPr>
                <w:sz w:val="24"/>
                <w:szCs w:val="24"/>
              </w:rPr>
              <w:t xml:space="preserve">р </w:t>
            </w:r>
            <w:r w:rsidRPr="003D01A3">
              <w:rPr>
                <w:sz w:val="24"/>
                <w:szCs w:val="24"/>
              </w:rPr>
              <w:t>байқауы «Жас</w:t>
            </w:r>
            <w:r>
              <w:rPr>
                <w:sz w:val="24"/>
                <w:szCs w:val="24"/>
              </w:rPr>
              <w:t xml:space="preserve"> маман – жаңа күш</w:t>
            </w:r>
            <w:r w:rsidRPr="003D01A3">
              <w:rPr>
                <w:spacing w:val="-2"/>
                <w:sz w:val="24"/>
                <w:szCs w:val="24"/>
              </w:rPr>
              <w:t>»</w:t>
            </w:r>
          </w:p>
        </w:tc>
        <w:tc>
          <w:tcPr>
            <w:tcW w:w="3685" w:type="dxa"/>
          </w:tcPr>
          <w:p w:rsidR="00EE4889" w:rsidRPr="003D01A3" w:rsidRDefault="00EE4889" w:rsidP="0066712F">
            <w:pPr>
              <w:pStyle w:val="TableParagraph"/>
              <w:ind w:left="107" w:right="157"/>
              <w:rPr>
                <w:sz w:val="24"/>
                <w:szCs w:val="24"/>
              </w:rPr>
            </w:pPr>
            <w:r w:rsidRPr="003D01A3">
              <w:rPr>
                <w:sz w:val="24"/>
                <w:szCs w:val="24"/>
              </w:rPr>
              <w:t>Жас мамандарды шығармашылыққа</w:t>
            </w:r>
            <w:r>
              <w:rPr>
                <w:sz w:val="24"/>
                <w:szCs w:val="24"/>
              </w:rPr>
              <w:t xml:space="preserve"> </w:t>
            </w:r>
            <w:r w:rsidRPr="003D01A3">
              <w:rPr>
                <w:sz w:val="24"/>
                <w:szCs w:val="24"/>
              </w:rPr>
              <w:t>баулу</w:t>
            </w:r>
          </w:p>
        </w:tc>
        <w:tc>
          <w:tcPr>
            <w:tcW w:w="1843" w:type="dxa"/>
          </w:tcPr>
          <w:p w:rsidR="00EE4889" w:rsidRPr="003D01A3" w:rsidRDefault="00EE4889" w:rsidP="0066712F">
            <w:pPr>
              <w:pStyle w:val="TableParagraph"/>
              <w:ind w:left="111"/>
              <w:rPr>
                <w:sz w:val="24"/>
                <w:szCs w:val="24"/>
              </w:rPr>
            </w:pPr>
            <w:r w:rsidRPr="003D01A3">
              <w:rPr>
                <w:spacing w:val="-2"/>
                <w:sz w:val="24"/>
                <w:szCs w:val="24"/>
              </w:rPr>
              <w:t>Байқау</w:t>
            </w:r>
          </w:p>
          <w:p w:rsidR="00EE4889" w:rsidRPr="003D01A3" w:rsidRDefault="00EE4889" w:rsidP="0066712F">
            <w:pPr>
              <w:pStyle w:val="TableParagraph"/>
              <w:spacing w:before="1"/>
              <w:ind w:left="111"/>
              <w:rPr>
                <w:sz w:val="24"/>
                <w:szCs w:val="24"/>
              </w:rPr>
            </w:pPr>
            <w:r w:rsidRPr="003D01A3">
              <w:rPr>
                <w:spacing w:val="-2"/>
                <w:sz w:val="24"/>
                <w:szCs w:val="24"/>
              </w:rPr>
              <w:t>материалдары</w:t>
            </w:r>
          </w:p>
        </w:tc>
        <w:tc>
          <w:tcPr>
            <w:tcW w:w="1843" w:type="dxa"/>
          </w:tcPr>
          <w:p w:rsidR="00EE4889" w:rsidRDefault="00EE4889" w:rsidP="0066712F">
            <w:pPr>
              <w:pStyle w:val="TableParagraph"/>
              <w:ind w:left="110" w:right="505"/>
              <w:rPr>
                <w:sz w:val="24"/>
                <w:szCs w:val="24"/>
              </w:rPr>
            </w:pPr>
            <w:r>
              <w:rPr>
                <w:sz w:val="24"/>
                <w:szCs w:val="24"/>
              </w:rPr>
              <w:t>К.Бопан</w:t>
            </w:r>
          </w:p>
          <w:p w:rsidR="00EE4889" w:rsidRPr="003D01A3" w:rsidRDefault="00EE4889" w:rsidP="0066712F">
            <w:pPr>
              <w:pStyle w:val="TableParagraph"/>
              <w:ind w:left="110" w:right="505"/>
              <w:rPr>
                <w:sz w:val="24"/>
                <w:szCs w:val="24"/>
              </w:rPr>
            </w:pPr>
            <w:r>
              <w:rPr>
                <w:sz w:val="24"/>
                <w:szCs w:val="24"/>
              </w:rPr>
              <w:t>ҒӘК мүшелері</w:t>
            </w:r>
          </w:p>
        </w:tc>
        <w:tc>
          <w:tcPr>
            <w:tcW w:w="1701" w:type="dxa"/>
          </w:tcPr>
          <w:p w:rsidR="00EE4889" w:rsidRPr="003D01A3" w:rsidRDefault="00EE4889" w:rsidP="0066712F">
            <w:pPr>
              <w:pStyle w:val="TableParagraph"/>
              <w:ind w:left="109"/>
              <w:rPr>
                <w:sz w:val="24"/>
                <w:szCs w:val="24"/>
              </w:rPr>
            </w:pPr>
            <w:r>
              <w:rPr>
                <w:sz w:val="24"/>
                <w:szCs w:val="24"/>
              </w:rPr>
              <w:t>ЖММ</w:t>
            </w:r>
          </w:p>
        </w:tc>
      </w:tr>
      <w:tr w:rsidR="00EE4889" w:rsidRPr="003D01A3" w:rsidTr="00EE4889">
        <w:trPr>
          <w:trHeight w:val="1137"/>
        </w:trPr>
        <w:tc>
          <w:tcPr>
            <w:tcW w:w="1276" w:type="dxa"/>
          </w:tcPr>
          <w:p w:rsidR="00EE4889" w:rsidRPr="003D01A3" w:rsidRDefault="00EE4889" w:rsidP="0066712F">
            <w:pPr>
              <w:pStyle w:val="TableParagraph"/>
              <w:spacing w:line="266" w:lineRule="exact"/>
              <w:rPr>
                <w:sz w:val="24"/>
                <w:szCs w:val="24"/>
              </w:rPr>
            </w:pPr>
            <w:r w:rsidRPr="003D01A3">
              <w:rPr>
                <w:spacing w:val="-2"/>
                <w:sz w:val="24"/>
                <w:szCs w:val="24"/>
              </w:rPr>
              <w:lastRenderedPageBreak/>
              <w:t>Мамыр</w:t>
            </w:r>
          </w:p>
        </w:tc>
        <w:tc>
          <w:tcPr>
            <w:tcW w:w="4253" w:type="dxa"/>
          </w:tcPr>
          <w:p w:rsidR="00EE4889" w:rsidRPr="003D01A3" w:rsidRDefault="00EE4889" w:rsidP="0066712F">
            <w:pPr>
              <w:pStyle w:val="TableParagraph"/>
              <w:spacing w:line="271" w:lineRule="exact"/>
              <w:ind w:left="171"/>
              <w:rPr>
                <w:sz w:val="24"/>
                <w:szCs w:val="24"/>
              </w:rPr>
            </w:pPr>
            <w:r w:rsidRPr="003D01A3">
              <w:rPr>
                <w:sz w:val="24"/>
                <w:szCs w:val="24"/>
              </w:rPr>
              <w:t>Жылдық  қорытынды</w:t>
            </w:r>
          </w:p>
        </w:tc>
        <w:tc>
          <w:tcPr>
            <w:tcW w:w="3685" w:type="dxa"/>
          </w:tcPr>
          <w:p w:rsidR="00EE4889" w:rsidRPr="003D01A3" w:rsidRDefault="00EE4889" w:rsidP="0066712F">
            <w:pPr>
              <w:pStyle w:val="TableParagraph"/>
              <w:spacing w:before="11"/>
              <w:rPr>
                <w:sz w:val="24"/>
                <w:szCs w:val="24"/>
              </w:rPr>
            </w:pPr>
          </w:p>
          <w:p w:rsidR="00EE4889" w:rsidRPr="003D01A3" w:rsidRDefault="00EE4889" w:rsidP="0066712F">
            <w:pPr>
              <w:pStyle w:val="TableParagraph"/>
              <w:ind w:left="107" w:right="411"/>
              <w:rPr>
                <w:sz w:val="24"/>
                <w:szCs w:val="24"/>
              </w:rPr>
            </w:pPr>
            <w:r>
              <w:rPr>
                <w:sz w:val="24"/>
                <w:szCs w:val="24"/>
              </w:rPr>
              <w:t>Жас маман» клубы</w:t>
            </w:r>
            <w:r w:rsidRPr="003D01A3">
              <w:rPr>
                <w:sz w:val="24"/>
                <w:szCs w:val="24"/>
              </w:rPr>
              <w:t xml:space="preserve">жұмысының </w:t>
            </w:r>
            <w:r w:rsidRPr="003D01A3">
              <w:rPr>
                <w:spacing w:val="-2"/>
                <w:sz w:val="24"/>
                <w:szCs w:val="24"/>
              </w:rPr>
              <w:t>нәтижесі</w:t>
            </w:r>
          </w:p>
        </w:tc>
        <w:tc>
          <w:tcPr>
            <w:tcW w:w="1843" w:type="dxa"/>
          </w:tcPr>
          <w:p w:rsidR="00EE4889" w:rsidRPr="003D01A3" w:rsidRDefault="00EE4889" w:rsidP="0066712F">
            <w:pPr>
              <w:pStyle w:val="TableParagraph"/>
              <w:spacing w:before="147"/>
              <w:ind w:left="111" w:right="714"/>
              <w:rPr>
                <w:sz w:val="24"/>
                <w:szCs w:val="24"/>
              </w:rPr>
            </w:pPr>
            <w:r w:rsidRPr="003D01A3">
              <w:rPr>
                <w:spacing w:val="-2"/>
                <w:sz w:val="24"/>
                <w:szCs w:val="24"/>
              </w:rPr>
              <w:t xml:space="preserve">Хаттама </w:t>
            </w:r>
          </w:p>
          <w:p w:rsidR="00EE4889" w:rsidRPr="003D01A3" w:rsidRDefault="00EE4889" w:rsidP="0066712F">
            <w:pPr>
              <w:pStyle w:val="TableParagraph"/>
              <w:ind w:left="111"/>
              <w:rPr>
                <w:sz w:val="24"/>
                <w:szCs w:val="24"/>
              </w:rPr>
            </w:pPr>
          </w:p>
        </w:tc>
        <w:tc>
          <w:tcPr>
            <w:tcW w:w="1843" w:type="dxa"/>
          </w:tcPr>
          <w:p w:rsidR="00EE4889" w:rsidRPr="003D01A3" w:rsidRDefault="00EE4889" w:rsidP="0066712F">
            <w:pPr>
              <w:pStyle w:val="TableParagraph"/>
              <w:ind w:left="110" w:right="246"/>
              <w:rPr>
                <w:sz w:val="24"/>
                <w:szCs w:val="24"/>
              </w:rPr>
            </w:pPr>
            <w:r>
              <w:rPr>
                <w:sz w:val="24"/>
                <w:szCs w:val="24"/>
              </w:rPr>
              <w:t>К.Бопан</w:t>
            </w:r>
          </w:p>
        </w:tc>
        <w:tc>
          <w:tcPr>
            <w:tcW w:w="1701" w:type="dxa"/>
          </w:tcPr>
          <w:p w:rsidR="00EE4889" w:rsidRPr="003D01A3" w:rsidRDefault="00EE4889" w:rsidP="0066712F">
            <w:pPr>
              <w:pStyle w:val="TableParagraph"/>
              <w:ind w:left="109"/>
              <w:rPr>
                <w:sz w:val="24"/>
                <w:szCs w:val="24"/>
              </w:rPr>
            </w:pPr>
            <w:r w:rsidRPr="003D01A3">
              <w:rPr>
                <w:spacing w:val="-2"/>
                <w:sz w:val="24"/>
                <w:szCs w:val="24"/>
              </w:rPr>
              <w:t>Әдістемелік кеңесте</w:t>
            </w:r>
          </w:p>
        </w:tc>
      </w:tr>
    </w:tbl>
    <w:p w:rsidR="00EE4889" w:rsidRDefault="00EE4889" w:rsidP="00E44C7C">
      <w:pPr>
        <w:spacing w:after="0" w:line="240" w:lineRule="auto"/>
        <w:rPr>
          <w:rFonts w:ascii="Times New Roman" w:hAnsi="Times New Roman" w:cs="Times New Roman"/>
          <w:b/>
          <w:sz w:val="24"/>
          <w:szCs w:val="24"/>
          <w:lang w:val="kk-KZ"/>
        </w:rPr>
      </w:pPr>
    </w:p>
    <w:p w:rsidR="00EE4889" w:rsidRPr="00FC767F" w:rsidRDefault="00EE4889" w:rsidP="00EE4889">
      <w:pPr>
        <w:tabs>
          <w:tab w:val="left" w:pos="11576"/>
          <w:tab w:val="left" w:pos="14208"/>
          <w:tab w:val="left" w:pos="14605"/>
        </w:tabs>
        <w:jc w:val="center"/>
        <w:rPr>
          <w:rFonts w:ascii="Times New Roman" w:eastAsia="Times New Roman" w:hAnsi="Times New Roman" w:cs="Times New Roman"/>
          <w:b/>
          <w:bCs/>
          <w:sz w:val="28"/>
          <w:szCs w:val="28"/>
          <w:lang w:val="kk-KZ" w:eastAsia="ru-RU"/>
        </w:rPr>
      </w:pPr>
      <w:r>
        <w:rPr>
          <w:rFonts w:ascii="Times New Roman" w:hAnsi="Times New Roman" w:cs="Times New Roman"/>
          <w:b/>
          <w:sz w:val="28"/>
          <w:szCs w:val="28"/>
          <w:lang w:val="kk-KZ"/>
        </w:rPr>
        <w:t>5.3.</w:t>
      </w:r>
      <w:r>
        <w:rPr>
          <w:rFonts w:ascii="Times New Roman" w:eastAsia="Times New Roman" w:hAnsi="Times New Roman" w:cs="Times New Roman"/>
          <w:b/>
          <w:bCs/>
          <w:sz w:val="28"/>
          <w:szCs w:val="28"/>
          <w:lang w:val="kk-KZ" w:eastAsia="ru-RU"/>
        </w:rPr>
        <w:t>Дарынды оқушылармен</w:t>
      </w:r>
      <w:r w:rsidRPr="00FC767F">
        <w:rPr>
          <w:rFonts w:ascii="Times New Roman" w:eastAsia="Times New Roman" w:hAnsi="Times New Roman" w:cs="Times New Roman"/>
          <w:b/>
          <w:bCs/>
          <w:sz w:val="28"/>
          <w:szCs w:val="28"/>
          <w:lang w:val="kk-KZ" w:eastAsia="ru-RU"/>
        </w:rPr>
        <w:t xml:space="preserve"> жұмыс жоспары</w:t>
      </w:r>
    </w:p>
    <w:p w:rsidR="00EE4889" w:rsidRPr="00FC767F" w:rsidRDefault="00EE4889" w:rsidP="00EE4889">
      <w:pPr>
        <w:spacing w:after="0" w:line="240" w:lineRule="auto"/>
        <w:textAlignment w:val="baseline"/>
        <w:rPr>
          <w:rFonts w:ascii="Times New Roman" w:eastAsia="Times New Roman" w:hAnsi="Times New Roman" w:cs="Times New Roman"/>
          <w:sz w:val="24"/>
          <w:szCs w:val="24"/>
          <w:lang w:val="kk-KZ" w:eastAsia="ru-RU"/>
        </w:rPr>
      </w:pPr>
      <w:r w:rsidRPr="00FC767F">
        <w:rPr>
          <w:rFonts w:ascii="Times New Roman" w:eastAsia="Times New Roman" w:hAnsi="Times New Roman" w:cs="Times New Roman"/>
          <w:b/>
          <w:bCs/>
          <w:sz w:val="24"/>
          <w:szCs w:val="24"/>
          <w:lang w:val="kk-KZ" w:eastAsia="ru-RU"/>
        </w:rPr>
        <w:t xml:space="preserve">  Мақсаты: Д</w:t>
      </w:r>
      <w:r w:rsidRPr="00FC767F">
        <w:rPr>
          <w:rFonts w:ascii="Times New Roman" w:eastAsia="Times New Roman" w:hAnsi="Times New Roman" w:cs="Times New Roman"/>
          <w:sz w:val="24"/>
          <w:szCs w:val="24"/>
          <w:lang w:val="kk-KZ" w:eastAsia="ru-RU"/>
        </w:rPr>
        <w:t>арынды  балалардың дамуына  жағдай жасау, мектеп оқушыларының табиғи қабілеттерін танып біліп дамыту, ғылыми ізденіс әдістерін үйрету арқылы шығармашылыққа баулу, шығармашылық сипаттағы жеке тұлғаны тәрбиелеу жұмыстарын жүргізу.</w:t>
      </w:r>
    </w:p>
    <w:p w:rsidR="00EE4889" w:rsidRPr="00FC767F" w:rsidRDefault="00EE4889" w:rsidP="00EE4889">
      <w:pPr>
        <w:spacing w:after="0" w:line="240" w:lineRule="auto"/>
        <w:textAlignment w:val="baseline"/>
        <w:rPr>
          <w:rFonts w:ascii="Times New Roman" w:eastAsia="Times New Roman" w:hAnsi="Times New Roman" w:cs="Times New Roman"/>
          <w:sz w:val="24"/>
          <w:szCs w:val="24"/>
          <w:lang w:val="kk-KZ" w:eastAsia="ru-RU"/>
        </w:rPr>
      </w:pPr>
      <w:r w:rsidRPr="00FC767F">
        <w:rPr>
          <w:rFonts w:ascii="Times New Roman" w:eastAsia="Times New Roman" w:hAnsi="Times New Roman" w:cs="Times New Roman"/>
          <w:b/>
          <w:bCs/>
          <w:sz w:val="24"/>
          <w:szCs w:val="24"/>
          <w:lang w:val="kk-KZ" w:eastAsia="ru-RU"/>
        </w:rPr>
        <w:t> Міндеттері: </w:t>
      </w:r>
      <w:r w:rsidRPr="00FC767F">
        <w:rPr>
          <w:rFonts w:ascii="Times New Roman" w:eastAsia="Times New Roman" w:hAnsi="Times New Roman" w:cs="Times New Roman"/>
          <w:sz w:val="24"/>
          <w:szCs w:val="24"/>
          <w:lang w:val="kk-KZ" w:eastAsia="ru-RU"/>
        </w:rPr>
        <w:t>1</w:t>
      </w:r>
      <w:r w:rsidRPr="00FC767F">
        <w:rPr>
          <w:rFonts w:ascii="Times New Roman" w:eastAsia="Times New Roman" w:hAnsi="Times New Roman" w:cs="Times New Roman"/>
          <w:b/>
          <w:bCs/>
          <w:sz w:val="24"/>
          <w:szCs w:val="24"/>
          <w:lang w:val="kk-KZ" w:eastAsia="ru-RU"/>
        </w:rPr>
        <w:t>. </w:t>
      </w:r>
      <w:r w:rsidRPr="00FC767F">
        <w:rPr>
          <w:rFonts w:ascii="Times New Roman" w:eastAsia="Times New Roman" w:hAnsi="Times New Roman" w:cs="Times New Roman"/>
          <w:sz w:val="24"/>
          <w:szCs w:val="24"/>
          <w:lang w:val="kk-KZ" w:eastAsia="ru-RU"/>
        </w:rPr>
        <w:t>Дарынды балаларды анықтау, қабілеттерін дамыту, жүзеге асыру және  оларға  қолдау көрсету</w:t>
      </w:r>
    </w:p>
    <w:p w:rsidR="00EE4889" w:rsidRPr="00FC767F" w:rsidRDefault="00EE4889" w:rsidP="00EE4889">
      <w:pPr>
        <w:spacing w:after="0" w:line="240" w:lineRule="auto"/>
        <w:textAlignment w:val="baseline"/>
        <w:rPr>
          <w:rFonts w:ascii="Times New Roman" w:eastAsia="Times New Roman" w:hAnsi="Times New Roman" w:cs="Times New Roman"/>
          <w:sz w:val="24"/>
          <w:szCs w:val="24"/>
          <w:lang w:val="kk-KZ" w:eastAsia="ru-RU"/>
        </w:rPr>
      </w:pPr>
      <w:r w:rsidRPr="00FC767F">
        <w:rPr>
          <w:rFonts w:ascii="Times New Roman" w:eastAsia="Times New Roman" w:hAnsi="Times New Roman" w:cs="Times New Roman"/>
          <w:sz w:val="24"/>
          <w:szCs w:val="24"/>
          <w:lang w:val="kk-KZ" w:eastAsia="ru-RU"/>
        </w:rPr>
        <w:t xml:space="preserve">                       2. Ғылыми-ізденіс және шығармашылық жұмысқа бейінді балаларды дамыту үшін педагог-мамандарды даярлау;</w:t>
      </w:r>
    </w:p>
    <w:p w:rsidR="00EE4889" w:rsidRPr="00FC767F" w:rsidRDefault="00EE4889" w:rsidP="00EE4889">
      <w:pPr>
        <w:spacing w:after="0" w:line="240" w:lineRule="auto"/>
        <w:textAlignment w:val="baseline"/>
        <w:rPr>
          <w:rFonts w:ascii="Times New Roman" w:eastAsia="Times New Roman" w:hAnsi="Times New Roman" w:cs="Times New Roman"/>
          <w:sz w:val="24"/>
          <w:szCs w:val="24"/>
          <w:lang w:val="kk-KZ" w:eastAsia="ru-RU"/>
        </w:rPr>
      </w:pPr>
      <w:r w:rsidRPr="00FC767F">
        <w:rPr>
          <w:rFonts w:ascii="Times New Roman" w:eastAsia="Times New Roman" w:hAnsi="Times New Roman" w:cs="Times New Roman"/>
          <w:sz w:val="24"/>
          <w:szCs w:val="24"/>
          <w:lang w:val="kk-KZ" w:eastAsia="ru-RU"/>
        </w:rPr>
        <w:t xml:space="preserve">                       3. Ғылыми – ізденіс жұмыстарға, шығармашылыққа балалардың танымдық қызығушылығын    дамыту;</w:t>
      </w:r>
    </w:p>
    <w:p w:rsidR="00EE4889" w:rsidRPr="00FC767F" w:rsidRDefault="00EE4889" w:rsidP="00EE4889">
      <w:pPr>
        <w:spacing w:after="0" w:line="240" w:lineRule="auto"/>
        <w:textAlignment w:val="baseline"/>
        <w:rPr>
          <w:rFonts w:ascii="Times New Roman" w:eastAsia="Times New Roman" w:hAnsi="Times New Roman" w:cs="Times New Roman"/>
          <w:sz w:val="24"/>
          <w:szCs w:val="24"/>
          <w:lang w:val="kk-KZ" w:eastAsia="ru-RU"/>
        </w:rPr>
      </w:pPr>
      <w:r w:rsidRPr="00FC767F">
        <w:rPr>
          <w:rFonts w:ascii="Times New Roman" w:eastAsia="Times New Roman" w:hAnsi="Times New Roman" w:cs="Times New Roman"/>
          <w:sz w:val="24"/>
          <w:szCs w:val="24"/>
          <w:lang w:val="kk-KZ" w:eastAsia="ru-RU"/>
        </w:rPr>
        <w:t xml:space="preserve">                       4.Мектеп  түлектерінің нәтижелі түрде мамандық таңдауына және мамандық бағытына көмектесу.</w:t>
      </w:r>
    </w:p>
    <w:p w:rsidR="00EE4889" w:rsidRPr="00E93637" w:rsidRDefault="00EE4889" w:rsidP="00EE4889">
      <w:pPr>
        <w:spacing w:after="150" w:line="240" w:lineRule="auto"/>
        <w:textAlignment w:val="baseline"/>
        <w:rPr>
          <w:rFonts w:ascii="Times New Roman" w:eastAsia="Times New Roman" w:hAnsi="Times New Roman" w:cs="Times New Roman"/>
          <w:sz w:val="24"/>
          <w:szCs w:val="24"/>
          <w:lang w:val="kk-KZ" w:eastAsia="ru-RU"/>
        </w:rPr>
      </w:pPr>
      <w:r w:rsidRPr="00E93637">
        <w:rPr>
          <w:rFonts w:ascii="Times New Roman" w:eastAsia="Times New Roman" w:hAnsi="Times New Roman" w:cs="Times New Roman"/>
          <w:sz w:val="24"/>
          <w:szCs w:val="24"/>
          <w:lang w:val="kk-KZ" w:eastAsia="ru-RU"/>
        </w:rPr>
        <w:t> </w:t>
      </w:r>
    </w:p>
    <w:tbl>
      <w:tblPr>
        <w:tblW w:w="14325" w:type="dxa"/>
        <w:tblBorders>
          <w:top w:val="single" w:sz="6" w:space="0" w:color="auto"/>
          <w:left w:val="single" w:sz="6" w:space="0" w:color="auto"/>
          <w:bottom w:val="single" w:sz="6" w:space="0" w:color="auto"/>
          <w:right w:val="single" w:sz="6" w:space="0" w:color="auto"/>
        </w:tblBorders>
        <w:tblCellMar>
          <w:left w:w="0" w:type="dxa"/>
          <w:right w:w="0" w:type="dxa"/>
        </w:tblCellMar>
        <w:tblLook w:val="04A0"/>
      </w:tblPr>
      <w:tblGrid>
        <w:gridCol w:w="491"/>
        <w:gridCol w:w="4337"/>
        <w:gridCol w:w="3685"/>
        <w:gridCol w:w="1418"/>
        <w:gridCol w:w="2268"/>
        <w:gridCol w:w="2126"/>
      </w:tblGrid>
      <w:tr w:rsidR="00EE4889" w:rsidRPr="00006455" w:rsidTr="0066712F">
        <w:trPr>
          <w:trHeight w:val="291"/>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Жұмыс мазмұны</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Мақсаты</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Мерзімі</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Қаралатын орны</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Жауапты</w:t>
            </w:r>
          </w:p>
        </w:tc>
      </w:tr>
      <w:tr w:rsidR="00EE4889" w:rsidRPr="00006455" w:rsidTr="0066712F">
        <w:trPr>
          <w:trHeight w:val="724"/>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sidRPr="00006455">
              <w:rPr>
                <w:rFonts w:ascii="Times New Roman" w:hAnsi="Times New Roman"/>
                <w:sz w:val="24"/>
                <w:szCs w:val="24"/>
                <w:lang w:val="kk-KZ"/>
              </w:rPr>
              <w:t>1.</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rPr>
              <w:t>Дарынды балалармен жұмыс жоспарын бекіту</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Дарынды оқушыныңжан-жақты</w:t>
            </w:r>
          </w:p>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Дамуынажүйелі жағдай жасау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sidRPr="00006455">
              <w:rPr>
                <w:rFonts w:ascii="Times New Roman" w:hAnsi="Times New Roman"/>
                <w:sz w:val="24"/>
                <w:szCs w:val="24"/>
              </w:rPr>
              <w:t>03.09.</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Директор жанындағы кеңес</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lang w:val="kk-KZ"/>
              </w:rPr>
            </w:pPr>
            <w:r>
              <w:rPr>
                <w:rFonts w:ascii="Times New Roman" w:hAnsi="Times New Roman"/>
                <w:sz w:val="24"/>
                <w:szCs w:val="24"/>
                <w:lang w:val="kk-KZ"/>
              </w:rPr>
              <w:t xml:space="preserve">  </w:t>
            </w:r>
            <w:r w:rsidR="00965CA7">
              <w:rPr>
                <w:rFonts w:ascii="Times New Roman" w:hAnsi="Times New Roman"/>
                <w:sz w:val="24"/>
                <w:szCs w:val="24"/>
                <w:lang w:val="kk-KZ"/>
              </w:rPr>
              <w:t>А.С.Айтбаева</w:t>
            </w:r>
          </w:p>
        </w:tc>
      </w:tr>
      <w:tr w:rsidR="00EE4889" w:rsidRPr="00006455" w:rsidTr="0066712F">
        <w:trPr>
          <w:trHeight w:val="8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sidRPr="00006455">
              <w:rPr>
                <w:rFonts w:ascii="Times New Roman" w:hAnsi="Times New Roman"/>
                <w:sz w:val="24"/>
                <w:szCs w:val="24"/>
                <w:lang w:val="kk-KZ"/>
              </w:rPr>
              <w:t>2.</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rPr>
              <w:t>Психологиялық-педагогикалық</w:t>
            </w:r>
          </w:p>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rPr>
              <w:t>тестілеу/диагностикалау/</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Оқушылардыңдарындылық</w:t>
            </w:r>
          </w:p>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қабілетін анықтау</w:t>
            </w:r>
          </w:p>
          <w:p w:rsidR="00EE4889" w:rsidRPr="00006455" w:rsidRDefault="00EE4889" w:rsidP="0066712F">
            <w:pPr>
              <w:pStyle w:val="a5"/>
              <w:jc w:val="center"/>
              <w:rPr>
                <w:rFonts w:ascii="Times New Roman" w:hAnsi="Times New Roman"/>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sidRPr="00006455">
              <w:rPr>
                <w:rFonts w:ascii="Times New Roman" w:hAnsi="Times New Roman"/>
                <w:sz w:val="24"/>
                <w:szCs w:val="24"/>
              </w:rPr>
              <w:t>0</w:t>
            </w:r>
            <w:r>
              <w:rPr>
                <w:rFonts w:ascii="Times New Roman" w:hAnsi="Times New Roman"/>
                <w:sz w:val="24"/>
                <w:szCs w:val="24"/>
              </w:rPr>
              <w:t>4</w:t>
            </w:r>
            <w:r w:rsidRPr="00006455">
              <w:rPr>
                <w:rFonts w:ascii="Times New Roman" w:hAnsi="Times New Roman"/>
                <w:sz w:val="24"/>
                <w:szCs w:val="24"/>
              </w:rPr>
              <w:t>.09.</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3D019D" w:rsidRDefault="00EE4889" w:rsidP="0066712F">
            <w:pPr>
              <w:pStyle w:val="a5"/>
              <w:rPr>
                <w:rFonts w:ascii="Times New Roman" w:hAnsi="Times New Roman"/>
                <w:sz w:val="24"/>
                <w:szCs w:val="24"/>
                <w:lang w:val="kk-KZ"/>
              </w:rPr>
            </w:pPr>
            <w:r>
              <w:rPr>
                <w:rFonts w:ascii="Times New Roman" w:hAnsi="Times New Roman"/>
                <w:sz w:val="24"/>
                <w:szCs w:val="24"/>
                <w:lang w:val="kk-KZ"/>
              </w:rPr>
              <w:t xml:space="preserve">  психологтар</w:t>
            </w:r>
          </w:p>
        </w:tc>
      </w:tr>
      <w:tr w:rsidR="00EE4889" w:rsidRPr="00006455" w:rsidTr="0066712F">
        <w:trPr>
          <w:trHeight w:val="65"/>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sidRPr="00006455">
              <w:rPr>
                <w:rFonts w:ascii="Times New Roman" w:hAnsi="Times New Roman"/>
                <w:sz w:val="24"/>
                <w:szCs w:val="24"/>
                <w:lang w:val="kk-KZ"/>
              </w:rPr>
              <w:t>3.</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E93637" w:rsidRDefault="00EE4889" w:rsidP="0066712F">
            <w:pPr>
              <w:pStyle w:val="a5"/>
              <w:rPr>
                <w:rFonts w:ascii="Times New Roman" w:hAnsi="Times New Roman"/>
                <w:sz w:val="24"/>
                <w:szCs w:val="24"/>
                <w:lang w:val="kk-KZ"/>
              </w:rPr>
            </w:pPr>
            <w:r w:rsidRPr="00E93637">
              <w:rPr>
                <w:rFonts w:ascii="Times New Roman" w:hAnsi="Times New Roman"/>
                <w:sz w:val="24"/>
                <w:szCs w:val="24"/>
                <w:lang w:val="kk-KZ"/>
              </w:rPr>
              <w:t>Әрбір мұғалімнің жеке дарынды балалармен жүргізілетін жұмыс жоспарын бекіту</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E93637" w:rsidRDefault="00EE4889" w:rsidP="0066712F">
            <w:pPr>
              <w:pStyle w:val="a5"/>
              <w:jc w:val="center"/>
              <w:rPr>
                <w:rFonts w:ascii="Times New Roman" w:hAnsi="Times New Roman"/>
                <w:sz w:val="24"/>
                <w:szCs w:val="24"/>
                <w:lang w:val="kk-KZ"/>
              </w:rPr>
            </w:pPr>
            <w:r w:rsidRPr="00E93637">
              <w:rPr>
                <w:rFonts w:ascii="Times New Roman" w:hAnsi="Times New Roman"/>
                <w:sz w:val="24"/>
                <w:szCs w:val="24"/>
                <w:lang w:val="kk-KZ"/>
              </w:rPr>
              <w:t>Мұғалімдердіңдарынды балалармен жұмыс жүргізудегі</w:t>
            </w:r>
          </w:p>
          <w:p w:rsidR="00EE4889" w:rsidRPr="00E93637" w:rsidRDefault="00EE4889" w:rsidP="0066712F">
            <w:pPr>
              <w:pStyle w:val="a5"/>
              <w:jc w:val="center"/>
              <w:rPr>
                <w:rFonts w:ascii="Times New Roman" w:hAnsi="Times New Roman"/>
                <w:sz w:val="24"/>
                <w:szCs w:val="24"/>
                <w:lang w:val="kk-KZ"/>
              </w:rPr>
            </w:pPr>
            <w:r w:rsidRPr="00E93637">
              <w:rPr>
                <w:rFonts w:ascii="Times New Roman" w:hAnsi="Times New Roman"/>
                <w:sz w:val="24"/>
                <w:szCs w:val="24"/>
                <w:lang w:val="kk-KZ"/>
              </w:rPr>
              <w:t>кәсіби деңгейін анықтау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sidRPr="00006455">
              <w:rPr>
                <w:rFonts w:ascii="Times New Roman" w:hAnsi="Times New Roman"/>
                <w:sz w:val="24"/>
                <w:szCs w:val="24"/>
              </w:rPr>
              <w:t>07.09.</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ӘК</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3D019D" w:rsidRDefault="00EE4889" w:rsidP="0066712F">
            <w:pPr>
              <w:pStyle w:val="a5"/>
              <w:rPr>
                <w:rFonts w:ascii="Times New Roman" w:hAnsi="Times New Roman"/>
                <w:sz w:val="24"/>
                <w:szCs w:val="24"/>
                <w:lang w:val="kk-KZ"/>
              </w:rPr>
            </w:pPr>
            <w:r>
              <w:rPr>
                <w:rFonts w:ascii="Times New Roman" w:hAnsi="Times New Roman"/>
                <w:sz w:val="24"/>
                <w:szCs w:val="24"/>
                <w:lang w:val="kk-KZ"/>
              </w:rPr>
              <w:t xml:space="preserve">  Пән мұғалімдері</w:t>
            </w:r>
          </w:p>
        </w:tc>
      </w:tr>
      <w:tr w:rsidR="00EE4889" w:rsidRPr="00C85B83" w:rsidTr="0066712F">
        <w:trPr>
          <w:trHeight w:val="706"/>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4</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lang w:val="kk-KZ"/>
              </w:rPr>
              <w:t>О</w:t>
            </w:r>
            <w:r w:rsidRPr="00006455">
              <w:rPr>
                <w:rFonts w:ascii="Times New Roman" w:hAnsi="Times New Roman"/>
                <w:sz w:val="24"/>
                <w:szCs w:val="24"/>
              </w:rPr>
              <w:t>ҒЖ-ға қатысу жөнінде оқушылардың ғылыми жобаларын тіркеу</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Оқушылардығылыми-зерттеу жұмыстарына бағыттау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sidRPr="00006455">
              <w:rPr>
                <w:rFonts w:ascii="Times New Roman" w:hAnsi="Times New Roman"/>
                <w:sz w:val="24"/>
                <w:szCs w:val="24"/>
              </w:rPr>
              <w:t>10.09.</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Default="00EE4889" w:rsidP="0066712F">
            <w:pPr>
              <w:pStyle w:val="a5"/>
              <w:rPr>
                <w:rFonts w:ascii="Times New Roman" w:hAnsi="Times New Roman"/>
                <w:sz w:val="24"/>
                <w:szCs w:val="24"/>
                <w:lang w:val="kk-KZ"/>
              </w:rPr>
            </w:pPr>
            <w:r>
              <w:rPr>
                <w:rFonts w:ascii="Times New Roman" w:hAnsi="Times New Roman"/>
                <w:sz w:val="24"/>
                <w:szCs w:val="24"/>
                <w:lang w:val="kk-KZ"/>
              </w:rPr>
              <w:t xml:space="preserve">  К.Бопан </w:t>
            </w:r>
          </w:p>
          <w:p w:rsidR="00EE4889" w:rsidRDefault="00EE4889" w:rsidP="0066712F">
            <w:pPr>
              <w:pStyle w:val="a5"/>
              <w:rPr>
                <w:rFonts w:ascii="Times New Roman" w:hAnsi="Times New Roman"/>
                <w:sz w:val="24"/>
                <w:szCs w:val="24"/>
                <w:lang w:val="kk-KZ"/>
              </w:rPr>
            </w:pPr>
            <w:r>
              <w:rPr>
                <w:rFonts w:ascii="Times New Roman" w:hAnsi="Times New Roman"/>
                <w:sz w:val="24"/>
                <w:szCs w:val="24"/>
                <w:lang w:val="kk-KZ"/>
              </w:rPr>
              <w:t xml:space="preserve">  кафедра жетекшілері</w:t>
            </w:r>
          </w:p>
          <w:p w:rsidR="00EE4889" w:rsidRPr="00006455" w:rsidRDefault="00EE4889" w:rsidP="0066712F">
            <w:pPr>
              <w:pStyle w:val="a5"/>
              <w:rPr>
                <w:rFonts w:ascii="Times New Roman" w:hAnsi="Times New Roman"/>
                <w:sz w:val="24"/>
                <w:szCs w:val="24"/>
                <w:lang w:val="kk-KZ"/>
              </w:rPr>
            </w:pPr>
            <w:r>
              <w:rPr>
                <w:rFonts w:ascii="Times New Roman" w:hAnsi="Times New Roman"/>
                <w:sz w:val="24"/>
                <w:szCs w:val="24"/>
                <w:lang w:val="kk-KZ"/>
              </w:rPr>
              <w:t xml:space="preserve">  пән мұғалімдері</w:t>
            </w:r>
          </w:p>
        </w:tc>
      </w:tr>
      <w:tr w:rsidR="00EE4889" w:rsidRPr="00006455" w:rsidTr="0066712F">
        <w:trPr>
          <w:trHeight w:val="411"/>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sidRPr="00006455">
              <w:rPr>
                <w:rFonts w:ascii="Times New Roman" w:hAnsi="Times New Roman"/>
                <w:sz w:val="24"/>
                <w:szCs w:val="24"/>
                <w:lang w:val="kk-KZ"/>
              </w:rPr>
              <w:t>5</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E93637" w:rsidRDefault="00EE4889" w:rsidP="0066712F">
            <w:pPr>
              <w:pStyle w:val="a5"/>
              <w:rPr>
                <w:rFonts w:ascii="Times New Roman" w:hAnsi="Times New Roman"/>
                <w:sz w:val="24"/>
                <w:szCs w:val="24"/>
                <w:lang w:val="kk-KZ"/>
              </w:rPr>
            </w:pPr>
            <w:r>
              <w:rPr>
                <w:rFonts w:ascii="Times New Roman" w:hAnsi="Times New Roman"/>
                <w:sz w:val="24"/>
                <w:szCs w:val="24"/>
                <w:lang w:val="kk-KZ"/>
              </w:rPr>
              <w:t>«Ғұлама</w:t>
            </w:r>
            <w:r w:rsidRPr="00E93637">
              <w:rPr>
                <w:rFonts w:ascii="Times New Roman" w:hAnsi="Times New Roman"/>
                <w:sz w:val="24"/>
                <w:szCs w:val="24"/>
                <w:lang w:val="kk-KZ"/>
              </w:rPr>
              <w:t>» ғылыми-әдістемелік қоғамының жұмысын ұйымдастыру</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E93637" w:rsidRDefault="00EE4889" w:rsidP="0066712F">
            <w:pPr>
              <w:pStyle w:val="a5"/>
              <w:jc w:val="center"/>
              <w:rPr>
                <w:rFonts w:ascii="Times New Roman" w:hAnsi="Times New Roman"/>
                <w:sz w:val="24"/>
                <w:szCs w:val="24"/>
                <w:lang w:val="kk-KZ"/>
              </w:rPr>
            </w:pPr>
            <w:r w:rsidRPr="00E93637">
              <w:rPr>
                <w:rFonts w:ascii="Times New Roman" w:hAnsi="Times New Roman"/>
                <w:sz w:val="24"/>
                <w:szCs w:val="24"/>
                <w:lang w:val="kk-KZ"/>
              </w:rPr>
              <w:t>Секция жетекшілерінің</w:t>
            </w:r>
          </w:p>
          <w:p w:rsidR="00EE4889" w:rsidRPr="00E93637" w:rsidRDefault="00EE4889" w:rsidP="0066712F">
            <w:pPr>
              <w:pStyle w:val="a5"/>
              <w:jc w:val="center"/>
              <w:rPr>
                <w:rFonts w:ascii="Times New Roman" w:hAnsi="Times New Roman"/>
                <w:sz w:val="24"/>
                <w:szCs w:val="24"/>
                <w:lang w:val="kk-KZ"/>
              </w:rPr>
            </w:pPr>
            <w:r w:rsidRPr="00E93637">
              <w:rPr>
                <w:rFonts w:ascii="Times New Roman" w:hAnsi="Times New Roman"/>
                <w:sz w:val="24"/>
                <w:szCs w:val="24"/>
                <w:lang w:val="kk-KZ"/>
              </w:rPr>
              <w:t>жұмысын бөлу.</w:t>
            </w:r>
          </w:p>
          <w:p w:rsidR="00EE4889" w:rsidRPr="00E93637" w:rsidRDefault="00EE4889" w:rsidP="0066712F">
            <w:pPr>
              <w:pStyle w:val="a5"/>
              <w:jc w:val="center"/>
              <w:rPr>
                <w:rFonts w:ascii="Times New Roman" w:hAnsi="Times New Roman"/>
                <w:sz w:val="24"/>
                <w:szCs w:val="24"/>
                <w:lang w:val="kk-KZ"/>
              </w:rPr>
            </w:pPr>
            <w:r w:rsidRPr="00E93637">
              <w:rPr>
                <w:rFonts w:ascii="Times New Roman" w:hAnsi="Times New Roman"/>
                <w:sz w:val="24"/>
                <w:szCs w:val="24"/>
                <w:lang w:val="kk-KZ"/>
              </w:rPr>
              <w:t>Отырыс жоспарымен таныстыру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17.09.</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Хаттама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965CA7" w:rsidP="0066712F">
            <w:pPr>
              <w:pStyle w:val="a5"/>
              <w:ind w:left="141"/>
              <w:rPr>
                <w:rFonts w:ascii="Times New Roman" w:hAnsi="Times New Roman"/>
                <w:sz w:val="24"/>
                <w:szCs w:val="24"/>
              </w:rPr>
            </w:pPr>
            <w:r>
              <w:rPr>
                <w:rFonts w:ascii="Times New Roman" w:hAnsi="Times New Roman"/>
                <w:sz w:val="24"/>
                <w:szCs w:val="24"/>
                <w:lang w:val="kk-KZ"/>
              </w:rPr>
              <w:t>А.С.Айтбаева</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sidRPr="00006455">
              <w:rPr>
                <w:rFonts w:ascii="Times New Roman" w:hAnsi="Times New Roman"/>
                <w:sz w:val="24"/>
                <w:szCs w:val="24"/>
                <w:lang w:val="kk-KZ"/>
              </w:rPr>
              <w:t>6</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401E37" w:rsidRDefault="00EE4889" w:rsidP="0066712F">
            <w:pPr>
              <w:pStyle w:val="a5"/>
              <w:rPr>
                <w:rFonts w:ascii="Times New Roman" w:hAnsi="Times New Roman"/>
                <w:sz w:val="24"/>
                <w:szCs w:val="24"/>
                <w:lang w:val="kk-KZ"/>
              </w:rPr>
            </w:pPr>
            <w:r>
              <w:rPr>
                <w:rFonts w:ascii="Times New Roman" w:hAnsi="Times New Roman"/>
                <w:sz w:val="24"/>
                <w:szCs w:val="24"/>
                <w:lang w:val="kk-KZ"/>
              </w:rPr>
              <w:t>«Дарынды оқушылармен жұмысты 6</w:t>
            </w:r>
            <w:r w:rsidRPr="00E93637">
              <w:rPr>
                <w:rFonts w:ascii="Times New Roman" w:hAnsi="Times New Roman"/>
                <w:sz w:val="24"/>
                <w:szCs w:val="24"/>
                <w:lang w:val="kk-KZ"/>
              </w:rPr>
              <w:t xml:space="preserve"> бағыттарға бөлу. </w:t>
            </w:r>
            <w:r w:rsidRPr="00401E37">
              <w:rPr>
                <w:rFonts w:ascii="Times New Roman" w:hAnsi="Times New Roman"/>
                <w:sz w:val="24"/>
                <w:szCs w:val="24"/>
                <w:lang w:val="kk-KZ"/>
              </w:rPr>
              <w:t>Бағыттар бойынша тапсырмалармен жұмыс</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Оқушылардың деңгейін сараптау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18.09.</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Хаттама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965CA7" w:rsidP="0066712F">
            <w:pPr>
              <w:pStyle w:val="a5"/>
              <w:ind w:left="283"/>
              <w:rPr>
                <w:rFonts w:ascii="Times New Roman" w:hAnsi="Times New Roman"/>
                <w:sz w:val="24"/>
                <w:szCs w:val="24"/>
              </w:rPr>
            </w:pPr>
            <w:r>
              <w:rPr>
                <w:rFonts w:ascii="Times New Roman" w:hAnsi="Times New Roman"/>
                <w:sz w:val="24"/>
                <w:szCs w:val="24"/>
                <w:lang w:val="kk-KZ"/>
              </w:rPr>
              <w:t>А.С.Айтбаев</w:t>
            </w:r>
            <w:r w:rsidR="00EE4889">
              <w:rPr>
                <w:rFonts w:ascii="Times New Roman" w:hAnsi="Times New Roman"/>
                <w:sz w:val="24"/>
                <w:szCs w:val="24"/>
                <w:lang w:val="kk-KZ"/>
              </w:rPr>
              <w:t>а</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sidRPr="00006455">
              <w:rPr>
                <w:rFonts w:ascii="Times New Roman" w:hAnsi="Times New Roman"/>
                <w:sz w:val="24"/>
                <w:szCs w:val="24"/>
                <w:lang w:val="kk-KZ"/>
              </w:rPr>
              <w:t>7</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E93637" w:rsidRDefault="00EE4889" w:rsidP="0066712F">
            <w:pPr>
              <w:pStyle w:val="a5"/>
              <w:rPr>
                <w:rFonts w:ascii="Times New Roman" w:hAnsi="Times New Roman"/>
                <w:sz w:val="24"/>
                <w:szCs w:val="24"/>
                <w:lang w:val="kk-KZ"/>
              </w:rPr>
            </w:pPr>
            <w:r w:rsidRPr="00E93637">
              <w:rPr>
                <w:rFonts w:ascii="Times New Roman" w:hAnsi="Times New Roman"/>
                <w:sz w:val="24"/>
                <w:szCs w:val="24"/>
                <w:lang w:val="kk-KZ"/>
              </w:rPr>
              <w:t>«Зерде» атты шығармашылық жобалар мен зерттеу жұмыстарының конкурсы</w:t>
            </w:r>
          </w:p>
          <w:p w:rsidR="00EE4889" w:rsidRPr="00E93637" w:rsidRDefault="00EE4889" w:rsidP="0066712F">
            <w:pPr>
              <w:pStyle w:val="a5"/>
              <w:rPr>
                <w:rFonts w:ascii="Times New Roman" w:hAnsi="Times New Roman"/>
                <w:sz w:val="24"/>
                <w:szCs w:val="24"/>
                <w:lang w:val="kk-KZ"/>
              </w:rPr>
            </w:pPr>
            <w:r w:rsidRPr="00E93637">
              <w:rPr>
                <w:rFonts w:ascii="Times New Roman" w:hAnsi="Times New Roman"/>
                <w:sz w:val="24"/>
                <w:szCs w:val="24"/>
                <w:lang w:val="kk-KZ"/>
              </w:rPr>
              <w:t xml:space="preserve">/1 – 7 кл. аралығында/ дайын </w:t>
            </w:r>
            <w:r w:rsidRPr="00E93637">
              <w:rPr>
                <w:rFonts w:ascii="Times New Roman" w:hAnsi="Times New Roman"/>
                <w:sz w:val="24"/>
                <w:szCs w:val="24"/>
                <w:lang w:val="kk-KZ"/>
              </w:rPr>
              <w:lastRenderedPageBreak/>
              <w:t>жұмыстарды жіберу</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E93637" w:rsidRDefault="00EE4889" w:rsidP="0066712F">
            <w:pPr>
              <w:pStyle w:val="a5"/>
              <w:jc w:val="center"/>
              <w:rPr>
                <w:rFonts w:ascii="Times New Roman" w:hAnsi="Times New Roman"/>
                <w:sz w:val="24"/>
                <w:szCs w:val="24"/>
                <w:lang w:val="kk-KZ"/>
              </w:rPr>
            </w:pPr>
            <w:r w:rsidRPr="00E93637">
              <w:rPr>
                <w:rFonts w:ascii="Times New Roman" w:hAnsi="Times New Roman"/>
                <w:sz w:val="24"/>
                <w:szCs w:val="24"/>
                <w:lang w:val="kk-KZ"/>
              </w:rPr>
              <w:lastRenderedPageBreak/>
              <w:t>Оқушылардың жалпы интеллектісін,</w:t>
            </w:r>
          </w:p>
          <w:p w:rsidR="00EE4889" w:rsidRPr="00E93637" w:rsidRDefault="00EE4889" w:rsidP="0066712F">
            <w:pPr>
              <w:pStyle w:val="a5"/>
              <w:jc w:val="center"/>
              <w:rPr>
                <w:rFonts w:ascii="Times New Roman" w:hAnsi="Times New Roman"/>
                <w:sz w:val="24"/>
                <w:szCs w:val="24"/>
                <w:lang w:val="kk-KZ"/>
              </w:rPr>
            </w:pPr>
            <w:r w:rsidRPr="00E93637">
              <w:rPr>
                <w:rFonts w:ascii="Times New Roman" w:hAnsi="Times New Roman"/>
                <w:sz w:val="24"/>
                <w:szCs w:val="24"/>
                <w:lang w:val="kk-KZ"/>
              </w:rPr>
              <w:t>шығармашылық қабілетін анықтау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20.09.</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ӘК</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rPr>
            </w:pP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sidRPr="00006455">
              <w:rPr>
                <w:rFonts w:ascii="Times New Roman" w:hAnsi="Times New Roman"/>
                <w:sz w:val="24"/>
                <w:szCs w:val="24"/>
                <w:lang w:val="kk-KZ"/>
              </w:rPr>
              <w:lastRenderedPageBreak/>
              <w:t>8</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E93637" w:rsidRDefault="00EE4889" w:rsidP="0066712F">
            <w:pPr>
              <w:pStyle w:val="a5"/>
              <w:rPr>
                <w:rFonts w:ascii="Times New Roman" w:hAnsi="Times New Roman"/>
                <w:sz w:val="24"/>
                <w:szCs w:val="24"/>
                <w:lang w:val="kk-KZ"/>
              </w:rPr>
            </w:pPr>
            <w:r w:rsidRPr="00E93637">
              <w:rPr>
                <w:rFonts w:ascii="Times New Roman" w:hAnsi="Times New Roman"/>
                <w:sz w:val="24"/>
                <w:szCs w:val="24"/>
                <w:lang w:val="kk-KZ"/>
              </w:rPr>
              <w:t xml:space="preserve">«Менің </w:t>
            </w:r>
            <w:r w:rsidRPr="00006455">
              <w:rPr>
                <w:rFonts w:ascii="Times New Roman" w:hAnsi="Times New Roman"/>
                <w:sz w:val="24"/>
                <w:szCs w:val="24"/>
                <w:lang w:val="kk-KZ"/>
              </w:rPr>
              <w:t xml:space="preserve">кіші Отаным </w:t>
            </w:r>
            <w:r w:rsidRPr="00E93637">
              <w:rPr>
                <w:rFonts w:ascii="Times New Roman" w:hAnsi="Times New Roman"/>
                <w:sz w:val="24"/>
                <w:szCs w:val="24"/>
                <w:lang w:val="kk-KZ"/>
              </w:rPr>
              <w:t>» қалалық байқауына қатысу</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lang w:val="kk-KZ"/>
              </w:rPr>
              <w:t xml:space="preserve">Оқушылардың </w:t>
            </w:r>
            <w:r w:rsidRPr="00006455">
              <w:rPr>
                <w:rFonts w:ascii="Times New Roman" w:hAnsi="Times New Roman"/>
                <w:sz w:val="24"/>
                <w:szCs w:val="24"/>
              </w:rPr>
              <w:t>шығармашылығын дамыту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27.09</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Сұраныс беру</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lang w:val="kk-KZ"/>
              </w:rPr>
            </w:pP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sidRPr="00006455">
              <w:rPr>
                <w:rFonts w:ascii="Times New Roman" w:hAnsi="Times New Roman"/>
                <w:sz w:val="24"/>
                <w:szCs w:val="24"/>
                <w:lang w:val="kk-KZ"/>
              </w:rPr>
              <w:t>9</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lang w:val="kk-KZ"/>
              </w:rPr>
            </w:pPr>
            <w:r w:rsidRPr="00006455">
              <w:rPr>
                <w:rFonts w:ascii="Times New Roman" w:hAnsi="Times New Roman"/>
                <w:sz w:val="24"/>
                <w:szCs w:val="24"/>
                <w:lang w:val="kk-KZ"/>
              </w:rPr>
              <w:t>Тарих, математика, физика, химия, биология, қазақ тілі, қазақ әдебиеті,орыс тілі, орыс әдебиеті пәнінің мұғалімдерінің (КИО) интернет</w:t>
            </w:r>
            <w:r>
              <w:rPr>
                <w:rFonts w:ascii="Times New Roman" w:hAnsi="Times New Roman"/>
                <w:sz w:val="24"/>
                <w:szCs w:val="24"/>
                <w:lang w:val="kk-KZ"/>
              </w:rPr>
              <w:t xml:space="preserve"> олимпиадаларға қатыстыру.</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Мұғалімдердің шығармашылығын дамыту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20.10-19.11</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rPr>
            </w:pPr>
            <w:r>
              <w:rPr>
                <w:rFonts w:ascii="Times New Roman" w:hAnsi="Times New Roman"/>
                <w:sz w:val="24"/>
                <w:szCs w:val="24"/>
                <w:lang w:val="kk-KZ"/>
              </w:rPr>
              <w:t xml:space="preserve">    </w:t>
            </w:r>
            <w:r w:rsidRPr="00006455">
              <w:rPr>
                <w:rFonts w:ascii="Times New Roman" w:hAnsi="Times New Roman"/>
                <w:sz w:val="24"/>
                <w:szCs w:val="24"/>
              </w:rPr>
              <w:t>Пән мұғалімдері</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11</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C85B83" w:rsidRDefault="00EE4889" w:rsidP="0066712F">
            <w:pPr>
              <w:pStyle w:val="a5"/>
              <w:rPr>
                <w:rFonts w:ascii="Times New Roman" w:hAnsi="Times New Roman"/>
                <w:sz w:val="24"/>
                <w:szCs w:val="24"/>
              </w:rPr>
            </w:pPr>
            <w:r w:rsidRPr="00006455">
              <w:rPr>
                <w:rFonts w:ascii="Times New Roman" w:hAnsi="Times New Roman"/>
                <w:sz w:val="24"/>
                <w:szCs w:val="24"/>
              </w:rPr>
              <w:t>Дүние жүзі тарихы, қазақ тілі, қазақ әдебиеті,орыс тілі, орыс әдебиеті, география, ағылшын тілі пәнінің мұғалімдерінің (КИО) интернет олимпиадаларға қа</w:t>
            </w:r>
            <w:r>
              <w:rPr>
                <w:rFonts w:ascii="Times New Roman" w:hAnsi="Times New Roman"/>
                <w:sz w:val="24"/>
                <w:szCs w:val="24"/>
              </w:rPr>
              <w:t>тыстыру.</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Мұғалімдердің шығармашылығын дамыту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20.09-03.12</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ind w:left="283"/>
              <w:rPr>
                <w:rFonts w:ascii="Times New Roman" w:hAnsi="Times New Roman"/>
                <w:sz w:val="24"/>
                <w:szCs w:val="24"/>
              </w:rPr>
            </w:pPr>
            <w:r>
              <w:rPr>
                <w:rFonts w:ascii="Times New Roman" w:hAnsi="Times New Roman"/>
                <w:sz w:val="24"/>
                <w:szCs w:val="24"/>
                <w:lang w:val="kk-KZ"/>
              </w:rPr>
              <w:t xml:space="preserve">  </w:t>
            </w:r>
            <w:r w:rsidRPr="00006455">
              <w:rPr>
                <w:rFonts w:ascii="Times New Roman" w:hAnsi="Times New Roman"/>
                <w:sz w:val="24"/>
                <w:szCs w:val="24"/>
              </w:rPr>
              <w:t>Пән мұғалімдері</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12</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lang w:val="kk-KZ"/>
              </w:rPr>
              <w:t xml:space="preserve">Мектепшілік </w:t>
            </w:r>
            <w:r w:rsidRPr="00006455">
              <w:rPr>
                <w:rFonts w:ascii="Times New Roman" w:hAnsi="Times New Roman"/>
                <w:sz w:val="24"/>
                <w:szCs w:val="24"/>
              </w:rPr>
              <w:t>интеллектуалдық олимпиадасын(</w:t>
            </w:r>
            <w:r>
              <w:rPr>
                <w:rFonts w:ascii="Times New Roman" w:hAnsi="Times New Roman"/>
                <w:sz w:val="24"/>
                <w:szCs w:val="24"/>
                <w:lang w:val="kk-KZ"/>
              </w:rPr>
              <w:t>3-</w:t>
            </w:r>
            <w:r w:rsidRPr="00006455">
              <w:rPr>
                <w:rFonts w:ascii="Times New Roman" w:hAnsi="Times New Roman"/>
                <w:sz w:val="24"/>
                <w:szCs w:val="24"/>
              </w:rPr>
              <w:t>4 кл.) өткізу</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Дарынды оқушыны айқындау, оларға қолдау көрсету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24.11</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401E37" w:rsidRDefault="00EE4889" w:rsidP="0066712F">
            <w:pPr>
              <w:pStyle w:val="a5"/>
              <w:jc w:val="center"/>
              <w:rPr>
                <w:rFonts w:ascii="Times New Roman" w:hAnsi="Times New Roman"/>
                <w:sz w:val="24"/>
                <w:szCs w:val="24"/>
                <w:lang w:val="kk-KZ"/>
              </w:rPr>
            </w:pPr>
            <w:r>
              <w:rPr>
                <w:rFonts w:ascii="Times New Roman" w:hAnsi="Times New Roman"/>
                <w:sz w:val="24"/>
                <w:szCs w:val="24"/>
                <w:lang w:val="kk-KZ"/>
              </w:rPr>
              <w:t>информатиктер</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14</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rPr>
            </w:pPr>
            <w:r>
              <w:rPr>
                <w:rFonts w:ascii="Times New Roman" w:hAnsi="Times New Roman"/>
                <w:sz w:val="24"/>
                <w:szCs w:val="24"/>
                <w:lang w:val="kk-KZ"/>
              </w:rPr>
              <w:t>Мектепшілік Ы.Алтынсарының 181</w:t>
            </w:r>
            <w:r w:rsidRPr="00006455">
              <w:rPr>
                <w:rFonts w:ascii="Times New Roman" w:hAnsi="Times New Roman"/>
                <w:sz w:val="24"/>
                <w:szCs w:val="24"/>
                <w:lang w:val="kk-KZ"/>
              </w:rPr>
              <w:t xml:space="preserve"> жылдық  </w:t>
            </w:r>
            <w:r w:rsidRPr="00006455">
              <w:rPr>
                <w:rFonts w:ascii="Times New Roman" w:hAnsi="Times New Roman"/>
                <w:sz w:val="24"/>
                <w:szCs w:val="24"/>
              </w:rPr>
              <w:t>мерейтойына арналған көркем сөз оқуларын өткізу /5 – 10 кл. аралығында/</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Адамгершілікке тәрбиелей отырып, мәнерлеп оқуды жандандыру, ақындық шығармашылығын анықтау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09.1</w:t>
            </w:r>
            <w:r>
              <w:rPr>
                <w:rFonts w:ascii="Times New Roman" w:hAnsi="Times New Roman"/>
                <w:sz w:val="24"/>
                <w:szCs w:val="24"/>
              </w:rPr>
              <w:t>1</w:t>
            </w:r>
            <w:r w:rsidRPr="00006455">
              <w:rPr>
                <w:rFonts w:ascii="Times New Roman" w:hAnsi="Times New Roman"/>
                <w:sz w:val="24"/>
                <w:szCs w:val="24"/>
              </w:rPr>
              <w:t>.</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Pr>
                <w:rFonts w:ascii="Times New Roman" w:hAnsi="Times New Roman"/>
                <w:sz w:val="24"/>
                <w:szCs w:val="24"/>
                <w:lang w:val="kk-KZ"/>
              </w:rPr>
              <w:t>Тіл мамандары</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15</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rPr>
              <w:t>«Ақбота» интеллектуалдық</w:t>
            </w:r>
          </w:p>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rPr>
              <w:t>марафонын өткізу/3-11 кластар аралығында/</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Дарынды оқушыны айқындау, оларға қолдау көрсету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20.11.</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Default="00EE4889" w:rsidP="0066712F">
            <w:pPr>
              <w:pStyle w:val="a5"/>
              <w:jc w:val="center"/>
              <w:rPr>
                <w:rFonts w:ascii="Times New Roman" w:hAnsi="Times New Roman"/>
                <w:sz w:val="24"/>
                <w:szCs w:val="24"/>
                <w:lang w:val="kk-KZ"/>
              </w:rPr>
            </w:pPr>
            <w:r>
              <w:rPr>
                <w:rFonts w:ascii="Times New Roman" w:hAnsi="Times New Roman"/>
                <w:sz w:val="24"/>
                <w:szCs w:val="24"/>
                <w:lang w:val="kk-KZ"/>
              </w:rPr>
              <w:t>К.Бопан</w:t>
            </w:r>
          </w:p>
          <w:p w:rsidR="00EE4889" w:rsidRDefault="00EE4889" w:rsidP="0066712F">
            <w:pPr>
              <w:pStyle w:val="a5"/>
              <w:jc w:val="center"/>
              <w:rPr>
                <w:rFonts w:ascii="Times New Roman" w:hAnsi="Times New Roman"/>
                <w:sz w:val="24"/>
                <w:szCs w:val="24"/>
                <w:lang w:val="kk-KZ"/>
              </w:rPr>
            </w:pPr>
            <w:r>
              <w:rPr>
                <w:rFonts w:ascii="Times New Roman" w:hAnsi="Times New Roman"/>
                <w:sz w:val="24"/>
                <w:szCs w:val="24"/>
                <w:lang w:val="kk-KZ"/>
              </w:rPr>
              <w:t>А.С.Айтбаева</w:t>
            </w:r>
          </w:p>
          <w:p w:rsidR="00EE4889" w:rsidRPr="00401E37" w:rsidRDefault="00EE4889" w:rsidP="0066712F">
            <w:pPr>
              <w:pStyle w:val="a5"/>
              <w:jc w:val="center"/>
              <w:rPr>
                <w:rFonts w:ascii="Times New Roman" w:hAnsi="Times New Roman"/>
                <w:sz w:val="24"/>
                <w:szCs w:val="24"/>
                <w:lang w:val="kk-KZ"/>
              </w:rPr>
            </w:pP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16</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rPr>
            </w:pPr>
            <w:r>
              <w:rPr>
                <w:rFonts w:ascii="Times New Roman" w:hAnsi="Times New Roman"/>
                <w:sz w:val="24"/>
                <w:szCs w:val="24"/>
              </w:rPr>
              <w:t>Оқушылар</w:t>
            </w:r>
            <w:r>
              <w:rPr>
                <w:rFonts w:ascii="Times New Roman" w:hAnsi="Times New Roman"/>
                <w:sz w:val="24"/>
                <w:szCs w:val="24"/>
                <w:lang w:val="kk-KZ"/>
              </w:rPr>
              <w:t xml:space="preserve">дың </w:t>
            </w:r>
            <w:r w:rsidRPr="00006455">
              <w:rPr>
                <w:rFonts w:ascii="Times New Roman" w:hAnsi="Times New Roman"/>
                <w:sz w:val="24"/>
                <w:szCs w:val="24"/>
              </w:rPr>
              <w:t xml:space="preserve"> шығармашылық жобаларды қорғау</w:t>
            </w:r>
            <w:r>
              <w:rPr>
                <w:rFonts w:ascii="Times New Roman" w:hAnsi="Times New Roman"/>
                <w:sz w:val="24"/>
                <w:szCs w:val="24"/>
                <w:lang w:val="kk-KZ"/>
              </w:rPr>
              <w:t>ы</w:t>
            </w:r>
            <w:r w:rsidRPr="00006455">
              <w:rPr>
                <w:rFonts w:ascii="Times New Roman" w:hAnsi="Times New Roman"/>
                <w:sz w:val="24"/>
                <w:szCs w:val="24"/>
              </w:rPr>
              <w:t xml:space="preserve"> және зерттеу конкурсына</w:t>
            </w:r>
          </w:p>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rPr>
              <w:t>тақырыптарын анықтау</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Оқушылардың шығармашылығын анықтау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04.11.</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Сұраныс беру</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Pr>
                <w:rFonts w:ascii="Times New Roman" w:hAnsi="Times New Roman"/>
                <w:sz w:val="24"/>
                <w:szCs w:val="24"/>
                <w:lang w:val="kk-KZ"/>
              </w:rPr>
              <w:t>К.Бопан кафедра жетекшілері</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17</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rPr>
              <w:t>«Русский медвежонок - языкознание для всех» халықаралық  ойын-сайысына қатыстыру/3-11 кл./</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Оқушылардың эрудиттік қабілетін анықтау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26.10.</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Pr>
                <w:rFonts w:ascii="Times New Roman" w:hAnsi="Times New Roman"/>
                <w:sz w:val="24"/>
                <w:szCs w:val="24"/>
                <w:lang w:val="kk-KZ"/>
              </w:rPr>
              <w:t>Орыс тілі мұғалімдері</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18</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rPr>
              <w:t>«Ұлы математик жолы» 8</w:t>
            </w:r>
            <w:r>
              <w:rPr>
                <w:rFonts w:ascii="Times New Roman" w:hAnsi="Times New Roman"/>
                <w:sz w:val="24"/>
                <w:szCs w:val="24"/>
                <w:lang w:val="kk-KZ"/>
              </w:rPr>
              <w:t>-11-</w:t>
            </w:r>
            <w:r w:rsidRPr="00006455">
              <w:rPr>
                <w:rFonts w:ascii="Times New Roman" w:hAnsi="Times New Roman"/>
                <w:sz w:val="24"/>
                <w:szCs w:val="24"/>
              </w:rPr>
              <w:t xml:space="preserve"> сынып оқушылары арасында сұрақ-жауап тапқырлар сайысы</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Оқушылардың эрудиттік қабілетін анықтау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31.10</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Pr>
                <w:rFonts w:ascii="Times New Roman" w:hAnsi="Times New Roman"/>
                <w:sz w:val="24"/>
                <w:szCs w:val="24"/>
                <w:lang w:val="kk-KZ"/>
              </w:rPr>
              <w:t>математиктер</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19</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lang w:val="kk-KZ"/>
              </w:rPr>
              <w:t xml:space="preserve">Мектепшілік </w:t>
            </w:r>
            <w:r w:rsidRPr="00006455">
              <w:rPr>
                <w:rFonts w:ascii="Times New Roman" w:hAnsi="Times New Roman"/>
                <w:sz w:val="24"/>
                <w:szCs w:val="24"/>
              </w:rPr>
              <w:t xml:space="preserve"> пәндік олимпиада өткізу</w:t>
            </w:r>
          </w:p>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rPr>
              <w:t>/8- 11кластар аралығында/</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Оқушылардың жалпы интеллектісін, шығармашылық қабілетін анықтау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05.11.</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Default="00EE4889" w:rsidP="00EA1667">
            <w:pPr>
              <w:pStyle w:val="a5"/>
              <w:jc w:val="center"/>
              <w:rPr>
                <w:rFonts w:ascii="Times New Roman" w:hAnsi="Times New Roman"/>
                <w:sz w:val="24"/>
                <w:szCs w:val="24"/>
                <w:lang w:val="kk-KZ"/>
              </w:rPr>
            </w:pPr>
            <w:r>
              <w:rPr>
                <w:rFonts w:ascii="Times New Roman" w:hAnsi="Times New Roman"/>
                <w:sz w:val="24"/>
                <w:szCs w:val="24"/>
                <w:lang w:val="kk-KZ"/>
              </w:rPr>
              <w:t>К.Бопан</w:t>
            </w:r>
          </w:p>
          <w:p w:rsidR="00EE4889" w:rsidRPr="005F2970" w:rsidRDefault="00EE4889" w:rsidP="0066712F">
            <w:pPr>
              <w:pStyle w:val="a5"/>
              <w:jc w:val="center"/>
              <w:rPr>
                <w:rFonts w:ascii="Times New Roman" w:hAnsi="Times New Roman"/>
                <w:sz w:val="24"/>
                <w:szCs w:val="24"/>
                <w:lang w:val="kk-KZ"/>
              </w:rPr>
            </w:pPr>
            <w:r>
              <w:rPr>
                <w:rFonts w:ascii="Times New Roman" w:hAnsi="Times New Roman"/>
                <w:sz w:val="24"/>
                <w:szCs w:val="24"/>
                <w:lang w:val="kk-KZ"/>
              </w:rPr>
              <w:t>А.С.Айтбаева</w:t>
            </w:r>
          </w:p>
        </w:tc>
      </w:tr>
      <w:tr w:rsidR="00EE4889" w:rsidRPr="00006455" w:rsidTr="0066712F">
        <w:trPr>
          <w:trHeight w:val="580"/>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20</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lang w:val="kk-KZ"/>
              </w:rPr>
            </w:pPr>
            <w:r>
              <w:rPr>
                <w:rFonts w:ascii="Times New Roman" w:hAnsi="Times New Roman"/>
                <w:sz w:val="24"/>
                <w:szCs w:val="24"/>
                <w:lang w:val="kk-KZ"/>
              </w:rPr>
              <w:t>О</w:t>
            </w:r>
            <w:r w:rsidRPr="00006455">
              <w:rPr>
                <w:rFonts w:ascii="Times New Roman" w:hAnsi="Times New Roman"/>
                <w:sz w:val="24"/>
                <w:szCs w:val="24"/>
              </w:rPr>
              <w:t>ҒҚ отырысы</w:t>
            </w:r>
            <w:r w:rsidRPr="00006455">
              <w:rPr>
                <w:rFonts w:ascii="Times New Roman" w:hAnsi="Times New Roman"/>
                <w:sz w:val="24"/>
                <w:szCs w:val="24"/>
                <w:lang w:val="kk-KZ"/>
              </w:rPr>
              <w:t xml:space="preserve"> №2</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Отырыс мақсаты,міндеттерімен</w:t>
            </w:r>
          </w:p>
          <w:p w:rsidR="00EE4889" w:rsidRPr="00C85B83" w:rsidRDefault="00EE4889" w:rsidP="0066712F">
            <w:pPr>
              <w:pStyle w:val="a5"/>
              <w:jc w:val="center"/>
              <w:rPr>
                <w:rFonts w:ascii="Times New Roman" w:hAnsi="Times New Roman"/>
                <w:sz w:val="24"/>
                <w:szCs w:val="24"/>
                <w:lang w:val="kk-KZ"/>
              </w:rPr>
            </w:pPr>
            <w:r>
              <w:rPr>
                <w:rFonts w:ascii="Times New Roman" w:hAnsi="Times New Roman"/>
                <w:sz w:val="24"/>
                <w:szCs w:val="24"/>
              </w:rPr>
              <w:t>таныстыру.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07.11.</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Хаттама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5F2970" w:rsidRDefault="00EE4889" w:rsidP="0066712F">
            <w:pPr>
              <w:pStyle w:val="a5"/>
              <w:jc w:val="center"/>
              <w:rPr>
                <w:rFonts w:ascii="Times New Roman" w:hAnsi="Times New Roman"/>
                <w:sz w:val="24"/>
                <w:szCs w:val="24"/>
                <w:lang w:val="kk-KZ"/>
              </w:rPr>
            </w:pP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lastRenderedPageBreak/>
              <w:t>21</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lang w:val="kk-KZ"/>
              </w:rPr>
              <w:t xml:space="preserve">Мектепшілік </w:t>
            </w:r>
            <w:r w:rsidRPr="00006455">
              <w:rPr>
                <w:rFonts w:ascii="Times New Roman" w:hAnsi="Times New Roman"/>
                <w:sz w:val="24"/>
                <w:szCs w:val="24"/>
              </w:rPr>
              <w:t>семинар:</w:t>
            </w:r>
          </w:p>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rPr>
              <w:t>«Оқушылардың дарындылығы мен шығармашылық қабілеттерін арттыру жолдары»</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Мұғалімдердің кәсіби деңгейін анықтау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09.11.</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Хаттама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Pr>
                <w:rFonts w:ascii="Times New Roman" w:hAnsi="Times New Roman"/>
                <w:sz w:val="24"/>
                <w:szCs w:val="24"/>
                <w:lang w:val="kk-KZ"/>
              </w:rPr>
              <w:t>Бастауыш сынып және тіл мамандары</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22</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rPr>
              <w:t>«Қазақстанның болашағы-қазақ тілінде»/мәтінді жылдам оқу, мазмұндау сайысы/ 6-</w:t>
            </w:r>
            <w:r>
              <w:rPr>
                <w:rFonts w:ascii="Times New Roman" w:hAnsi="Times New Roman"/>
                <w:sz w:val="24"/>
                <w:szCs w:val="24"/>
                <w:lang w:val="kk-KZ"/>
              </w:rPr>
              <w:t>8-</w:t>
            </w:r>
            <w:r w:rsidRPr="00006455">
              <w:rPr>
                <w:rFonts w:ascii="Times New Roman" w:hAnsi="Times New Roman"/>
                <w:sz w:val="24"/>
                <w:szCs w:val="24"/>
              </w:rPr>
              <w:t>сыныптар</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Оқушылардың дүниетанымдық көзқарасын, эрудиттік қабілетін анықтау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11.11.</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Pr>
                <w:rFonts w:ascii="Times New Roman" w:hAnsi="Times New Roman"/>
                <w:sz w:val="24"/>
                <w:szCs w:val="24"/>
                <w:lang w:val="kk-KZ"/>
              </w:rPr>
              <w:t>Қазақ тілі мұғалімдері</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sidRPr="00006455">
              <w:rPr>
                <w:rFonts w:ascii="Times New Roman" w:hAnsi="Times New Roman"/>
                <w:sz w:val="24"/>
                <w:szCs w:val="24"/>
              </w:rPr>
              <w:t>2</w:t>
            </w:r>
            <w:r w:rsidRPr="00006455">
              <w:rPr>
                <w:rFonts w:ascii="Times New Roman" w:hAnsi="Times New Roman"/>
                <w:sz w:val="24"/>
                <w:szCs w:val="24"/>
                <w:lang w:val="kk-KZ"/>
              </w:rPr>
              <w:t>3</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E93637" w:rsidRDefault="00EE4889" w:rsidP="0066712F">
            <w:pPr>
              <w:pStyle w:val="a5"/>
              <w:rPr>
                <w:rFonts w:ascii="Times New Roman" w:hAnsi="Times New Roman"/>
                <w:sz w:val="24"/>
                <w:szCs w:val="24"/>
                <w:lang w:val="kk-KZ"/>
              </w:rPr>
            </w:pPr>
            <w:r w:rsidRPr="00E93637">
              <w:rPr>
                <w:rFonts w:ascii="Times New Roman" w:hAnsi="Times New Roman"/>
                <w:sz w:val="24"/>
                <w:szCs w:val="24"/>
                <w:lang w:val="kk-KZ"/>
              </w:rPr>
              <w:t>«Туған жерге тағзым» жобасы аясындағы оқушылардың зерттеу жұмыстары</w:t>
            </w:r>
          </w:p>
          <w:p w:rsidR="00EE4889" w:rsidRPr="00E93637" w:rsidRDefault="00EE4889" w:rsidP="0066712F">
            <w:pPr>
              <w:pStyle w:val="a5"/>
              <w:rPr>
                <w:rFonts w:ascii="Times New Roman" w:hAnsi="Times New Roman"/>
                <w:sz w:val="24"/>
                <w:szCs w:val="24"/>
                <w:lang w:val="kk-KZ"/>
              </w:rPr>
            </w:pP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E93637" w:rsidRDefault="00EE4889" w:rsidP="0066712F">
            <w:pPr>
              <w:pStyle w:val="a5"/>
              <w:jc w:val="center"/>
              <w:rPr>
                <w:rFonts w:ascii="Times New Roman" w:hAnsi="Times New Roman"/>
                <w:sz w:val="24"/>
                <w:szCs w:val="24"/>
                <w:lang w:val="kk-KZ"/>
              </w:rPr>
            </w:pPr>
            <w:r w:rsidRPr="00E93637">
              <w:rPr>
                <w:rFonts w:ascii="Times New Roman" w:hAnsi="Times New Roman"/>
                <w:sz w:val="24"/>
                <w:szCs w:val="24"/>
                <w:lang w:val="kk-KZ"/>
              </w:rPr>
              <w:t>Оқушылардың дүниетанымдық көзқарасын, патриоттық қабілетін анықтау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16.11.</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Pr>
                <w:rFonts w:ascii="Times New Roman" w:hAnsi="Times New Roman"/>
                <w:sz w:val="24"/>
                <w:szCs w:val="24"/>
                <w:lang w:val="kk-KZ"/>
              </w:rPr>
              <w:t>Тарих қоғамдық пән мұғалімдері</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sidRPr="00006455">
              <w:rPr>
                <w:rFonts w:ascii="Times New Roman" w:hAnsi="Times New Roman"/>
                <w:sz w:val="24"/>
                <w:szCs w:val="24"/>
              </w:rPr>
              <w:t>2</w:t>
            </w:r>
            <w:r w:rsidRPr="00006455">
              <w:rPr>
                <w:rFonts w:ascii="Times New Roman" w:hAnsi="Times New Roman"/>
                <w:sz w:val="24"/>
                <w:szCs w:val="24"/>
                <w:lang w:val="kk-KZ"/>
              </w:rPr>
              <w:t>4</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E93637" w:rsidRDefault="00EE4889" w:rsidP="0066712F">
            <w:pPr>
              <w:pStyle w:val="a5"/>
              <w:rPr>
                <w:rFonts w:ascii="Times New Roman" w:hAnsi="Times New Roman"/>
                <w:sz w:val="24"/>
                <w:szCs w:val="24"/>
                <w:lang w:val="kk-KZ"/>
              </w:rPr>
            </w:pPr>
            <w:r w:rsidRPr="00E93637">
              <w:rPr>
                <w:rFonts w:ascii="Times New Roman" w:hAnsi="Times New Roman"/>
                <w:sz w:val="24"/>
                <w:szCs w:val="24"/>
                <w:lang w:val="kk-KZ"/>
              </w:rPr>
              <w:t>«Төл әліпби артықшылығы» аударма сайысы 7-сыныптар</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Оқушылардың ақындық шығармашылығын анықтау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04.11.</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Pr>
                <w:rFonts w:ascii="Times New Roman" w:hAnsi="Times New Roman"/>
                <w:sz w:val="24"/>
                <w:szCs w:val="24"/>
                <w:lang w:val="kk-KZ"/>
              </w:rPr>
              <w:t>Шетел тілі мен қ</w:t>
            </w:r>
            <w:r w:rsidRPr="00006455">
              <w:rPr>
                <w:rFonts w:ascii="Times New Roman" w:hAnsi="Times New Roman"/>
                <w:sz w:val="24"/>
                <w:szCs w:val="24"/>
              </w:rPr>
              <w:t>азақ тілі мен әдебиеті пәнінің мұғалімдері</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sidRPr="00006455">
              <w:rPr>
                <w:rFonts w:ascii="Times New Roman" w:hAnsi="Times New Roman"/>
                <w:sz w:val="24"/>
                <w:szCs w:val="24"/>
              </w:rPr>
              <w:t>2</w:t>
            </w:r>
            <w:r w:rsidRPr="00006455">
              <w:rPr>
                <w:rFonts w:ascii="Times New Roman" w:hAnsi="Times New Roman"/>
                <w:sz w:val="24"/>
                <w:szCs w:val="24"/>
                <w:lang w:val="kk-KZ"/>
              </w:rPr>
              <w:t>5</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lang w:val="kk-KZ"/>
              </w:rPr>
            </w:pPr>
            <w:r w:rsidRPr="00006455">
              <w:rPr>
                <w:rFonts w:ascii="Times New Roman" w:hAnsi="Times New Roman"/>
                <w:sz w:val="24"/>
                <w:szCs w:val="24"/>
                <w:lang w:val="kk-KZ"/>
              </w:rPr>
              <w:t>«Здорово читать» мектепшілік мәнерлеп оқу сайысы</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E93637" w:rsidRDefault="00EE4889" w:rsidP="0066712F">
            <w:pPr>
              <w:pStyle w:val="a5"/>
              <w:jc w:val="center"/>
              <w:rPr>
                <w:rFonts w:ascii="Times New Roman" w:hAnsi="Times New Roman"/>
                <w:sz w:val="24"/>
                <w:szCs w:val="24"/>
                <w:lang w:val="kk-KZ"/>
              </w:rPr>
            </w:pPr>
            <w:r w:rsidRPr="00E93637">
              <w:rPr>
                <w:rFonts w:ascii="Times New Roman" w:hAnsi="Times New Roman"/>
                <w:sz w:val="24"/>
                <w:szCs w:val="24"/>
                <w:lang w:val="kk-KZ"/>
              </w:rPr>
              <w:t>Оқушылардың жалпы интеллектісін, шығармашылық қабілетін анықтау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07.11.</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Pr>
                <w:rFonts w:ascii="Times New Roman" w:hAnsi="Times New Roman"/>
                <w:sz w:val="24"/>
                <w:szCs w:val="24"/>
                <w:lang w:val="kk-KZ"/>
              </w:rPr>
              <w:t>Орыс тілі мен әдебиеті пәні мұғалімдері</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sidRPr="00006455">
              <w:rPr>
                <w:rFonts w:ascii="Times New Roman" w:hAnsi="Times New Roman"/>
                <w:sz w:val="24"/>
                <w:szCs w:val="24"/>
              </w:rPr>
              <w:t>2</w:t>
            </w:r>
            <w:r w:rsidRPr="00006455">
              <w:rPr>
                <w:rFonts w:ascii="Times New Roman" w:hAnsi="Times New Roman"/>
                <w:sz w:val="24"/>
                <w:szCs w:val="24"/>
                <w:lang w:val="kk-KZ"/>
              </w:rPr>
              <w:t>6</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E93637" w:rsidRDefault="00EE4889" w:rsidP="0066712F">
            <w:pPr>
              <w:pStyle w:val="a5"/>
              <w:rPr>
                <w:rFonts w:ascii="Times New Roman" w:hAnsi="Times New Roman"/>
                <w:sz w:val="24"/>
                <w:szCs w:val="24"/>
                <w:lang w:val="kk-KZ"/>
              </w:rPr>
            </w:pPr>
            <w:r w:rsidRPr="00E93637">
              <w:rPr>
                <w:rFonts w:ascii="Times New Roman" w:hAnsi="Times New Roman"/>
                <w:sz w:val="24"/>
                <w:szCs w:val="24"/>
                <w:lang w:val="kk-KZ"/>
              </w:rPr>
              <w:t>«Бритиш бульдог» халықаралық интеллектуалдық ойынға қатыстыру</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E93637" w:rsidRDefault="00EE4889" w:rsidP="0066712F">
            <w:pPr>
              <w:pStyle w:val="a5"/>
              <w:jc w:val="center"/>
              <w:rPr>
                <w:rFonts w:ascii="Times New Roman" w:hAnsi="Times New Roman"/>
                <w:sz w:val="24"/>
                <w:szCs w:val="24"/>
                <w:lang w:val="kk-KZ"/>
              </w:rPr>
            </w:pPr>
            <w:r w:rsidRPr="00E93637">
              <w:rPr>
                <w:rFonts w:ascii="Times New Roman" w:hAnsi="Times New Roman"/>
                <w:sz w:val="24"/>
                <w:szCs w:val="24"/>
                <w:lang w:val="kk-KZ"/>
              </w:rPr>
              <w:t>Оқушылардың ағылшын</w:t>
            </w:r>
          </w:p>
          <w:p w:rsidR="00EE4889" w:rsidRPr="00E93637" w:rsidRDefault="00EE4889" w:rsidP="0066712F">
            <w:pPr>
              <w:pStyle w:val="a5"/>
              <w:jc w:val="center"/>
              <w:rPr>
                <w:rFonts w:ascii="Times New Roman" w:hAnsi="Times New Roman"/>
                <w:sz w:val="24"/>
                <w:szCs w:val="24"/>
                <w:lang w:val="kk-KZ"/>
              </w:rPr>
            </w:pPr>
            <w:r w:rsidRPr="00E93637">
              <w:rPr>
                <w:rFonts w:ascii="Times New Roman" w:hAnsi="Times New Roman"/>
                <w:sz w:val="24"/>
                <w:szCs w:val="24"/>
                <w:lang w:val="kk-KZ"/>
              </w:rPr>
              <w:t>тілінде</w:t>
            </w:r>
          </w:p>
          <w:p w:rsidR="00EE4889" w:rsidRPr="00E93637" w:rsidRDefault="00EE4889" w:rsidP="0066712F">
            <w:pPr>
              <w:pStyle w:val="a5"/>
              <w:jc w:val="center"/>
              <w:rPr>
                <w:rFonts w:ascii="Times New Roman" w:hAnsi="Times New Roman"/>
                <w:sz w:val="24"/>
                <w:szCs w:val="24"/>
                <w:lang w:val="kk-KZ"/>
              </w:rPr>
            </w:pPr>
            <w:r w:rsidRPr="00E93637">
              <w:rPr>
                <w:rFonts w:ascii="Times New Roman" w:hAnsi="Times New Roman"/>
                <w:sz w:val="24"/>
                <w:szCs w:val="24"/>
                <w:lang w:val="kk-KZ"/>
              </w:rPr>
              <w:t>дүниетанымдық көзқарасын, эрудиттік қабілетін анықтау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23.11.</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Сұраныс беру</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Ағылшын тілі мұғалімдері</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23</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lang w:val="kk-KZ"/>
              </w:rPr>
            </w:pPr>
            <w:r w:rsidRPr="00006455">
              <w:rPr>
                <w:rFonts w:ascii="Times New Roman" w:hAnsi="Times New Roman"/>
                <w:sz w:val="24"/>
                <w:szCs w:val="24"/>
                <w:lang w:val="kk-KZ"/>
              </w:rPr>
              <w:t xml:space="preserve">Мектепшілік </w:t>
            </w:r>
            <w:r w:rsidRPr="00006455">
              <w:rPr>
                <w:rFonts w:ascii="Times New Roman" w:hAnsi="Times New Roman"/>
                <w:sz w:val="24"/>
                <w:szCs w:val="24"/>
              </w:rPr>
              <w:t>«</w:t>
            </w:r>
            <w:r>
              <w:rPr>
                <w:rFonts w:ascii="Times New Roman" w:hAnsi="Times New Roman"/>
                <w:sz w:val="24"/>
                <w:szCs w:val="24"/>
              </w:rPr>
              <w:t>Р</w:t>
            </w:r>
            <w:r>
              <w:rPr>
                <w:rFonts w:ascii="Times New Roman" w:hAnsi="Times New Roman"/>
                <w:sz w:val="24"/>
                <w:szCs w:val="24"/>
                <w:lang w:val="kk-KZ"/>
              </w:rPr>
              <w:t xml:space="preserve">обототехника  және мен </w:t>
            </w:r>
            <w:r w:rsidRPr="00006455">
              <w:rPr>
                <w:rFonts w:ascii="Times New Roman" w:hAnsi="Times New Roman"/>
                <w:sz w:val="24"/>
                <w:szCs w:val="24"/>
              </w:rPr>
              <w:t xml:space="preserve">» </w:t>
            </w:r>
            <w:r>
              <w:rPr>
                <w:rFonts w:ascii="Times New Roman" w:hAnsi="Times New Roman"/>
                <w:sz w:val="24"/>
                <w:szCs w:val="24"/>
                <w:lang w:val="kk-KZ"/>
              </w:rPr>
              <w:t xml:space="preserve">сайысын өткізу 7-10 </w:t>
            </w:r>
            <w:r w:rsidRPr="00006455">
              <w:rPr>
                <w:rFonts w:ascii="Times New Roman" w:hAnsi="Times New Roman"/>
                <w:sz w:val="24"/>
                <w:szCs w:val="24"/>
                <w:lang w:val="kk-KZ"/>
              </w:rPr>
              <w:t>сыныптар арасында</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E93637" w:rsidRDefault="00EE4889" w:rsidP="0066712F">
            <w:pPr>
              <w:pStyle w:val="a5"/>
              <w:jc w:val="center"/>
              <w:rPr>
                <w:rFonts w:ascii="Times New Roman" w:hAnsi="Times New Roman"/>
                <w:sz w:val="24"/>
                <w:szCs w:val="24"/>
                <w:lang w:val="kk-KZ"/>
              </w:rPr>
            </w:pPr>
            <w:r w:rsidRPr="00E93637">
              <w:rPr>
                <w:rFonts w:ascii="Times New Roman" w:hAnsi="Times New Roman"/>
                <w:sz w:val="24"/>
                <w:szCs w:val="24"/>
                <w:lang w:val="kk-KZ"/>
              </w:rPr>
              <w:t>Оқушылардың зерттеу және өз жұмысын қорғап, шығармашылық қабілеттерін дамыту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05.12.</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Default="00EE4889" w:rsidP="0066712F">
            <w:pPr>
              <w:pStyle w:val="a5"/>
              <w:rPr>
                <w:rFonts w:ascii="Times New Roman" w:hAnsi="Times New Roman"/>
                <w:sz w:val="24"/>
                <w:szCs w:val="24"/>
                <w:lang w:val="kk-KZ"/>
              </w:rPr>
            </w:pPr>
            <w:r>
              <w:rPr>
                <w:rFonts w:ascii="Times New Roman" w:hAnsi="Times New Roman"/>
                <w:sz w:val="24"/>
                <w:szCs w:val="24"/>
                <w:lang w:val="kk-KZ"/>
              </w:rPr>
              <w:t xml:space="preserve">     М.Хибадат</w:t>
            </w:r>
          </w:p>
          <w:p w:rsidR="00EE4889" w:rsidRPr="00006455" w:rsidRDefault="00EE4889" w:rsidP="0066712F">
            <w:pPr>
              <w:pStyle w:val="a5"/>
              <w:rPr>
                <w:rFonts w:ascii="Times New Roman" w:hAnsi="Times New Roman"/>
                <w:sz w:val="24"/>
                <w:szCs w:val="24"/>
                <w:lang w:val="kk-KZ"/>
              </w:rPr>
            </w:pPr>
            <w:r>
              <w:rPr>
                <w:rFonts w:ascii="Times New Roman" w:hAnsi="Times New Roman"/>
                <w:sz w:val="24"/>
                <w:szCs w:val="24"/>
                <w:lang w:val="kk-KZ"/>
              </w:rPr>
              <w:t xml:space="preserve">  А.Р.Искакбекова</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24</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rPr>
              <w:t>«Латын тіліне көшу қисынсыз мәселе емес, заман талабы» /электронды топонимикалық карта жасау сайысы/ 9-сыныптар</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Оқушылардың суырып салмалық қабілеттерін, тума-талант, табиғи дарындарын анықтау, қолдау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12.12.</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Қазақ тілі мен әдебиеті пәнінің мұғалімдері</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25</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rPr>
              <w:t>«Дарын» ғылыми-тәжірибелік орталығында болатын ғылыми жобалар жарысына, олимпиадаларға қатысатын оқушыларға тренинг өткізу</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Дарынды балаларды психологиялық-педагогикалық жетелеу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19.12.</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sidRPr="00006455">
              <w:rPr>
                <w:rFonts w:ascii="Times New Roman" w:hAnsi="Times New Roman"/>
                <w:sz w:val="24"/>
                <w:szCs w:val="24"/>
                <w:lang w:val="kk-KZ"/>
              </w:rPr>
              <w:t xml:space="preserve">Мектеп </w:t>
            </w:r>
            <w:r w:rsidRPr="00006455">
              <w:rPr>
                <w:rFonts w:ascii="Times New Roman" w:hAnsi="Times New Roman"/>
                <w:sz w:val="24"/>
                <w:szCs w:val="24"/>
              </w:rPr>
              <w:t>психологтар</w:t>
            </w:r>
            <w:r w:rsidRPr="00006455">
              <w:rPr>
                <w:rFonts w:ascii="Times New Roman" w:hAnsi="Times New Roman"/>
                <w:sz w:val="24"/>
                <w:szCs w:val="24"/>
                <w:lang w:val="kk-KZ"/>
              </w:rPr>
              <w:t>ы</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26</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rPr>
              <w:t>Оқушылардың облыстық «Дарын» ғылыми-тәжірибелік орталығында болатын ғылыми жобалар жарысына қатысуы</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Оқушылардың зерттеу және өз жұмысын қорғап, шығармашылық қабілеттерін арттыру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20.12.</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Сұраныс беру</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Жетекшілер</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27</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rPr>
              <w:t xml:space="preserve">Республикалық олимпиадаға(аудандық </w:t>
            </w:r>
            <w:r w:rsidRPr="00006455">
              <w:rPr>
                <w:rFonts w:ascii="Times New Roman" w:hAnsi="Times New Roman"/>
                <w:sz w:val="24"/>
                <w:szCs w:val="24"/>
              </w:rPr>
              <w:lastRenderedPageBreak/>
              <w:t>кезең) қатыстыру(8-11</w:t>
            </w:r>
            <w:r w:rsidRPr="00006455">
              <w:rPr>
                <w:rFonts w:ascii="Times New Roman" w:hAnsi="Times New Roman"/>
                <w:sz w:val="24"/>
                <w:szCs w:val="24"/>
                <w:lang w:val="kk-KZ"/>
              </w:rPr>
              <w:t>сын</w:t>
            </w:r>
            <w:r w:rsidRPr="00006455">
              <w:rPr>
                <w:rFonts w:ascii="Times New Roman" w:hAnsi="Times New Roman"/>
                <w:sz w:val="24"/>
                <w:szCs w:val="24"/>
              </w:rPr>
              <w:t>.)</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lastRenderedPageBreak/>
              <w:t xml:space="preserve">Оқушылардың жалпы </w:t>
            </w:r>
            <w:r w:rsidRPr="00006455">
              <w:rPr>
                <w:rFonts w:ascii="Times New Roman" w:hAnsi="Times New Roman"/>
                <w:sz w:val="24"/>
                <w:szCs w:val="24"/>
              </w:rPr>
              <w:lastRenderedPageBreak/>
              <w:t>интеллектісін, шығармашылық қабілетін анықтау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lastRenderedPageBreak/>
              <w:t>24.12.</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Сұраныс беру</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Default="00EE4889" w:rsidP="0066712F">
            <w:pPr>
              <w:pStyle w:val="a5"/>
              <w:jc w:val="center"/>
              <w:rPr>
                <w:rFonts w:ascii="Times New Roman" w:hAnsi="Times New Roman"/>
                <w:sz w:val="24"/>
                <w:szCs w:val="24"/>
                <w:lang w:val="kk-KZ"/>
              </w:rPr>
            </w:pPr>
            <w:r>
              <w:rPr>
                <w:rFonts w:ascii="Times New Roman" w:hAnsi="Times New Roman"/>
                <w:sz w:val="24"/>
                <w:szCs w:val="24"/>
                <w:lang w:val="kk-KZ"/>
              </w:rPr>
              <w:t>Пән мұғалімдері</w:t>
            </w:r>
          </w:p>
          <w:p w:rsidR="00EE4889" w:rsidRPr="00006455" w:rsidRDefault="00EE4889" w:rsidP="0066712F">
            <w:pPr>
              <w:pStyle w:val="a5"/>
              <w:jc w:val="center"/>
              <w:rPr>
                <w:rFonts w:ascii="Times New Roman" w:hAnsi="Times New Roman"/>
                <w:sz w:val="24"/>
                <w:szCs w:val="24"/>
                <w:lang w:val="kk-KZ"/>
              </w:rPr>
            </w:pPr>
            <w:r>
              <w:rPr>
                <w:rFonts w:ascii="Times New Roman" w:hAnsi="Times New Roman"/>
                <w:sz w:val="24"/>
                <w:szCs w:val="24"/>
                <w:lang w:val="kk-KZ"/>
              </w:rPr>
              <w:lastRenderedPageBreak/>
              <w:t>К.Бопан</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lastRenderedPageBreak/>
              <w:t>28</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Default="00EE4889" w:rsidP="0066712F">
            <w:pPr>
              <w:pStyle w:val="a5"/>
              <w:rPr>
                <w:rFonts w:ascii="Times New Roman" w:hAnsi="Times New Roman"/>
                <w:sz w:val="24"/>
                <w:szCs w:val="24"/>
                <w:lang w:val="kk-KZ"/>
              </w:rPr>
            </w:pPr>
            <w:r w:rsidRPr="00006455">
              <w:rPr>
                <w:rFonts w:ascii="Times New Roman" w:hAnsi="Times New Roman"/>
                <w:sz w:val="24"/>
                <w:szCs w:val="24"/>
              </w:rPr>
              <w:t>«Менің Қазақстаным» атты шығармашылық байқауын өткізу</w:t>
            </w:r>
          </w:p>
          <w:p w:rsidR="00EE4889" w:rsidRPr="00006455" w:rsidRDefault="00EE4889" w:rsidP="0066712F">
            <w:pPr>
              <w:pStyle w:val="a5"/>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kk-KZ"/>
              </w:rPr>
              <w:t>3-10</w:t>
            </w:r>
            <w:r w:rsidRPr="00006455">
              <w:rPr>
                <w:rFonts w:ascii="Times New Roman" w:hAnsi="Times New Roman"/>
                <w:sz w:val="24"/>
                <w:szCs w:val="24"/>
                <w:lang w:val="kk-KZ"/>
              </w:rPr>
              <w:t>сын</w:t>
            </w:r>
            <w:r w:rsidRPr="00006455">
              <w:rPr>
                <w:rFonts w:ascii="Times New Roman" w:hAnsi="Times New Roman"/>
                <w:sz w:val="24"/>
                <w:szCs w:val="24"/>
              </w:rPr>
              <w:t>.)</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Оқушылардың музыкалық-эстетикалық талғамын шыңдау және орындаушылық мәдениеті мен кәсіби шеберлігінің артуына ықпал ету және өнерге қабілетті дарынды балаларды анықтау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28.12.</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Музыка пәнінің мұғ</w:t>
            </w:r>
            <w:r w:rsidR="00EA1667">
              <w:rPr>
                <w:rFonts w:ascii="Times New Roman" w:hAnsi="Times New Roman"/>
                <w:sz w:val="24"/>
                <w:szCs w:val="24"/>
                <w:lang w:val="kk-KZ"/>
              </w:rPr>
              <w:t>алім</w:t>
            </w:r>
            <w:r w:rsidRPr="00006455">
              <w:rPr>
                <w:rFonts w:ascii="Times New Roman" w:hAnsi="Times New Roman"/>
                <w:sz w:val="24"/>
                <w:szCs w:val="24"/>
                <w:lang w:val="kk-KZ"/>
              </w:rPr>
              <w:t>і</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29</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rPr>
              <w:t>Облыстық «Жарқын болашақ»  қазақ тілі  олимпиадасына қатыстыру</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Қазақ тілі мен әдебиеті пәнінен оқушылардың білімін анықтау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06.01</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Қазақ тілі мен әдебиеті пәнінің мұғалімдері</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30</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rPr>
              <w:t xml:space="preserve">Республикалық олимпиадаға(облыстық кезең) қатыстыру(8-11 </w:t>
            </w:r>
            <w:r w:rsidRPr="00006455">
              <w:rPr>
                <w:rFonts w:ascii="Times New Roman" w:hAnsi="Times New Roman"/>
                <w:sz w:val="24"/>
                <w:szCs w:val="24"/>
                <w:lang w:val="kk-KZ"/>
              </w:rPr>
              <w:t>сын</w:t>
            </w:r>
            <w:r w:rsidRPr="00006455">
              <w:rPr>
                <w:rFonts w:ascii="Times New Roman" w:hAnsi="Times New Roman"/>
                <w:sz w:val="24"/>
                <w:szCs w:val="24"/>
              </w:rPr>
              <w:t>.)</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Оқушылардың жалпы интеллектісін, шығармашылық қабілетін анықтау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14.01.</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Default="00EE4889" w:rsidP="0066712F">
            <w:pPr>
              <w:pStyle w:val="a5"/>
              <w:jc w:val="center"/>
              <w:rPr>
                <w:rFonts w:ascii="Times New Roman" w:hAnsi="Times New Roman"/>
                <w:sz w:val="24"/>
                <w:szCs w:val="24"/>
                <w:lang w:val="kk-KZ"/>
              </w:rPr>
            </w:pPr>
            <w:r>
              <w:rPr>
                <w:rFonts w:ascii="Times New Roman" w:hAnsi="Times New Roman"/>
                <w:sz w:val="24"/>
                <w:szCs w:val="24"/>
                <w:lang w:val="kk-KZ"/>
              </w:rPr>
              <w:t>К.Бопан</w:t>
            </w:r>
          </w:p>
          <w:p w:rsidR="00EE4889" w:rsidRDefault="00EE4889" w:rsidP="0066712F">
            <w:pPr>
              <w:pStyle w:val="a5"/>
              <w:jc w:val="center"/>
              <w:rPr>
                <w:rFonts w:ascii="Times New Roman" w:hAnsi="Times New Roman"/>
                <w:sz w:val="24"/>
                <w:szCs w:val="24"/>
                <w:lang w:val="kk-KZ"/>
              </w:rPr>
            </w:pPr>
            <w:r>
              <w:rPr>
                <w:rFonts w:ascii="Times New Roman" w:hAnsi="Times New Roman"/>
                <w:sz w:val="24"/>
                <w:szCs w:val="24"/>
                <w:lang w:val="kk-KZ"/>
              </w:rPr>
              <w:t>А.С.Айтбаева</w:t>
            </w:r>
          </w:p>
          <w:p w:rsidR="00EE4889" w:rsidRPr="00006455" w:rsidRDefault="00EE4889" w:rsidP="0066712F">
            <w:pPr>
              <w:pStyle w:val="a5"/>
              <w:jc w:val="center"/>
              <w:rPr>
                <w:rFonts w:ascii="Times New Roman" w:hAnsi="Times New Roman"/>
                <w:sz w:val="24"/>
                <w:szCs w:val="24"/>
                <w:lang w:val="kk-KZ"/>
              </w:rPr>
            </w:pP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31</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lang w:val="kk-KZ"/>
              </w:rPr>
            </w:pPr>
            <w:r w:rsidRPr="00006455">
              <w:rPr>
                <w:rFonts w:ascii="Times New Roman" w:hAnsi="Times New Roman"/>
                <w:sz w:val="24"/>
                <w:szCs w:val="24"/>
              </w:rPr>
              <w:t>«Ғылым әлеміне саяхат» оқушылардың ғылыми конференциясын өткізу</w:t>
            </w:r>
            <w:r w:rsidRPr="00006455">
              <w:rPr>
                <w:rFonts w:ascii="Times New Roman" w:hAnsi="Times New Roman"/>
                <w:sz w:val="24"/>
                <w:szCs w:val="24"/>
                <w:lang w:val="kk-KZ"/>
              </w:rPr>
              <w:t xml:space="preserve"> (5-7</w:t>
            </w:r>
            <w:r>
              <w:rPr>
                <w:rFonts w:ascii="Times New Roman" w:hAnsi="Times New Roman"/>
                <w:sz w:val="24"/>
                <w:szCs w:val="24"/>
                <w:lang w:val="kk-KZ"/>
              </w:rPr>
              <w:t>, 8-11-</w:t>
            </w:r>
            <w:r w:rsidRPr="00006455">
              <w:rPr>
                <w:rFonts w:ascii="Times New Roman" w:hAnsi="Times New Roman"/>
                <w:sz w:val="24"/>
                <w:szCs w:val="24"/>
                <w:lang w:val="kk-KZ"/>
              </w:rPr>
              <w:t>сын)</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Оқушылардың шығармашылығын анықтау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18.01.</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Default="00EE4889" w:rsidP="0066712F">
            <w:pPr>
              <w:pStyle w:val="a5"/>
              <w:jc w:val="center"/>
              <w:rPr>
                <w:rFonts w:ascii="Times New Roman" w:hAnsi="Times New Roman"/>
                <w:sz w:val="24"/>
                <w:szCs w:val="24"/>
                <w:lang w:val="kk-KZ"/>
              </w:rPr>
            </w:pPr>
            <w:r>
              <w:rPr>
                <w:rFonts w:ascii="Times New Roman" w:hAnsi="Times New Roman"/>
                <w:sz w:val="24"/>
                <w:szCs w:val="24"/>
                <w:lang w:val="kk-KZ"/>
              </w:rPr>
              <w:t>К.Бопан</w:t>
            </w:r>
          </w:p>
          <w:p w:rsidR="00EE4889" w:rsidRPr="00412FCC" w:rsidRDefault="00EE4889" w:rsidP="0066712F">
            <w:pPr>
              <w:pStyle w:val="a5"/>
              <w:jc w:val="center"/>
              <w:rPr>
                <w:rFonts w:ascii="Times New Roman" w:hAnsi="Times New Roman"/>
                <w:sz w:val="24"/>
                <w:szCs w:val="24"/>
                <w:lang w:val="kk-KZ"/>
              </w:rPr>
            </w:pPr>
            <w:r>
              <w:rPr>
                <w:rFonts w:ascii="Times New Roman" w:hAnsi="Times New Roman"/>
                <w:sz w:val="24"/>
                <w:szCs w:val="24"/>
                <w:lang w:val="kk-KZ"/>
              </w:rPr>
              <w:t>Кафедра жетекшілері</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32</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rPr>
              <w:t>Республикалық «Кенгуру –математика барлығы үшін»»</w:t>
            </w:r>
          </w:p>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rPr>
              <w:t xml:space="preserve">интеллект. ойын сайысын қатыстыру/3-11 </w:t>
            </w:r>
            <w:r w:rsidRPr="00006455">
              <w:rPr>
                <w:rFonts w:ascii="Times New Roman" w:hAnsi="Times New Roman"/>
                <w:sz w:val="24"/>
                <w:szCs w:val="24"/>
                <w:lang w:val="kk-KZ"/>
              </w:rPr>
              <w:t>сын</w:t>
            </w:r>
            <w:r w:rsidRPr="00006455">
              <w:rPr>
                <w:rFonts w:ascii="Times New Roman" w:hAnsi="Times New Roman"/>
                <w:sz w:val="24"/>
                <w:szCs w:val="24"/>
              </w:rPr>
              <w:t>./</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Оқушылардың</w:t>
            </w:r>
          </w:p>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логикалық  қабілетін айқындау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20.01.</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Математика пәні мұғалімдері</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33</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rPr>
              <w:t>«Жас зерттеуші» ғылыми жобалар сайысы /1-4 кл./</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Оқушылардың жалпы интеллектісін, шығармашылық қабілетін анықтау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25.01.</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412FCC" w:rsidRDefault="00EE4889" w:rsidP="0066712F">
            <w:pPr>
              <w:pStyle w:val="a5"/>
              <w:jc w:val="center"/>
              <w:rPr>
                <w:rFonts w:ascii="Times New Roman" w:hAnsi="Times New Roman"/>
                <w:sz w:val="24"/>
                <w:szCs w:val="24"/>
                <w:lang w:val="kk-KZ"/>
              </w:rPr>
            </w:pPr>
            <w:r>
              <w:rPr>
                <w:rFonts w:ascii="Times New Roman" w:hAnsi="Times New Roman"/>
                <w:sz w:val="24"/>
                <w:szCs w:val="24"/>
                <w:lang w:val="kk-KZ"/>
              </w:rPr>
              <w:t>Бастауыш сынып мұғалімдері</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34</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rPr>
              <w:t>«Бастау»  математикалық турнирін өткізу/2-4 кластар аралығында/</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Оқушылардың</w:t>
            </w:r>
          </w:p>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логикалық  қабілетін айқындау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28.01.</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Бастауыш пәні мұғалімдері</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35</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rPr>
              <w:t>Халықаралық  «Кенгуру –лингвист»</w:t>
            </w:r>
          </w:p>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rPr>
              <w:t>интеллект. ойын- сайысын өткізу/3-11 кл./</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Оқушылардың шығармашылығын анықтау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05.02.</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Ағылшын тілі мұғалімдері</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36</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lang w:val="kk-KZ"/>
              </w:rPr>
              <w:t xml:space="preserve">Мектепшілік </w:t>
            </w:r>
            <w:r w:rsidRPr="00006455">
              <w:rPr>
                <w:rFonts w:ascii="Times New Roman" w:hAnsi="Times New Roman"/>
                <w:sz w:val="24"/>
                <w:szCs w:val="24"/>
              </w:rPr>
              <w:t>«Жыр жазамын жүрегімнен»</w:t>
            </w:r>
          </w:p>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rPr>
              <w:t>сайысын өткізу</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Ақындық талабы бар оқушыларды анықтау және танып-білу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08.02.</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Қазақ тілі мен әдебиеті пәнінің мұғалімдері</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37</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rPr>
              <w:t>Оқушыларды республикалық сырттай «Тарих ата» интернет конкурстарға  қатыстыру</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Оқушылардың дүниетанымдық көзқарасын, эрудиттік қабілетін анықтау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10.02.</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Тарих пәнінің мұғалімдері</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38</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rPr>
              <w:t>Халықаралық  «Золотое руно» ойын - байқауына қатыстыру/3-11 кл./</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Оқушылардың шығармашылығын анықтау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14.02.</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 xml:space="preserve">Тарих пәні мұғалімдері және </w:t>
            </w:r>
            <w:r w:rsidRPr="00006455">
              <w:rPr>
                <w:rFonts w:ascii="Times New Roman" w:hAnsi="Times New Roman"/>
                <w:sz w:val="24"/>
                <w:szCs w:val="24"/>
              </w:rPr>
              <w:lastRenderedPageBreak/>
              <w:t>орыс әдебиеті пәні мұғалімдері</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lastRenderedPageBreak/>
              <w:t>39</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lang w:val="kk-KZ"/>
              </w:rPr>
              <w:t xml:space="preserve">Мектепшілік </w:t>
            </w:r>
            <w:r w:rsidRPr="00006455">
              <w:rPr>
                <w:rFonts w:ascii="Times New Roman" w:hAnsi="Times New Roman"/>
                <w:sz w:val="24"/>
                <w:szCs w:val="24"/>
              </w:rPr>
              <w:t xml:space="preserve"> «Мағжан оқулары» жыр сайысын  өткізу.</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Адамгершілікке тәрбиелей отырып, мәнерлеп оқуды жандандыру, ақындық шығармашылығын анықтау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19.02.</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Қазақ әдебиеті пәні мұғалімдері</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40</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412FCC" w:rsidRDefault="00EE4889" w:rsidP="0066712F">
            <w:pPr>
              <w:pStyle w:val="a5"/>
              <w:rPr>
                <w:rFonts w:ascii="Times New Roman" w:hAnsi="Times New Roman"/>
                <w:sz w:val="24"/>
                <w:szCs w:val="24"/>
                <w:lang w:val="kk-KZ"/>
              </w:rPr>
            </w:pPr>
            <w:r w:rsidRPr="001564AE">
              <w:rPr>
                <w:rFonts w:ascii="Times New Roman" w:hAnsi="Times New Roman"/>
                <w:sz w:val="24"/>
                <w:szCs w:val="24"/>
              </w:rPr>
              <w:t xml:space="preserve">«Алаштану марафоны» </w:t>
            </w:r>
            <w:r>
              <w:rPr>
                <w:rFonts w:ascii="Times New Roman" w:hAnsi="Times New Roman"/>
                <w:sz w:val="24"/>
                <w:szCs w:val="24"/>
                <w:lang w:val="kk-KZ"/>
              </w:rPr>
              <w:t>өткізу</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Оқушылардың шығармашылығын анықтау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24.02.</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Хаттама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Тарих пәнінің мұғалімдері</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41</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lang w:val="kk-KZ"/>
              </w:rPr>
              <w:t xml:space="preserve">Мектепшілік </w:t>
            </w:r>
            <w:r w:rsidRPr="00006455">
              <w:rPr>
                <w:rFonts w:ascii="Times New Roman" w:hAnsi="Times New Roman"/>
                <w:sz w:val="24"/>
                <w:szCs w:val="24"/>
              </w:rPr>
              <w:t xml:space="preserve"> «Знаток литературы» ойын байқауын өткізу</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Оқушылардың орыс әдебиеті пәнінен деңгейін байқау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28.02.</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Орыс әдебиеті пәнінің мұғалімдері</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42</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lang w:val="kk-KZ"/>
              </w:rPr>
            </w:pPr>
            <w:r w:rsidRPr="00006455">
              <w:rPr>
                <w:rFonts w:ascii="Times New Roman" w:hAnsi="Times New Roman"/>
                <w:sz w:val="24"/>
                <w:szCs w:val="24"/>
                <w:lang w:val="kk-KZ"/>
              </w:rPr>
              <w:t xml:space="preserve">Мектепшілік </w:t>
            </w:r>
            <w:r w:rsidRPr="00006455">
              <w:rPr>
                <w:rFonts w:ascii="Times New Roman" w:hAnsi="Times New Roman"/>
                <w:sz w:val="24"/>
                <w:szCs w:val="24"/>
              </w:rPr>
              <w:t>  «Танымгер-202</w:t>
            </w:r>
            <w:r>
              <w:rPr>
                <w:rFonts w:ascii="Times New Roman" w:hAnsi="Times New Roman"/>
                <w:sz w:val="24"/>
                <w:szCs w:val="24"/>
                <w:lang w:val="kk-KZ"/>
              </w:rPr>
              <w:t>3</w:t>
            </w:r>
            <w:r w:rsidRPr="00006455">
              <w:rPr>
                <w:rFonts w:ascii="Times New Roman" w:hAnsi="Times New Roman"/>
                <w:sz w:val="24"/>
                <w:szCs w:val="24"/>
              </w:rPr>
              <w:t>» олимпиадасын өткізу.</w:t>
            </w:r>
            <w:r w:rsidRPr="00006455">
              <w:rPr>
                <w:rFonts w:ascii="Times New Roman" w:hAnsi="Times New Roman"/>
                <w:sz w:val="24"/>
                <w:szCs w:val="24"/>
                <w:lang w:val="kk-KZ"/>
              </w:rPr>
              <w:t>(5-7сын)</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Оқушылардың</w:t>
            </w:r>
          </w:p>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білім деңгейін анықтау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04.03.</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Қазақ тілі, математика,</w:t>
            </w:r>
          </w:p>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тарих, ағылшын тілі</w:t>
            </w:r>
          </w:p>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пәнінің мұғалімдері</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43</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rPr>
              <w:t>Оқушылардың  республикалық сырттай «Экология және балалар» атты ғылыми жарысына қатысуы</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Оқушылардың зерттеу және өз жұмысын қорғап, шығармашылық қабілеттерін арттыру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11.03.</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Биология, география, химия пәні мұғалімдері</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44</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lang w:val="kk-KZ"/>
              </w:rPr>
            </w:pPr>
            <w:r w:rsidRPr="00006455">
              <w:rPr>
                <w:rFonts w:ascii="Times New Roman" w:hAnsi="Times New Roman"/>
                <w:sz w:val="24"/>
                <w:szCs w:val="24"/>
                <w:lang w:val="kk-KZ"/>
              </w:rPr>
              <w:t xml:space="preserve">Мектепшілік </w:t>
            </w:r>
            <w:r w:rsidRPr="00006455">
              <w:rPr>
                <w:rFonts w:ascii="Times New Roman" w:hAnsi="Times New Roman"/>
                <w:sz w:val="24"/>
                <w:szCs w:val="24"/>
              </w:rPr>
              <w:t xml:space="preserve"> «XXІ- ғасыр көшбасшысы» интеллектуалды ойынды өткізу.</w:t>
            </w:r>
            <w:r w:rsidRPr="00006455">
              <w:rPr>
                <w:rFonts w:ascii="Times New Roman" w:hAnsi="Times New Roman"/>
                <w:sz w:val="24"/>
                <w:szCs w:val="24"/>
                <w:lang w:val="kk-KZ"/>
              </w:rPr>
              <w:t>(9-10 сын)</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E93637" w:rsidRDefault="00EE4889" w:rsidP="0066712F">
            <w:pPr>
              <w:pStyle w:val="a5"/>
              <w:jc w:val="center"/>
              <w:rPr>
                <w:rFonts w:ascii="Times New Roman" w:hAnsi="Times New Roman"/>
                <w:sz w:val="24"/>
                <w:szCs w:val="24"/>
                <w:lang w:val="kk-KZ"/>
              </w:rPr>
            </w:pPr>
            <w:r w:rsidRPr="00E93637">
              <w:rPr>
                <w:rFonts w:ascii="Times New Roman" w:hAnsi="Times New Roman"/>
                <w:sz w:val="24"/>
                <w:szCs w:val="24"/>
                <w:lang w:val="kk-KZ"/>
              </w:rPr>
              <w:t>Дарынды балалардың эрудиттік қабілетін арттыру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18.03.</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Default="00EE4889" w:rsidP="0066712F">
            <w:pPr>
              <w:pStyle w:val="a5"/>
              <w:jc w:val="center"/>
              <w:rPr>
                <w:rFonts w:ascii="Times New Roman" w:hAnsi="Times New Roman"/>
                <w:sz w:val="24"/>
                <w:szCs w:val="24"/>
                <w:lang w:val="kk-KZ"/>
              </w:rPr>
            </w:pPr>
            <w:r>
              <w:rPr>
                <w:rFonts w:ascii="Times New Roman" w:hAnsi="Times New Roman"/>
                <w:sz w:val="24"/>
                <w:szCs w:val="24"/>
                <w:lang w:val="kk-KZ"/>
              </w:rPr>
              <w:t>Г.Б.Айкеева</w:t>
            </w:r>
          </w:p>
          <w:p w:rsidR="00EE4889" w:rsidRPr="00006455" w:rsidRDefault="00EA1667" w:rsidP="0066712F">
            <w:pPr>
              <w:pStyle w:val="a5"/>
              <w:jc w:val="center"/>
              <w:rPr>
                <w:rFonts w:ascii="Times New Roman" w:hAnsi="Times New Roman"/>
                <w:sz w:val="24"/>
                <w:szCs w:val="24"/>
                <w:lang w:val="kk-KZ"/>
              </w:rPr>
            </w:pPr>
            <w:r>
              <w:rPr>
                <w:rFonts w:ascii="Times New Roman" w:hAnsi="Times New Roman"/>
                <w:sz w:val="24"/>
                <w:szCs w:val="24"/>
                <w:lang w:val="kk-KZ"/>
              </w:rPr>
              <w:t>А.Д.Сарсепбаева</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45</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A565DF" w:rsidRDefault="00EE4889" w:rsidP="0066712F">
            <w:pPr>
              <w:pStyle w:val="a5"/>
              <w:rPr>
                <w:rFonts w:ascii="Times New Roman" w:hAnsi="Times New Roman"/>
                <w:sz w:val="24"/>
                <w:szCs w:val="24"/>
                <w:lang w:val="kk-KZ"/>
              </w:rPr>
            </w:pPr>
            <w:r w:rsidRPr="00006455">
              <w:rPr>
                <w:rFonts w:ascii="Times New Roman" w:hAnsi="Times New Roman"/>
                <w:sz w:val="24"/>
                <w:szCs w:val="24"/>
                <w:lang w:val="kk-KZ"/>
              </w:rPr>
              <w:t xml:space="preserve">Мектепшілік </w:t>
            </w:r>
            <w:r w:rsidRPr="00006455">
              <w:rPr>
                <w:rFonts w:ascii="Times New Roman" w:hAnsi="Times New Roman"/>
                <w:sz w:val="24"/>
                <w:szCs w:val="24"/>
              </w:rPr>
              <w:t xml:space="preserve">талантты </w:t>
            </w:r>
            <w:r>
              <w:rPr>
                <w:rFonts w:ascii="Times New Roman" w:hAnsi="Times New Roman"/>
                <w:sz w:val="24"/>
                <w:szCs w:val="24"/>
                <w:lang w:val="kk-KZ"/>
              </w:rPr>
              <w:t xml:space="preserve">оқушылардың      жеке </w:t>
            </w:r>
            <w:r w:rsidRPr="00006455">
              <w:rPr>
                <w:rFonts w:ascii="Times New Roman" w:hAnsi="Times New Roman"/>
                <w:sz w:val="24"/>
                <w:szCs w:val="24"/>
                <w:lang w:val="kk-KZ"/>
              </w:rPr>
              <w:t xml:space="preserve">көрмесін </w:t>
            </w:r>
            <w:r w:rsidRPr="00006455">
              <w:rPr>
                <w:rFonts w:ascii="Times New Roman" w:hAnsi="Times New Roman"/>
                <w:sz w:val="24"/>
                <w:szCs w:val="24"/>
              </w:rPr>
              <w:t xml:space="preserve"> өткізу. (қолөнер,сурет</w:t>
            </w:r>
            <w:r>
              <w:rPr>
                <w:rFonts w:ascii="Times New Roman" w:hAnsi="Times New Roman"/>
                <w:sz w:val="24"/>
                <w:szCs w:val="24"/>
                <w:lang w:val="kk-KZ"/>
              </w:rPr>
              <w:t>т.т.б.)</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Оқушылардың шығармашылығын анықтау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08.04.</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lang w:val="kk-KZ"/>
              </w:rPr>
              <w:t xml:space="preserve">Көркем еңбек </w:t>
            </w:r>
            <w:r w:rsidRPr="00006455">
              <w:rPr>
                <w:rFonts w:ascii="Times New Roman" w:hAnsi="Times New Roman"/>
                <w:sz w:val="24"/>
                <w:szCs w:val="24"/>
              </w:rPr>
              <w:t>, музыка пәнінің мұғалімдері</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sidRPr="00006455">
              <w:rPr>
                <w:rFonts w:ascii="Times New Roman" w:hAnsi="Times New Roman"/>
                <w:sz w:val="24"/>
                <w:szCs w:val="24"/>
              </w:rPr>
              <w:t>4</w:t>
            </w:r>
            <w:r w:rsidRPr="00006455">
              <w:rPr>
                <w:rFonts w:ascii="Times New Roman" w:hAnsi="Times New Roman"/>
                <w:sz w:val="24"/>
                <w:szCs w:val="24"/>
                <w:lang w:val="kk-KZ"/>
              </w:rPr>
              <w:t>6</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lang w:val="kk-KZ"/>
              </w:rPr>
            </w:pPr>
            <w:r w:rsidRPr="00006455">
              <w:rPr>
                <w:rFonts w:ascii="Times New Roman" w:hAnsi="Times New Roman"/>
                <w:sz w:val="24"/>
                <w:szCs w:val="24"/>
                <w:lang w:val="kk-KZ"/>
              </w:rPr>
              <w:t>Оқушыларды қалалық « Сиқырлы саусақ» көрмесіне қатыстыру</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Оқушылардың шығармашылығын анықтау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22.04.</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Технология пәнінің мұғалімдері, үйірме жетекшілері</w:t>
            </w:r>
          </w:p>
        </w:tc>
      </w:tr>
      <w:tr w:rsidR="00EE4889" w:rsidRPr="00D5491C"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sidRPr="00006455">
              <w:rPr>
                <w:rFonts w:ascii="Times New Roman" w:hAnsi="Times New Roman"/>
                <w:sz w:val="24"/>
                <w:szCs w:val="24"/>
              </w:rPr>
              <w:t>4</w:t>
            </w:r>
            <w:r w:rsidRPr="00006455">
              <w:rPr>
                <w:rFonts w:ascii="Times New Roman" w:hAnsi="Times New Roman"/>
                <w:sz w:val="24"/>
                <w:szCs w:val="24"/>
                <w:lang w:val="kk-KZ"/>
              </w:rPr>
              <w:t>7</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lang w:val="kk-KZ"/>
              </w:rPr>
            </w:pPr>
            <w:r w:rsidRPr="00006455">
              <w:rPr>
                <w:rFonts w:ascii="Times New Roman" w:hAnsi="Times New Roman"/>
                <w:sz w:val="24"/>
                <w:szCs w:val="24"/>
                <w:lang w:val="kk-KZ"/>
              </w:rPr>
              <w:t xml:space="preserve">Оқушыларды қалалық </w:t>
            </w:r>
            <w:r>
              <w:rPr>
                <w:rFonts w:ascii="Times New Roman" w:hAnsi="Times New Roman"/>
                <w:sz w:val="24"/>
                <w:szCs w:val="24"/>
                <w:lang w:val="kk-KZ"/>
              </w:rPr>
              <w:t xml:space="preserve">,облыстық  т.б. </w:t>
            </w:r>
            <w:r w:rsidRPr="00006455">
              <w:rPr>
                <w:rFonts w:ascii="Times New Roman" w:hAnsi="Times New Roman"/>
                <w:sz w:val="24"/>
                <w:szCs w:val="24"/>
                <w:lang w:val="kk-KZ"/>
              </w:rPr>
              <w:t>спорттық жарыстарға</w:t>
            </w:r>
          </w:p>
          <w:p w:rsidR="00EE4889" w:rsidRPr="00006455" w:rsidRDefault="00EE4889" w:rsidP="0066712F">
            <w:pPr>
              <w:pStyle w:val="a5"/>
              <w:rPr>
                <w:rFonts w:ascii="Times New Roman" w:hAnsi="Times New Roman"/>
                <w:sz w:val="24"/>
                <w:szCs w:val="24"/>
                <w:lang w:val="kk-KZ"/>
              </w:rPr>
            </w:pPr>
            <w:r w:rsidRPr="00006455">
              <w:rPr>
                <w:rFonts w:ascii="Times New Roman" w:hAnsi="Times New Roman"/>
                <w:sz w:val="24"/>
                <w:szCs w:val="24"/>
                <w:lang w:val="kk-KZ"/>
              </w:rPr>
              <w:t>қатыстыру</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sidRPr="00006455">
              <w:rPr>
                <w:rFonts w:ascii="Times New Roman" w:hAnsi="Times New Roman"/>
                <w:sz w:val="24"/>
                <w:szCs w:val="24"/>
                <w:lang w:val="kk-KZ"/>
              </w:rPr>
              <w:t>Оқушылардың шығармашылығын анықтау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sidRPr="00006455">
              <w:rPr>
                <w:rFonts w:ascii="Times New Roman" w:hAnsi="Times New Roman"/>
                <w:sz w:val="24"/>
                <w:szCs w:val="24"/>
                <w:lang w:val="kk-KZ"/>
              </w:rPr>
              <w:t>Жыл бойы</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sidRPr="00006455">
              <w:rPr>
                <w:rFonts w:ascii="Times New Roman" w:hAnsi="Times New Roman"/>
                <w:sz w:val="24"/>
                <w:szCs w:val="24"/>
                <w:lang w:val="kk-KZ"/>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sidRPr="00006455">
              <w:rPr>
                <w:rFonts w:ascii="Times New Roman" w:hAnsi="Times New Roman"/>
                <w:sz w:val="24"/>
                <w:szCs w:val="24"/>
                <w:lang w:val="kk-KZ"/>
              </w:rPr>
              <w:t>дене тәрбиесі пәнінің мұғалімдері, Үйірме жетекшілері</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sidRPr="00006455">
              <w:rPr>
                <w:rFonts w:ascii="Times New Roman" w:hAnsi="Times New Roman"/>
                <w:sz w:val="24"/>
                <w:szCs w:val="24"/>
                <w:lang w:val="kk-KZ"/>
              </w:rPr>
              <w:t>48</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lang w:val="kk-KZ"/>
              </w:rPr>
            </w:pPr>
            <w:r w:rsidRPr="00006455">
              <w:rPr>
                <w:rFonts w:ascii="Times New Roman" w:hAnsi="Times New Roman"/>
                <w:sz w:val="24"/>
                <w:szCs w:val="24"/>
                <w:lang w:val="kk-KZ"/>
              </w:rPr>
              <w:t>«Тұрақты даму үшін экологиялық білім бойынша балалар бизнес жобалары»</w:t>
            </w:r>
            <w:r>
              <w:rPr>
                <w:rFonts w:ascii="Times New Roman" w:hAnsi="Times New Roman"/>
                <w:sz w:val="24"/>
                <w:szCs w:val="24"/>
                <w:lang w:val="kk-KZ"/>
              </w:rPr>
              <w:t xml:space="preserve">қалалақ, облыстық,т.б. </w:t>
            </w:r>
            <w:r w:rsidRPr="00006455">
              <w:rPr>
                <w:rFonts w:ascii="Times New Roman" w:hAnsi="Times New Roman"/>
                <w:sz w:val="24"/>
                <w:szCs w:val="24"/>
                <w:lang w:val="kk-KZ"/>
              </w:rPr>
              <w:t>конкурсқа  қатыстыру</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E93637" w:rsidRDefault="00EE4889" w:rsidP="0066712F">
            <w:pPr>
              <w:pStyle w:val="a5"/>
              <w:jc w:val="center"/>
              <w:rPr>
                <w:rFonts w:ascii="Times New Roman" w:hAnsi="Times New Roman"/>
                <w:sz w:val="24"/>
                <w:szCs w:val="24"/>
                <w:lang w:val="kk-KZ"/>
              </w:rPr>
            </w:pPr>
            <w:r w:rsidRPr="00E93637">
              <w:rPr>
                <w:rFonts w:ascii="Times New Roman" w:hAnsi="Times New Roman"/>
                <w:sz w:val="24"/>
                <w:szCs w:val="24"/>
                <w:lang w:val="kk-KZ"/>
              </w:rPr>
              <w:t>Оқушыларға экономикалық және экологиялық  білімдерін дамыту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E93637" w:rsidRDefault="00EE4889" w:rsidP="0066712F">
            <w:pPr>
              <w:pStyle w:val="a5"/>
              <w:jc w:val="center"/>
              <w:rPr>
                <w:rFonts w:ascii="Times New Roman" w:hAnsi="Times New Roman"/>
                <w:sz w:val="24"/>
                <w:szCs w:val="24"/>
                <w:lang w:val="kk-KZ"/>
              </w:rPr>
            </w:pPr>
            <w:r w:rsidRPr="00E93637">
              <w:rPr>
                <w:rFonts w:ascii="Times New Roman" w:hAnsi="Times New Roman"/>
                <w:sz w:val="24"/>
                <w:szCs w:val="24"/>
                <w:lang w:val="kk-KZ"/>
              </w:rPr>
              <w:t>Жыл бойы дайындау,</w:t>
            </w:r>
          </w:p>
          <w:p w:rsidR="00EE4889" w:rsidRPr="00006455" w:rsidRDefault="00EE4889" w:rsidP="0066712F">
            <w:pPr>
              <w:pStyle w:val="a5"/>
              <w:jc w:val="center"/>
              <w:rPr>
                <w:rFonts w:ascii="Times New Roman" w:hAnsi="Times New Roman"/>
                <w:sz w:val="24"/>
                <w:szCs w:val="24"/>
                <w:lang w:val="kk-KZ"/>
              </w:rPr>
            </w:pPr>
            <w:r w:rsidRPr="00E93637">
              <w:rPr>
                <w:rFonts w:ascii="Times New Roman" w:hAnsi="Times New Roman"/>
                <w:sz w:val="24"/>
                <w:szCs w:val="24"/>
                <w:lang w:val="kk-KZ"/>
              </w:rPr>
              <w:t>наурыз айы қорытынд</w:t>
            </w:r>
            <w:r w:rsidRPr="00006455">
              <w:rPr>
                <w:rFonts w:ascii="Times New Roman" w:hAnsi="Times New Roman"/>
                <w:sz w:val="24"/>
                <w:szCs w:val="24"/>
                <w:lang w:val="kk-KZ"/>
              </w:rPr>
              <w:t>ы</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412FCC" w:rsidRDefault="00EE4889" w:rsidP="0066712F">
            <w:pPr>
              <w:pStyle w:val="a5"/>
              <w:jc w:val="center"/>
              <w:rPr>
                <w:rFonts w:ascii="Times New Roman" w:hAnsi="Times New Roman"/>
                <w:sz w:val="24"/>
                <w:szCs w:val="24"/>
                <w:lang w:val="kk-KZ"/>
              </w:rPr>
            </w:pPr>
            <w:r>
              <w:rPr>
                <w:rFonts w:ascii="Times New Roman" w:hAnsi="Times New Roman"/>
                <w:sz w:val="24"/>
                <w:szCs w:val="24"/>
                <w:lang w:val="kk-KZ"/>
              </w:rPr>
              <w:t>Ж.Ш.Досмуратова</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sidRPr="00006455">
              <w:rPr>
                <w:rFonts w:ascii="Times New Roman" w:hAnsi="Times New Roman"/>
                <w:sz w:val="24"/>
                <w:szCs w:val="24"/>
                <w:lang w:val="kk-KZ"/>
              </w:rPr>
              <w:t>49</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lang w:val="kk-KZ"/>
              </w:rPr>
            </w:pPr>
            <w:r w:rsidRPr="00006455">
              <w:rPr>
                <w:rFonts w:ascii="Times New Roman" w:hAnsi="Times New Roman"/>
                <w:sz w:val="24"/>
                <w:szCs w:val="24"/>
                <w:lang w:val="kk-KZ"/>
              </w:rPr>
              <w:t>10-11 кл. оқушыларын «Әл-Фараби» олимпиадасына, olimp.iitu.  қатыстыру</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E93637" w:rsidRDefault="00EE4889" w:rsidP="0066712F">
            <w:pPr>
              <w:pStyle w:val="a5"/>
              <w:jc w:val="center"/>
              <w:rPr>
                <w:rFonts w:ascii="Times New Roman" w:hAnsi="Times New Roman"/>
                <w:sz w:val="24"/>
                <w:szCs w:val="24"/>
                <w:lang w:val="kk-KZ"/>
              </w:rPr>
            </w:pPr>
            <w:r w:rsidRPr="00E93637">
              <w:rPr>
                <w:rFonts w:ascii="Times New Roman" w:hAnsi="Times New Roman"/>
                <w:sz w:val="24"/>
                <w:szCs w:val="24"/>
                <w:lang w:val="kk-KZ"/>
              </w:rPr>
              <w:t>Оқушыларды мамандық таңдауға</w:t>
            </w:r>
          </w:p>
          <w:p w:rsidR="00EE4889" w:rsidRPr="00E93637" w:rsidRDefault="00EE4889" w:rsidP="0066712F">
            <w:pPr>
              <w:pStyle w:val="a5"/>
              <w:jc w:val="center"/>
              <w:rPr>
                <w:rFonts w:ascii="Times New Roman" w:hAnsi="Times New Roman"/>
                <w:sz w:val="24"/>
                <w:szCs w:val="24"/>
                <w:lang w:val="kk-KZ"/>
              </w:rPr>
            </w:pPr>
            <w:r w:rsidRPr="00E93637">
              <w:rPr>
                <w:rFonts w:ascii="Times New Roman" w:hAnsi="Times New Roman"/>
                <w:sz w:val="24"/>
                <w:szCs w:val="24"/>
                <w:lang w:val="kk-KZ"/>
              </w:rPr>
              <w:t>бағыт беру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Ақпан айы</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Хаттама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Default="00EA1667" w:rsidP="0066712F">
            <w:pPr>
              <w:pStyle w:val="a5"/>
              <w:jc w:val="center"/>
              <w:rPr>
                <w:rFonts w:ascii="Times New Roman" w:hAnsi="Times New Roman"/>
                <w:sz w:val="24"/>
                <w:szCs w:val="24"/>
                <w:lang w:val="kk-KZ"/>
              </w:rPr>
            </w:pPr>
            <w:r>
              <w:rPr>
                <w:rFonts w:ascii="Times New Roman" w:hAnsi="Times New Roman"/>
                <w:sz w:val="24"/>
                <w:szCs w:val="24"/>
                <w:lang w:val="kk-KZ"/>
              </w:rPr>
              <w:t>С.Галамхан</w:t>
            </w:r>
          </w:p>
          <w:p w:rsidR="00EE4889" w:rsidRPr="00412FCC" w:rsidRDefault="00EE4889" w:rsidP="0066712F">
            <w:pPr>
              <w:pStyle w:val="a5"/>
              <w:jc w:val="center"/>
              <w:rPr>
                <w:rFonts w:ascii="Times New Roman" w:hAnsi="Times New Roman"/>
                <w:sz w:val="24"/>
                <w:szCs w:val="24"/>
                <w:lang w:val="kk-KZ"/>
              </w:rPr>
            </w:pPr>
            <w:r>
              <w:rPr>
                <w:rFonts w:ascii="Times New Roman" w:hAnsi="Times New Roman"/>
                <w:sz w:val="24"/>
                <w:szCs w:val="24"/>
                <w:lang w:val="kk-KZ"/>
              </w:rPr>
              <w:t>Г.Б.Айкеева</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sidRPr="00006455">
              <w:rPr>
                <w:rFonts w:ascii="Times New Roman" w:hAnsi="Times New Roman"/>
                <w:sz w:val="24"/>
                <w:szCs w:val="24"/>
                <w:lang w:val="kk-KZ"/>
              </w:rPr>
              <w:t>50</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lang w:val="kk-KZ"/>
              </w:rPr>
            </w:pPr>
            <w:r w:rsidRPr="00006455">
              <w:rPr>
                <w:rFonts w:ascii="Times New Roman" w:hAnsi="Times New Roman"/>
                <w:sz w:val="24"/>
                <w:szCs w:val="24"/>
                <w:lang w:val="kk-KZ"/>
              </w:rPr>
              <w:t>Оқушылардың ғылыми</w:t>
            </w:r>
            <w:r>
              <w:rPr>
                <w:rFonts w:ascii="Times New Roman" w:hAnsi="Times New Roman"/>
                <w:sz w:val="24"/>
                <w:szCs w:val="24"/>
                <w:lang w:val="kk-KZ"/>
              </w:rPr>
              <w:t>-</w:t>
            </w:r>
            <w:r w:rsidRPr="00006455">
              <w:rPr>
                <w:rFonts w:ascii="Times New Roman" w:hAnsi="Times New Roman"/>
                <w:sz w:val="24"/>
                <w:szCs w:val="24"/>
                <w:lang w:val="kk-KZ"/>
              </w:rPr>
              <w:t xml:space="preserve"> әдістемелік бұрышын ұйымдастыру</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7B3D95" w:rsidRDefault="00EE4889" w:rsidP="0066712F">
            <w:pPr>
              <w:pStyle w:val="a5"/>
              <w:jc w:val="center"/>
              <w:rPr>
                <w:rFonts w:ascii="Times New Roman" w:hAnsi="Times New Roman"/>
                <w:sz w:val="24"/>
                <w:szCs w:val="24"/>
                <w:lang w:val="kk-KZ"/>
              </w:rPr>
            </w:pPr>
            <w:r w:rsidRPr="007B3D95">
              <w:rPr>
                <w:rFonts w:ascii="Times New Roman" w:hAnsi="Times New Roman"/>
                <w:sz w:val="24"/>
                <w:szCs w:val="24"/>
                <w:lang w:val="kk-KZ"/>
              </w:rPr>
              <w:t>Дарынды балалардың</w:t>
            </w:r>
          </w:p>
          <w:p w:rsidR="00EE4889" w:rsidRPr="007B3D95" w:rsidRDefault="00EE4889" w:rsidP="0066712F">
            <w:pPr>
              <w:pStyle w:val="a5"/>
              <w:jc w:val="center"/>
              <w:rPr>
                <w:rFonts w:ascii="Times New Roman" w:hAnsi="Times New Roman"/>
                <w:sz w:val="24"/>
                <w:szCs w:val="24"/>
                <w:lang w:val="kk-KZ"/>
              </w:rPr>
            </w:pPr>
            <w:r w:rsidRPr="007B3D95">
              <w:rPr>
                <w:rFonts w:ascii="Times New Roman" w:hAnsi="Times New Roman"/>
                <w:sz w:val="24"/>
                <w:szCs w:val="24"/>
                <w:lang w:val="kk-KZ"/>
              </w:rPr>
              <w:t xml:space="preserve">жұмысын насихаттау өзге </w:t>
            </w:r>
            <w:r w:rsidRPr="007B3D95">
              <w:rPr>
                <w:rFonts w:ascii="Times New Roman" w:hAnsi="Times New Roman"/>
                <w:sz w:val="24"/>
                <w:szCs w:val="24"/>
                <w:lang w:val="kk-KZ"/>
              </w:rPr>
              <w:lastRenderedPageBreak/>
              <w:t>оқушыларды қоғамға тарту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lastRenderedPageBreak/>
              <w:t>04.05.</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ҰҚ</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Default="00EA1667" w:rsidP="0066712F">
            <w:pPr>
              <w:pStyle w:val="a5"/>
              <w:jc w:val="center"/>
              <w:rPr>
                <w:rFonts w:ascii="Times New Roman" w:hAnsi="Times New Roman"/>
                <w:sz w:val="24"/>
                <w:szCs w:val="24"/>
                <w:lang w:val="kk-KZ"/>
              </w:rPr>
            </w:pPr>
            <w:r>
              <w:rPr>
                <w:rFonts w:ascii="Times New Roman" w:hAnsi="Times New Roman"/>
                <w:sz w:val="24"/>
                <w:szCs w:val="24"/>
                <w:lang w:val="kk-KZ"/>
              </w:rPr>
              <w:t>А.С.Айтбаева</w:t>
            </w:r>
          </w:p>
          <w:p w:rsidR="00EA1667" w:rsidRPr="00412FCC" w:rsidRDefault="00EA1667" w:rsidP="0066712F">
            <w:pPr>
              <w:pStyle w:val="a5"/>
              <w:jc w:val="center"/>
              <w:rPr>
                <w:rFonts w:ascii="Times New Roman" w:hAnsi="Times New Roman"/>
                <w:sz w:val="24"/>
                <w:szCs w:val="24"/>
                <w:lang w:val="kk-KZ"/>
              </w:rPr>
            </w:pPr>
            <w:r>
              <w:rPr>
                <w:rFonts w:ascii="Times New Roman" w:hAnsi="Times New Roman"/>
                <w:sz w:val="24"/>
                <w:szCs w:val="24"/>
                <w:lang w:val="kk-KZ"/>
              </w:rPr>
              <w:t>профор.</w:t>
            </w:r>
          </w:p>
        </w:tc>
      </w:tr>
      <w:tr w:rsidR="00EE4889" w:rsidRPr="00006455" w:rsidTr="0066712F">
        <w:trPr>
          <w:trHeight w:val="569"/>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sidRPr="00006455">
              <w:rPr>
                <w:rFonts w:ascii="Times New Roman" w:hAnsi="Times New Roman"/>
                <w:sz w:val="24"/>
                <w:szCs w:val="24"/>
              </w:rPr>
              <w:lastRenderedPageBreak/>
              <w:t>5</w:t>
            </w:r>
            <w:r w:rsidRPr="00006455">
              <w:rPr>
                <w:rFonts w:ascii="Times New Roman" w:hAnsi="Times New Roman"/>
                <w:sz w:val="24"/>
                <w:szCs w:val="24"/>
                <w:lang w:val="kk-KZ"/>
              </w:rPr>
              <w:t>1</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rPr>
              <w:t>Бейіндік олимпиадаларға қатыстыру</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Оқушылардың шығармашылығын анықтау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Жыл бойы</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Хаттама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Default="00EE4889" w:rsidP="0066712F">
            <w:pPr>
              <w:pStyle w:val="a5"/>
              <w:jc w:val="center"/>
              <w:rPr>
                <w:rFonts w:ascii="Times New Roman" w:hAnsi="Times New Roman"/>
                <w:sz w:val="24"/>
                <w:szCs w:val="24"/>
                <w:lang w:val="kk-KZ"/>
              </w:rPr>
            </w:pPr>
            <w:r>
              <w:rPr>
                <w:rFonts w:ascii="Times New Roman" w:hAnsi="Times New Roman"/>
                <w:sz w:val="24"/>
                <w:szCs w:val="24"/>
                <w:lang w:val="kk-KZ"/>
              </w:rPr>
              <w:t>К.Бопан</w:t>
            </w:r>
          </w:p>
          <w:p w:rsidR="00EE4889" w:rsidRPr="00412FCC" w:rsidRDefault="00EE4889" w:rsidP="0066712F">
            <w:pPr>
              <w:pStyle w:val="a5"/>
              <w:jc w:val="center"/>
              <w:rPr>
                <w:rFonts w:ascii="Times New Roman" w:hAnsi="Times New Roman"/>
                <w:sz w:val="24"/>
                <w:szCs w:val="24"/>
                <w:lang w:val="kk-KZ"/>
              </w:rPr>
            </w:pPr>
            <w:r>
              <w:rPr>
                <w:rFonts w:ascii="Times New Roman" w:hAnsi="Times New Roman"/>
                <w:sz w:val="24"/>
                <w:szCs w:val="24"/>
                <w:lang w:val="kk-KZ"/>
              </w:rPr>
              <w:t>А.С.Айтбаева</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sidRPr="00006455">
              <w:rPr>
                <w:rFonts w:ascii="Times New Roman" w:hAnsi="Times New Roman"/>
                <w:sz w:val="24"/>
                <w:szCs w:val="24"/>
                <w:lang w:val="kk-KZ"/>
              </w:rPr>
              <w:t>52</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51C64" w:rsidRDefault="00EE4889" w:rsidP="0066712F">
            <w:pPr>
              <w:pStyle w:val="a5"/>
              <w:rPr>
                <w:rFonts w:ascii="Times New Roman" w:hAnsi="Times New Roman"/>
                <w:color w:val="C00000"/>
                <w:sz w:val="24"/>
                <w:szCs w:val="24"/>
                <w:lang w:val="kk-KZ"/>
              </w:rPr>
            </w:pPr>
            <w:r w:rsidRPr="00EB1ACB">
              <w:rPr>
                <w:rFonts w:ascii="Times New Roman" w:hAnsi="Times New Roman"/>
                <w:sz w:val="24"/>
                <w:szCs w:val="24"/>
                <w:lang w:val="kk-KZ"/>
              </w:rPr>
              <w:t xml:space="preserve">Оқушылар шығармаларын,жетістіктерін баспасөзде, мектептің </w:t>
            </w:r>
            <w:r w:rsidRPr="00EB1ACB">
              <w:rPr>
                <w:rFonts w:ascii="Times New Roman" w:hAnsi="Times New Roman"/>
                <w:sz w:val="24"/>
                <w:szCs w:val="24"/>
                <w:shd w:val="clear" w:color="auto" w:fill="FFFFFF"/>
                <w:lang w:val="kk-KZ"/>
              </w:rPr>
              <w:t>Facebook</w:t>
            </w:r>
            <w:r>
              <w:rPr>
                <w:rFonts w:ascii="Arial" w:hAnsi="Arial" w:cs="Arial"/>
                <w:color w:val="4D5156"/>
                <w:sz w:val="21"/>
                <w:szCs w:val="21"/>
                <w:shd w:val="clear" w:color="auto" w:fill="FFFFFF"/>
                <w:lang w:val="kk-KZ"/>
              </w:rPr>
              <w:t>,</w:t>
            </w:r>
            <w:r w:rsidRPr="00051C64">
              <w:rPr>
                <w:rStyle w:val="af2"/>
                <w:rFonts w:ascii="Times New Roman" w:hAnsi="Times New Roman"/>
                <w:bCs/>
                <w:sz w:val="24"/>
                <w:szCs w:val="24"/>
                <w:shd w:val="clear" w:color="auto" w:fill="FFFFFF"/>
                <w:lang w:val="kk-KZ"/>
              </w:rPr>
              <w:t>Instagram</w:t>
            </w:r>
            <w:r>
              <w:rPr>
                <w:rStyle w:val="af2"/>
                <w:rFonts w:ascii="Times New Roman" w:hAnsi="Times New Roman"/>
                <w:bCs/>
                <w:sz w:val="24"/>
                <w:szCs w:val="24"/>
                <w:shd w:val="clear" w:color="auto" w:fill="FFFFFF"/>
                <w:lang w:val="kk-KZ"/>
              </w:rPr>
              <w:t xml:space="preserve"> паракшаларына салу</w:t>
            </w:r>
            <w:r w:rsidRPr="00051C64">
              <w:rPr>
                <w:rFonts w:ascii="Arial" w:hAnsi="Arial" w:cs="Arial"/>
                <w:color w:val="4D5156"/>
                <w:sz w:val="21"/>
                <w:szCs w:val="21"/>
                <w:shd w:val="clear" w:color="auto" w:fill="FFFFFF"/>
                <w:lang w:val="kk-KZ"/>
              </w:rPr>
              <w:t> </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7B3D95" w:rsidRDefault="00EE4889" w:rsidP="0066712F">
            <w:pPr>
              <w:pStyle w:val="a5"/>
              <w:jc w:val="center"/>
              <w:rPr>
                <w:rFonts w:ascii="Times New Roman" w:hAnsi="Times New Roman"/>
                <w:sz w:val="24"/>
                <w:szCs w:val="24"/>
                <w:lang w:val="kk-KZ"/>
              </w:rPr>
            </w:pPr>
            <w:r w:rsidRPr="007B3D95">
              <w:rPr>
                <w:rFonts w:ascii="Times New Roman" w:hAnsi="Times New Roman"/>
                <w:sz w:val="24"/>
                <w:szCs w:val="24"/>
                <w:lang w:val="kk-KZ"/>
              </w:rPr>
              <w:t>Дарынды балалардың</w:t>
            </w:r>
          </w:p>
          <w:p w:rsidR="00EE4889" w:rsidRPr="007B3D95" w:rsidRDefault="00EE4889" w:rsidP="0066712F">
            <w:pPr>
              <w:pStyle w:val="a5"/>
              <w:jc w:val="center"/>
              <w:rPr>
                <w:rFonts w:ascii="Times New Roman" w:hAnsi="Times New Roman"/>
                <w:sz w:val="24"/>
                <w:szCs w:val="24"/>
                <w:lang w:val="kk-KZ"/>
              </w:rPr>
            </w:pPr>
            <w:r w:rsidRPr="007B3D95">
              <w:rPr>
                <w:rFonts w:ascii="Times New Roman" w:hAnsi="Times New Roman"/>
                <w:sz w:val="24"/>
                <w:szCs w:val="24"/>
                <w:lang w:val="kk-KZ"/>
              </w:rPr>
              <w:t>жұмысын насихаттау өзге оқушыларды қоғамға тарту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Жыл бойы</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Есеп</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A1667" w:rsidP="0066712F">
            <w:pPr>
              <w:pStyle w:val="a5"/>
              <w:jc w:val="center"/>
              <w:rPr>
                <w:rFonts w:ascii="Times New Roman" w:hAnsi="Times New Roman"/>
                <w:sz w:val="24"/>
                <w:szCs w:val="24"/>
              </w:rPr>
            </w:pPr>
            <w:r>
              <w:rPr>
                <w:rFonts w:ascii="Times New Roman" w:hAnsi="Times New Roman"/>
                <w:sz w:val="24"/>
                <w:szCs w:val="24"/>
                <w:lang w:val="kk-KZ"/>
              </w:rPr>
              <w:t>оқушылар</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sidRPr="00006455">
              <w:rPr>
                <w:rFonts w:ascii="Times New Roman" w:hAnsi="Times New Roman"/>
                <w:sz w:val="24"/>
                <w:szCs w:val="24"/>
              </w:rPr>
              <w:t>5</w:t>
            </w:r>
            <w:r w:rsidRPr="00006455">
              <w:rPr>
                <w:rFonts w:ascii="Times New Roman" w:hAnsi="Times New Roman"/>
                <w:sz w:val="24"/>
                <w:szCs w:val="24"/>
                <w:lang w:val="kk-KZ"/>
              </w:rPr>
              <w:t>3</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rPr>
              <w:t>202</w:t>
            </w:r>
            <w:r>
              <w:rPr>
                <w:rFonts w:ascii="Times New Roman" w:hAnsi="Times New Roman"/>
                <w:sz w:val="24"/>
                <w:szCs w:val="24"/>
                <w:lang w:val="kk-KZ"/>
              </w:rPr>
              <w:t>2</w:t>
            </w:r>
            <w:r w:rsidRPr="00006455">
              <w:rPr>
                <w:rFonts w:ascii="Times New Roman" w:hAnsi="Times New Roman"/>
                <w:sz w:val="24"/>
                <w:szCs w:val="24"/>
              </w:rPr>
              <w:t>-202</w:t>
            </w:r>
            <w:r>
              <w:rPr>
                <w:rFonts w:ascii="Times New Roman" w:hAnsi="Times New Roman"/>
                <w:sz w:val="24"/>
                <w:szCs w:val="24"/>
                <w:lang w:val="kk-KZ"/>
              </w:rPr>
              <w:t>3</w:t>
            </w:r>
            <w:r w:rsidRPr="00006455">
              <w:rPr>
                <w:rFonts w:ascii="Times New Roman" w:hAnsi="Times New Roman"/>
                <w:sz w:val="24"/>
                <w:szCs w:val="24"/>
              </w:rPr>
              <w:t xml:space="preserve"> оқу жылындағы жұмысты қорытындылау</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Дарынды оқушыларды марапаттау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23.05.</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412FCC" w:rsidRDefault="00EE4889" w:rsidP="0066712F">
            <w:pPr>
              <w:pStyle w:val="a5"/>
              <w:jc w:val="center"/>
              <w:rPr>
                <w:rFonts w:ascii="Times New Roman" w:hAnsi="Times New Roman"/>
                <w:sz w:val="24"/>
                <w:szCs w:val="24"/>
                <w:lang w:val="kk-KZ"/>
              </w:rPr>
            </w:pPr>
            <w:r>
              <w:rPr>
                <w:rFonts w:ascii="Times New Roman" w:hAnsi="Times New Roman"/>
                <w:sz w:val="24"/>
                <w:szCs w:val="24"/>
                <w:lang w:val="kk-KZ"/>
              </w:rPr>
              <w:t>есеп</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412FCC" w:rsidRDefault="00EA1667" w:rsidP="0066712F">
            <w:pPr>
              <w:pStyle w:val="a5"/>
              <w:jc w:val="center"/>
              <w:rPr>
                <w:rFonts w:ascii="Times New Roman" w:hAnsi="Times New Roman"/>
                <w:sz w:val="24"/>
                <w:szCs w:val="24"/>
                <w:lang w:val="kk-KZ"/>
              </w:rPr>
            </w:pPr>
            <w:r>
              <w:rPr>
                <w:rFonts w:ascii="Times New Roman" w:hAnsi="Times New Roman"/>
                <w:sz w:val="24"/>
                <w:szCs w:val="24"/>
                <w:lang w:val="kk-KZ"/>
              </w:rPr>
              <w:t>А.С.Айтбаева профориентатор</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sidRPr="00006455">
              <w:rPr>
                <w:rFonts w:ascii="Times New Roman" w:hAnsi="Times New Roman"/>
                <w:sz w:val="24"/>
                <w:szCs w:val="24"/>
              </w:rPr>
              <w:t>5</w:t>
            </w:r>
            <w:r w:rsidRPr="00006455">
              <w:rPr>
                <w:rFonts w:ascii="Times New Roman" w:hAnsi="Times New Roman"/>
                <w:sz w:val="24"/>
                <w:szCs w:val="24"/>
                <w:lang w:val="kk-KZ"/>
              </w:rPr>
              <w:t>4</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lang w:val="kk-KZ"/>
              </w:rPr>
              <w:t xml:space="preserve">«Дарындылар  шеруі» , </w:t>
            </w:r>
            <w:r w:rsidRPr="00006455">
              <w:rPr>
                <w:rFonts w:ascii="Times New Roman" w:hAnsi="Times New Roman"/>
                <w:sz w:val="24"/>
                <w:szCs w:val="24"/>
              </w:rPr>
              <w:t>«Жыл оқушысы-202</w:t>
            </w:r>
            <w:r w:rsidRPr="00006455">
              <w:rPr>
                <w:rFonts w:ascii="Times New Roman" w:hAnsi="Times New Roman"/>
                <w:sz w:val="24"/>
                <w:szCs w:val="24"/>
                <w:lang w:val="kk-KZ"/>
              </w:rPr>
              <w:t>2</w:t>
            </w:r>
            <w:r w:rsidRPr="00006455">
              <w:rPr>
                <w:rFonts w:ascii="Times New Roman" w:hAnsi="Times New Roman"/>
                <w:sz w:val="24"/>
                <w:szCs w:val="24"/>
              </w:rPr>
              <w:t>»</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Дарынды оқушыларды ынтыландыру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Жыл бойы</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Есеп</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Pr>
                <w:rFonts w:ascii="Times New Roman" w:hAnsi="Times New Roman"/>
                <w:sz w:val="24"/>
                <w:szCs w:val="24"/>
                <w:lang w:val="kk-KZ"/>
              </w:rPr>
              <w:t>Р.А.Тоймырзаева</w:t>
            </w:r>
          </w:p>
        </w:tc>
      </w:tr>
    </w:tbl>
    <w:p w:rsidR="005E7883" w:rsidRDefault="005E7883" w:rsidP="00E44C7C">
      <w:pPr>
        <w:rPr>
          <w:rFonts w:ascii="Times New Roman" w:eastAsia="Calibri" w:hAnsi="Times New Roman" w:cs="Times New Roman"/>
          <w:b/>
          <w:sz w:val="28"/>
          <w:szCs w:val="28"/>
          <w:lang w:val="kk-KZ"/>
        </w:rPr>
      </w:pPr>
    </w:p>
    <w:p w:rsidR="002F196F" w:rsidRPr="002F196F" w:rsidRDefault="002F196F" w:rsidP="002F196F">
      <w:pPr>
        <w:tabs>
          <w:tab w:val="left" w:pos="11576"/>
          <w:tab w:val="left" w:pos="14208"/>
          <w:tab w:val="left" w:pos="14605"/>
        </w:tabs>
        <w:jc w:val="center"/>
        <w:rPr>
          <w:rFonts w:ascii="Times New Roman" w:hAnsi="Times New Roman" w:cs="Times New Roman"/>
          <w:b/>
          <w:sz w:val="28"/>
          <w:szCs w:val="28"/>
          <w:lang w:val="kk-KZ"/>
        </w:rPr>
      </w:pPr>
      <w:r w:rsidRPr="002F196F">
        <w:rPr>
          <w:rFonts w:ascii="Times New Roman" w:hAnsi="Times New Roman" w:cs="Times New Roman"/>
          <w:b/>
          <w:sz w:val="28"/>
          <w:szCs w:val="28"/>
          <w:lang w:val="kk-KZ"/>
        </w:rPr>
        <w:t>5.4.</w:t>
      </w:r>
      <w:r w:rsidR="00ED05DB">
        <w:rPr>
          <w:rFonts w:ascii="Times New Roman" w:hAnsi="Times New Roman" w:cs="Times New Roman"/>
          <w:b/>
          <w:sz w:val="28"/>
          <w:szCs w:val="28"/>
          <w:lang w:val="kk-KZ"/>
        </w:rPr>
        <w:t xml:space="preserve"> Педагог кадрларды аттестаттау бойынша жұмыс жоспары</w:t>
      </w:r>
    </w:p>
    <w:p w:rsidR="002F196F" w:rsidRPr="00C85B83" w:rsidRDefault="002F196F" w:rsidP="002F196F">
      <w:pPr>
        <w:pStyle w:val="a8"/>
        <w:spacing w:after="0" w:line="240" w:lineRule="auto"/>
        <w:rPr>
          <w:rFonts w:ascii="Times New Roman" w:hAnsi="Times New Roman" w:cs="Times New Roman"/>
          <w:sz w:val="24"/>
          <w:szCs w:val="28"/>
          <w:lang w:val="kk-KZ"/>
        </w:rPr>
      </w:pPr>
      <w:r w:rsidRPr="00C85B83">
        <w:rPr>
          <w:rFonts w:ascii="Times New Roman" w:hAnsi="Times New Roman" w:cs="Times New Roman"/>
          <w:sz w:val="24"/>
          <w:szCs w:val="28"/>
          <w:lang w:val="kk-KZ"/>
        </w:rPr>
        <w:t>Мектептің</w:t>
      </w:r>
      <w:r>
        <w:rPr>
          <w:rFonts w:ascii="Times New Roman" w:hAnsi="Times New Roman" w:cs="Times New Roman"/>
          <w:sz w:val="24"/>
          <w:szCs w:val="28"/>
          <w:lang w:val="kk-KZ"/>
        </w:rPr>
        <w:t xml:space="preserve"> аттестаттау </w:t>
      </w:r>
      <w:r w:rsidRPr="00C85B83">
        <w:rPr>
          <w:rFonts w:ascii="Times New Roman" w:hAnsi="Times New Roman" w:cs="Times New Roman"/>
          <w:sz w:val="24"/>
          <w:szCs w:val="28"/>
          <w:lang w:val="kk-KZ"/>
        </w:rPr>
        <w:t>комиссиясының</w:t>
      </w:r>
      <w:r>
        <w:rPr>
          <w:rFonts w:ascii="Times New Roman" w:hAnsi="Times New Roman" w:cs="Times New Roman"/>
          <w:sz w:val="24"/>
          <w:szCs w:val="28"/>
          <w:lang w:val="kk-KZ"/>
        </w:rPr>
        <w:t xml:space="preserve"> </w:t>
      </w:r>
      <w:r w:rsidRPr="00C85B83">
        <w:rPr>
          <w:rFonts w:ascii="Times New Roman" w:hAnsi="Times New Roman" w:cs="Times New Roman"/>
          <w:spacing w:val="-2"/>
          <w:sz w:val="24"/>
          <w:szCs w:val="28"/>
          <w:lang w:val="kk-KZ"/>
        </w:rPr>
        <w:t>қызметі.</w:t>
      </w:r>
    </w:p>
    <w:p w:rsidR="002F196F" w:rsidRPr="00C85B83" w:rsidRDefault="002F196F" w:rsidP="002F196F">
      <w:pPr>
        <w:pStyle w:val="a8"/>
        <w:spacing w:after="0" w:line="240" w:lineRule="auto"/>
        <w:rPr>
          <w:rFonts w:ascii="Times New Roman" w:hAnsi="Times New Roman" w:cs="Times New Roman"/>
          <w:sz w:val="24"/>
          <w:szCs w:val="28"/>
          <w:lang w:val="kk-KZ"/>
        </w:rPr>
      </w:pPr>
      <w:r w:rsidRPr="00C85B83">
        <w:rPr>
          <w:rFonts w:ascii="Times New Roman" w:hAnsi="Times New Roman" w:cs="Times New Roman"/>
          <w:b/>
          <w:sz w:val="24"/>
          <w:szCs w:val="28"/>
          <w:lang w:val="kk-KZ"/>
        </w:rPr>
        <w:t>Мақсат:</w:t>
      </w:r>
      <w:r w:rsidRPr="00C85B83">
        <w:rPr>
          <w:rFonts w:ascii="Times New Roman" w:hAnsi="Times New Roman" w:cs="Times New Roman"/>
          <w:sz w:val="24"/>
          <w:szCs w:val="28"/>
          <w:lang w:val="kk-KZ"/>
        </w:rPr>
        <w:t>педагогикалық еңбектің біліктілігі мен кәсіптілігін,сапасын арттыруға ынталандыру, сондай-ақ нарықтық экономикалық қарым – қатынас жағдайында еңбекті саралай төлеу жолымен педагогтардың қорғаныстылығын қамтамасыз ету</w:t>
      </w:r>
    </w:p>
    <w:p w:rsidR="002F196F" w:rsidRPr="00C85B83" w:rsidRDefault="002F196F" w:rsidP="00E663A0">
      <w:pPr>
        <w:pStyle w:val="a3"/>
        <w:widowControl w:val="0"/>
        <w:numPr>
          <w:ilvl w:val="0"/>
          <w:numId w:val="5"/>
        </w:numPr>
        <w:tabs>
          <w:tab w:val="left" w:pos="794"/>
        </w:tabs>
        <w:autoSpaceDE w:val="0"/>
        <w:autoSpaceDN w:val="0"/>
        <w:spacing w:after="0" w:line="240" w:lineRule="auto"/>
        <w:ind w:left="0" w:hanging="182"/>
        <w:contextualSpacing w:val="0"/>
        <w:rPr>
          <w:rFonts w:ascii="Times New Roman" w:hAnsi="Times New Roman"/>
          <w:sz w:val="24"/>
          <w:szCs w:val="28"/>
        </w:rPr>
      </w:pPr>
      <w:r w:rsidRPr="00C85B83">
        <w:rPr>
          <w:rFonts w:ascii="Times New Roman" w:hAnsi="Times New Roman"/>
          <w:sz w:val="24"/>
          <w:szCs w:val="28"/>
        </w:rPr>
        <w:t>Ұлттық</w:t>
      </w:r>
      <w:r>
        <w:rPr>
          <w:rFonts w:ascii="Times New Roman" w:hAnsi="Times New Roman"/>
          <w:sz w:val="24"/>
          <w:szCs w:val="28"/>
          <w:lang w:val="kk-KZ"/>
        </w:rPr>
        <w:t xml:space="preserve"> </w:t>
      </w:r>
      <w:r w:rsidRPr="00C85B83">
        <w:rPr>
          <w:rFonts w:ascii="Times New Roman" w:hAnsi="Times New Roman"/>
          <w:sz w:val="24"/>
          <w:szCs w:val="28"/>
        </w:rPr>
        <w:t>біліктілік</w:t>
      </w:r>
      <w:r>
        <w:rPr>
          <w:rFonts w:ascii="Times New Roman" w:hAnsi="Times New Roman"/>
          <w:sz w:val="24"/>
          <w:szCs w:val="28"/>
          <w:lang w:val="kk-KZ"/>
        </w:rPr>
        <w:t xml:space="preserve"> </w:t>
      </w:r>
      <w:r w:rsidRPr="00C85B83">
        <w:rPr>
          <w:rFonts w:ascii="Times New Roman" w:hAnsi="Times New Roman"/>
          <w:spacing w:val="-2"/>
          <w:sz w:val="24"/>
          <w:szCs w:val="28"/>
        </w:rPr>
        <w:t>тестілеу</w:t>
      </w:r>
    </w:p>
    <w:p w:rsidR="002F196F" w:rsidRPr="00C85B83" w:rsidRDefault="002F196F" w:rsidP="00E663A0">
      <w:pPr>
        <w:pStyle w:val="a3"/>
        <w:widowControl w:val="0"/>
        <w:numPr>
          <w:ilvl w:val="0"/>
          <w:numId w:val="5"/>
        </w:numPr>
        <w:tabs>
          <w:tab w:val="left" w:pos="794"/>
        </w:tabs>
        <w:autoSpaceDE w:val="0"/>
        <w:autoSpaceDN w:val="0"/>
        <w:spacing w:after="0" w:line="240" w:lineRule="auto"/>
        <w:ind w:left="0" w:hanging="182"/>
        <w:contextualSpacing w:val="0"/>
        <w:rPr>
          <w:rFonts w:ascii="Times New Roman" w:hAnsi="Times New Roman"/>
          <w:sz w:val="24"/>
          <w:szCs w:val="28"/>
        </w:rPr>
      </w:pPr>
      <w:r w:rsidRPr="00C85B83">
        <w:rPr>
          <w:rFonts w:ascii="Times New Roman" w:hAnsi="Times New Roman"/>
          <w:sz w:val="24"/>
          <w:szCs w:val="28"/>
        </w:rPr>
        <w:t>Қызмет</w:t>
      </w:r>
      <w:r>
        <w:rPr>
          <w:rFonts w:ascii="Times New Roman" w:hAnsi="Times New Roman"/>
          <w:sz w:val="24"/>
          <w:szCs w:val="28"/>
          <w:lang w:val="kk-KZ"/>
        </w:rPr>
        <w:t xml:space="preserve"> </w:t>
      </w:r>
      <w:r w:rsidRPr="00C85B83">
        <w:rPr>
          <w:rFonts w:ascii="Times New Roman" w:hAnsi="Times New Roman"/>
          <w:sz w:val="24"/>
          <w:szCs w:val="28"/>
        </w:rPr>
        <w:t>қорытындыларын</w:t>
      </w:r>
      <w:r>
        <w:rPr>
          <w:rFonts w:ascii="Times New Roman" w:hAnsi="Times New Roman"/>
          <w:sz w:val="24"/>
          <w:szCs w:val="28"/>
          <w:lang w:val="kk-KZ"/>
        </w:rPr>
        <w:t xml:space="preserve"> </w:t>
      </w:r>
      <w:r w:rsidRPr="00C85B83">
        <w:rPr>
          <w:rFonts w:ascii="Times New Roman" w:hAnsi="Times New Roman"/>
          <w:sz w:val="24"/>
          <w:szCs w:val="28"/>
        </w:rPr>
        <w:t>кешенді-талдамалық</w:t>
      </w:r>
      <w:r>
        <w:rPr>
          <w:rFonts w:ascii="Times New Roman" w:hAnsi="Times New Roman"/>
          <w:sz w:val="24"/>
          <w:szCs w:val="28"/>
          <w:lang w:val="kk-KZ"/>
        </w:rPr>
        <w:t xml:space="preserve"> </w:t>
      </w:r>
      <w:r w:rsidRPr="00C85B83">
        <w:rPr>
          <w:rFonts w:ascii="Times New Roman" w:hAnsi="Times New Roman"/>
          <w:spacing w:val="-2"/>
          <w:sz w:val="24"/>
          <w:szCs w:val="28"/>
        </w:rPr>
        <w:t>жұмыстар</w:t>
      </w:r>
    </w:p>
    <w:tbl>
      <w:tblPr>
        <w:tblW w:w="14294" w:type="dxa"/>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5"/>
        <w:gridCol w:w="3704"/>
        <w:gridCol w:w="2409"/>
        <w:gridCol w:w="1843"/>
        <w:gridCol w:w="1843"/>
        <w:gridCol w:w="1559"/>
        <w:gridCol w:w="2371"/>
      </w:tblGrid>
      <w:tr w:rsidR="002F196F" w:rsidRPr="00401EF6" w:rsidTr="002F196F">
        <w:trPr>
          <w:trHeight w:val="593"/>
        </w:trPr>
        <w:tc>
          <w:tcPr>
            <w:tcW w:w="565" w:type="dxa"/>
          </w:tcPr>
          <w:p w:rsidR="002F196F" w:rsidRPr="00401EF6" w:rsidRDefault="002F196F" w:rsidP="00701EE1">
            <w:pPr>
              <w:pStyle w:val="TableParagraph"/>
              <w:spacing w:line="271" w:lineRule="exact"/>
              <w:ind w:left="108"/>
              <w:rPr>
                <w:sz w:val="24"/>
                <w:szCs w:val="24"/>
              </w:rPr>
            </w:pPr>
            <w:r w:rsidRPr="00401EF6">
              <w:rPr>
                <w:sz w:val="24"/>
                <w:szCs w:val="24"/>
              </w:rPr>
              <w:t>№</w:t>
            </w:r>
          </w:p>
        </w:tc>
        <w:tc>
          <w:tcPr>
            <w:tcW w:w="3704" w:type="dxa"/>
          </w:tcPr>
          <w:p w:rsidR="002F196F" w:rsidRPr="00401EF6" w:rsidRDefault="002F196F" w:rsidP="00701EE1">
            <w:pPr>
              <w:pStyle w:val="TableParagraph"/>
              <w:spacing w:line="271" w:lineRule="exact"/>
              <w:jc w:val="left"/>
              <w:rPr>
                <w:sz w:val="24"/>
                <w:szCs w:val="24"/>
              </w:rPr>
            </w:pPr>
            <w:r w:rsidRPr="00401EF6">
              <w:rPr>
                <w:sz w:val="24"/>
                <w:szCs w:val="24"/>
              </w:rPr>
              <w:t>Атқарылатыніс-</w:t>
            </w:r>
            <w:r w:rsidRPr="00401EF6">
              <w:rPr>
                <w:spacing w:val="-2"/>
                <w:sz w:val="24"/>
                <w:szCs w:val="24"/>
              </w:rPr>
              <w:t>әрекеттер</w:t>
            </w:r>
          </w:p>
        </w:tc>
        <w:tc>
          <w:tcPr>
            <w:tcW w:w="2409" w:type="dxa"/>
          </w:tcPr>
          <w:p w:rsidR="002F196F" w:rsidRPr="00401EF6" w:rsidRDefault="002F196F" w:rsidP="00701EE1">
            <w:pPr>
              <w:pStyle w:val="TableParagraph"/>
              <w:spacing w:line="271" w:lineRule="exact"/>
              <w:ind w:left="107"/>
              <w:rPr>
                <w:sz w:val="24"/>
                <w:szCs w:val="24"/>
              </w:rPr>
            </w:pPr>
            <w:r w:rsidRPr="00401EF6">
              <w:rPr>
                <w:spacing w:val="-2"/>
                <w:sz w:val="24"/>
                <w:szCs w:val="24"/>
              </w:rPr>
              <w:t>Хаттамалау</w:t>
            </w:r>
          </w:p>
        </w:tc>
        <w:tc>
          <w:tcPr>
            <w:tcW w:w="1843" w:type="dxa"/>
          </w:tcPr>
          <w:p w:rsidR="002F196F" w:rsidRPr="00401EF6" w:rsidRDefault="002F196F" w:rsidP="00701EE1">
            <w:pPr>
              <w:pStyle w:val="TableParagraph"/>
              <w:spacing w:line="271" w:lineRule="exact"/>
              <w:ind w:left="108"/>
              <w:rPr>
                <w:sz w:val="24"/>
                <w:szCs w:val="24"/>
              </w:rPr>
            </w:pPr>
            <w:r w:rsidRPr="00401EF6">
              <w:rPr>
                <w:sz w:val="24"/>
                <w:szCs w:val="24"/>
              </w:rPr>
              <w:t>Мерзімі</w:t>
            </w:r>
            <w:r w:rsidRPr="00401EF6">
              <w:rPr>
                <w:spacing w:val="-4"/>
                <w:sz w:val="24"/>
                <w:szCs w:val="24"/>
              </w:rPr>
              <w:t>(Іжж)</w:t>
            </w:r>
          </w:p>
        </w:tc>
        <w:tc>
          <w:tcPr>
            <w:tcW w:w="1843" w:type="dxa"/>
          </w:tcPr>
          <w:p w:rsidR="002F196F" w:rsidRPr="00401EF6" w:rsidRDefault="002F196F" w:rsidP="00701EE1">
            <w:pPr>
              <w:pStyle w:val="TableParagraph"/>
              <w:spacing w:line="271" w:lineRule="exact"/>
              <w:rPr>
                <w:sz w:val="24"/>
                <w:szCs w:val="24"/>
              </w:rPr>
            </w:pPr>
            <w:r w:rsidRPr="00401EF6">
              <w:rPr>
                <w:sz w:val="24"/>
                <w:szCs w:val="24"/>
              </w:rPr>
              <w:t>Мерзімі</w:t>
            </w:r>
            <w:r w:rsidRPr="00401EF6">
              <w:rPr>
                <w:spacing w:val="-2"/>
                <w:sz w:val="24"/>
                <w:szCs w:val="24"/>
              </w:rPr>
              <w:t>(ІІжж)</w:t>
            </w:r>
          </w:p>
        </w:tc>
        <w:tc>
          <w:tcPr>
            <w:tcW w:w="1559" w:type="dxa"/>
          </w:tcPr>
          <w:p w:rsidR="002F196F" w:rsidRPr="00401EF6" w:rsidRDefault="002F196F" w:rsidP="00701EE1">
            <w:pPr>
              <w:pStyle w:val="TableParagraph"/>
              <w:ind w:left="113" w:right="8"/>
              <w:rPr>
                <w:sz w:val="24"/>
                <w:szCs w:val="24"/>
              </w:rPr>
            </w:pPr>
            <w:r>
              <w:rPr>
                <w:sz w:val="24"/>
                <w:szCs w:val="24"/>
              </w:rPr>
              <w:t>мұғалімдер</w:t>
            </w:r>
          </w:p>
        </w:tc>
        <w:tc>
          <w:tcPr>
            <w:tcW w:w="2371" w:type="dxa"/>
          </w:tcPr>
          <w:p w:rsidR="002F196F" w:rsidRPr="00401EF6" w:rsidRDefault="002F196F" w:rsidP="00701EE1">
            <w:pPr>
              <w:pStyle w:val="TableParagraph"/>
              <w:spacing w:line="271" w:lineRule="exact"/>
              <w:ind w:left="113"/>
              <w:rPr>
                <w:sz w:val="24"/>
                <w:szCs w:val="24"/>
              </w:rPr>
            </w:pPr>
            <w:r w:rsidRPr="00401EF6">
              <w:rPr>
                <w:spacing w:val="-2"/>
                <w:sz w:val="24"/>
                <w:szCs w:val="24"/>
              </w:rPr>
              <w:t>Қорытындысы</w:t>
            </w:r>
          </w:p>
        </w:tc>
      </w:tr>
      <w:tr w:rsidR="002F196F" w:rsidRPr="00401EF6" w:rsidTr="002F196F">
        <w:tblPrEx>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PrEx>
        <w:trPr>
          <w:trHeight w:val="752"/>
        </w:trPr>
        <w:tc>
          <w:tcPr>
            <w:tcW w:w="14294" w:type="dxa"/>
            <w:gridSpan w:val="7"/>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jc w:val="left"/>
              <w:rPr>
                <w:sz w:val="24"/>
                <w:szCs w:val="24"/>
              </w:rPr>
            </w:pPr>
          </w:p>
          <w:p w:rsidR="002F196F" w:rsidRPr="00401EF6" w:rsidRDefault="002F196F" w:rsidP="00701EE1">
            <w:pPr>
              <w:pStyle w:val="TableParagraph"/>
              <w:rPr>
                <w:sz w:val="24"/>
                <w:szCs w:val="24"/>
              </w:rPr>
            </w:pPr>
            <w:r w:rsidRPr="00401EF6">
              <w:rPr>
                <w:sz w:val="24"/>
                <w:szCs w:val="24"/>
              </w:rPr>
              <w:t>Ақпараттандыру</w:t>
            </w:r>
            <w:r>
              <w:rPr>
                <w:sz w:val="24"/>
                <w:szCs w:val="24"/>
              </w:rPr>
              <w:t xml:space="preserve"> </w:t>
            </w:r>
            <w:r w:rsidRPr="00401EF6">
              <w:rPr>
                <w:spacing w:val="-2"/>
                <w:sz w:val="24"/>
                <w:szCs w:val="24"/>
              </w:rPr>
              <w:t>жұмыстары</w:t>
            </w:r>
          </w:p>
        </w:tc>
      </w:tr>
      <w:tr w:rsidR="002F196F" w:rsidRPr="00401EF6" w:rsidTr="002F196F">
        <w:tblPrEx>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PrEx>
        <w:trPr>
          <w:trHeight w:val="553"/>
        </w:trPr>
        <w:tc>
          <w:tcPr>
            <w:tcW w:w="565"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spacing w:line="271" w:lineRule="exact"/>
              <w:ind w:left="108"/>
              <w:rPr>
                <w:sz w:val="24"/>
                <w:szCs w:val="24"/>
              </w:rPr>
            </w:pPr>
            <w:r w:rsidRPr="00401EF6">
              <w:rPr>
                <w:sz w:val="24"/>
                <w:szCs w:val="24"/>
              </w:rPr>
              <w:t>1</w:t>
            </w:r>
          </w:p>
        </w:tc>
        <w:tc>
          <w:tcPr>
            <w:tcW w:w="7956" w:type="dxa"/>
            <w:gridSpan w:val="3"/>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spacing w:line="271" w:lineRule="exact"/>
              <w:jc w:val="left"/>
              <w:rPr>
                <w:sz w:val="24"/>
                <w:szCs w:val="24"/>
              </w:rPr>
            </w:pPr>
            <w:r w:rsidRPr="00401EF6">
              <w:rPr>
                <w:sz w:val="24"/>
                <w:szCs w:val="24"/>
              </w:rPr>
              <w:t>Аттестацияталаптарымен,ережемен,кәсіптік-педагогикалықөнімдер</w:t>
            </w:r>
            <w:r w:rsidRPr="00401EF6">
              <w:rPr>
                <w:spacing w:val="-2"/>
                <w:sz w:val="24"/>
                <w:szCs w:val="24"/>
              </w:rPr>
              <w:t>сараптауынан</w:t>
            </w:r>
          </w:p>
          <w:p w:rsidR="002F196F" w:rsidRPr="00401EF6" w:rsidRDefault="002F196F" w:rsidP="00701EE1">
            <w:pPr>
              <w:pStyle w:val="TableParagraph"/>
              <w:spacing w:line="263" w:lineRule="exact"/>
              <w:jc w:val="left"/>
              <w:rPr>
                <w:sz w:val="24"/>
                <w:szCs w:val="24"/>
              </w:rPr>
            </w:pPr>
            <w:r w:rsidRPr="00401EF6">
              <w:rPr>
                <w:sz w:val="24"/>
                <w:szCs w:val="24"/>
              </w:rPr>
              <w:t xml:space="preserve">өткізудіңтәртібінтаныстыру,ақпараттықстенд </w:t>
            </w:r>
            <w:r w:rsidRPr="00401EF6">
              <w:rPr>
                <w:spacing w:val="-2"/>
                <w:sz w:val="24"/>
                <w:szCs w:val="24"/>
              </w:rPr>
              <w:t>дайындау</w:t>
            </w:r>
          </w:p>
        </w:tc>
        <w:tc>
          <w:tcPr>
            <w:tcW w:w="3402" w:type="dxa"/>
            <w:gridSpan w:val="2"/>
            <w:tcBorders>
              <w:top w:val="single" w:sz="4" w:space="0" w:color="auto"/>
              <w:left w:val="single" w:sz="4" w:space="0" w:color="auto"/>
              <w:bottom w:val="single" w:sz="4" w:space="0" w:color="auto"/>
              <w:right w:val="single" w:sz="4" w:space="0" w:color="auto"/>
            </w:tcBorders>
          </w:tcPr>
          <w:p w:rsidR="002F196F" w:rsidRPr="00401EF6" w:rsidRDefault="002F196F" w:rsidP="002F196F">
            <w:pPr>
              <w:pStyle w:val="TableParagraph"/>
              <w:spacing w:line="271" w:lineRule="exact"/>
              <w:ind w:right="1532"/>
              <w:jc w:val="left"/>
              <w:rPr>
                <w:sz w:val="24"/>
                <w:szCs w:val="24"/>
              </w:rPr>
            </w:pPr>
            <w:r>
              <w:rPr>
                <w:spacing w:val="-2"/>
                <w:sz w:val="24"/>
                <w:szCs w:val="24"/>
              </w:rPr>
              <w:t>тамыз</w:t>
            </w:r>
          </w:p>
        </w:tc>
        <w:tc>
          <w:tcPr>
            <w:tcW w:w="2371"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spacing w:line="271" w:lineRule="exact"/>
              <w:ind w:left="781" w:right="747"/>
              <w:rPr>
                <w:sz w:val="24"/>
                <w:szCs w:val="24"/>
              </w:rPr>
            </w:pPr>
            <w:r w:rsidRPr="00401EF6">
              <w:rPr>
                <w:spacing w:val="-2"/>
                <w:sz w:val="24"/>
                <w:szCs w:val="24"/>
              </w:rPr>
              <w:t>стенд</w:t>
            </w:r>
          </w:p>
        </w:tc>
      </w:tr>
      <w:tr w:rsidR="002F196F" w:rsidRPr="00401EF6" w:rsidTr="002F196F">
        <w:tblPrEx>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PrEx>
        <w:trPr>
          <w:trHeight w:val="916"/>
        </w:trPr>
        <w:tc>
          <w:tcPr>
            <w:tcW w:w="565"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spacing w:line="266" w:lineRule="exact"/>
              <w:ind w:left="108"/>
              <w:rPr>
                <w:sz w:val="24"/>
                <w:szCs w:val="24"/>
              </w:rPr>
            </w:pPr>
            <w:r w:rsidRPr="00401EF6">
              <w:rPr>
                <w:sz w:val="24"/>
                <w:szCs w:val="24"/>
              </w:rPr>
              <w:t>2</w:t>
            </w:r>
          </w:p>
        </w:tc>
        <w:tc>
          <w:tcPr>
            <w:tcW w:w="3704"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jc w:val="left"/>
              <w:rPr>
                <w:sz w:val="24"/>
                <w:szCs w:val="24"/>
              </w:rPr>
            </w:pPr>
            <w:r w:rsidRPr="00401EF6">
              <w:rPr>
                <w:sz w:val="24"/>
                <w:szCs w:val="24"/>
              </w:rPr>
              <w:t>Педагогқызметкерлердіаттестаттаудың перспективалық жоспары жасалып</w:t>
            </w:r>
          </w:p>
          <w:p w:rsidR="002F196F" w:rsidRPr="00401EF6" w:rsidRDefault="002F196F" w:rsidP="00701EE1">
            <w:pPr>
              <w:pStyle w:val="TableParagraph"/>
              <w:jc w:val="left"/>
              <w:rPr>
                <w:sz w:val="24"/>
                <w:szCs w:val="24"/>
              </w:rPr>
            </w:pPr>
            <w:r w:rsidRPr="00401EF6">
              <w:rPr>
                <w:spacing w:val="-2"/>
                <w:sz w:val="24"/>
                <w:szCs w:val="24"/>
              </w:rPr>
              <w:t>бекітіледі</w:t>
            </w:r>
          </w:p>
        </w:tc>
        <w:tc>
          <w:tcPr>
            <w:tcW w:w="2409"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spacing w:line="266" w:lineRule="exact"/>
              <w:ind w:left="107"/>
              <w:rPr>
                <w:sz w:val="24"/>
                <w:szCs w:val="24"/>
              </w:rPr>
            </w:pPr>
            <w:r w:rsidRPr="00401EF6">
              <w:rPr>
                <w:spacing w:val="-2"/>
                <w:sz w:val="24"/>
                <w:szCs w:val="24"/>
              </w:rPr>
              <w:t>жоспар</w:t>
            </w:r>
          </w:p>
        </w:tc>
        <w:tc>
          <w:tcPr>
            <w:tcW w:w="5245" w:type="dxa"/>
            <w:gridSpan w:val="3"/>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spacing w:line="266" w:lineRule="exact"/>
              <w:ind w:left="108"/>
              <w:rPr>
                <w:sz w:val="24"/>
                <w:szCs w:val="24"/>
              </w:rPr>
            </w:pPr>
            <w:r w:rsidRPr="00401EF6">
              <w:rPr>
                <w:sz w:val="24"/>
                <w:szCs w:val="24"/>
              </w:rPr>
              <w:t xml:space="preserve">1 </w:t>
            </w:r>
            <w:r w:rsidRPr="00401EF6">
              <w:rPr>
                <w:spacing w:val="-2"/>
                <w:sz w:val="24"/>
                <w:szCs w:val="24"/>
              </w:rPr>
              <w:t>маусым</w:t>
            </w:r>
          </w:p>
        </w:tc>
        <w:tc>
          <w:tcPr>
            <w:tcW w:w="2371"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spacing w:line="266" w:lineRule="exact"/>
              <w:ind w:left="115"/>
              <w:rPr>
                <w:sz w:val="24"/>
                <w:szCs w:val="24"/>
              </w:rPr>
            </w:pPr>
            <w:r w:rsidRPr="00401EF6">
              <w:rPr>
                <w:spacing w:val="-2"/>
                <w:sz w:val="24"/>
                <w:szCs w:val="24"/>
              </w:rPr>
              <w:t>жоспар</w:t>
            </w:r>
          </w:p>
        </w:tc>
      </w:tr>
      <w:tr w:rsidR="002F196F" w:rsidRPr="00401EF6" w:rsidTr="002F196F">
        <w:tblPrEx>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PrEx>
        <w:trPr>
          <w:trHeight w:val="917"/>
        </w:trPr>
        <w:tc>
          <w:tcPr>
            <w:tcW w:w="565"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spacing w:line="266" w:lineRule="exact"/>
              <w:ind w:left="108"/>
              <w:rPr>
                <w:sz w:val="24"/>
                <w:szCs w:val="24"/>
              </w:rPr>
            </w:pPr>
            <w:r w:rsidRPr="00401EF6">
              <w:rPr>
                <w:sz w:val="24"/>
                <w:szCs w:val="24"/>
              </w:rPr>
              <w:t>3</w:t>
            </w:r>
          </w:p>
        </w:tc>
        <w:tc>
          <w:tcPr>
            <w:tcW w:w="3704"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spacing w:line="266" w:lineRule="exact"/>
              <w:jc w:val="left"/>
              <w:rPr>
                <w:sz w:val="24"/>
                <w:szCs w:val="24"/>
              </w:rPr>
            </w:pPr>
            <w:r w:rsidRPr="00401EF6">
              <w:rPr>
                <w:sz w:val="24"/>
                <w:szCs w:val="24"/>
              </w:rPr>
              <w:t xml:space="preserve">Тиістідеңгейдегі </w:t>
            </w:r>
            <w:r w:rsidRPr="00401EF6">
              <w:rPr>
                <w:spacing w:val="-2"/>
                <w:sz w:val="24"/>
                <w:szCs w:val="24"/>
              </w:rPr>
              <w:t>аттестаттау</w:t>
            </w:r>
          </w:p>
          <w:p w:rsidR="002F196F" w:rsidRPr="00401EF6" w:rsidRDefault="002F196F" w:rsidP="00701EE1">
            <w:pPr>
              <w:pStyle w:val="TableParagraph"/>
              <w:ind w:right="3"/>
              <w:jc w:val="left"/>
              <w:rPr>
                <w:sz w:val="24"/>
                <w:szCs w:val="24"/>
              </w:rPr>
            </w:pPr>
            <w:r w:rsidRPr="00401EF6">
              <w:rPr>
                <w:sz w:val="24"/>
                <w:szCs w:val="24"/>
              </w:rPr>
              <w:t>комиссиясына№1қосымшағасәйкес өтініш жазылады</w:t>
            </w:r>
          </w:p>
        </w:tc>
        <w:tc>
          <w:tcPr>
            <w:tcW w:w="2409"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spacing w:line="266" w:lineRule="exact"/>
              <w:ind w:left="107"/>
              <w:rPr>
                <w:sz w:val="24"/>
                <w:szCs w:val="24"/>
              </w:rPr>
            </w:pPr>
            <w:r w:rsidRPr="00401EF6">
              <w:rPr>
                <w:spacing w:val="-2"/>
                <w:sz w:val="24"/>
                <w:szCs w:val="24"/>
              </w:rPr>
              <w:t>өтініш</w:t>
            </w:r>
          </w:p>
        </w:tc>
        <w:tc>
          <w:tcPr>
            <w:tcW w:w="1843"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spacing w:line="266" w:lineRule="exact"/>
              <w:ind w:left="108"/>
              <w:rPr>
                <w:sz w:val="24"/>
                <w:szCs w:val="24"/>
              </w:rPr>
            </w:pPr>
            <w:r w:rsidRPr="00401EF6">
              <w:rPr>
                <w:sz w:val="24"/>
                <w:szCs w:val="24"/>
              </w:rPr>
              <w:t>1-15</w:t>
            </w:r>
            <w:r w:rsidRPr="00401EF6">
              <w:rPr>
                <w:spacing w:val="-2"/>
                <w:sz w:val="24"/>
                <w:szCs w:val="24"/>
              </w:rPr>
              <w:t>тамыз</w:t>
            </w:r>
          </w:p>
        </w:tc>
        <w:tc>
          <w:tcPr>
            <w:tcW w:w="1843"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rPr>
                <w:sz w:val="24"/>
                <w:szCs w:val="24"/>
              </w:rPr>
            </w:pPr>
            <w:r w:rsidRPr="00401EF6">
              <w:rPr>
                <w:sz w:val="24"/>
                <w:szCs w:val="24"/>
              </w:rPr>
              <w:t>20</w:t>
            </w:r>
            <w:r>
              <w:rPr>
                <w:sz w:val="24"/>
                <w:szCs w:val="24"/>
              </w:rPr>
              <w:t xml:space="preserve"> </w:t>
            </w:r>
            <w:r w:rsidRPr="00401EF6">
              <w:rPr>
                <w:sz w:val="24"/>
                <w:szCs w:val="24"/>
              </w:rPr>
              <w:t xml:space="preserve">желтоқсан-5 </w:t>
            </w:r>
            <w:r w:rsidRPr="00401EF6">
              <w:rPr>
                <w:spacing w:val="-2"/>
                <w:sz w:val="24"/>
                <w:szCs w:val="24"/>
              </w:rPr>
              <w:t>қаңтар</w:t>
            </w:r>
          </w:p>
        </w:tc>
        <w:tc>
          <w:tcPr>
            <w:tcW w:w="1559"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ind w:left="114" w:right="392"/>
              <w:rPr>
                <w:sz w:val="24"/>
                <w:szCs w:val="24"/>
              </w:rPr>
            </w:pPr>
            <w:r w:rsidRPr="00401EF6">
              <w:rPr>
                <w:sz w:val="24"/>
                <w:szCs w:val="24"/>
              </w:rPr>
              <w:t xml:space="preserve">25мамырға </w:t>
            </w:r>
            <w:r w:rsidRPr="00401EF6">
              <w:rPr>
                <w:spacing w:val="-4"/>
                <w:sz w:val="24"/>
                <w:szCs w:val="24"/>
              </w:rPr>
              <w:t>дейін</w:t>
            </w:r>
          </w:p>
        </w:tc>
        <w:tc>
          <w:tcPr>
            <w:tcW w:w="2371"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spacing w:line="266" w:lineRule="exact"/>
              <w:ind w:left="115"/>
              <w:rPr>
                <w:sz w:val="24"/>
                <w:szCs w:val="24"/>
              </w:rPr>
            </w:pPr>
            <w:r w:rsidRPr="00401EF6">
              <w:rPr>
                <w:spacing w:val="-2"/>
                <w:sz w:val="24"/>
                <w:szCs w:val="24"/>
              </w:rPr>
              <w:t>Өтініш</w:t>
            </w:r>
          </w:p>
          <w:p w:rsidR="002F196F" w:rsidRPr="00401EF6" w:rsidRDefault="002F196F" w:rsidP="00701EE1">
            <w:pPr>
              <w:pStyle w:val="TableParagraph"/>
              <w:ind w:left="115"/>
              <w:rPr>
                <w:sz w:val="24"/>
                <w:szCs w:val="24"/>
              </w:rPr>
            </w:pPr>
            <w:r w:rsidRPr="00401EF6">
              <w:rPr>
                <w:sz w:val="24"/>
                <w:szCs w:val="24"/>
              </w:rPr>
              <w:t>№1</w:t>
            </w:r>
            <w:r w:rsidRPr="00401EF6">
              <w:rPr>
                <w:spacing w:val="-2"/>
                <w:sz w:val="24"/>
                <w:szCs w:val="24"/>
              </w:rPr>
              <w:t>қосымша</w:t>
            </w:r>
          </w:p>
        </w:tc>
      </w:tr>
      <w:tr w:rsidR="002F196F" w:rsidRPr="00401EF6" w:rsidTr="002F196F">
        <w:tblPrEx>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PrEx>
        <w:trPr>
          <w:trHeight w:val="929"/>
        </w:trPr>
        <w:tc>
          <w:tcPr>
            <w:tcW w:w="565"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spacing w:line="266" w:lineRule="exact"/>
              <w:ind w:left="108"/>
              <w:rPr>
                <w:sz w:val="24"/>
                <w:szCs w:val="24"/>
              </w:rPr>
            </w:pPr>
            <w:r w:rsidRPr="00401EF6">
              <w:rPr>
                <w:sz w:val="24"/>
                <w:szCs w:val="24"/>
              </w:rPr>
              <w:t>4</w:t>
            </w:r>
          </w:p>
        </w:tc>
        <w:tc>
          <w:tcPr>
            <w:tcW w:w="3704"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jc w:val="left"/>
              <w:rPr>
                <w:sz w:val="24"/>
                <w:szCs w:val="24"/>
              </w:rPr>
            </w:pPr>
            <w:r w:rsidRPr="00401EF6">
              <w:rPr>
                <w:sz w:val="24"/>
                <w:szCs w:val="24"/>
              </w:rPr>
              <w:t>Аттестатталушылардыңтізімдікқұрамы білім беру ұйымының шешімімен</w:t>
            </w:r>
            <w:r w:rsidRPr="00401EF6">
              <w:rPr>
                <w:spacing w:val="-2"/>
                <w:sz w:val="24"/>
                <w:szCs w:val="24"/>
              </w:rPr>
              <w:t>бекітіледі</w:t>
            </w:r>
          </w:p>
        </w:tc>
        <w:tc>
          <w:tcPr>
            <w:tcW w:w="2409"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ind w:left="107" w:right="431"/>
              <w:rPr>
                <w:sz w:val="24"/>
                <w:szCs w:val="24"/>
              </w:rPr>
            </w:pPr>
            <w:r w:rsidRPr="00401EF6">
              <w:rPr>
                <w:sz w:val="24"/>
                <w:szCs w:val="24"/>
              </w:rPr>
              <w:t>Хаттама №1 тізімдік</w:t>
            </w:r>
            <w:r>
              <w:rPr>
                <w:sz w:val="24"/>
                <w:szCs w:val="24"/>
              </w:rPr>
              <w:t xml:space="preserve"> </w:t>
            </w:r>
            <w:r w:rsidRPr="00401EF6">
              <w:rPr>
                <w:sz w:val="24"/>
                <w:szCs w:val="24"/>
              </w:rPr>
              <w:t>құрам</w:t>
            </w:r>
          </w:p>
        </w:tc>
        <w:tc>
          <w:tcPr>
            <w:tcW w:w="1843"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spacing w:line="266" w:lineRule="exact"/>
              <w:ind w:left="108"/>
              <w:rPr>
                <w:sz w:val="24"/>
                <w:szCs w:val="24"/>
              </w:rPr>
            </w:pPr>
            <w:r>
              <w:rPr>
                <w:sz w:val="24"/>
                <w:szCs w:val="24"/>
              </w:rPr>
              <w:t>10</w:t>
            </w:r>
            <w:r w:rsidRPr="00401EF6">
              <w:rPr>
                <w:spacing w:val="-2"/>
                <w:sz w:val="24"/>
                <w:szCs w:val="24"/>
              </w:rPr>
              <w:t xml:space="preserve"> қыркүйек</w:t>
            </w:r>
          </w:p>
        </w:tc>
        <w:tc>
          <w:tcPr>
            <w:tcW w:w="1843"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spacing w:line="266" w:lineRule="exact"/>
              <w:rPr>
                <w:sz w:val="24"/>
                <w:szCs w:val="24"/>
              </w:rPr>
            </w:pPr>
            <w:r w:rsidRPr="00401EF6">
              <w:rPr>
                <w:sz w:val="24"/>
                <w:szCs w:val="24"/>
              </w:rPr>
              <w:t xml:space="preserve">6 </w:t>
            </w:r>
            <w:r w:rsidRPr="00401EF6">
              <w:rPr>
                <w:spacing w:val="-2"/>
                <w:sz w:val="24"/>
                <w:szCs w:val="24"/>
              </w:rPr>
              <w:t>қаңтар</w:t>
            </w:r>
          </w:p>
        </w:tc>
        <w:tc>
          <w:tcPr>
            <w:tcW w:w="1559"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ind w:left="114" w:right="286"/>
              <w:rPr>
                <w:sz w:val="24"/>
                <w:szCs w:val="24"/>
              </w:rPr>
            </w:pPr>
            <w:r w:rsidRPr="00401EF6">
              <w:rPr>
                <w:sz w:val="24"/>
                <w:szCs w:val="24"/>
              </w:rPr>
              <w:t>10</w:t>
            </w:r>
            <w:r>
              <w:rPr>
                <w:sz w:val="24"/>
                <w:szCs w:val="24"/>
              </w:rPr>
              <w:t xml:space="preserve"> </w:t>
            </w:r>
            <w:r w:rsidRPr="00401EF6">
              <w:rPr>
                <w:sz w:val="24"/>
                <w:szCs w:val="24"/>
              </w:rPr>
              <w:t xml:space="preserve">маусымға </w:t>
            </w:r>
            <w:r w:rsidRPr="00401EF6">
              <w:rPr>
                <w:spacing w:val="-4"/>
                <w:sz w:val="24"/>
                <w:szCs w:val="24"/>
              </w:rPr>
              <w:t>дейін</w:t>
            </w:r>
          </w:p>
        </w:tc>
        <w:tc>
          <w:tcPr>
            <w:tcW w:w="2371"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spacing w:line="266" w:lineRule="exact"/>
              <w:ind w:left="115"/>
              <w:rPr>
                <w:sz w:val="24"/>
                <w:szCs w:val="24"/>
              </w:rPr>
            </w:pPr>
            <w:r w:rsidRPr="00401EF6">
              <w:rPr>
                <w:spacing w:val="-2"/>
                <w:sz w:val="24"/>
                <w:szCs w:val="24"/>
              </w:rPr>
              <w:t>Тізім</w:t>
            </w:r>
          </w:p>
        </w:tc>
      </w:tr>
      <w:tr w:rsidR="002F196F" w:rsidRPr="00401EF6" w:rsidTr="002F196F">
        <w:tblPrEx>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PrEx>
        <w:trPr>
          <w:trHeight w:val="396"/>
        </w:trPr>
        <w:tc>
          <w:tcPr>
            <w:tcW w:w="14294" w:type="dxa"/>
            <w:gridSpan w:val="7"/>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rPr>
                <w:sz w:val="24"/>
                <w:szCs w:val="24"/>
              </w:rPr>
            </w:pPr>
            <w:r w:rsidRPr="00401EF6">
              <w:rPr>
                <w:sz w:val="24"/>
                <w:szCs w:val="24"/>
              </w:rPr>
              <w:lastRenderedPageBreak/>
              <w:t>Ұлттықбіліктілік</w:t>
            </w:r>
            <w:r w:rsidRPr="00401EF6">
              <w:rPr>
                <w:spacing w:val="-2"/>
                <w:sz w:val="24"/>
                <w:szCs w:val="24"/>
              </w:rPr>
              <w:t>тестілеу</w:t>
            </w:r>
          </w:p>
        </w:tc>
      </w:tr>
      <w:tr w:rsidR="002F196F" w:rsidRPr="00D5491C" w:rsidTr="002F196F">
        <w:tblPrEx>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PrEx>
        <w:trPr>
          <w:trHeight w:val="1101"/>
        </w:trPr>
        <w:tc>
          <w:tcPr>
            <w:tcW w:w="565"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spacing w:line="266" w:lineRule="exact"/>
              <w:ind w:left="108"/>
              <w:rPr>
                <w:sz w:val="24"/>
                <w:szCs w:val="24"/>
              </w:rPr>
            </w:pPr>
            <w:r>
              <w:rPr>
                <w:sz w:val="24"/>
                <w:szCs w:val="24"/>
              </w:rPr>
              <w:t>1</w:t>
            </w:r>
          </w:p>
        </w:tc>
        <w:tc>
          <w:tcPr>
            <w:tcW w:w="3704"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spacing w:line="266" w:lineRule="exact"/>
              <w:jc w:val="left"/>
              <w:rPr>
                <w:sz w:val="24"/>
                <w:szCs w:val="24"/>
              </w:rPr>
            </w:pPr>
            <w:r w:rsidRPr="00401EF6">
              <w:rPr>
                <w:sz w:val="24"/>
                <w:szCs w:val="24"/>
              </w:rPr>
              <w:t>ҰБТ-геөтініш</w:t>
            </w:r>
            <w:r w:rsidRPr="00401EF6">
              <w:rPr>
                <w:spacing w:val="-2"/>
                <w:sz w:val="24"/>
                <w:szCs w:val="24"/>
              </w:rPr>
              <w:t>тапсыру</w:t>
            </w:r>
          </w:p>
        </w:tc>
        <w:tc>
          <w:tcPr>
            <w:tcW w:w="2409"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spacing w:line="266" w:lineRule="exact"/>
              <w:ind w:left="107"/>
              <w:rPr>
                <w:sz w:val="24"/>
                <w:szCs w:val="24"/>
              </w:rPr>
            </w:pPr>
            <w:r w:rsidRPr="00401EF6">
              <w:rPr>
                <w:spacing w:val="-2"/>
                <w:sz w:val="24"/>
                <w:szCs w:val="24"/>
              </w:rPr>
              <w:t>Өтініш</w:t>
            </w:r>
          </w:p>
        </w:tc>
        <w:tc>
          <w:tcPr>
            <w:tcW w:w="1843"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ind w:left="108" w:right="130"/>
              <w:rPr>
                <w:sz w:val="24"/>
                <w:szCs w:val="24"/>
              </w:rPr>
            </w:pPr>
            <w:r w:rsidRPr="00401EF6">
              <w:rPr>
                <w:sz w:val="24"/>
                <w:szCs w:val="24"/>
              </w:rPr>
              <w:t xml:space="preserve">10тамызбен6 </w:t>
            </w:r>
            <w:r w:rsidRPr="00401EF6">
              <w:rPr>
                <w:spacing w:val="-2"/>
                <w:sz w:val="24"/>
                <w:szCs w:val="24"/>
              </w:rPr>
              <w:t>қыркүйек аралығы</w:t>
            </w:r>
          </w:p>
        </w:tc>
        <w:tc>
          <w:tcPr>
            <w:tcW w:w="1843"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rPr>
                <w:sz w:val="24"/>
                <w:szCs w:val="24"/>
              </w:rPr>
            </w:pPr>
            <w:r w:rsidRPr="00401EF6">
              <w:rPr>
                <w:sz w:val="24"/>
                <w:szCs w:val="24"/>
              </w:rPr>
              <w:t>10наурызбен2 мамыр</w:t>
            </w:r>
            <w:r w:rsidRPr="00401EF6">
              <w:rPr>
                <w:spacing w:val="-2"/>
                <w:sz w:val="24"/>
                <w:szCs w:val="24"/>
              </w:rPr>
              <w:t>аралығы</w:t>
            </w:r>
          </w:p>
        </w:tc>
        <w:tc>
          <w:tcPr>
            <w:tcW w:w="1559"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ind w:left="114" w:right="199"/>
              <w:rPr>
                <w:sz w:val="24"/>
                <w:szCs w:val="24"/>
              </w:rPr>
            </w:pPr>
            <w:r w:rsidRPr="00401EF6">
              <w:rPr>
                <w:sz w:val="24"/>
                <w:szCs w:val="24"/>
              </w:rPr>
              <w:t xml:space="preserve">6қыркүйекке </w:t>
            </w:r>
            <w:r w:rsidRPr="00401EF6">
              <w:rPr>
                <w:spacing w:val="-4"/>
                <w:sz w:val="24"/>
                <w:szCs w:val="24"/>
              </w:rPr>
              <w:t xml:space="preserve">дейін </w:t>
            </w:r>
            <w:r w:rsidRPr="00401EF6">
              <w:rPr>
                <w:spacing w:val="-2"/>
                <w:sz w:val="24"/>
                <w:szCs w:val="24"/>
              </w:rPr>
              <w:t>(мерзімінен</w:t>
            </w:r>
          </w:p>
          <w:p w:rsidR="002F196F" w:rsidRPr="00401EF6" w:rsidRDefault="002F196F" w:rsidP="00701EE1">
            <w:pPr>
              <w:pStyle w:val="TableParagraph"/>
              <w:spacing w:line="263" w:lineRule="exact"/>
              <w:ind w:left="114"/>
              <w:rPr>
                <w:sz w:val="24"/>
                <w:szCs w:val="24"/>
              </w:rPr>
            </w:pPr>
            <w:r w:rsidRPr="00401EF6">
              <w:rPr>
                <w:spacing w:val="-2"/>
                <w:sz w:val="24"/>
                <w:szCs w:val="24"/>
              </w:rPr>
              <w:t>бұрын)</w:t>
            </w:r>
          </w:p>
        </w:tc>
        <w:tc>
          <w:tcPr>
            <w:tcW w:w="2371"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spacing w:line="266" w:lineRule="exact"/>
              <w:ind w:left="115"/>
              <w:rPr>
                <w:sz w:val="24"/>
                <w:szCs w:val="24"/>
              </w:rPr>
            </w:pPr>
            <w:r w:rsidRPr="00401EF6">
              <w:rPr>
                <w:sz w:val="24"/>
                <w:szCs w:val="24"/>
              </w:rPr>
              <w:t>Өтініш</w:t>
            </w:r>
            <w:r w:rsidRPr="00401EF6">
              <w:rPr>
                <w:spacing w:val="-5"/>
                <w:sz w:val="24"/>
                <w:szCs w:val="24"/>
              </w:rPr>
              <w:t>№3</w:t>
            </w:r>
          </w:p>
          <w:p w:rsidR="002F196F" w:rsidRPr="00401EF6" w:rsidRDefault="002F196F" w:rsidP="00701EE1">
            <w:pPr>
              <w:pStyle w:val="TableParagraph"/>
              <w:spacing w:line="276" w:lineRule="exact"/>
              <w:ind w:left="115" w:right="580"/>
              <w:rPr>
                <w:sz w:val="24"/>
                <w:szCs w:val="24"/>
              </w:rPr>
            </w:pPr>
            <w:r w:rsidRPr="00401EF6">
              <w:rPr>
                <w:sz w:val="24"/>
                <w:szCs w:val="24"/>
              </w:rPr>
              <w:t xml:space="preserve">қосымша,3х4 сурет, куәлік </w:t>
            </w:r>
            <w:r w:rsidRPr="00401EF6">
              <w:rPr>
                <w:spacing w:val="-2"/>
                <w:sz w:val="24"/>
                <w:szCs w:val="24"/>
              </w:rPr>
              <w:t>көшірмесі</w:t>
            </w:r>
          </w:p>
        </w:tc>
      </w:tr>
      <w:tr w:rsidR="002F196F" w:rsidRPr="00401EF6" w:rsidTr="002F196F">
        <w:tblPrEx>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PrEx>
        <w:trPr>
          <w:trHeight w:val="552"/>
        </w:trPr>
        <w:tc>
          <w:tcPr>
            <w:tcW w:w="565"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spacing w:line="270" w:lineRule="exact"/>
              <w:ind w:left="108"/>
              <w:rPr>
                <w:sz w:val="24"/>
                <w:szCs w:val="24"/>
              </w:rPr>
            </w:pPr>
            <w:r>
              <w:rPr>
                <w:sz w:val="24"/>
                <w:szCs w:val="24"/>
              </w:rPr>
              <w:t>2</w:t>
            </w:r>
          </w:p>
        </w:tc>
        <w:tc>
          <w:tcPr>
            <w:tcW w:w="3704"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spacing w:line="270" w:lineRule="exact"/>
              <w:jc w:val="left"/>
              <w:rPr>
                <w:sz w:val="24"/>
                <w:szCs w:val="24"/>
              </w:rPr>
            </w:pPr>
            <w:r w:rsidRPr="00401EF6">
              <w:rPr>
                <w:sz w:val="24"/>
                <w:szCs w:val="24"/>
              </w:rPr>
              <w:t>ҰБТ</w:t>
            </w:r>
            <w:r w:rsidRPr="00401EF6">
              <w:rPr>
                <w:spacing w:val="-2"/>
                <w:sz w:val="24"/>
                <w:szCs w:val="24"/>
              </w:rPr>
              <w:t>тапсырады</w:t>
            </w:r>
          </w:p>
        </w:tc>
        <w:tc>
          <w:tcPr>
            <w:tcW w:w="2409"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spacing w:line="270" w:lineRule="exact"/>
              <w:ind w:left="107"/>
              <w:rPr>
                <w:sz w:val="24"/>
                <w:szCs w:val="24"/>
              </w:rPr>
            </w:pPr>
            <w:r w:rsidRPr="00401EF6">
              <w:rPr>
                <w:spacing w:val="-4"/>
                <w:sz w:val="24"/>
                <w:szCs w:val="24"/>
              </w:rPr>
              <w:t>Тест</w:t>
            </w:r>
          </w:p>
        </w:tc>
        <w:tc>
          <w:tcPr>
            <w:tcW w:w="1843"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spacing w:line="270" w:lineRule="exact"/>
              <w:ind w:left="108"/>
              <w:rPr>
                <w:sz w:val="24"/>
                <w:szCs w:val="24"/>
              </w:rPr>
            </w:pPr>
            <w:r w:rsidRPr="00401EF6">
              <w:rPr>
                <w:sz w:val="24"/>
                <w:szCs w:val="24"/>
              </w:rPr>
              <w:t>1-10</w:t>
            </w:r>
            <w:r w:rsidRPr="00401EF6">
              <w:rPr>
                <w:spacing w:val="-2"/>
                <w:sz w:val="24"/>
                <w:szCs w:val="24"/>
              </w:rPr>
              <w:t>қараша</w:t>
            </w:r>
          </w:p>
        </w:tc>
        <w:tc>
          <w:tcPr>
            <w:tcW w:w="1843"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spacing w:line="270" w:lineRule="exact"/>
              <w:rPr>
                <w:sz w:val="24"/>
                <w:szCs w:val="24"/>
              </w:rPr>
            </w:pPr>
            <w:r w:rsidRPr="00401EF6">
              <w:rPr>
                <w:sz w:val="24"/>
                <w:szCs w:val="24"/>
              </w:rPr>
              <w:t>26</w:t>
            </w:r>
            <w:r w:rsidRPr="00401EF6">
              <w:rPr>
                <w:spacing w:val="-2"/>
                <w:sz w:val="24"/>
                <w:szCs w:val="24"/>
              </w:rPr>
              <w:t xml:space="preserve"> мамыр-</w:t>
            </w:r>
          </w:p>
          <w:p w:rsidR="002F196F" w:rsidRPr="00401EF6" w:rsidRDefault="002F196F" w:rsidP="00701EE1">
            <w:pPr>
              <w:pStyle w:val="TableParagraph"/>
              <w:spacing w:line="263" w:lineRule="exact"/>
              <w:rPr>
                <w:sz w:val="24"/>
                <w:szCs w:val="24"/>
              </w:rPr>
            </w:pPr>
            <w:r w:rsidRPr="00401EF6">
              <w:rPr>
                <w:sz w:val="24"/>
                <w:szCs w:val="24"/>
              </w:rPr>
              <w:t xml:space="preserve">5 </w:t>
            </w:r>
            <w:r w:rsidRPr="00401EF6">
              <w:rPr>
                <w:spacing w:val="-2"/>
                <w:sz w:val="24"/>
                <w:szCs w:val="24"/>
              </w:rPr>
              <w:t>маусым</w:t>
            </w:r>
          </w:p>
        </w:tc>
        <w:tc>
          <w:tcPr>
            <w:tcW w:w="1559"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spacing w:line="270" w:lineRule="exact"/>
              <w:ind w:left="114"/>
              <w:rPr>
                <w:sz w:val="24"/>
                <w:szCs w:val="24"/>
              </w:rPr>
            </w:pPr>
            <w:r w:rsidRPr="00401EF6">
              <w:rPr>
                <w:sz w:val="24"/>
                <w:szCs w:val="24"/>
              </w:rPr>
              <w:t>15қазан-</w:t>
            </w:r>
            <w:r w:rsidRPr="00401EF6">
              <w:rPr>
                <w:spacing w:val="-7"/>
                <w:sz w:val="24"/>
                <w:szCs w:val="24"/>
              </w:rPr>
              <w:t>15</w:t>
            </w:r>
          </w:p>
          <w:p w:rsidR="002F196F" w:rsidRPr="00401EF6" w:rsidRDefault="002F196F" w:rsidP="00701EE1">
            <w:pPr>
              <w:pStyle w:val="TableParagraph"/>
              <w:spacing w:line="263" w:lineRule="exact"/>
              <w:ind w:left="114"/>
              <w:rPr>
                <w:sz w:val="24"/>
                <w:szCs w:val="24"/>
              </w:rPr>
            </w:pPr>
            <w:r w:rsidRPr="00401EF6">
              <w:rPr>
                <w:spacing w:val="-2"/>
                <w:sz w:val="24"/>
                <w:szCs w:val="24"/>
              </w:rPr>
              <w:t>желтоқсан</w:t>
            </w:r>
          </w:p>
        </w:tc>
        <w:tc>
          <w:tcPr>
            <w:tcW w:w="2371"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spacing w:line="270" w:lineRule="exact"/>
              <w:ind w:left="115"/>
              <w:rPr>
                <w:sz w:val="24"/>
                <w:szCs w:val="24"/>
              </w:rPr>
            </w:pPr>
            <w:r w:rsidRPr="00401EF6">
              <w:rPr>
                <w:spacing w:val="-2"/>
                <w:sz w:val="24"/>
                <w:szCs w:val="24"/>
              </w:rPr>
              <w:t>анықтама</w:t>
            </w:r>
          </w:p>
        </w:tc>
      </w:tr>
      <w:tr w:rsidR="002F196F" w:rsidRPr="00401EF6" w:rsidTr="002F196F">
        <w:tblPrEx>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PrEx>
        <w:trPr>
          <w:trHeight w:val="829"/>
        </w:trPr>
        <w:tc>
          <w:tcPr>
            <w:tcW w:w="565"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spacing w:line="270" w:lineRule="exact"/>
              <w:ind w:left="108"/>
              <w:rPr>
                <w:sz w:val="24"/>
                <w:szCs w:val="24"/>
              </w:rPr>
            </w:pPr>
            <w:r>
              <w:rPr>
                <w:sz w:val="24"/>
                <w:szCs w:val="24"/>
              </w:rPr>
              <w:t>3</w:t>
            </w:r>
          </w:p>
        </w:tc>
        <w:tc>
          <w:tcPr>
            <w:tcW w:w="3704"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jc w:val="left"/>
              <w:rPr>
                <w:sz w:val="24"/>
                <w:szCs w:val="24"/>
              </w:rPr>
            </w:pPr>
            <w:r w:rsidRPr="00401EF6">
              <w:rPr>
                <w:sz w:val="24"/>
                <w:szCs w:val="24"/>
              </w:rPr>
              <w:t>ҰБТ тапсырғаннан кейін 5 жұмыс күні ішіндетесттапсырғанытуралыанықтама</w:t>
            </w:r>
          </w:p>
          <w:p w:rsidR="002F196F" w:rsidRPr="00401EF6" w:rsidRDefault="002F196F" w:rsidP="00701EE1">
            <w:pPr>
              <w:pStyle w:val="TableParagraph"/>
              <w:spacing w:line="263" w:lineRule="exact"/>
              <w:jc w:val="left"/>
              <w:rPr>
                <w:sz w:val="24"/>
                <w:szCs w:val="24"/>
              </w:rPr>
            </w:pPr>
            <w:r w:rsidRPr="00401EF6">
              <w:rPr>
                <w:spacing w:val="-2"/>
                <w:sz w:val="24"/>
                <w:szCs w:val="24"/>
              </w:rPr>
              <w:t>алынады</w:t>
            </w:r>
          </w:p>
        </w:tc>
        <w:tc>
          <w:tcPr>
            <w:tcW w:w="2409"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spacing w:line="270" w:lineRule="exact"/>
              <w:ind w:left="107"/>
              <w:rPr>
                <w:sz w:val="24"/>
                <w:szCs w:val="24"/>
              </w:rPr>
            </w:pPr>
            <w:r w:rsidRPr="00401EF6">
              <w:rPr>
                <w:spacing w:val="-2"/>
                <w:sz w:val="24"/>
                <w:szCs w:val="24"/>
              </w:rPr>
              <w:t>Анықтама</w:t>
            </w:r>
          </w:p>
        </w:tc>
        <w:tc>
          <w:tcPr>
            <w:tcW w:w="1843"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ind w:left="108" w:right="130"/>
              <w:rPr>
                <w:sz w:val="24"/>
                <w:szCs w:val="24"/>
              </w:rPr>
            </w:pPr>
            <w:r w:rsidRPr="00401EF6">
              <w:rPr>
                <w:sz w:val="24"/>
                <w:szCs w:val="24"/>
              </w:rPr>
              <w:t>Тесттенкейін 5күн ішінде</w:t>
            </w:r>
          </w:p>
        </w:tc>
        <w:tc>
          <w:tcPr>
            <w:tcW w:w="1843"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rPr>
                <w:sz w:val="24"/>
                <w:szCs w:val="24"/>
              </w:rPr>
            </w:pPr>
            <w:r w:rsidRPr="00401EF6">
              <w:rPr>
                <w:sz w:val="24"/>
                <w:szCs w:val="24"/>
              </w:rPr>
              <w:t xml:space="preserve">Тесттенкейін5күн </w:t>
            </w:r>
            <w:r w:rsidRPr="00401EF6">
              <w:rPr>
                <w:spacing w:val="-2"/>
                <w:sz w:val="24"/>
                <w:szCs w:val="24"/>
              </w:rPr>
              <w:t>ішінде</w:t>
            </w:r>
          </w:p>
        </w:tc>
        <w:tc>
          <w:tcPr>
            <w:tcW w:w="1559"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ind w:left="114"/>
              <w:rPr>
                <w:sz w:val="24"/>
                <w:szCs w:val="24"/>
              </w:rPr>
            </w:pPr>
            <w:r w:rsidRPr="00401EF6">
              <w:rPr>
                <w:sz w:val="24"/>
                <w:szCs w:val="24"/>
              </w:rPr>
              <w:t>Тесттенкейін 5күн ішінде</w:t>
            </w:r>
          </w:p>
        </w:tc>
        <w:tc>
          <w:tcPr>
            <w:tcW w:w="2371"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ind w:left="115" w:right="549"/>
              <w:rPr>
                <w:sz w:val="24"/>
                <w:szCs w:val="24"/>
              </w:rPr>
            </w:pPr>
            <w:r w:rsidRPr="00401EF6">
              <w:rPr>
                <w:sz w:val="24"/>
                <w:szCs w:val="24"/>
              </w:rPr>
              <w:t xml:space="preserve">Анықтама№8 </w:t>
            </w:r>
            <w:r w:rsidRPr="00401EF6">
              <w:rPr>
                <w:spacing w:val="-2"/>
                <w:sz w:val="24"/>
                <w:szCs w:val="24"/>
              </w:rPr>
              <w:t>қосымша</w:t>
            </w:r>
          </w:p>
        </w:tc>
      </w:tr>
      <w:tr w:rsidR="002F196F" w:rsidRPr="00401EF6" w:rsidTr="002F196F">
        <w:tblPrEx>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PrEx>
        <w:trPr>
          <w:trHeight w:val="314"/>
        </w:trPr>
        <w:tc>
          <w:tcPr>
            <w:tcW w:w="14294" w:type="dxa"/>
            <w:gridSpan w:val="7"/>
            <w:tcBorders>
              <w:top w:val="single" w:sz="4" w:space="0" w:color="auto"/>
              <w:left w:val="single" w:sz="4" w:space="0" w:color="auto"/>
              <w:bottom w:val="single" w:sz="4" w:space="0" w:color="auto"/>
              <w:right w:val="single" w:sz="4" w:space="0" w:color="auto"/>
            </w:tcBorders>
          </w:tcPr>
          <w:p w:rsidR="002F196F" w:rsidRPr="00401EF6" w:rsidRDefault="002F196F" w:rsidP="002F196F">
            <w:pPr>
              <w:pStyle w:val="TableParagraph"/>
              <w:spacing w:before="171" w:line="263" w:lineRule="exact"/>
              <w:ind w:right="6122"/>
              <w:rPr>
                <w:sz w:val="24"/>
                <w:szCs w:val="24"/>
              </w:rPr>
            </w:pPr>
            <w:r w:rsidRPr="00401EF6">
              <w:rPr>
                <w:sz w:val="24"/>
                <w:szCs w:val="24"/>
              </w:rPr>
              <w:t>Құжаттармен</w:t>
            </w:r>
            <w:r w:rsidRPr="00401EF6">
              <w:rPr>
                <w:spacing w:val="-4"/>
                <w:sz w:val="24"/>
                <w:szCs w:val="24"/>
              </w:rPr>
              <w:t>жұмыс</w:t>
            </w:r>
          </w:p>
        </w:tc>
      </w:tr>
      <w:tr w:rsidR="002F196F" w:rsidRPr="00401EF6" w:rsidTr="002F196F">
        <w:tblPrEx>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PrEx>
        <w:trPr>
          <w:trHeight w:val="1112"/>
        </w:trPr>
        <w:tc>
          <w:tcPr>
            <w:tcW w:w="565"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spacing w:line="266" w:lineRule="exact"/>
              <w:ind w:left="108"/>
              <w:rPr>
                <w:sz w:val="24"/>
                <w:szCs w:val="24"/>
              </w:rPr>
            </w:pPr>
            <w:r>
              <w:rPr>
                <w:sz w:val="24"/>
                <w:szCs w:val="24"/>
              </w:rPr>
              <w:t>1</w:t>
            </w:r>
          </w:p>
        </w:tc>
        <w:tc>
          <w:tcPr>
            <w:tcW w:w="3704"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jc w:val="left"/>
              <w:rPr>
                <w:sz w:val="24"/>
                <w:szCs w:val="24"/>
              </w:rPr>
            </w:pPr>
            <w:r w:rsidRPr="00401EF6">
              <w:rPr>
                <w:sz w:val="24"/>
                <w:szCs w:val="24"/>
              </w:rPr>
              <w:t xml:space="preserve">10жұмыскүніішіндетиістідеңгейдегі аттестаттау комиссиясына құжаттар </w:t>
            </w:r>
            <w:r w:rsidRPr="00401EF6">
              <w:rPr>
                <w:spacing w:val="-2"/>
                <w:sz w:val="24"/>
                <w:szCs w:val="24"/>
              </w:rPr>
              <w:t>ұсынады</w:t>
            </w:r>
          </w:p>
          <w:p w:rsidR="002F196F" w:rsidRPr="00401EF6" w:rsidRDefault="002F196F" w:rsidP="00E663A0">
            <w:pPr>
              <w:pStyle w:val="TableParagraph"/>
              <w:numPr>
                <w:ilvl w:val="0"/>
                <w:numId w:val="4"/>
              </w:numPr>
              <w:tabs>
                <w:tab w:val="left" w:pos="248"/>
              </w:tabs>
              <w:jc w:val="left"/>
              <w:rPr>
                <w:sz w:val="24"/>
                <w:szCs w:val="24"/>
              </w:rPr>
            </w:pPr>
            <w:r w:rsidRPr="00401EF6">
              <w:rPr>
                <w:sz w:val="24"/>
                <w:szCs w:val="24"/>
              </w:rPr>
              <w:t>жекебасының</w:t>
            </w:r>
            <w:r w:rsidRPr="00401EF6">
              <w:rPr>
                <w:spacing w:val="-2"/>
                <w:sz w:val="24"/>
                <w:szCs w:val="24"/>
              </w:rPr>
              <w:t>куәлігі</w:t>
            </w:r>
          </w:p>
          <w:p w:rsidR="002F196F" w:rsidRPr="00401EF6" w:rsidRDefault="002F196F" w:rsidP="00E663A0">
            <w:pPr>
              <w:pStyle w:val="TableParagraph"/>
              <w:numPr>
                <w:ilvl w:val="0"/>
                <w:numId w:val="4"/>
              </w:numPr>
              <w:tabs>
                <w:tab w:val="left" w:pos="248"/>
              </w:tabs>
              <w:spacing w:line="267" w:lineRule="exact"/>
              <w:jc w:val="left"/>
              <w:rPr>
                <w:sz w:val="24"/>
                <w:szCs w:val="24"/>
              </w:rPr>
            </w:pPr>
            <w:r w:rsidRPr="00401EF6">
              <w:rPr>
                <w:sz w:val="24"/>
                <w:szCs w:val="24"/>
              </w:rPr>
              <w:t>білімітуралыдипломның</w:t>
            </w:r>
            <w:r w:rsidRPr="00401EF6">
              <w:rPr>
                <w:spacing w:val="-2"/>
                <w:sz w:val="24"/>
                <w:szCs w:val="24"/>
              </w:rPr>
              <w:t>көшірмесін;</w:t>
            </w:r>
          </w:p>
        </w:tc>
        <w:tc>
          <w:tcPr>
            <w:tcW w:w="2409"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spacing w:line="266" w:lineRule="exact"/>
              <w:ind w:left="107"/>
              <w:rPr>
                <w:sz w:val="24"/>
                <w:szCs w:val="24"/>
              </w:rPr>
            </w:pPr>
            <w:r w:rsidRPr="00401EF6">
              <w:rPr>
                <w:sz w:val="24"/>
                <w:szCs w:val="24"/>
              </w:rPr>
              <w:t>Хаттама</w:t>
            </w:r>
            <w:r>
              <w:rPr>
                <w:sz w:val="24"/>
                <w:szCs w:val="24"/>
              </w:rPr>
              <w:t xml:space="preserve"> </w:t>
            </w:r>
            <w:r w:rsidRPr="00401EF6">
              <w:rPr>
                <w:spacing w:val="-7"/>
                <w:sz w:val="24"/>
                <w:szCs w:val="24"/>
              </w:rPr>
              <w:t>№2</w:t>
            </w:r>
          </w:p>
        </w:tc>
        <w:tc>
          <w:tcPr>
            <w:tcW w:w="1843"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ind w:left="108"/>
              <w:rPr>
                <w:sz w:val="24"/>
                <w:szCs w:val="24"/>
              </w:rPr>
            </w:pPr>
            <w:r w:rsidRPr="00401EF6">
              <w:rPr>
                <w:sz w:val="24"/>
                <w:szCs w:val="24"/>
              </w:rPr>
              <w:t>Тесттен</w:t>
            </w:r>
            <w:r>
              <w:rPr>
                <w:sz w:val="24"/>
                <w:szCs w:val="24"/>
              </w:rPr>
              <w:t xml:space="preserve"> </w:t>
            </w:r>
            <w:r w:rsidRPr="00401EF6">
              <w:rPr>
                <w:sz w:val="24"/>
                <w:szCs w:val="24"/>
              </w:rPr>
              <w:t>кейін</w:t>
            </w:r>
            <w:r>
              <w:rPr>
                <w:sz w:val="24"/>
                <w:szCs w:val="24"/>
              </w:rPr>
              <w:t xml:space="preserve"> </w:t>
            </w:r>
            <w:r w:rsidRPr="00401EF6">
              <w:rPr>
                <w:sz w:val="24"/>
                <w:szCs w:val="24"/>
              </w:rPr>
              <w:t>10 күн ішінде</w:t>
            </w:r>
          </w:p>
        </w:tc>
        <w:tc>
          <w:tcPr>
            <w:tcW w:w="1843"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rPr>
                <w:sz w:val="24"/>
                <w:szCs w:val="24"/>
              </w:rPr>
            </w:pPr>
            <w:r w:rsidRPr="00401EF6">
              <w:rPr>
                <w:sz w:val="24"/>
                <w:szCs w:val="24"/>
              </w:rPr>
              <w:t>Тесттен</w:t>
            </w:r>
            <w:r>
              <w:rPr>
                <w:sz w:val="24"/>
                <w:szCs w:val="24"/>
              </w:rPr>
              <w:t xml:space="preserve"> </w:t>
            </w:r>
            <w:r w:rsidRPr="00401EF6">
              <w:rPr>
                <w:sz w:val="24"/>
                <w:szCs w:val="24"/>
              </w:rPr>
              <w:t>кейін</w:t>
            </w:r>
            <w:r>
              <w:rPr>
                <w:sz w:val="24"/>
                <w:szCs w:val="24"/>
              </w:rPr>
              <w:t xml:space="preserve"> </w:t>
            </w:r>
            <w:r w:rsidRPr="00401EF6">
              <w:rPr>
                <w:sz w:val="24"/>
                <w:szCs w:val="24"/>
              </w:rPr>
              <w:t>10</w:t>
            </w:r>
            <w:r>
              <w:rPr>
                <w:sz w:val="24"/>
                <w:szCs w:val="24"/>
              </w:rPr>
              <w:t xml:space="preserve"> </w:t>
            </w:r>
            <w:r w:rsidRPr="00401EF6">
              <w:rPr>
                <w:sz w:val="24"/>
                <w:szCs w:val="24"/>
              </w:rPr>
              <w:t xml:space="preserve">күн </w:t>
            </w:r>
            <w:r w:rsidRPr="00401EF6">
              <w:rPr>
                <w:spacing w:val="-2"/>
                <w:sz w:val="24"/>
                <w:szCs w:val="24"/>
              </w:rPr>
              <w:t>ішінде</w:t>
            </w:r>
          </w:p>
        </w:tc>
        <w:tc>
          <w:tcPr>
            <w:tcW w:w="1559"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rPr>
                <w:sz w:val="24"/>
                <w:szCs w:val="24"/>
              </w:rPr>
            </w:pPr>
          </w:p>
        </w:tc>
        <w:tc>
          <w:tcPr>
            <w:tcW w:w="2371"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spacing w:line="266" w:lineRule="exact"/>
              <w:ind w:left="115"/>
              <w:rPr>
                <w:sz w:val="24"/>
                <w:szCs w:val="24"/>
              </w:rPr>
            </w:pPr>
            <w:r w:rsidRPr="00401EF6">
              <w:rPr>
                <w:spacing w:val="-2"/>
                <w:sz w:val="24"/>
                <w:szCs w:val="24"/>
              </w:rPr>
              <w:t>Портфолио</w:t>
            </w:r>
          </w:p>
        </w:tc>
      </w:tr>
      <w:tr w:rsidR="002F196F" w:rsidRPr="0032490E" w:rsidTr="002F196F">
        <w:trPr>
          <w:trHeight w:val="3862"/>
        </w:trPr>
        <w:tc>
          <w:tcPr>
            <w:tcW w:w="565" w:type="dxa"/>
          </w:tcPr>
          <w:p w:rsidR="002F196F" w:rsidRPr="00401EF6" w:rsidRDefault="002F196F" w:rsidP="00701EE1">
            <w:pPr>
              <w:pStyle w:val="TableParagraph"/>
              <w:rPr>
                <w:sz w:val="24"/>
                <w:szCs w:val="24"/>
              </w:rPr>
            </w:pPr>
            <w:r>
              <w:rPr>
                <w:sz w:val="24"/>
                <w:szCs w:val="24"/>
              </w:rPr>
              <w:tab/>
              <w:t>2</w:t>
            </w:r>
          </w:p>
        </w:tc>
        <w:tc>
          <w:tcPr>
            <w:tcW w:w="3704" w:type="dxa"/>
          </w:tcPr>
          <w:p w:rsidR="002F196F" w:rsidRPr="00401EF6" w:rsidRDefault="002F196F" w:rsidP="00E663A0">
            <w:pPr>
              <w:pStyle w:val="TableParagraph"/>
              <w:numPr>
                <w:ilvl w:val="0"/>
                <w:numId w:val="3"/>
              </w:numPr>
              <w:tabs>
                <w:tab w:val="left" w:pos="248"/>
              </w:tabs>
              <w:ind w:right="1768" w:firstLine="0"/>
              <w:jc w:val="left"/>
              <w:rPr>
                <w:sz w:val="24"/>
                <w:szCs w:val="24"/>
              </w:rPr>
            </w:pPr>
            <w:r w:rsidRPr="00401EF6">
              <w:rPr>
                <w:sz w:val="24"/>
                <w:szCs w:val="24"/>
              </w:rPr>
              <w:t>біліктіліксанатытуралы куәліктің көшірмесін;</w:t>
            </w:r>
          </w:p>
          <w:p w:rsidR="002F196F" w:rsidRPr="00401EF6" w:rsidRDefault="002F196F" w:rsidP="00E663A0">
            <w:pPr>
              <w:pStyle w:val="TableParagraph"/>
              <w:numPr>
                <w:ilvl w:val="0"/>
                <w:numId w:val="3"/>
              </w:numPr>
              <w:tabs>
                <w:tab w:val="left" w:pos="248"/>
              </w:tabs>
              <w:ind w:right="228" w:firstLine="0"/>
              <w:jc w:val="left"/>
              <w:rPr>
                <w:sz w:val="24"/>
                <w:szCs w:val="24"/>
              </w:rPr>
            </w:pPr>
            <w:r w:rsidRPr="00401EF6">
              <w:rPr>
                <w:sz w:val="24"/>
                <w:szCs w:val="24"/>
              </w:rPr>
              <w:t>ұлттықбіліктіліктестілеуіненөткендігі туралы анықтаманы;</w:t>
            </w:r>
          </w:p>
          <w:p w:rsidR="002F196F" w:rsidRPr="00401EF6" w:rsidRDefault="002F196F" w:rsidP="00E663A0">
            <w:pPr>
              <w:pStyle w:val="TableParagraph"/>
              <w:numPr>
                <w:ilvl w:val="0"/>
                <w:numId w:val="3"/>
              </w:numPr>
              <w:tabs>
                <w:tab w:val="left" w:pos="248"/>
              </w:tabs>
              <w:ind w:right="478" w:firstLine="0"/>
              <w:jc w:val="left"/>
              <w:rPr>
                <w:sz w:val="24"/>
                <w:szCs w:val="24"/>
              </w:rPr>
            </w:pPr>
            <w:r w:rsidRPr="00401EF6">
              <w:rPr>
                <w:sz w:val="24"/>
                <w:szCs w:val="24"/>
              </w:rPr>
              <w:t xml:space="preserve">білімалушылардыңбілімсапасының </w:t>
            </w:r>
            <w:r w:rsidRPr="00401EF6">
              <w:rPr>
                <w:spacing w:val="-2"/>
                <w:sz w:val="24"/>
                <w:szCs w:val="24"/>
              </w:rPr>
              <w:t>мониторингін;</w:t>
            </w:r>
          </w:p>
          <w:p w:rsidR="002F196F" w:rsidRPr="00401EF6" w:rsidRDefault="002F196F" w:rsidP="00E663A0">
            <w:pPr>
              <w:pStyle w:val="TableParagraph"/>
              <w:numPr>
                <w:ilvl w:val="0"/>
                <w:numId w:val="3"/>
              </w:numPr>
              <w:tabs>
                <w:tab w:val="left" w:pos="487"/>
                <w:tab w:val="left" w:pos="488"/>
              </w:tabs>
              <w:ind w:right="413" w:firstLine="0"/>
              <w:jc w:val="left"/>
              <w:rPr>
                <w:sz w:val="24"/>
                <w:szCs w:val="24"/>
              </w:rPr>
            </w:pPr>
            <w:r w:rsidRPr="00401EF6">
              <w:rPr>
                <w:sz w:val="24"/>
                <w:szCs w:val="24"/>
              </w:rPr>
              <w:t>білім алушылардың жетістіктерін растайтын құжаттардың көшірмелерін немесе тәжірибесін жалпылауды растайтынқұжаттардыңкөшірмелерін;</w:t>
            </w:r>
          </w:p>
          <w:p w:rsidR="002F196F" w:rsidRPr="00401EF6" w:rsidRDefault="002F196F" w:rsidP="00E663A0">
            <w:pPr>
              <w:pStyle w:val="TableParagraph"/>
              <w:numPr>
                <w:ilvl w:val="0"/>
                <w:numId w:val="3"/>
              </w:numPr>
              <w:tabs>
                <w:tab w:val="left" w:pos="248"/>
              </w:tabs>
              <w:ind w:right="179" w:firstLine="0"/>
              <w:jc w:val="left"/>
              <w:rPr>
                <w:sz w:val="24"/>
                <w:szCs w:val="24"/>
              </w:rPr>
            </w:pPr>
            <w:r w:rsidRPr="00401EF6">
              <w:rPr>
                <w:sz w:val="24"/>
                <w:szCs w:val="24"/>
              </w:rPr>
              <w:t xml:space="preserve">11-қосымшаға сәйкес нысан бойынша </w:t>
            </w:r>
            <w:r w:rsidRPr="00401EF6">
              <w:rPr>
                <w:sz w:val="24"/>
                <w:szCs w:val="24"/>
              </w:rPr>
              <w:lastRenderedPageBreak/>
              <w:t>сабақтарды(кемінде3)бақылаупарағын;</w:t>
            </w:r>
          </w:p>
          <w:p w:rsidR="002F196F" w:rsidRPr="00401EF6" w:rsidRDefault="002F196F" w:rsidP="00E663A0">
            <w:pPr>
              <w:pStyle w:val="TableParagraph"/>
              <w:numPr>
                <w:ilvl w:val="0"/>
                <w:numId w:val="3"/>
              </w:numPr>
              <w:tabs>
                <w:tab w:val="left" w:pos="248"/>
              </w:tabs>
              <w:spacing w:line="270" w:lineRule="atLeast"/>
              <w:ind w:right="657" w:firstLine="0"/>
              <w:jc w:val="left"/>
              <w:rPr>
                <w:sz w:val="24"/>
                <w:szCs w:val="24"/>
              </w:rPr>
            </w:pPr>
            <w:r w:rsidRPr="00401EF6">
              <w:rPr>
                <w:sz w:val="24"/>
                <w:szCs w:val="24"/>
              </w:rPr>
              <w:t>аттестатталушы адамдардың жетістіктерінрастайтынқұжаттарды</w:t>
            </w:r>
          </w:p>
        </w:tc>
        <w:tc>
          <w:tcPr>
            <w:tcW w:w="2409" w:type="dxa"/>
          </w:tcPr>
          <w:p w:rsidR="002F196F" w:rsidRPr="00401EF6" w:rsidRDefault="002F196F" w:rsidP="00701EE1">
            <w:pPr>
              <w:pStyle w:val="TableParagraph"/>
              <w:rPr>
                <w:sz w:val="24"/>
                <w:szCs w:val="24"/>
              </w:rPr>
            </w:pPr>
          </w:p>
        </w:tc>
        <w:tc>
          <w:tcPr>
            <w:tcW w:w="1843" w:type="dxa"/>
          </w:tcPr>
          <w:p w:rsidR="002F196F" w:rsidRPr="00401EF6" w:rsidRDefault="002F196F" w:rsidP="00701EE1">
            <w:pPr>
              <w:pStyle w:val="TableParagraph"/>
              <w:rPr>
                <w:sz w:val="24"/>
                <w:szCs w:val="24"/>
              </w:rPr>
            </w:pPr>
          </w:p>
        </w:tc>
        <w:tc>
          <w:tcPr>
            <w:tcW w:w="1843" w:type="dxa"/>
          </w:tcPr>
          <w:p w:rsidR="002F196F" w:rsidRPr="00401EF6" w:rsidRDefault="002F196F" w:rsidP="00701EE1">
            <w:pPr>
              <w:pStyle w:val="TableParagraph"/>
              <w:rPr>
                <w:sz w:val="24"/>
                <w:szCs w:val="24"/>
              </w:rPr>
            </w:pPr>
          </w:p>
        </w:tc>
        <w:tc>
          <w:tcPr>
            <w:tcW w:w="1559" w:type="dxa"/>
          </w:tcPr>
          <w:p w:rsidR="002F196F" w:rsidRPr="00401EF6" w:rsidRDefault="002F196F" w:rsidP="00701EE1">
            <w:pPr>
              <w:pStyle w:val="TableParagraph"/>
              <w:rPr>
                <w:sz w:val="24"/>
                <w:szCs w:val="24"/>
              </w:rPr>
            </w:pPr>
          </w:p>
        </w:tc>
        <w:tc>
          <w:tcPr>
            <w:tcW w:w="2371" w:type="dxa"/>
          </w:tcPr>
          <w:p w:rsidR="002F196F" w:rsidRPr="00401EF6" w:rsidRDefault="002F196F" w:rsidP="00701EE1">
            <w:pPr>
              <w:pStyle w:val="TableParagraph"/>
              <w:rPr>
                <w:sz w:val="24"/>
                <w:szCs w:val="24"/>
              </w:rPr>
            </w:pPr>
          </w:p>
        </w:tc>
      </w:tr>
      <w:tr w:rsidR="002F196F" w:rsidRPr="00401EF6" w:rsidTr="002F196F">
        <w:trPr>
          <w:trHeight w:val="1379"/>
        </w:trPr>
        <w:tc>
          <w:tcPr>
            <w:tcW w:w="565" w:type="dxa"/>
          </w:tcPr>
          <w:p w:rsidR="002F196F" w:rsidRPr="00401EF6" w:rsidRDefault="002F196F" w:rsidP="00701EE1">
            <w:pPr>
              <w:pStyle w:val="TableParagraph"/>
              <w:spacing w:line="269" w:lineRule="exact"/>
              <w:ind w:left="108"/>
              <w:rPr>
                <w:sz w:val="24"/>
                <w:szCs w:val="24"/>
              </w:rPr>
            </w:pPr>
            <w:r>
              <w:rPr>
                <w:sz w:val="24"/>
                <w:szCs w:val="24"/>
              </w:rPr>
              <w:lastRenderedPageBreak/>
              <w:t>3</w:t>
            </w:r>
          </w:p>
        </w:tc>
        <w:tc>
          <w:tcPr>
            <w:tcW w:w="3704" w:type="dxa"/>
          </w:tcPr>
          <w:p w:rsidR="002F196F" w:rsidRPr="00401EF6" w:rsidRDefault="002F196F" w:rsidP="00701EE1">
            <w:pPr>
              <w:pStyle w:val="TableParagraph"/>
              <w:spacing w:line="269" w:lineRule="exact"/>
              <w:jc w:val="left"/>
              <w:rPr>
                <w:sz w:val="24"/>
                <w:szCs w:val="24"/>
              </w:rPr>
            </w:pPr>
            <w:r w:rsidRPr="00401EF6">
              <w:rPr>
                <w:sz w:val="24"/>
                <w:szCs w:val="24"/>
              </w:rPr>
              <w:t>Сараптамалықтопқақұжат</w:t>
            </w:r>
            <w:r w:rsidRPr="00401EF6">
              <w:rPr>
                <w:spacing w:val="-2"/>
                <w:sz w:val="24"/>
                <w:szCs w:val="24"/>
              </w:rPr>
              <w:t xml:space="preserve"> тапсыру</w:t>
            </w:r>
          </w:p>
        </w:tc>
        <w:tc>
          <w:tcPr>
            <w:tcW w:w="2409" w:type="dxa"/>
          </w:tcPr>
          <w:p w:rsidR="002F196F" w:rsidRPr="00401EF6" w:rsidRDefault="002F196F" w:rsidP="00701EE1">
            <w:pPr>
              <w:pStyle w:val="TableParagraph"/>
              <w:ind w:left="107"/>
              <w:rPr>
                <w:sz w:val="24"/>
                <w:szCs w:val="24"/>
              </w:rPr>
            </w:pPr>
            <w:r w:rsidRPr="00401EF6">
              <w:rPr>
                <w:spacing w:val="-2"/>
                <w:sz w:val="24"/>
                <w:szCs w:val="24"/>
              </w:rPr>
              <w:t>12-қосымшаға сәйкес</w:t>
            </w:r>
          </w:p>
          <w:p w:rsidR="002F196F" w:rsidRPr="00401EF6" w:rsidRDefault="002F196F" w:rsidP="00701EE1">
            <w:pPr>
              <w:pStyle w:val="TableParagraph"/>
              <w:ind w:left="107"/>
              <w:rPr>
                <w:sz w:val="24"/>
                <w:szCs w:val="24"/>
              </w:rPr>
            </w:pPr>
            <w:r w:rsidRPr="00401EF6">
              <w:rPr>
                <w:spacing w:val="-2"/>
                <w:sz w:val="24"/>
                <w:szCs w:val="24"/>
              </w:rPr>
              <w:t>портфолионы</w:t>
            </w:r>
          </w:p>
          <w:p w:rsidR="002F196F" w:rsidRPr="00401EF6" w:rsidRDefault="002F196F" w:rsidP="00701EE1">
            <w:pPr>
              <w:pStyle w:val="TableParagraph"/>
              <w:spacing w:line="270" w:lineRule="atLeast"/>
              <w:ind w:left="107" w:right="421"/>
              <w:rPr>
                <w:sz w:val="24"/>
                <w:szCs w:val="24"/>
              </w:rPr>
            </w:pPr>
            <w:r w:rsidRPr="00401EF6">
              <w:rPr>
                <w:spacing w:val="-2"/>
                <w:sz w:val="24"/>
                <w:szCs w:val="24"/>
              </w:rPr>
              <w:t xml:space="preserve">қабылдау- </w:t>
            </w:r>
            <w:r w:rsidRPr="00401EF6">
              <w:rPr>
                <w:sz w:val="24"/>
                <w:szCs w:val="24"/>
              </w:rPr>
              <w:t>тапсыруактісі</w:t>
            </w:r>
          </w:p>
        </w:tc>
        <w:tc>
          <w:tcPr>
            <w:tcW w:w="1843" w:type="dxa"/>
          </w:tcPr>
          <w:p w:rsidR="002F196F" w:rsidRPr="00401EF6" w:rsidRDefault="002F196F" w:rsidP="00701EE1">
            <w:pPr>
              <w:pStyle w:val="TableParagraph"/>
              <w:ind w:left="108"/>
              <w:rPr>
                <w:sz w:val="24"/>
                <w:szCs w:val="24"/>
              </w:rPr>
            </w:pPr>
            <w:r w:rsidRPr="00401EF6">
              <w:rPr>
                <w:sz w:val="24"/>
                <w:szCs w:val="24"/>
              </w:rPr>
              <w:t>14</w:t>
            </w:r>
            <w:r>
              <w:rPr>
                <w:sz w:val="24"/>
                <w:szCs w:val="24"/>
              </w:rPr>
              <w:t xml:space="preserve">- </w:t>
            </w:r>
            <w:r w:rsidRPr="00401EF6">
              <w:rPr>
                <w:sz w:val="24"/>
                <w:szCs w:val="24"/>
              </w:rPr>
              <w:t xml:space="preserve">қараша-2 </w:t>
            </w:r>
            <w:r w:rsidRPr="00401EF6">
              <w:rPr>
                <w:spacing w:val="-2"/>
                <w:sz w:val="24"/>
                <w:szCs w:val="24"/>
              </w:rPr>
              <w:t>желтоқсан</w:t>
            </w:r>
          </w:p>
        </w:tc>
        <w:tc>
          <w:tcPr>
            <w:tcW w:w="1843" w:type="dxa"/>
          </w:tcPr>
          <w:p w:rsidR="002F196F" w:rsidRPr="00401EF6" w:rsidRDefault="002F196F" w:rsidP="00701EE1">
            <w:pPr>
              <w:pStyle w:val="TableParagraph"/>
              <w:spacing w:line="269" w:lineRule="exact"/>
              <w:rPr>
                <w:sz w:val="24"/>
                <w:szCs w:val="24"/>
              </w:rPr>
            </w:pPr>
            <w:r w:rsidRPr="00401EF6">
              <w:rPr>
                <w:sz w:val="24"/>
                <w:szCs w:val="24"/>
              </w:rPr>
              <w:t xml:space="preserve">10-20 </w:t>
            </w:r>
            <w:r w:rsidRPr="00401EF6">
              <w:rPr>
                <w:spacing w:val="-2"/>
                <w:sz w:val="24"/>
                <w:szCs w:val="24"/>
              </w:rPr>
              <w:t>маусым</w:t>
            </w:r>
          </w:p>
        </w:tc>
        <w:tc>
          <w:tcPr>
            <w:tcW w:w="1559" w:type="dxa"/>
          </w:tcPr>
          <w:p w:rsidR="002F196F" w:rsidRPr="00401EF6" w:rsidRDefault="002F196F" w:rsidP="00701EE1">
            <w:pPr>
              <w:pStyle w:val="TableParagraph"/>
              <w:ind w:left="114" w:right="521"/>
              <w:rPr>
                <w:sz w:val="24"/>
                <w:szCs w:val="24"/>
              </w:rPr>
            </w:pPr>
            <w:r w:rsidRPr="00401EF6">
              <w:rPr>
                <w:sz w:val="24"/>
                <w:szCs w:val="24"/>
              </w:rPr>
              <w:t>1</w:t>
            </w:r>
            <w:r>
              <w:rPr>
                <w:sz w:val="24"/>
                <w:szCs w:val="24"/>
              </w:rPr>
              <w:t>-</w:t>
            </w:r>
            <w:r w:rsidRPr="00401EF6">
              <w:rPr>
                <w:sz w:val="24"/>
                <w:szCs w:val="24"/>
              </w:rPr>
              <w:t xml:space="preserve">қаңтарға </w:t>
            </w:r>
            <w:r w:rsidRPr="00401EF6">
              <w:rPr>
                <w:spacing w:val="-4"/>
                <w:sz w:val="24"/>
                <w:szCs w:val="24"/>
              </w:rPr>
              <w:t>дейін</w:t>
            </w:r>
          </w:p>
        </w:tc>
        <w:tc>
          <w:tcPr>
            <w:tcW w:w="2371" w:type="dxa"/>
          </w:tcPr>
          <w:p w:rsidR="002F196F" w:rsidRPr="00401EF6" w:rsidRDefault="002F196F" w:rsidP="00701EE1">
            <w:pPr>
              <w:pStyle w:val="TableParagraph"/>
              <w:spacing w:line="269" w:lineRule="exact"/>
              <w:ind w:left="115"/>
              <w:rPr>
                <w:sz w:val="24"/>
                <w:szCs w:val="24"/>
              </w:rPr>
            </w:pPr>
            <w:r w:rsidRPr="00401EF6">
              <w:rPr>
                <w:sz w:val="24"/>
                <w:szCs w:val="24"/>
              </w:rPr>
              <w:t>№12</w:t>
            </w:r>
            <w:r w:rsidRPr="00401EF6">
              <w:rPr>
                <w:spacing w:val="-2"/>
                <w:sz w:val="24"/>
                <w:szCs w:val="24"/>
              </w:rPr>
              <w:t>қосымша</w:t>
            </w:r>
          </w:p>
          <w:p w:rsidR="002F196F" w:rsidRPr="00401EF6" w:rsidRDefault="002F196F" w:rsidP="00701EE1">
            <w:pPr>
              <w:pStyle w:val="TableParagraph"/>
              <w:ind w:left="115"/>
              <w:rPr>
                <w:sz w:val="24"/>
                <w:szCs w:val="24"/>
              </w:rPr>
            </w:pPr>
            <w:r w:rsidRPr="00401EF6">
              <w:rPr>
                <w:spacing w:val="-2"/>
                <w:sz w:val="24"/>
                <w:szCs w:val="24"/>
              </w:rPr>
              <w:t>қабылдау-тапсыру актісі</w:t>
            </w:r>
          </w:p>
        </w:tc>
      </w:tr>
      <w:tr w:rsidR="002F196F" w:rsidRPr="00401EF6" w:rsidTr="002F196F">
        <w:trPr>
          <w:trHeight w:val="1105"/>
        </w:trPr>
        <w:tc>
          <w:tcPr>
            <w:tcW w:w="565" w:type="dxa"/>
          </w:tcPr>
          <w:p w:rsidR="002F196F" w:rsidRPr="00401EF6" w:rsidRDefault="002F196F" w:rsidP="00701EE1">
            <w:pPr>
              <w:pStyle w:val="TableParagraph"/>
              <w:spacing w:line="270" w:lineRule="exact"/>
              <w:ind w:left="108"/>
              <w:rPr>
                <w:sz w:val="24"/>
                <w:szCs w:val="24"/>
              </w:rPr>
            </w:pPr>
            <w:r>
              <w:rPr>
                <w:sz w:val="24"/>
                <w:szCs w:val="24"/>
              </w:rPr>
              <w:t>4</w:t>
            </w:r>
          </w:p>
        </w:tc>
        <w:tc>
          <w:tcPr>
            <w:tcW w:w="3704" w:type="dxa"/>
          </w:tcPr>
          <w:p w:rsidR="002F196F" w:rsidRPr="00401EF6" w:rsidRDefault="002F196F" w:rsidP="00701EE1">
            <w:pPr>
              <w:pStyle w:val="TableParagraph"/>
              <w:spacing w:line="270" w:lineRule="exact"/>
              <w:jc w:val="left"/>
              <w:rPr>
                <w:sz w:val="24"/>
                <w:szCs w:val="24"/>
              </w:rPr>
            </w:pPr>
            <w:r w:rsidRPr="00401EF6">
              <w:rPr>
                <w:sz w:val="24"/>
                <w:szCs w:val="24"/>
              </w:rPr>
              <w:t>Аттестатталушы</w:t>
            </w:r>
            <w:r w:rsidRPr="00401EF6">
              <w:rPr>
                <w:spacing w:val="-2"/>
                <w:sz w:val="24"/>
                <w:szCs w:val="24"/>
              </w:rPr>
              <w:t>адамдардың</w:t>
            </w:r>
          </w:p>
          <w:p w:rsidR="002F196F" w:rsidRPr="00401EF6" w:rsidRDefault="002F196F" w:rsidP="00701EE1">
            <w:pPr>
              <w:pStyle w:val="TableParagraph"/>
              <w:jc w:val="left"/>
              <w:rPr>
                <w:sz w:val="24"/>
                <w:szCs w:val="24"/>
              </w:rPr>
            </w:pPr>
            <w:r w:rsidRPr="00401EF6">
              <w:rPr>
                <w:sz w:val="24"/>
                <w:szCs w:val="24"/>
              </w:rPr>
              <w:t>портфолиосынбағалауөлшемшарттарына сай сараптамалық топ шешімі</w:t>
            </w:r>
          </w:p>
        </w:tc>
        <w:tc>
          <w:tcPr>
            <w:tcW w:w="2409" w:type="dxa"/>
          </w:tcPr>
          <w:p w:rsidR="002F196F" w:rsidRPr="00401EF6" w:rsidRDefault="002F196F" w:rsidP="00701EE1">
            <w:pPr>
              <w:pStyle w:val="TableParagraph"/>
              <w:ind w:left="107"/>
              <w:rPr>
                <w:sz w:val="24"/>
                <w:szCs w:val="24"/>
              </w:rPr>
            </w:pPr>
            <w:r w:rsidRPr="00401EF6">
              <w:rPr>
                <w:spacing w:val="-2"/>
                <w:sz w:val="24"/>
                <w:szCs w:val="24"/>
              </w:rPr>
              <w:t xml:space="preserve">Сараптамалық </w:t>
            </w:r>
            <w:r w:rsidRPr="00401EF6">
              <w:rPr>
                <w:spacing w:val="-4"/>
                <w:sz w:val="24"/>
                <w:szCs w:val="24"/>
              </w:rPr>
              <w:t>кеңес</w:t>
            </w:r>
          </w:p>
          <w:p w:rsidR="002F196F" w:rsidRPr="00401EF6" w:rsidRDefault="002F196F" w:rsidP="00701EE1">
            <w:pPr>
              <w:pStyle w:val="TableParagraph"/>
              <w:ind w:left="107"/>
              <w:rPr>
                <w:sz w:val="24"/>
                <w:szCs w:val="24"/>
              </w:rPr>
            </w:pPr>
            <w:r w:rsidRPr="00401EF6">
              <w:rPr>
                <w:spacing w:val="-2"/>
                <w:sz w:val="24"/>
                <w:szCs w:val="24"/>
              </w:rPr>
              <w:t>қорытындысы</w:t>
            </w:r>
          </w:p>
        </w:tc>
        <w:tc>
          <w:tcPr>
            <w:tcW w:w="1843" w:type="dxa"/>
          </w:tcPr>
          <w:p w:rsidR="002F196F" w:rsidRPr="00401EF6" w:rsidRDefault="002F196F" w:rsidP="00701EE1">
            <w:pPr>
              <w:pStyle w:val="TableParagraph"/>
              <w:ind w:left="108" w:right="130"/>
              <w:rPr>
                <w:sz w:val="24"/>
                <w:szCs w:val="24"/>
              </w:rPr>
            </w:pPr>
            <w:r w:rsidRPr="00401EF6">
              <w:rPr>
                <w:sz w:val="24"/>
                <w:szCs w:val="24"/>
              </w:rPr>
              <w:t>15</w:t>
            </w:r>
            <w:r>
              <w:rPr>
                <w:sz w:val="24"/>
                <w:szCs w:val="24"/>
              </w:rPr>
              <w:t xml:space="preserve"> </w:t>
            </w:r>
            <w:r w:rsidRPr="00401EF6">
              <w:rPr>
                <w:sz w:val="24"/>
                <w:szCs w:val="24"/>
              </w:rPr>
              <w:t xml:space="preserve">қараша-20 </w:t>
            </w:r>
            <w:r w:rsidRPr="00401EF6">
              <w:rPr>
                <w:spacing w:val="-2"/>
                <w:sz w:val="24"/>
                <w:szCs w:val="24"/>
              </w:rPr>
              <w:t xml:space="preserve">желтоқсанға </w:t>
            </w:r>
            <w:r w:rsidRPr="00401EF6">
              <w:rPr>
                <w:spacing w:val="-4"/>
                <w:sz w:val="24"/>
                <w:szCs w:val="24"/>
              </w:rPr>
              <w:t>дейін</w:t>
            </w:r>
          </w:p>
        </w:tc>
        <w:tc>
          <w:tcPr>
            <w:tcW w:w="1843" w:type="dxa"/>
          </w:tcPr>
          <w:p w:rsidR="002F196F" w:rsidRPr="00401EF6" w:rsidRDefault="002F196F" w:rsidP="00701EE1">
            <w:pPr>
              <w:pStyle w:val="TableParagraph"/>
              <w:spacing w:line="270" w:lineRule="exact"/>
              <w:rPr>
                <w:sz w:val="24"/>
                <w:szCs w:val="24"/>
              </w:rPr>
            </w:pPr>
            <w:r w:rsidRPr="00401EF6">
              <w:rPr>
                <w:sz w:val="24"/>
                <w:szCs w:val="24"/>
              </w:rPr>
              <w:t>31шілдеге</w:t>
            </w:r>
            <w:r w:rsidRPr="00401EF6">
              <w:rPr>
                <w:spacing w:val="-2"/>
                <w:sz w:val="24"/>
                <w:szCs w:val="24"/>
              </w:rPr>
              <w:t>дейін</w:t>
            </w:r>
          </w:p>
        </w:tc>
        <w:tc>
          <w:tcPr>
            <w:tcW w:w="1559" w:type="dxa"/>
          </w:tcPr>
          <w:p w:rsidR="002F196F" w:rsidRPr="00401EF6" w:rsidRDefault="002F196F" w:rsidP="00701EE1">
            <w:pPr>
              <w:pStyle w:val="TableParagraph"/>
              <w:ind w:left="186" w:right="401"/>
              <w:rPr>
                <w:sz w:val="24"/>
                <w:szCs w:val="24"/>
              </w:rPr>
            </w:pPr>
            <w:r w:rsidRPr="00401EF6">
              <w:rPr>
                <w:sz w:val="24"/>
                <w:szCs w:val="24"/>
              </w:rPr>
              <w:t xml:space="preserve">1наурызға </w:t>
            </w:r>
            <w:r w:rsidRPr="00401EF6">
              <w:rPr>
                <w:spacing w:val="-4"/>
                <w:sz w:val="24"/>
                <w:szCs w:val="24"/>
              </w:rPr>
              <w:t>дейін</w:t>
            </w:r>
          </w:p>
        </w:tc>
        <w:tc>
          <w:tcPr>
            <w:tcW w:w="2371" w:type="dxa"/>
          </w:tcPr>
          <w:p w:rsidR="002F196F" w:rsidRPr="00401EF6" w:rsidRDefault="002F196F" w:rsidP="00701EE1">
            <w:pPr>
              <w:pStyle w:val="TableParagraph"/>
              <w:spacing w:line="270" w:lineRule="exact"/>
              <w:ind w:left="187"/>
              <w:rPr>
                <w:sz w:val="24"/>
                <w:szCs w:val="24"/>
              </w:rPr>
            </w:pPr>
            <w:r w:rsidRPr="00401EF6">
              <w:rPr>
                <w:spacing w:val="-2"/>
                <w:sz w:val="24"/>
                <w:szCs w:val="24"/>
              </w:rPr>
              <w:t>15-қосымшаға</w:t>
            </w:r>
          </w:p>
          <w:p w:rsidR="002F196F" w:rsidRPr="00401EF6" w:rsidRDefault="002F196F" w:rsidP="00701EE1">
            <w:pPr>
              <w:pStyle w:val="TableParagraph"/>
              <w:spacing w:line="263" w:lineRule="exact"/>
              <w:ind w:left="115"/>
              <w:rPr>
                <w:sz w:val="24"/>
                <w:szCs w:val="24"/>
              </w:rPr>
            </w:pPr>
            <w:r w:rsidRPr="00401EF6">
              <w:rPr>
                <w:sz w:val="24"/>
                <w:szCs w:val="24"/>
              </w:rPr>
              <w:t>сәйкес</w:t>
            </w:r>
            <w:r w:rsidRPr="00401EF6">
              <w:rPr>
                <w:spacing w:val="-2"/>
                <w:sz w:val="24"/>
                <w:szCs w:val="24"/>
              </w:rPr>
              <w:t>қорытынды</w:t>
            </w:r>
          </w:p>
        </w:tc>
      </w:tr>
      <w:tr w:rsidR="002F196F" w:rsidRPr="00401EF6" w:rsidTr="002F196F">
        <w:trPr>
          <w:trHeight w:val="272"/>
        </w:trPr>
        <w:tc>
          <w:tcPr>
            <w:tcW w:w="14294" w:type="dxa"/>
            <w:gridSpan w:val="7"/>
          </w:tcPr>
          <w:p w:rsidR="002F196F" w:rsidRPr="00401EF6" w:rsidRDefault="002F196F" w:rsidP="002F196F">
            <w:pPr>
              <w:pStyle w:val="TableParagraph"/>
              <w:spacing w:line="253" w:lineRule="exact"/>
              <w:ind w:right="6122"/>
              <w:jc w:val="left"/>
              <w:rPr>
                <w:sz w:val="24"/>
                <w:szCs w:val="24"/>
              </w:rPr>
            </w:pPr>
            <w:r>
              <w:rPr>
                <w:sz w:val="24"/>
                <w:szCs w:val="24"/>
              </w:rPr>
              <w:t xml:space="preserve">                                                                                     </w:t>
            </w:r>
            <w:r w:rsidRPr="00401EF6">
              <w:rPr>
                <w:sz w:val="24"/>
                <w:szCs w:val="24"/>
              </w:rPr>
              <w:t>Аттестаттауды</w:t>
            </w:r>
            <w:r>
              <w:rPr>
                <w:sz w:val="24"/>
                <w:szCs w:val="24"/>
              </w:rPr>
              <w:t xml:space="preserve"> </w:t>
            </w:r>
            <w:r w:rsidRPr="00401EF6">
              <w:rPr>
                <w:spacing w:val="-2"/>
                <w:sz w:val="24"/>
                <w:szCs w:val="24"/>
              </w:rPr>
              <w:t>қорытындылау</w:t>
            </w:r>
          </w:p>
        </w:tc>
      </w:tr>
      <w:tr w:rsidR="002F196F" w:rsidRPr="00401EF6" w:rsidTr="002F196F">
        <w:trPr>
          <w:trHeight w:val="1105"/>
        </w:trPr>
        <w:tc>
          <w:tcPr>
            <w:tcW w:w="565" w:type="dxa"/>
          </w:tcPr>
          <w:p w:rsidR="002F196F" w:rsidRPr="00401EF6" w:rsidRDefault="002F196F" w:rsidP="00701EE1">
            <w:pPr>
              <w:pStyle w:val="TableParagraph"/>
              <w:spacing w:line="270" w:lineRule="exact"/>
              <w:ind w:left="108"/>
              <w:rPr>
                <w:sz w:val="24"/>
                <w:szCs w:val="24"/>
              </w:rPr>
            </w:pPr>
            <w:r>
              <w:rPr>
                <w:sz w:val="24"/>
                <w:szCs w:val="24"/>
              </w:rPr>
              <w:t>1</w:t>
            </w:r>
          </w:p>
        </w:tc>
        <w:tc>
          <w:tcPr>
            <w:tcW w:w="3704" w:type="dxa"/>
          </w:tcPr>
          <w:p w:rsidR="002F196F" w:rsidRPr="00401EF6" w:rsidRDefault="002F196F" w:rsidP="00701EE1">
            <w:pPr>
              <w:pStyle w:val="TableParagraph"/>
              <w:jc w:val="left"/>
              <w:rPr>
                <w:sz w:val="24"/>
                <w:szCs w:val="24"/>
              </w:rPr>
            </w:pPr>
            <w:r w:rsidRPr="00401EF6">
              <w:rPr>
                <w:sz w:val="24"/>
                <w:szCs w:val="24"/>
              </w:rPr>
              <w:t>Аттестатталушы адамдарға біліктілік санаттарынберунемесерастаутуралы тиісті деңгейдегі</w:t>
            </w:r>
          </w:p>
          <w:p w:rsidR="002F196F" w:rsidRPr="00401EF6" w:rsidRDefault="002F196F" w:rsidP="00701EE1">
            <w:pPr>
              <w:pStyle w:val="TableParagraph"/>
              <w:spacing w:line="263" w:lineRule="exact"/>
              <w:jc w:val="left"/>
              <w:rPr>
                <w:sz w:val="24"/>
                <w:szCs w:val="24"/>
              </w:rPr>
            </w:pPr>
            <w:r w:rsidRPr="00401EF6">
              <w:rPr>
                <w:sz w:val="24"/>
                <w:szCs w:val="24"/>
              </w:rPr>
              <w:t>аттестаттаукомиссиясының</w:t>
            </w:r>
            <w:r w:rsidRPr="00401EF6">
              <w:rPr>
                <w:spacing w:val="-2"/>
                <w:sz w:val="24"/>
                <w:szCs w:val="24"/>
              </w:rPr>
              <w:t xml:space="preserve"> шешімі</w:t>
            </w:r>
          </w:p>
        </w:tc>
        <w:tc>
          <w:tcPr>
            <w:tcW w:w="2409" w:type="dxa"/>
          </w:tcPr>
          <w:p w:rsidR="002F196F" w:rsidRPr="00401EF6" w:rsidRDefault="002F196F" w:rsidP="00701EE1">
            <w:pPr>
              <w:pStyle w:val="TableParagraph"/>
              <w:spacing w:line="270" w:lineRule="exact"/>
              <w:ind w:left="107"/>
              <w:rPr>
                <w:sz w:val="24"/>
                <w:szCs w:val="24"/>
              </w:rPr>
            </w:pPr>
            <w:r w:rsidRPr="00401EF6">
              <w:rPr>
                <w:sz w:val="24"/>
                <w:szCs w:val="24"/>
              </w:rPr>
              <w:t>Хаттама</w:t>
            </w:r>
            <w:r w:rsidRPr="00401EF6">
              <w:rPr>
                <w:spacing w:val="-7"/>
                <w:sz w:val="24"/>
                <w:szCs w:val="24"/>
              </w:rPr>
              <w:t>№3</w:t>
            </w:r>
          </w:p>
        </w:tc>
        <w:tc>
          <w:tcPr>
            <w:tcW w:w="1843" w:type="dxa"/>
          </w:tcPr>
          <w:p w:rsidR="002F196F" w:rsidRPr="00401EF6" w:rsidRDefault="002F196F" w:rsidP="00701EE1">
            <w:pPr>
              <w:pStyle w:val="TableParagraph"/>
              <w:ind w:left="108" w:right="315"/>
              <w:rPr>
                <w:sz w:val="24"/>
                <w:szCs w:val="24"/>
              </w:rPr>
            </w:pPr>
            <w:r w:rsidRPr="00401EF6">
              <w:rPr>
                <w:sz w:val="24"/>
                <w:szCs w:val="24"/>
              </w:rPr>
              <w:t xml:space="preserve">31желтоқсанға </w:t>
            </w:r>
            <w:r w:rsidRPr="00401EF6">
              <w:rPr>
                <w:spacing w:val="-4"/>
                <w:sz w:val="24"/>
                <w:szCs w:val="24"/>
              </w:rPr>
              <w:t>дейін</w:t>
            </w:r>
          </w:p>
        </w:tc>
        <w:tc>
          <w:tcPr>
            <w:tcW w:w="1843" w:type="dxa"/>
          </w:tcPr>
          <w:p w:rsidR="002F196F" w:rsidRPr="00401EF6" w:rsidRDefault="002F196F" w:rsidP="00701EE1">
            <w:pPr>
              <w:pStyle w:val="TableParagraph"/>
              <w:spacing w:line="270" w:lineRule="exact"/>
              <w:rPr>
                <w:sz w:val="24"/>
                <w:szCs w:val="24"/>
              </w:rPr>
            </w:pPr>
            <w:r w:rsidRPr="00401EF6">
              <w:rPr>
                <w:sz w:val="24"/>
                <w:szCs w:val="24"/>
              </w:rPr>
              <w:t>31тамызға</w:t>
            </w:r>
            <w:r w:rsidRPr="00401EF6">
              <w:rPr>
                <w:spacing w:val="-2"/>
                <w:sz w:val="24"/>
                <w:szCs w:val="24"/>
              </w:rPr>
              <w:t>дейін</w:t>
            </w:r>
          </w:p>
        </w:tc>
        <w:tc>
          <w:tcPr>
            <w:tcW w:w="1559" w:type="dxa"/>
          </w:tcPr>
          <w:p w:rsidR="002F196F" w:rsidRPr="00401EF6" w:rsidRDefault="002F196F" w:rsidP="00701EE1">
            <w:pPr>
              <w:pStyle w:val="TableParagraph"/>
              <w:ind w:left="114" w:right="684"/>
              <w:rPr>
                <w:sz w:val="24"/>
                <w:szCs w:val="24"/>
              </w:rPr>
            </w:pPr>
            <w:r w:rsidRPr="00401EF6">
              <w:rPr>
                <w:sz w:val="24"/>
                <w:szCs w:val="24"/>
              </w:rPr>
              <w:t xml:space="preserve">1сәуірге </w:t>
            </w:r>
            <w:r w:rsidRPr="00401EF6">
              <w:rPr>
                <w:spacing w:val="-4"/>
                <w:sz w:val="24"/>
                <w:szCs w:val="24"/>
              </w:rPr>
              <w:t>дейін</w:t>
            </w:r>
          </w:p>
        </w:tc>
        <w:tc>
          <w:tcPr>
            <w:tcW w:w="2371" w:type="dxa"/>
          </w:tcPr>
          <w:p w:rsidR="002F196F" w:rsidRPr="00401EF6" w:rsidRDefault="002F196F" w:rsidP="00701EE1">
            <w:pPr>
              <w:pStyle w:val="TableParagraph"/>
              <w:ind w:left="115" w:right="447"/>
              <w:rPr>
                <w:sz w:val="24"/>
                <w:szCs w:val="24"/>
              </w:rPr>
            </w:pPr>
            <w:r w:rsidRPr="00401EF6">
              <w:rPr>
                <w:spacing w:val="-2"/>
                <w:sz w:val="24"/>
                <w:szCs w:val="24"/>
              </w:rPr>
              <w:t xml:space="preserve">Аттестаттау </w:t>
            </w:r>
            <w:r w:rsidRPr="00401EF6">
              <w:rPr>
                <w:sz w:val="24"/>
                <w:szCs w:val="24"/>
              </w:rPr>
              <w:t>туралыбұйрық</w:t>
            </w:r>
          </w:p>
        </w:tc>
      </w:tr>
      <w:tr w:rsidR="002F196F" w:rsidRPr="00401EF6" w:rsidTr="002F196F">
        <w:trPr>
          <w:trHeight w:val="829"/>
        </w:trPr>
        <w:tc>
          <w:tcPr>
            <w:tcW w:w="565" w:type="dxa"/>
          </w:tcPr>
          <w:p w:rsidR="002F196F" w:rsidRPr="00401EF6" w:rsidRDefault="002F196F" w:rsidP="00701EE1">
            <w:pPr>
              <w:pStyle w:val="TableParagraph"/>
              <w:spacing w:line="271" w:lineRule="exact"/>
              <w:ind w:left="108"/>
              <w:rPr>
                <w:sz w:val="24"/>
                <w:szCs w:val="24"/>
              </w:rPr>
            </w:pPr>
            <w:r>
              <w:rPr>
                <w:sz w:val="24"/>
                <w:szCs w:val="24"/>
              </w:rPr>
              <w:t>2</w:t>
            </w:r>
          </w:p>
        </w:tc>
        <w:tc>
          <w:tcPr>
            <w:tcW w:w="3704" w:type="dxa"/>
          </w:tcPr>
          <w:p w:rsidR="002F196F" w:rsidRPr="00401EF6" w:rsidRDefault="002F196F" w:rsidP="00701EE1">
            <w:pPr>
              <w:pStyle w:val="TableParagraph"/>
              <w:jc w:val="left"/>
              <w:rPr>
                <w:sz w:val="24"/>
                <w:szCs w:val="24"/>
              </w:rPr>
            </w:pPr>
            <w:r w:rsidRPr="00401EF6">
              <w:rPr>
                <w:sz w:val="24"/>
                <w:szCs w:val="24"/>
              </w:rPr>
              <w:t xml:space="preserve">Біліктіліксанатытуралыкуәлікберу№2 </w:t>
            </w:r>
            <w:r w:rsidRPr="00401EF6">
              <w:rPr>
                <w:spacing w:val="-2"/>
                <w:sz w:val="24"/>
                <w:szCs w:val="24"/>
              </w:rPr>
              <w:t>қосымша</w:t>
            </w:r>
          </w:p>
        </w:tc>
        <w:tc>
          <w:tcPr>
            <w:tcW w:w="2409" w:type="dxa"/>
          </w:tcPr>
          <w:p w:rsidR="002F196F" w:rsidRPr="00401EF6" w:rsidRDefault="002F196F" w:rsidP="00701EE1">
            <w:pPr>
              <w:pStyle w:val="TableParagraph"/>
              <w:spacing w:line="271" w:lineRule="exact"/>
              <w:ind w:left="107"/>
              <w:rPr>
                <w:sz w:val="24"/>
                <w:szCs w:val="24"/>
              </w:rPr>
            </w:pPr>
            <w:r w:rsidRPr="00401EF6">
              <w:rPr>
                <w:spacing w:val="-2"/>
                <w:sz w:val="24"/>
                <w:szCs w:val="24"/>
              </w:rPr>
              <w:t>Куәлік</w:t>
            </w:r>
          </w:p>
        </w:tc>
        <w:tc>
          <w:tcPr>
            <w:tcW w:w="1843" w:type="dxa"/>
          </w:tcPr>
          <w:p w:rsidR="002F196F" w:rsidRPr="00401EF6" w:rsidRDefault="002F196F" w:rsidP="00701EE1">
            <w:pPr>
              <w:pStyle w:val="TableParagraph"/>
              <w:ind w:left="108" w:right="315"/>
              <w:rPr>
                <w:sz w:val="24"/>
                <w:szCs w:val="24"/>
              </w:rPr>
            </w:pPr>
            <w:r w:rsidRPr="00401EF6">
              <w:rPr>
                <w:sz w:val="24"/>
                <w:szCs w:val="24"/>
              </w:rPr>
              <w:t xml:space="preserve">31желтоқсанға </w:t>
            </w:r>
            <w:r w:rsidRPr="00401EF6">
              <w:rPr>
                <w:spacing w:val="-4"/>
                <w:sz w:val="24"/>
                <w:szCs w:val="24"/>
              </w:rPr>
              <w:t>дейін</w:t>
            </w:r>
          </w:p>
        </w:tc>
        <w:tc>
          <w:tcPr>
            <w:tcW w:w="1843" w:type="dxa"/>
          </w:tcPr>
          <w:p w:rsidR="002F196F" w:rsidRPr="00401EF6" w:rsidRDefault="002F196F" w:rsidP="00701EE1">
            <w:pPr>
              <w:pStyle w:val="TableParagraph"/>
              <w:spacing w:line="271" w:lineRule="exact"/>
              <w:rPr>
                <w:sz w:val="24"/>
                <w:szCs w:val="24"/>
              </w:rPr>
            </w:pPr>
            <w:r w:rsidRPr="00401EF6">
              <w:rPr>
                <w:sz w:val="24"/>
                <w:szCs w:val="24"/>
              </w:rPr>
              <w:t>31тамызға</w:t>
            </w:r>
            <w:r w:rsidRPr="00401EF6">
              <w:rPr>
                <w:spacing w:val="-2"/>
                <w:sz w:val="24"/>
                <w:szCs w:val="24"/>
              </w:rPr>
              <w:t>дейін</w:t>
            </w:r>
          </w:p>
        </w:tc>
        <w:tc>
          <w:tcPr>
            <w:tcW w:w="1559" w:type="dxa"/>
          </w:tcPr>
          <w:p w:rsidR="002F196F" w:rsidRPr="00401EF6" w:rsidRDefault="002F196F" w:rsidP="00701EE1">
            <w:pPr>
              <w:pStyle w:val="TableParagraph"/>
              <w:ind w:left="114" w:right="684"/>
              <w:rPr>
                <w:sz w:val="24"/>
                <w:szCs w:val="24"/>
              </w:rPr>
            </w:pPr>
            <w:r w:rsidRPr="00401EF6">
              <w:rPr>
                <w:sz w:val="24"/>
                <w:szCs w:val="24"/>
              </w:rPr>
              <w:t xml:space="preserve">1сәуірге </w:t>
            </w:r>
            <w:r w:rsidRPr="00401EF6">
              <w:rPr>
                <w:spacing w:val="-4"/>
                <w:sz w:val="24"/>
                <w:szCs w:val="24"/>
              </w:rPr>
              <w:t>дейін</w:t>
            </w:r>
          </w:p>
        </w:tc>
        <w:tc>
          <w:tcPr>
            <w:tcW w:w="2371" w:type="dxa"/>
          </w:tcPr>
          <w:p w:rsidR="002F196F" w:rsidRPr="00401EF6" w:rsidRDefault="002F196F" w:rsidP="00701EE1">
            <w:pPr>
              <w:pStyle w:val="TableParagraph"/>
              <w:ind w:left="115" w:right="103"/>
              <w:rPr>
                <w:sz w:val="24"/>
                <w:szCs w:val="24"/>
              </w:rPr>
            </w:pPr>
            <w:r w:rsidRPr="00401EF6">
              <w:rPr>
                <w:sz w:val="24"/>
                <w:szCs w:val="24"/>
              </w:rPr>
              <w:t>№18 қосымша Куәліктердітіркеу</w:t>
            </w:r>
          </w:p>
          <w:p w:rsidR="002F196F" w:rsidRPr="00401EF6" w:rsidRDefault="002F196F" w:rsidP="00701EE1">
            <w:pPr>
              <w:pStyle w:val="TableParagraph"/>
              <w:spacing w:line="263" w:lineRule="exact"/>
              <w:ind w:left="115"/>
              <w:rPr>
                <w:sz w:val="24"/>
                <w:szCs w:val="24"/>
              </w:rPr>
            </w:pPr>
            <w:r w:rsidRPr="00401EF6">
              <w:rPr>
                <w:spacing w:val="-2"/>
                <w:sz w:val="24"/>
                <w:szCs w:val="24"/>
              </w:rPr>
              <w:t>журналы</w:t>
            </w:r>
          </w:p>
        </w:tc>
      </w:tr>
    </w:tbl>
    <w:p w:rsidR="002F196F" w:rsidRPr="00F04350" w:rsidRDefault="002F196F" w:rsidP="002F196F">
      <w:pPr>
        <w:pStyle w:val="a8"/>
        <w:spacing w:before="10"/>
        <w:jc w:val="center"/>
        <w:rPr>
          <w:sz w:val="24"/>
          <w:szCs w:val="24"/>
          <w:lang w:val="kk-KZ"/>
        </w:rPr>
      </w:pPr>
      <w:r>
        <w:rPr>
          <w:rFonts w:ascii="Times New Roman" w:hAnsi="Times New Roman"/>
          <w:b/>
          <w:color w:val="000000"/>
          <w:sz w:val="24"/>
          <w:szCs w:val="28"/>
          <w:lang w:val="kk-KZ"/>
        </w:rPr>
        <w:t>П</w:t>
      </w:r>
      <w:r w:rsidRPr="00C85B83">
        <w:rPr>
          <w:rFonts w:ascii="Times New Roman" w:hAnsi="Times New Roman"/>
          <w:b/>
          <w:color w:val="000000"/>
          <w:sz w:val="24"/>
          <w:szCs w:val="28"/>
          <w:lang w:val="kk-KZ"/>
        </w:rPr>
        <w:t>әндер бойынша білім олқылық</w:t>
      </w:r>
      <w:r>
        <w:rPr>
          <w:rFonts w:ascii="Times New Roman" w:hAnsi="Times New Roman"/>
          <w:b/>
          <w:color w:val="000000"/>
          <w:sz w:val="24"/>
          <w:szCs w:val="28"/>
          <w:lang w:val="kk-KZ"/>
        </w:rPr>
        <w:t>тарын толтыру   жоспары</w:t>
      </w:r>
    </w:p>
    <w:tbl>
      <w:tblPr>
        <w:tblStyle w:val="a7"/>
        <w:tblW w:w="14175" w:type="dxa"/>
        <w:tblInd w:w="250" w:type="dxa"/>
        <w:tblLayout w:type="fixed"/>
        <w:tblLook w:val="01E0"/>
      </w:tblPr>
      <w:tblGrid>
        <w:gridCol w:w="518"/>
        <w:gridCol w:w="12131"/>
        <w:gridCol w:w="1526"/>
      </w:tblGrid>
      <w:tr w:rsidR="002F196F" w:rsidRPr="00F04350" w:rsidTr="002F196F">
        <w:trPr>
          <w:trHeight w:val="340"/>
        </w:trPr>
        <w:tc>
          <w:tcPr>
            <w:tcW w:w="518" w:type="dxa"/>
          </w:tcPr>
          <w:p w:rsidR="002F196F" w:rsidRPr="00400452" w:rsidRDefault="002F196F" w:rsidP="00701EE1">
            <w:pPr>
              <w:pStyle w:val="TableParagraph"/>
              <w:spacing w:line="192" w:lineRule="exact"/>
              <w:ind w:right="-44"/>
              <w:rPr>
                <w:sz w:val="24"/>
                <w:szCs w:val="24"/>
              </w:rPr>
            </w:pPr>
            <w:r w:rsidRPr="00400452">
              <w:rPr>
                <w:noProof/>
                <w:position w:val="-3"/>
                <w:sz w:val="24"/>
                <w:szCs w:val="24"/>
              </w:rPr>
              <w:t xml:space="preserve"> №</w:t>
            </w:r>
          </w:p>
        </w:tc>
        <w:tc>
          <w:tcPr>
            <w:tcW w:w="12131" w:type="dxa"/>
          </w:tcPr>
          <w:p w:rsidR="002F196F" w:rsidRPr="00F04350" w:rsidRDefault="002F196F" w:rsidP="00701EE1">
            <w:pPr>
              <w:pStyle w:val="TableParagraph"/>
              <w:spacing w:line="315" w:lineRule="exact"/>
              <w:ind w:left="1666"/>
              <w:rPr>
                <w:rFonts w:asciiTheme="majorBidi" w:hAnsiTheme="majorBidi" w:cstheme="majorBidi"/>
                <w:b/>
                <w:sz w:val="24"/>
                <w:szCs w:val="24"/>
              </w:rPr>
            </w:pPr>
            <w:r w:rsidRPr="00F04350">
              <w:rPr>
                <w:rFonts w:asciiTheme="majorBidi" w:hAnsiTheme="majorBidi" w:cstheme="majorBidi"/>
                <w:color w:val="000000"/>
                <w:sz w:val="24"/>
                <w:szCs w:val="24"/>
              </w:rPr>
              <w:t>Қызмет түрлері</w:t>
            </w:r>
          </w:p>
        </w:tc>
        <w:tc>
          <w:tcPr>
            <w:tcW w:w="1526" w:type="dxa"/>
          </w:tcPr>
          <w:p w:rsidR="002F196F" w:rsidRPr="00F04350" w:rsidRDefault="002F196F" w:rsidP="00701EE1">
            <w:pPr>
              <w:pStyle w:val="TableParagraph"/>
              <w:spacing w:before="7" w:line="313" w:lineRule="exact"/>
              <w:jc w:val="left"/>
              <w:rPr>
                <w:sz w:val="24"/>
                <w:szCs w:val="24"/>
              </w:rPr>
            </w:pPr>
            <w:r w:rsidRPr="00F04350">
              <w:rPr>
                <w:color w:val="3B3B3B"/>
                <w:w w:val="105"/>
                <w:sz w:val="24"/>
                <w:szCs w:val="24"/>
              </w:rPr>
              <w:t>Мерзімі</w:t>
            </w:r>
          </w:p>
        </w:tc>
      </w:tr>
      <w:tr w:rsidR="002F196F" w:rsidRPr="00F04350" w:rsidTr="002F196F">
        <w:trPr>
          <w:trHeight w:val="272"/>
        </w:trPr>
        <w:tc>
          <w:tcPr>
            <w:tcW w:w="518" w:type="dxa"/>
          </w:tcPr>
          <w:p w:rsidR="002F196F" w:rsidRPr="00400452" w:rsidRDefault="002F196F" w:rsidP="00701EE1">
            <w:pPr>
              <w:pStyle w:val="TableParagraph"/>
              <w:spacing w:line="291" w:lineRule="exact"/>
              <w:ind w:left="22"/>
              <w:rPr>
                <w:rFonts w:asciiTheme="majorBidi" w:hAnsiTheme="majorBidi" w:cstheme="majorBidi"/>
                <w:sz w:val="24"/>
                <w:szCs w:val="24"/>
              </w:rPr>
            </w:pPr>
            <w:r w:rsidRPr="00400452">
              <w:rPr>
                <w:rFonts w:asciiTheme="majorBidi" w:hAnsiTheme="majorBidi" w:cstheme="majorBidi"/>
                <w:color w:val="444444"/>
                <w:w w:val="103"/>
                <w:sz w:val="24"/>
                <w:szCs w:val="24"/>
              </w:rPr>
              <w:t>1</w:t>
            </w:r>
          </w:p>
        </w:tc>
        <w:tc>
          <w:tcPr>
            <w:tcW w:w="12131" w:type="dxa"/>
          </w:tcPr>
          <w:p w:rsidR="002F196F" w:rsidRPr="00F04350" w:rsidRDefault="002F196F" w:rsidP="00701EE1">
            <w:pPr>
              <w:pStyle w:val="TableParagraph"/>
              <w:ind w:left="24" w:firstLine="4"/>
              <w:jc w:val="left"/>
              <w:rPr>
                <w:rFonts w:asciiTheme="majorBidi" w:hAnsiTheme="majorBidi" w:cstheme="majorBidi"/>
                <w:sz w:val="24"/>
                <w:szCs w:val="24"/>
              </w:rPr>
            </w:pPr>
            <w:r w:rsidRPr="00F04350">
              <w:rPr>
                <w:rFonts w:asciiTheme="majorBidi" w:hAnsiTheme="majorBidi" w:cstheme="majorBidi"/>
                <w:color w:val="000000"/>
                <w:sz w:val="24"/>
                <w:szCs w:val="24"/>
              </w:rPr>
              <w:t>1</w:t>
            </w:r>
            <w:r>
              <w:rPr>
                <w:rFonts w:asciiTheme="majorBidi" w:hAnsiTheme="majorBidi" w:cstheme="majorBidi"/>
                <w:color w:val="000000"/>
                <w:sz w:val="24"/>
                <w:szCs w:val="24"/>
              </w:rPr>
              <w:t>-</w:t>
            </w:r>
            <w:r w:rsidRPr="00F04350">
              <w:rPr>
                <w:rFonts w:asciiTheme="majorBidi" w:hAnsiTheme="majorBidi" w:cstheme="majorBidi"/>
                <w:color w:val="000000"/>
                <w:sz w:val="24"/>
                <w:szCs w:val="24"/>
              </w:rPr>
              <w:t xml:space="preserve"> тоқсандағы оқу материалының негізгі бөлімдері бойынша оқушылардың  білімге кіріс бақылау жүргізу</w:t>
            </w:r>
          </w:p>
        </w:tc>
        <w:tc>
          <w:tcPr>
            <w:tcW w:w="1526" w:type="dxa"/>
          </w:tcPr>
          <w:p w:rsidR="002F196F" w:rsidRPr="00F04350" w:rsidRDefault="002F196F" w:rsidP="00701EE1">
            <w:pPr>
              <w:pStyle w:val="TableParagraph"/>
              <w:spacing w:line="300" w:lineRule="exact"/>
              <w:ind w:left="88"/>
              <w:rPr>
                <w:rFonts w:asciiTheme="majorBidi" w:hAnsiTheme="majorBidi" w:cstheme="majorBidi"/>
                <w:sz w:val="24"/>
                <w:szCs w:val="24"/>
              </w:rPr>
            </w:pPr>
            <w:r>
              <w:rPr>
                <w:rFonts w:asciiTheme="majorBidi" w:hAnsiTheme="majorBidi" w:cstheme="majorBidi"/>
                <w:color w:val="3D3D3D"/>
                <w:sz w:val="24"/>
                <w:szCs w:val="24"/>
              </w:rPr>
              <w:t xml:space="preserve">қыркүйек </w:t>
            </w:r>
          </w:p>
        </w:tc>
      </w:tr>
      <w:tr w:rsidR="002F196F" w:rsidRPr="00F04350" w:rsidTr="002F196F">
        <w:trPr>
          <w:trHeight w:val="234"/>
        </w:trPr>
        <w:tc>
          <w:tcPr>
            <w:tcW w:w="518" w:type="dxa"/>
          </w:tcPr>
          <w:p w:rsidR="002F196F" w:rsidRPr="00400452" w:rsidRDefault="002F196F" w:rsidP="00701EE1">
            <w:pPr>
              <w:pStyle w:val="TableParagraph"/>
              <w:spacing w:line="291" w:lineRule="exact"/>
              <w:ind w:left="29"/>
              <w:rPr>
                <w:rFonts w:asciiTheme="majorBidi" w:hAnsiTheme="majorBidi" w:cstheme="majorBidi"/>
                <w:sz w:val="24"/>
                <w:szCs w:val="24"/>
              </w:rPr>
            </w:pPr>
            <w:r w:rsidRPr="00400452">
              <w:rPr>
                <w:rFonts w:asciiTheme="majorBidi" w:hAnsiTheme="majorBidi" w:cstheme="majorBidi"/>
                <w:color w:val="3F3F3F"/>
                <w:w w:val="96"/>
                <w:sz w:val="24"/>
                <w:szCs w:val="24"/>
              </w:rPr>
              <w:lastRenderedPageBreak/>
              <w:t>2</w:t>
            </w:r>
          </w:p>
        </w:tc>
        <w:tc>
          <w:tcPr>
            <w:tcW w:w="12131" w:type="dxa"/>
          </w:tcPr>
          <w:p w:rsidR="002F196F" w:rsidRPr="00F04350" w:rsidRDefault="002F196F" w:rsidP="00701EE1">
            <w:pPr>
              <w:pStyle w:val="TableParagraph"/>
              <w:spacing w:before="93"/>
              <w:jc w:val="left"/>
              <w:rPr>
                <w:rFonts w:asciiTheme="majorBidi" w:hAnsiTheme="majorBidi" w:cstheme="majorBidi"/>
                <w:b/>
                <w:sz w:val="24"/>
                <w:szCs w:val="24"/>
              </w:rPr>
            </w:pPr>
            <w:r w:rsidRPr="00F04350">
              <w:rPr>
                <w:rFonts w:asciiTheme="majorBidi" w:hAnsiTheme="majorBidi" w:cstheme="majorBidi"/>
                <w:color w:val="000000"/>
                <w:sz w:val="24"/>
                <w:szCs w:val="24"/>
              </w:rPr>
              <w:t>Үлгерімі нашар оқушыларға  жеке   сабақ жоспарын жасау және іске асыру</w:t>
            </w:r>
          </w:p>
        </w:tc>
        <w:tc>
          <w:tcPr>
            <w:tcW w:w="1526" w:type="dxa"/>
          </w:tcPr>
          <w:p w:rsidR="002F196F" w:rsidRPr="00F04350" w:rsidRDefault="002F196F" w:rsidP="00701EE1">
            <w:pPr>
              <w:pStyle w:val="TableParagraph"/>
              <w:spacing w:line="300" w:lineRule="exact"/>
              <w:rPr>
                <w:rFonts w:asciiTheme="majorBidi" w:hAnsiTheme="majorBidi" w:cstheme="majorBidi"/>
                <w:sz w:val="24"/>
                <w:szCs w:val="24"/>
              </w:rPr>
            </w:pPr>
            <w:r w:rsidRPr="00F04350">
              <w:rPr>
                <w:rFonts w:asciiTheme="majorBidi" w:hAnsiTheme="majorBidi" w:cstheme="majorBidi"/>
                <w:color w:val="3D3D3D"/>
                <w:sz w:val="24"/>
                <w:szCs w:val="24"/>
              </w:rPr>
              <w:t xml:space="preserve"> тамыз-қыркүйек</w:t>
            </w:r>
          </w:p>
        </w:tc>
      </w:tr>
      <w:tr w:rsidR="002F196F" w:rsidRPr="00F04350" w:rsidTr="002F196F">
        <w:trPr>
          <w:trHeight w:val="282"/>
        </w:trPr>
        <w:tc>
          <w:tcPr>
            <w:tcW w:w="518" w:type="dxa"/>
          </w:tcPr>
          <w:p w:rsidR="002F196F" w:rsidRPr="00400452" w:rsidRDefault="002F196F" w:rsidP="00701EE1">
            <w:pPr>
              <w:pStyle w:val="TableParagraph"/>
              <w:rPr>
                <w:rFonts w:asciiTheme="majorBidi" w:hAnsiTheme="majorBidi" w:cstheme="majorBidi"/>
                <w:sz w:val="24"/>
                <w:szCs w:val="24"/>
                <w:lang w:val="ru-RU"/>
              </w:rPr>
            </w:pPr>
            <w:r>
              <w:rPr>
                <w:rFonts w:asciiTheme="majorBidi" w:hAnsiTheme="majorBidi" w:cstheme="majorBidi"/>
                <w:sz w:val="24"/>
                <w:szCs w:val="24"/>
                <w:lang w:val="ru-RU"/>
              </w:rPr>
              <w:t>3</w:t>
            </w:r>
          </w:p>
        </w:tc>
        <w:tc>
          <w:tcPr>
            <w:tcW w:w="12131" w:type="dxa"/>
          </w:tcPr>
          <w:p w:rsidR="002F196F" w:rsidRPr="00400452" w:rsidRDefault="002F196F" w:rsidP="00701EE1">
            <w:pPr>
              <w:pStyle w:val="TableParagraph"/>
              <w:spacing w:line="317" w:lineRule="exact"/>
              <w:ind w:left="32"/>
              <w:jc w:val="left"/>
              <w:rPr>
                <w:rFonts w:asciiTheme="majorBidi" w:hAnsiTheme="majorBidi" w:cstheme="majorBidi"/>
                <w:color w:val="383838"/>
                <w:sz w:val="24"/>
                <w:szCs w:val="24"/>
              </w:rPr>
            </w:pPr>
            <w:r w:rsidRPr="00F04350">
              <w:rPr>
                <w:rFonts w:asciiTheme="majorBidi" w:hAnsiTheme="majorBidi" w:cstheme="majorBidi"/>
                <w:color w:val="000000"/>
                <w:sz w:val="24"/>
                <w:szCs w:val="24"/>
              </w:rPr>
              <w:t xml:space="preserve">Оқушыларға  жеке консультациялар немесе сабақтар беру   </w:t>
            </w:r>
          </w:p>
        </w:tc>
        <w:tc>
          <w:tcPr>
            <w:tcW w:w="1526" w:type="dxa"/>
          </w:tcPr>
          <w:p w:rsidR="002F196F" w:rsidRPr="00F04350" w:rsidRDefault="002F196F" w:rsidP="00701EE1">
            <w:pPr>
              <w:pStyle w:val="TableParagraph"/>
              <w:spacing w:line="295" w:lineRule="exact"/>
              <w:rPr>
                <w:rFonts w:asciiTheme="majorBidi" w:hAnsiTheme="majorBidi" w:cstheme="majorBidi"/>
                <w:sz w:val="24"/>
                <w:szCs w:val="24"/>
              </w:rPr>
            </w:pPr>
            <w:r w:rsidRPr="00F04350">
              <w:rPr>
                <w:rFonts w:asciiTheme="majorBidi" w:hAnsiTheme="majorBidi" w:cstheme="majorBidi"/>
                <w:color w:val="3D3D3D"/>
                <w:sz w:val="24"/>
                <w:szCs w:val="24"/>
              </w:rPr>
              <w:t>қыркүйек-қараша 202</w:t>
            </w:r>
            <w:r w:rsidR="00EA1667">
              <w:rPr>
                <w:rFonts w:asciiTheme="majorBidi" w:hAnsiTheme="majorBidi" w:cstheme="majorBidi"/>
                <w:color w:val="3D3D3D"/>
                <w:sz w:val="24"/>
                <w:szCs w:val="24"/>
              </w:rPr>
              <w:t>3</w:t>
            </w:r>
          </w:p>
        </w:tc>
      </w:tr>
      <w:tr w:rsidR="002F196F" w:rsidRPr="00F04350" w:rsidTr="002F196F">
        <w:trPr>
          <w:trHeight w:val="799"/>
        </w:trPr>
        <w:tc>
          <w:tcPr>
            <w:tcW w:w="518" w:type="dxa"/>
          </w:tcPr>
          <w:p w:rsidR="002F196F" w:rsidRPr="00400452" w:rsidRDefault="002F196F" w:rsidP="00701EE1">
            <w:pPr>
              <w:pStyle w:val="TableParagraph"/>
              <w:spacing w:line="291" w:lineRule="exact"/>
              <w:ind w:left="31"/>
              <w:rPr>
                <w:rFonts w:asciiTheme="majorBidi" w:hAnsiTheme="majorBidi" w:cstheme="majorBidi"/>
                <w:sz w:val="24"/>
                <w:szCs w:val="24"/>
              </w:rPr>
            </w:pPr>
            <w:r w:rsidRPr="00400452">
              <w:rPr>
                <w:rFonts w:asciiTheme="majorBidi" w:hAnsiTheme="majorBidi" w:cstheme="majorBidi"/>
                <w:color w:val="444444"/>
                <w:w w:val="97"/>
                <w:sz w:val="24"/>
                <w:szCs w:val="24"/>
              </w:rPr>
              <w:t>4</w:t>
            </w:r>
          </w:p>
        </w:tc>
        <w:tc>
          <w:tcPr>
            <w:tcW w:w="12131" w:type="dxa"/>
          </w:tcPr>
          <w:p w:rsidR="002F196F" w:rsidRPr="00F04350" w:rsidRDefault="002F196F" w:rsidP="00701EE1">
            <w:pPr>
              <w:pStyle w:val="TableParagraph"/>
              <w:ind w:left="24" w:right="690" w:hanging="6"/>
              <w:jc w:val="left"/>
              <w:rPr>
                <w:rFonts w:asciiTheme="majorBidi" w:hAnsiTheme="majorBidi" w:cstheme="majorBidi"/>
                <w:sz w:val="24"/>
                <w:szCs w:val="24"/>
              </w:rPr>
            </w:pPr>
            <w:r w:rsidRPr="00F04350">
              <w:rPr>
                <w:rFonts w:asciiTheme="majorBidi" w:hAnsiTheme="majorBidi" w:cstheme="majorBidi"/>
                <w:color w:val="000000"/>
                <w:sz w:val="24"/>
                <w:szCs w:val="24"/>
              </w:rPr>
              <w:t>Ата-аналарды оқу - тәрбие процесіне тарту:   оқушылардың ата-аналарын қосымша сабақтардың нәтижелері туралы хабардар ету - сабаққа дайындықты бақылауды күшейту мақсатында ата-аналармен жеке әңгімелесулер өткізу</w:t>
            </w:r>
          </w:p>
        </w:tc>
        <w:tc>
          <w:tcPr>
            <w:tcW w:w="1526" w:type="dxa"/>
          </w:tcPr>
          <w:p w:rsidR="002F196F" w:rsidRPr="00F04350" w:rsidRDefault="002F196F" w:rsidP="00701EE1">
            <w:pPr>
              <w:pStyle w:val="TableParagraph"/>
              <w:spacing w:line="305" w:lineRule="exact"/>
              <w:ind w:left="35"/>
              <w:rPr>
                <w:rFonts w:asciiTheme="majorBidi" w:hAnsiTheme="majorBidi" w:cstheme="majorBidi"/>
                <w:sz w:val="24"/>
                <w:szCs w:val="24"/>
              </w:rPr>
            </w:pPr>
            <w:r w:rsidRPr="00F04350">
              <w:rPr>
                <w:rFonts w:asciiTheme="majorBidi" w:hAnsiTheme="majorBidi" w:cstheme="majorBidi"/>
                <w:color w:val="444444"/>
                <w:sz w:val="24"/>
                <w:szCs w:val="24"/>
              </w:rPr>
              <w:t>жыл бойы</w:t>
            </w:r>
          </w:p>
        </w:tc>
      </w:tr>
      <w:tr w:rsidR="002F196F" w:rsidRPr="00F04350" w:rsidTr="002F196F">
        <w:trPr>
          <w:trHeight w:val="558"/>
        </w:trPr>
        <w:tc>
          <w:tcPr>
            <w:tcW w:w="518" w:type="dxa"/>
          </w:tcPr>
          <w:p w:rsidR="002F196F" w:rsidRPr="00400452" w:rsidRDefault="002F196F" w:rsidP="00701EE1">
            <w:pPr>
              <w:pStyle w:val="TableParagraph"/>
              <w:spacing w:line="295" w:lineRule="exact"/>
              <w:ind w:left="31"/>
              <w:rPr>
                <w:rFonts w:asciiTheme="majorBidi" w:hAnsiTheme="majorBidi" w:cstheme="majorBidi"/>
                <w:sz w:val="24"/>
                <w:szCs w:val="24"/>
              </w:rPr>
            </w:pPr>
            <w:r w:rsidRPr="00400452">
              <w:rPr>
                <w:rFonts w:asciiTheme="majorBidi" w:hAnsiTheme="majorBidi" w:cstheme="majorBidi"/>
                <w:color w:val="3F3F3F"/>
                <w:w w:val="91"/>
                <w:sz w:val="24"/>
                <w:szCs w:val="24"/>
              </w:rPr>
              <w:t>5</w:t>
            </w:r>
          </w:p>
        </w:tc>
        <w:tc>
          <w:tcPr>
            <w:tcW w:w="12131" w:type="dxa"/>
          </w:tcPr>
          <w:p w:rsidR="002F196F" w:rsidRPr="00F04350" w:rsidRDefault="002F196F" w:rsidP="00701EE1">
            <w:pPr>
              <w:pStyle w:val="TableParagraph"/>
              <w:spacing w:before="2" w:line="237" w:lineRule="auto"/>
              <w:ind w:left="25" w:right="82"/>
              <w:jc w:val="left"/>
              <w:rPr>
                <w:rFonts w:asciiTheme="majorBidi" w:hAnsiTheme="majorBidi" w:cstheme="majorBidi"/>
                <w:sz w:val="24"/>
                <w:szCs w:val="24"/>
              </w:rPr>
            </w:pPr>
            <w:r w:rsidRPr="00F04350">
              <w:rPr>
                <w:rFonts w:asciiTheme="majorBidi" w:hAnsiTheme="majorBidi" w:cstheme="majorBidi"/>
                <w:color w:val="000000"/>
                <w:sz w:val="24"/>
                <w:szCs w:val="24"/>
              </w:rPr>
              <w:t>Сараланған тәсілді қолдана отырып сабақта өзіндік жұмысты ұйымдастыру, үлгерімі төмен оқушыға жеке тапсырмаларды қосу</w:t>
            </w:r>
          </w:p>
        </w:tc>
        <w:tc>
          <w:tcPr>
            <w:tcW w:w="1526" w:type="dxa"/>
          </w:tcPr>
          <w:p w:rsidR="002F196F" w:rsidRPr="00F04350" w:rsidRDefault="002F196F" w:rsidP="00701EE1">
            <w:pPr>
              <w:pStyle w:val="TableParagraph"/>
              <w:spacing w:line="300" w:lineRule="exact"/>
              <w:ind w:left="88"/>
              <w:rPr>
                <w:rFonts w:asciiTheme="majorBidi" w:hAnsiTheme="majorBidi" w:cstheme="majorBidi"/>
                <w:sz w:val="24"/>
                <w:szCs w:val="24"/>
              </w:rPr>
            </w:pPr>
            <w:r w:rsidRPr="00F04350">
              <w:rPr>
                <w:rFonts w:asciiTheme="majorBidi" w:hAnsiTheme="majorBidi" w:cstheme="majorBidi"/>
                <w:color w:val="414141"/>
                <w:sz w:val="24"/>
                <w:szCs w:val="24"/>
              </w:rPr>
              <w:t>күнделікті сабақта</w:t>
            </w:r>
          </w:p>
        </w:tc>
      </w:tr>
      <w:tr w:rsidR="002F196F" w:rsidRPr="00F04350" w:rsidTr="002F196F">
        <w:trPr>
          <w:trHeight w:val="566"/>
        </w:trPr>
        <w:tc>
          <w:tcPr>
            <w:tcW w:w="518" w:type="dxa"/>
          </w:tcPr>
          <w:p w:rsidR="002F196F" w:rsidRPr="00400452" w:rsidRDefault="002F196F" w:rsidP="00701EE1">
            <w:pPr>
              <w:pStyle w:val="TableParagraph"/>
              <w:spacing w:line="291" w:lineRule="exact"/>
              <w:ind w:left="33"/>
              <w:rPr>
                <w:rFonts w:asciiTheme="majorBidi" w:hAnsiTheme="majorBidi" w:cstheme="majorBidi"/>
                <w:sz w:val="24"/>
                <w:szCs w:val="24"/>
              </w:rPr>
            </w:pPr>
            <w:r w:rsidRPr="00400452">
              <w:rPr>
                <w:rFonts w:asciiTheme="majorBidi" w:hAnsiTheme="majorBidi" w:cstheme="majorBidi"/>
                <w:color w:val="414141"/>
                <w:w w:val="96"/>
                <w:sz w:val="24"/>
                <w:szCs w:val="24"/>
              </w:rPr>
              <w:t>6</w:t>
            </w:r>
          </w:p>
        </w:tc>
        <w:tc>
          <w:tcPr>
            <w:tcW w:w="12131" w:type="dxa"/>
          </w:tcPr>
          <w:p w:rsidR="002F196F" w:rsidRPr="00400452" w:rsidRDefault="002F196F" w:rsidP="00701EE1">
            <w:pPr>
              <w:pStyle w:val="TableParagraph"/>
              <w:spacing w:line="242" w:lineRule="auto"/>
              <w:ind w:left="29" w:hanging="4"/>
              <w:jc w:val="left"/>
              <w:rPr>
                <w:rFonts w:asciiTheme="majorBidi" w:hAnsiTheme="majorBidi" w:cstheme="majorBidi"/>
                <w:color w:val="383838"/>
                <w:sz w:val="24"/>
                <w:szCs w:val="24"/>
              </w:rPr>
            </w:pPr>
            <w:r w:rsidRPr="00F04350">
              <w:rPr>
                <w:rFonts w:asciiTheme="majorBidi" w:hAnsiTheme="majorBidi" w:cstheme="majorBidi"/>
                <w:color w:val="000000"/>
                <w:sz w:val="24"/>
                <w:szCs w:val="24"/>
              </w:rPr>
              <w:t>Оқушылар үшін нақты тақырыптарды анықтау, пәндер бойынша  ең төменгі шегін еңсеру үшін қажетті білімді,  білік дағдыларды дамыту</w:t>
            </w:r>
          </w:p>
        </w:tc>
        <w:tc>
          <w:tcPr>
            <w:tcW w:w="1526" w:type="dxa"/>
          </w:tcPr>
          <w:p w:rsidR="002F196F" w:rsidRPr="00F04350" w:rsidRDefault="002F196F" w:rsidP="00701EE1">
            <w:pPr>
              <w:pStyle w:val="TableParagraph"/>
              <w:spacing w:line="295" w:lineRule="exact"/>
              <w:rPr>
                <w:rFonts w:asciiTheme="majorBidi" w:hAnsiTheme="majorBidi" w:cstheme="majorBidi"/>
                <w:sz w:val="24"/>
                <w:szCs w:val="24"/>
              </w:rPr>
            </w:pPr>
            <w:r w:rsidRPr="00F04350">
              <w:rPr>
                <w:rFonts w:asciiTheme="majorBidi" w:hAnsiTheme="majorBidi" w:cstheme="majorBidi"/>
                <w:color w:val="444444"/>
                <w:sz w:val="24"/>
                <w:szCs w:val="24"/>
              </w:rPr>
              <w:t>жыл бойы</w:t>
            </w:r>
          </w:p>
        </w:tc>
      </w:tr>
      <w:tr w:rsidR="002F196F" w:rsidRPr="00F04350" w:rsidTr="002F196F">
        <w:trPr>
          <w:trHeight w:val="321"/>
        </w:trPr>
        <w:tc>
          <w:tcPr>
            <w:tcW w:w="518" w:type="dxa"/>
          </w:tcPr>
          <w:p w:rsidR="002F196F" w:rsidRPr="00400452" w:rsidRDefault="002F196F" w:rsidP="00701EE1">
            <w:pPr>
              <w:pStyle w:val="TableParagraph"/>
              <w:spacing w:line="295" w:lineRule="exact"/>
              <w:rPr>
                <w:rFonts w:asciiTheme="majorBidi" w:hAnsiTheme="majorBidi" w:cstheme="majorBidi"/>
                <w:sz w:val="24"/>
                <w:szCs w:val="24"/>
              </w:rPr>
            </w:pPr>
            <w:r w:rsidRPr="00400452">
              <w:rPr>
                <w:rFonts w:asciiTheme="majorBidi" w:hAnsiTheme="majorBidi" w:cstheme="majorBidi"/>
                <w:color w:val="3D3D3D"/>
                <w:w w:val="101"/>
                <w:sz w:val="24"/>
                <w:szCs w:val="24"/>
              </w:rPr>
              <w:t>7</w:t>
            </w:r>
          </w:p>
        </w:tc>
        <w:tc>
          <w:tcPr>
            <w:tcW w:w="12131" w:type="dxa"/>
          </w:tcPr>
          <w:p w:rsidR="002F196F" w:rsidRPr="00400452" w:rsidRDefault="002F196F" w:rsidP="00701EE1">
            <w:pPr>
              <w:pStyle w:val="TableParagraph"/>
              <w:spacing w:line="300" w:lineRule="exact"/>
              <w:jc w:val="left"/>
              <w:rPr>
                <w:rFonts w:asciiTheme="majorBidi" w:hAnsiTheme="majorBidi" w:cstheme="majorBidi"/>
                <w:color w:val="3B3B3B"/>
                <w:sz w:val="24"/>
                <w:szCs w:val="24"/>
                <w:lang w:val="ru-RU"/>
              </w:rPr>
            </w:pPr>
            <w:r w:rsidRPr="00F04350">
              <w:rPr>
                <w:rFonts w:asciiTheme="majorBidi" w:hAnsiTheme="majorBidi" w:cstheme="majorBidi"/>
                <w:color w:val="000000"/>
                <w:sz w:val="24"/>
                <w:szCs w:val="24"/>
              </w:rPr>
              <w:t>Үй тапсырмаларының орындалысын бақылау</w:t>
            </w:r>
          </w:p>
        </w:tc>
        <w:tc>
          <w:tcPr>
            <w:tcW w:w="1526" w:type="dxa"/>
          </w:tcPr>
          <w:p w:rsidR="002F196F" w:rsidRPr="00F04350" w:rsidRDefault="002F196F" w:rsidP="00701EE1">
            <w:pPr>
              <w:pStyle w:val="TableParagraph"/>
              <w:spacing w:line="300" w:lineRule="exact"/>
              <w:rPr>
                <w:rFonts w:asciiTheme="majorBidi" w:hAnsiTheme="majorBidi" w:cstheme="majorBidi"/>
                <w:sz w:val="24"/>
                <w:szCs w:val="24"/>
              </w:rPr>
            </w:pPr>
            <w:r w:rsidRPr="00F04350">
              <w:rPr>
                <w:rFonts w:asciiTheme="majorBidi" w:hAnsiTheme="majorBidi" w:cstheme="majorBidi"/>
                <w:color w:val="3F3F3F"/>
                <w:sz w:val="24"/>
                <w:szCs w:val="24"/>
              </w:rPr>
              <w:t>күнделікті сабақта</w:t>
            </w:r>
          </w:p>
        </w:tc>
      </w:tr>
      <w:tr w:rsidR="002F196F" w:rsidRPr="00F04350" w:rsidTr="002F196F">
        <w:trPr>
          <w:trHeight w:val="509"/>
        </w:trPr>
        <w:tc>
          <w:tcPr>
            <w:tcW w:w="518" w:type="dxa"/>
          </w:tcPr>
          <w:p w:rsidR="002F196F" w:rsidRPr="00400452" w:rsidRDefault="002F196F" w:rsidP="00701EE1">
            <w:pPr>
              <w:pStyle w:val="TableParagraph"/>
              <w:rPr>
                <w:rFonts w:asciiTheme="majorBidi" w:hAnsiTheme="majorBidi" w:cstheme="majorBidi"/>
                <w:sz w:val="24"/>
                <w:szCs w:val="24"/>
              </w:rPr>
            </w:pPr>
          </w:p>
          <w:p w:rsidR="002F196F" w:rsidRPr="00400452" w:rsidRDefault="002F196F" w:rsidP="00701EE1">
            <w:pPr>
              <w:pStyle w:val="TableParagraph"/>
              <w:spacing w:line="192" w:lineRule="exact"/>
              <w:ind w:left="45"/>
              <w:rPr>
                <w:rFonts w:asciiTheme="majorBidi" w:hAnsiTheme="majorBidi" w:cstheme="majorBidi"/>
                <w:sz w:val="24"/>
                <w:szCs w:val="24"/>
              </w:rPr>
            </w:pPr>
            <w:r w:rsidRPr="00400452">
              <w:rPr>
                <w:rFonts w:asciiTheme="majorBidi" w:hAnsiTheme="majorBidi" w:cstheme="majorBidi"/>
                <w:noProof/>
                <w:position w:val="-3"/>
                <w:sz w:val="24"/>
                <w:szCs w:val="24"/>
                <w:lang w:val="ru-RU" w:eastAsia="ru-RU"/>
              </w:rPr>
              <w:drawing>
                <wp:inline distT="0" distB="0" distL="0" distR="0">
                  <wp:extent cx="67057" cy="121919"/>
                  <wp:effectExtent l="0" t="0" r="0" b="0"/>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50" cstate="print"/>
                          <a:stretch>
                            <a:fillRect/>
                          </a:stretch>
                        </pic:blipFill>
                        <pic:spPr>
                          <a:xfrm>
                            <a:off x="0" y="0"/>
                            <a:ext cx="67057" cy="121919"/>
                          </a:xfrm>
                          <a:prstGeom prst="rect">
                            <a:avLst/>
                          </a:prstGeom>
                        </pic:spPr>
                      </pic:pic>
                    </a:graphicData>
                  </a:graphic>
                </wp:inline>
              </w:drawing>
            </w:r>
          </w:p>
        </w:tc>
        <w:tc>
          <w:tcPr>
            <w:tcW w:w="12131" w:type="dxa"/>
          </w:tcPr>
          <w:p w:rsidR="002F196F" w:rsidRPr="00F04350" w:rsidRDefault="002F196F" w:rsidP="00701EE1">
            <w:pPr>
              <w:pStyle w:val="TableParagraph"/>
              <w:ind w:left="27" w:right="270" w:hanging="9"/>
              <w:jc w:val="left"/>
              <w:rPr>
                <w:rFonts w:asciiTheme="majorBidi" w:hAnsiTheme="majorBidi" w:cstheme="majorBidi"/>
                <w:sz w:val="24"/>
                <w:szCs w:val="24"/>
              </w:rPr>
            </w:pPr>
            <w:r w:rsidRPr="00F04350">
              <w:rPr>
                <w:rFonts w:asciiTheme="majorBidi" w:hAnsiTheme="majorBidi" w:cstheme="majorBidi"/>
                <w:color w:val="000000"/>
                <w:sz w:val="24"/>
                <w:szCs w:val="24"/>
              </w:rPr>
              <w:t>Сабақтарда сауалнаманың әртүрлі түрлерін қолдану (ауызша, жазбаша, жеке және т.б.) нәтиженің объективтілігі үшін.</w:t>
            </w:r>
          </w:p>
        </w:tc>
        <w:tc>
          <w:tcPr>
            <w:tcW w:w="1526" w:type="dxa"/>
          </w:tcPr>
          <w:p w:rsidR="002F196F" w:rsidRPr="00F04350" w:rsidRDefault="002F196F" w:rsidP="00701EE1">
            <w:pPr>
              <w:pStyle w:val="TableParagraph"/>
              <w:spacing w:line="300" w:lineRule="exact"/>
              <w:ind w:left="88"/>
              <w:rPr>
                <w:rFonts w:asciiTheme="majorBidi" w:hAnsiTheme="majorBidi" w:cstheme="majorBidi"/>
                <w:sz w:val="24"/>
                <w:szCs w:val="24"/>
              </w:rPr>
            </w:pPr>
            <w:r w:rsidRPr="00F04350">
              <w:rPr>
                <w:rFonts w:asciiTheme="majorBidi" w:hAnsiTheme="majorBidi" w:cstheme="majorBidi"/>
                <w:color w:val="414141"/>
                <w:sz w:val="24"/>
                <w:szCs w:val="24"/>
              </w:rPr>
              <w:t>күнделікті сабақта</w:t>
            </w:r>
          </w:p>
        </w:tc>
      </w:tr>
      <w:tr w:rsidR="002F196F" w:rsidRPr="00F04350" w:rsidTr="002F196F">
        <w:trPr>
          <w:trHeight w:val="415"/>
        </w:trPr>
        <w:tc>
          <w:tcPr>
            <w:tcW w:w="518" w:type="dxa"/>
          </w:tcPr>
          <w:p w:rsidR="002F196F" w:rsidRPr="00400452" w:rsidRDefault="002F196F" w:rsidP="00701EE1">
            <w:pPr>
              <w:pStyle w:val="TableParagraph"/>
              <w:spacing w:line="305" w:lineRule="exact"/>
              <w:ind w:left="24"/>
              <w:rPr>
                <w:rFonts w:asciiTheme="majorBidi" w:hAnsiTheme="majorBidi" w:cstheme="majorBidi"/>
                <w:sz w:val="24"/>
                <w:szCs w:val="24"/>
              </w:rPr>
            </w:pPr>
            <w:r w:rsidRPr="00400452">
              <w:rPr>
                <w:rFonts w:asciiTheme="majorBidi" w:hAnsiTheme="majorBidi" w:cstheme="majorBidi"/>
                <w:color w:val="424242"/>
                <w:w w:val="101"/>
                <w:sz w:val="24"/>
                <w:szCs w:val="24"/>
              </w:rPr>
              <w:t>9</w:t>
            </w:r>
          </w:p>
        </w:tc>
        <w:tc>
          <w:tcPr>
            <w:tcW w:w="12131" w:type="dxa"/>
          </w:tcPr>
          <w:p w:rsidR="002F196F" w:rsidRPr="00400452" w:rsidRDefault="002F196F" w:rsidP="00701EE1">
            <w:pPr>
              <w:pStyle w:val="TableParagraph"/>
              <w:tabs>
                <w:tab w:val="left" w:pos="4506"/>
              </w:tabs>
              <w:spacing w:line="235" w:lineRule="auto"/>
              <w:ind w:left="26" w:right="25" w:firstLine="61"/>
              <w:jc w:val="left"/>
              <w:rPr>
                <w:rFonts w:asciiTheme="majorBidi" w:hAnsiTheme="majorBidi" w:cstheme="majorBidi"/>
                <w:color w:val="383838"/>
                <w:sz w:val="24"/>
                <w:szCs w:val="24"/>
                <w:lang w:val="ru-RU"/>
              </w:rPr>
            </w:pPr>
            <w:r w:rsidRPr="00F04350">
              <w:rPr>
                <w:rFonts w:asciiTheme="majorBidi" w:hAnsiTheme="majorBidi" w:cstheme="majorBidi"/>
                <w:color w:val="000000"/>
                <w:sz w:val="24"/>
                <w:szCs w:val="24"/>
              </w:rPr>
              <w:t>Консультация. Кесте бойынша қосымша сабақтар</w:t>
            </w:r>
          </w:p>
        </w:tc>
        <w:tc>
          <w:tcPr>
            <w:tcW w:w="1526" w:type="dxa"/>
          </w:tcPr>
          <w:p w:rsidR="002F196F" w:rsidRPr="00F04350" w:rsidRDefault="002F196F" w:rsidP="00701EE1">
            <w:pPr>
              <w:pStyle w:val="TableParagraph"/>
              <w:spacing w:line="310" w:lineRule="exact"/>
              <w:rPr>
                <w:rFonts w:asciiTheme="majorBidi" w:hAnsiTheme="majorBidi" w:cstheme="majorBidi"/>
                <w:sz w:val="24"/>
                <w:szCs w:val="24"/>
              </w:rPr>
            </w:pPr>
            <w:r w:rsidRPr="00F04350">
              <w:rPr>
                <w:rFonts w:asciiTheme="majorBidi" w:hAnsiTheme="majorBidi" w:cstheme="majorBidi"/>
                <w:color w:val="444444"/>
                <w:sz w:val="24"/>
                <w:szCs w:val="24"/>
              </w:rPr>
              <w:t>жыл бойы</w:t>
            </w:r>
          </w:p>
        </w:tc>
      </w:tr>
      <w:tr w:rsidR="002F196F" w:rsidRPr="00F04350" w:rsidTr="002F196F">
        <w:trPr>
          <w:trHeight w:val="556"/>
        </w:trPr>
        <w:tc>
          <w:tcPr>
            <w:tcW w:w="518" w:type="dxa"/>
          </w:tcPr>
          <w:p w:rsidR="002F196F" w:rsidRPr="00400452" w:rsidRDefault="002F196F" w:rsidP="00701EE1">
            <w:pPr>
              <w:pStyle w:val="TableParagraph"/>
              <w:spacing w:line="291" w:lineRule="exact"/>
              <w:ind w:left="32"/>
              <w:rPr>
                <w:rFonts w:asciiTheme="majorBidi" w:hAnsiTheme="majorBidi" w:cstheme="majorBidi"/>
                <w:sz w:val="24"/>
                <w:szCs w:val="24"/>
              </w:rPr>
            </w:pPr>
            <w:r w:rsidRPr="00400452">
              <w:rPr>
                <w:rFonts w:asciiTheme="majorBidi" w:hAnsiTheme="majorBidi" w:cstheme="majorBidi"/>
                <w:color w:val="424242"/>
                <w:sz w:val="24"/>
                <w:szCs w:val="24"/>
              </w:rPr>
              <w:t>10</w:t>
            </w:r>
          </w:p>
        </w:tc>
        <w:tc>
          <w:tcPr>
            <w:tcW w:w="12131" w:type="dxa"/>
          </w:tcPr>
          <w:p w:rsidR="002F196F" w:rsidRPr="00400452" w:rsidRDefault="002F196F" w:rsidP="00701EE1">
            <w:pPr>
              <w:pStyle w:val="TableParagraph"/>
              <w:spacing w:before="4"/>
              <w:ind w:left="29" w:right="352" w:hanging="4"/>
              <w:jc w:val="left"/>
              <w:rPr>
                <w:rFonts w:asciiTheme="majorBidi" w:hAnsiTheme="majorBidi" w:cstheme="majorBidi"/>
                <w:color w:val="000000"/>
                <w:sz w:val="24"/>
                <w:szCs w:val="24"/>
              </w:rPr>
            </w:pPr>
            <w:r w:rsidRPr="00F04350">
              <w:rPr>
                <w:rFonts w:asciiTheme="majorBidi" w:hAnsiTheme="majorBidi" w:cstheme="majorBidi"/>
                <w:color w:val="000000"/>
                <w:sz w:val="24"/>
                <w:szCs w:val="24"/>
              </w:rPr>
              <w:t>Жеке консультацияға  қатысқаннан  кейін көрсеткен әр оқушының нәтижелеріне салыстыру жүргізу және мониторинг жасау.</w:t>
            </w:r>
          </w:p>
        </w:tc>
        <w:tc>
          <w:tcPr>
            <w:tcW w:w="1526" w:type="dxa"/>
          </w:tcPr>
          <w:p w:rsidR="002F196F" w:rsidRPr="00F04350" w:rsidRDefault="002F196F" w:rsidP="00701EE1">
            <w:pPr>
              <w:pStyle w:val="TableParagraph"/>
              <w:spacing w:line="300" w:lineRule="exact"/>
              <w:rPr>
                <w:rFonts w:asciiTheme="majorBidi" w:hAnsiTheme="majorBidi" w:cstheme="majorBidi"/>
                <w:sz w:val="24"/>
                <w:szCs w:val="24"/>
              </w:rPr>
            </w:pPr>
            <w:r w:rsidRPr="00F04350">
              <w:rPr>
                <w:rFonts w:asciiTheme="majorBidi" w:hAnsiTheme="majorBidi" w:cstheme="majorBidi"/>
                <w:color w:val="444444"/>
                <w:sz w:val="24"/>
                <w:szCs w:val="24"/>
              </w:rPr>
              <w:t>жыл бойы</w:t>
            </w:r>
          </w:p>
        </w:tc>
      </w:tr>
    </w:tbl>
    <w:p w:rsidR="002F196F" w:rsidRPr="00ED05DB" w:rsidRDefault="008270FF" w:rsidP="00ED05DB">
      <w:pPr>
        <w:spacing w:line="300" w:lineRule="exact"/>
        <w:jc w:val="center"/>
        <w:rPr>
          <w:rFonts w:asciiTheme="majorBidi" w:hAnsiTheme="majorBidi" w:cstheme="majorBidi"/>
          <w:b/>
          <w:sz w:val="28"/>
          <w:szCs w:val="28"/>
          <w:lang w:val="kk-KZ"/>
        </w:rPr>
      </w:pPr>
      <w:r>
        <w:rPr>
          <w:rFonts w:asciiTheme="majorBidi" w:hAnsiTheme="majorBidi" w:cstheme="majorBidi"/>
          <w:b/>
          <w:sz w:val="28"/>
          <w:szCs w:val="28"/>
          <w:lang w:val="kk-KZ"/>
        </w:rPr>
        <w:t xml:space="preserve">  5.4.</w:t>
      </w:r>
      <w:r w:rsidR="00EA1667">
        <w:rPr>
          <w:rFonts w:asciiTheme="majorBidi" w:hAnsiTheme="majorBidi" w:cstheme="majorBidi"/>
          <w:b/>
          <w:sz w:val="28"/>
          <w:szCs w:val="28"/>
          <w:lang w:val="kk-KZ"/>
        </w:rPr>
        <w:t>2023-2024</w:t>
      </w:r>
      <w:r w:rsidR="00ED05DB" w:rsidRPr="00ED05DB">
        <w:rPr>
          <w:rFonts w:asciiTheme="majorBidi" w:hAnsiTheme="majorBidi" w:cstheme="majorBidi"/>
          <w:b/>
          <w:sz w:val="28"/>
          <w:szCs w:val="28"/>
          <w:lang w:val="kk-KZ"/>
        </w:rPr>
        <w:t xml:space="preserve"> оқу жылы педагог кадрларды аттестаттауға арналған жұмыс жоспары</w:t>
      </w:r>
    </w:p>
    <w:p w:rsidR="00ED05DB" w:rsidRPr="00ED05DB" w:rsidRDefault="00ED05DB" w:rsidP="00ED05DB">
      <w:pPr>
        <w:spacing w:after="0" w:line="240" w:lineRule="auto"/>
        <w:rPr>
          <w:rFonts w:ascii="Times New Roman" w:hAnsi="Times New Roman" w:cs="Times New Roman"/>
          <w:sz w:val="24"/>
          <w:szCs w:val="24"/>
          <w:lang w:val="kk-KZ"/>
        </w:rPr>
      </w:pPr>
      <w:r w:rsidRPr="00ED05DB">
        <w:rPr>
          <w:rFonts w:ascii="Times New Roman" w:hAnsi="Times New Roman" w:cs="Times New Roman"/>
          <w:b/>
          <w:bCs/>
          <w:sz w:val="24"/>
          <w:szCs w:val="24"/>
          <w:lang w:val="kk-KZ"/>
        </w:rPr>
        <w:t>Мақсаты</w:t>
      </w:r>
      <w:r w:rsidRPr="00ED05DB">
        <w:rPr>
          <w:rFonts w:ascii="Times New Roman" w:hAnsi="Times New Roman" w:cs="Times New Roman"/>
          <w:sz w:val="24"/>
          <w:szCs w:val="24"/>
          <w:lang w:val="kk-KZ"/>
        </w:rPr>
        <w:t>: мұғалімдердің кәсіби қызметін бағалау және біліктілік санатын белгілеу негізінде оларды мектепішілік аттестаттаудан өткізу және аттестаттау жұмысын ұйымдастыру.</w:t>
      </w:r>
    </w:p>
    <w:p w:rsidR="00ED05DB" w:rsidRPr="00ED05DB" w:rsidRDefault="00ED05DB" w:rsidP="00ED05DB">
      <w:pPr>
        <w:spacing w:after="0" w:line="240" w:lineRule="auto"/>
        <w:rPr>
          <w:rFonts w:ascii="Times New Roman" w:hAnsi="Times New Roman" w:cs="Times New Roman"/>
          <w:sz w:val="24"/>
          <w:szCs w:val="24"/>
          <w:lang w:val="kk-KZ"/>
        </w:rPr>
      </w:pPr>
      <w:r w:rsidRPr="00ED05DB">
        <w:rPr>
          <w:rFonts w:ascii="Times New Roman" w:hAnsi="Times New Roman" w:cs="Times New Roman"/>
          <w:sz w:val="24"/>
          <w:szCs w:val="24"/>
          <w:lang w:val="kk-KZ"/>
        </w:rPr>
        <w:t>Міндеттері:</w:t>
      </w:r>
    </w:p>
    <w:p w:rsidR="00ED05DB" w:rsidRPr="00ED05DB" w:rsidRDefault="00ED05DB" w:rsidP="00E663A0">
      <w:pPr>
        <w:pStyle w:val="a3"/>
        <w:numPr>
          <w:ilvl w:val="0"/>
          <w:numId w:val="40"/>
        </w:numPr>
        <w:spacing w:after="0" w:line="240" w:lineRule="auto"/>
        <w:ind w:left="0"/>
        <w:rPr>
          <w:rFonts w:ascii="Times New Roman" w:hAnsi="Times New Roman"/>
          <w:sz w:val="24"/>
          <w:szCs w:val="24"/>
          <w:lang w:val="kk-KZ"/>
        </w:rPr>
      </w:pPr>
      <w:r w:rsidRPr="00ED05DB">
        <w:rPr>
          <w:rFonts w:ascii="Times New Roman" w:hAnsi="Times New Roman"/>
          <w:sz w:val="24"/>
          <w:szCs w:val="24"/>
          <w:lang w:val="kk-KZ"/>
        </w:rPr>
        <w:t>Педагог қызметкерлердің біліктілік деңгейін үздіксіз арттыру;</w:t>
      </w:r>
    </w:p>
    <w:p w:rsidR="00ED05DB" w:rsidRPr="00ED05DB" w:rsidRDefault="00ED05DB" w:rsidP="00E663A0">
      <w:pPr>
        <w:pStyle w:val="a3"/>
        <w:numPr>
          <w:ilvl w:val="0"/>
          <w:numId w:val="40"/>
        </w:numPr>
        <w:spacing w:after="0" w:line="240" w:lineRule="auto"/>
        <w:ind w:left="0"/>
        <w:rPr>
          <w:rFonts w:ascii="Times New Roman" w:hAnsi="Times New Roman"/>
          <w:sz w:val="24"/>
          <w:szCs w:val="24"/>
          <w:lang w:val="kk-KZ"/>
        </w:rPr>
      </w:pPr>
      <w:r w:rsidRPr="00ED05DB">
        <w:rPr>
          <w:rFonts w:ascii="Times New Roman" w:hAnsi="Times New Roman"/>
          <w:sz w:val="24"/>
          <w:szCs w:val="24"/>
          <w:lang w:val="kk-KZ"/>
        </w:rPr>
        <w:t>Педагог қызметкерлердің кәсіби-әдіснамалық мәдениетін білігін бағалау және  жеке тұлғалық өсуін ынталандыру;</w:t>
      </w:r>
    </w:p>
    <w:p w:rsidR="00ED05DB" w:rsidRPr="00ED05DB" w:rsidRDefault="00ED05DB" w:rsidP="00E663A0">
      <w:pPr>
        <w:pStyle w:val="a3"/>
        <w:numPr>
          <w:ilvl w:val="0"/>
          <w:numId w:val="40"/>
        </w:numPr>
        <w:spacing w:after="0" w:line="240" w:lineRule="auto"/>
        <w:ind w:left="0"/>
        <w:rPr>
          <w:rFonts w:ascii="Times New Roman" w:hAnsi="Times New Roman"/>
          <w:sz w:val="24"/>
          <w:szCs w:val="24"/>
          <w:lang w:val="kk-KZ"/>
        </w:rPr>
      </w:pPr>
      <w:r w:rsidRPr="00ED05DB">
        <w:rPr>
          <w:rFonts w:ascii="Times New Roman" w:hAnsi="Times New Roman"/>
          <w:sz w:val="24"/>
          <w:szCs w:val="24"/>
          <w:lang w:val="kk-KZ"/>
        </w:rPr>
        <w:t>Педагогикалық қызметтің тиімділігі мен сапасын арттыру;</w:t>
      </w:r>
    </w:p>
    <w:p w:rsidR="00ED05DB" w:rsidRPr="00ED05DB" w:rsidRDefault="00ED05DB" w:rsidP="00E663A0">
      <w:pPr>
        <w:pStyle w:val="a3"/>
        <w:numPr>
          <w:ilvl w:val="0"/>
          <w:numId w:val="40"/>
        </w:numPr>
        <w:spacing w:after="0" w:line="240" w:lineRule="auto"/>
        <w:ind w:left="0"/>
        <w:rPr>
          <w:rFonts w:ascii="Times New Roman" w:hAnsi="Times New Roman"/>
          <w:sz w:val="24"/>
          <w:szCs w:val="24"/>
          <w:lang w:val="kk-KZ"/>
        </w:rPr>
      </w:pPr>
      <w:r w:rsidRPr="00ED05DB">
        <w:rPr>
          <w:rFonts w:ascii="Times New Roman" w:hAnsi="Times New Roman"/>
          <w:sz w:val="24"/>
          <w:szCs w:val="24"/>
          <w:lang w:val="kk-KZ"/>
        </w:rPr>
        <w:t>Педагогикалық қызметкерлердің перспективаларын анықтау, әлеуметтік мүмкіндіктеріне қолдау көрсету;</w:t>
      </w:r>
    </w:p>
    <w:p w:rsidR="00ED05DB" w:rsidRPr="00ED05DB" w:rsidRDefault="00ED05DB" w:rsidP="00E663A0">
      <w:pPr>
        <w:pStyle w:val="a3"/>
        <w:numPr>
          <w:ilvl w:val="0"/>
          <w:numId w:val="40"/>
        </w:numPr>
        <w:spacing w:after="0" w:line="240" w:lineRule="auto"/>
        <w:ind w:left="0"/>
        <w:rPr>
          <w:rFonts w:ascii="Times New Roman" w:hAnsi="Times New Roman"/>
          <w:sz w:val="24"/>
          <w:szCs w:val="24"/>
          <w:lang w:val="kk-KZ"/>
        </w:rPr>
      </w:pPr>
      <w:r w:rsidRPr="00ED05DB">
        <w:rPr>
          <w:rFonts w:ascii="Times New Roman" w:hAnsi="Times New Roman"/>
          <w:sz w:val="24"/>
          <w:szCs w:val="24"/>
          <w:lang w:val="kk-KZ"/>
        </w:rPr>
        <w:t>Оқытып-тәрбиелеу барысында білім беру бағдарламаларын іске асыру барысында кадрлық сапалық құрамдық есепке алу, мемлекеттік білім стандартының талаптарын орындау;</w:t>
      </w:r>
    </w:p>
    <w:p w:rsidR="00ED05DB" w:rsidRPr="00ED05DB" w:rsidRDefault="00ED05DB" w:rsidP="00E663A0">
      <w:pPr>
        <w:pStyle w:val="a3"/>
        <w:numPr>
          <w:ilvl w:val="0"/>
          <w:numId w:val="40"/>
        </w:numPr>
        <w:spacing w:after="0" w:line="240" w:lineRule="auto"/>
        <w:ind w:left="0"/>
        <w:rPr>
          <w:rFonts w:ascii="Times New Roman" w:hAnsi="Times New Roman"/>
          <w:sz w:val="24"/>
          <w:szCs w:val="24"/>
          <w:lang w:val="kk-KZ"/>
        </w:rPr>
      </w:pPr>
      <w:r w:rsidRPr="00ED05DB">
        <w:rPr>
          <w:rFonts w:ascii="Times New Roman" w:hAnsi="Times New Roman"/>
          <w:sz w:val="24"/>
          <w:szCs w:val="24"/>
          <w:lang w:val="kk-KZ"/>
        </w:rPr>
        <w:t>Белгіленген біліктілік санатын және олардың педагогикалық жұмыс көлемеін ескере отырып, педагог қызметкерлердің  еңбегіне төленетін еңбекақысы мөлшерін саралауды қамтамасыз ету.</w:t>
      </w:r>
    </w:p>
    <w:p w:rsidR="00ED05DB" w:rsidRPr="00ED05DB" w:rsidRDefault="00ED05DB" w:rsidP="00ED05DB">
      <w:pPr>
        <w:spacing w:after="0" w:line="240" w:lineRule="auto"/>
        <w:rPr>
          <w:rFonts w:ascii="Times New Roman" w:hAnsi="Times New Roman" w:cs="Times New Roman"/>
          <w:sz w:val="24"/>
          <w:szCs w:val="24"/>
          <w:lang w:val="kk-KZ"/>
        </w:rPr>
      </w:pPr>
    </w:p>
    <w:tbl>
      <w:tblPr>
        <w:tblStyle w:val="a7"/>
        <w:tblW w:w="14033" w:type="dxa"/>
        <w:tblInd w:w="250" w:type="dxa"/>
        <w:tblLayout w:type="fixed"/>
        <w:tblLook w:val="04A0"/>
      </w:tblPr>
      <w:tblGrid>
        <w:gridCol w:w="567"/>
        <w:gridCol w:w="6662"/>
        <w:gridCol w:w="1985"/>
        <w:gridCol w:w="4819"/>
      </w:tblGrid>
      <w:tr w:rsidR="00ED05DB" w:rsidRPr="00ED05DB" w:rsidTr="00ED05DB">
        <w:tc>
          <w:tcPr>
            <w:tcW w:w="567" w:type="dxa"/>
          </w:tcPr>
          <w:p w:rsidR="00ED05DB" w:rsidRPr="00ED05DB" w:rsidRDefault="00ED05DB" w:rsidP="00ED05DB">
            <w:pPr>
              <w:jc w:val="center"/>
              <w:rPr>
                <w:rFonts w:ascii="Times New Roman" w:hAnsi="Times New Roman" w:cs="Times New Roman"/>
                <w:b/>
                <w:bCs/>
                <w:sz w:val="24"/>
                <w:szCs w:val="24"/>
              </w:rPr>
            </w:pPr>
            <w:r w:rsidRPr="00ED05DB">
              <w:rPr>
                <w:rFonts w:ascii="Times New Roman" w:hAnsi="Times New Roman" w:cs="Times New Roman"/>
                <w:b/>
                <w:bCs/>
                <w:sz w:val="24"/>
                <w:szCs w:val="24"/>
              </w:rPr>
              <w:t>№</w:t>
            </w:r>
          </w:p>
        </w:tc>
        <w:tc>
          <w:tcPr>
            <w:tcW w:w="6662" w:type="dxa"/>
          </w:tcPr>
          <w:p w:rsidR="00ED05DB" w:rsidRPr="00ED05DB" w:rsidRDefault="00ED05DB" w:rsidP="00ED05DB">
            <w:pPr>
              <w:jc w:val="center"/>
              <w:rPr>
                <w:rFonts w:ascii="Times New Roman" w:hAnsi="Times New Roman" w:cs="Times New Roman"/>
                <w:b/>
                <w:bCs/>
                <w:sz w:val="24"/>
                <w:szCs w:val="24"/>
                <w:lang w:val="kk-KZ"/>
              </w:rPr>
            </w:pPr>
            <w:r w:rsidRPr="00ED05DB">
              <w:rPr>
                <w:rFonts w:ascii="Times New Roman" w:hAnsi="Times New Roman" w:cs="Times New Roman"/>
                <w:b/>
                <w:bCs/>
                <w:sz w:val="24"/>
                <w:szCs w:val="24"/>
              </w:rPr>
              <w:t>Маз</w:t>
            </w:r>
            <w:r w:rsidRPr="00ED05DB">
              <w:rPr>
                <w:rFonts w:ascii="Times New Roman" w:hAnsi="Times New Roman" w:cs="Times New Roman"/>
                <w:b/>
                <w:bCs/>
                <w:sz w:val="24"/>
                <w:szCs w:val="24"/>
                <w:lang w:val="kk-KZ"/>
              </w:rPr>
              <w:t>мұны</w:t>
            </w:r>
          </w:p>
        </w:tc>
        <w:tc>
          <w:tcPr>
            <w:tcW w:w="1985" w:type="dxa"/>
          </w:tcPr>
          <w:p w:rsidR="00ED05DB" w:rsidRPr="00ED05DB" w:rsidRDefault="00ED05DB" w:rsidP="00ED05DB">
            <w:pPr>
              <w:jc w:val="center"/>
              <w:rPr>
                <w:rFonts w:ascii="Times New Roman" w:hAnsi="Times New Roman" w:cs="Times New Roman"/>
                <w:b/>
                <w:bCs/>
                <w:sz w:val="24"/>
                <w:szCs w:val="24"/>
                <w:lang w:val="kk-KZ"/>
              </w:rPr>
            </w:pPr>
            <w:r w:rsidRPr="00ED05DB">
              <w:rPr>
                <w:rFonts w:ascii="Times New Roman" w:hAnsi="Times New Roman" w:cs="Times New Roman"/>
                <w:b/>
                <w:bCs/>
                <w:sz w:val="24"/>
                <w:szCs w:val="24"/>
                <w:lang w:val="kk-KZ"/>
              </w:rPr>
              <w:t>Мерзімі</w:t>
            </w:r>
          </w:p>
        </w:tc>
        <w:tc>
          <w:tcPr>
            <w:tcW w:w="4819" w:type="dxa"/>
          </w:tcPr>
          <w:p w:rsidR="00ED05DB" w:rsidRPr="00ED05DB" w:rsidRDefault="00ED05DB" w:rsidP="00ED05DB">
            <w:pPr>
              <w:jc w:val="center"/>
              <w:rPr>
                <w:rFonts w:ascii="Times New Roman" w:hAnsi="Times New Roman" w:cs="Times New Roman"/>
                <w:b/>
                <w:bCs/>
                <w:sz w:val="24"/>
                <w:szCs w:val="24"/>
                <w:lang w:val="kk-KZ"/>
              </w:rPr>
            </w:pPr>
            <w:r w:rsidRPr="00ED05DB">
              <w:rPr>
                <w:rFonts w:ascii="Times New Roman" w:hAnsi="Times New Roman" w:cs="Times New Roman"/>
                <w:b/>
                <w:bCs/>
                <w:sz w:val="24"/>
                <w:szCs w:val="24"/>
                <w:lang w:val="kk-KZ"/>
              </w:rPr>
              <w:t>Жауаптылар</w:t>
            </w:r>
          </w:p>
        </w:tc>
      </w:tr>
      <w:tr w:rsidR="00ED05DB" w:rsidRPr="00D5491C" w:rsidTr="00ED05DB">
        <w:tc>
          <w:tcPr>
            <w:tcW w:w="567"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1</w:t>
            </w:r>
          </w:p>
        </w:tc>
        <w:tc>
          <w:tcPr>
            <w:tcW w:w="6662"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Аттестаттау бойынша нормативтік құжаттарды іріктеу және зерделеу:</w:t>
            </w:r>
          </w:p>
          <w:p w:rsidR="00ED05DB" w:rsidRPr="00ED05DB" w:rsidRDefault="00ED05DB" w:rsidP="00E663A0">
            <w:pPr>
              <w:pStyle w:val="a3"/>
              <w:numPr>
                <w:ilvl w:val="0"/>
                <w:numId w:val="39"/>
              </w:numPr>
              <w:ind w:left="0"/>
              <w:jc w:val="both"/>
              <w:rPr>
                <w:rFonts w:ascii="Times New Roman" w:hAnsi="Times New Roman"/>
                <w:sz w:val="24"/>
                <w:szCs w:val="24"/>
                <w:lang w:val="kk-KZ"/>
              </w:rPr>
            </w:pPr>
            <w:r w:rsidRPr="00ED05DB">
              <w:rPr>
                <w:rFonts w:ascii="Times New Roman" w:hAnsi="Times New Roman"/>
                <w:sz w:val="24"/>
                <w:szCs w:val="24"/>
                <w:lang w:val="kk-KZ"/>
              </w:rPr>
              <w:t xml:space="preserve">ҚР Білім және ғылым министрінің бұйрығы                   </w:t>
            </w:r>
          </w:p>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lastRenderedPageBreak/>
              <w:t>"Мектепке дейінгі тәрбие мен оқытудың, бастауыш, негізгі орта және жалпы орта білімнің жалпы білім беретін оқу бағдарламаларын, техникалық және кәсіптік, орта білімнен кейінгі, қосымша білімнің білім беру бағдарламаларын және арнайы оқу бағдарламаларын іске асыратын білім беру ұйымдарында лауазымдарды атқаратын педагогтерді және білім мен ғылым саласындағы өзге де азаматтық қызметшілерді аттестаттаудан өткізу қағидалары мен шарттарын бекіту туралы" Қазақстан Республикасының 27.01.2016 ж. № 83 (12.11.202 ж. № 561 өзгерістер мен толықтырулармен);</w:t>
            </w:r>
          </w:p>
          <w:p w:rsidR="00ED05DB" w:rsidRPr="00ED05DB" w:rsidRDefault="00ED05DB" w:rsidP="00E663A0">
            <w:pPr>
              <w:pStyle w:val="a3"/>
              <w:numPr>
                <w:ilvl w:val="0"/>
                <w:numId w:val="39"/>
              </w:numPr>
              <w:ind w:left="0"/>
              <w:jc w:val="both"/>
              <w:rPr>
                <w:rFonts w:ascii="Times New Roman" w:hAnsi="Times New Roman"/>
                <w:sz w:val="24"/>
                <w:szCs w:val="24"/>
                <w:lang w:val="kk-KZ"/>
              </w:rPr>
            </w:pPr>
            <w:r w:rsidRPr="00ED05DB">
              <w:rPr>
                <w:rFonts w:ascii="Times New Roman" w:hAnsi="Times New Roman"/>
                <w:sz w:val="24"/>
                <w:szCs w:val="24"/>
                <w:lang w:val="kk-KZ"/>
              </w:rPr>
              <w:t>Үлгілік біліктілікпедагог қызметкерлер</w:t>
            </w:r>
          </w:p>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мен оларға теңестірілген тұлғалар лауазымдарының сипаттамасы және т. б.</w:t>
            </w:r>
          </w:p>
        </w:tc>
        <w:tc>
          <w:tcPr>
            <w:tcW w:w="1985"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lastRenderedPageBreak/>
              <w:t xml:space="preserve">тамыз, </w:t>
            </w:r>
            <w:r w:rsidR="00EA1667">
              <w:rPr>
                <w:rFonts w:ascii="Times New Roman" w:hAnsi="Times New Roman" w:cs="Times New Roman"/>
                <w:sz w:val="24"/>
                <w:szCs w:val="24"/>
              </w:rPr>
              <w:t>202</w:t>
            </w:r>
            <w:r w:rsidR="00EA1667">
              <w:rPr>
                <w:rFonts w:ascii="Times New Roman" w:hAnsi="Times New Roman" w:cs="Times New Roman"/>
                <w:sz w:val="24"/>
                <w:szCs w:val="24"/>
                <w:lang w:val="kk-KZ"/>
              </w:rPr>
              <w:t>3</w:t>
            </w:r>
            <w:r w:rsidRPr="00ED05DB">
              <w:rPr>
                <w:rFonts w:ascii="Times New Roman" w:hAnsi="Times New Roman" w:cs="Times New Roman"/>
                <w:sz w:val="24"/>
                <w:szCs w:val="24"/>
              </w:rPr>
              <w:t xml:space="preserve"> </w:t>
            </w:r>
            <w:r w:rsidRPr="00ED05DB">
              <w:rPr>
                <w:rFonts w:ascii="Times New Roman" w:hAnsi="Times New Roman" w:cs="Times New Roman"/>
                <w:sz w:val="24"/>
                <w:szCs w:val="24"/>
                <w:lang w:val="kk-KZ"/>
              </w:rPr>
              <w:t>жыл</w:t>
            </w:r>
          </w:p>
        </w:tc>
        <w:tc>
          <w:tcPr>
            <w:tcW w:w="4819" w:type="dxa"/>
          </w:tcPr>
          <w:p w:rsidR="00ED05DB" w:rsidRPr="00ED05DB" w:rsidRDefault="00ED05DB" w:rsidP="00ED05DB">
            <w:pPr>
              <w:jc w:val="both"/>
              <w:rPr>
                <w:rFonts w:ascii="Times New Roman" w:hAnsi="Times New Roman" w:cs="Times New Roman"/>
                <w:sz w:val="24"/>
                <w:szCs w:val="24"/>
                <w:lang w:val="kk-KZ"/>
              </w:rPr>
            </w:pPr>
          </w:p>
          <w:p w:rsidR="00ED05DB" w:rsidRPr="00ED05DB" w:rsidRDefault="00ED05DB" w:rsidP="00ED05DB">
            <w:pPr>
              <w:jc w:val="both"/>
              <w:rPr>
                <w:rFonts w:ascii="Times New Roman" w:hAnsi="Times New Roman" w:cs="Times New Roman"/>
                <w:sz w:val="24"/>
                <w:szCs w:val="24"/>
                <w:lang w:val="kk-KZ"/>
              </w:rPr>
            </w:pPr>
          </w:p>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 xml:space="preserve">Ж.Б.Ахметова Директордың оқу ісі </w:t>
            </w:r>
            <w:r w:rsidRPr="00ED05DB">
              <w:rPr>
                <w:rFonts w:ascii="Times New Roman" w:hAnsi="Times New Roman" w:cs="Times New Roman"/>
                <w:sz w:val="24"/>
                <w:szCs w:val="24"/>
                <w:lang w:val="kk-KZ"/>
              </w:rPr>
              <w:lastRenderedPageBreak/>
              <w:t>жөніндегі орынбасары (ДОЖО),(аттестаттауға жауапты  тұлға)</w:t>
            </w:r>
          </w:p>
        </w:tc>
      </w:tr>
      <w:tr w:rsidR="00ED05DB" w:rsidRPr="00ED05DB" w:rsidTr="00ED05DB">
        <w:tc>
          <w:tcPr>
            <w:tcW w:w="567"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lastRenderedPageBreak/>
              <w:t>2</w:t>
            </w:r>
          </w:p>
        </w:tc>
        <w:tc>
          <w:tcPr>
            <w:tcW w:w="6662"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Мектептің педагогикалық қызметкерлерін аттестаттау жоспарын құру және бекіту.</w:t>
            </w:r>
            <w:r w:rsidRPr="00ED05DB">
              <w:rPr>
                <w:rFonts w:ascii="Times New Roman" w:hAnsi="Times New Roman" w:cs="Times New Roman"/>
                <w:sz w:val="24"/>
                <w:szCs w:val="24"/>
                <w:lang w:val="kk-KZ"/>
              </w:rPr>
              <w:tab/>
            </w:r>
          </w:p>
          <w:p w:rsidR="00ED05DB" w:rsidRPr="00ED05DB" w:rsidRDefault="00ED05DB" w:rsidP="00ED05DB">
            <w:pPr>
              <w:jc w:val="both"/>
              <w:rPr>
                <w:rFonts w:ascii="Times New Roman" w:hAnsi="Times New Roman" w:cs="Times New Roman"/>
                <w:sz w:val="24"/>
                <w:szCs w:val="24"/>
                <w:lang w:val="kk-KZ"/>
              </w:rPr>
            </w:pPr>
          </w:p>
        </w:tc>
        <w:tc>
          <w:tcPr>
            <w:tcW w:w="1985" w:type="dxa"/>
          </w:tcPr>
          <w:p w:rsidR="00ED05DB" w:rsidRPr="00ED05DB" w:rsidRDefault="00ED05DB" w:rsidP="00ED05DB">
            <w:pPr>
              <w:jc w:val="both"/>
              <w:rPr>
                <w:rFonts w:ascii="Times New Roman" w:hAnsi="Times New Roman" w:cs="Times New Roman"/>
                <w:sz w:val="24"/>
                <w:szCs w:val="24"/>
              </w:rPr>
            </w:pPr>
            <w:r w:rsidRPr="00ED05DB">
              <w:rPr>
                <w:rFonts w:ascii="Times New Roman" w:hAnsi="Times New Roman" w:cs="Times New Roman"/>
                <w:sz w:val="24"/>
                <w:szCs w:val="24"/>
                <w:lang w:val="kk-KZ"/>
              </w:rPr>
              <w:t>қ</w:t>
            </w:r>
            <w:r w:rsidR="00EA1667">
              <w:rPr>
                <w:rFonts w:ascii="Times New Roman" w:hAnsi="Times New Roman" w:cs="Times New Roman"/>
                <w:sz w:val="24"/>
                <w:szCs w:val="24"/>
              </w:rPr>
              <w:t>ыркүйек 202</w:t>
            </w:r>
            <w:r w:rsidR="00EA1667">
              <w:rPr>
                <w:rFonts w:ascii="Times New Roman" w:hAnsi="Times New Roman" w:cs="Times New Roman"/>
                <w:sz w:val="24"/>
                <w:szCs w:val="24"/>
                <w:lang w:val="kk-KZ"/>
              </w:rPr>
              <w:t>3</w:t>
            </w:r>
            <w:r w:rsidRPr="00ED05DB">
              <w:rPr>
                <w:rFonts w:ascii="Times New Roman" w:hAnsi="Times New Roman" w:cs="Times New Roman"/>
                <w:sz w:val="24"/>
                <w:szCs w:val="24"/>
                <w:lang w:val="kk-KZ"/>
              </w:rPr>
              <w:t xml:space="preserve"> жыл</w:t>
            </w:r>
            <w:r w:rsidRPr="00ED05DB">
              <w:rPr>
                <w:rFonts w:ascii="Times New Roman" w:hAnsi="Times New Roman" w:cs="Times New Roman"/>
                <w:sz w:val="24"/>
                <w:szCs w:val="24"/>
              </w:rPr>
              <w:t xml:space="preserve"> </w:t>
            </w:r>
          </w:p>
        </w:tc>
        <w:tc>
          <w:tcPr>
            <w:tcW w:w="4819"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ДОЖО</w:t>
            </w:r>
            <w:r w:rsidRPr="00ED05DB">
              <w:rPr>
                <w:rFonts w:ascii="Times New Roman" w:hAnsi="Times New Roman" w:cs="Times New Roman"/>
                <w:sz w:val="24"/>
                <w:szCs w:val="24"/>
              </w:rPr>
              <w:t xml:space="preserve"> </w:t>
            </w:r>
          </w:p>
          <w:p w:rsidR="00ED05DB" w:rsidRPr="00ED05DB" w:rsidRDefault="00ED05DB" w:rsidP="00ED05DB">
            <w:pPr>
              <w:jc w:val="both"/>
              <w:rPr>
                <w:rFonts w:ascii="Times New Roman" w:hAnsi="Times New Roman" w:cs="Times New Roman"/>
                <w:sz w:val="24"/>
                <w:szCs w:val="24"/>
                <w:lang w:val="kk-KZ"/>
              </w:rPr>
            </w:pPr>
          </w:p>
        </w:tc>
      </w:tr>
      <w:tr w:rsidR="00ED05DB" w:rsidRPr="00ED05DB" w:rsidTr="00ED05DB">
        <w:tc>
          <w:tcPr>
            <w:tcW w:w="567"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3</w:t>
            </w:r>
          </w:p>
        </w:tc>
        <w:tc>
          <w:tcPr>
            <w:tcW w:w="6662" w:type="dxa"/>
          </w:tcPr>
          <w:p w:rsidR="00ED05DB" w:rsidRPr="00ED05DB" w:rsidRDefault="00ED05DB" w:rsidP="00ED05DB">
            <w:pPr>
              <w:jc w:val="both"/>
              <w:rPr>
                <w:rFonts w:ascii="Times New Roman" w:hAnsi="Times New Roman" w:cs="Times New Roman"/>
                <w:sz w:val="24"/>
                <w:szCs w:val="24"/>
              </w:rPr>
            </w:pPr>
            <w:r w:rsidRPr="00ED05DB">
              <w:rPr>
                <w:rFonts w:ascii="Times New Roman" w:hAnsi="Times New Roman" w:cs="Times New Roman"/>
                <w:sz w:val="24"/>
                <w:szCs w:val="24"/>
              </w:rPr>
              <w:t>2022/2023 оқужылынааттестаттаукомиссиясынқұру.</w:t>
            </w:r>
            <w:r w:rsidRPr="00ED05DB">
              <w:rPr>
                <w:rFonts w:ascii="Times New Roman" w:hAnsi="Times New Roman" w:cs="Times New Roman"/>
                <w:sz w:val="24"/>
                <w:szCs w:val="24"/>
              </w:rPr>
              <w:tab/>
            </w:r>
          </w:p>
          <w:p w:rsidR="00ED05DB" w:rsidRPr="00ED05DB" w:rsidRDefault="00ED05DB" w:rsidP="00ED05DB">
            <w:pPr>
              <w:jc w:val="both"/>
              <w:rPr>
                <w:rFonts w:ascii="Times New Roman" w:hAnsi="Times New Roman" w:cs="Times New Roman"/>
                <w:sz w:val="24"/>
                <w:szCs w:val="24"/>
              </w:rPr>
            </w:pPr>
          </w:p>
        </w:tc>
        <w:tc>
          <w:tcPr>
            <w:tcW w:w="1985"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қ</w:t>
            </w:r>
            <w:r w:rsidR="00EA1667">
              <w:rPr>
                <w:rFonts w:ascii="Times New Roman" w:hAnsi="Times New Roman" w:cs="Times New Roman"/>
                <w:sz w:val="24"/>
                <w:szCs w:val="24"/>
              </w:rPr>
              <w:t>ыркүйек 202</w:t>
            </w:r>
            <w:r w:rsidR="00EA1667">
              <w:rPr>
                <w:rFonts w:ascii="Times New Roman" w:hAnsi="Times New Roman" w:cs="Times New Roman"/>
                <w:sz w:val="24"/>
                <w:szCs w:val="24"/>
                <w:lang w:val="kk-KZ"/>
              </w:rPr>
              <w:t>3</w:t>
            </w:r>
            <w:r w:rsidRPr="00ED05DB">
              <w:rPr>
                <w:rFonts w:ascii="Times New Roman" w:hAnsi="Times New Roman" w:cs="Times New Roman"/>
                <w:sz w:val="24"/>
                <w:szCs w:val="24"/>
              </w:rPr>
              <w:t xml:space="preserve"> </w:t>
            </w:r>
            <w:r w:rsidRPr="00ED05DB">
              <w:rPr>
                <w:rFonts w:ascii="Times New Roman" w:hAnsi="Times New Roman" w:cs="Times New Roman"/>
                <w:sz w:val="24"/>
                <w:szCs w:val="24"/>
                <w:lang w:val="kk-KZ"/>
              </w:rPr>
              <w:t>жыл</w:t>
            </w:r>
          </w:p>
        </w:tc>
        <w:tc>
          <w:tcPr>
            <w:tcW w:w="4819" w:type="dxa"/>
          </w:tcPr>
          <w:p w:rsidR="00ED05DB" w:rsidRPr="00ED05DB" w:rsidRDefault="00ED05DB" w:rsidP="00ED05DB">
            <w:pPr>
              <w:jc w:val="both"/>
              <w:rPr>
                <w:rFonts w:ascii="Times New Roman" w:hAnsi="Times New Roman" w:cs="Times New Roman"/>
                <w:sz w:val="24"/>
                <w:szCs w:val="24"/>
              </w:rPr>
            </w:pPr>
            <w:r w:rsidRPr="00ED05DB">
              <w:rPr>
                <w:rFonts w:ascii="Times New Roman" w:hAnsi="Times New Roman" w:cs="Times New Roman"/>
                <w:sz w:val="24"/>
                <w:szCs w:val="24"/>
                <w:lang w:val="kk-KZ"/>
              </w:rPr>
              <w:t>ДОЖО</w:t>
            </w:r>
          </w:p>
        </w:tc>
      </w:tr>
      <w:tr w:rsidR="00ED05DB" w:rsidRPr="00ED05DB" w:rsidTr="00ED05DB">
        <w:tc>
          <w:tcPr>
            <w:tcW w:w="567"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4</w:t>
            </w:r>
          </w:p>
        </w:tc>
        <w:tc>
          <w:tcPr>
            <w:tcW w:w="6662"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 xml:space="preserve">Педагогикалық кадрларды аттестаттаудың 5 жылға арналған перспективалық жоспарын жасау және бекіту </w:t>
            </w:r>
          </w:p>
        </w:tc>
        <w:tc>
          <w:tcPr>
            <w:tcW w:w="1985" w:type="dxa"/>
          </w:tcPr>
          <w:p w:rsidR="00ED05DB" w:rsidRPr="00ED05DB" w:rsidRDefault="00ED05DB" w:rsidP="00ED05DB">
            <w:pPr>
              <w:jc w:val="both"/>
              <w:rPr>
                <w:rFonts w:ascii="Times New Roman" w:hAnsi="Times New Roman" w:cs="Times New Roman"/>
                <w:sz w:val="24"/>
                <w:szCs w:val="24"/>
              </w:rPr>
            </w:pPr>
            <w:r w:rsidRPr="00ED05DB">
              <w:rPr>
                <w:rFonts w:ascii="Times New Roman" w:hAnsi="Times New Roman" w:cs="Times New Roman"/>
                <w:sz w:val="24"/>
                <w:szCs w:val="24"/>
                <w:lang w:val="kk-KZ"/>
              </w:rPr>
              <w:t>қ</w:t>
            </w:r>
            <w:r w:rsidR="00EA1667">
              <w:rPr>
                <w:rFonts w:ascii="Times New Roman" w:hAnsi="Times New Roman" w:cs="Times New Roman"/>
                <w:sz w:val="24"/>
                <w:szCs w:val="24"/>
              </w:rPr>
              <w:t>ыркүйек 202</w:t>
            </w:r>
            <w:r w:rsidR="00EA1667">
              <w:rPr>
                <w:rFonts w:ascii="Times New Roman" w:hAnsi="Times New Roman" w:cs="Times New Roman"/>
                <w:sz w:val="24"/>
                <w:szCs w:val="24"/>
                <w:lang w:val="kk-KZ"/>
              </w:rPr>
              <w:t>3</w:t>
            </w:r>
            <w:r w:rsidRPr="00ED05DB">
              <w:rPr>
                <w:rFonts w:ascii="Times New Roman" w:hAnsi="Times New Roman" w:cs="Times New Roman"/>
                <w:sz w:val="24"/>
                <w:szCs w:val="24"/>
                <w:lang w:val="kk-KZ"/>
              </w:rPr>
              <w:t xml:space="preserve"> жыл</w:t>
            </w:r>
            <w:r w:rsidRPr="00ED05DB">
              <w:rPr>
                <w:rFonts w:ascii="Times New Roman" w:hAnsi="Times New Roman" w:cs="Times New Roman"/>
                <w:sz w:val="24"/>
                <w:szCs w:val="24"/>
              </w:rPr>
              <w:t xml:space="preserve"> </w:t>
            </w:r>
          </w:p>
        </w:tc>
        <w:tc>
          <w:tcPr>
            <w:tcW w:w="4819"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ДОЖО</w:t>
            </w:r>
          </w:p>
        </w:tc>
      </w:tr>
      <w:tr w:rsidR="00ED05DB" w:rsidRPr="00ED05DB" w:rsidTr="00ED05DB">
        <w:tc>
          <w:tcPr>
            <w:tcW w:w="567"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5</w:t>
            </w:r>
          </w:p>
        </w:tc>
        <w:tc>
          <w:tcPr>
            <w:tcW w:w="6662"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2022/2023 оқу жылына арналған педагогикалық қызметкерлерді аттестаттаудың перспективалық жоспар-кестесіне сәйкес ағымдағы жылы аттестаттауға педагог қызметкерлердің тізімін жасау және бекіту.</w:t>
            </w:r>
            <w:r w:rsidRPr="00ED05DB">
              <w:rPr>
                <w:rFonts w:ascii="Times New Roman" w:hAnsi="Times New Roman" w:cs="Times New Roman"/>
                <w:sz w:val="24"/>
                <w:szCs w:val="24"/>
                <w:lang w:val="kk-KZ"/>
              </w:rPr>
              <w:tab/>
            </w:r>
          </w:p>
        </w:tc>
        <w:tc>
          <w:tcPr>
            <w:tcW w:w="1985" w:type="dxa"/>
          </w:tcPr>
          <w:p w:rsidR="00ED05DB" w:rsidRPr="00ED05DB" w:rsidRDefault="00ED05DB" w:rsidP="00ED05DB">
            <w:pPr>
              <w:jc w:val="both"/>
              <w:rPr>
                <w:rFonts w:ascii="Times New Roman" w:hAnsi="Times New Roman" w:cs="Times New Roman"/>
                <w:sz w:val="24"/>
                <w:szCs w:val="24"/>
              </w:rPr>
            </w:pPr>
            <w:r w:rsidRPr="00ED05DB">
              <w:rPr>
                <w:rFonts w:ascii="Times New Roman" w:hAnsi="Times New Roman" w:cs="Times New Roman"/>
                <w:sz w:val="24"/>
                <w:szCs w:val="24"/>
                <w:lang w:val="kk-KZ"/>
              </w:rPr>
              <w:t>қ</w:t>
            </w:r>
            <w:r w:rsidR="00EA1667">
              <w:rPr>
                <w:rFonts w:ascii="Times New Roman" w:hAnsi="Times New Roman" w:cs="Times New Roman"/>
                <w:sz w:val="24"/>
                <w:szCs w:val="24"/>
              </w:rPr>
              <w:t>ыркүйек 20</w:t>
            </w:r>
            <w:r w:rsidR="00EA1667">
              <w:rPr>
                <w:rFonts w:ascii="Times New Roman" w:hAnsi="Times New Roman" w:cs="Times New Roman"/>
                <w:sz w:val="24"/>
                <w:szCs w:val="24"/>
                <w:lang w:val="kk-KZ"/>
              </w:rPr>
              <w:t>23</w:t>
            </w:r>
            <w:r w:rsidRPr="00ED05DB">
              <w:rPr>
                <w:rFonts w:ascii="Times New Roman" w:hAnsi="Times New Roman" w:cs="Times New Roman"/>
                <w:sz w:val="24"/>
                <w:szCs w:val="24"/>
                <w:lang w:val="kk-KZ"/>
              </w:rPr>
              <w:t xml:space="preserve"> жыл</w:t>
            </w:r>
          </w:p>
        </w:tc>
        <w:tc>
          <w:tcPr>
            <w:tcW w:w="4819"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ДОЖО</w:t>
            </w:r>
          </w:p>
        </w:tc>
      </w:tr>
      <w:tr w:rsidR="00ED05DB" w:rsidRPr="00ED05DB" w:rsidTr="00ED05DB">
        <w:tc>
          <w:tcPr>
            <w:tcW w:w="567"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6</w:t>
            </w:r>
          </w:p>
        </w:tc>
        <w:tc>
          <w:tcPr>
            <w:tcW w:w="6662"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Аттестаттау комиссиясының жұмыс жоспарын мынадай біліктілік санаттары үшін жоспарлау және бекіту: білім беру ұйымдарында – «педагог», «педагог-модератор», «педагог-сарапшы», «педагог-зерттеуші», «педагог—шебер»</w:t>
            </w:r>
            <w:r w:rsidRPr="00ED05DB">
              <w:rPr>
                <w:rFonts w:ascii="Times New Roman" w:hAnsi="Times New Roman" w:cs="Times New Roman"/>
                <w:sz w:val="24"/>
                <w:szCs w:val="24"/>
                <w:lang w:val="kk-KZ"/>
              </w:rPr>
              <w:tab/>
            </w:r>
          </w:p>
        </w:tc>
        <w:tc>
          <w:tcPr>
            <w:tcW w:w="1985"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қ</w:t>
            </w:r>
            <w:r w:rsidR="00EA1667">
              <w:rPr>
                <w:rFonts w:ascii="Times New Roman" w:hAnsi="Times New Roman" w:cs="Times New Roman"/>
                <w:sz w:val="24"/>
                <w:szCs w:val="24"/>
              </w:rPr>
              <w:t>ыркүйек 20</w:t>
            </w:r>
            <w:r w:rsidR="00EA1667">
              <w:rPr>
                <w:rFonts w:ascii="Times New Roman" w:hAnsi="Times New Roman" w:cs="Times New Roman"/>
                <w:sz w:val="24"/>
                <w:szCs w:val="24"/>
                <w:lang w:val="kk-KZ"/>
              </w:rPr>
              <w:t>23</w:t>
            </w:r>
            <w:r w:rsidRPr="00ED05DB">
              <w:rPr>
                <w:rFonts w:ascii="Times New Roman" w:hAnsi="Times New Roman" w:cs="Times New Roman"/>
                <w:sz w:val="24"/>
                <w:szCs w:val="24"/>
                <w:lang w:val="kk-KZ"/>
              </w:rPr>
              <w:t xml:space="preserve"> жыл</w:t>
            </w:r>
          </w:p>
        </w:tc>
        <w:tc>
          <w:tcPr>
            <w:tcW w:w="4819"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ДОЖО, кафедра жетекшілері, аттестаттау комиссиясы</w:t>
            </w:r>
          </w:p>
        </w:tc>
      </w:tr>
      <w:tr w:rsidR="00ED05DB" w:rsidRPr="00ED05DB" w:rsidTr="00ED05DB">
        <w:tc>
          <w:tcPr>
            <w:tcW w:w="567"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7</w:t>
            </w:r>
          </w:p>
        </w:tc>
        <w:tc>
          <w:tcPr>
            <w:tcW w:w="6662"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2022/2023 оқу жылында аттестатталатын педагогтер туралы мәліметтерді «Теміртау қаласының білім бөлімі» ММ-ге аттестаттау кезеңдері ішінде тапсыру</w:t>
            </w:r>
          </w:p>
        </w:tc>
        <w:tc>
          <w:tcPr>
            <w:tcW w:w="1985"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қ</w:t>
            </w:r>
            <w:r w:rsidR="00EA1667">
              <w:rPr>
                <w:rFonts w:ascii="Times New Roman" w:hAnsi="Times New Roman" w:cs="Times New Roman"/>
                <w:sz w:val="24"/>
                <w:szCs w:val="24"/>
              </w:rPr>
              <w:t>ыркүйек 202</w:t>
            </w:r>
            <w:r w:rsidR="00EA1667">
              <w:rPr>
                <w:rFonts w:ascii="Times New Roman" w:hAnsi="Times New Roman" w:cs="Times New Roman"/>
                <w:sz w:val="24"/>
                <w:szCs w:val="24"/>
                <w:lang w:val="kk-KZ"/>
              </w:rPr>
              <w:t>3</w:t>
            </w:r>
            <w:r w:rsidRPr="00ED05DB">
              <w:rPr>
                <w:rFonts w:ascii="Times New Roman" w:hAnsi="Times New Roman" w:cs="Times New Roman"/>
                <w:sz w:val="24"/>
                <w:szCs w:val="24"/>
                <w:lang w:val="kk-KZ"/>
              </w:rPr>
              <w:t xml:space="preserve"> жыл</w:t>
            </w:r>
          </w:p>
        </w:tc>
        <w:tc>
          <w:tcPr>
            <w:tcW w:w="4819"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ДОЖО</w:t>
            </w:r>
            <w:r w:rsidRPr="00ED05DB">
              <w:rPr>
                <w:rFonts w:ascii="Times New Roman" w:hAnsi="Times New Roman" w:cs="Times New Roman"/>
                <w:sz w:val="24"/>
                <w:szCs w:val="24"/>
              </w:rPr>
              <w:t xml:space="preserve"> </w:t>
            </w:r>
          </w:p>
          <w:p w:rsidR="00ED05DB" w:rsidRPr="00ED05DB" w:rsidRDefault="00ED05DB" w:rsidP="00ED05DB">
            <w:pPr>
              <w:jc w:val="both"/>
              <w:rPr>
                <w:rFonts w:ascii="Times New Roman" w:hAnsi="Times New Roman" w:cs="Times New Roman"/>
                <w:sz w:val="24"/>
                <w:szCs w:val="24"/>
                <w:lang w:val="kk-KZ"/>
              </w:rPr>
            </w:pPr>
          </w:p>
        </w:tc>
      </w:tr>
      <w:tr w:rsidR="00ED05DB" w:rsidRPr="00ED05DB" w:rsidTr="00ED05DB">
        <w:tc>
          <w:tcPr>
            <w:tcW w:w="567"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8</w:t>
            </w:r>
          </w:p>
        </w:tc>
        <w:tc>
          <w:tcPr>
            <w:tcW w:w="6662"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Аттестаттау бойынша қабырға ақпараттық стендін толтыру:</w:t>
            </w:r>
          </w:p>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 xml:space="preserve">-Педагогикалық және басшы қызметкерлерді аттестаттау ережелері; </w:t>
            </w:r>
          </w:p>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 xml:space="preserve">-Бұйрық «2022/2023 оқу жылында қызметкерлерді аттестаттаудан өткізу туралы» директордың ОД жөніндегі </w:t>
            </w:r>
            <w:r w:rsidRPr="00ED05DB">
              <w:rPr>
                <w:rFonts w:ascii="Times New Roman" w:hAnsi="Times New Roman" w:cs="Times New Roman"/>
                <w:sz w:val="24"/>
                <w:szCs w:val="24"/>
                <w:lang w:val="kk-KZ"/>
              </w:rPr>
              <w:lastRenderedPageBreak/>
              <w:t>орынбасары (аттестаттауға жауапты тұлға).</w:t>
            </w:r>
          </w:p>
        </w:tc>
        <w:tc>
          <w:tcPr>
            <w:tcW w:w="1985"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lastRenderedPageBreak/>
              <w:t>қазан</w:t>
            </w:r>
            <w:r w:rsidR="00EA1667">
              <w:rPr>
                <w:rFonts w:ascii="Times New Roman" w:hAnsi="Times New Roman" w:cs="Times New Roman"/>
                <w:sz w:val="24"/>
                <w:szCs w:val="24"/>
                <w:lang w:val="kk-KZ"/>
              </w:rPr>
              <w:t>,2023</w:t>
            </w:r>
            <w:r w:rsidRPr="00ED05DB">
              <w:rPr>
                <w:rFonts w:ascii="Times New Roman" w:hAnsi="Times New Roman" w:cs="Times New Roman"/>
                <w:sz w:val="24"/>
                <w:szCs w:val="24"/>
                <w:lang w:val="kk-KZ"/>
              </w:rPr>
              <w:t xml:space="preserve"> жыл</w:t>
            </w:r>
          </w:p>
        </w:tc>
        <w:tc>
          <w:tcPr>
            <w:tcW w:w="4819"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ДОЖО, аттестаттау комиссиясы</w:t>
            </w:r>
          </w:p>
        </w:tc>
      </w:tr>
      <w:tr w:rsidR="00ED05DB" w:rsidRPr="00ED05DB" w:rsidTr="00ED05DB">
        <w:tc>
          <w:tcPr>
            <w:tcW w:w="14033" w:type="dxa"/>
            <w:gridSpan w:val="4"/>
          </w:tcPr>
          <w:p w:rsidR="00ED05DB" w:rsidRPr="00ED05DB" w:rsidRDefault="00ED05DB" w:rsidP="00ED05DB">
            <w:pPr>
              <w:jc w:val="center"/>
              <w:rPr>
                <w:rFonts w:ascii="Times New Roman" w:hAnsi="Times New Roman" w:cs="Times New Roman"/>
                <w:b/>
                <w:bCs/>
                <w:sz w:val="24"/>
                <w:szCs w:val="24"/>
                <w:lang w:val="kk-KZ"/>
              </w:rPr>
            </w:pPr>
            <w:r w:rsidRPr="00ED05DB">
              <w:rPr>
                <w:rFonts w:ascii="Times New Roman" w:hAnsi="Times New Roman" w:cs="Times New Roman"/>
                <w:b/>
                <w:bCs/>
                <w:sz w:val="24"/>
                <w:szCs w:val="24"/>
                <w:lang w:val="kk-KZ"/>
              </w:rPr>
              <w:lastRenderedPageBreak/>
              <w:t>II. Аттестатталушы педагогтармен жұмыс</w:t>
            </w:r>
          </w:p>
        </w:tc>
      </w:tr>
      <w:tr w:rsidR="00ED05DB" w:rsidRPr="00ED05DB" w:rsidTr="00ED05DB">
        <w:tc>
          <w:tcPr>
            <w:tcW w:w="567"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1</w:t>
            </w:r>
          </w:p>
        </w:tc>
        <w:tc>
          <w:tcPr>
            <w:tcW w:w="6662"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 xml:space="preserve">Әңгімелесу, аттестаттаудың перспективалық жоспары негізінде ағымдағы жылы аттестаттауға педагог қызметкерлердің тізімін жасау </w:t>
            </w:r>
          </w:p>
        </w:tc>
        <w:tc>
          <w:tcPr>
            <w:tcW w:w="1985" w:type="dxa"/>
          </w:tcPr>
          <w:p w:rsidR="00ED05DB" w:rsidRPr="00ED05DB" w:rsidRDefault="00ED05DB" w:rsidP="00ED05DB">
            <w:pPr>
              <w:jc w:val="both"/>
              <w:rPr>
                <w:rFonts w:ascii="Times New Roman" w:hAnsi="Times New Roman" w:cs="Times New Roman"/>
                <w:sz w:val="24"/>
                <w:szCs w:val="24"/>
              </w:rPr>
            </w:pPr>
            <w:r w:rsidRPr="00ED05DB">
              <w:rPr>
                <w:rFonts w:ascii="Times New Roman" w:hAnsi="Times New Roman" w:cs="Times New Roman"/>
                <w:sz w:val="24"/>
                <w:szCs w:val="24"/>
                <w:lang w:val="kk-KZ"/>
              </w:rPr>
              <w:t>қ</w:t>
            </w:r>
            <w:r w:rsidR="00EA1667">
              <w:rPr>
                <w:rFonts w:ascii="Times New Roman" w:hAnsi="Times New Roman" w:cs="Times New Roman"/>
                <w:sz w:val="24"/>
                <w:szCs w:val="24"/>
              </w:rPr>
              <w:t>ыркүйек 202</w:t>
            </w:r>
            <w:r w:rsidR="00EA1667">
              <w:rPr>
                <w:rFonts w:ascii="Times New Roman" w:hAnsi="Times New Roman" w:cs="Times New Roman"/>
                <w:sz w:val="24"/>
                <w:szCs w:val="24"/>
                <w:lang w:val="kk-KZ"/>
              </w:rPr>
              <w:t>3</w:t>
            </w:r>
            <w:r w:rsidRPr="00ED05DB">
              <w:rPr>
                <w:rFonts w:ascii="Times New Roman" w:hAnsi="Times New Roman" w:cs="Times New Roman"/>
                <w:sz w:val="24"/>
                <w:szCs w:val="24"/>
                <w:lang w:val="kk-KZ"/>
              </w:rPr>
              <w:t xml:space="preserve"> жыл</w:t>
            </w:r>
          </w:p>
        </w:tc>
        <w:tc>
          <w:tcPr>
            <w:tcW w:w="4819" w:type="dxa"/>
          </w:tcPr>
          <w:p w:rsidR="00ED05DB" w:rsidRPr="00ED05DB" w:rsidRDefault="00ED05DB" w:rsidP="00ED05DB">
            <w:pPr>
              <w:jc w:val="both"/>
              <w:rPr>
                <w:rFonts w:ascii="Times New Roman" w:hAnsi="Times New Roman" w:cs="Times New Roman"/>
                <w:sz w:val="24"/>
                <w:szCs w:val="24"/>
              </w:rPr>
            </w:pPr>
            <w:r w:rsidRPr="00ED05DB">
              <w:rPr>
                <w:rFonts w:ascii="Times New Roman" w:hAnsi="Times New Roman" w:cs="Times New Roman"/>
                <w:sz w:val="24"/>
                <w:szCs w:val="24"/>
                <w:lang w:val="kk-KZ"/>
              </w:rPr>
              <w:t>ДОЖО, аттестаттау комиссиясы</w:t>
            </w:r>
          </w:p>
        </w:tc>
      </w:tr>
      <w:tr w:rsidR="00ED05DB" w:rsidRPr="00ED05DB" w:rsidTr="00ED05DB">
        <w:tc>
          <w:tcPr>
            <w:tcW w:w="567"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2</w:t>
            </w:r>
          </w:p>
        </w:tc>
        <w:tc>
          <w:tcPr>
            <w:tcW w:w="6662"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Мұғалімдерді аттестаттау жөніндегі нормативтік құжаттармен және аттестаттау кезеңдеріне енгізілген бірқатар өзгерістермен таныстыру.</w:t>
            </w:r>
            <w:r w:rsidRPr="00ED05DB">
              <w:rPr>
                <w:rFonts w:ascii="Times New Roman" w:hAnsi="Times New Roman" w:cs="Times New Roman"/>
                <w:sz w:val="24"/>
                <w:szCs w:val="24"/>
                <w:lang w:val="kk-KZ"/>
              </w:rPr>
              <w:tab/>
            </w:r>
          </w:p>
        </w:tc>
        <w:tc>
          <w:tcPr>
            <w:tcW w:w="1985" w:type="dxa"/>
          </w:tcPr>
          <w:p w:rsidR="00ED05DB" w:rsidRPr="00ED05DB" w:rsidRDefault="00ED05DB" w:rsidP="00ED05DB">
            <w:pPr>
              <w:jc w:val="both"/>
              <w:rPr>
                <w:rFonts w:ascii="Times New Roman" w:hAnsi="Times New Roman" w:cs="Times New Roman"/>
                <w:sz w:val="24"/>
                <w:szCs w:val="24"/>
              </w:rPr>
            </w:pPr>
            <w:r w:rsidRPr="00ED05DB">
              <w:rPr>
                <w:rFonts w:ascii="Times New Roman" w:hAnsi="Times New Roman" w:cs="Times New Roman"/>
                <w:sz w:val="24"/>
                <w:szCs w:val="24"/>
                <w:lang w:val="kk-KZ"/>
              </w:rPr>
              <w:t>қ</w:t>
            </w:r>
            <w:r w:rsidR="00EA1667">
              <w:rPr>
                <w:rFonts w:ascii="Times New Roman" w:hAnsi="Times New Roman" w:cs="Times New Roman"/>
                <w:sz w:val="24"/>
                <w:szCs w:val="24"/>
              </w:rPr>
              <w:t>ыркүйек 202</w:t>
            </w:r>
            <w:r w:rsidR="00EA1667">
              <w:rPr>
                <w:rFonts w:ascii="Times New Roman" w:hAnsi="Times New Roman" w:cs="Times New Roman"/>
                <w:sz w:val="24"/>
                <w:szCs w:val="24"/>
                <w:lang w:val="kk-KZ"/>
              </w:rPr>
              <w:t>3</w:t>
            </w:r>
            <w:r w:rsidRPr="00ED05DB">
              <w:rPr>
                <w:rFonts w:ascii="Times New Roman" w:hAnsi="Times New Roman" w:cs="Times New Roman"/>
                <w:sz w:val="24"/>
                <w:szCs w:val="24"/>
                <w:lang w:val="kk-KZ"/>
              </w:rPr>
              <w:t xml:space="preserve"> жыл</w:t>
            </w:r>
          </w:p>
        </w:tc>
        <w:tc>
          <w:tcPr>
            <w:tcW w:w="4819" w:type="dxa"/>
          </w:tcPr>
          <w:p w:rsidR="00ED05DB" w:rsidRPr="00ED05DB" w:rsidRDefault="00ED05DB" w:rsidP="00ED05DB">
            <w:pPr>
              <w:jc w:val="both"/>
              <w:rPr>
                <w:rFonts w:ascii="Times New Roman" w:hAnsi="Times New Roman" w:cs="Times New Roman"/>
                <w:sz w:val="24"/>
                <w:szCs w:val="24"/>
              </w:rPr>
            </w:pPr>
            <w:r w:rsidRPr="00ED05DB">
              <w:rPr>
                <w:rFonts w:ascii="Times New Roman" w:hAnsi="Times New Roman" w:cs="Times New Roman"/>
                <w:sz w:val="24"/>
                <w:szCs w:val="24"/>
                <w:lang w:val="kk-KZ"/>
              </w:rPr>
              <w:t>ДОЖО</w:t>
            </w:r>
          </w:p>
        </w:tc>
      </w:tr>
      <w:tr w:rsidR="00ED05DB" w:rsidRPr="00ED05DB" w:rsidTr="00ED05DB">
        <w:tc>
          <w:tcPr>
            <w:tcW w:w="567"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3</w:t>
            </w:r>
          </w:p>
        </w:tc>
        <w:tc>
          <w:tcPr>
            <w:tcW w:w="6662"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Аттестациядан өтетін мұғалімдермен танысу:</w:t>
            </w:r>
          </w:p>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1) аттестаттаудан өту тәртібімен:</w:t>
            </w:r>
          </w:p>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 xml:space="preserve">- аттестаттау кезеңі-күнтізбелік жылдағы (қаңтар-мамыр, тамыз-желтоқсан) уақыт аралығы, осы уақыт ішінде аттестатталушы адам ұлттық біліктілік тестілеуін тапсыруға өтініш береді, біліктілік бағалаудан өтеді, аттестаттау комиссиясына біліктілік санатын беру (растау) туралы өтініш береді.        </w:t>
            </w:r>
          </w:p>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2) тестілеу форматы:</w:t>
            </w:r>
          </w:p>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 сілтеме бойынша Ұлттық тестілеу орталығына өтініш ngt.testcenter.kz (өздігінен беріледі);</w:t>
            </w:r>
          </w:p>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 Ұлттық тестілеу орталығы ҰБТ өткізу кестесін қалыптастырады және рұқсаттама педагогінің жеке кабинетіне жолдайды;</w:t>
            </w:r>
          </w:p>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 xml:space="preserve">- ұлттық біліктілік тестілеуін тапсыру ҰТО белгілеген ұйым базасында өтеді. </w:t>
            </w:r>
          </w:p>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3) ҒТТ жанындағы тапсырмалардың саны мен бағыттары және тестілеу уақыты;</w:t>
            </w:r>
          </w:p>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4) эссе жазу тәртібімен:</w:t>
            </w:r>
          </w:p>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 тестілеу аяқталғаннан кейін педагог эссе жазады;</w:t>
            </w:r>
          </w:p>
          <w:p w:rsidR="00ED05DB" w:rsidRPr="00ED05DB" w:rsidRDefault="00ED05DB" w:rsidP="00ED05DB">
            <w:pPr>
              <w:jc w:val="both"/>
              <w:rPr>
                <w:rFonts w:ascii="Times New Roman" w:hAnsi="Times New Roman" w:cs="Times New Roman"/>
                <w:sz w:val="24"/>
                <w:szCs w:val="24"/>
              </w:rPr>
            </w:pPr>
            <w:r w:rsidRPr="00ED05DB">
              <w:rPr>
                <w:rFonts w:ascii="Times New Roman" w:hAnsi="Times New Roman" w:cs="Times New Roman"/>
                <w:sz w:val="24"/>
                <w:szCs w:val="24"/>
              </w:rPr>
              <w:t>- жалпы уақыт-30 минут;</w:t>
            </w:r>
          </w:p>
          <w:p w:rsidR="00ED05DB" w:rsidRPr="00ED05DB" w:rsidRDefault="00ED05DB" w:rsidP="00ED05DB">
            <w:pPr>
              <w:jc w:val="both"/>
              <w:rPr>
                <w:rFonts w:ascii="Times New Roman" w:hAnsi="Times New Roman" w:cs="Times New Roman"/>
                <w:sz w:val="24"/>
                <w:szCs w:val="24"/>
              </w:rPr>
            </w:pPr>
            <w:r w:rsidRPr="00ED05DB">
              <w:rPr>
                <w:rFonts w:ascii="Times New Roman" w:hAnsi="Times New Roman" w:cs="Times New Roman"/>
                <w:sz w:val="24"/>
                <w:szCs w:val="24"/>
              </w:rPr>
              <w:t>- сөздер саны - 250-300 сөз;</w:t>
            </w:r>
          </w:p>
          <w:p w:rsidR="00ED05DB" w:rsidRPr="00ED05DB" w:rsidRDefault="00ED05DB" w:rsidP="00ED05DB">
            <w:pPr>
              <w:jc w:val="both"/>
              <w:rPr>
                <w:rFonts w:ascii="Times New Roman" w:hAnsi="Times New Roman" w:cs="Times New Roman"/>
                <w:sz w:val="24"/>
                <w:szCs w:val="24"/>
              </w:rPr>
            </w:pPr>
            <w:r w:rsidRPr="00ED05DB">
              <w:rPr>
                <w:rFonts w:ascii="Times New Roman" w:hAnsi="Times New Roman" w:cs="Times New Roman"/>
                <w:sz w:val="24"/>
                <w:szCs w:val="24"/>
              </w:rPr>
              <w:t>- эссе тақырыбын</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t>жыл</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t>сайын</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t>білім беру саласындағы</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t>уәкілетті орган айқындайды;</w:t>
            </w:r>
          </w:p>
          <w:p w:rsidR="00ED05DB" w:rsidRPr="00ED05DB" w:rsidRDefault="00ED05DB" w:rsidP="00ED05DB">
            <w:pPr>
              <w:jc w:val="both"/>
              <w:rPr>
                <w:rFonts w:ascii="Times New Roman" w:hAnsi="Times New Roman" w:cs="Times New Roman"/>
                <w:sz w:val="24"/>
                <w:szCs w:val="24"/>
              </w:rPr>
            </w:pPr>
            <w:r w:rsidRPr="00ED05DB">
              <w:rPr>
                <w:rFonts w:ascii="Times New Roman" w:hAnsi="Times New Roman" w:cs="Times New Roman"/>
                <w:sz w:val="24"/>
                <w:szCs w:val="24"/>
              </w:rPr>
              <w:t>- жазылған эссе сілтеме</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t>бойынша</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t>педагогтің</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t>жеке</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t>кабинетіне</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t>жолданады</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t>және</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t xml:space="preserve">бейнеленеді ngt.testcenter.kz. </w:t>
            </w:r>
          </w:p>
          <w:p w:rsidR="00ED05DB" w:rsidRPr="00ED05DB" w:rsidRDefault="00ED05DB" w:rsidP="00ED05DB">
            <w:pPr>
              <w:jc w:val="both"/>
              <w:rPr>
                <w:rFonts w:ascii="Times New Roman" w:hAnsi="Times New Roman" w:cs="Times New Roman"/>
                <w:sz w:val="24"/>
                <w:szCs w:val="24"/>
              </w:rPr>
            </w:pPr>
            <w:r w:rsidRPr="00ED05DB">
              <w:rPr>
                <w:rFonts w:ascii="Times New Roman" w:hAnsi="Times New Roman" w:cs="Times New Roman"/>
                <w:sz w:val="24"/>
                <w:szCs w:val="24"/>
              </w:rPr>
              <w:t>5) біліктілік</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t>санатын</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t>төмендету</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t>шарттарымен;</w:t>
            </w:r>
          </w:p>
          <w:p w:rsidR="00ED05DB" w:rsidRPr="00ED05DB" w:rsidRDefault="00ED05DB" w:rsidP="00ED05DB">
            <w:pPr>
              <w:jc w:val="both"/>
              <w:rPr>
                <w:rFonts w:ascii="Times New Roman" w:hAnsi="Times New Roman" w:cs="Times New Roman"/>
                <w:sz w:val="24"/>
                <w:szCs w:val="24"/>
              </w:rPr>
            </w:pPr>
            <w:r w:rsidRPr="00ED05DB">
              <w:rPr>
                <w:rFonts w:ascii="Times New Roman" w:hAnsi="Times New Roman" w:cs="Times New Roman"/>
                <w:sz w:val="24"/>
                <w:szCs w:val="24"/>
              </w:rPr>
              <w:t>6) құжаттарды</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t>қабылдау</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t>рәсімімен:</w:t>
            </w:r>
          </w:p>
          <w:p w:rsidR="00ED05DB" w:rsidRPr="00ED05DB" w:rsidRDefault="00ED05DB" w:rsidP="00ED05DB">
            <w:pPr>
              <w:jc w:val="both"/>
              <w:rPr>
                <w:rFonts w:ascii="Times New Roman" w:hAnsi="Times New Roman" w:cs="Times New Roman"/>
                <w:sz w:val="24"/>
                <w:szCs w:val="24"/>
              </w:rPr>
            </w:pPr>
            <w:r w:rsidRPr="00ED05DB">
              <w:rPr>
                <w:rFonts w:ascii="Times New Roman" w:hAnsi="Times New Roman" w:cs="Times New Roman"/>
                <w:sz w:val="24"/>
                <w:szCs w:val="24"/>
              </w:rPr>
              <w:t>- портал арқылы</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t>жүзеге</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t>асырылады pedat.bilimal.kz-педагогтардың</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t>портфолиосы</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t>сараптамалық</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t>кеңеске</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t>жылына</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lastRenderedPageBreak/>
              <w:t>екі</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t>реет</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t>жіберіледі (ағымдағы</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t>жылғы 5 мамырға</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t>және 5 қарашаға</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t>дейін);</w:t>
            </w:r>
          </w:p>
          <w:p w:rsidR="00ED05DB" w:rsidRPr="00ED05DB" w:rsidRDefault="00ED05DB" w:rsidP="00ED05DB">
            <w:pPr>
              <w:jc w:val="both"/>
              <w:rPr>
                <w:rFonts w:ascii="Times New Roman" w:hAnsi="Times New Roman" w:cs="Times New Roman"/>
                <w:sz w:val="24"/>
                <w:szCs w:val="24"/>
              </w:rPr>
            </w:pPr>
            <w:r w:rsidRPr="00ED05DB">
              <w:rPr>
                <w:rFonts w:ascii="Times New Roman" w:hAnsi="Times New Roman" w:cs="Times New Roman"/>
                <w:sz w:val="24"/>
                <w:szCs w:val="24"/>
              </w:rPr>
              <w:t>- ақпараттық</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t>жүйеге</w:t>
            </w:r>
            <w:r w:rsidRPr="00ED05DB">
              <w:rPr>
                <w:rFonts w:ascii="Times New Roman" w:hAnsi="Times New Roman" w:cs="Times New Roman"/>
                <w:sz w:val="24"/>
                <w:szCs w:val="24"/>
                <w:lang w:val="kk-KZ"/>
              </w:rPr>
              <w:t xml:space="preserve"> ж</w:t>
            </w:r>
            <w:r w:rsidRPr="00ED05DB">
              <w:rPr>
                <w:rFonts w:ascii="Times New Roman" w:hAnsi="Times New Roman" w:cs="Times New Roman"/>
                <w:sz w:val="24"/>
                <w:szCs w:val="24"/>
              </w:rPr>
              <w:t>үктелетін</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t>құжаттар</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t>тізімі.</w:t>
            </w:r>
          </w:p>
          <w:p w:rsidR="00ED05DB" w:rsidRPr="00ED05DB" w:rsidRDefault="00ED05DB" w:rsidP="00ED05DB">
            <w:pPr>
              <w:jc w:val="both"/>
              <w:rPr>
                <w:rFonts w:ascii="Times New Roman" w:hAnsi="Times New Roman" w:cs="Times New Roman"/>
                <w:sz w:val="24"/>
                <w:szCs w:val="24"/>
              </w:rPr>
            </w:pPr>
            <w:r w:rsidRPr="00ED05DB">
              <w:rPr>
                <w:rFonts w:ascii="Times New Roman" w:hAnsi="Times New Roman" w:cs="Times New Roman"/>
                <w:sz w:val="24"/>
                <w:szCs w:val="24"/>
              </w:rPr>
              <w:t>7) педагогтерге</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t>санаттарды</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t>мерзімінен</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t>бұрын беру тәртібімен;</w:t>
            </w:r>
          </w:p>
          <w:p w:rsidR="00ED05DB" w:rsidRPr="00ED05DB" w:rsidRDefault="00ED05DB" w:rsidP="00ED05DB">
            <w:pPr>
              <w:jc w:val="both"/>
              <w:rPr>
                <w:rFonts w:ascii="Times New Roman" w:hAnsi="Times New Roman" w:cs="Times New Roman"/>
                <w:sz w:val="24"/>
                <w:szCs w:val="24"/>
              </w:rPr>
            </w:pPr>
            <w:r w:rsidRPr="00ED05DB">
              <w:rPr>
                <w:rFonts w:ascii="Times New Roman" w:hAnsi="Times New Roman" w:cs="Times New Roman"/>
                <w:sz w:val="24"/>
                <w:szCs w:val="24"/>
              </w:rPr>
              <w:t>8) оңайлатылған</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t>тәртіп</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t>бойынша</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t>санат беру.</w:t>
            </w:r>
            <w:r w:rsidRPr="00ED05DB">
              <w:rPr>
                <w:rFonts w:ascii="Times New Roman" w:hAnsi="Times New Roman" w:cs="Times New Roman"/>
                <w:sz w:val="24"/>
                <w:szCs w:val="24"/>
              </w:rPr>
              <w:tab/>
            </w:r>
          </w:p>
        </w:tc>
        <w:tc>
          <w:tcPr>
            <w:tcW w:w="1985" w:type="dxa"/>
          </w:tcPr>
          <w:p w:rsidR="00ED05DB" w:rsidRPr="00ED05DB" w:rsidRDefault="00ED05DB" w:rsidP="00ED05DB">
            <w:pPr>
              <w:jc w:val="both"/>
              <w:rPr>
                <w:rFonts w:ascii="Times New Roman" w:hAnsi="Times New Roman" w:cs="Times New Roman"/>
                <w:sz w:val="24"/>
                <w:szCs w:val="24"/>
                <w:lang w:val="kk-KZ"/>
              </w:rPr>
            </w:pPr>
          </w:p>
          <w:p w:rsidR="00ED05DB" w:rsidRPr="00ED05DB" w:rsidRDefault="00ED05DB" w:rsidP="00ED05DB">
            <w:pPr>
              <w:jc w:val="both"/>
              <w:rPr>
                <w:rFonts w:ascii="Times New Roman" w:hAnsi="Times New Roman" w:cs="Times New Roman"/>
                <w:sz w:val="24"/>
                <w:szCs w:val="24"/>
                <w:lang w:val="kk-KZ"/>
              </w:rPr>
            </w:pPr>
          </w:p>
          <w:p w:rsidR="00ED05DB" w:rsidRPr="00ED05DB" w:rsidRDefault="00ED05DB" w:rsidP="00ED05DB">
            <w:pPr>
              <w:jc w:val="both"/>
              <w:rPr>
                <w:rFonts w:ascii="Times New Roman" w:hAnsi="Times New Roman" w:cs="Times New Roman"/>
                <w:sz w:val="24"/>
                <w:szCs w:val="24"/>
                <w:lang w:val="kk-KZ"/>
              </w:rPr>
            </w:pPr>
          </w:p>
          <w:p w:rsidR="00ED05DB" w:rsidRPr="00ED05DB" w:rsidRDefault="00ED05DB" w:rsidP="00ED05DB">
            <w:pPr>
              <w:jc w:val="both"/>
              <w:rPr>
                <w:rFonts w:ascii="Times New Roman" w:hAnsi="Times New Roman" w:cs="Times New Roman"/>
                <w:sz w:val="24"/>
                <w:szCs w:val="24"/>
                <w:lang w:val="kk-KZ"/>
              </w:rPr>
            </w:pPr>
          </w:p>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оқу жылы басында</w:t>
            </w:r>
          </w:p>
        </w:tc>
        <w:tc>
          <w:tcPr>
            <w:tcW w:w="4819" w:type="dxa"/>
          </w:tcPr>
          <w:p w:rsidR="00ED05DB" w:rsidRPr="00ED05DB" w:rsidRDefault="00ED05DB" w:rsidP="00ED05DB">
            <w:pPr>
              <w:jc w:val="both"/>
              <w:rPr>
                <w:rFonts w:ascii="Times New Roman" w:hAnsi="Times New Roman" w:cs="Times New Roman"/>
                <w:sz w:val="24"/>
                <w:szCs w:val="24"/>
                <w:lang w:val="kk-KZ"/>
              </w:rPr>
            </w:pPr>
          </w:p>
          <w:p w:rsidR="00ED05DB" w:rsidRPr="00ED05DB" w:rsidRDefault="00ED05DB" w:rsidP="00ED05DB">
            <w:pPr>
              <w:jc w:val="both"/>
              <w:rPr>
                <w:rFonts w:ascii="Times New Roman" w:hAnsi="Times New Roman" w:cs="Times New Roman"/>
                <w:sz w:val="24"/>
                <w:szCs w:val="24"/>
                <w:lang w:val="kk-KZ"/>
              </w:rPr>
            </w:pPr>
          </w:p>
          <w:p w:rsidR="00ED05DB" w:rsidRPr="00ED05DB" w:rsidRDefault="00ED05DB" w:rsidP="00ED05DB">
            <w:pPr>
              <w:jc w:val="both"/>
              <w:rPr>
                <w:rFonts w:ascii="Times New Roman" w:hAnsi="Times New Roman" w:cs="Times New Roman"/>
                <w:sz w:val="24"/>
                <w:szCs w:val="24"/>
                <w:lang w:val="kk-KZ"/>
              </w:rPr>
            </w:pPr>
          </w:p>
          <w:p w:rsidR="00ED05DB" w:rsidRPr="00ED05DB" w:rsidRDefault="00ED05DB" w:rsidP="00ED05DB">
            <w:pPr>
              <w:jc w:val="both"/>
              <w:rPr>
                <w:rFonts w:ascii="Times New Roman" w:hAnsi="Times New Roman" w:cs="Times New Roman"/>
                <w:sz w:val="24"/>
                <w:szCs w:val="24"/>
                <w:lang w:val="kk-KZ"/>
              </w:rPr>
            </w:pPr>
          </w:p>
          <w:p w:rsidR="00ED05DB" w:rsidRPr="00ED05DB" w:rsidRDefault="00ED05DB" w:rsidP="00ED05DB">
            <w:pPr>
              <w:jc w:val="both"/>
              <w:rPr>
                <w:rFonts w:ascii="Times New Roman" w:hAnsi="Times New Roman" w:cs="Times New Roman"/>
                <w:sz w:val="24"/>
                <w:szCs w:val="24"/>
                <w:lang w:val="kk-KZ"/>
              </w:rPr>
            </w:pPr>
          </w:p>
          <w:p w:rsidR="00ED05DB" w:rsidRPr="00ED05DB" w:rsidRDefault="00ED05DB" w:rsidP="00ED05DB">
            <w:pPr>
              <w:jc w:val="both"/>
              <w:rPr>
                <w:rFonts w:ascii="Times New Roman" w:hAnsi="Times New Roman" w:cs="Times New Roman"/>
                <w:sz w:val="24"/>
                <w:szCs w:val="24"/>
              </w:rPr>
            </w:pPr>
            <w:r w:rsidRPr="00ED05DB">
              <w:rPr>
                <w:rFonts w:ascii="Times New Roman" w:hAnsi="Times New Roman" w:cs="Times New Roman"/>
                <w:sz w:val="24"/>
                <w:szCs w:val="24"/>
                <w:lang w:val="kk-KZ"/>
              </w:rPr>
              <w:t>ДОЖО, аттестатталушы</w:t>
            </w:r>
          </w:p>
        </w:tc>
      </w:tr>
      <w:tr w:rsidR="00ED05DB" w:rsidRPr="00ED05DB" w:rsidTr="00ED05DB">
        <w:tc>
          <w:tcPr>
            <w:tcW w:w="567"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lastRenderedPageBreak/>
              <w:t>4</w:t>
            </w:r>
          </w:p>
        </w:tc>
        <w:tc>
          <w:tcPr>
            <w:tcW w:w="6662"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Аттестаттау комиссиясы мүшелерінің сабақтарға/сабақтарға қатысу кестесін жасау, бекіту.</w:t>
            </w:r>
          </w:p>
        </w:tc>
        <w:tc>
          <w:tcPr>
            <w:tcW w:w="1985"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аттестатту кезеңінде</w:t>
            </w:r>
          </w:p>
        </w:tc>
        <w:tc>
          <w:tcPr>
            <w:tcW w:w="4819" w:type="dxa"/>
          </w:tcPr>
          <w:p w:rsidR="00ED05DB" w:rsidRPr="00ED05DB" w:rsidRDefault="00ED05DB" w:rsidP="00ED05DB">
            <w:pPr>
              <w:jc w:val="both"/>
              <w:rPr>
                <w:rFonts w:ascii="Times New Roman" w:hAnsi="Times New Roman" w:cs="Times New Roman"/>
                <w:sz w:val="24"/>
                <w:szCs w:val="24"/>
              </w:rPr>
            </w:pPr>
            <w:r w:rsidRPr="00ED05DB">
              <w:rPr>
                <w:rFonts w:ascii="Times New Roman" w:hAnsi="Times New Roman" w:cs="Times New Roman"/>
                <w:sz w:val="24"/>
                <w:szCs w:val="24"/>
                <w:lang w:val="kk-KZ"/>
              </w:rPr>
              <w:t>аттестаттау комиссиясы</w:t>
            </w:r>
          </w:p>
        </w:tc>
      </w:tr>
      <w:tr w:rsidR="00ED05DB" w:rsidRPr="00D5491C" w:rsidTr="00ED05DB">
        <w:tc>
          <w:tcPr>
            <w:tcW w:w="567"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5</w:t>
            </w:r>
          </w:p>
        </w:tc>
        <w:tc>
          <w:tcPr>
            <w:tcW w:w="6662"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Комиссия мүшелерінің аттестатталатын мұғалімдердің сабақтарына және сыныптан тыс іс-шараларына қатысуы.</w:t>
            </w:r>
            <w:r w:rsidRPr="00ED05DB">
              <w:rPr>
                <w:rFonts w:ascii="Times New Roman" w:hAnsi="Times New Roman" w:cs="Times New Roman"/>
                <w:sz w:val="24"/>
                <w:szCs w:val="24"/>
                <w:lang w:val="kk-KZ"/>
              </w:rPr>
              <w:tab/>
            </w:r>
          </w:p>
          <w:p w:rsidR="00ED05DB" w:rsidRPr="00ED05DB" w:rsidRDefault="00ED05DB" w:rsidP="00ED05DB">
            <w:pPr>
              <w:jc w:val="both"/>
              <w:rPr>
                <w:rFonts w:ascii="Times New Roman" w:hAnsi="Times New Roman" w:cs="Times New Roman"/>
                <w:sz w:val="24"/>
                <w:szCs w:val="24"/>
                <w:lang w:val="kk-KZ"/>
              </w:rPr>
            </w:pPr>
          </w:p>
        </w:tc>
        <w:tc>
          <w:tcPr>
            <w:tcW w:w="1985"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аттестатту кезеңінде</w:t>
            </w:r>
          </w:p>
        </w:tc>
        <w:tc>
          <w:tcPr>
            <w:tcW w:w="4819"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Директордың орынбасарлары, кафедра жетекшілері, әкімшілік, аттестаттау комиссиясы</w:t>
            </w:r>
          </w:p>
        </w:tc>
      </w:tr>
      <w:tr w:rsidR="00ED05DB" w:rsidRPr="00ED05DB" w:rsidTr="00ED05DB">
        <w:tc>
          <w:tcPr>
            <w:tcW w:w="567"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6</w:t>
            </w:r>
          </w:p>
        </w:tc>
        <w:tc>
          <w:tcPr>
            <w:tcW w:w="6662"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Аттестатталатын мұғалімдердің баспа өнімдерін дайындау.</w:t>
            </w:r>
            <w:r w:rsidRPr="00ED05DB">
              <w:rPr>
                <w:rFonts w:ascii="Times New Roman" w:hAnsi="Times New Roman" w:cs="Times New Roman"/>
                <w:sz w:val="24"/>
                <w:szCs w:val="24"/>
                <w:lang w:val="kk-KZ"/>
              </w:rPr>
              <w:tab/>
            </w:r>
          </w:p>
          <w:p w:rsidR="00ED05DB" w:rsidRPr="00ED05DB" w:rsidRDefault="00ED05DB" w:rsidP="00ED05DB">
            <w:pPr>
              <w:jc w:val="both"/>
              <w:rPr>
                <w:rFonts w:ascii="Times New Roman" w:hAnsi="Times New Roman" w:cs="Times New Roman"/>
                <w:sz w:val="24"/>
                <w:szCs w:val="24"/>
                <w:lang w:val="kk-KZ"/>
              </w:rPr>
            </w:pPr>
          </w:p>
        </w:tc>
        <w:tc>
          <w:tcPr>
            <w:tcW w:w="1985" w:type="dxa"/>
          </w:tcPr>
          <w:p w:rsidR="00ED05DB" w:rsidRPr="00ED05DB" w:rsidRDefault="00EA1667" w:rsidP="00ED05DB">
            <w:pPr>
              <w:jc w:val="both"/>
              <w:rPr>
                <w:rFonts w:ascii="Times New Roman" w:hAnsi="Times New Roman" w:cs="Times New Roman"/>
                <w:sz w:val="24"/>
                <w:szCs w:val="24"/>
              </w:rPr>
            </w:pPr>
            <w:r>
              <w:rPr>
                <w:rFonts w:ascii="Times New Roman" w:hAnsi="Times New Roman" w:cs="Times New Roman"/>
                <w:sz w:val="24"/>
                <w:szCs w:val="24"/>
              </w:rPr>
              <w:t>202</w:t>
            </w:r>
            <w:r>
              <w:rPr>
                <w:rFonts w:ascii="Times New Roman" w:hAnsi="Times New Roman" w:cs="Times New Roman"/>
                <w:sz w:val="24"/>
                <w:szCs w:val="24"/>
                <w:lang w:val="kk-KZ"/>
              </w:rPr>
              <w:t>3</w:t>
            </w:r>
            <w:r>
              <w:rPr>
                <w:rFonts w:ascii="Times New Roman" w:hAnsi="Times New Roman" w:cs="Times New Roman"/>
                <w:sz w:val="24"/>
                <w:szCs w:val="24"/>
              </w:rPr>
              <w:t xml:space="preserve"> жылғы қыркүйек-202</w:t>
            </w:r>
            <w:r>
              <w:rPr>
                <w:rFonts w:ascii="Times New Roman" w:hAnsi="Times New Roman" w:cs="Times New Roman"/>
                <w:sz w:val="24"/>
                <w:szCs w:val="24"/>
                <w:lang w:val="kk-KZ"/>
              </w:rPr>
              <w:t>4</w:t>
            </w:r>
            <w:r w:rsidR="00ED05DB" w:rsidRPr="00ED05DB">
              <w:rPr>
                <w:rFonts w:ascii="Times New Roman" w:hAnsi="Times New Roman" w:cs="Times New Roman"/>
                <w:sz w:val="24"/>
                <w:szCs w:val="24"/>
              </w:rPr>
              <w:t xml:space="preserve"> жылғы</w:t>
            </w:r>
            <w:r w:rsidR="00ED05DB" w:rsidRPr="00ED05DB">
              <w:rPr>
                <w:rFonts w:ascii="Times New Roman" w:hAnsi="Times New Roman" w:cs="Times New Roman"/>
                <w:sz w:val="24"/>
                <w:szCs w:val="24"/>
                <w:lang w:val="kk-KZ"/>
              </w:rPr>
              <w:t xml:space="preserve"> </w:t>
            </w:r>
            <w:r w:rsidR="00ED05DB" w:rsidRPr="00ED05DB">
              <w:rPr>
                <w:rFonts w:ascii="Times New Roman" w:hAnsi="Times New Roman" w:cs="Times New Roman"/>
                <w:sz w:val="24"/>
                <w:szCs w:val="24"/>
              </w:rPr>
              <w:t>қаңтар</w:t>
            </w:r>
          </w:p>
        </w:tc>
        <w:tc>
          <w:tcPr>
            <w:tcW w:w="4819"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ҒӘЖ жетекшісі, кафедра жетекшілері, аттестатталушы мұғалім</w:t>
            </w:r>
          </w:p>
        </w:tc>
      </w:tr>
      <w:tr w:rsidR="00ED05DB" w:rsidRPr="00ED05DB" w:rsidTr="00ED05DB">
        <w:tc>
          <w:tcPr>
            <w:tcW w:w="567"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7</w:t>
            </w:r>
          </w:p>
        </w:tc>
        <w:tc>
          <w:tcPr>
            <w:tcW w:w="6662"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Аттестатталатын мұғалімдерді порталға құжаттарды жүктеу ерекшелігімен таныстыру pedat.bilimal.kz.</w:t>
            </w:r>
          </w:p>
          <w:p w:rsidR="00ED05DB" w:rsidRPr="00ED05DB" w:rsidRDefault="00ED05DB" w:rsidP="00ED05DB">
            <w:pPr>
              <w:jc w:val="both"/>
              <w:rPr>
                <w:rFonts w:ascii="Times New Roman" w:hAnsi="Times New Roman" w:cs="Times New Roman"/>
                <w:sz w:val="24"/>
                <w:szCs w:val="24"/>
                <w:lang w:val="kk-KZ"/>
              </w:rPr>
            </w:pPr>
          </w:p>
        </w:tc>
        <w:tc>
          <w:tcPr>
            <w:tcW w:w="1985" w:type="dxa"/>
          </w:tcPr>
          <w:p w:rsidR="00ED05DB" w:rsidRPr="00ED05DB" w:rsidRDefault="00ED05DB" w:rsidP="00ED05DB">
            <w:pPr>
              <w:jc w:val="both"/>
              <w:rPr>
                <w:rFonts w:ascii="Times New Roman" w:hAnsi="Times New Roman" w:cs="Times New Roman"/>
                <w:sz w:val="24"/>
                <w:szCs w:val="24"/>
                <w:lang w:val="kk-KZ"/>
              </w:rPr>
            </w:pPr>
          </w:p>
        </w:tc>
        <w:tc>
          <w:tcPr>
            <w:tcW w:w="4819"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ДОЖО(аттестаттауға жауапты тұлға)</w:t>
            </w:r>
          </w:p>
        </w:tc>
      </w:tr>
      <w:tr w:rsidR="00ED05DB" w:rsidRPr="00D5491C" w:rsidTr="00ED05DB">
        <w:tc>
          <w:tcPr>
            <w:tcW w:w="567"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8</w:t>
            </w:r>
          </w:p>
        </w:tc>
        <w:tc>
          <w:tcPr>
            <w:tcW w:w="6662"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Аттестатталатын мұғалімдердің ашық сабақтары. Талдау және lesson study.</w:t>
            </w:r>
            <w:r w:rsidRPr="00ED05DB">
              <w:rPr>
                <w:rFonts w:ascii="Times New Roman" w:hAnsi="Times New Roman" w:cs="Times New Roman"/>
                <w:sz w:val="24"/>
                <w:szCs w:val="24"/>
                <w:lang w:val="kk-KZ"/>
              </w:rPr>
              <w:tab/>
            </w:r>
          </w:p>
        </w:tc>
        <w:tc>
          <w:tcPr>
            <w:tcW w:w="1985" w:type="dxa"/>
          </w:tcPr>
          <w:p w:rsidR="00ED05DB" w:rsidRPr="00ED05DB" w:rsidRDefault="00ED05DB" w:rsidP="00ED05DB">
            <w:pPr>
              <w:jc w:val="both"/>
              <w:rPr>
                <w:rFonts w:ascii="Times New Roman" w:hAnsi="Times New Roman" w:cs="Times New Roman"/>
                <w:sz w:val="24"/>
                <w:szCs w:val="24"/>
                <w:lang w:val="kk-KZ"/>
              </w:rPr>
            </w:pPr>
          </w:p>
        </w:tc>
        <w:tc>
          <w:tcPr>
            <w:tcW w:w="4819"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Аттестаттау кезеңінде аттестатталатын мұғалімдер, кафедра жетекшілері</w:t>
            </w:r>
          </w:p>
        </w:tc>
      </w:tr>
      <w:tr w:rsidR="00ED05DB" w:rsidRPr="00ED05DB" w:rsidTr="00ED05DB">
        <w:tc>
          <w:tcPr>
            <w:tcW w:w="567"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9</w:t>
            </w:r>
          </w:p>
        </w:tc>
        <w:tc>
          <w:tcPr>
            <w:tcW w:w="6662" w:type="dxa"/>
          </w:tcPr>
          <w:p w:rsidR="00ED05DB" w:rsidRPr="00ED05DB" w:rsidRDefault="00ED05DB" w:rsidP="00ED05DB">
            <w:pPr>
              <w:jc w:val="both"/>
              <w:rPr>
                <w:rFonts w:ascii="Times New Roman" w:hAnsi="Times New Roman" w:cs="Times New Roman"/>
                <w:sz w:val="24"/>
                <w:szCs w:val="24"/>
              </w:rPr>
            </w:pPr>
            <w:r w:rsidRPr="00ED05DB">
              <w:rPr>
                <w:rFonts w:ascii="Times New Roman" w:hAnsi="Times New Roman" w:cs="Times New Roman"/>
                <w:sz w:val="24"/>
                <w:szCs w:val="24"/>
              </w:rPr>
              <w:t>Аттестаттаукезеңіндебақылаукесінділерінжүргізу</w:t>
            </w:r>
          </w:p>
          <w:p w:rsidR="00ED05DB" w:rsidRPr="00ED05DB" w:rsidRDefault="00ED05DB" w:rsidP="00ED05DB">
            <w:pPr>
              <w:jc w:val="both"/>
              <w:rPr>
                <w:rFonts w:ascii="Times New Roman" w:hAnsi="Times New Roman" w:cs="Times New Roman"/>
                <w:sz w:val="24"/>
                <w:szCs w:val="24"/>
              </w:rPr>
            </w:pPr>
          </w:p>
        </w:tc>
        <w:tc>
          <w:tcPr>
            <w:tcW w:w="1985" w:type="dxa"/>
          </w:tcPr>
          <w:p w:rsidR="00ED05DB" w:rsidRPr="00ED05DB" w:rsidRDefault="00ED05DB" w:rsidP="00ED05DB">
            <w:pPr>
              <w:jc w:val="both"/>
              <w:rPr>
                <w:rFonts w:ascii="Times New Roman" w:hAnsi="Times New Roman" w:cs="Times New Roman"/>
                <w:sz w:val="24"/>
                <w:szCs w:val="24"/>
              </w:rPr>
            </w:pPr>
          </w:p>
        </w:tc>
        <w:tc>
          <w:tcPr>
            <w:tcW w:w="4819"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ДОЖО, кафедра жетекшілері</w:t>
            </w:r>
          </w:p>
        </w:tc>
      </w:tr>
      <w:tr w:rsidR="00ED05DB" w:rsidRPr="00ED05DB" w:rsidTr="00ED05DB">
        <w:tc>
          <w:tcPr>
            <w:tcW w:w="567"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10</w:t>
            </w:r>
          </w:p>
        </w:tc>
        <w:tc>
          <w:tcPr>
            <w:tcW w:w="6662"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Аттестатталатын мұғалімдердің пәндік ШМО-ға шығуы (шығармашылық есеп).</w:t>
            </w:r>
            <w:r w:rsidRPr="00ED05DB">
              <w:rPr>
                <w:rFonts w:ascii="Times New Roman" w:hAnsi="Times New Roman" w:cs="Times New Roman"/>
                <w:sz w:val="24"/>
                <w:szCs w:val="24"/>
                <w:lang w:val="kk-KZ"/>
              </w:rPr>
              <w:tab/>
            </w:r>
          </w:p>
          <w:p w:rsidR="00ED05DB" w:rsidRPr="00ED05DB" w:rsidRDefault="00ED05DB" w:rsidP="00ED05DB">
            <w:pPr>
              <w:jc w:val="both"/>
              <w:rPr>
                <w:rFonts w:ascii="Times New Roman" w:hAnsi="Times New Roman" w:cs="Times New Roman"/>
                <w:sz w:val="24"/>
                <w:szCs w:val="24"/>
                <w:lang w:val="kk-KZ"/>
              </w:rPr>
            </w:pPr>
          </w:p>
        </w:tc>
        <w:tc>
          <w:tcPr>
            <w:tcW w:w="1985" w:type="dxa"/>
          </w:tcPr>
          <w:p w:rsidR="00ED05DB" w:rsidRPr="00ED05DB" w:rsidRDefault="00ED05DB" w:rsidP="00ED05DB">
            <w:pPr>
              <w:jc w:val="both"/>
              <w:rPr>
                <w:rFonts w:ascii="Times New Roman" w:hAnsi="Times New Roman" w:cs="Times New Roman"/>
                <w:sz w:val="24"/>
                <w:szCs w:val="24"/>
              </w:rPr>
            </w:pPr>
            <w:r w:rsidRPr="00ED05DB">
              <w:rPr>
                <w:rFonts w:ascii="Times New Roman" w:hAnsi="Times New Roman" w:cs="Times New Roman"/>
                <w:sz w:val="24"/>
                <w:szCs w:val="24"/>
                <w:lang w:val="kk-KZ"/>
              </w:rPr>
              <w:t xml:space="preserve">аттестатту кезеңінде </w:t>
            </w:r>
          </w:p>
        </w:tc>
        <w:tc>
          <w:tcPr>
            <w:tcW w:w="4819"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Аттестатталуға өтінген мұғалімдер, кафедра жетекшілері</w:t>
            </w:r>
          </w:p>
        </w:tc>
      </w:tr>
      <w:tr w:rsidR="00ED05DB" w:rsidRPr="00ED05DB" w:rsidTr="00ED05DB">
        <w:trPr>
          <w:trHeight w:val="405"/>
        </w:trPr>
        <w:tc>
          <w:tcPr>
            <w:tcW w:w="14033" w:type="dxa"/>
            <w:gridSpan w:val="4"/>
          </w:tcPr>
          <w:p w:rsidR="00ED05DB" w:rsidRPr="00ED05DB" w:rsidRDefault="00ED05DB" w:rsidP="00ED05DB">
            <w:pPr>
              <w:jc w:val="center"/>
              <w:rPr>
                <w:rFonts w:ascii="Times New Roman" w:hAnsi="Times New Roman" w:cs="Times New Roman"/>
                <w:b/>
                <w:bCs/>
                <w:sz w:val="24"/>
                <w:szCs w:val="24"/>
              </w:rPr>
            </w:pPr>
            <w:r w:rsidRPr="00ED05DB">
              <w:rPr>
                <w:rFonts w:ascii="Times New Roman" w:hAnsi="Times New Roman" w:cs="Times New Roman"/>
                <w:b/>
                <w:bCs/>
                <w:sz w:val="24"/>
                <w:szCs w:val="24"/>
              </w:rPr>
              <w:t>III. Зерттеукезеңі</w:t>
            </w:r>
          </w:p>
        </w:tc>
      </w:tr>
      <w:tr w:rsidR="00ED05DB" w:rsidRPr="00ED05DB" w:rsidTr="00ED05DB">
        <w:trPr>
          <w:trHeight w:val="1800"/>
        </w:trPr>
        <w:tc>
          <w:tcPr>
            <w:tcW w:w="567"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11</w:t>
            </w:r>
          </w:p>
        </w:tc>
        <w:tc>
          <w:tcPr>
            <w:tcW w:w="6662"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Аттестатталатын мұғалімдер ұсынған құжаттаманың толықтығы мен дұрыстығын бағалау.</w:t>
            </w:r>
            <w:r w:rsidRPr="00ED05DB">
              <w:rPr>
                <w:rFonts w:ascii="Times New Roman" w:hAnsi="Times New Roman" w:cs="Times New Roman"/>
                <w:sz w:val="24"/>
                <w:szCs w:val="24"/>
                <w:lang w:val="kk-KZ"/>
              </w:rPr>
              <w:tab/>
            </w:r>
          </w:p>
          <w:p w:rsidR="00ED05DB" w:rsidRPr="00ED05DB" w:rsidRDefault="00ED05DB" w:rsidP="00ED05DB">
            <w:pPr>
              <w:jc w:val="both"/>
              <w:rPr>
                <w:rFonts w:ascii="Times New Roman" w:hAnsi="Times New Roman" w:cs="Times New Roman"/>
                <w:sz w:val="24"/>
                <w:szCs w:val="24"/>
                <w:lang w:val="kk-KZ"/>
              </w:rPr>
            </w:pPr>
          </w:p>
        </w:tc>
        <w:tc>
          <w:tcPr>
            <w:tcW w:w="1985" w:type="dxa"/>
          </w:tcPr>
          <w:p w:rsidR="00ED05DB" w:rsidRPr="00ED05DB" w:rsidRDefault="00ED05DB" w:rsidP="00ED05DB">
            <w:pPr>
              <w:jc w:val="both"/>
              <w:rPr>
                <w:rFonts w:ascii="Times New Roman" w:hAnsi="Times New Roman" w:cs="Times New Roman"/>
                <w:sz w:val="24"/>
                <w:szCs w:val="24"/>
              </w:rPr>
            </w:pPr>
            <w:r w:rsidRPr="00ED05DB">
              <w:rPr>
                <w:rFonts w:ascii="Times New Roman" w:hAnsi="Times New Roman" w:cs="Times New Roman"/>
                <w:sz w:val="24"/>
                <w:szCs w:val="24"/>
                <w:lang w:val="kk-KZ"/>
              </w:rPr>
              <w:t>аттестатту кезеңінде</w:t>
            </w:r>
          </w:p>
        </w:tc>
        <w:tc>
          <w:tcPr>
            <w:tcW w:w="4819"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Директор, ДОЖО</w:t>
            </w:r>
          </w:p>
        </w:tc>
      </w:tr>
      <w:tr w:rsidR="00ED05DB" w:rsidRPr="00ED05DB" w:rsidTr="00ED05DB">
        <w:tc>
          <w:tcPr>
            <w:tcW w:w="567"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12</w:t>
            </w:r>
          </w:p>
        </w:tc>
        <w:tc>
          <w:tcPr>
            <w:tcW w:w="6662"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Bilimal жүйесінен аттестатталатын мұғалім оқитын оқушылардың білім сапасын бағалау.</w:t>
            </w:r>
          </w:p>
          <w:p w:rsidR="00ED05DB" w:rsidRPr="00ED05DB" w:rsidRDefault="00ED05DB" w:rsidP="00ED05DB">
            <w:pPr>
              <w:jc w:val="both"/>
              <w:rPr>
                <w:rFonts w:ascii="Times New Roman" w:hAnsi="Times New Roman" w:cs="Times New Roman"/>
                <w:sz w:val="24"/>
                <w:szCs w:val="24"/>
                <w:lang w:val="kk-KZ"/>
              </w:rPr>
            </w:pPr>
          </w:p>
        </w:tc>
        <w:tc>
          <w:tcPr>
            <w:tcW w:w="1985" w:type="dxa"/>
          </w:tcPr>
          <w:p w:rsidR="00ED05DB" w:rsidRPr="00ED05DB" w:rsidRDefault="00ED05DB" w:rsidP="00ED05DB">
            <w:pPr>
              <w:jc w:val="both"/>
              <w:rPr>
                <w:rFonts w:ascii="Times New Roman" w:hAnsi="Times New Roman" w:cs="Times New Roman"/>
                <w:sz w:val="24"/>
                <w:szCs w:val="24"/>
              </w:rPr>
            </w:pPr>
            <w:r w:rsidRPr="00ED05DB">
              <w:rPr>
                <w:rFonts w:ascii="Times New Roman" w:hAnsi="Times New Roman" w:cs="Times New Roman"/>
                <w:sz w:val="24"/>
                <w:szCs w:val="24"/>
                <w:lang w:val="kk-KZ"/>
              </w:rPr>
              <w:t>аттестатту кезеңінде</w:t>
            </w:r>
          </w:p>
        </w:tc>
        <w:tc>
          <w:tcPr>
            <w:tcW w:w="4819"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Директор, ДОЖО</w:t>
            </w:r>
          </w:p>
        </w:tc>
      </w:tr>
      <w:tr w:rsidR="00ED05DB" w:rsidRPr="00ED05DB" w:rsidTr="00ED05DB">
        <w:trPr>
          <w:trHeight w:val="1407"/>
        </w:trPr>
        <w:tc>
          <w:tcPr>
            <w:tcW w:w="567"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lastRenderedPageBreak/>
              <w:t>13</w:t>
            </w:r>
          </w:p>
        </w:tc>
        <w:tc>
          <w:tcPr>
            <w:tcW w:w="6662"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 xml:space="preserve">Өтініш берілген санатқа сәйкес қосымша құжаттар тізбесін және аттестаттау кезеңінде қажетті ақпаратты анықтау (қажет болған жағдайда) </w:t>
            </w:r>
          </w:p>
        </w:tc>
        <w:tc>
          <w:tcPr>
            <w:tcW w:w="1985"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аттестаттау кезеңінде</w:t>
            </w:r>
          </w:p>
        </w:tc>
        <w:tc>
          <w:tcPr>
            <w:tcW w:w="4819"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Директор, ДОЖО</w:t>
            </w:r>
          </w:p>
        </w:tc>
      </w:tr>
      <w:tr w:rsidR="00ED05DB" w:rsidRPr="00ED05DB" w:rsidTr="00ED05DB">
        <w:tc>
          <w:tcPr>
            <w:tcW w:w="567"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14</w:t>
            </w:r>
          </w:p>
        </w:tc>
        <w:tc>
          <w:tcPr>
            <w:tcW w:w="6662"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Өзін-өзі талдау негізінде мәлімдемеде қызметкер жасаған тұжырымдарды талдау.</w:t>
            </w:r>
            <w:r w:rsidRPr="00ED05DB">
              <w:rPr>
                <w:rFonts w:ascii="Times New Roman" w:hAnsi="Times New Roman" w:cs="Times New Roman"/>
                <w:sz w:val="24"/>
                <w:szCs w:val="24"/>
                <w:lang w:val="kk-KZ"/>
              </w:rPr>
              <w:tab/>
            </w:r>
          </w:p>
          <w:p w:rsidR="00ED05DB" w:rsidRPr="00ED05DB" w:rsidRDefault="00ED05DB" w:rsidP="00ED05DB">
            <w:pPr>
              <w:jc w:val="both"/>
              <w:rPr>
                <w:rFonts w:ascii="Times New Roman" w:hAnsi="Times New Roman" w:cs="Times New Roman"/>
                <w:sz w:val="24"/>
                <w:szCs w:val="24"/>
                <w:lang w:val="kk-KZ"/>
              </w:rPr>
            </w:pPr>
          </w:p>
        </w:tc>
        <w:tc>
          <w:tcPr>
            <w:tcW w:w="1985" w:type="dxa"/>
          </w:tcPr>
          <w:p w:rsidR="00ED05DB" w:rsidRPr="00ED05DB" w:rsidRDefault="00ED05DB" w:rsidP="00ED05DB">
            <w:pPr>
              <w:jc w:val="both"/>
              <w:rPr>
                <w:rFonts w:ascii="Times New Roman" w:hAnsi="Times New Roman" w:cs="Times New Roman"/>
                <w:sz w:val="24"/>
                <w:szCs w:val="24"/>
              </w:rPr>
            </w:pPr>
            <w:r w:rsidRPr="00ED05DB">
              <w:rPr>
                <w:rFonts w:ascii="Times New Roman" w:hAnsi="Times New Roman" w:cs="Times New Roman"/>
                <w:sz w:val="24"/>
                <w:szCs w:val="24"/>
                <w:lang w:val="kk-KZ"/>
              </w:rPr>
              <w:t>аттестатту кезеңінде</w:t>
            </w:r>
          </w:p>
        </w:tc>
        <w:tc>
          <w:tcPr>
            <w:tcW w:w="4819" w:type="dxa"/>
          </w:tcPr>
          <w:p w:rsidR="00ED05DB" w:rsidRPr="00ED05DB" w:rsidRDefault="00ED05DB" w:rsidP="00ED05DB">
            <w:pPr>
              <w:jc w:val="both"/>
              <w:rPr>
                <w:rFonts w:ascii="Times New Roman" w:hAnsi="Times New Roman" w:cs="Times New Roman"/>
                <w:sz w:val="24"/>
                <w:szCs w:val="24"/>
              </w:rPr>
            </w:pPr>
            <w:r w:rsidRPr="00ED05DB">
              <w:rPr>
                <w:rFonts w:ascii="Times New Roman" w:hAnsi="Times New Roman" w:cs="Times New Roman"/>
                <w:sz w:val="24"/>
                <w:szCs w:val="24"/>
                <w:lang w:val="kk-KZ"/>
              </w:rPr>
              <w:t>Директор, ДОЖО</w:t>
            </w:r>
          </w:p>
        </w:tc>
      </w:tr>
      <w:tr w:rsidR="00ED05DB" w:rsidRPr="00ED05DB" w:rsidTr="00ED05DB">
        <w:tc>
          <w:tcPr>
            <w:tcW w:w="567"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15</w:t>
            </w:r>
          </w:p>
        </w:tc>
        <w:tc>
          <w:tcPr>
            <w:tcW w:w="6662"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 xml:space="preserve">Қызметкердің кәсіби қызметінің деңгейін бағалаудың мазмұны мен әдістерін анықтау/ </w:t>
            </w:r>
          </w:p>
          <w:p w:rsidR="00ED05DB" w:rsidRPr="00ED05DB" w:rsidRDefault="00ED05DB" w:rsidP="00ED05DB">
            <w:pPr>
              <w:jc w:val="both"/>
              <w:rPr>
                <w:rFonts w:ascii="Times New Roman" w:hAnsi="Times New Roman" w:cs="Times New Roman"/>
                <w:sz w:val="24"/>
                <w:szCs w:val="24"/>
                <w:lang w:val="kk-KZ"/>
              </w:rPr>
            </w:pPr>
          </w:p>
        </w:tc>
        <w:tc>
          <w:tcPr>
            <w:tcW w:w="1985"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аттестаттау кезеңінде</w:t>
            </w:r>
          </w:p>
        </w:tc>
        <w:tc>
          <w:tcPr>
            <w:tcW w:w="4819"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 xml:space="preserve">Директор, ДОЖО, кафедра жетекшілері </w:t>
            </w:r>
          </w:p>
        </w:tc>
      </w:tr>
      <w:tr w:rsidR="00ED05DB" w:rsidRPr="00ED05DB" w:rsidTr="00ED05DB">
        <w:tc>
          <w:tcPr>
            <w:tcW w:w="567"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16</w:t>
            </w:r>
          </w:p>
        </w:tc>
        <w:tc>
          <w:tcPr>
            <w:tcW w:w="6662"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Аттестатталушымен аттестаттаудың алдын ала қорытындылары туралы әңгімелесу.</w:t>
            </w:r>
            <w:r w:rsidRPr="00ED05DB">
              <w:rPr>
                <w:rFonts w:ascii="Times New Roman" w:hAnsi="Times New Roman" w:cs="Times New Roman"/>
                <w:sz w:val="24"/>
                <w:szCs w:val="24"/>
                <w:lang w:val="kk-KZ"/>
              </w:rPr>
              <w:tab/>
            </w:r>
          </w:p>
          <w:p w:rsidR="00ED05DB" w:rsidRPr="00ED05DB" w:rsidRDefault="00ED05DB" w:rsidP="00ED05DB">
            <w:pPr>
              <w:jc w:val="both"/>
              <w:rPr>
                <w:rFonts w:ascii="Times New Roman" w:hAnsi="Times New Roman" w:cs="Times New Roman"/>
                <w:sz w:val="24"/>
                <w:szCs w:val="24"/>
                <w:lang w:val="kk-KZ"/>
              </w:rPr>
            </w:pPr>
          </w:p>
        </w:tc>
        <w:tc>
          <w:tcPr>
            <w:tcW w:w="1985"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қажет болғанда</w:t>
            </w:r>
          </w:p>
        </w:tc>
        <w:tc>
          <w:tcPr>
            <w:tcW w:w="4819" w:type="dxa"/>
          </w:tcPr>
          <w:p w:rsidR="00ED05DB" w:rsidRPr="00ED05DB" w:rsidRDefault="00ED05DB" w:rsidP="00ED05DB">
            <w:pPr>
              <w:jc w:val="both"/>
              <w:rPr>
                <w:rFonts w:ascii="Times New Roman" w:hAnsi="Times New Roman" w:cs="Times New Roman"/>
                <w:sz w:val="24"/>
                <w:szCs w:val="24"/>
              </w:rPr>
            </w:pPr>
            <w:r w:rsidRPr="00ED05DB">
              <w:rPr>
                <w:rFonts w:ascii="Times New Roman" w:hAnsi="Times New Roman" w:cs="Times New Roman"/>
                <w:sz w:val="24"/>
                <w:szCs w:val="24"/>
                <w:lang w:val="kk-KZ"/>
              </w:rPr>
              <w:t>Директор, ДОЖО</w:t>
            </w:r>
          </w:p>
        </w:tc>
      </w:tr>
      <w:tr w:rsidR="00ED05DB" w:rsidRPr="00ED05DB" w:rsidTr="00ED05DB">
        <w:tc>
          <w:tcPr>
            <w:tcW w:w="567"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17</w:t>
            </w:r>
          </w:p>
        </w:tc>
        <w:tc>
          <w:tcPr>
            <w:tcW w:w="6662" w:type="dxa"/>
          </w:tcPr>
          <w:p w:rsidR="00ED05DB" w:rsidRPr="00ED05DB" w:rsidRDefault="00ED05DB" w:rsidP="00ED05DB">
            <w:pPr>
              <w:jc w:val="both"/>
              <w:rPr>
                <w:rFonts w:ascii="Times New Roman" w:hAnsi="Times New Roman" w:cs="Times New Roman"/>
                <w:sz w:val="24"/>
                <w:szCs w:val="24"/>
              </w:rPr>
            </w:pPr>
            <w:r w:rsidRPr="00ED05DB">
              <w:rPr>
                <w:rFonts w:ascii="Times New Roman" w:hAnsi="Times New Roman" w:cs="Times New Roman"/>
                <w:sz w:val="24"/>
                <w:szCs w:val="24"/>
                <w:lang w:val="kk-KZ"/>
              </w:rPr>
              <w:t xml:space="preserve">Аттестаттаудан өткен мұғалімдердің тізімін бекіту. </w:t>
            </w:r>
            <w:r w:rsidRPr="00ED05DB">
              <w:rPr>
                <w:rFonts w:ascii="Times New Roman" w:hAnsi="Times New Roman" w:cs="Times New Roman"/>
                <w:sz w:val="24"/>
                <w:szCs w:val="24"/>
              </w:rPr>
              <w:t>Куәліктер беру.</w:t>
            </w:r>
            <w:r w:rsidRPr="00ED05DB">
              <w:rPr>
                <w:rFonts w:ascii="Times New Roman" w:hAnsi="Times New Roman" w:cs="Times New Roman"/>
                <w:sz w:val="24"/>
                <w:szCs w:val="24"/>
              </w:rPr>
              <w:tab/>
            </w:r>
          </w:p>
          <w:p w:rsidR="00ED05DB" w:rsidRPr="00ED05DB" w:rsidRDefault="00ED05DB" w:rsidP="00ED05DB">
            <w:pPr>
              <w:jc w:val="both"/>
              <w:rPr>
                <w:rFonts w:ascii="Times New Roman" w:hAnsi="Times New Roman" w:cs="Times New Roman"/>
                <w:sz w:val="24"/>
                <w:szCs w:val="24"/>
              </w:rPr>
            </w:pPr>
          </w:p>
        </w:tc>
        <w:tc>
          <w:tcPr>
            <w:tcW w:w="1985" w:type="dxa"/>
          </w:tcPr>
          <w:p w:rsidR="00ED05DB" w:rsidRPr="00ED05DB" w:rsidRDefault="00ED05DB" w:rsidP="00ED05DB">
            <w:pPr>
              <w:jc w:val="both"/>
              <w:rPr>
                <w:rFonts w:ascii="Times New Roman" w:hAnsi="Times New Roman" w:cs="Times New Roman"/>
                <w:sz w:val="24"/>
                <w:szCs w:val="24"/>
              </w:rPr>
            </w:pPr>
            <w:r w:rsidRPr="00ED05DB">
              <w:rPr>
                <w:rFonts w:ascii="Times New Roman" w:hAnsi="Times New Roman" w:cs="Times New Roman"/>
                <w:sz w:val="24"/>
                <w:szCs w:val="24"/>
                <w:lang w:val="kk-KZ"/>
              </w:rPr>
              <w:t>аттестатттау кезеңі аяқталғаннан кейін</w:t>
            </w:r>
          </w:p>
        </w:tc>
        <w:tc>
          <w:tcPr>
            <w:tcW w:w="4819" w:type="dxa"/>
          </w:tcPr>
          <w:p w:rsidR="00ED05DB" w:rsidRPr="00ED05DB" w:rsidRDefault="00ED05DB" w:rsidP="00ED05DB">
            <w:pPr>
              <w:jc w:val="both"/>
              <w:rPr>
                <w:rFonts w:ascii="Times New Roman" w:hAnsi="Times New Roman" w:cs="Times New Roman"/>
                <w:sz w:val="24"/>
                <w:szCs w:val="24"/>
              </w:rPr>
            </w:pPr>
            <w:r w:rsidRPr="00ED05DB">
              <w:rPr>
                <w:rFonts w:ascii="Times New Roman" w:hAnsi="Times New Roman" w:cs="Times New Roman"/>
                <w:sz w:val="24"/>
                <w:szCs w:val="24"/>
                <w:lang w:val="kk-KZ"/>
              </w:rPr>
              <w:t>Директор, ДОЖО</w:t>
            </w:r>
          </w:p>
        </w:tc>
      </w:tr>
      <w:tr w:rsidR="00ED05DB" w:rsidRPr="00ED05DB" w:rsidTr="00ED05DB">
        <w:tc>
          <w:tcPr>
            <w:tcW w:w="567"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18</w:t>
            </w:r>
          </w:p>
        </w:tc>
        <w:tc>
          <w:tcPr>
            <w:tcW w:w="6662" w:type="dxa"/>
          </w:tcPr>
          <w:p w:rsidR="00ED05DB" w:rsidRPr="00ED05DB" w:rsidRDefault="00ED05DB" w:rsidP="00ED05DB">
            <w:pPr>
              <w:jc w:val="both"/>
              <w:rPr>
                <w:rFonts w:ascii="Times New Roman" w:hAnsi="Times New Roman" w:cs="Times New Roman"/>
                <w:sz w:val="24"/>
                <w:szCs w:val="24"/>
              </w:rPr>
            </w:pPr>
            <w:r w:rsidRPr="00ED05DB">
              <w:rPr>
                <w:rFonts w:ascii="Times New Roman" w:hAnsi="Times New Roman" w:cs="Times New Roman"/>
                <w:sz w:val="24"/>
                <w:szCs w:val="24"/>
              </w:rPr>
              <w:t>Аттестаттаубойыншақұжаттаманытолтыру.</w:t>
            </w:r>
            <w:r w:rsidRPr="00ED05DB">
              <w:rPr>
                <w:rFonts w:ascii="Times New Roman" w:hAnsi="Times New Roman" w:cs="Times New Roman"/>
                <w:sz w:val="24"/>
                <w:szCs w:val="24"/>
              </w:rPr>
              <w:tab/>
            </w:r>
          </w:p>
          <w:p w:rsidR="00ED05DB" w:rsidRPr="00ED05DB" w:rsidRDefault="00ED05DB" w:rsidP="00ED05DB">
            <w:pPr>
              <w:jc w:val="both"/>
              <w:rPr>
                <w:rFonts w:ascii="Times New Roman" w:hAnsi="Times New Roman" w:cs="Times New Roman"/>
                <w:sz w:val="24"/>
                <w:szCs w:val="24"/>
              </w:rPr>
            </w:pPr>
          </w:p>
        </w:tc>
        <w:tc>
          <w:tcPr>
            <w:tcW w:w="1985"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аттестатттау кезеңі аяқталғаннан кейін</w:t>
            </w:r>
          </w:p>
        </w:tc>
        <w:tc>
          <w:tcPr>
            <w:tcW w:w="4819" w:type="dxa"/>
          </w:tcPr>
          <w:p w:rsidR="00ED05DB" w:rsidRPr="00ED05DB" w:rsidRDefault="00ED05DB" w:rsidP="00ED05DB">
            <w:pPr>
              <w:jc w:val="both"/>
              <w:rPr>
                <w:rFonts w:ascii="Times New Roman" w:hAnsi="Times New Roman" w:cs="Times New Roman"/>
                <w:sz w:val="24"/>
                <w:szCs w:val="24"/>
              </w:rPr>
            </w:pPr>
            <w:r w:rsidRPr="00ED05DB">
              <w:rPr>
                <w:rFonts w:ascii="Times New Roman" w:hAnsi="Times New Roman" w:cs="Times New Roman"/>
                <w:sz w:val="24"/>
                <w:szCs w:val="24"/>
                <w:lang w:val="kk-KZ"/>
              </w:rPr>
              <w:t>Директор, ДОЖО, аттестаттау комиссиясы</w:t>
            </w:r>
          </w:p>
        </w:tc>
      </w:tr>
      <w:tr w:rsidR="00ED05DB" w:rsidRPr="00ED05DB" w:rsidTr="00ED05DB">
        <w:tc>
          <w:tcPr>
            <w:tcW w:w="567"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19</w:t>
            </w:r>
          </w:p>
        </w:tc>
        <w:tc>
          <w:tcPr>
            <w:tcW w:w="6662" w:type="dxa"/>
          </w:tcPr>
          <w:p w:rsidR="00ED05DB" w:rsidRPr="00ED05DB" w:rsidRDefault="00EA1667" w:rsidP="00ED05DB">
            <w:pPr>
              <w:jc w:val="both"/>
              <w:rPr>
                <w:rFonts w:ascii="Times New Roman" w:hAnsi="Times New Roman" w:cs="Times New Roman"/>
                <w:sz w:val="24"/>
                <w:szCs w:val="24"/>
                <w:lang w:val="kk-KZ"/>
              </w:rPr>
            </w:pPr>
            <w:r>
              <w:rPr>
                <w:rFonts w:ascii="Times New Roman" w:hAnsi="Times New Roman" w:cs="Times New Roman"/>
                <w:sz w:val="24"/>
                <w:szCs w:val="24"/>
                <w:lang w:val="kk-KZ"/>
              </w:rPr>
              <w:t>2023-2024</w:t>
            </w:r>
            <w:r w:rsidR="00ED05DB" w:rsidRPr="00ED05DB">
              <w:rPr>
                <w:rFonts w:ascii="Times New Roman" w:hAnsi="Times New Roman" w:cs="Times New Roman"/>
                <w:sz w:val="24"/>
                <w:szCs w:val="24"/>
                <w:lang w:val="kk-KZ"/>
              </w:rPr>
              <w:t xml:space="preserve"> оқу жылындағы аттестаттаудың барысы мен нәтижелерін талдау.  </w:t>
            </w:r>
          </w:p>
          <w:p w:rsidR="00ED05DB" w:rsidRPr="00ED05DB" w:rsidRDefault="00ED05DB" w:rsidP="00ED05DB">
            <w:pPr>
              <w:jc w:val="both"/>
              <w:rPr>
                <w:rFonts w:ascii="Times New Roman" w:hAnsi="Times New Roman" w:cs="Times New Roman"/>
                <w:sz w:val="24"/>
                <w:szCs w:val="24"/>
                <w:lang w:val="kk-KZ"/>
              </w:rPr>
            </w:pPr>
          </w:p>
        </w:tc>
        <w:tc>
          <w:tcPr>
            <w:tcW w:w="1985" w:type="dxa"/>
          </w:tcPr>
          <w:p w:rsidR="00ED05DB" w:rsidRPr="00ED05DB" w:rsidRDefault="00ED05DB" w:rsidP="00ED05DB">
            <w:pPr>
              <w:jc w:val="both"/>
              <w:rPr>
                <w:rFonts w:ascii="Times New Roman" w:hAnsi="Times New Roman" w:cs="Times New Roman"/>
                <w:sz w:val="24"/>
                <w:szCs w:val="24"/>
              </w:rPr>
            </w:pPr>
            <w:r w:rsidRPr="00ED05DB">
              <w:rPr>
                <w:rFonts w:ascii="Times New Roman" w:hAnsi="Times New Roman" w:cs="Times New Roman"/>
                <w:sz w:val="24"/>
                <w:szCs w:val="24"/>
                <w:lang w:val="kk-KZ"/>
              </w:rPr>
              <w:t>тамыз, 2023 жыл</w:t>
            </w:r>
          </w:p>
        </w:tc>
        <w:tc>
          <w:tcPr>
            <w:tcW w:w="4819" w:type="dxa"/>
          </w:tcPr>
          <w:p w:rsidR="00ED05DB" w:rsidRPr="00ED05DB" w:rsidRDefault="00ED05DB" w:rsidP="00ED05DB">
            <w:pPr>
              <w:jc w:val="both"/>
              <w:rPr>
                <w:rFonts w:ascii="Times New Roman" w:hAnsi="Times New Roman" w:cs="Times New Roman"/>
                <w:sz w:val="24"/>
                <w:szCs w:val="24"/>
              </w:rPr>
            </w:pPr>
            <w:r w:rsidRPr="00ED05DB">
              <w:rPr>
                <w:rFonts w:ascii="Times New Roman" w:hAnsi="Times New Roman" w:cs="Times New Roman"/>
                <w:sz w:val="24"/>
                <w:szCs w:val="24"/>
                <w:lang w:val="kk-KZ"/>
              </w:rPr>
              <w:t>Директор, ДОЖО, аттестаттау комиссиясы</w:t>
            </w:r>
          </w:p>
        </w:tc>
      </w:tr>
      <w:tr w:rsidR="00ED05DB" w:rsidRPr="00ED05DB" w:rsidTr="00ED05DB">
        <w:tc>
          <w:tcPr>
            <w:tcW w:w="567"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20</w:t>
            </w:r>
          </w:p>
        </w:tc>
        <w:tc>
          <w:tcPr>
            <w:tcW w:w="6662"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 xml:space="preserve">педагогикалық кеңесте аттестаттау нәтижелерін қорытынды педагогикалық кеңесте тыңдау </w:t>
            </w:r>
          </w:p>
          <w:p w:rsidR="00ED05DB" w:rsidRPr="00ED05DB" w:rsidRDefault="00ED05DB" w:rsidP="00ED05DB">
            <w:pPr>
              <w:jc w:val="both"/>
              <w:rPr>
                <w:rFonts w:ascii="Times New Roman" w:hAnsi="Times New Roman" w:cs="Times New Roman"/>
                <w:sz w:val="24"/>
                <w:szCs w:val="24"/>
                <w:lang w:val="kk-KZ"/>
              </w:rPr>
            </w:pPr>
          </w:p>
        </w:tc>
        <w:tc>
          <w:tcPr>
            <w:tcW w:w="1985"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тамыз, 2023 жыл</w:t>
            </w:r>
          </w:p>
        </w:tc>
        <w:tc>
          <w:tcPr>
            <w:tcW w:w="4819" w:type="dxa"/>
          </w:tcPr>
          <w:p w:rsidR="00ED05DB" w:rsidRPr="00ED05DB" w:rsidRDefault="00ED05DB" w:rsidP="00ED05DB">
            <w:pPr>
              <w:jc w:val="both"/>
              <w:rPr>
                <w:rFonts w:ascii="Times New Roman" w:hAnsi="Times New Roman" w:cs="Times New Roman"/>
                <w:sz w:val="24"/>
                <w:szCs w:val="24"/>
              </w:rPr>
            </w:pPr>
            <w:r w:rsidRPr="00ED05DB">
              <w:rPr>
                <w:rFonts w:ascii="Times New Roman" w:hAnsi="Times New Roman" w:cs="Times New Roman"/>
                <w:sz w:val="24"/>
                <w:szCs w:val="24"/>
                <w:lang w:val="kk-KZ"/>
              </w:rPr>
              <w:t>Директор, ДОЖО, аттестаттау комиссиясы</w:t>
            </w:r>
          </w:p>
        </w:tc>
      </w:tr>
    </w:tbl>
    <w:p w:rsidR="00E44C7C" w:rsidRDefault="00E44C7C" w:rsidP="00EA3A12">
      <w:pPr>
        <w:rPr>
          <w:rFonts w:ascii="Times New Roman" w:eastAsia="Calibri" w:hAnsi="Times New Roman" w:cs="Times New Roman"/>
          <w:b/>
          <w:sz w:val="28"/>
          <w:szCs w:val="28"/>
          <w:lang w:val="kk-KZ"/>
        </w:rPr>
      </w:pPr>
    </w:p>
    <w:p w:rsidR="005E7883" w:rsidRDefault="009737AF" w:rsidP="00E44C7C">
      <w:pPr>
        <w:jc w:val="cente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5.5. ЖАС МАМАНМЕН ЖҰМЫС ЖОСПАРЫ</w:t>
      </w:r>
    </w:p>
    <w:p w:rsidR="009737AF" w:rsidRPr="009737AF" w:rsidRDefault="009737AF" w:rsidP="009737AF">
      <w:pPr>
        <w:spacing w:after="0" w:line="240" w:lineRule="auto"/>
        <w:textAlignment w:val="baseline"/>
        <w:rPr>
          <w:rFonts w:ascii="Times New Roman" w:eastAsia="Times New Roman" w:hAnsi="Times New Roman" w:cs="Times New Roman"/>
          <w:i/>
          <w:iCs/>
          <w:color w:val="000000"/>
          <w:sz w:val="24"/>
          <w:szCs w:val="24"/>
          <w:lang w:val="kk-KZ" w:eastAsia="ru-RU"/>
        </w:rPr>
      </w:pPr>
      <w:r w:rsidRPr="009737AF">
        <w:rPr>
          <w:rFonts w:ascii="Times New Roman" w:eastAsia="Times New Roman" w:hAnsi="Times New Roman" w:cs="Times New Roman"/>
          <w:b/>
          <w:bCs/>
          <w:color w:val="000000"/>
          <w:sz w:val="24"/>
          <w:szCs w:val="24"/>
          <w:lang w:val="kk-KZ" w:eastAsia="ru-RU"/>
        </w:rPr>
        <w:t>Мақсаты</w:t>
      </w:r>
      <w:r w:rsidRPr="009737AF">
        <w:rPr>
          <w:rFonts w:ascii="Times New Roman" w:eastAsia="Times New Roman" w:hAnsi="Times New Roman" w:cs="Times New Roman"/>
          <w:color w:val="000000"/>
          <w:sz w:val="24"/>
          <w:szCs w:val="24"/>
          <w:lang w:val="kk-KZ" w:eastAsia="ru-RU"/>
        </w:rPr>
        <w:t>: педагогикалық шеберлікті арттыру және теориялық білімдерін жетілдіру сұрақтары бойынша мұғалімге практикалық көмек беру;</w:t>
      </w:r>
    </w:p>
    <w:p w:rsidR="009737AF" w:rsidRPr="009737AF" w:rsidRDefault="009737AF" w:rsidP="009737AF">
      <w:pPr>
        <w:spacing w:after="0" w:line="240" w:lineRule="auto"/>
        <w:textAlignment w:val="baseline"/>
        <w:rPr>
          <w:rFonts w:ascii="Times New Roman" w:eastAsia="Times New Roman" w:hAnsi="Times New Roman" w:cs="Times New Roman"/>
          <w:i/>
          <w:iCs/>
          <w:color w:val="000000"/>
          <w:sz w:val="24"/>
          <w:szCs w:val="24"/>
          <w:lang w:val="kk-KZ" w:eastAsia="ru-RU"/>
        </w:rPr>
      </w:pPr>
      <w:r w:rsidRPr="009737AF">
        <w:rPr>
          <w:rFonts w:ascii="Times New Roman" w:eastAsia="Times New Roman" w:hAnsi="Times New Roman" w:cs="Times New Roman"/>
          <w:b/>
          <w:bCs/>
          <w:color w:val="000000"/>
          <w:sz w:val="24"/>
          <w:szCs w:val="24"/>
          <w:lang w:val="kk-KZ" w:eastAsia="ru-RU"/>
        </w:rPr>
        <w:t>Міндеттері</w:t>
      </w:r>
      <w:r w:rsidRPr="009737AF">
        <w:rPr>
          <w:rFonts w:ascii="Times New Roman" w:eastAsia="Times New Roman" w:hAnsi="Times New Roman" w:cs="Times New Roman"/>
          <w:color w:val="000000"/>
          <w:sz w:val="24"/>
          <w:szCs w:val="24"/>
          <w:lang w:val="kk-KZ" w:eastAsia="ru-RU"/>
        </w:rPr>
        <w:t>:</w:t>
      </w:r>
    </w:p>
    <w:p w:rsidR="009737AF" w:rsidRPr="009737AF" w:rsidRDefault="009737AF" w:rsidP="009737AF">
      <w:pPr>
        <w:spacing w:after="0" w:line="240" w:lineRule="auto"/>
        <w:ind w:left="840"/>
        <w:textAlignment w:val="baseline"/>
        <w:rPr>
          <w:rFonts w:ascii="Times New Roman" w:eastAsia="Times New Roman" w:hAnsi="Times New Roman" w:cs="Times New Roman"/>
          <w:i/>
          <w:iCs/>
          <w:color w:val="000000"/>
          <w:sz w:val="24"/>
          <w:szCs w:val="24"/>
          <w:lang w:val="kk-KZ" w:eastAsia="ru-RU"/>
        </w:rPr>
      </w:pPr>
      <w:r w:rsidRPr="009737AF">
        <w:rPr>
          <w:rFonts w:ascii="Times New Roman" w:eastAsia="Times New Roman" w:hAnsi="Times New Roman" w:cs="Times New Roman"/>
          <w:color w:val="000000"/>
          <w:sz w:val="24"/>
          <w:szCs w:val="24"/>
          <w:lang w:val="kk-KZ" w:eastAsia="ru-RU"/>
        </w:rPr>
        <w:t>1.     Жасмұғалімдердіңөзін-өзіүзбейжетілдіруқажеттілігінқалыптастыру.</w:t>
      </w:r>
    </w:p>
    <w:p w:rsidR="009737AF" w:rsidRPr="009737AF" w:rsidRDefault="009737AF" w:rsidP="009737AF">
      <w:pPr>
        <w:spacing w:after="0" w:line="240" w:lineRule="auto"/>
        <w:ind w:left="840"/>
        <w:textAlignment w:val="baseline"/>
        <w:rPr>
          <w:rFonts w:ascii="Times New Roman" w:eastAsia="Times New Roman" w:hAnsi="Times New Roman" w:cs="Times New Roman"/>
          <w:i/>
          <w:iCs/>
          <w:color w:val="000000"/>
          <w:sz w:val="24"/>
          <w:szCs w:val="24"/>
          <w:lang w:val="kk-KZ" w:eastAsia="ru-RU"/>
        </w:rPr>
      </w:pPr>
      <w:r w:rsidRPr="009737AF">
        <w:rPr>
          <w:rFonts w:ascii="Times New Roman" w:eastAsia="Times New Roman" w:hAnsi="Times New Roman" w:cs="Times New Roman"/>
          <w:color w:val="000000"/>
          <w:sz w:val="24"/>
          <w:szCs w:val="24"/>
          <w:lang w:val="kk-KZ" w:eastAsia="ru-RU"/>
        </w:rPr>
        <w:t>2.     оқу-тәрбие процесінде тиімді әдістерді пайдалануды үйрету;</w:t>
      </w:r>
    </w:p>
    <w:p w:rsidR="009737AF" w:rsidRPr="009737AF" w:rsidRDefault="009737AF" w:rsidP="009737AF">
      <w:pPr>
        <w:spacing w:after="0" w:line="240" w:lineRule="auto"/>
        <w:ind w:left="840"/>
        <w:textAlignment w:val="baseline"/>
        <w:rPr>
          <w:rFonts w:ascii="Times New Roman" w:eastAsia="Times New Roman" w:hAnsi="Times New Roman" w:cs="Times New Roman"/>
          <w:i/>
          <w:iCs/>
          <w:color w:val="000000"/>
          <w:sz w:val="24"/>
          <w:szCs w:val="24"/>
          <w:lang w:val="kk-KZ" w:eastAsia="ru-RU"/>
        </w:rPr>
      </w:pPr>
      <w:r w:rsidRPr="009737AF">
        <w:rPr>
          <w:rFonts w:ascii="Times New Roman" w:eastAsia="Times New Roman" w:hAnsi="Times New Roman" w:cs="Times New Roman"/>
          <w:color w:val="000000"/>
          <w:sz w:val="24"/>
          <w:szCs w:val="24"/>
          <w:lang w:val="kk-KZ" w:eastAsia="ru-RU"/>
        </w:rPr>
        <w:lastRenderedPageBreak/>
        <w:t>3.     Нормативті-құқықтыққұжаттарментаныстыру;</w:t>
      </w:r>
    </w:p>
    <w:p w:rsidR="009737AF" w:rsidRPr="009737AF" w:rsidRDefault="009737AF" w:rsidP="009737AF">
      <w:pPr>
        <w:spacing w:after="0" w:line="240" w:lineRule="auto"/>
        <w:ind w:left="840"/>
        <w:textAlignment w:val="baseline"/>
        <w:rPr>
          <w:rFonts w:ascii="Times New Roman" w:eastAsia="Times New Roman" w:hAnsi="Times New Roman" w:cs="Times New Roman"/>
          <w:i/>
          <w:iCs/>
          <w:color w:val="000000"/>
          <w:sz w:val="24"/>
          <w:szCs w:val="24"/>
          <w:lang w:val="kk-KZ" w:eastAsia="ru-RU"/>
        </w:rPr>
      </w:pPr>
      <w:r w:rsidRPr="009737AF">
        <w:rPr>
          <w:rFonts w:ascii="Times New Roman" w:eastAsia="Times New Roman" w:hAnsi="Times New Roman" w:cs="Times New Roman"/>
          <w:color w:val="000000"/>
          <w:sz w:val="24"/>
          <w:szCs w:val="24"/>
          <w:lang w:val="kk-KZ" w:eastAsia="ru-RU"/>
        </w:rPr>
        <w:t>4.     Жаңаоқужылындажасмамандардыңбастапқықажеттіліктерінанықтаужәнеәдістемелікжұмыстыңтүрінтаңдау;</w:t>
      </w:r>
    </w:p>
    <w:p w:rsidR="009737AF" w:rsidRPr="009737AF" w:rsidRDefault="009737AF" w:rsidP="009737AF">
      <w:pPr>
        <w:spacing w:after="0" w:line="240" w:lineRule="auto"/>
        <w:ind w:left="840"/>
        <w:textAlignment w:val="baseline"/>
        <w:rPr>
          <w:rFonts w:ascii="Times New Roman" w:eastAsia="Times New Roman" w:hAnsi="Times New Roman" w:cs="Times New Roman"/>
          <w:i/>
          <w:iCs/>
          <w:color w:val="000000"/>
          <w:sz w:val="24"/>
          <w:szCs w:val="24"/>
          <w:lang w:val="kk-KZ" w:eastAsia="ru-RU"/>
        </w:rPr>
      </w:pPr>
      <w:r w:rsidRPr="009737AF">
        <w:rPr>
          <w:rFonts w:ascii="Times New Roman" w:eastAsia="Times New Roman" w:hAnsi="Times New Roman" w:cs="Times New Roman"/>
          <w:color w:val="000000"/>
          <w:sz w:val="24"/>
          <w:szCs w:val="24"/>
          <w:lang w:val="kk-KZ" w:eastAsia="ru-RU"/>
        </w:rPr>
        <w:t>    </w:t>
      </w:r>
    </w:p>
    <w:tbl>
      <w:tblPr>
        <w:tblpPr w:leftFromText="180" w:rightFromText="180" w:vertAnchor="text" w:tblpXSpec="center" w:tblpY="1"/>
        <w:tblOverlap w:val="never"/>
        <w:tblW w:w="14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67"/>
        <w:gridCol w:w="5661"/>
        <w:gridCol w:w="1873"/>
        <w:gridCol w:w="3271"/>
        <w:gridCol w:w="3011"/>
      </w:tblGrid>
      <w:tr w:rsidR="009737AF" w:rsidRPr="009737AF" w:rsidTr="00701EE1">
        <w:trPr>
          <w:trHeight w:val="288"/>
        </w:trPr>
        <w:tc>
          <w:tcPr>
            <w:tcW w:w="567"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center"/>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b/>
                <w:bCs/>
                <w:sz w:val="24"/>
                <w:szCs w:val="24"/>
                <w:lang w:eastAsia="ru-RU"/>
              </w:rPr>
              <w:t>№</w:t>
            </w:r>
          </w:p>
        </w:tc>
        <w:tc>
          <w:tcPr>
            <w:tcW w:w="566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center"/>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b/>
                <w:bCs/>
                <w:sz w:val="24"/>
                <w:szCs w:val="24"/>
                <w:lang w:eastAsia="ru-RU"/>
              </w:rPr>
              <w:t>Жұмысмазмұны</w:t>
            </w:r>
          </w:p>
        </w:tc>
        <w:tc>
          <w:tcPr>
            <w:tcW w:w="1873"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center"/>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b/>
                <w:bCs/>
                <w:sz w:val="24"/>
                <w:szCs w:val="24"/>
                <w:lang w:eastAsia="ru-RU"/>
              </w:rPr>
              <w:t>Мерзімі</w:t>
            </w:r>
          </w:p>
        </w:tc>
        <w:tc>
          <w:tcPr>
            <w:tcW w:w="327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center"/>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b/>
                <w:bCs/>
                <w:sz w:val="24"/>
                <w:szCs w:val="24"/>
                <w:lang w:eastAsia="ru-RU"/>
              </w:rPr>
              <w:t>Жауапты</w:t>
            </w:r>
          </w:p>
        </w:tc>
        <w:tc>
          <w:tcPr>
            <w:tcW w:w="301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center"/>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b/>
                <w:bCs/>
                <w:sz w:val="24"/>
                <w:szCs w:val="24"/>
                <w:lang w:eastAsia="ru-RU"/>
              </w:rPr>
              <w:t>Күтілетін нәтиже</w:t>
            </w:r>
          </w:p>
        </w:tc>
      </w:tr>
      <w:tr w:rsidR="009737AF" w:rsidRPr="009737AF" w:rsidTr="00701EE1">
        <w:trPr>
          <w:trHeight w:val="288"/>
        </w:trPr>
        <w:tc>
          <w:tcPr>
            <w:tcW w:w="567"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center"/>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b/>
                <w:bCs/>
                <w:sz w:val="24"/>
                <w:szCs w:val="24"/>
                <w:lang w:eastAsia="ru-RU"/>
              </w:rPr>
              <w:t>1</w:t>
            </w:r>
          </w:p>
        </w:tc>
        <w:tc>
          <w:tcPr>
            <w:tcW w:w="566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center"/>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b/>
                <w:bCs/>
                <w:sz w:val="24"/>
                <w:szCs w:val="24"/>
                <w:lang w:eastAsia="ru-RU"/>
              </w:rPr>
              <w:t>2</w:t>
            </w:r>
          </w:p>
        </w:tc>
        <w:tc>
          <w:tcPr>
            <w:tcW w:w="1873"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center"/>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b/>
                <w:bCs/>
                <w:sz w:val="24"/>
                <w:szCs w:val="24"/>
                <w:lang w:eastAsia="ru-RU"/>
              </w:rPr>
              <w:t>3</w:t>
            </w:r>
          </w:p>
        </w:tc>
        <w:tc>
          <w:tcPr>
            <w:tcW w:w="327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center"/>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b/>
                <w:bCs/>
                <w:sz w:val="24"/>
                <w:szCs w:val="24"/>
                <w:lang w:eastAsia="ru-RU"/>
              </w:rPr>
              <w:t>4</w:t>
            </w:r>
          </w:p>
        </w:tc>
        <w:tc>
          <w:tcPr>
            <w:tcW w:w="301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center"/>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b/>
                <w:bCs/>
                <w:sz w:val="24"/>
                <w:szCs w:val="24"/>
                <w:lang w:eastAsia="ru-RU"/>
              </w:rPr>
              <w:t>5</w:t>
            </w:r>
          </w:p>
        </w:tc>
      </w:tr>
      <w:tr w:rsidR="009737AF" w:rsidRPr="009737AF" w:rsidTr="00701EE1">
        <w:trPr>
          <w:trHeight w:val="269"/>
        </w:trPr>
        <w:tc>
          <w:tcPr>
            <w:tcW w:w="567"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center"/>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1</w:t>
            </w:r>
          </w:p>
        </w:tc>
        <w:tc>
          <w:tcPr>
            <w:tcW w:w="566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Жас мамандарды тамыз маслихатына қатыстыру</w:t>
            </w:r>
          </w:p>
        </w:tc>
        <w:tc>
          <w:tcPr>
            <w:tcW w:w="1873"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тамыз</w:t>
            </w:r>
          </w:p>
        </w:tc>
        <w:tc>
          <w:tcPr>
            <w:tcW w:w="327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Мектеп әкімшілігі</w:t>
            </w:r>
          </w:p>
        </w:tc>
        <w:tc>
          <w:tcPr>
            <w:tcW w:w="301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Маслихатқа қатысу</w:t>
            </w:r>
          </w:p>
        </w:tc>
      </w:tr>
      <w:tr w:rsidR="009737AF" w:rsidRPr="009737AF" w:rsidTr="00701EE1">
        <w:trPr>
          <w:trHeight w:val="827"/>
        </w:trPr>
        <w:tc>
          <w:tcPr>
            <w:tcW w:w="567"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center"/>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2</w:t>
            </w:r>
          </w:p>
        </w:tc>
        <w:tc>
          <w:tcPr>
            <w:tcW w:w="566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Жас мамандарға қатысты нормативтік-құқықтық құжаттармен жұмыс</w:t>
            </w:r>
          </w:p>
        </w:tc>
        <w:tc>
          <w:tcPr>
            <w:tcW w:w="1873"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тамыз</w:t>
            </w:r>
          </w:p>
        </w:tc>
        <w:tc>
          <w:tcPr>
            <w:tcW w:w="327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Мектеп әкімшілігі.</w:t>
            </w:r>
          </w:p>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Кәсіподақ ұйымының төрағасы</w:t>
            </w:r>
          </w:p>
        </w:tc>
        <w:tc>
          <w:tcPr>
            <w:tcW w:w="301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Құжаттармен жұмыс</w:t>
            </w:r>
          </w:p>
        </w:tc>
      </w:tr>
      <w:tr w:rsidR="009737AF" w:rsidRPr="009737AF" w:rsidTr="00701EE1">
        <w:trPr>
          <w:trHeight w:val="558"/>
        </w:trPr>
        <w:tc>
          <w:tcPr>
            <w:tcW w:w="567"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center"/>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3</w:t>
            </w:r>
          </w:p>
        </w:tc>
        <w:tc>
          <w:tcPr>
            <w:tcW w:w="566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Мектеп бойынша жас мұғалімдердің және жаңадан келген мамандардың тізімін анықтау</w:t>
            </w:r>
          </w:p>
        </w:tc>
        <w:tc>
          <w:tcPr>
            <w:tcW w:w="1873"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тамыз</w:t>
            </w:r>
          </w:p>
        </w:tc>
        <w:tc>
          <w:tcPr>
            <w:tcW w:w="327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Мектеп әкімшілігі</w:t>
            </w:r>
          </w:p>
        </w:tc>
        <w:tc>
          <w:tcPr>
            <w:tcW w:w="301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Жас мамандардың тізімі</w:t>
            </w:r>
          </w:p>
        </w:tc>
      </w:tr>
      <w:tr w:rsidR="009737AF" w:rsidRPr="009737AF" w:rsidTr="00701EE1">
        <w:trPr>
          <w:trHeight w:val="288"/>
        </w:trPr>
        <w:tc>
          <w:tcPr>
            <w:tcW w:w="567"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center"/>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val="kk-KZ" w:eastAsia="ru-RU"/>
              </w:rPr>
              <w:t>4</w:t>
            </w:r>
          </w:p>
        </w:tc>
        <w:tc>
          <w:tcPr>
            <w:tcW w:w="566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val="kk-KZ" w:eastAsia="ru-RU"/>
              </w:rPr>
              <w:t>Мектеп тәртібі мен ережесімен таныстыру</w:t>
            </w:r>
          </w:p>
        </w:tc>
        <w:tc>
          <w:tcPr>
            <w:tcW w:w="1873"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қыркүйек</w:t>
            </w:r>
          </w:p>
        </w:tc>
        <w:tc>
          <w:tcPr>
            <w:tcW w:w="327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Мектеп директоры</w:t>
            </w:r>
          </w:p>
        </w:tc>
        <w:tc>
          <w:tcPr>
            <w:tcW w:w="301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eastAsia="ru-RU"/>
              </w:rPr>
              <w:t>Бұйрық</w:t>
            </w:r>
          </w:p>
        </w:tc>
      </w:tr>
      <w:tr w:rsidR="009737AF" w:rsidRPr="009737AF" w:rsidTr="00701EE1">
        <w:trPr>
          <w:trHeight w:val="705"/>
        </w:trPr>
        <w:tc>
          <w:tcPr>
            <w:tcW w:w="567"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center"/>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val="kk-KZ" w:eastAsia="ru-RU"/>
              </w:rPr>
              <w:t>5</w:t>
            </w:r>
          </w:p>
        </w:tc>
        <w:tc>
          <w:tcPr>
            <w:tcW w:w="566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val="kk-KZ" w:eastAsia="ru-RU"/>
              </w:rPr>
              <w:t>Жасмамандарғакөмеккөрсетумақсатындатәлімгерлердітағайындау</w:t>
            </w:r>
          </w:p>
        </w:tc>
        <w:tc>
          <w:tcPr>
            <w:tcW w:w="1873"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қыркүйек</w:t>
            </w:r>
          </w:p>
        </w:tc>
        <w:tc>
          <w:tcPr>
            <w:tcW w:w="327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 ӘБ</w:t>
            </w:r>
            <w:r w:rsidRPr="009737AF">
              <w:rPr>
                <w:rFonts w:ascii="Times New Roman" w:eastAsia="Times New Roman" w:hAnsi="Times New Roman" w:cs="Times New Roman"/>
                <w:sz w:val="24"/>
                <w:szCs w:val="24"/>
                <w:lang w:val="kk-KZ" w:eastAsia="ru-RU"/>
              </w:rPr>
              <w:t xml:space="preserve">, кафедра </w:t>
            </w:r>
            <w:r w:rsidRPr="009737AF">
              <w:rPr>
                <w:rFonts w:ascii="Times New Roman" w:eastAsia="Times New Roman" w:hAnsi="Times New Roman" w:cs="Times New Roman"/>
                <w:sz w:val="24"/>
                <w:szCs w:val="24"/>
                <w:lang w:eastAsia="ru-RU"/>
              </w:rPr>
              <w:t xml:space="preserve"> жетекшілері</w:t>
            </w:r>
          </w:p>
        </w:tc>
        <w:tc>
          <w:tcPr>
            <w:tcW w:w="301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Тәлімгерлердітағайындау</w:t>
            </w:r>
          </w:p>
        </w:tc>
      </w:tr>
      <w:tr w:rsidR="009737AF" w:rsidRPr="009737AF" w:rsidTr="00701EE1">
        <w:trPr>
          <w:trHeight w:val="558"/>
        </w:trPr>
        <w:tc>
          <w:tcPr>
            <w:tcW w:w="567"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center"/>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val="kk-KZ" w:eastAsia="ru-RU"/>
              </w:rPr>
              <w:t>6</w:t>
            </w:r>
          </w:p>
        </w:tc>
        <w:tc>
          <w:tcPr>
            <w:tcW w:w="566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val="kk-KZ" w:eastAsia="ru-RU"/>
              </w:rPr>
              <w:t>Тәлімгердіңжасмамандарменжүргізілетінжұмысжоспарынбекіту</w:t>
            </w:r>
          </w:p>
        </w:tc>
        <w:tc>
          <w:tcPr>
            <w:tcW w:w="1873"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қыркүйек</w:t>
            </w:r>
          </w:p>
        </w:tc>
        <w:tc>
          <w:tcPr>
            <w:tcW w:w="327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тәлімгерлер</w:t>
            </w:r>
          </w:p>
        </w:tc>
        <w:tc>
          <w:tcPr>
            <w:tcW w:w="301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Жұмысжоспары</w:t>
            </w:r>
          </w:p>
        </w:tc>
      </w:tr>
      <w:tr w:rsidR="009737AF" w:rsidRPr="009737AF" w:rsidTr="00701EE1">
        <w:trPr>
          <w:trHeight w:val="558"/>
        </w:trPr>
        <w:tc>
          <w:tcPr>
            <w:tcW w:w="567"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center"/>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val="kk-KZ" w:eastAsia="ru-RU"/>
              </w:rPr>
              <w:t>7</w:t>
            </w:r>
          </w:p>
        </w:tc>
        <w:tc>
          <w:tcPr>
            <w:tcW w:w="566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val="kk-KZ" w:eastAsia="ru-RU"/>
              </w:rPr>
              <w:t>Оқу-тәрбие үрдісіне қатысты нормативтік құжаттар мен оқу бағдарламасының мазмұнын зерттеу</w:t>
            </w:r>
          </w:p>
        </w:tc>
        <w:tc>
          <w:tcPr>
            <w:tcW w:w="1873"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қыркүйек</w:t>
            </w:r>
          </w:p>
        </w:tc>
        <w:tc>
          <w:tcPr>
            <w:tcW w:w="327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 </w:t>
            </w:r>
          </w:p>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тәлімгерлер</w:t>
            </w:r>
          </w:p>
        </w:tc>
        <w:tc>
          <w:tcPr>
            <w:tcW w:w="301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Құжаттарменжұмыс</w:t>
            </w:r>
          </w:p>
        </w:tc>
      </w:tr>
      <w:tr w:rsidR="009737AF" w:rsidRPr="009737AF" w:rsidTr="00701EE1">
        <w:trPr>
          <w:trHeight w:val="558"/>
        </w:trPr>
        <w:tc>
          <w:tcPr>
            <w:tcW w:w="567"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center"/>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val="kk-KZ" w:eastAsia="ru-RU"/>
              </w:rPr>
              <w:t>8</w:t>
            </w:r>
          </w:p>
        </w:tc>
        <w:tc>
          <w:tcPr>
            <w:tcW w:w="566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val="kk-KZ" w:eastAsia="ru-RU"/>
              </w:rPr>
              <w:t>Мектепқұжаттарынжүргізужайлынұсқаулар  (Bilimal.kz, БЖБ, ТЖБ)</w:t>
            </w:r>
          </w:p>
        </w:tc>
        <w:tc>
          <w:tcPr>
            <w:tcW w:w="1873"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қыркүйек</w:t>
            </w:r>
          </w:p>
        </w:tc>
        <w:tc>
          <w:tcPr>
            <w:tcW w:w="327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ӘБ жетекшілері</w:t>
            </w:r>
          </w:p>
        </w:tc>
        <w:tc>
          <w:tcPr>
            <w:tcW w:w="301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val="en-US" w:eastAsia="ru-RU"/>
              </w:rPr>
              <w:t>Bilimal</w:t>
            </w:r>
            <w:r w:rsidRPr="009737AF">
              <w:rPr>
                <w:rFonts w:ascii="Times New Roman" w:eastAsia="Times New Roman" w:hAnsi="Times New Roman" w:cs="Times New Roman"/>
                <w:sz w:val="24"/>
                <w:szCs w:val="24"/>
                <w:lang w:val="kk-KZ" w:eastAsia="ru-RU"/>
              </w:rPr>
              <w:t xml:space="preserve">мен </w:t>
            </w:r>
            <w:r w:rsidRPr="009737AF">
              <w:rPr>
                <w:rFonts w:ascii="Times New Roman" w:eastAsia="Times New Roman" w:hAnsi="Times New Roman" w:cs="Times New Roman"/>
                <w:sz w:val="24"/>
                <w:szCs w:val="24"/>
                <w:lang w:eastAsia="ru-RU"/>
              </w:rPr>
              <w:t>жұмыс</w:t>
            </w:r>
          </w:p>
        </w:tc>
      </w:tr>
      <w:tr w:rsidR="009737AF" w:rsidRPr="009737AF" w:rsidTr="00701EE1">
        <w:trPr>
          <w:trHeight w:val="540"/>
        </w:trPr>
        <w:tc>
          <w:tcPr>
            <w:tcW w:w="567"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center"/>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val="kk-KZ" w:eastAsia="ru-RU"/>
              </w:rPr>
              <w:t>9</w:t>
            </w:r>
          </w:p>
        </w:tc>
        <w:tc>
          <w:tcPr>
            <w:tcW w:w="566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val="kk-KZ" w:eastAsia="ru-RU"/>
              </w:rPr>
              <w:t>Жас мамандардың сабақтарын ақатысу, оларға әдістемелік көмек көрсету</w:t>
            </w:r>
          </w:p>
        </w:tc>
        <w:tc>
          <w:tcPr>
            <w:tcW w:w="1873"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Жылбойы</w:t>
            </w:r>
          </w:p>
        </w:tc>
        <w:tc>
          <w:tcPr>
            <w:tcW w:w="327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val="kk-KZ" w:eastAsia="ru-RU"/>
              </w:rPr>
              <w:t xml:space="preserve">Кафедра </w:t>
            </w:r>
            <w:r w:rsidRPr="009737AF">
              <w:rPr>
                <w:rFonts w:ascii="Times New Roman" w:eastAsia="Times New Roman" w:hAnsi="Times New Roman" w:cs="Times New Roman"/>
                <w:sz w:val="24"/>
                <w:szCs w:val="24"/>
                <w:lang w:eastAsia="ru-RU"/>
              </w:rPr>
              <w:t xml:space="preserve"> жетекшілері,</w:t>
            </w:r>
          </w:p>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тәлімгерлер.</w:t>
            </w:r>
          </w:p>
        </w:tc>
        <w:tc>
          <w:tcPr>
            <w:tcW w:w="301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 </w:t>
            </w:r>
          </w:p>
        </w:tc>
      </w:tr>
      <w:tr w:rsidR="009737AF" w:rsidRPr="009737AF" w:rsidTr="00701EE1">
        <w:trPr>
          <w:trHeight w:val="540"/>
        </w:trPr>
        <w:tc>
          <w:tcPr>
            <w:tcW w:w="567"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eastAsia="ru-RU"/>
              </w:rPr>
              <w:t>1</w:t>
            </w:r>
            <w:r w:rsidRPr="009737AF">
              <w:rPr>
                <w:rFonts w:ascii="Times New Roman" w:eastAsia="Times New Roman" w:hAnsi="Times New Roman" w:cs="Times New Roman"/>
                <w:sz w:val="24"/>
                <w:szCs w:val="24"/>
                <w:lang w:val="kk-KZ" w:eastAsia="ru-RU"/>
              </w:rPr>
              <w:t>0</w:t>
            </w:r>
          </w:p>
        </w:tc>
        <w:tc>
          <w:tcPr>
            <w:tcW w:w="566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val="kk-KZ" w:eastAsia="ru-RU"/>
              </w:rPr>
              <w:t>Тәжірибеліұстаздардыңсабақтарынақатынасу, сабақталдаудыүйрену.</w:t>
            </w:r>
          </w:p>
        </w:tc>
        <w:tc>
          <w:tcPr>
            <w:tcW w:w="1873"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Жылбойы</w:t>
            </w:r>
          </w:p>
        </w:tc>
        <w:tc>
          <w:tcPr>
            <w:tcW w:w="327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ӘБ жетекшілері,</w:t>
            </w:r>
          </w:p>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тәлімгерлер.</w:t>
            </w:r>
          </w:p>
        </w:tc>
        <w:tc>
          <w:tcPr>
            <w:tcW w:w="301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 </w:t>
            </w:r>
          </w:p>
        </w:tc>
      </w:tr>
      <w:tr w:rsidR="009737AF" w:rsidRPr="009737AF" w:rsidTr="00701EE1">
        <w:trPr>
          <w:trHeight w:val="547"/>
        </w:trPr>
        <w:tc>
          <w:tcPr>
            <w:tcW w:w="567"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eastAsia="ru-RU"/>
              </w:rPr>
              <w:t>1</w:t>
            </w:r>
            <w:r w:rsidRPr="009737AF">
              <w:rPr>
                <w:rFonts w:ascii="Times New Roman" w:eastAsia="Times New Roman" w:hAnsi="Times New Roman" w:cs="Times New Roman"/>
                <w:sz w:val="24"/>
                <w:szCs w:val="24"/>
                <w:lang w:val="kk-KZ" w:eastAsia="ru-RU"/>
              </w:rPr>
              <w:t>1</w:t>
            </w:r>
          </w:p>
        </w:tc>
        <w:tc>
          <w:tcPr>
            <w:tcW w:w="566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val="kk-KZ" w:eastAsia="ru-RU"/>
              </w:rPr>
              <w:t>Жасмамандарға семинар-брифинг: «Жастар – қоғамның қозғаушы күші».</w:t>
            </w:r>
          </w:p>
        </w:tc>
        <w:tc>
          <w:tcPr>
            <w:tcW w:w="1873"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val="kk-KZ" w:eastAsia="ru-RU"/>
              </w:rPr>
              <w:t>қыркүйек</w:t>
            </w:r>
          </w:p>
        </w:tc>
        <w:tc>
          <w:tcPr>
            <w:tcW w:w="327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val="kk-KZ" w:eastAsia="ru-RU"/>
              </w:rPr>
              <w:t>К.Бопан</w:t>
            </w:r>
          </w:p>
        </w:tc>
        <w:tc>
          <w:tcPr>
            <w:tcW w:w="301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val="kk-KZ" w:eastAsia="ru-RU"/>
              </w:rPr>
              <w:t>Іс-жоспары</w:t>
            </w:r>
            <w:r w:rsidRPr="009737AF">
              <w:rPr>
                <w:rFonts w:ascii="Times New Roman" w:eastAsia="Times New Roman" w:hAnsi="Times New Roman" w:cs="Times New Roman"/>
                <w:sz w:val="24"/>
                <w:szCs w:val="24"/>
                <w:lang w:eastAsia="ru-RU"/>
              </w:rPr>
              <w:t> </w:t>
            </w:r>
          </w:p>
        </w:tc>
      </w:tr>
      <w:tr w:rsidR="009737AF" w:rsidRPr="009737AF" w:rsidTr="00701EE1">
        <w:trPr>
          <w:trHeight w:val="288"/>
        </w:trPr>
        <w:tc>
          <w:tcPr>
            <w:tcW w:w="567"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val="kk-KZ" w:eastAsia="ru-RU"/>
              </w:rPr>
              <w:t>12</w:t>
            </w:r>
          </w:p>
        </w:tc>
        <w:tc>
          <w:tcPr>
            <w:tcW w:w="566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val="kk-KZ" w:eastAsia="ru-RU"/>
              </w:rPr>
              <w:t>Сенбі күнгі әдістемелік семинарларға қатысу</w:t>
            </w:r>
          </w:p>
        </w:tc>
        <w:tc>
          <w:tcPr>
            <w:tcW w:w="1873"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val="kk-KZ" w:eastAsia="ru-RU"/>
              </w:rPr>
              <w:t>Жыл бойы</w:t>
            </w:r>
          </w:p>
        </w:tc>
        <w:tc>
          <w:tcPr>
            <w:tcW w:w="327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val="kk-KZ" w:eastAsia="ru-RU"/>
              </w:rPr>
              <w:t>тәлімгерлер</w:t>
            </w:r>
          </w:p>
        </w:tc>
        <w:tc>
          <w:tcPr>
            <w:tcW w:w="301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val="kk-KZ" w:eastAsia="ru-RU"/>
              </w:rPr>
              <w:t>Әдістемелік көмек беру</w:t>
            </w:r>
          </w:p>
        </w:tc>
      </w:tr>
      <w:tr w:rsidR="009737AF" w:rsidRPr="009737AF" w:rsidTr="00701EE1">
        <w:trPr>
          <w:trHeight w:val="558"/>
        </w:trPr>
        <w:tc>
          <w:tcPr>
            <w:tcW w:w="567"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eastAsia="ru-RU"/>
              </w:rPr>
              <w:t>1</w:t>
            </w:r>
            <w:r w:rsidRPr="009737AF">
              <w:rPr>
                <w:rFonts w:ascii="Times New Roman" w:eastAsia="Times New Roman" w:hAnsi="Times New Roman" w:cs="Times New Roman"/>
                <w:sz w:val="24"/>
                <w:szCs w:val="24"/>
                <w:lang w:val="kk-KZ" w:eastAsia="ru-RU"/>
              </w:rPr>
              <w:t>3</w:t>
            </w:r>
          </w:p>
        </w:tc>
        <w:tc>
          <w:tcPr>
            <w:tcW w:w="566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Жасмамандарсабақберетінсыныптардансауалнамаалу</w:t>
            </w:r>
          </w:p>
        </w:tc>
        <w:tc>
          <w:tcPr>
            <w:tcW w:w="1873"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Тоқсансайын</w:t>
            </w:r>
          </w:p>
        </w:tc>
        <w:tc>
          <w:tcPr>
            <w:tcW w:w="327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психолог</w:t>
            </w:r>
          </w:p>
        </w:tc>
        <w:tc>
          <w:tcPr>
            <w:tcW w:w="301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 </w:t>
            </w:r>
          </w:p>
        </w:tc>
      </w:tr>
      <w:tr w:rsidR="009737AF" w:rsidRPr="009737AF" w:rsidTr="00701EE1">
        <w:trPr>
          <w:trHeight w:val="540"/>
        </w:trPr>
        <w:tc>
          <w:tcPr>
            <w:tcW w:w="567"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eastAsia="ru-RU"/>
              </w:rPr>
              <w:t>1</w:t>
            </w:r>
            <w:r w:rsidRPr="009737AF">
              <w:rPr>
                <w:rFonts w:ascii="Times New Roman" w:eastAsia="Times New Roman" w:hAnsi="Times New Roman" w:cs="Times New Roman"/>
                <w:sz w:val="24"/>
                <w:szCs w:val="24"/>
                <w:lang w:val="kk-KZ" w:eastAsia="ru-RU"/>
              </w:rPr>
              <w:t>4</w:t>
            </w:r>
          </w:p>
        </w:tc>
        <w:tc>
          <w:tcPr>
            <w:tcW w:w="566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val="kk-KZ" w:eastAsia="ru-RU"/>
              </w:rPr>
              <w:t>І жарты жылдықжұмысқорытындысы.</w:t>
            </w:r>
          </w:p>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val="kk-KZ" w:eastAsia="ru-RU"/>
              </w:rPr>
              <w:t>Тәлімгерлердіңесебінтыңдау</w:t>
            </w:r>
          </w:p>
        </w:tc>
        <w:tc>
          <w:tcPr>
            <w:tcW w:w="1873"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желтоқсан</w:t>
            </w:r>
          </w:p>
        </w:tc>
        <w:tc>
          <w:tcPr>
            <w:tcW w:w="327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Тәлімгерлер</w:t>
            </w:r>
          </w:p>
        </w:tc>
        <w:tc>
          <w:tcPr>
            <w:tcW w:w="301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 </w:t>
            </w:r>
          </w:p>
        </w:tc>
      </w:tr>
      <w:tr w:rsidR="009737AF" w:rsidRPr="009737AF" w:rsidTr="00701EE1">
        <w:trPr>
          <w:trHeight w:val="354"/>
        </w:trPr>
        <w:tc>
          <w:tcPr>
            <w:tcW w:w="567"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eastAsia="ru-RU"/>
              </w:rPr>
              <w:lastRenderedPageBreak/>
              <w:t>1</w:t>
            </w:r>
            <w:r w:rsidRPr="009737AF">
              <w:rPr>
                <w:rFonts w:ascii="Times New Roman" w:eastAsia="Times New Roman" w:hAnsi="Times New Roman" w:cs="Times New Roman"/>
                <w:sz w:val="24"/>
                <w:szCs w:val="24"/>
                <w:lang w:val="kk-KZ" w:eastAsia="ru-RU"/>
              </w:rPr>
              <w:t>5</w:t>
            </w:r>
          </w:p>
        </w:tc>
        <w:tc>
          <w:tcPr>
            <w:tcW w:w="566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val="kk-KZ" w:eastAsia="ru-RU"/>
              </w:rPr>
              <w:t>Жас мамандар байқауы «Жас келсе іске...»</w:t>
            </w:r>
          </w:p>
        </w:tc>
        <w:tc>
          <w:tcPr>
            <w:tcW w:w="1873"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наурыз</w:t>
            </w:r>
          </w:p>
        </w:tc>
        <w:tc>
          <w:tcPr>
            <w:tcW w:w="327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Жасмамандар</w:t>
            </w:r>
          </w:p>
        </w:tc>
        <w:tc>
          <w:tcPr>
            <w:tcW w:w="301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 </w:t>
            </w:r>
          </w:p>
        </w:tc>
      </w:tr>
      <w:tr w:rsidR="009737AF" w:rsidRPr="009737AF" w:rsidTr="00701EE1">
        <w:trPr>
          <w:trHeight w:val="558"/>
        </w:trPr>
        <w:tc>
          <w:tcPr>
            <w:tcW w:w="567"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eastAsia="ru-RU"/>
              </w:rPr>
              <w:t>1</w:t>
            </w:r>
            <w:r w:rsidRPr="009737AF">
              <w:rPr>
                <w:rFonts w:ascii="Times New Roman" w:eastAsia="Times New Roman" w:hAnsi="Times New Roman" w:cs="Times New Roman"/>
                <w:sz w:val="24"/>
                <w:szCs w:val="24"/>
                <w:lang w:val="kk-KZ" w:eastAsia="ru-RU"/>
              </w:rPr>
              <w:t>6</w:t>
            </w:r>
          </w:p>
        </w:tc>
        <w:tc>
          <w:tcPr>
            <w:tcW w:w="566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val="kk-KZ" w:eastAsia="ru-RU"/>
              </w:rPr>
              <w:t>Жасмамандарғаарналғанәдістемелікапталық «Ұстаздықеткенжалықпас, үйретуденбалаға».</w:t>
            </w:r>
          </w:p>
        </w:tc>
        <w:tc>
          <w:tcPr>
            <w:tcW w:w="1873"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сәуір</w:t>
            </w:r>
          </w:p>
        </w:tc>
        <w:tc>
          <w:tcPr>
            <w:tcW w:w="327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Жасмамандар</w:t>
            </w:r>
          </w:p>
        </w:tc>
        <w:tc>
          <w:tcPr>
            <w:tcW w:w="301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val="kk-KZ" w:eastAsia="ru-RU"/>
              </w:rPr>
              <w:t>Іс-шара</w:t>
            </w:r>
            <w:r w:rsidRPr="009737AF">
              <w:rPr>
                <w:rFonts w:ascii="Times New Roman" w:eastAsia="Times New Roman" w:hAnsi="Times New Roman" w:cs="Times New Roman"/>
                <w:sz w:val="24"/>
                <w:szCs w:val="24"/>
                <w:lang w:eastAsia="ru-RU"/>
              </w:rPr>
              <w:t> </w:t>
            </w:r>
          </w:p>
        </w:tc>
      </w:tr>
      <w:tr w:rsidR="009737AF" w:rsidRPr="009737AF" w:rsidTr="00701EE1">
        <w:trPr>
          <w:trHeight w:val="558"/>
        </w:trPr>
        <w:tc>
          <w:tcPr>
            <w:tcW w:w="567"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val="kk-KZ" w:eastAsia="ru-RU"/>
              </w:rPr>
              <w:t>17</w:t>
            </w:r>
          </w:p>
        </w:tc>
        <w:tc>
          <w:tcPr>
            <w:tcW w:w="566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«Жасмамандар» мектебініңотырыстары</w:t>
            </w:r>
          </w:p>
        </w:tc>
        <w:tc>
          <w:tcPr>
            <w:tcW w:w="1873"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val="kk-KZ" w:eastAsia="ru-RU"/>
              </w:rPr>
              <w:t>тоқсанына</w:t>
            </w:r>
          </w:p>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1 рет</w:t>
            </w:r>
          </w:p>
        </w:tc>
        <w:tc>
          <w:tcPr>
            <w:tcW w:w="327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val="kk-KZ" w:eastAsia="ru-RU"/>
              </w:rPr>
              <w:t>К.Бопан</w:t>
            </w:r>
          </w:p>
        </w:tc>
        <w:tc>
          <w:tcPr>
            <w:tcW w:w="301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Әдістемеліккөмек беру</w:t>
            </w:r>
          </w:p>
        </w:tc>
      </w:tr>
      <w:tr w:rsidR="009737AF" w:rsidRPr="009737AF" w:rsidTr="00701EE1">
        <w:trPr>
          <w:trHeight w:val="269"/>
        </w:trPr>
        <w:tc>
          <w:tcPr>
            <w:tcW w:w="567"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val="kk-KZ" w:eastAsia="ru-RU"/>
              </w:rPr>
              <w:t>18</w:t>
            </w:r>
          </w:p>
        </w:tc>
        <w:tc>
          <w:tcPr>
            <w:tcW w:w="566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Күнделіктісабақжоспарынқадағалау</w:t>
            </w:r>
          </w:p>
        </w:tc>
        <w:tc>
          <w:tcPr>
            <w:tcW w:w="1873"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үнемі</w:t>
            </w:r>
          </w:p>
        </w:tc>
        <w:tc>
          <w:tcPr>
            <w:tcW w:w="327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ӘБ жетекшілері</w:t>
            </w:r>
          </w:p>
        </w:tc>
        <w:tc>
          <w:tcPr>
            <w:tcW w:w="301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Сабақжоспарлары</w:t>
            </w:r>
          </w:p>
        </w:tc>
      </w:tr>
      <w:tr w:rsidR="009737AF" w:rsidRPr="009737AF" w:rsidTr="00701EE1">
        <w:trPr>
          <w:trHeight w:val="558"/>
        </w:trPr>
        <w:tc>
          <w:tcPr>
            <w:tcW w:w="567"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val="kk-KZ" w:eastAsia="ru-RU"/>
              </w:rPr>
              <w:t>19</w:t>
            </w:r>
          </w:p>
        </w:tc>
        <w:tc>
          <w:tcPr>
            <w:tcW w:w="566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val="kk-KZ" w:eastAsia="ru-RU"/>
              </w:rPr>
              <w:t>Жасмаманныңәдістемелікпапкасынжабдықтауғакөмектесу</w:t>
            </w:r>
          </w:p>
        </w:tc>
        <w:tc>
          <w:tcPr>
            <w:tcW w:w="1873"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үнемі</w:t>
            </w:r>
          </w:p>
        </w:tc>
        <w:tc>
          <w:tcPr>
            <w:tcW w:w="327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ӘБ жетекшілері</w:t>
            </w:r>
          </w:p>
        </w:tc>
        <w:tc>
          <w:tcPr>
            <w:tcW w:w="301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Құжатпенжұмыс</w:t>
            </w:r>
          </w:p>
        </w:tc>
      </w:tr>
      <w:tr w:rsidR="009737AF" w:rsidRPr="009737AF" w:rsidTr="00701EE1">
        <w:trPr>
          <w:trHeight w:val="558"/>
        </w:trPr>
        <w:tc>
          <w:tcPr>
            <w:tcW w:w="567"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eastAsia="ru-RU"/>
              </w:rPr>
              <w:t>2</w:t>
            </w:r>
            <w:r w:rsidRPr="009737AF">
              <w:rPr>
                <w:rFonts w:ascii="Times New Roman" w:eastAsia="Times New Roman" w:hAnsi="Times New Roman" w:cs="Times New Roman"/>
                <w:sz w:val="24"/>
                <w:szCs w:val="24"/>
                <w:lang w:val="kk-KZ" w:eastAsia="ru-RU"/>
              </w:rPr>
              <w:t>0</w:t>
            </w:r>
          </w:p>
        </w:tc>
        <w:tc>
          <w:tcPr>
            <w:tcW w:w="566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val="kk-KZ" w:eastAsia="ru-RU"/>
              </w:rPr>
              <w:t>Пәнгебайланыстыәдістемелік газет-журналдарғажазылуғабасшылықету</w:t>
            </w:r>
          </w:p>
        </w:tc>
        <w:tc>
          <w:tcPr>
            <w:tcW w:w="1873"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Жылбойы</w:t>
            </w:r>
          </w:p>
        </w:tc>
        <w:tc>
          <w:tcPr>
            <w:tcW w:w="327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Тәлімгерлер</w:t>
            </w:r>
          </w:p>
        </w:tc>
        <w:tc>
          <w:tcPr>
            <w:tcW w:w="301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Әдістемелік газет-журналдар</w:t>
            </w:r>
          </w:p>
        </w:tc>
      </w:tr>
      <w:tr w:rsidR="009737AF" w:rsidRPr="009737AF" w:rsidTr="00701EE1">
        <w:trPr>
          <w:trHeight w:val="558"/>
        </w:trPr>
        <w:tc>
          <w:tcPr>
            <w:tcW w:w="567"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eastAsia="ru-RU"/>
              </w:rPr>
              <w:t>2</w:t>
            </w:r>
            <w:r w:rsidRPr="009737AF">
              <w:rPr>
                <w:rFonts w:ascii="Times New Roman" w:eastAsia="Times New Roman" w:hAnsi="Times New Roman" w:cs="Times New Roman"/>
                <w:sz w:val="24"/>
                <w:szCs w:val="24"/>
                <w:lang w:val="kk-KZ" w:eastAsia="ru-RU"/>
              </w:rPr>
              <w:t>1</w:t>
            </w:r>
          </w:p>
        </w:tc>
        <w:tc>
          <w:tcPr>
            <w:tcW w:w="566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val="kk-KZ" w:eastAsia="ru-RU"/>
              </w:rPr>
              <w:t>Әдістемеліккөмеккөрсетумақсатындатәлімгерұстаздыңжасмамансабағынақатынасуы</w:t>
            </w:r>
          </w:p>
        </w:tc>
        <w:tc>
          <w:tcPr>
            <w:tcW w:w="1873"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Жылбойы</w:t>
            </w:r>
          </w:p>
        </w:tc>
        <w:tc>
          <w:tcPr>
            <w:tcW w:w="327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Тәлімгер  ұстаз</w:t>
            </w:r>
          </w:p>
        </w:tc>
        <w:tc>
          <w:tcPr>
            <w:tcW w:w="301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Сабаққақатысупарағы</w:t>
            </w:r>
          </w:p>
        </w:tc>
      </w:tr>
      <w:tr w:rsidR="009737AF" w:rsidRPr="009737AF" w:rsidTr="00701EE1">
        <w:trPr>
          <w:trHeight w:val="269"/>
        </w:trPr>
        <w:tc>
          <w:tcPr>
            <w:tcW w:w="567"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eastAsia="ru-RU"/>
              </w:rPr>
              <w:t>2</w:t>
            </w:r>
            <w:r w:rsidRPr="009737AF">
              <w:rPr>
                <w:rFonts w:ascii="Times New Roman" w:eastAsia="Times New Roman" w:hAnsi="Times New Roman" w:cs="Times New Roman"/>
                <w:sz w:val="24"/>
                <w:szCs w:val="24"/>
                <w:lang w:val="kk-KZ" w:eastAsia="ru-RU"/>
              </w:rPr>
              <w:t>2</w:t>
            </w:r>
          </w:p>
        </w:tc>
        <w:tc>
          <w:tcPr>
            <w:tcW w:w="566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Жасмамандарменпсихологиялыққолдау</w:t>
            </w:r>
          </w:p>
        </w:tc>
        <w:tc>
          <w:tcPr>
            <w:tcW w:w="1873"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Жылбойы</w:t>
            </w:r>
          </w:p>
        </w:tc>
        <w:tc>
          <w:tcPr>
            <w:tcW w:w="327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Мектеппсихологі</w:t>
            </w:r>
          </w:p>
        </w:tc>
        <w:tc>
          <w:tcPr>
            <w:tcW w:w="301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ұсыныстар</w:t>
            </w:r>
          </w:p>
        </w:tc>
      </w:tr>
      <w:tr w:rsidR="009737AF" w:rsidRPr="009737AF" w:rsidTr="00701EE1">
        <w:trPr>
          <w:trHeight w:val="288"/>
        </w:trPr>
        <w:tc>
          <w:tcPr>
            <w:tcW w:w="567"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eastAsia="ru-RU"/>
              </w:rPr>
              <w:t>2</w:t>
            </w:r>
            <w:r w:rsidRPr="009737AF">
              <w:rPr>
                <w:rFonts w:ascii="Times New Roman" w:eastAsia="Times New Roman" w:hAnsi="Times New Roman" w:cs="Times New Roman"/>
                <w:sz w:val="24"/>
                <w:szCs w:val="24"/>
                <w:lang w:val="kk-KZ" w:eastAsia="ru-RU"/>
              </w:rPr>
              <w:t>3</w:t>
            </w:r>
          </w:p>
        </w:tc>
        <w:tc>
          <w:tcPr>
            <w:tcW w:w="566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Жасмамандарды  ОӘК-мен қам</w:t>
            </w:r>
            <w:r w:rsidRPr="009737AF">
              <w:rPr>
                <w:rFonts w:ascii="Times New Roman" w:eastAsia="Times New Roman" w:hAnsi="Times New Roman" w:cs="Times New Roman"/>
                <w:sz w:val="24"/>
                <w:szCs w:val="24"/>
                <w:lang w:val="kk-KZ" w:eastAsia="ru-RU"/>
              </w:rPr>
              <w:t>т</w:t>
            </w:r>
            <w:r w:rsidRPr="009737AF">
              <w:rPr>
                <w:rFonts w:ascii="Times New Roman" w:eastAsia="Times New Roman" w:hAnsi="Times New Roman" w:cs="Times New Roman"/>
                <w:sz w:val="24"/>
                <w:szCs w:val="24"/>
                <w:lang w:eastAsia="ru-RU"/>
              </w:rPr>
              <w:t>у</w:t>
            </w:r>
          </w:p>
        </w:tc>
        <w:tc>
          <w:tcPr>
            <w:tcW w:w="1873"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Жылбойы</w:t>
            </w:r>
          </w:p>
        </w:tc>
        <w:tc>
          <w:tcPr>
            <w:tcW w:w="327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Мектепкітапханашысы</w:t>
            </w:r>
          </w:p>
        </w:tc>
        <w:tc>
          <w:tcPr>
            <w:tcW w:w="301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ОӘК</w:t>
            </w:r>
          </w:p>
        </w:tc>
      </w:tr>
      <w:tr w:rsidR="009737AF" w:rsidRPr="009737AF" w:rsidTr="00701EE1">
        <w:trPr>
          <w:trHeight w:val="809"/>
        </w:trPr>
        <w:tc>
          <w:tcPr>
            <w:tcW w:w="567"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val="kk-KZ" w:eastAsia="ru-RU"/>
              </w:rPr>
              <w:t>24</w:t>
            </w:r>
          </w:p>
        </w:tc>
        <w:tc>
          <w:tcPr>
            <w:tcW w:w="566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val="kk-KZ" w:eastAsia="ru-RU"/>
              </w:rPr>
              <w:t>Тренинг «Біреудіүйретуүшін, алдыменөзіңүйрен» Мақсаты: Жасмұғалімдермектебінің  жұмысынқорытындылау.</w:t>
            </w:r>
          </w:p>
        </w:tc>
        <w:tc>
          <w:tcPr>
            <w:tcW w:w="1873"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val="kk-KZ" w:eastAsia="ru-RU"/>
              </w:rPr>
              <w:t>сәуір</w:t>
            </w:r>
          </w:p>
        </w:tc>
        <w:tc>
          <w:tcPr>
            <w:tcW w:w="327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Мектепәкімшілігі</w:t>
            </w:r>
          </w:p>
        </w:tc>
        <w:tc>
          <w:tcPr>
            <w:tcW w:w="3011" w:type="dxa"/>
            <w:shd w:val="clear" w:color="auto" w:fill="auto"/>
            <w:vAlign w:val="bottom"/>
            <w:hideMark/>
          </w:tcPr>
          <w:p w:rsidR="009737AF" w:rsidRPr="009737AF" w:rsidRDefault="009737AF" w:rsidP="00701EE1">
            <w:pPr>
              <w:spacing w:after="0" w:line="240" w:lineRule="auto"/>
              <w:jc w:val="both"/>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val="kk-KZ" w:eastAsia="ru-RU"/>
              </w:rPr>
              <w:t>есеп</w:t>
            </w:r>
          </w:p>
        </w:tc>
      </w:tr>
    </w:tbl>
    <w:p w:rsidR="00841526" w:rsidRDefault="00841526" w:rsidP="00841526">
      <w:pPr>
        <w:spacing w:after="0" w:line="240" w:lineRule="auto"/>
        <w:rPr>
          <w:rFonts w:ascii="Times New Roman" w:eastAsia="Times New Roman" w:hAnsi="Times New Roman" w:cs="Times New Roman"/>
          <w:b/>
          <w:sz w:val="24"/>
          <w:szCs w:val="24"/>
          <w:lang w:val="kk-KZ" w:eastAsia="ru-RU"/>
        </w:rPr>
      </w:pPr>
    </w:p>
    <w:p w:rsidR="00841526" w:rsidRDefault="00841526" w:rsidP="00E34581">
      <w:pPr>
        <w:spacing w:after="0" w:line="240" w:lineRule="auto"/>
        <w:jc w:val="center"/>
        <w:rPr>
          <w:rFonts w:ascii="Times New Roman" w:eastAsia="Times New Roman" w:hAnsi="Times New Roman" w:cs="Times New Roman"/>
          <w:b/>
          <w:sz w:val="24"/>
          <w:szCs w:val="24"/>
          <w:lang w:val="kk-KZ" w:eastAsia="ru-RU"/>
        </w:rPr>
      </w:pPr>
    </w:p>
    <w:p w:rsidR="00841526" w:rsidRDefault="00841526" w:rsidP="00E34581">
      <w:pPr>
        <w:spacing w:after="0" w:line="240" w:lineRule="auto"/>
        <w:jc w:val="center"/>
        <w:rPr>
          <w:rFonts w:ascii="Times New Roman" w:eastAsia="Times New Roman" w:hAnsi="Times New Roman" w:cs="Times New Roman"/>
          <w:b/>
          <w:sz w:val="24"/>
          <w:szCs w:val="24"/>
          <w:lang w:val="kk-KZ" w:eastAsia="ru-RU"/>
        </w:rPr>
      </w:pPr>
    </w:p>
    <w:p w:rsidR="00841526" w:rsidRDefault="00841526" w:rsidP="00841526">
      <w:pPr>
        <w:spacing w:after="0" w:line="240" w:lineRule="auto"/>
        <w:rPr>
          <w:rFonts w:ascii="Times New Roman" w:eastAsia="Times New Roman" w:hAnsi="Times New Roman" w:cs="Times New Roman"/>
          <w:b/>
          <w:sz w:val="24"/>
          <w:szCs w:val="24"/>
          <w:lang w:val="kk-KZ" w:eastAsia="ru-RU"/>
        </w:rPr>
      </w:pPr>
    </w:p>
    <w:p w:rsidR="00841526" w:rsidRDefault="00841526" w:rsidP="00841526">
      <w:pPr>
        <w:spacing w:after="0" w:line="240" w:lineRule="auto"/>
        <w:rPr>
          <w:rFonts w:ascii="Times New Roman" w:eastAsia="Times New Roman" w:hAnsi="Times New Roman" w:cs="Times New Roman"/>
          <w:b/>
          <w:sz w:val="24"/>
          <w:szCs w:val="24"/>
          <w:lang w:val="kk-KZ" w:eastAsia="ru-RU"/>
        </w:rPr>
      </w:pPr>
    </w:p>
    <w:p w:rsidR="00841526" w:rsidRDefault="00841526" w:rsidP="00841526">
      <w:pPr>
        <w:spacing w:after="0" w:line="240" w:lineRule="auto"/>
        <w:rPr>
          <w:rFonts w:ascii="Times New Roman" w:eastAsia="Times New Roman" w:hAnsi="Times New Roman" w:cs="Times New Roman"/>
          <w:b/>
          <w:sz w:val="24"/>
          <w:szCs w:val="24"/>
          <w:lang w:val="kk-KZ" w:eastAsia="ru-RU"/>
        </w:rPr>
      </w:pPr>
    </w:p>
    <w:p w:rsidR="00841526" w:rsidRDefault="00841526" w:rsidP="00841526">
      <w:pPr>
        <w:spacing w:after="0" w:line="240" w:lineRule="auto"/>
        <w:rPr>
          <w:rFonts w:ascii="Times New Roman" w:eastAsia="Times New Roman" w:hAnsi="Times New Roman" w:cs="Times New Roman"/>
          <w:b/>
          <w:sz w:val="24"/>
          <w:szCs w:val="24"/>
          <w:lang w:val="kk-KZ" w:eastAsia="ru-RU"/>
        </w:rPr>
      </w:pPr>
    </w:p>
    <w:p w:rsidR="00841526" w:rsidRDefault="00841526" w:rsidP="00841526">
      <w:pPr>
        <w:spacing w:after="0" w:line="240" w:lineRule="auto"/>
        <w:rPr>
          <w:rFonts w:ascii="Times New Roman" w:eastAsia="Times New Roman" w:hAnsi="Times New Roman" w:cs="Times New Roman"/>
          <w:b/>
          <w:sz w:val="24"/>
          <w:szCs w:val="24"/>
          <w:lang w:val="kk-KZ" w:eastAsia="ru-RU"/>
        </w:rPr>
      </w:pPr>
    </w:p>
    <w:p w:rsidR="00841526" w:rsidRDefault="00841526" w:rsidP="00841526">
      <w:pPr>
        <w:spacing w:after="0" w:line="240" w:lineRule="auto"/>
        <w:rPr>
          <w:rFonts w:ascii="Times New Roman" w:eastAsia="Times New Roman" w:hAnsi="Times New Roman" w:cs="Times New Roman"/>
          <w:b/>
          <w:sz w:val="24"/>
          <w:szCs w:val="24"/>
          <w:lang w:val="kk-KZ" w:eastAsia="ru-RU"/>
        </w:rPr>
      </w:pPr>
    </w:p>
    <w:p w:rsidR="00841526" w:rsidRDefault="00841526" w:rsidP="00841526">
      <w:pPr>
        <w:spacing w:after="0" w:line="240" w:lineRule="auto"/>
        <w:rPr>
          <w:rFonts w:ascii="Times New Roman" w:eastAsia="Times New Roman" w:hAnsi="Times New Roman" w:cs="Times New Roman"/>
          <w:b/>
          <w:sz w:val="24"/>
          <w:szCs w:val="24"/>
          <w:lang w:val="kk-KZ" w:eastAsia="ru-RU"/>
        </w:rPr>
      </w:pPr>
    </w:p>
    <w:p w:rsidR="00841526" w:rsidRDefault="00841526" w:rsidP="00841526">
      <w:pPr>
        <w:spacing w:after="0" w:line="240" w:lineRule="auto"/>
        <w:rPr>
          <w:rFonts w:ascii="Times New Roman" w:eastAsia="Times New Roman" w:hAnsi="Times New Roman" w:cs="Times New Roman"/>
          <w:b/>
          <w:sz w:val="24"/>
          <w:szCs w:val="24"/>
          <w:lang w:val="kk-KZ" w:eastAsia="ru-RU"/>
        </w:rPr>
      </w:pPr>
    </w:p>
    <w:p w:rsidR="00841526" w:rsidRDefault="00841526" w:rsidP="00841526">
      <w:pPr>
        <w:spacing w:after="0" w:line="240" w:lineRule="auto"/>
        <w:rPr>
          <w:rFonts w:ascii="Times New Roman" w:eastAsia="Times New Roman" w:hAnsi="Times New Roman" w:cs="Times New Roman"/>
          <w:b/>
          <w:sz w:val="24"/>
          <w:szCs w:val="24"/>
          <w:lang w:val="kk-KZ" w:eastAsia="ru-RU"/>
        </w:rPr>
      </w:pPr>
    </w:p>
    <w:p w:rsidR="00841526" w:rsidRDefault="00841526" w:rsidP="00841526">
      <w:pPr>
        <w:spacing w:after="0" w:line="240" w:lineRule="auto"/>
        <w:rPr>
          <w:rFonts w:ascii="Times New Roman" w:eastAsia="Times New Roman" w:hAnsi="Times New Roman" w:cs="Times New Roman"/>
          <w:b/>
          <w:sz w:val="24"/>
          <w:szCs w:val="24"/>
          <w:lang w:val="kk-KZ" w:eastAsia="ru-RU"/>
        </w:rPr>
      </w:pPr>
    </w:p>
    <w:p w:rsidR="00841526" w:rsidRDefault="00841526" w:rsidP="00841526">
      <w:pPr>
        <w:spacing w:after="0" w:line="240" w:lineRule="auto"/>
        <w:rPr>
          <w:rFonts w:ascii="Times New Roman" w:eastAsia="Times New Roman" w:hAnsi="Times New Roman" w:cs="Times New Roman"/>
          <w:b/>
          <w:sz w:val="24"/>
          <w:szCs w:val="24"/>
          <w:lang w:val="kk-KZ" w:eastAsia="ru-RU"/>
        </w:rPr>
      </w:pPr>
    </w:p>
    <w:p w:rsidR="00841526" w:rsidRDefault="00841526" w:rsidP="00841526">
      <w:pPr>
        <w:spacing w:after="0" w:line="240" w:lineRule="auto"/>
        <w:rPr>
          <w:rFonts w:ascii="Times New Roman" w:eastAsia="Times New Roman" w:hAnsi="Times New Roman" w:cs="Times New Roman"/>
          <w:b/>
          <w:sz w:val="24"/>
          <w:szCs w:val="24"/>
          <w:lang w:val="kk-KZ" w:eastAsia="ru-RU"/>
        </w:rPr>
      </w:pPr>
    </w:p>
    <w:p w:rsidR="00841526" w:rsidRDefault="00841526" w:rsidP="00841526">
      <w:pPr>
        <w:spacing w:after="0" w:line="240" w:lineRule="auto"/>
        <w:rPr>
          <w:rFonts w:ascii="Times New Roman" w:eastAsia="Times New Roman" w:hAnsi="Times New Roman" w:cs="Times New Roman"/>
          <w:b/>
          <w:sz w:val="24"/>
          <w:szCs w:val="24"/>
          <w:lang w:val="kk-KZ" w:eastAsia="ru-RU"/>
        </w:rPr>
      </w:pPr>
    </w:p>
    <w:p w:rsidR="00841526" w:rsidRDefault="00841526" w:rsidP="00841526">
      <w:pPr>
        <w:spacing w:after="0" w:line="240" w:lineRule="auto"/>
        <w:rPr>
          <w:rFonts w:ascii="Times New Roman" w:eastAsia="Times New Roman" w:hAnsi="Times New Roman" w:cs="Times New Roman"/>
          <w:b/>
          <w:sz w:val="24"/>
          <w:szCs w:val="24"/>
          <w:lang w:val="kk-KZ" w:eastAsia="ru-RU"/>
        </w:rPr>
      </w:pPr>
    </w:p>
    <w:p w:rsidR="00841526" w:rsidRDefault="00841526" w:rsidP="00841526">
      <w:pPr>
        <w:spacing w:after="0" w:line="240" w:lineRule="auto"/>
        <w:rPr>
          <w:rFonts w:ascii="Times New Roman" w:eastAsia="Times New Roman" w:hAnsi="Times New Roman" w:cs="Times New Roman"/>
          <w:b/>
          <w:sz w:val="24"/>
          <w:szCs w:val="24"/>
          <w:lang w:val="kk-KZ" w:eastAsia="ru-RU"/>
        </w:rPr>
      </w:pPr>
    </w:p>
    <w:p w:rsidR="009737AF" w:rsidRPr="009A1420" w:rsidRDefault="009737AF" w:rsidP="00E345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5.6.ҒЫЛЫМИ- ӘДІСТЕМЕЛІК КЕҢЕС ОТЫРЫСТАРЫ</w:t>
      </w:r>
    </w:p>
    <w:p w:rsidR="009737AF" w:rsidRPr="00481478" w:rsidRDefault="009737AF" w:rsidP="00E34581">
      <w:pPr>
        <w:spacing w:after="0" w:line="240" w:lineRule="auto"/>
        <w:jc w:val="center"/>
        <w:rPr>
          <w:rFonts w:ascii="Times New Roman" w:eastAsia="Times New Roman" w:hAnsi="Times New Roman" w:cs="Times New Roman"/>
          <w:sz w:val="24"/>
          <w:szCs w:val="24"/>
          <w:lang w:val="kk-KZ" w:eastAsia="ru-RU"/>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4"/>
        <w:gridCol w:w="6342"/>
        <w:gridCol w:w="1417"/>
        <w:gridCol w:w="2410"/>
        <w:gridCol w:w="3119"/>
      </w:tblGrid>
      <w:tr w:rsidR="009737AF" w:rsidRPr="00481478" w:rsidTr="0055295E">
        <w:trPr>
          <w:trHeight w:val="149"/>
        </w:trPr>
        <w:tc>
          <w:tcPr>
            <w:tcW w:w="854" w:type="dxa"/>
            <w:tcBorders>
              <w:top w:val="single" w:sz="4" w:space="0" w:color="auto"/>
              <w:left w:val="single" w:sz="4" w:space="0" w:color="auto"/>
              <w:bottom w:val="single" w:sz="4" w:space="0" w:color="auto"/>
              <w:right w:val="single" w:sz="4" w:space="0" w:color="auto"/>
            </w:tcBorders>
            <w:vAlign w:val="center"/>
            <w:hideMark/>
          </w:tcPr>
          <w:p w:rsidR="009737AF" w:rsidRPr="00481478" w:rsidRDefault="009737AF" w:rsidP="00701EE1">
            <w:pPr>
              <w:spacing w:after="0" w:line="240" w:lineRule="auto"/>
              <w:jc w:val="center"/>
              <w:rPr>
                <w:rFonts w:ascii="Times New Roman" w:eastAsia="Times New Roman" w:hAnsi="Times New Roman" w:cs="Times New Roman"/>
                <w:b/>
                <w:sz w:val="24"/>
                <w:szCs w:val="24"/>
                <w:lang w:val="kk-KZ" w:eastAsia="ru-RU"/>
              </w:rPr>
            </w:pPr>
            <w:r w:rsidRPr="00481478">
              <w:rPr>
                <w:rFonts w:ascii="Times New Roman" w:eastAsia="Times New Roman" w:hAnsi="Times New Roman" w:cs="Times New Roman"/>
                <w:b/>
                <w:sz w:val="24"/>
                <w:szCs w:val="24"/>
                <w:lang w:val="kk-KZ" w:eastAsia="ru-RU"/>
              </w:rPr>
              <w:t>№</w:t>
            </w:r>
          </w:p>
        </w:tc>
        <w:tc>
          <w:tcPr>
            <w:tcW w:w="6342" w:type="dxa"/>
            <w:tcBorders>
              <w:top w:val="single" w:sz="4" w:space="0" w:color="auto"/>
              <w:left w:val="single" w:sz="4" w:space="0" w:color="auto"/>
              <w:bottom w:val="single" w:sz="4" w:space="0" w:color="auto"/>
              <w:right w:val="single" w:sz="4" w:space="0" w:color="auto"/>
            </w:tcBorders>
            <w:vAlign w:val="center"/>
            <w:hideMark/>
          </w:tcPr>
          <w:p w:rsidR="009737AF" w:rsidRPr="00481478" w:rsidRDefault="009737AF" w:rsidP="00701EE1">
            <w:pPr>
              <w:spacing w:after="0" w:line="240" w:lineRule="auto"/>
              <w:jc w:val="center"/>
              <w:rPr>
                <w:rFonts w:ascii="Times New Roman" w:eastAsia="Times New Roman" w:hAnsi="Times New Roman" w:cs="Times New Roman"/>
                <w:b/>
                <w:sz w:val="24"/>
                <w:szCs w:val="24"/>
                <w:lang w:val="kk-KZ" w:eastAsia="ru-RU"/>
              </w:rPr>
            </w:pPr>
            <w:r w:rsidRPr="00481478">
              <w:rPr>
                <w:rFonts w:ascii="Times New Roman" w:eastAsia="Times New Roman" w:hAnsi="Times New Roman" w:cs="Times New Roman"/>
                <w:b/>
                <w:sz w:val="24"/>
                <w:szCs w:val="24"/>
                <w:lang w:val="kk-KZ" w:eastAsia="ru-RU"/>
              </w:rPr>
              <w:t>Мазмұны</w:t>
            </w:r>
          </w:p>
        </w:tc>
        <w:tc>
          <w:tcPr>
            <w:tcW w:w="1417" w:type="dxa"/>
            <w:tcBorders>
              <w:top w:val="single" w:sz="4" w:space="0" w:color="auto"/>
              <w:left w:val="single" w:sz="4" w:space="0" w:color="auto"/>
              <w:bottom w:val="single" w:sz="4" w:space="0" w:color="auto"/>
              <w:right w:val="single" w:sz="4" w:space="0" w:color="auto"/>
            </w:tcBorders>
            <w:vAlign w:val="center"/>
            <w:hideMark/>
          </w:tcPr>
          <w:p w:rsidR="009737AF" w:rsidRPr="00481478" w:rsidRDefault="009737AF" w:rsidP="00701EE1">
            <w:pPr>
              <w:spacing w:after="0" w:line="240" w:lineRule="auto"/>
              <w:jc w:val="center"/>
              <w:rPr>
                <w:rFonts w:ascii="Times New Roman" w:eastAsia="Times New Roman" w:hAnsi="Times New Roman" w:cs="Times New Roman"/>
                <w:b/>
                <w:sz w:val="24"/>
                <w:szCs w:val="24"/>
                <w:lang w:val="kk-KZ" w:eastAsia="ru-RU"/>
              </w:rPr>
            </w:pPr>
            <w:r w:rsidRPr="00481478">
              <w:rPr>
                <w:rFonts w:ascii="Times New Roman" w:eastAsia="Times New Roman" w:hAnsi="Times New Roman" w:cs="Times New Roman"/>
                <w:b/>
                <w:sz w:val="24"/>
                <w:szCs w:val="24"/>
                <w:lang w:val="kk-KZ" w:eastAsia="ru-RU"/>
              </w:rPr>
              <w:t>Мерзімі</w:t>
            </w:r>
          </w:p>
        </w:tc>
        <w:tc>
          <w:tcPr>
            <w:tcW w:w="2410" w:type="dxa"/>
            <w:tcBorders>
              <w:top w:val="single" w:sz="4" w:space="0" w:color="auto"/>
              <w:left w:val="single" w:sz="4" w:space="0" w:color="auto"/>
              <w:bottom w:val="single" w:sz="4" w:space="0" w:color="auto"/>
              <w:right w:val="single" w:sz="4" w:space="0" w:color="auto"/>
            </w:tcBorders>
            <w:vAlign w:val="center"/>
            <w:hideMark/>
          </w:tcPr>
          <w:p w:rsidR="009737AF" w:rsidRPr="00481478" w:rsidRDefault="009737AF" w:rsidP="00701EE1">
            <w:pPr>
              <w:spacing w:after="0" w:line="240" w:lineRule="auto"/>
              <w:jc w:val="center"/>
              <w:rPr>
                <w:rFonts w:ascii="Times New Roman" w:eastAsia="Times New Roman" w:hAnsi="Times New Roman" w:cs="Times New Roman"/>
                <w:b/>
                <w:sz w:val="24"/>
                <w:szCs w:val="24"/>
                <w:lang w:val="kk-KZ" w:eastAsia="ru-RU"/>
              </w:rPr>
            </w:pPr>
            <w:r w:rsidRPr="00481478">
              <w:rPr>
                <w:rFonts w:ascii="Times New Roman" w:eastAsia="Times New Roman" w:hAnsi="Times New Roman" w:cs="Times New Roman"/>
                <w:b/>
                <w:sz w:val="24"/>
                <w:szCs w:val="24"/>
                <w:lang w:val="kk-KZ" w:eastAsia="ru-RU"/>
              </w:rPr>
              <w:t>Формалары мен әдістемесі</w:t>
            </w:r>
          </w:p>
        </w:tc>
        <w:tc>
          <w:tcPr>
            <w:tcW w:w="3119" w:type="dxa"/>
            <w:tcBorders>
              <w:top w:val="single" w:sz="4" w:space="0" w:color="auto"/>
              <w:left w:val="single" w:sz="4" w:space="0" w:color="auto"/>
              <w:bottom w:val="single" w:sz="4" w:space="0" w:color="auto"/>
              <w:right w:val="single" w:sz="4" w:space="0" w:color="auto"/>
            </w:tcBorders>
            <w:vAlign w:val="center"/>
            <w:hideMark/>
          </w:tcPr>
          <w:p w:rsidR="009737AF" w:rsidRPr="00481478" w:rsidRDefault="009737AF" w:rsidP="00701EE1">
            <w:pPr>
              <w:spacing w:after="0" w:line="240" w:lineRule="auto"/>
              <w:jc w:val="center"/>
              <w:rPr>
                <w:rFonts w:ascii="Times New Roman" w:eastAsia="Times New Roman" w:hAnsi="Times New Roman" w:cs="Times New Roman"/>
                <w:b/>
                <w:sz w:val="24"/>
                <w:szCs w:val="24"/>
                <w:lang w:val="kk-KZ" w:eastAsia="ru-RU"/>
              </w:rPr>
            </w:pPr>
            <w:r w:rsidRPr="00481478">
              <w:rPr>
                <w:rFonts w:ascii="Times New Roman" w:eastAsia="Times New Roman" w:hAnsi="Times New Roman" w:cs="Times New Roman"/>
                <w:b/>
                <w:sz w:val="24"/>
                <w:szCs w:val="24"/>
                <w:lang w:val="kk-KZ" w:eastAsia="ru-RU"/>
              </w:rPr>
              <w:t>Жауапты</w:t>
            </w:r>
          </w:p>
        </w:tc>
      </w:tr>
      <w:tr w:rsidR="009737AF" w:rsidRPr="00D5491C" w:rsidTr="0055295E">
        <w:trPr>
          <w:trHeight w:val="4105"/>
        </w:trPr>
        <w:tc>
          <w:tcPr>
            <w:tcW w:w="854" w:type="dxa"/>
            <w:tcBorders>
              <w:top w:val="single" w:sz="4" w:space="0" w:color="auto"/>
              <w:left w:val="single" w:sz="4" w:space="0" w:color="auto"/>
              <w:bottom w:val="single" w:sz="4" w:space="0" w:color="auto"/>
              <w:right w:val="single" w:sz="4" w:space="0" w:color="auto"/>
            </w:tcBorders>
            <w:vAlign w:val="center"/>
            <w:hideMark/>
          </w:tcPr>
          <w:p w:rsidR="009737AF" w:rsidRPr="00481478" w:rsidRDefault="009737AF" w:rsidP="00701EE1">
            <w:pPr>
              <w:spacing w:after="0" w:line="240" w:lineRule="auto"/>
              <w:jc w:val="center"/>
              <w:rPr>
                <w:rFonts w:ascii="Times New Roman" w:eastAsia="Times New Roman" w:hAnsi="Times New Roman" w:cs="Times New Roman"/>
                <w:sz w:val="24"/>
                <w:szCs w:val="24"/>
                <w:lang w:val="kk-KZ" w:eastAsia="ru-RU"/>
              </w:rPr>
            </w:pPr>
            <w:r w:rsidRPr="00481478">
              <w:rPr>
                <w:rFonts w:ascii="Times New Roman" w:eastAsia="Times New Roman" w:hAnsi="Times New Roman" w:cs="Times New Roman"/>
                <w:sz w:val="24"/>
                <w:szCs w:val="24"/>
                <w:lang w:val="kk-KZ" w:eastAsia="ru-RU"/>
              </w:rPr>
              <w:t>1</w:t>
            </w:r>
          </w:p>
        </w:tc>
        <w:tc>
          <w:tcPr>
            <w:tcW w:w="6342" w:type="dxa"/>
            <w:tcBorders>
              <w:top w:val="single" w:sz="4" w:space="0" w:color="auto"/>
              <w:left w:val="single" w:sz="4" w:space="0" w:color="auto"/>
              <w:bottom w:val="single" w:sz="4" w:space="0" w:color="auto"/>
              <w:right w:val="single" w:sz="4" w:space="0" w:color="auto"/>
            </w:tcBorders>
            <w:vAlign w:val="center"/>
            <w:hideMark/>
          </w:tcPr>
          <w:p w:rsidR="009737AF" w:rsidRPr="00481478" w:rsidRDefault="009737AF" w:rsidP="00701EE1">
            <w:pPr>
              <w:spacing w:after="0" w:line="240" w:lineRule="auto"/>
              <w:jc w:val="both"/>
              <w:rPr>
                <w:rFonts w:ascii="Times New Roman" w:eastAsia="Times New Roman" w:hAnsi="Times New Roman" w:cs="Times New Roman"/>
                <w:sz w:val="24"/>
                <w:szCs w:val="24"/>
                <w:lang w:val="kk-KZ" w:eastAsia="ru-RU"/>
              </w:rPr>
            </w:pPr>
            <w:r w:rsidRPr="00481478">
              <w:rPr>
                <w:rFonts w:ascii="Times New Roman" w:eastAsia="Times New Roman" w:hAnsi="Times New Roman" w:cs="Times New Roman"/>
                <w:sz w:val="24"/>
                <w:szCs w:val="24"/>
                <w:lang w:val="kk-KZ" w:eastAsia="ru-RU"/>
              </w:rPr>
              <w:t>1.20</w:t>
            </w:r>
            <w:r w:rsidR="00EA1667">
              <w:rPr>
                <w:rFonts w:ascii="Times New Roman" w:eastAsia="Times New Roman" w:hAnsi="Times New Roman" w:cs="Times New Roman"/>
                <w:sz w:val="24"/>
                <w:szCs w:val="24"/>
                <w:lang w:val="kk-KZ" w:eastAsia="ru-RU"/>
              </w:rPr>
              <w:t>23</w:t>
            </w:r>
            <w:r w:rsidRPr="00481478">
              <w:rPr>
                <w:rFonts w:ascii="Times New Roman" w:eastAsia="Times New Roman" w:hAnsi="Times New Roman" w:cs="Times New Roman"/>
                <w:sz w:val="24"/>
                <w:szCs w:val="24"/>
                <w:lang w:val="kk-KZ" w:eastAsia="ru-RU"/>
              </w:rPr>
              <w:t>-</w:t>
            </w:r>
            <w:r w:rsidR="00EA1667">
              <w:rPr>
                <w:rFonts w:ascii="Times New Roman" w:eastAsia="Times New Roman" w:hAnsi="Times New Roman" w:cs="Times New Roman"/>
                <w:sz w:val="24"/>
                <w:szCs w:val="24"/>
                <w:lang w:val="kk-KZ" w:eastAsia="ru-RU"/>
              </w:rPr>
              <w:t>2024</w:t>
            </w:r>
            <w:r>
              <w:rPr>
                <w:rFonts w:ascii="Times New Roman" w:eastAsia="Times New Roman" w:hAnsi="Times New Roman" w:cs="Times New Roman"/>
                <w:sz w:val="24"/>
                <w:szCs w:val="24"/>
                <w:lang w:val="kk-KZ" w:eastAsia="ru-RU"/>
              </w:rPr>
              <w:t xml:space="preserve"> </w:t>
            </w:r>
            <w:r w:rsidRPr="00481478">
              <w:rPr>
                <w:rFonts w:ascii="Times New Roman" w:eastAsia="Times New Roman" w:hAnsi="Times New Roman" w:cs="Times New Roman"/>
                <w:sz w:val="24"/>
                <w:szCs w:val="24"/>
                <w:lang w:val="kk-KZ" w:eastAsia="ru-RU"/>
              </w:rPr>
              <w:t xml:space="preserve"> оқу жылына арналған </w:t>
            </w:r>
            <w:r>
              <w:rPr>
                <w:rFonts w:ascii="Times New Roman" w:eastAsia="Times New Roman" w:hAnsi="Times New Roman" w:cs="Times New Roman"/>
                <w:sz w:val="24"/>
                <w:szCs w:val="24"/>
                <w:lang w:val="kk-KZ" w:eastAsia="ru-RU"/>
              </w:rPr>
              <w:t>ғылыми-</w:t>
            </w:r>
            <w:r w:rsidRPr="00481478">
              <w:rPr>
                <w:rFonts w:ascii="Times New Roman" w:eastAsia="Times New Roman" w:hAnsi="Times New Roman" w:cs="Times New Roman"/>
                <w:sz w:val="24"/>
                <w:szCs w:val="24"/>
                <w:lang w:val="kk-KZ" w:eastAsia="ru-RU"/>
              </w:rPr>
              <w:t>әдістемелік жұмыс  жоспарын  бекіту;</w:t>
            </w:r>
          </w:p>
          <w:p w:rsidR="009737AF" w:rsidRPr="00481478" w:rsidRDefault="009737AF" w:rsidP="00701EE1">
            <w:pPr>
              <w:spacing w:after="0" w:line="240" w:lineRule="auto"/>
              <w:jc w:val="both"/>
              <w:rPr>
                <w:rFonts w:ascii="Times New Roman" w:eastAsia="Times New Roman" w:hAnsi="Times New Roman" w:cs="Times New Roman"/>
                <w:sz w:val="24"/>
                <w:szCs w:val="24"/>
                <w:lang w:val="kk-KZ" w:eastAsia="ru-RU"/>
              </w:rPr>
            </w:pPr>
            <w:r w:rsidRPr="00481478">
              <w:rPr>
                <w:rFonts w:ascii="Times New Roman" w:eastAsia="Times New Roman" w:hAnsi="Times New Roman" w:cs="Times New Roman"/>
                <w:sz w:val="24"/>
                <w:szCs w:val="24"/>
                <w:lang w:val="kk-KZ" w:eastAsia="ru-RU"/>
              </w:rPr>
              <w:t>2.Мұғалімдердің күнтізбелік-тақырыптық, күнделікті сабақ жоспарларының, вариативті курстар жоспарларының болуын бақылау, 202</w:t>
            </w:r>
            <w:r>
              <w:rPr>
                <w:rFonts w:ascii="Times New Roman" w:eastAsia="Times New Roman" w:hAnsi="Times New Roman" w:cs="Times New Roman"/>
                <w:sz w:val="24"/>
                <w:szCs w:val="24"/>
                <w:lang w:val="kk-KZ" w:eastAsia="ru-RU"/>
              </w:rPr>
              <w:t>2</w:t>
            </w:r>
            <w:r w:rsidRPr="00481478">
              <w:rPr>
                <w:rFonts w:ascii="Times New Roman" w:eastAsia="Times New Roman" w:hAnsi="Times New Roman" w:cs="Times New Roman"/>
                <w:sz w:val="24"/>
                <w:szCs w:val="24"/>
                <w:lang w:val="kk-KZ" w:eastAsia="ru-RU"/>
              </w:rPr>
              <w:t>–202</w:t>
            </w:r>
            <w:r>
              <w:rPr>
                <w:rFonts w:ascii="Times New Roman" w:eastAsia="Times New Roman" w:hAnsi="Times New Roman" w:cs="Times New Roman"/>
                <w:sz w:val="24"/>
                <w:szCs w:val="24"/>
                <w:lang w:val="kk-KZ" w:eastAsia="ru-RU"/>
              </w:rPr>
              <w:t>3</w:t>
            </w:r>
            <w:r w:rsidRPr="00481478">
              <w:rPr>
                <w:rFonts w:ascii="Times New Roman" w:eastAsia="Times New Roman" w:hAnsi="Times New Roman" w:cs="Times New Roman"/>
                <w:sz w:val="24"/>
                <w:szCs w:val="24"/>
                <w:lang w:val="kk-KZ" w:eastAsia="ru-RU"/>
              </w:rPr>
              <w:t xml:space="preserve"> оқу жылында  Қазақстан Республикасының жалпы орта бiлiм беру ұйымдарында ғылым негiздерiн оқыту ерекшелiктерi туралы ӘДIСТЕМЕЛIК НҰСҚАУХАТқа сәйкес оқытуды ұйымдастыру</w:t>
            </w:r>
          </w:p>
          <w:p w:rsidR="009737AF" w:rsidRPr="00481478" w:rsidRDefault="009737AF" w:rsidP="00701EE1">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3.«Жас мамандар», «Ғұлама</w:t>
            </w:r>
            <w:r w:rsidRPr="00481478">
              <w:rPr>
                <w:rFonts w:ascii="Times New Roman" w:eastAsia="Times New Roman" w:hAnsi="Times New Roman" w:cs="Times New Roman"/>
                <w:sz w:val="24"/>
                <w:szCs w:val="24"/>
                <w:lang w:val="kk-KZ" w:eastAsia="ru-RU"/>
              </w:rPr>
              <w:t xml:space="preserve">» оқушылардың ғылыми орталығының жұмысын ұйымдастыру. </w:t>
            </w:r>
          </w:p>
          <w:p w:rsidR="009737AF" w:rsidRPr="00481478" w:rsidRDefault="009737AF" w:rsidP="00701EE1">
            <w:pPr>
              <w:spacing w:after="0" w:line="240" w:lineRule="auto"/>
              <w:jc w:val="both"/>
              <w:rPr>
                <w:rFonts w:ascii="Times New Roman" w:eastAsia="Times New Roman" w:hAnsi="Times New Roman" w:cs="Times New Roman"/>
                <w:sz w:val="24"/>
                <w:szCs w:val="24"/>
                <w:lang w:val="kk-KZ" w:eastAsia="ru-RU"/>
              </w:rPr>
            </w:pPr>
            <w:r w:rsidRPr="00481478">
              <w:rPr>
                <w:rFonts w:ascii="Times New Roman" w:eastAsia="Times New Roman" w:hAnsi="Times New Roman" w:cs="Times New Roman"/>
                <w:sz w:val="24"/>
                <w:szCs w:val="24"/>
                <w:lang w:val="kk-KZ" w:eastAsia="ru-RU"/>
              </w:rPr>
              <w:t xml:space="preserve">4.Мұғалім портфолиосының </w:t>
            </w:r>
          </w:p>
          <w:p w:rsidR="009737AF" w:rsidRPr="00481478" w:rsidRDefault="009737AF" w:rsidP="00701EE1">
            <w:pPr>
              <w:spacing w:after="0" w:line="240" w:lineRule="auto"/>
              <w:jc w:val="both"/>
              <w:rPr>
                <w:rFonts w:ascii="Times New Roman" w:eastAsia="Times New Roman" w:hAnsi="Times New Roman" w:cs="Times New Roman"/>
                <w:sz w:val="24"/>
                <w:szCs w:val="24"/>
                <w:lang w:val="kk-KZ" w:eastAsia="ru-RU"/>
              </w:rPr>
            </w:pPr>
            <w:r w:rsidRPr="00481478">
              <w:rPr>
                <w:rFonts w:ascii="Times New Roman" w:eastAsia="Times New Roman" w:hAnsi="Times New Roman" w:cs="Times New Roman"/>
                <w:sz w:val="24"/>
                <w:szCs w:val="24"/>
                <w:lang w:val="kk-KZ" w:eastAsia="ru-RU"/>
              </w:rPr>
              <w:t>құрылымы (</w:t>
            </w:r>
            <w:r w:rsidRPr="00481478">
              <w:rPr>
                <w:rFonts w:ascii="Times New Roman" w:eastAsia="Times New Roman" w:hAnsi="Times New Roman" w:cs="Times New Roman"/>
                <w:i/>
                <w:sz w:val="24"/>
                <w:szCs w:val="24"/>
                <w:lang w:val="kk-KZ" w:eastAsia="ru-RU"/>
              </w:rPr>
              <w:t>аттестаттаудан өтетін мұғалімдерге көмек</w:t>
            </w:r>
            <w:r w:rsidRPr="00481478">
              <w:rPr>
                <w:rFonts w:ascii="Times New Roman" w:eastAsia="Times New Roman" w:hAnsi="Times New Roman" w:cs="Times New Roman"/>
                <w:sz w:val="24"/>
                <w:szCs w:val="24"/>
                <w:lang w:val="kk-KZ" w:eastAsia="ru-RU"/>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9737AF" w:rsidRPr="00481478" w:rsidRDefault="009737AF" w:rsidP="00701EE1">
            <w:pPr>
              <w:spacing w:after="0" w:line="240" w:lineRule="auto"/>
              <w:jc w:val="center"/>
              <w:rPr>
                <w:rFonts w:ascii="Times New Roman" w:eastAsia="Times New Roman" w:hAnsi="Times New Roman" w:cs="Times New Roman"/>
                <w:sz w:val="24"/>
                <w:szCs w:val="24"/>
                <w:lang w:val="kk-KZ" w:eastAsia="ru-RU"/>
              </w:rPr>
            </w:pPr>
            <w:r w:rsidRPr="00481478">
              <w:rPr>
                <w:rFonts w:ascii="Times New Roman" w:eastAsia="Times New Roman" w:hAnsi="Times New Roman" w:cs="Times New Roman"/>
                <w:sz w:val="24"/>
                <w:szCs w:val="24"/>
                <w:lang w:val="kk-KZ" w:eastAsia="ru-RU"/>
              </w:rPr>
              <w:t>Қыркүйек</w:t>
            </w:r>
          </w:p>
        </w:tc>
        <w:tc>
          <w:tcPr>
            <w:tcW w:w="2410" w:type="dxa"/>
            <w:tcBorders>
              <w:top w:val="single" w:sz="4" w:space="0" w:color="auto"/>
              <w:left w:val="single" w:sz="4" w:space="0" w:color="auto"/>
              <w:bottom w:val="single" w:sz="4" w:space="0" w:color="auto"/>
              <w:right w:val="single" w:sz="4" w:space="0" w:color="auto"/>
            </w:tcBorders>
            <w:vAlign w:val="center"/>
            <w:hideMark/>
          </w:tcPr>
          <w:p w:rsidR="009737AF" w:rsidRPr="00481478" w:rsidRDefault="009737AF" w:rsidP="00701EE1">
            <w:pPr>
              <w:spacing w:after="0" w:line="240" w:lineRule="auto"/>
              <w:jc w:val="center"/>
              <w:rPr>
                <w:rFonts w:ascii="Times New Roman" w:eastAsia="Times New Roman" w:hAnsi="Times New Roman" w:cs="Times New Roman"/>
                <w:sz w:val="24"/>
                <w:szCs w:val="24"/>
                <w:lang w:val="kk-KZ" w:eastAsia="ru-RU"/>
              </w:rPr>
            </w:pPr>
            <w:r w:rsidRPr="00481478">
              <w:rPr>
                <w:rFonts w:ascii="Times New Roman" w:eastAsia="Times New Roman" w:hAnsi="Times New Roman" w:cs="Times New Roman"/>
                <w:sz w:val="24"/>
                <w:szCs w:val="24"/>
                <w:lang w:val="kk-KZ" w:eastAsia="ru-RU"/>
              </w:rPr>
              <w:t xml:space="preserve">Тәжірибе алмасу </w:t>
            </w:r>
          </w:p>
        </w:tc>
        <w:tc>
          <w:tcPr>
            <w:tcW w:w="3119" w:type="dxa"/>
            <w:tcBorders>
              <w:top w:val="single" w:sz="4" w:space="0" w:color="auto"/>
              <w:left w:val="single" w:sz="4" w:space="0" w:color="auto"/>
              <w:bottom w:val="single" w:sz="4" w:space="0" w:color="auto"/>
              <w:right w:val="single" w:sz="4" w:space="0" w:color="auto"/>
            </w:tcBorders>
            <w:vAlign w:val="center"/>
            <w:hideMark/>
          </w:tcPr>
          <w:p w:rsidR="009737AF" w:rsidRDefault="009737AF" w:rsidP="00701EE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К.Бопан</w:t>
            </w:r>
          </w:p>
          <w:p w:rsidR="009737AF" w:rsidRDefault="009737AF" w:rsidP="00701EE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Ж.Б.Ахметова</w:t>
            </w:r>
          </w:p>
          <w:p w:rsidR="009737AF" w:rsidRDefault="00EA1667" w:rsidP="00701EE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А.С.Айтбаева</w:t>
            </w:r>
          </w:p>
          <w:p w:rsidR="009737AF" w:rsidRPr="00481478" w:rsidRDefault="009737AF" w:rsidP="00701EE1">
            <w:pPr>
              <w:spacing w:after="0" w:line="240" w:lineRule="auto"/>
              <w:rPr>
                <w:rFonts w:ascii="Times New Roman" w:eastAsia="Times New Roman" w:hAnsi="Times New Roman" w:cs="Times New Roman"/>
                <w:sz w:val="24"/>
                <w:szCs w:val="24"/>
                <w:lang w:val="kk-KZ" w:eastAsia="ru-RU"/>
              </w:rPr>
            </w:pPr>
          </w:p>
        </w:tc>
      </w:tr>
      <w:tr w:rsidR="009737AF" w:rsidRPr="000877BC" w:rsidTr="0055295E">
        <w:trPr>
          <w:trHeight w:val="2583"/>
        </w:trPr>
        <w:tc>
          <w:tcPr>
            <w:tcW w:w="854" w:type="dxa"/>
            <w:tcBorders>
              <w:top w:val="single" w:sz="4" w:space="0" w:color="auto"/>
              <w:left w:val="single" w:sz="4" w:space="0" w:color="auto"/>
              <w:bottom w:val="single" w:sz="4" w:space="0" w:color="auto"/>
              <w:right w:val="single" w:sz="4" w:space="0" w:color="auto"/>
            </w:tcBorders>
            <w:vAlign w:val="center"/>
            <w:hideMark/>
          </w:tcPr>
          <w:p w:rsidR="009737AF" w:rsidRPr="00481478" w:rsidRDefault="009737AF" w:rsidP="00701EE1">
            <w:pPr>
              <w:spacing w:after="0" w:line="240" w:lineRule="auto"/>
              <w:jc w:val="center"/>
              <w:rPr>
                <w:rFonts w:ascii="Times New Roman" w:eastAsia="Times New Roman" w:hAnsi="Times New Roman" w:cs="Times New Roman"/>
                <w:sz w:val="24"/>
                <w:szCs w:val="24"/>
                <w:lang w:val="kk-KZ" w:eastAsia="ru-RU"/>
              </w:rPr>
            </w:pPr>
            <w:r w:rsidRPr="00481478">
              <w:rPr>
                <w:rFonts w:ascii="Times New Roman" w:eastAsia="Times New Roman" w:hAnsi="Times New Roman" w:cs="Times New Roman"/>
                <w:sz w:val="24"/>
                <w:szCs w:val="24"/>
                <w:lang w:val="kk-KZ" w:eastAsia="ru-RU"/>
              </w:rPr>
              <w:t>2</w:t>
            </w:r>
          </w:p>
        </w:tc>
        <w:tc>
          <w:tcPr>
            <w:tcW w:w="6342" w:type="dxa"/>
            <w:tcBorders>
              <w:top w:val="single" w:sz="4" w:space="0" w:color="auto"/>
              <w:left w:val="single" w:sz="4" w:space="0" w:color="auto"/>
              <w:bottom w:val="single" w:sz="4" w:space="0" w:color="auto"/>
              <w:right w:val="single" w:sz="4" w:space="0" w:color="auto"/>
            </w:tcBorders>
            <w:vAlign w:val="center"/>
          </w:tcPr>
          <w:p w:rsidR="009737AF" w:rsidRPr="00481478" w:rsidRDefault="009737AF" w:rsidP="00701EE1">
            <w:pPr>
              <w:spacing w:after="0" w:line="254" w:lineRule="auto"/>
              <w:jc w:val="both"/>
              <w:rPr>
                <w:rFonts w:ascii="Times New Roman" w:eastAsia="Calibri" w:hAnsi="Times New Roman" w:cs="Times New Roman"/>
                <w:sz w:val="24"/>
                <w:szCs w:val="24"/>
                <w:lang w:val="kk-KZ"/>
              </w:rPr>
            </w:pPr>
            <w:r w:rsidRPr="00481478">
              <w:rPr>
                <w:rFonts w:ascii="Times New Roman" w:eastAsia="Calibri" w:hAnsi="Times New Roman" w:cs="Times New Roman"/>
                <w:sz w:val="24"/>
                <w:szCs w:val="24"/>
                <w:lang w:val="kk-KZ"/>
              </w:rPr>
              <w:t>1. «Білім берудің қазіргі теориясы және сабақ беру технологиясы». (Технологиялық сабақтар, оған қойылат</w:t>
            </w:r>
            <w:r>
              <w:rPr>
                <w:rFonts w:ascii="Times New Roman" w:eastAsia="Calibri" w:hAnsi="Times New Roman" w:cs="Times New Roman"/>
                <w:sz w:val="24"/>
                <w:szCs w:val="24"/>
                <w:lang w:val="kk-KZ"/>
              </w:rPr>
              <w:t>ын талаптар, оны талдау үлгісі)</w:t>
            </w:r>
          </w:p>
          <w:p w:rsidR="009737AF" w:rsidRPr="00481478" w:rsidRDefault="009737AF" w:rsidP="00701EE1">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2. </w:t>
            </w:r>
            <w:r w:rsidRPr="00481478">
              <w:rPr>
                <w:rFonts w:ascii="Times New Roman" w:eastAsia="Times New Roman" w:hAnsi="Times New Roman" w:cs="Times New Roman"/>
                <w:sz w:val="24"/>
                <w:szCs w:val="24"/>
                <w:lang w:val="kk-KZ" w:eastAsia="ru-RU"/>
              </w:rPr>
              <w:t>Оқушылардың мектепішілік</w:t>
            </w:r>
            <w:r>
              <w:rPr>
                <w:rFonts w:ascii="Times New Roman" w:eastAsia="Times New Roman" w:hAnsi="Times New Roman" w:cs="Times New Roman"/>
                <w:sz w:val="24"/>
                <w:szCs w:val="24"/>
                <w:lang w:val="kk-KZ" w:eastAsia="ru-RU"/>
              </w:rPr>
              <w:t xml:space="preserve"> пән олимпиадасының нәтижесі.</w:t>
            </w:r>
          </w:p>
          <w:p w:rsidR="009737AF" w:rsidRPr="00481478" w:rsidRDefault="009737AF" w:rsidP="00701EE1">
            <w:pPr>
              <w:spacing w:after="0" w:line="240" w:lineRule="auto"/>
              <w:jc w:val="both"/>
              <w:rPr>
                <w:rFonts w:ascii="Times New Roman" w:eastAsia="Times New Roman" w:hAnsi="Times New Roman" w:cs="Times New Roman"/>
                <w:sz w:val="24"/>
                <w:szCs w:val="24"/>
                <w:lang w:val="kk-KZ" w:eastAsia="ru-RU"/>
              </w:rPr>
            </w:pPr>
            <w:r w:rsidRPr="00481478">
              <w:rPr>
                <w:rFonts w:ascii="Times New Roman" w:eastAsia="Times New Roman" w:hAnsi="Times New Roman" w:cs="Times New Roman"/>
                <w:sz w:val="24"/>
                <w:szCs w:val="24"/>
                <w:lang w:val="kk-KZ" w:eastAsia="ru-RU"/>
              </w:rPr>
              <w:t xml:space="preserve"> 3.Аттестацияланатын мұғалімдердің шығармашылық зертханасы бойынша жұмысы</w:t>
            </w:r>
          </w:p>
          <w:p w:rsidR="009737AF" w:rsidRPr="00481478" w:rsidRDefault="009737AF" w:rsidP="00701EE1">
            <w:pPr>
              <w:spacing w:after="0" w:line="240" w:lineRule="auto"/>
              <w:jc w:val="both"/>
              <w:rPr>
                <w:rFonts w:ascii="Times New Roman" w:eastAsia="Times New Roman" w:hAnsi="Times New Roman" w:cs="Times New Roman"/>
                <w:sz w:val="24"/>
                <w:szCs w:val="24"/>
                <w:lang w:val="kk-KZ" w:eastAsia="ru-RU"/>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9737AF" w:rsidRPr="00481478" w:rsidRDefault="009737AF" w:rsidP="00701EE1">
            <w:pPr>
              <w:spacing w:after="0" w:line="240" w:lineRule="auto"/>
              <w:jc w:val="center"/>
              <w:rPr>
                <w:rFonts w:ascii="Times New Roman" w:eastAsia="Times New Roman" w:hAnsi="Times New Roman" w:cs="Times New Roman"/>
                <w:sz w:val="24"/>
                <w:szCs w:val="24"/>
                <w:lang w:val="kk-KZ" w:eastAsia="ru-RU"/>
              </w:rPr>
            </w:pPr>
            <w:r w:rsidRPr="00481478">
              <w:rPr>
                <w:rFonts w:ascii="Times New Roman" w:eastAsia="Times New Roman" w:hAnsi="Times New Roman" w:cs="Times New Roman"/>
                <w:sz w:val="24"/>
                <w:szCs w:val="24"/>
                <w:lang w:val="kk-KZ" w:eastAsia="ru-RU"/>
              </w:rPr>
              <w:t>қараша</w:t>
            </w:r>
          </w:p>
        </w:tc>
        <w:tc>
          <w:tcPr>
            <w:tcW w:w="2410" w:type="dxa"/>
            <w:tcBorders>
              <w:top w:val="single" w:sz="4" w:space="0" w:color="auto"/>
              <w:left w:val="single" w:sz="4" w:space="0" w:color="auto"/>
              <w:bottom w:val="single" w:sz="4" w:space="0" w:color="auto"/>
              <w:right w:val="single" w:sz="4" w:space="0" w:color="auto"/>
            </w:tcBorders>
            <w:vAlign w:val="center"/>
          </w:tcPr>
          <w:p w:rsidR="009737AF" w:rsidRPr="00481478" w:rsidRDefault="009737AF" w:rsidP="00701EE1">
            <w:pPr>
              <w:spacing w:after="0" w:line="240" w:lineRule="auto"/>
              <w:jc w:val="center"/>
              <w:rPr>
                <w:rFonts w:ascii="Times New Roman" w:eastAsia="Times New Roman" w:hAnsi="Times New Roman" w:cs="Times New Roman"/>
                <w:sz w:val="24"/>
                <w:szCs w:val="24"/>
                <w:lang w:val="kk-KZ" w:eastAsia="ru-RU"/>
              </w:rPr>
            </w:pPr>
            <w:r w:rsidRPr="00481478">
              <w:rPr>
                <w:rFonts w:ascii="Times New Roman" w:eastAsia="Times New Roman" w:hAnsi="Times New Roman" w:cs="Times New Roman"/>
                <w:sz w:val="24"/>
                <w:szCs w:val="24"/>
                <w:lang w:val="kk-KZ" w:eastAsia="ru-RU"/>
              </w:rPr>
              <w:t xml:space="preserve">Коучинг </w:t>
            </w:r>
          </w:p>
          <w:p w:rsidR="009737AF" w:rsidRPr="00481478" w:rsidRDefault="009737AF" w:rsidP="00701EE1">
            <w:pPr>
              <w:spacing w:after="0" w:line="240" w:lineRule="auto"/>
              <w:jc w:val="center"/>
              <w:rPr>
                <w:rFonts w:ascii="Times New Roman" w:eastAsia="Times New Roman" w:hAnsi="Times New Roman" w:cs="Times New Roman"/>
                <w:sz w:val="24"/>
                <w:szCs w:val="24"/>
                <w:lang w:val="kk-KZ" w:eastAsia="ru-RU"/>
              </w:rPr>
            </w:pPr>
          </w:p>
        </w:tc>
        <w:tc>
          <w:tcPr>
            <w:tcW w:w="3119" w:type="dxa"/>
            <w:tcBorders>
              <w:top w:val="single" w:sz="4" w:space="0" w:color="auto"/>
              <w:left w:val="single" w:sz="4" w:space="0" w:color="auto"/>
              <w:bottom w:val="single" w:sz="4" w:space="0" w:color="auto"/>
              <w:right w:val="single" w:sz="4" w:space="0" w:color="auto"/>
            </w:tcBorders>
            <w:vAlign w:val="center"/>
          </w:tcPr>
          <w:p w:rsidR="009737AF" w:rsidRDefault="009737AF" w:rsidP="00701EE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К.Бопан</w:t>
            </w:r>
          </w:p>
          <w:p w:rsidR="009737AF" w:rsidRDefault="009737AF" w:rsidP="00701EE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Ж.Б.Ахметова</w:t>
            </w:r>
          </w:p>
          <w:p w:rsidR="009737AF" w:rsidRDefault="009737AF" w:rsidP="00701EE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Г.Б.Айкеева</w:t>
            </w:r>
          </w:p>
          <w:p w:rsidR="009737AF" w:rsidRPr="00481478" w:rsidRDefault="009737AF" w:rsidP="00701EE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А.Р.Искакбекова</w:t>
            </w:r>
          </w:p>
        </w:tc>
      </w:tr>
      <w:tr w:rsidR="009737AF" w:rsidRPr="005036E9" w:rsidTr="0055295E">
        <w:trPr>
          <w:trHeight w:val="1699"/>
        </w:trPr>
        <w:tc>
          <w:tcPr>
            <w:tcW w:w="854" w:type="dxa"/>
            <w:tcBorders>
              <w:top w:val="single" w:sz="4" w:space="0" w:color="auto"/>
              <w:left w:val="single" w:sz="4" w:space="0" w:color="auto"/>
              <w:bottom w:val="single" w:sz="4" w:space="0" w:color="auto"/>
              <w:right w:val="single" w:sz="4" w:space="0" w:color="auto"/>
            </w:tcBorders>
            <w:vAlign w:val="center"/>
            <w:hideMark/>
          </w:tcPr>
          <w:p w:rsidR="009737AF" w:rsidRPr="00481478" w:rsidRDefault="009737AF" w:rsidP="00701EE1">
            <w:pPr>
              <w:spacing w:after="0" w:line="240" w:lineRule="auto"/>
              <w:jc w:val="center"/>
              <w:rPr>
                <w:rFonts w:ascii="Times New Roman" w:eastAsia="Times New Roman" w:hAnsi="Times New Roman" w:cs="Times New Roman"/>
                <w:sz w:val="24"/>
                <w:szCs w:val="24"/>
                <w:lang w:val="kk-KZ" w:eastAsia="ru-RU"/>
              </w:rPr>
            </w:pPr>
            <w:r w:rsidRPr="00481478">
              <w:rPr>
                <w:rFonts w:ascii="Times New Roman" w:eastAsia="Times New Roman" w:hAnsi="Times New Roman" w:cs="Times New Roman"/>
                <w:sz w:val="24"/>
                <w:szCs w:val="24"/>
                <w:lang w:val="kk-KZ" w:eastAsia="ru-RU"/>
              </w:rPr>
              <w:t>3</w:t>
            </w:r>
          </w:p>
        </w:tc>
        <w:tc>
          <w:tcPr>
            <w:tcW w:w="6342" w:type="dxa"/>
            <w:tcBorders>
              <w:top w:val="single" w:sz="4" w:space="0" w:color="auto"/>
              <w:left w:val="single" w:sz="4" w:space="0" w:color="auto"/>
              <w:bottom w:val="single" w:sz="4" w:space="0" w:color="auto"/>
              <w:right w:val="single" w:sz="4" w:space="0" w:color="auto"/>
            </w:tcBorders>
            <w:hideMark/>
          </w:tcPr>
          <w:p w:rsidR="009737AF" w:rsidRPr="00481478" w:rsidRDefault="009737AF" w:rsidP="00701EE1">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r w:rsidRPr="00481478">
              <w:rPr>
                <w:rFonts w:ascii="Times New Roman" w:eastAsia="Times New Roman" w:hAnsi="Times New Roman" w:cs="Times New Roman"/>
                <w:sz w:val="24"/>
                <w:szCs w:val="24"/>
                <w:lang w:val="kk-KZ" w:eastAsia="ru-RU"/>
              </w:rPr>
              <w:t>Факультатив, қолданбалы</w:t>
            </w:r>
          </w:p>
          <w:p w:rsidR="009737AF" w:rsidRPr="00481478" w:rsidRDefault="009737AF" w:rsidP="00701EE1">
            <w:pPr>
              <w:spacing w:after="0" w:line="240" w:lineRule="auto"/>
              <w:jc w:val="both"/>
              <w:rPr>
                <w:rFonts w:ascii="Times New Roman" w:eastAsia="Times New Roman" w:hAnsi="Times New Roman" w:cs="Times New Roman"/>
                <w:sz w:val="24"/>
                <w:szCs w:val="24"/>
                <w:lang w:val="kk-KZ" w:eastAsia="ru-RU"/>
              </w:rPr>
            </w:pPr>
            <w:r w:rsidRPr="00481478">
              <w:rPr>
                <w:rFonts w:ascii="Times New Roman" w:eastAsia="Times New Roman" w:hAnsi="Times New Roman" w:cs="Times New Roman"/>
                <w:sz w:val="24"/>
                <w:szCs w:val="24"/>
                <w:lang w:val="kk-KZ" w:eastAsia="ru-RU"/>
              </w:rPr>
              <w:t xml:space="preserve">курстарға,оқушыларды кәсіби бейімдеу   </w:t>
            </w:r>
          </w:p>
          <w:p w:rsidR="009737AF" w:rsidRPr="00481478" w:rsidRDefault="009737AF" w:rsidP="00701EE1">
            <w:pPr>
              <w:spacing w:after="0" w:line="240" w:lineRule="auto"/>
              <w:rPr>
                <w:rFonts w:ascii="Times New Roman" w:eastAsia="Times New Roman" w:hAnsi="Times New Roman" w:cs="Times New Roman"/>
                <w:sz w:val="24"/>
                <w:szCs w:val="24"/>
                <w:lang w:val="kk-KZ" w:eastAsia="ru-RU"/>
              </w:rPr>
            </w:pPr>
            <w:r w:rsidRPr="00481478">
              <w:rPr>
                <w:rFonts w:ascii="Times New Roman" w:eastAsia="Times New Roman" w:hAnsi="Times New Roman" w:cs="Times New Roman"/>
                <w:sz w:val="24"/>
                <w:szCs w:val="24"/>
                <w:lang w:val="kk-KZ" w:eastAsia="ru-RU"/>
              </w:rPr>
              <w:t xml:space="preserve">     2.  Инновациялық технологиялардың білім сапасын арттырудағы тиімділігі</w:t>
            </w:r>
          </w:p>
          <w:p w:rsidR="009737AF" w:rsidRPr="00481478" w:rsidRDefault="009737AF" w:rsidP="00701EE1">
            <w:pPr>
              <w:spacing w:after="0" w:line="240" w:lineRule="auto"/>
              <w:jc w:val="both"/>
              <w:rPr>
                <w:rFonts w:ascii="Times New Roman" w:eastAsia="Times New Roman" w:hAnsi="Times New Roman" w:cs="Times New Roman"/>
                <w:sz w:val="24"/>
                <w:szCs w:val="24"/>
                <w:lang w:val="kk-KZ" w:eastAsia="ru-RU"/>
              </w:rPr>
            </w:pPr>
            <w:r w:rsidRPr="00481478">
              <w:rPr>
                <w:rFonts w:ascii="Times New Roman" w:eastAsia="Times New Roman" w:hAnsi="Times New Roman" w:cs="Times New Roman"/>
                <w:sz w:val="24"/>
                <w:szCs w:val="24"/>
                <w:lang w:val="kk-KZ" w:eastAsia="ru-RU"/>
              </w:rPr>
              <w:t xml:space="preserve">     3. Оқушы белсенділігін арттырудағы  инновациялық технология мүмкіндіктері (АКТ тиімділігі)</w:t>
            </w:r>
          </w:p>
        </w:tc>
        <w:tc>
          <w:tcPr>
            <w:tcW w:w="1417" w:type="dxa"/>
            <w:tcBorders>
              <w:top w:val="single" w:sz="4" w:space="0" w:color="auto"/>
              <w:left w:val="single" w:sz="4" w:space="0" w:color="auto"/>
              <w:bottom w:val="single" w:sz="4" w:space="0" w:color="auto"/>
              <w:right w:val="single" w:sz="4" w:space="0" w:color="auto"/>
            </w:tcBorders>
            <w:vAlign w:val="center"/>
          </w:tcPr>
          <w:p w:rsidR="009737AF" w:rsidRPr="00481478" w:rsidRDefault="009737AF" w:rsidP="00701EE1">
            <w:pPr>
              <w:spacing w:after="0" w:line="240" w:lineRule="auto"/>
              <w:jc w:val="center"/>
              <w:rPr>
                <w:rFonts w:ascii="Times New Roman" w:eastAsia="Times New Roman" w:hAnsi="Times New Roman" w:cs="Times New Roman"/>
                <w:sz w:val="24"/>
                <w:szCs w:val="24"/>
                <w:lang w:val="kk-KZ" w:eastAsia="ru-RU"/>
              </w:rPr>
            </w:pPr>
            <w:r w:rsidRPr="00481478">
              <w:rPr>
                <w:rFonts w:ascii="Times New Roman" w:eastAsia="Times New Roman" w:hAnsi="Times New Roman" w:cs="Times New Roman"/>
                <w:sz w:val="24"/>
                <w:szCs w:val="24"/>
                <w:lang w:val="kk-KZ" w:eastAsia="ru-RU"/>
              </w:rPr>
              <w:t xml:space="preserve">Қаңтар  </w:t>
            </w:r>
          </w:p>
          <w:p w:rsidR="009737AF" w:rsidRPr="00481478" w:rsidRDefault="009737AF" w:rsidP="00701EE1">
            <w:pPr>
              <w:spacing w:after="0" w:line="240" w:lineRule="auto"/>
              <w:jc w:val="center"/>
              <w:rPr>
                <w:rFonts w:ascii="Times New Roman" w:eastAsia="Times New Roman" w:hAnsi="Times New Roman" w:cs="Times New Roman"/>
                <w:sz w:val="24"/>
                <w:szCs w:val="24"/>
                <w:lang w:val="kk-KZ" w:eastAsia="ru-RU"/>
              </w:rPr>
            </w:pPr>
          </w:p>
          <w:p w:rsidR="009737AF" w:rsidRPr="00481478" w:rsidRDefault="009737AF" w:rsidP="00701EE1">
            <w:pPr>
              <w:spacing w:after="0" w:line="240" w:lineRule="auto"/>
              <w:jc w:val="center"/>
              <w:rPr>
                <w:rFonts w:ascii="Times New Roman" w:eastAsia="Times New Roman" w:hAnsi="Times New Roman" w:cs="Times New Roman"/>
                <w:sz w:val="24"/>
                <w:szCs w:val="24"/>
                <w:lang w:val="kk-KZ" w:eastAsia="ru-RU"/>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9737AF" w:rsidRPr="00481478" w:rsidRDefault="009737AF" w:rsidP="00701EE1">
            <w:pPr>
              <w:spacing w:after="0" w:line="240" w:lineRule="auto"/>
              <w:jc w:val="center"/>
              <w:rPr>
                <w:rFonts w:ascii="Times New Roman" w:eastAsia="Times New Roman" w:hAnsi="Times New Roman" w:cs="Times New Roman"/>
                <w:sz w:val="24"/>
                <w:szCs w:val="24"/>
                <w:lang w:val="kk-KZ" w:eastAsia="ru-RU"/>
              </w:rPr>
            </w:pPr>
            <w:r w:rsidRPr="00481478">
              <w:rPr>
                <w:rFonts w:ascii="Times New Roman" w:eastAsia="Times New Roman" w:hAnsi="Times New Roman" w:cs="Times New Roman"/>
                <w:sz w:val="24"/>
                <w:szCs w:val="24"/>
                <w:lang w:val="kk-KZ" w:eastAsia="ru-RU"/>
              </w:rPr>
              <w:t>Дөңгелек үстел</w:t>
            </w:r>
            <w:r>
              <w:rPr>
                <w:rFonts w:ascii="Times New Roman" w:eastAsia="Times New Roman" w:hAnsi="Times New Roman" w:cs="Times New Roman"/>
                <w:sz w:val="24"/>
                <w:szCs w:val="24"/>
                <w:lang w:val="kk-KZ" w:eastAsia="ru-RU"/>
              </w:rPr>
              <w:t>.</w:t>
            </w:r>
            <w:r w:rsidRPr="00481478">
              <w:rPr>
                <w:rFonts w:ascii="Times New Roman" w:eastAsia="Times New Roman" w:hAnsi="Times New Roman" w:cs="Times New Roman"/>
                <w:sz w:val="24"/>
                <w:szCs w:val="24"/>
                <w:lang w:val="kk-KZ" w:eastAsia="ru-RU"/>
              </w:rPr>
              <w:t xml:space="preserve"> Озық тәжірибелерді тарату</w:t>
            </w:r>
          </w:p>
        </w:tc>
        <w:tc>
          <w:tcPr>
            <w:tcW w:w="3119" w:type="dxa"/>
            <w:tcBorders>
              <w:top w:val="single" w:sz="4" w:space="0" w:color="auto"/>
              <w:left w:val="single" w:sz="4" w:space="0" w:color="auto"/>
              <w:bottom w:val="single" w:sz="4" w:space="0" w:color="auto"/>
              <w:right w:val="single" w:sz="4" w:space="0" w:color="auto"/>
            </w:tcBorders>
            <w:vAlign w:val="center"/>
          </w:tcPr>
          <w:p w:rsidR="009737AF" w:rsidRDefault="009737AF" w:rsidP="00701EE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К.Бопан</w:t>
            </w:r>
          </w:p>
          <w:p w:rsidR="009737AF" w:rsidRDefault="00EA1667" w:rsidP="00701EE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Г.Х.Омарова</w:t>
            </w:r>
          </w:p>
          <w:p w:rsidR="009737AF" w:rsidRDefault="009737AF" w:rsidP="00701EE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Г.Б.Айкеева</w:t>
            </w:r>
          </w:p>
          <w:p w:rsidR="009737AF" w:rsidRDefault="009737AF" w:rsidP="00701EE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Р.Е.Нурмуратова</w:t>
            </w:r>
          </w:p>
          <w:p w:rsidR="009737AF" w:rsidRPr="00481478" w:rsidRDefault="009737AF" w:rsidP="00701EE1">
            <w:pPr>
              <w:spacing w:after="0" w:line="240" w:lineRule="auto"/>
              <w:rPr>
                <w:rFonts w:ascii="Times New Roman" w:eastAsia="Times New Roman" w:hAnsi="Times New Roman" w:cs="Times New Roman"/>
                <w:sz w:val="24"/>
                <w:szCs w:val="24"/>
                <w:lang w:val="kk-KZ" w:eastAsia="ru-RU"/>
              </w:rPr>
            </w:pPr>
          </w:p>
        </w:tc>
      </w:tr>
      <w:tr w:rsidR="009737AF" w:rsidRPr="00481478" w:rsidTr="0055295E">
        <w:trPr>
          <w:trHeight w:val="2403"/>
        </w:trPr>
        <w:tc>
          <w:tcPr>
            <w:tcW w:w="854" w:type="dxa"/>
            <w:tcBorders>
              <w:top w:val="single" w:sz="4" w:space="0" w:color="auto"/>
              <w:left w:val="single" w:sz="4" w:space="0" w:color="auto"/>
              <w:bottom w:val="single" w:sz="4" w:space="0" w:color="auto"/>
              <w:right w:val="single" w:sz="4" w:space="0" w:color="auto"/>
            </w:tcBorders>
            <w:vAlign w:val="center"/>
            <w:hideMark/>
          </w:tcPr>
          <w:p w:rsidR="009737AF" w:rsidRPr="00481478" w:rsidRDefault="009737AF" w:rsidP="00701EE1">
            <w:pPr>
              <w:spacing w:after="0" w:line="240" w:lineRule="auto"/>
              <w:jc w:val="center"/>
              <w:rPr>
                <w:rFonts w:ascii="Times New Roman" w:eastAsia="Times New Roman" w:hAnsi="Times New Roman" w:cs="Times New Roman"/>
                <w:sz w:val="24"/>
                <w:szCs w:val="24"/>
                <w:lang w:val="kk-KZ" w:eastAsia="ru-RU"/>
              </w:rPr>
            </w:pPr>
            <w:r w:rsidRPr="00481478">
              <w:rPr>
                <w:rFonts w:ascii="Times New Roman" w:eastAsia="Times New Roman" w:hAnsi="Times New Roman" w:cs="Times New Roman"/>
                <w:sz w:val="24"/>
                <w:szCs w:val="24"/>
                <w:lang w:val="kk-KZ" w:eastAsia="ru-RU"/>
              </w:rPr>
              <w:lastRenderedPageBreak/>
              <w:t>4</w:t>
            </w:r>
          </w:p>
        </w:tc>
        <w:tc>
          <w:tcPr>
            <w:tcW w:w="6342" w:type="dxa"/>
            <w:tcBorders>
              <w:top w:val="single" w:sz="4" w:space="0" w:color="auto"/>
              <w:left w:val="single" w:sz="4" w:space="0" w:color="auto"/>
              <w:bottom w:val="single" w:sz="4" w:space="0" w:color="auto"/>
              <w:right w:val="single" w:sz="4" w:space="0" w:color="auto"/>
            </w:tcBorders>
            <w:hideMark/>
          </w:tcPr>
          <w:p w:rsidR="009737AF" w:rsidRPr="00481478" w:rsidRDefault="009737AF" w:rsidP="00701EE1">
            <w:pPr>
              <w:spacing w:after="0" w:line="240" w:lineRule="auto"/>
              <w:jc w:val="both"/>
              <w:rPr>
                <w:rFonts w:ascii="Times New Roman" w:eastAsia="Times New Roman" w:hAnsi="Times New Roman" w:cs="Times New Roman"/>
                <w:sz w:val="24"/>
                <w:szCs w:val="24"/>
                <w:lang w:val="kk-KZ" w:eastAsia="ru-RU"/>
              </w:rPr>
            </w:pPr>
            <w:r w:rsidRPr="00481478">
              <w:rPr>
                <w:rFonts w:ascii="Times New Roman" w:eastAsia="Times New Roman" w:hAnsi="Times New Roman" w:cs="Times New Roman"/>
                <w:sz w:val="24"/>
                <w:szCs w:val="24"/>
                <w:lang w:val="kk-KZ" w:eastAsia="ru-RU"/>
              </w:rPr>
              <w:t xml:space="preserve">1.Оқытуды дидактикалық принциптері  /дидактикалық тапсырма үлгілері/ </w:t>
            </w:r>
          </w:p>
          <w:p w:rsidR="009737AF" w:rsidRPr="00481478" w:rsidRDefault="009737AF" w:rsidP="00701EE1">
            <w:pPr>
              <w:spacing w:after="0" w:line="240" w:lineRule="auto"/>
              <w:jc w:val="both"/>
              <w:rPr>
                <w:rFonts w:ascii="Times New Roman" w:eastAsia="Times New Roman" w:hAnsi="Times New Roman" w:cs="Times New Roman"/>
                <w:sz w:val="24"/>
                <w:szCs w:val="24"/>
                <w:lang w:val="kk-KZ" w:eastAsia="ru-RU"/>
              </w:rPr>
            </w:pPr>
            <w:r w:rsidRPr="00481478">
              <w:rPr>
                <w:rFonts w:ascii="Times New Roman" w:eastAsia="Times New Roman" w:hAnsi="Times New Roman" w:cs="Times New Roman"/>
                <w:sz w:val="24"/>
                <w:szCs w:val="24"/>
                <w:lang w:val="kk-KZ" w:eastAsia="ru-RU"/>
              </w:rPr>
              <w:t xml:space="preserve">2.Мұғалімдер біліктілігін арттыру, өздігінен білім алу және өзіндік дамуы. </w:t>
            </w:r>
          </w:p>
          <w:p w:rsidR="009737AF" w:rsidRPr="00481478" w:rsidRDefault="009737AF" w:rsidP="00701EE1">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r w:rsidRPr="00481478">
              <w:rPr>
                <w:rFonts w:ascii="Times New Roman" w:eastAsia="Times New Roman" w:hAnsi="Times New Roman" w:cs="Times New Roman"/>
                <w:sz w:val="24"/>
                <w:szCs w:val="24"/>
                <w:lang w:val="kk-KZ" w:eastAsia="ru-RU"/>
              </w:rPr>
              <w:t>Жаңа оқу жылында аттестациядан өтетін мұғалімдерді анықтау, өтініштер қабылдау.</w:t>
            </w:r>
          </w:p>
          <w:p w:rsidR="009737AF" w:rsidRDefault="009737AF" w:rsidP="00701EE1">
            <w:pPr>
              <w:spacing w:after="0" w:line="240" w:lineRule="auto"/>
              <w:jc w:val="both"/>
              <w:rPr>
                <w:rFonts w:ascii="Times New Roman" w:eastAsia="Times New Roman" w:hAnsi="Times New Roman" w:cs="Times New Roman"/>
                <w:sz w:val="24"/>
                <w:szCs w:val="24"/>
                <w:lang w:val="kk-KZ" w:eastAsia="ru-RU"/>
              </w:rPr>
            </w:pPr>
            <w:r w:rsidRPr="00481478">
              <w:rPr>
                <w:rFonts w:ascii="Times New Roman" w:eastAsia="Times New Roman" w:hAnsi="Times New Roman" w:cs="Times New Roman"/>
                <w:sz w:val="24"/>
                <w:szCs w:val="24"/>
                <w:lang w:val="kk-KZ" w:eastAsia="ru-RU"/>
              </w:rPr>
              <w:t>4. Бейіндік курс жүргізетін мұғалімдердің шығармашылық есептері</w:t>
            </w:r>
          </w:p>
          <w:p w:rsidR="009737AF" w:rsidRPr="00481478" w:rsidRDefault="009737AF" w:rsidP="00701EE1">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5.Авторлық бағдарламаларды қорғату.</w:t>
            </w:r>
          </w:p>
        </w:tc>
        <w:tc>
          <w:tcPr>
            <w:tcW w:w="1417" w:type="dxa"/>
            <w:tcBorders>
              <w:top w:val="single" w:sz="4" w:space="0" w:color="auto"/>
              <w:left w:val="single" w:sz="4" w:space="0" w:color="auto"/>
              <w:bottom w:val="single" w:sz="4" w:space="0" w:color="auto"/>
              <w:right w:val="single" w:sz="4" w:space="0" w:color="auto"/>
            </w:tcBorders>
            <w:vAlign w:val="center"/>
            <w:hideMark/>
          </w:tcPr>
          <w:p w:rsidR="009737AF" w:rsidRPr="00481478" w:rsidRDefault="009737AF" w:rsidP="00701EE1">
            <w:pPr>
              <w:spacing w:after="0" w:line="240" w:lineRule="auto"/>
              <w:jc w:val="center"/>
              <w:rPr>
                <w:rFonts w:ascii="Times New Roman" w:eastAsia="Times New Roman" w:hAnsi="Times New Roman" w:cs="Times New Roman"/>
                <w:sz w:val="24"/>
                <w:szCs w:val="24"/>
                <w:lang w:val="kk-KZ" w:eastAsia="ru-RU"/>
              </w:rPr>
            </w:pPr>
            <w:r w:rsidRPr="00481478">
              <w:rPr>
                <w:rFonts w:ascii="Times New Roman" w:eastAsia="Times New Roman" w:hAnsi="Times New Roman" w:cs="Times New Roman"/>
                <w:sz w:val="24"/>
                <w:szCs w:val="24"/>
                <w:lang w:val="kk-KZ" w:eastAsia="ru-RU"/>
              </w:rPr>
              <w:t>Сәуір</w:t>
            </w:r>
          </w:p>
        </w:tc>
        <w:tc>
          <w:tcPr>
            <w:tcW w:w="2410" w:type="dxa"/>
            <w:tcBorders>
              <w:top w:val="single" w:sz="4" w:space="0" w:color="auto"/>
              <w:left w:val="single" w:sz="4" w:space="0" w:color="auto"/>
              <w:bottom w:val="single" w:sz="4" w:space="0" w:color="auto"/>
              <w:right w:val="single" w:sz="4" w:space="0" w:color="auto"/>
            </w:tcBorders>
            <w:vAlign w:val="center"/>
            <w:hideMark/>
          </w:tcPr>
          <w:p w:rsidR="009737AF" w:rsidRPr="00481478" w:rsidRDefault="009737AF" w:rsidP="00701EE1">
            <w:pPr>
              <w:spacing w:after="0" w:line="240" w:lineRule="auto"/>
              <w:rPr>
                <w:rFonts w:ascii="Times New Roman" w:eastAsia="Times New Roman" w:hAnsi="Times New Roman" w:cs="Times New Roman"/>
                <w:sz w:val="24"/>
                <w:szCs w:val="24"/>
                <w:lang w:val="kk-KZ" w:eastAsia="ru-RU"/>
              </w:rPr>
            </w:pPr>
            <w:r w:rsidRPr="00481478">
              <w:rPr>
                <w:rFonts w:ascii="Times New Roman" w:eastAsia="Times New Roman" w:hAnsi="Times New Roman" w:cs="Times New Roman"/>
                <w:sz w:val="24"/>
                <w:szCs w:val="24"/>
                <w:lang w:val="kk-KZ" w:eastAsia="ru-RU"/>
              </w:rPr>
              <w:t>Семинар практикум</w:t>
            </w:r>
          </w:p>
          <w:p w:rsidR="009737AF" w:rsidRPr="00481478" w:rsidRDefault="009737AF" w:rsidP="00701EE1">
            <w:pPr>
              <w:spacing w:after="0" w:line="240" w:lineRule="auto"/>
              <w:rPr>
                <w:rFonts w:ascii="Times New Roman" w:eastAsia="Times New Roman" w:hAnsi="Times New Roman" w:cs="Times New Roman"/>
                <w:sz w:val="24"/>
                <w:szCs w:val="24"/>
                <w:lang w:val="kk-KZ" w:eastAsia="ru-RU"/>
              </w:rPr>
            </w:pPr>
            <w:r w:rsidRPr="00481478">
              <w:rPr>
                <w:rFonts w:ascii="Times New Roman" w:eastAsia="Times New Roman" w:hAnsi="Times New Roman" w:cs="Times New Roman"/>
                <w:sz w:val="24"/>
                <w:szCs w:val="24"/>
                <w:lang w:val="kk-KZ" w:eastAsia="ru-RU"/>
              </w:rPr>
              <w:t>Тәжірибе бөлісу</w:t>
            </w:r>
          </w:p>
        </w:tc>
        <w:tc>
          <w:tcPr>
            <w:tcW w:w="3119" w:type="dxa"/>
            <w:tcBorders>
              <w:top w:val="single" w:sz="4" w:space="0" w:color="auto"/>
              <w:left w:val="single" w:sz="4" w:space="0" w:color="auto"/>
              <w:bottom w:val="single" w:sz="4" w:space="0" w:color="auto"/>
              <w:right w:val="single" w:sz="4" w:space="0" w:color="auto"/>
            </w:tcBorders>
            <w:vAlign w:val="center"/>
          </w:tcPr>
          <w:p w:rsidR="009737AF" w:rsidRDefault="009737AF" w:rsidP="00701EE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К.Ж.Кусаинова</w:t>
            </w:r>
          </w:p>
          <w:p w:rsidR="009737AF" w:rsidRDefault="009737AF" w:rsidP="00701EE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Ж.Б.Ахметова</w:t>
            </w:r>
          </w:p>
          <w:p w:rsidR="009737AF" w:rsidRDefault="009737AF" w:rsidP="00701EE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Курс жетекшілері</w:t>
            </w:r>
          </w:p>
          <w:p w:rsidR="009737AF" w:rsidRPr="00481478" w:rsidRDefault="009737AF" w:rsidP="00701EE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авторлар</w:t>
            </w:r>
          </w:p>
        </w:tc>
      </w:tr>
      <w:tr w:rsidR="009737AF" w:rsidRPr="00D5491C" w:rsidTr="0055295E">
        <w:trPr>
          <w:trHeight w:val="1261"/>
        </w:trPr>
        <w:tc>
          <w:tcPr>
            <w:tcW w:w="854" w:type="dxa"/>
            <w:tcBorders>
              <w:top w:val="single" w:sz="4" w:space="0" w:color="auto"/>
              <w:left w:val="single" w:sz="4" w:space="0" w:color="auto"/>
              <w:bottom w:val="single" w:sz="4" w:space="0" w:color="auto"/>
              <w:right w:val="single" w:sz="4" w:space="0" w:color="auto"/>
            </w:tcBorders>
            <w:hideMark/>
          </w:tcPr>
          <w:p w:rsidR="009737AF" w:rsidRPr="00481478" w:rsidRDefault="009737AF" w:rsidP="00701EE1">
            <w:pPr>
              <w:spacing w:after="0" w:line="240" w:lineRule="auto"/>
              <w:jc w:val="center"/>
              <w:rPr>
                <w:rFonts w:ascii="Times New Roman" w:eastAsia="Times New Roman" w:hAnsi="Times New Roman" w:cs="Times New Roman"/>
                <w:sz w:val="24"/>
                <w:szCs w:val="24"/>
                <w:lang w:val="kk-KZ" w:eastAsia="ru-RU"/>
              </w:rPr>
            </w:pPr>
            <w:r w:rsidRPr="00481478">
              <w:rPr>
                <w:rFonts w:ascii="Times New Roman" w:eastAsia="Times New Roman" w:hAnsi="Times New Roman" w:cs="Times New Roman"/>
                <w:sz w:val="24"/>
                <w:szCs w:val="24"/>
                <w:lang w:val="kk-KZ" w:eastAsia="ru-RU"/>
              </w:rPr>
              <w:t>5</w:t>
            </w:r>
          </w:p>
        </w:tc>
        <w:tc>
          <w:tcPr>
            <w:tcW w:w="6342" w:type="dxa"/>
            <w:tcBorders>
              <w:top w:val="single" w:sz="4" w:space="0" w:color="auto"/>
              <w:left w:val="single" w:sz="4" w:space="0" w:color="auto"/>
              <w:bottom w:val="single" w:sz="4" w:space="0" w:color="auto"/>
              <w:right w:val="single" w:sz="4" w:space="0" w:color="auto"/>
            </w:tcBorders>
          </w:tcPr>
          <w:p w:rsidR="009737AF" w:rsidRPr="00481478" w:rsidRDefault="009737AF" w:rsidP="00701EE1">
            <w:pPr>
              <w:spacing w:after="0" w:line="240" w:lineRule="auto"/>
              <w:jc w:val="both"/>
              <w:rPr>
                <w:rFonts w:ascii="Times New Roman" w:eastAsia="Times New Roman" w:hAnsi="Times New Roman" w:cs="Times New Roman"/>
                <w:sz w:val="24"/>
                <w:szCs w:val="24"/>
                <w:lang w:val="kk-KZ" w:eastAsia="ru-RU"/>
              </w:rPr>
            </w:pPr>
            <w:r w:rsidRPr="00481478">
              <w:rPr>
                <w:rFonts w:ascii="Times New Roman" w:eastAsia="Times New Roman" w:hAnsi="Times New Roman" w:cs="Times New Roman"/>
                <w:sz w:val="24"/>
                <w:szCs w:val="24"/>
                <w:lang w:val="kk-KZ" w:eastAsia="ru-RU"/>
              </w:rPr>
              <w:t>1.Жас мамандармен жұмыстың  нәтижесі.</w:t>
            </w:r>
          </w:p>
          <w:p w:rsidR="009737AF" w:rsidRPr="00481478" w:rsidRDefault="009737AF" w:rsidP="00701EE1">
            <w:pPr>
              <w:spacing w:after="0" w:line="240" w:lineRule="auto"/>
              <w:jc w:val="both"/>
              <w:rPr>
                <w:rFonts w:ascii="Times New Roman" w:eastAsia="Times New Roman" w:hAnsi="Times New Roman" w:cs="Times New Roman"/>
                <w:sz w:val="24"/>
                <w:szCs w:val="24"/>
                <w:lang w:val="kk-KZ" w:eastAsia="ru-RU"/>
              </w:rPr>
            </w:pPr>
            <w:r w:rsidRPr="00481478">
              <w:rPr>
                <w:rFonts w:ascii="Times New Roman" w:eastAsia="Times New Roman" w:hAnsi="Times New Roman" w:cs="Times New Roman"/>
                <w:sz w:val="24"/>
                <w:szCs w:val="24"/>
                <w:lang w:val="kk-KZ" w:eastAsia="ru-RU"/>
              </w:rPr>
              <w:t>2.Желілік  қауымдастық жұмыстың қорытындысы</w:t>
            </w:r>
          </w:p>
          <w:p w:rsidR="009737AF" w:rsidRPr="00481478" w:rsidRDefault="009737AF" w:rsidP="00701EE1">
            <w:pPr>
              <w:spacing w:after="0" w:line="240" w:lineRule="auto"/>
              <w:jc w:val="both"/>
              <w:rPr>
                <w:rFonts w:ascii="Times New Roman" w:eastAsia="Times New Roman" w:hAnsi="Times New Roman" w:cs="Times New Roman"/>
                <w:sz w:val="24"/>
                <w:szCs w:val="24"/>
                <w:lang w:val="kk-KZ" w:eastAsia="ru-RU"/>
              </w:rPr>
            </w:pPr>
            <w:r w:rsidRPr="00481478">
              <w:rPr>
                <w:rFonts w:ascii="Times New Roman" w:eastAsia="Times New Roman" w:hAnsi="Times New Roman" w:cs="Times New Roman"/>
                <w:sz w:val="24"/>
                <w:szCs w:val="24"/>
                <w:lang w:val="kk-KZ" w:eastAsia="ru-RU"/>
              </w:rPr>
              <w:t>3. Дарынды балалармен жұмыстың қорытындысы</w:t>
            </w:r>
          </w:p>
          <w:p w:rsidR="009737AF" w:rsidRPr="00481478" w:rsidRDefault="009737AF" w:rsidP="00701EE1">
            <w:pPr>
              <w:spacing w:after="0" w:line="240" w:lineRule="auto"/>
              <w:rPr>
                <w:rFonts w:ascii="Times New Roman" w:eastAsia="Times New Roman" w:hAnsi="Times New Roman" w:cs="Times New Roman"/>
                <w:sz w:val="24"/>
                <w:szCs w:val="24"/>
                <w:lang w:val="kk-KZ" w:eastAsia="ru-RU"/>
              </w:rPr>
            </w:pPr>
            <w:r w:rsidRPr="00481478">
              <w:rPr>
                <w:rFonts w:ascii="Times New Roman" w:eastAsia="Times New Roman" w:hAnsi="Times New Roman" w:cs="Times New Roman"/>
                <w:sz w:val="24"/>
                <w:szCs w:val="24"/>
                <w:lang w:val="kk-KZ" w:eastAsia="ru-RU"/>
              </w:rPr>
              <w:t>4. Әдістемелік жұмыстың қорытындысы. ӘБ есептері</w:t>
            </w:r>
          </w:p>
          <w:p w:rsidR="009737AF" w:rsidRPr="00481478" w:rsidRDefault="009737AF" w:rsidP="00701EE1">
            <w:pPr>
              <w:spacing w:after="0" w:line="240" w:lineRule="auto"/>
              <w:jc w:val="both"/>
              <w:rPr>
                <w:rFonts w:ascii="Times New Roman" w:eastAsia="Times New Roman" w:hAnsi="Times New Roman" w:cs="Times New Roman"/>
                <w:sz w:val="24"/>
                <w:szCs w:val="24"/>
                <w:lang w:val="kk-KZ" w:eastAsia="ru-RU"/>
              </w:rPr>
            </w:pPr>
          </w:p>
        </w:tc>
        <w:tc>
          <w:tcPr>
            <w:tcW w:w="1417" w:type="dxa"/>
            <w:tcBorders>
              <w:top w:val="single" w:sz="4" w:space="0" w:color="auto"/>
              <w:left w:val="single" w:sz="4" w:space="0" w:color="auto"/>
              <w:bottom w:val="single" w:sz="4" w:space="0" w:color="auto"/>
              <w:right w:val="single" w:sz="4" w:space="0" w:color="auto"/>
            </w:tcBorders>
          </w:tcPr>
          <w:p w:rsidR="009737AF" w:rsidRPr="00481478" w:rsidRDefault="009737AF" w:rsidP="00701EE1">
            <w:pPr>
              <w:spacing w:after="0" w:line="240" w:lineRule="auto"/>
              <w:jc w:val="center"/>
              <w:rPr>
                <w:rFonts w:ascii="Times New Roman" w:eastAsia="Times New Roman" w:hAnsi="Times New Roman" w:cs="Times New Roman"/>
                <w:sz w:val="24"/>
                <w:szCs w:val="24"/>
                <w:lang w:val="kk-KZ" w:eastAsia="ru-RU"/>
              </w:rPr>
            </w:pPr>
          </w:p>
          <w:p w:rsidR="009737AF" w:rsidRPr="00481478" w:rsidRDefault="009737AF" w:rsidP="00701EE1">
            <w:pPr>
              <w:spacing w:after="0" w:line="240" w:lineRule="auto"/>
              <w:jc w:val="center"/>
              <w:rPr>
                <w:rFonts w:ascii="Times New Roman" w:eastAsia="Times New Roman" w:hAnsi="Times New Roman" w:cs="Times New Roman"/>
                <w:sz w:val="24"/>
                <w:szCs w:val="24"/>
                <w:lang w:val="kk-KZ" w:eastAsia="ru-RU"/>
              </w:rPr>
            </w:pPr>
          </w:p>
          <w:p w:rsidR="009737AF" w:rsidRPr="00481478" w:rsidRDefault="009737AF" w:rsidP="00701EE1">
            <w:pPr>
              <w:spacing w:after="0" w:line="240" w:lineRule="auto"/>
              <w:jc w:val="center"/>
              <w:rPr>
                <w:rFonts w:ascii="Times New Roman" w:eastAsia="Times New Roman" w:hAnsi="Times New Roman" w:cs="Times New Roman"/>
                <w:sz w:val="24"/>
                <w:szCs w:val="24"/>
                <w:lang w:val="kk-KZ" w:eastAsia="ru-RU"/>
              </w:rPr>
            </w:pPr>
            <w:r w:rsidRPr="00481478">
              <w:rPr>
                <w:rFonts w:ascii="Times New Roman" w:eastAsia="Times New Roman" w:hAnsi="Times New Roman" w:cs="Times New Roman"/>
                <w:sz w:val="24"/>
                <w:szCs w:val="24"/>
                <w:lang w:val="kk-KZ" w:eastAsia="ru-RU"/>
              </w:rPr>
              <w:t>мамыр</w:t>
            </w:r>
          </w:p>
        </w:tc>
        <w:tc>
          <w:tcPr>
            <w:tcW w:w="2410" w:type="dxa"/>
            <w:tcBorders>
              <w:top w:val="single" w:sz="4" w:space="0" w:color="auto"/>
              <w:left w:val="single" w:sz="4" w:space="0" w:color="auto"/>
              <w:bottom w:val="single" w:sz="4" w:space="0" w:color="auto"/>
              <w:right w:val="single" w:sz="4" w:space="0" w:color="auto"/>
            </w:tcBorders>
          </w:tcPr>
          <w:p w:rsidR="009737AF" w:rsidRPr="00481478" w:rsidRDefault="009737AF" w:rsidP="00701EE1">
            <w:pPr>
              <w:spacing w:after="0" w:line="240" w:lineRule="auto"/>
              <w:rPr>
                <w:rFonts w:ascii="Times New Roman" w:eastAsia="Times New Roman" w:hAnsi="Times New Roman" w:cs="Times New Roman"/>
                <w:sz w:val="24"/>
                <w:szCs w:val="24"/>
                <w:lang w:val="kk-KZ" w:eastAsia="ru-RU"/>
              </w:rPr>
            </w:pPr>
          </w:p>
          <w:p w:rsidR="009737AF" w:rsidRPr="00481478" w:rsidRDefault="009737AF" w:rsidP="00701EE1">
            <w:pPr>
              <w:spacing w:after="0" w:line="240" w:lineRule="auto"/>
              <w:rPr>
                <w:rFonts w:ascii="Times New Roman" w:eastAsia="Times New Roman" w:hAnsi="Times New Roman" w:cs="Times New Roman"/>
                <w:sz w:val="24"/>
                <w:szCs w:val="24"/>
                <w:lang w:val="kk-KZ" w:eastAsia="ru-RU"/>
              </w:rPr>
            </w:pPr>
          </w:p>
          <w:p w:rsidR="009737AF" w:rsidRPr="00481478" w:rsidRDefault="009737AF" w:rsidP="00701EE1">
            <w:pPr>
              <w:spacing w:after="0" w:line="240" w:lineRule="auto"/>
              <w:rPr>
                <w:rFonts w:ascii="Times New Roman" w:eastAsia="Times New Roman" w:hAnsi="Times New Roman" w:cs="Times New Roman"/>
                <w:sz w:val="24"/>
                <w:szCs w:val="24"/>
                <w:lang w:val="kk-KZ" w:eastAsia="ru-RU"/>
              </w:rPr>
            </w:pPr>
            <w:r w:rsidRPr="00481478">
              <w:rPr>
                <w:rFonts w:ascii="Times New Roman" w:eastAsia="Times New Roman" w:hAnsi="Times New Roman" w:cs="Times New Roman"/>
                <w:sz w:val="24"/>
                <w:szCs w:val="24"/>
                <w:lang w:val="kk-KZ" w:eastAsia="ru-RU"/>
              </w:rPr>
              <w:t>Дөңгелек үстел</w:t>
            </w:r>
          </w:p>
        </w:tc>
        <w:tc>
          <w:tcPr>
            <w:tcW w:w="3119" w:type="dxa"/>
            <w:tcBorders>
              <w:top w:val="single" w:sz="4" w:space="0" w:color="auto"/>
              <w:left w:val="single" w:sz="4" w:space="0" w:color="auto"/>
              <w:bottom w:val="single" w:sz="4" w:space="0" w:color="auto"/>
              <w:right w:val="single" w:sz="4" w:space="0" w:color="auto"/>
            </w:tcBorders>
          </w:tcPr>
          <w:p w:rsidR="009737AF" w:rsidRPr="00481478" w:rsidRDefault="009737AF" w:rsidP="00701EE1">
            <w:pPr>
              <w:spacing w:after="0" w:line="240" w:lineRule="auto"/>
              <w:rPr>
                <w:rFonts w:ascii="Times New Roman" w:eastAsia="Times New Roman" w:hAnsi="Times New Roman" w:cs="Times New Roman"/>
                <w:sz w:val="24"/>
                <w:szCs w:val="24"/>
                <w:lang w:val="kk-KZ" w:eastAsia="ru-RU"/>
              </w:rPr>
            </w:pPr>
          </w:p>
          <w:p w:rsidR="009737AF" w:rsidRPr="00481478" w:rsidRDefault="009737AF" w:rsidP="00701EE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К.Бопан</w:t>
            </w:r>
          </w:p>
          <w:p w:rsidR="009737AF" w:rsidRPr="00481478" w:rsidRDefault="009737AF" w:rsidP="00701EE1">
            <w:pPr>
              <w:spacing w:after="0" w:line="240" w:lineRule="auto"/>
              <w:rPr>
                <w:rFonts w:ascii="Times New Roman" w:eastAsia="Times New Roman" w:hAnsi="Times New Roman" w:cs="Times New Roman"/>
                <w:sz w:val="24"/>
                <w:szCs w:val="24"/>
                <w:lang w:val="kk-KZ" w:eastAsia="ru-RU"/>
              </w:rPr>
            </w:pPr>
            <w:r w:rsidRPr="00481478">
              <w:rPr>
                <w:rFonts w:ascii="Times New Roman" w:eastAsia="Times New Roman" w:hAnsi="Times New Roman" w:cs="Times New Roman"/>
                <w:sz w:val="24"/>
                <w:szCs w:val="24"/>
                <w:lang w:val="kk-KZ" w:eastAsia="ru-RU"/>
              </w:rPr>
              <w:t>Шығармашыл  топ  мүшелері</w:t>
            </w:r>
          </w:p>
        </w:tc>
      </w:tr>
    </w:tbl>
    <w:p w:rsidR="009737AF" w:rsidRPr="00481478" w:rsidRDefault="009737AF" w:rsidP="009737AF">
      <w:pPr>
        <w:spacing w:after="0" w:line="240" w:lineRule="auto"/>
        <w:jc w:val="center"/>
        <w:rPr>
          <w:rFonts w:ascii="Times New Roman" w:eastAsia="Times New Roman" w:hAnsi="Times New Roman" w:cs="Times New Roman"/>
          <w:b/>
          <w:sz w:val="24"/>
          <w:szCs w:val="24"/>
          <w:lang w:val="kk-KZ" w:eastAsia="ru-RU"/>
        </w:rPr>
      </w:pPr>
    </w:p>
    <w:p w:rsidR="009737AF" w:rsidRDefault="009737AF" w:rsidP="009737AF">
      <w:pPr>
        <w:spacing w:after="0" w:line="240" w:lineRule="auto"/>
        <w:jc w:val="center"/>
        <w:rPr>
          <w:rFonts w:ascii="Times New Roman" w:eastAsia="Times New Roman" w:hAnsi="Times New Roman" w:cs="Times New Roman"/>
          <w:b/>
          <w:sz w:val="24"/>
          <w:szCs w:val="24"/>
          <w:lang w:val="kk-KZ" w:eastAsia="ru-RU"/>
        </w:rPr>
      </w:pPr>
    </w:p>
    <w:p w:rsidR="00B71944" w:rsidRDefault="00B71944" w:rsidP="009737AF">
      <w:pPr>
        <w:spacing w:after="0" w:line="240" w:lineRule="auto"/>
        <w:jc w:val="center"/>
        <w:rPr>
          <w:rFonts w:ascii="Times New Roman" w:eastAsia="Times New Roman" w:hAnsi="Times New Roman" w:cs="Times New Roman"/>
          <w:b/>
          <w:sz w:val="24"/>
          <w:szCs w:val="24"/>
          <w:lang w:val="kk-KZ" w:eastAsia="ru-RU"/>
        </w:rPr>
      </w:pPr>
    </w:p>
    <w:p w:rsidR="00B71944" w:rsidRDefault="00B71944" w:rsidP="009737AF">
      <w:pPr>
        <w:spacing w:after="0" w:line="240" w:lineRule="auto"/>
        <w:jc w:val="center"/>
        <w:rPr>
          <w:rFonts w:ascii="Times New Roman" w:eastAsia="Times New Roman" w:hAnsi="Times New Roman" w:cs="Times New Roman"/>
          <w:b/>
          <w:sz w:val="24"/>
          <w:szCs w:val="24"/>
          <w:lang w:val="kk-KZ" w:eastAsia="ru-RU"/>
        </w:rPr>
      </w:pPr>
    </w:p>
    <w:p w:rsidR="00B71944" w:rsidRDefault="00B71944" w:rsidP="009737AF">
      <w:pPr>
        <w:spacing w:after="0" w:line="240" w:lineRule="auto"/>
        <w:jc w:val="center"/>
        <w:rPr>
          <w:rFonts w:ascii="Times New Roman" w:eastAsia="Times New Roman" w:hAnsi="Times New Roman" w:cs="Times New Roman"/>
          <w:b/>
          <w:sz w:val="24"/>
          <w:szCs w:val="24"/>
          <w:lang w:val="kk-KZ" w:eastAsia="ru-RU"/>
        </w:rPr>
      </w:pPr>
    </w:p>
    <w:p w:rsidR="00B71944" w:rsidRDefault="00B71944" w:rsidP="009737AF">
      <w:pPr>
        <w:spacing w:after="0" w:line="240" w:lineRule="auto"/>
        <w:jc w:val="center"/>
        <w:rPr>
          <w:rFonts w:ascii="Times New Roman" w:eastAsia="Times New Roman" w:hAnsi="Times New Roman" w:cs="Times New Roman"/>
          <w:b/>
          <w:sz w:val="24"/>
          <w:szCs w:val="24"/>
          <w:lang w:val="kk-KZ" w:eastAsia="ru-RU"/>
        </w:rPr>
      </w:pPr>
    </w:p>
    <w:p w:rsidR="00B71944" w:rsidRDefault="00B71944" w:rsidP="009737AF">
      <w:pPr>
        <w:spacing w:after="0" w:line="240" w:lineRule="auto"/>
        <w:jc w:val="center"/>
        <w:rPr>
          <w:rFonts w:ascii="Times New Roman" w:eastAsia="Times New Roman" w:hAnsi="Times New Roman" w:cs="Times New Roman"/>
          <w:b/>
          <w:sz w:val="24"/>
          <w:szCs w:val="24"/>
          <w:lang w:val="kk-KZ" w:eastAsia="ru-RU"/>
        </w:rPr>
      </w:pPr>
    </w:p>
    <w:p w:rsidR="00B71944" w:rsidRDefault="00B71944" w:rsidP="009737AF">
      <w:pPr>
        <w:spacing w:after="0" w:line="240" w:lineRule="auto"/>
        <w:jc w:val="center"/>
        <w:rPr>
          <w:rFonts w:ascii="Times New Roman" w:eastAsia="Times New Roman" w:hAnsi="Times New Roman" w:cs="Times New Roman"/>
          <w:b/>
          <w:sz w:val="24"/>
          <w:szCs w:val="24"/>
          <w:lang w:val="kk-KZ" w:eastAsia="ru-RU"/>
        </w:rPr>
      </w:pPr>
    </w:p>
    <w:p w:rsidR="00B71944" w:rsidRDefault="00B71944" w:rsidP="009737AF">
      <w:pPr>
        <w:spacing w:after="0" w:line="240" w:lineRule="auto"/>
        <w:jc w:val="center"/>
        <w:rPr>
          <w:rFonts w:ascii="Times New Roman" w:eastAsia="Times New Roman" w:hAnsi="Times New Roman" w:cs="Times New Roman"/>
          <w:b/>
          <w:sz w:val="24"/>
          <w:szCs w:val="24"/>
          <w:lang w:val="kk-KZ" w:eastAsia="ru-RU"/>
        </w:rPr>
      </w:pPr>
    </w:p>
    <w:p w:rsidR="00B71944" w:rsidRDefault="00B71944" w:rsidP="009737AF">
      <w:pPr>
        <w:spacing w:after="0" w:line="240" w:lineRule="auto"/>
        <w:jc w:val="center"/>
        <w:rPr>
          <w:rFonts w:ascii="Times New Roman" w:eastAsia="Times New Roman" w:hAnsi="Times New Roman" w:cs="Times New Roman"/>
          <w:b/>
          <w:sz w:val="24"/>
          <w:szCs w:val="24"/>
          <w:lang w:val="kk-KZ" w:eastAsia="ru-RU"/>
        </w:rPr>
      </w:pPr>
    </w:p>
    <w:p w:rsidR="00B71944" w:rsidRDefault="00B71944" w:rsidP="009737AF">
      <w:pPr>
        <w:spacing w:after="0" w:line="240" w:lineRule="auto"/>
        <w:jc w:val="center"/>
        <w:rPr>
          <w:rFonts w:ascii="Times New Roman" w:eastAsia="Times New Roman" w:hAnsi="Times New Roman" w:cs="Times New Roman"/>
          <w:b/>
          <w:sz w:val="24"/>
          <w:szCs w:val="24"/>
          <w:lang w:val="kk-KZ" w:eastAsia="ru-RU"/>
        </w:rPr>
      </w:pPr>
    </w:p>
    <w:p w:rsidR="00B71944" w:rsidRDefault="00B71944" w:rsidP="009737AF">
      <w:pPr>
        <w:spacing w:after="0" w:line="240" w:lineRule="auto"/>
        <w:jc w:val="center"/>
        <w:rPr>
          <w:rFonts w:ascii="Times New Roman" w:eastAsia="Times New Roman" w:hAnsi="Times New Roman" w:cs="Times New Roman"/>
          <w:b/>
          <w:sz w:val="24"/>
          <w:szCs w:val="24"/>
          <w:lang w:val="kk-KZ" w:eastAsia="ru-RU"/>
        </w:rPr>
      </w:pPr>
    </w:p>
    <w:p w:rsidR="00B71944" w:rsidRDefault="00B71944" w:rsidP="009737AF">
      <w:pPr>
        <w:spacing w:after="0" w:line="240" w:lineRule="auto"/>
        <w:jc w:val="center"/>
        <w:rPr>
          <w:rFonts w:ascii="Times New Roman" w:eastAsia="Times New Roman" w:hAnsi="Times New Roman" w:cs="Times New Roman"/>
          <w:b/>
          <w:sz w:val="24"/>
          <w:szCs w:val="24"/>
          <w:lang w:val="kk-KZ" w:eastAsia="ru-RU"/>
        </w:rPr>
      </w:pPr>
    </w:p>
    <w:p w:rsidR="00B71944" w:rsidRDefault="00B71944" w:rsidP="009737AF">
      <w:pPr>
        <w:spacing w:after="0" w:line="240" w:lineRule="auto"/>
        <w:jc w:val="center"/>
        <w:rPr>
          <w:rFonts w:ascii="Times New Roman" w:eastAsia="Times New Roman" w:hAnsi="Times New Roman" w:cs="Times New Roman"/>
          <w:b/>
          <w:sz w:val="24"/>
          <w:szCs w:val="24"/>
          <w:lang w:val="kk-KZ" w:eastAsia="ru-RU"/>
        </w:rPr>
      </w:pPr>
    </w:p>
    <w:p w:rsidR="00B71944" w:rsidRDefault="00B71944" w:rsidP="009737AF">
      <w:pPr>
        <w:spacing w:after="0" w:line="240" w:lineRule="auto"/>
        <w:jc w:val="center"/>
        <w:rPr>
          <w:rFonts w:ascii="Times New Roman" w:eastAsia="Times New Roman" w:hAnsi="Times New Roman" w:cs="Times New Roman"/>
          <w:b/>
          <w:sz w:val="24"/>
          <w:szCs w:val="24"/>
          <w:lang w:val="kk-KZ" w:eastAsia="ru-RU"/>
        </w:rPr>
      </w:pPr>
    </w:p>
    <w:p w:rsidR="00B71944" w:rsidRDefault="00B71944" w:rsidP="009737AF">
      <w:pPr>
        <w:spacing w:after="0" w:line="240" w:lineRule="auto"/>
        <w:jc w:val="center"/>
        <w:rPr>
          <w:rFonts w:ascii="Times New Roman" w:eastAsia="Times New Roman" w:hAnsi="Times New Roman" w:cs="Times New Roman"/>
          <w:b/>
          <w:sz w:val="24"/>
          <w:szCs w:val="24"/>
          <w:lang w:val="kk-KZ" w:eastAsia="ru-RU"/>
        </w:rPr>
      </w:pPr>
    </w:p>
    <w:p w:rsidR="00B71944" w:rsidRDefault="00B71944" w:rsidP="009737AF">
      <w:pPr>
        <w:spacing w:after="0" w:line="240" w:lineRule="auto"/>
        <w:jc w:val="center"/>
        <w:rPr>
          <w:rFonts w:ascii="Times New Roman" w:eastAsia="Times New Roman" w:hAnsi="Times New Roman" w:cs="Times New Roman"/>
          <w:b/>
          <w:sz w:val="24"/>
          <w:szCs w:val="24"/>
          <w:lang w:val="kk-KZ" w:eastAsia="ru-RU"/>
        </w:rPr>
      </w:pPr>
    </w:p>
    <w:p w:rsidR="00B71944" w:rsidRDefault="00B71944" w:rsidP="009737AF">
      <w:pPr>
        <w:spacing w:after="0" w:line="240" w:lineRule="auto"/>
        <w:jc w:val="center"/>
        <w:rPr>
          <w:rFonts w:ascii="Times New Roman" w:eastAsia="Times New Roman" w:hAnsi="Times New Roman" w:cs="Times New Roman"/>
          <w:b/>
          <w:sz w:val="24"/>
          <w:szCs w:val="24"/>
          <w:lang w:val="kk-KZ" w:eastAsia="ru-RU"/>
        </w:rPr>
      </w:pPr>
    </w:p>
    <w:p w:rsidR="00B71944" w:rsidRDefault="00B71944" w:rsidP="009737AF">
      <w:pPr>
        <w:spacing w:after="0" w:line="240" w:lineRule="auto"/>
        <w:jc w:val="center"/>
        <w:rPr>
          <w:rFonts w:ascii="Times New Roman" w:eastAsia="Times New Roman" w:hAnsi="Times New Roman" w:cs="Times New Roman"/>
          <w:b/>
          <w:sz w:val="24"/>
          <w:szCs w:val="24"/>
          <w:lang w:val="kk-KZ" w:eastAsia="ru-RU"/>
        </w:rPr>
      </w:pPr>
    </w:p>
    <w:p w:rsidR="00B71944" w:rsidRDefault="00B71944" w:rsidP="009737AF">
      <w:pPr>
        <w:spacing w:after="0" w:line="240" w:lineRule="auto"/>
        <w:jc w:val="center"/>
        <w:rPr>
          <w:rFonts w:ascii="Times New Roman" w:eastAsia="Times New Roman" w:hAnsi="Times New Roman" w:cs="Times New Roman"/>
          <w:b/>
          <w:sz w:val="24"/>
          <w:szCs w:val="24"/>
          <w:lang w:val="kk-KZ" w:eastAsia="ru-RU"/>
        </w:rPr>
      </w:pPr>
    </w:p>
    <w:p w:rsidR="00B71944" w:rsidRDefault="00B71944" w:rsidP="009737AF">
      <w:pPr>
        <w:spacing w:after="0" w:line="240" w:lineRule="auto"/>
        <w:jc w:val="center"/>
        <w:rPr>
          <w:rFonts w:ascii="Times New Roman" w:eastAsia="Times New Roman" w:hAnsi="Times New Roman" w:cs="Times New Roman"/>
          <w:b/>
          <w:sz w:val="24"/>
          <w:szCs w:val="24"/>
          <w:lang w:val="kk-KZ" w:eastAsia="ru-RU"/>
        </w:rPr>
      </w:pPr>
    </w:p>
    <w:p w:rsidR="00B71944" w:rsidRDefault="00B71944" w:rsidP="009737AF">
      <w:pPr>
        <w:spacing w:after="0" w:line="240" w:lineRule="auto"/>
        <w:jc w:val="center"/>
        <w:rPr>
          <w:rFonts w:ascii="Times New Roman" w:eastAsia="Times New Roman" w:hAnsi="Times New Roman" w:cs="Times New Roman"/>
          <w:b/>
          <w:sz w:val="24"/>
          <w:szCs w:val="24"/>
          <w:lang w:val="kk-KZ" w:eastAsia="ru-RU"/>
        </w:rPr>
      </w:pPr>
    </w:p>
    <w:p w:rsidR="00B71944" w:rsidRDefault="00B71944" w:rsidP="009737AF">
      <w:pPr>
        <w:spacing w:after="0" w:line="240" w:lineRule="auto"/>
        <w:jc w:val="center"/>
        <w:rPr>
          <w:rFonts w:ascii="Times New Roman" w:eastAsia="Times New Roman" w:hAnsi="Times New Roman" w:cs="Times New Roman"/>
          <w:b/>
          <w:sz w:val="24"/>
          <w:szCs w:val="24"/>
          <w:lang w:val="kk-KZ" w:eastAsia="ru-RU"/>
        </w:rPr>
      </w:pPr>
    </w:p>
    <w:p w:rsidR="00B71944" w:rsidRDefault="00B71944" w:rsidP="009737AF">
      <w:pPr>
        <w:spacing w:after="0" w:line="240" w:lineRule="auto"/>
        <w:jc w:val="center"/>
        <w:rPr>
          <w:rFonts w:ascii="Times New Roman" w:eastAsia="Times New Roman" w:hAnsi="Times New Roman" w:cs="Times New Roman"/>
          <w:b/>
          <w:sz w:val="24"/>
          <w:szCs w:val="24"/>
          <w:lang w:val="kk-KZ" w:eastAsia="ru-RU"/>
        </w:rPr>
      </w:pPr>
    </w:p>
    <w:p w:rsidR="00B71944" w:rsidRDefault="00B71944" w:rsidP="009737AF">
      <w:pPr>
        <w:spacing w:after="0" w:line="240" w:lineRule="auto"/>
        <w:jc w:val="center"/>
        <w:rPr>
          <w:rFonts w:ascii="Times New Roman" w:eastAsia="Times New Roman" w:hAnsi="Times New Roman" w:cs="Times New Roman"/>
          <w:b/>
          <w:sz w:val="24"/>
          <w:szCs w:val="24"/>
          <w:lang w:val="kk-KZ" w:eastAsia="ru-RU"/>
        </w:rPr>
      </w:pPr>
    </w:p>
    <w:p w:rsidR="00B71944" w:rsidRPr="00481478" w:rsidRDefault="00B71944" w:rsidP="009737AF">
      <w:pPr>
        <w:spacing w:after="0" w:line="240" w:lineRule="auto"/>
        <w:jc w:val="center"/>
        <w:rPr>
          <w:rFonts w:ascii="Times New Roman" w:eastAsia="Times New Roman" w:hAnsi="Times New Roman" w:cs="Times New Roman"/>
          <w:b/>
          <w:sz w:val="24"/>
          <w:szCs w:val="24"/>
          <w:lang w:val="kk-KZ" w:eastAsia="ru-RU"/>
        </w:rPr>
      </w:pPr>
    </w:p>
    <w:p w:rsidR="009737AF" w:rsidRDefault="00C1767A" w:rsidP="005E7883">
      <w:pPr>
        <w:jc w:val="cente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ҮІ.БЕЙІНДІК ЖӘНЕ БЕЙІНАЛДЫ ЖҰМЫСТАРДЫ ҰЙЫМДАСТЫРУ ДАЙЫНДЫҒЫ</w:t>
      </w:r>
    </w:p>
    <w:p w:rsidR="00C1767A" w:rsidRPr="00C1767A" w:rsidRDefault="00E44C7C" w:rsidP="00C1767A">
      <w:pPr>
        <w:tabs>
          <w:tab w:val="left" w:pos="6640"/>
        </w:tabs>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6.1. МЕКТЕПТІҢ </w:t>
      </w:r>
      <w:r w:rsidR="00C1767A" w:rsidRPr="00C1767A">
        <w:rPr>
          <w:rFonts w:ascii="Times New Roman" w:hAnsi="Times New Roman" w:cs="Times New Roman"/>
          <w:b/>
          <w:sz w:val="24"/>
          <w:szCs w:val="24"/>
          <w:lang w:val="kk-KZ"/>
        </w:rPr>
        <w:t>БЕЙІНДІК ОҚЫТУ ЖҰМЫС ЖОСПАРЫ</w:t>
      </w:r>
    </w:p>
    <w:p w:rsidR="00C1767A" w:rsidRPr="00C1767A" w:rsidRDefault="00C1767A" w:rsidP="00C1767A">
      <w:pPr>
        <w:spacing w:after="0" w:line="240" w:lineRule="auto"/>
        <w:ind w:firstLine="708"/>
        <w:jc w:val="both"/>
        <w:rPr>
          <w:rFonts w:ascii="Times New Roman" w:hAnsi="Times New Roman" w:cs="Times New Roman"/>
          <w:sz w:val="24"/>
          <w:szCs w:val="24"/>
          <w:lang w:val="kk-KZ"/>
        </w:rPr>
      </w:pPr>
      <w:r w:rsidRPr="00C1767A">
        <w:rPr>
          <w:rFonts w:ascii="Times New Roman" w:hAnsi="Times New Roman" w:cs="Times New Roman"/>
          <w:b/>
          <w:sz w:val="24"/>
          <w:szCs w:val="24"/>
          <w:lang w:val="kk-KZ"/>
        </w:rPr>
        <w:t xml:space="preserve">МАҚСАТЫ: </w:t>
      </w:r>
      <w:r w:rsidRPr="00C1767A">
        <w:rPr>
          <w:rFonts w:ascii="Times New Roman" w:hAnsi="Times New Roman" w:cs="Times New Roman"/>
          <w:sz w:val="24"/>
          <w:szCs w:val="24"/>
          <w:lang w:val="kk-KZ"/>
        </w:rPr>
        <w:t>Білім алушыларды  мектеп бітіргеннен кейін өмір сұру бейімін бағыттайтын, бәсекеге қабілетті және</w:t>
      </w:r>
    </w:p>
    <w:p w:rsidR="00C1767A" w:rsidRPr="00C1767A" w:rsidRDefault="00C1767A" w:rsidP="00C1767A">
      <w:pPr>
        <w:spacing w:after="0" w:line="240" w:lineRule="auto"/>
        <w:ind w:firstLine="708"/>
        <w:jc w:val="both"/>
        <w:rPr>
          <w:rFonts w:ascii="Times New Roman" w:hAnsi="Times New Roman" w:cs="Times New Roman"/>
          <w:sz w:val="24"/>
          <w:szCs w:val="24"/>
          <w:lang w:val="kk-KZ"/>
        </w:rPr>
      </w:pPr>
      <w:r w:rsidRPr="00C1767A">
        <w:rPr>
          <w:rFonts w:ascii="Times New Roman" w:hAnsi="Times New Roman" w:cs="Times New Roman"/>
          <w:sz w:val="24"/>
          <w:szCs w:val="24"/>
          <w:lang w:val="kk-KZ"/>
        </w:rPr>
        <w:t xml:space="preserve">                        құзыретті, функционалды сауатты тұлғаны оқытып-тәрбиелей отырып,ақпараттық-коммуникативтік </w:t>
      </w:r>
    </w:p>
    <w:p w:rsidR="00C1767A" w:rsidRPr="00C1767A" w:rsidRDefault="00C1767A" w:rsidP="00C1767A">
      <w:pPr>
        <w:spacing w:after="0" w:line="240" w:lineRule="auto"/>
        <w:ind w:firstLine="708"/>
        <w:jc w:val="both"/>
        <w:rPr>
          <w:rFonts w:ascii="Times New Roman" w:hAnsi="Times New Roman" w:cs="Times New Roman"/>
          <w:sz w:val="24"/>
          <w:szCs w:val="24"/>
          <w:lang w:val="kk-KZ"/>
        </w:rPr>
      </w:pPr>
      <w:r w:rsidRPr="00C1767A">
        <w:rPr>
          <w:rFonts w:ascii="Times New Roman" w:hAnsi="Times New Roman" w:cs="Times New Roman"/>
          <w:sz w:val="24"/>
          <w:szCs w:val="24"/>
          <w:lang w:val="kk-KZ"/>
        </w:rPr>
        <w:t xml:space="preserve">                     білімдік орта құру арқылы құндылыққа негізделген кәсіби білім беру.</w:t>
      </w:r>
    </w:p>
    <w:p w:rsidR="00C1767A" w:rsidRPr="00C1767A" w:rsidRDefault="00C1767A" w:rsidP="00C1767A">
      <w:pPr>
        <w:pStyle w:val="a3"/>
        <w:spacing w:after="0" w:line="240" w:lineRule="auto"/>
        <w:ind w:left="0"/>
        <w:rPr>
          <w:rFonts w:ascii="Times New Roman" w:hAnsi="Times New Roman"/>
          <w:sz w:val="24"/>
          <w:szCs w:val="24"/>
          <w:lang w:val="kk-KZ"/>
        </w:rPr>
      </w:pPr>
      <w:r w:rsidRPr="00C1767A">
        <w:rPr>
          <w:rFonts w:ascii="Times New Roman" w:hAnsi="Times New Roman"/>
          <w:sz w:val="24"/>
          <w:szCs w:val="24"/>
          <w:lang w:val="kk-KZ"/>
        </w:rPr>
        <w:t xml:space="preserve">   </w:t>
      </w:r>
      <w:r w:rsidRPr="00C1767A">
        <w:rPr>
          <w:rFonts w:ascii="Times New Roman" w:hAnsi="Times New Roman"/>
          <w:b/>
          <w:sz w:val="24"/>
          <w:szCs w:val="24"/>
          <w:lang w:val="kk-KZ"/>
        </w:rPr>
        <w:t>МІНДЕТТЕРІ:</w:t>
      </w:r>
      <w:r w:rsidRPr="00C1767A">
        <w:rPr>
          <w:rFonts w:ascii="Times New Roman" w:hAnsi="Times New Roman"/>
          <w:sz w:val="24"/>
          <w:szCs w:val="24"/>
          <w:lang w:val="kk-KZ"/>
        </w:rPr>
        <w:t xml:space="preserve"> Бейіндік оқыту кеңесінің құрамын бекіту;</w:t>
      </w:r>
    </w:p>
    <w:p w:rsidR="00C1767A" w:rsidRPr="00C1767A" w:rsidRDefault="00C1767A" w:rsidP="00E663A0">
      <w:pPr>
        <w:pStyle w:val="a3"/>
        <w:numPr>
          <w:ilvl w:val="0"/>
          <w:numId w:val="18"/>
        </w:numPr>
        <w:spacing w:after="0" w:line="240" w:lineRule="auto"/>
        <w:ind w:left="0"/>
        <w:rPr>
          <w:rFonts w:ascii="Times New Roman" w:hAnsi="Times New Roman"/>
          <w:sz w:val="24"/>
          <w:szCs w:val="24"/>
          <w:lang w:val="kk-KZ"/>
        </w:rPr>
      </w:pPr>
      <w:r w:rsidRPr="00C1767A">
        <w:rPr>
          <w:rFonts w:ascii="Times New Roman" w:hAnsi="Times New Roman"/>
          <w:sz w:val="24"/>
          <w:szCs w:val="24"/>
          <w:lang w:val="kk-KZ"/>
        </w:rPr>
        <w:t>Бейіндік оқыту жұмысы бойынша басқарушылық, ұйымдастырушылық жұмыстарын атқару, тиісті құжаттарды сапалы жүргізу, мұғалімдерді кәсіби  даярлау білігін көтеруге жағдай жасау;</w:t>
      </w:r>
    </w:p>
    <w:p w:rsidR="00C1767A" w:rsidRPr="00C1767A" w:rsidRDefault="00C1767A" w:rsidP="00E663A0">
      <w:pPr>
        <w:pStyle w:val="a3"/>
        <w:numPr>
          <w:ilvl w:val="0"/>
          <w:numId w:val="18"/>
        </w:numPr>
        <w:spacing w:after="0" w:line="240" w:lineRule="auto"/>
        <w:ind w:left="0"/>
        <w:rPr>
          <w:rFonts w:ascii="Times New Roman" w:hAnsi="Times New Roman"/>
          <w:sz w:val="24"/>
          <w:szCs w:val="24"/>
          <w:lang w:val="kk-KZ"/>
        </w:rPr>
      </w:pPr>
      <w:r w:rsidRPr="00C1767A">
        <w:rPr>
          <w:rFonts w:ascii="Times New Roman" w:hAnsi="Times New Roman"/>
          <w:sz w:val="24"/>
          <w:szCs w:val="24"/>
          <w:lang w:val="kk-KZ"/>
        </w:rPr>
        <w:t>Құндылыққа негізделген кәсіби білім беру мақсатында  бейіндік оқыту жұмысы жоспарының орындалысына талдау жасау, жағдаяттарды  анықтау,  шешу жолдарын қарастырып, алда тұрған міндеттерді қайта жоспарлау;</w:t>
      </w:r>
    </w:p>
    <w:p w:rsidR="00C1767A" w:rsidRPr="00C1767A" w:rsidRDefault="00C1767A" w:rsidP="00E663A0">
      <w:pPr>
        <w:pStyle w:val="a3"/>
        <w:numPr>
          <w:ilvl w:val="0"/>
          <w:numId w:val="18"/>
        </w:numPr>
        <w:spacing w:after="0" w:line="240" w:lineRule="auto"/>
        <w:ind w:left="0"/>
        <w:rPr>
          <w:rFonts w:ascii="Times New Roman" w:hAnsi="Times New Roman"/>
          <w:sz w:val="24"/>
          <w:szCs w:val="24"/>
          <w:lang w:val="kk-KZ"/>
        </w:rPr>
      </w:pPr>
      <w:r w:rsidRPr="00C1767A">
        <w:rPr>
          <w:rFonts w:ascii="Times New Roman" w:hAnsi="Times New Roman"/>
          <w:sz w:val="24"/>
          <w:szCs w:val="24"/>
          <w:lang w:val="kk-KZ"/>
        </w:rPr>
        <w:t>Бейіндік оқыту жұмысы бойынша мектепішілік бақылау жоспарын құрып, бекіттіру;</w:t>
      </w:r>
    </w:p>
    <w:p w:rsidR="00C1767A" w:rsidRPr="00C1767A" w:rsidRDefault="00C1767A" w:rsidP="00E663A0">
      <w:pPr>
        <w:pStyle w:val="a3"/>
        <w:numPr>
          <w:ilvl w:val="0"/>
          <w:numId w:val="18"/>
        </w:numPr>
        <w:spacing w:after="0" w:line="240" w:lineRule="auto"/>
        <w:ind w:left="0"/>
        <w:rPr>
          <w:rFonts w:ascii="Times New Roman" w:hAnsi="Times New Roman"/>
          <w:sz w:val="24"/>
          <w:szCs w:val="24"/>
          <w:lang w:val="kk-KZ"/>
        </w:rPr>
      </w:pPr>
      <w:r w:rsidRPr="00C1767A">
        <w:rPr>
          <w:rFonts w:ascii="Times New Roman" w:hAnsi="Times New Roman"/>
          <w:sz w:val="24"/>
          <w:szCs w:val="24"/>
          <w:lang w:val="kk-KZ"/>
        </w:rPr>
        <w:t>Мектепаралық, коллеждермен, жоғары оқу орындармен меморандум құру, байланыс орнату, кәсіби бағдар беру кездесулер ұйымдастыру;</w:t>
      </w:r>
    </w:p>
    <w:p w:rsidR="00C1767A" w:rsidRPr="00C1767A" w:rsidRDefault="00C1767A" w:rsidP="00E663A0">
      <w:pPr>
        <w:pStyle w:val="a3"/>
        <w:numPr>
          <w:ilvl w:val="0"/>
          <w:numId w:val="18"/>
        </w:numPr>
        <w:spacing w:after="0" w:line="240" w:lineRule="auto"/>
        <w:ind w:left="0"/>
        <w:rPr>
          <w:rFonts w:ascii="Times New Roman" w:hAnsi="Times New Roman"/>
          <w:sz w:val="24"/>
          <w:szCs w:val="24"/>
          <w:lang w:val="kk-KZ"/>
        </w:rPr>
      </w:pPr>
      <w:r w:rsidRPr="00C1767A">
        <w:rPr>
          <w:rFonts w:ascii="Times New Roman" w:hAnsi="Times New Roman"/>
          <w:sz w:val="24"/>
          <w:szCs w:val="24"/>
          <w:lang w:val="kk-KZ"/>
        </w:rPr>
        <w:t>Жоғары сынып оқушыларын оқу орындарының ашық есік күндеріне қатыстыру, кәсіби сынамаларға қатыстыру;</w:t>
      </w:r>
    </w:p>
    <w:p w:rsidR="00C1767A" w:rsidRPr="00C1767A" w:rsidRDefault="00C1767A" w:rsidP="00E663A0">
      <w:pPr>
        <w:pStyle w:val="a3"/>
        <w:numPr>
          <w:ilvl w:val="0"/>
          <w:numId w:val="18"/>
        </w:numPr>
        <w:spacing w:after="0" w:line="240" w:lineRule="auto"/>
        <w:ind w:left="0"/>
        <w:rPr>
          <w:rFonts w:ascii="Times New Roman" w:hAnsi="Times New Roman"/>
          <w:sz w:val="24"/>
          <w:szCs w:val="24"/>
          <w:lang w:val="kk-KZ"/>
        </w:rPr>
      </w:pPr>
      <w:r w:rsidRPr="00C1767A">
        <w:rPr>
          <w:rFonts w:ascii="Times New Roman" w:hAnsi="Times New Roman"/>
          <w:sz w:val="24"/>
          <w:szCs w:val="24"/>
          <w:lang w:val="kk-KZ"/>
        </w:rPr>
        <w:t>Бітіруші түлектердің жұмысқа орналасуына  салыстырмалы рейтинг құру;</w:t>
      </w:r>
    </w:p>
    <w:p w:rsidR="00C1767A" w:rsidRPr="00C1767A" w:rsidRDefault="00C1767A" w:rsidP="00E663A0">
      <w:pPr>
        <w:pStyle w:val="a3"/>
        <w:numPr>
          <w:ilvl w:val="0"/>
          <w:numId w:val="18"/>
        </w:numPr>
        <w:spacing w:after="0" w:line="240" w:lineRule="auto"/>
        <w:ind w:left="0"/>
        <w:rPr>
          <w:rFonts w:ascii="Times New Roman" w:hAnsi="Times New Roman"/>
          <w:sz w:val="24"/>
          <w:szCs w:val="24"/>
          <w:lang w:val="kk-KZ"/>
        </w:rPr>
      </w:pPr>
      <w:r w:rsidRPr="00C1767A">
        <w:rPr>
          <w:rFonts w:ascii="Times New Roman" w:hAnsi="Times New Roman"/>
          <w:sz w:val="24"/>
          <w:szCs w:val="24"/>
          <w:lang w:val="kk-KZ"/>
        </w:rPr>
        <w:t>Жұмысты сапалы ұйымдастыру мақсатында мектепішілік бақылаудың  түрлерін тиімді қолдану;</w:t>
      </w:r>
    </w:p>
    <w:p w:rsidR="00C1767A" w:rsidRPr="00C1767A" w:rsidRDefault="00C1767A" w:rsidP="00E663A0">
      <w:pPr>
        <w:pStyle w:val="a3"/>
        <w:numPr>
          <w:ilvl w:val="0"/>
          <w:numId w:val="18"/>
        </w:numPr>
        <w:spacing w:after="0" w:line="240" w:lineRule="auto"/>
        <w:ind w:left="0"/>
        <w:rPr>
          <w:rFonts w:ascii="Times New Roman" w:hAnsi="Times New Roman"/>
          <w:sz w:val="24"/>
          <w:szCs w:val="24"/>
          <w:lang w:val="kk-KZ"/>
        </w:rPr>
      </w:pPr>
      <w:r w:rsidRPr="00C1767A">
        <w:rPr>
          <w:rFonts w:ascii="Times New Roman" w:hAnsi="Times New Roman"/>
          <w:sz w:val="24"/>
          <w:szCs w:val="24"/>
          <w:lang w:val="kk-KZ"/>
        </w:rPr>
        <w:t>Мектепішілік бақылау жұмысын ұйымдастыруда инновациялық тәсілдерді қолдану, өзінің жаңашыл-шығармашылық үлесін қосу;</w:t>
      </w:r>
    </w:p>
    <w:p w:rsidR="00C1767A" w:rsidRPr="00C1767A" w:rsidRDefault="00C1767A" w:rsidP="00E663A0">
      <w:pPr>
        <w:pStyle w:val="a3"/>
        <w:numPr>
          <w:ilvl w:val="0"/>
          <w:numId w:val="18"/>
        </w:numPr>
        <w:spacing w:after="0" w:line="240" w:lineRule="auto"/>
        <w:ind w:left="0"/>
        <w:rPr>
          <w:rFonts w:ascii="Times New Roman" w:hAnsi="Times New Roman"/>
          <w:sz w:val="24"/>
          <w:szCs w:val="24"/>
          <w:lang w:val="kk-KZ"/>
        </w:rPr>
      </w:pPr>
      <w:r w:rsidRPr="00C1767A">
        <w:rPr>
          <w:rFonts w:ascii="Times New Roman" w:hAnsi="Times New Roman"/>
          <w:sz w:val="24"/>
          <w:szCs w:val="24"/>
          <w:lang w:val="kk-KZ"/>
        </w:rPr>
        <w:t>Кәсіби білім беру яғни таңдау және қолданбалы курстардың оқытылуына әдістемелік-бағдарламалық қолдау көрсету;</w:t>
      </w:r>
    </w:p>
    <w:p w:rsidR="00C1767A" w:rsidRPr="00C1767A" w:rsidRDefault="00C1767A" w:rsidP="00E663A0">
      <w:pPr>
        <w:pStyle w:val="a3"/>
        <w:numPr>
          <w:ilvl w:val="0"/>
          <w:numId w:val="18"/>
        </w:numPr>
        <w:spacing w:after="0" w:line="240" w:lineRule="auto"/>
        <w:ind w:left="0"/>
        <w:rPr>
          <w:rFonts w:ascii="Times New Roman" w:hAnsi="Times New Roman"/>
          <w:sz w:val="24"/>
          <w:szCs w:val="24"/>
          <w:lang w:val="kk-KZ"/>
        </w:rPr>
      </w:pPr>
      <w:r w:rsidRPr="00C1767A">
        <w:rPr>
          <w:rFonts w:ascii="Times New Roman" w:hAnsi="Times New Roman"/>
          <w:sz w:val="24"/>
          <w:szCs w:val="24"/>
          <w:lang w:val="kk-KZ"/>
        </w:rPr>
        <w:t>«Құндылықтарға негізделген білім» беру ұғымына жан-жақты түсінік беру, жұмыстарды ұйымдастыру;</w:t>
      </w:r>
    </w:p>
    <w:p w:rsidR="00C1767A" w:rsidRPr="00C1767A" w:rsidRDefault="00C1767A" w:rsidP="00E663A0">
      <w:pPr>
        <w:pStyle w:val="a3"/>
        <w:numPr>
          <w:ilvl w:val="0"/>
          <w:numId w:val="18"/>
        </w:numPr>
        <w:spacing w:after="0" w:line="240" w:lineRule="auto"/>
        <w:ind w:left="0"/>
        <w:rPr>
          <w:rFonts w:ascii="Times New Roman" w:hAnsi="Times New Roman"/>
          <w:sz w:val="24"/>
          <w:szCs w:val="24"/>
          <w:lang w:val="kk-KZ"/>
        </w:rPr>
      </w:pPr>
      <w:r w:rsidRPr="00C1767A">
        <w:rPr>
          <w:rFonts w:ascii="Times New Roman" w:hAnsi="Times New Roman"/>
          <w:sz w:val="24"/>
          <w:szCs w:val="24"/>
          <w:lang w:val="kk-KZ"/>
        </w:rPr>
        <w:t>Бейіндік бағыт бойынша озық жұмыс тәжірибелерін қалалық, облыстық, республикалық деңгейде тарату.</w:t>
      </w:r>
    </w:p>
    <w:p w:rsidR="00C1767A" w:rsidRPr="00C1767A" w:rsidRDefault="00C1767A" w:rsidP="00C1767A">
      <w:pPr>
        <w:spacing w:after="0" w:line="240" w:lineRule="auto"/>
        <w:rPr>
          <w:rFonts w:ascii="Times New Roman" w:hAnsi="Times New Roman" w:cs="Times New Roman"/>
          <w:b/>
          <w:sz w:val="24"/>
          <w:szCs w:val="24"/>
          <w:lang w:val="kk-KZ"/>
        </w:rPr>
      </w:pPr>
    </w:p>
    <w:tbl>
      <w:tblPr>
        <w:tblW w:w="0" w:type="auto"/>
        <w:tblLook w:val="04A0"/>
      </w:tblPr>
      <w:tblGrid>
        <w:gridCol w:w="526"/>
        <w:gridCol w:w="5013"/>
        <w:gridCol w:w="2829"/>
        <w:gridCol w:w="2851"/>
        <w:gridCol w:w="2888"/>
      </w:tblGrid>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b/>
                <w:sz w:val="24"/>
                <w:szCs w:val="24"/>
                <w:lang w:val="kk-KZ"/>
              </w:rPr>
            </w:pPr>
            <w:r w:rsidRPr="00C1767A">
              <w:rPr>
                <w:rFonts w:ascii="Times New Roman" w:hAnsi="Times New Roman" w:cs="Times New Roman"/>
                <w:b/>
                <w:sz w:val="24"/>
                <w:szCs w:val="24"/>
                <w:lang w:val="kk-KZ"/>
              </w:rPr>
              <w:t>№</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jc w:val="center"/>
              <w:rPr>
                <w:rFonts w:ascii="Times New Roman" w:hAnsi="Times New Roman" w:cs="Times New Roman"/>
                <w:b/>
                <w:sz w:val="24"/>
                <w:szCs w:val="24"/>
                <w:lang w:val="kk-KZ"/>
              </w:rPr>
            </w:pPr>
            <w:r w:rsidRPr="00C1767A">
              <w:rPr>
                <w:rFonts w:ascii="Times New Roman" w:hAnsi="Times New Roman" w:cs="Times New Roman"/>
                <w:b/>
                <w:sz w:val="24"/>
                <w:szCs w:val="24"/>
                <w:lang w:val="kk-KZ"/>
              </w:rPr>
              <w:t>Жоспарланған іс – шаралар</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jc w:val="center"/>
              <w:rPr>
                <w:rFonts w:ascii="Times New Roman" w:hAnsi="Times New Roman" w:cs="Times New Roman"/>
                <w:b/>
                <w:sz w:val="24"/>
                <w:szCs w:val="24"/>
                <w:lang w:val="kk-KZ"/>
              </w:rPr>
            </w:pPr>
            <w:r w:rsidRPr="00C1767A">
              <w:rPr>
                <w:rFonts w:ascii="Times New Roman" w:hAnsi="Times New Roman" w:cs="Times New Roman"/>
                <w:b/>
                <w:sz w:val="24"/>
                <w:szCs w:val="24"/>
                <w:lang w:val="kk-KZ"/>
              </w:rPr>
              <w:t>мерзімі</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jc w:val="center"/>
              <w:rPr>
                <w:rFonts w:ascii="Times New Roman" w:hAnsi="Times New Roman" w:cs="Times New Roman"/>
                <w:b/>
                <w:sz w:val="24"/>
                <w:szCs w:val="24"/>
                <w:lang w:val="kk-KZ"/>
              </w:rPr>
            </w:pPr>
            <w:r w:rsidRPr="00C1767A">
              <w:rPr>
                <w:rFonts w:ascii="Times New Roman" w:hAnsi="Times New Roman" w:cs="Times New Roman"/>
                <w:b/>
                <w:sz w:val="24"/>
                <w:szCs w:val="24"/>
                <w:lang w:val="kk-KZ"/>
              </w:rPr>
              <w:t>жауаптылар</w:t>
            </w:r>
          </w:p>
        </w:tc>
        <w:tc>
          <w:tcPr>
            <w:tcW w:w="2958"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jc w:val="center"/>
              <w:rPr>
                <w:rFonts w:ascii="Times New Roman" w:hAnsi="Times New Roman" w:cs="Times New Roman"/>
                <w:b/>
                <w:sz w:val="24"/>
                <w:szCs w:val="24"/>
                <w:lang w:val="kk-KZ"/>
              </w:rPr>
            </w:pPr>
            <w:r w:rsidRPr="00C1767A">
              <w:rPr>
                <w:rFonts w:ascii="Times New Roman" w:hAnsi="Times New Roman" w:cs="Times New Roman"/>
                <w:b/>
                <w:sz w:val="24"/>
                <w:szCs w:val="24"/>
                <w:lang w:val="kk-KZ"/>
              </w:rPr>
              <w:t>Есеп түрі</w:t>
            </w: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1</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Кәсіптік бағдар беру кеңесін құру</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қыркүйек, І апта</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Директор,</w:t>
            </w:r>
          </w:p>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К.Бопан</w:t>
            </w:r>
          </w:p>
        </w:tc>
        <w:tc>
          <w:tcPr>
            <w:tcW w:w="2958"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бұйрық</w:t>
            </w: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2</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Мұғалімдерді кәсіптік бағыт бағдар беру бойынша нұсқаулық, бұйрық, шешімдермен таныстыру.</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қыркүйек, І апта</w:t>
            </w:r>
          </w:p>
        </w:tc>
        <w:tc>
          <w:tcPr>
            <w:tcW w:w="2957" w:type="dxa"/>
            <w:tcBorders>
              <w:top w:val="single" w:sz="4" w:space="0" w:color="auto"/>
              <w:left w:val="single" w:sz="4" w:space="0" w:color="auto"/>
              <w:bottom w:val="single" w:sz="4" w:space="0" w:color="auto"/>
              <w:right w:val="single" w:sz="4" w:space="0" w:color="auto"/>
            </w:tcBorders>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К.Бопан</w:t>
            </w:r>
          </w:p>
          <w:p w:rsidR="00C1767A" w:rsidRPr="00C1767A" w:rsidRDefault="00C1767A" w:rsidP="00C1767A">
            <w:pPr>
              <w:spacing w:after="0" w:line="240" w:lineRule="auto"/>
              <w:rPr>
                <w:rFonts w:ascii="Times New Roman" w:hAnsi="Times New Roman" w:cs="Times New Roman"/>
                <w:sz w:val="24"/>
                <w:szCs w:val="24"/>
                <w:lang w:val="kk-KZ"/>
              </w:rPr>
            </w:pPr>
          </w:p>
        </w:tc>
        <w:tc>
          <w:tcPr>
            <w:tcW w:w="2958"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ПК ақпарат</w:t>
            </w: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3</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Өткен оқу жылының жұмыс жоспарының орындалысын талдап, есеп беру, жаңа оқу жылының жоспарын құру</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тамыз</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К.Бопан</w:t>
            </w:r>
          </w:p>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ӘП, ТІЖО, психолог, кітапханашы</w:t>
            </w:r>
          </w:p>
        </w:tc>
        <w:tc>
          <w:tcPr>
            <w:tcW w:w="2958"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есеп,жоспар</w:t>
            </w:r>
          </w:p>
        </w:tc>
      </w:tr>
      <w:tr w:rsidR="00C1767A" w:rsidRPr="00D5491C"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4</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Сыныптарда кәсіби бағдар беру үшін сынып жетекшілерге жеке кеңес беру.</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қыркүйек</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К.Бопан</w:t>
            </w:r>
          </w:p>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Р.А.Тоймырзаева</w:t>
            </w:r>
          </w:p>
        </w:tc>
        <w:tc>
          <w:tcPr>
            <w:tcW w:w="2958" w:type="dxa"/>
            <w:tcBorders>
              <w:top w:val="single" w:sz="4" w:space="0" w:color="auto"/>
              <w:left w:val="single" w:sz="4" w:space="0" w:color="auto"/>
              <w:bottom w:val="single" w:sz="4" w:space="0" w:color="auto"/>
              <w:right w:val="single" w:sz="4" w:space="0" w:color="auto"/>
            </w:tcBorders>
          </w:tcPr>
          <w:p w:rsidR="00C1767A" w:rsidRPr="00C1767A" w:rsidRDefault="00C1767A" w:rsidP="00C1767A">
            <w:pPr>
              <w:spacing w:after="0" w:line="240" w:lineRule="auto"/>
              <w:rPr>
                <w:rFonts w:ascii="Times New Roman" w:hAnsi="Times New Roman" w:cs="Times New Roman"/>
                <w:sz w:val="24"/>
                <w:szCs w:val="24"/>
                <w:lang w:val="kk-KZ"/>
              </w:rPr>
            </w:pP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5</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 xml:space="preserve">Оқушылардың жас ерекшеліктеріне сәйкес сынып сағаттарының тақырыптарын анықтап </w:t>
            </w:r>
            <w:r w:rsidRPr="00C1767A">
              <w:rPr>
                <w:rFonts w:ascii="Times New Roman" w:hAnsi="Times New Roman" w:cs="Times New Roman"/>
                <w:sz w:val="24"/>
                <w:szCs w:val="24"/>
                <w:lang w:val="kk-KZ"/>
              </w:rPr>
              <w:lastRenderedPageBreak/>
              <w:t>беру, мамандармен кездесу кестесін құру</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lastRenderedPageBreak/>
              <w:t>қыркүйек</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Р.А.Тоймырзаева</w:t>
            </w:r>
          </w:p>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БСПК жетекшісі</w:t>
            </w:r>
          </w:p>
        </w:tc>
        <w:tc>
          <w:tcPr>
            <w:tcW w:w="2958"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тақырыптар</w:t>
            </w: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lastRenderedPageBreak/>
              <w:t>6</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 xml:space="preserve">Кәсіби бағдар беру жұмысына қатысқаны жөнінде мониторинг жүргізу </w:t>
            </w:r>
            <w:r w:rsidRPr="00C1767A">
              <w:rPr>
                <w:rFonts w:ascii="Times New Roman" w:hAnsi="Times New Roman" w:cs="Times New Roman"/>
                <w:b/>
                <w:sz w:val="24"/>
                <w:szCs w:val="24"/>
                <w:lang w:val="kk-KZ"/>
              </w:rPr>
              <w:t>/2,3 нысандар/</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оқу жылы бойы</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К.Бопан</w:t>
            </w:r>
          </w:p>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психолог</w:t>
            </w:r>
          </w:p>
        </w:tc>
        <w:tc>
          <w:tcPr>
            <w:tcW w:w="2958" w:type="dxa"/>
            <w:tcBorders>
              <w:top w:val="single" w:sz="4" w:space="0" w:color="auto"/>
              <w:left w:val="single" w:sz="4" w:space="0" w:color="auto"/>
              <w:bottom w:val="single" w:sz="4" w:space="0" w:color="auto"/>
              <w:right w:val="single" w:sz="4" w:space="0" w:color="auto"/>
            </w:tcBorders>
          </w:tcPr>
          <w:p w:rsidR="00C1767A" w:rsidRPr="00C1767A" w:rsidRDefault="00C1767A" w:rsidP="00C1767A">
            <w:pPr>
              <w:spacing w:after="0" w:line="240" w:lineRule="auto"/>
              <w:rPr>
                <w:rFonts w:ascii="Times New Roman" w:hAnsi="Times New Roman" w:cs="Times New Roman"/>
                <w:sz w:val="24"/>
                <w:szCs w:val="24"/>
                <w:lang w:val="kk-KZ"/>
              </w:rPr>
            </w:pP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7</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Кәсіби бағдар беру кеңесі мүшелерінің есебін тыңдау, талдау қорытындысы</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мамыр</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психолог</w:t>
            </w:r>
          </w:p>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кітапханашы</w:t>
            </w:r>
          </w:p>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ӘП,</w:t>
            </w:r>
          </w:p>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медбике</w:t>
            </w:r>
          </w:p>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ТІЖО</w:t>
            </w:r>
          </w:p>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сынып жетекшілер</w:t>
            </w:r>
          </w:p>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еңбек пәні мұғалімі</w:t>
            </w:r>
          </w:p>
          <w:p w:rsid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ата-аналар өкілі</w:t>
            </w:r>
          </w:p>
          <w:p w:rsidR="00EA1667" w:rsidRPr="00C1767A" w:rsidRDefault="00EA1667" w:rsidP="00C1767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профориентатор</w:t>
            </w:r>
          </w:p>
        </w:tc>
        <w:tc>
          <w:tcPr>
            <w:tcW w:w="2958"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анықтама</w:t>
            </w: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8</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Кәсіптік бағдар кабинетін ашу</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ақпан</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әкімшілік</w:t>
            </w:r>
          </w:p>
        </w:tc>
        <w:tc>
          <w:tcPr>
            <w:tcW w:w="2958" w:type="dxa"/>
            <w:tcBorders>
              <w:top w:val="single" w:sz="4" w:space="0" w:color="auto"/>
              <w:left w:val="single" w:sz="4" w:space="0" w:color="auto"/>
              <w:bottom w:val="single" w:sz="4" w:space="0" w:color="auto"/>
              <w:right w:val="single" w:sz="4" w:space="0" w:color="auto"/>
            </w:tcBorders>
          </w:tcPr>
          <w:p w:rsidR="00C1767A" w:rsidRPr="00C1767A" w:rsidRDefault="00C1767A" w:rsidP="00C1767A">
            <w:pPr>
              <w:spacing w:after="0" w:line="240" w:lineRule="auto"/>
              <w:rPr>
                <w:rFonts w:ascii="Times New Roman" w:hAnsi="Times New Roman" w:cs="Times New Roman"/>
                <w:sz w:val="24"/>
                <w:szCs w:val="24"/>
                <w:lang w:val="kk-KZ"/>
              </w:rPr>
            </w:pP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9</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«Кәсіптік бағдар беру іс-шаралары» айдарымен дөңгелек стөлдер ұйымдастыру</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Оқу жылы бойы</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 xml:space="preserve">К.Бопан </w:t>
            </w:r>
          </w:p>
          <w:p w:rsid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Сынып жетекшілер</w:t>
            </w:r>
          </w:p>
          <w:p w:rsidR="00EA1667" w:rsidRPr="00C1767A" w:rsidRDefault="00EA1667" w:rsidP="00C1767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профориентатор</w:t>
            </w:r>
          </w:p>
        </w:tc>
        <w:tc>
          <w:tcPr>
            <w:tcW w:w="2958"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Сынып сағаттары</w:t>
            </w: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10</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«Кәсіптік бағдар берудегі психологиялық жетек жұмысының рөлі» семинар-тренинг өткізу</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наурыз</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EA1667" w:rsidP="00C1767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Психолог</w:t>
            </w:r>
            <w:r w:rsidR="00C1767A" w:rsidRPr="00C1767A">
              <w:rPr>
                <w:rFonts w:ascii="Times New Roman" w:hAnsi="Times New Roman" w:cs="Times New Roman"/>
                <w:sz w:val="24"/>
                <w:szCs w:val="24"/>
                <w:lang w:val="kk-KZ"/>
              </w:rPr>
              <w:t xml:space="preserve">, </w:t>
            </w:r>
          </w:p>
          <w:p w:rsidR="00C1767A" w:rsidRPr="00C1767A" w:rsidRDefault="00EA1667" w:rsidP="00C1767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профориентатор</w:t>
            </w:r>
          </w:p>
        </w:tc>
        <w:tc>
          <w:tcPr>
            <w:tcW w:w="2958"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Желілік мектептер</w:t>
            </w:r>
          </w:p>
        </w:tc>
      </w:tr>
      <w:tr w:rsidR="00C1767A" w:rsidRPr="00C1767A" w:rsidTr="00701EE1">
        <w:tc>
          <w:tcPr>
            <w:tcW w:w="14786" w:type="dxa"/>
            <w:gridSpan w:val="5"/>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jc w:val="center"/>
              <w:rPr>
                <w:rFonts w:ascii="Times New Roman" w:hAnsi="Times New Roman" w:cs="Times New Roman"/>
                <w:sz w:val="24"/>
                <w:szCs w:val="24"/>
                <w:lang w:val="kk-KZ"/>
              </w:rPr>
            </w:pPr>
            <w:r w:rsidRPr="00EA1667">
              <w:rPr>
                <w:rFonts w:ascii="Times New Roman" w:hAnsi="Times New Roman" w:cs="Times New Roman"/>
                <w:b/>
                <w:sz w:val="24"/>
                <w:szCs w:val="24"/>
                <w:lang w:val="kk-KZ"/>
              </w:rPr>
              <w:t>МЕКТЕП – ГИМНАЗИЯ ОҚУШЫЛАРЫМЕН ЖҰМЫС</w:t>
            </w:r>
            <w:r w:rsidRPr="00C1767A">
              <w:rPr>
                <w:rFonts w:ascii="Times New Roman" w:hAnsi="Times New Roman" w:cs="Times New Roman"/>
                <w:sz w:val="24"/>
                <w:szCs w:val="24"/>
                <w:lang w:val="kk-KZ"/>
              </w:rPr>
              <w:t xml:space="preserve">        </w:t>
            </w:r>
            <w:r w:rsidRPr="00C1767A">
              <w:rPr>
                <w:rFonts w:ascii="Times New Roman" w:hAnsi="Times New Roman" w:cs="Times New Roman"/>
                <w:b/>
                <w:sz w:val="24"/>
                <w:szCs w:val="24"/>
                <w:lang w:val="kk-KZ"/>
              </w:rPr>
              <w:t>/1-4 сыныптар/</w:t>
            </w: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8</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 xml:space="preserve">Оқушы қызығушылығын арттыратын эскурсиялар ұйымдастыру, ертежастан бейіналды </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оқу жылы бойы</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сынып жетекшілер, ТІЖО</w:t>
            </w:r>
          </w:p>
        </w:tc>
        <w:tc>
          <w:tcPr>
            <w:tcW w:w="2958"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экскурсия</w:t>
            </w: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9</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«Мен тағдаған мамандық» стендісін одан ары жалғастыру, үгіт насихатқа бағыттап жұмыстату.</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оқу жылы бойы</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С.А.Утубаева</w:t>
            </w:r>
          </w:p>
        </w:tc>
        <w:tc>
          <w:tcPr>
            <w:tcW w:w="2958"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кітапханада стенд</w:t>
            </w: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10</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«Еңбекке деген құнды ойларын» қалыптастыру мақсатында музейде саяхат сабақтар ұйымдастыру</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қаңтар, сәуір</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психолог,ӘП</w:t>
            </w:r>
          </w:p>
        </w:tc>
        <w:tc>
          <w:tcPr>
            <w:tcW w:w="2958"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 xml:space="preserve"> фото есеп</w:t>
            </w: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11</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«Мамандықтың адам өміріндегі маңызы» тақырыбында сынып сағаттарын ұйымдастыру.</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қараша, ақпан, мамыр</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1-4-сынып жетекшілері</w:t>
            </w:r>
          </w:p>
        </w:tc>
        <w:tc>
          <w:tcPr>
            <w:tcW w:w="2958"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жоспар</w:t>
            </w: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12</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 xml:space="preserve">Мамандықтармен кездесу </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желтоқсан</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Медбике, токарь</w:t>
            </w:r>
          </w:p>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 xml:space="preserve">кітапханашы, технолог </w:t>
            </w:r>
          </w:p>
        </w:tc>
        <w:tc>
          <w:tcPr>
            <w:tcW w:w="2958"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мамандықтар жөнінде кездесу  өткізу</w:t>
            </w:r>
          </w:p>
        </w:tc>
      </w:tr>
      <w:tr w:rsidR="00C1767A" w:rsidRPr="00C1767A" w:rsidTr="00701EE1">
        <w:tc>
          <w:tcPr>
            <w:tcW w:w="14786" w:type="dxa"/>
            <w:gridSpan w:val="5"/>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jc w:val="center"/>
              <w:rPr>
                <w:rFonts w:ascii="Times New Roman" w:hAnsi="Times New Roman" w:cs="Times New Roman"/>
                <w:sz w:val="24"/>
                <w:szCs w:val="24"/>
                <w:lang w:val="kk-KZ"/>
              </w:rPr>
            </w:pPr>
            <w:r w:rsidRPr="00EA1667">
              <w:rPr>
                <w:rFonts w:ascii="Times New Roman" w:hAnsi="Times New Roman" w:cs="Times New Roman"/>
                <w:b/>
                <w:sz w:val="24"/>
                <w:szCs w:val="24"/>
                <w:lang w:val="kk-KZ"/>
              </w:rPr>
              <w:t>МЕКТЕП – ГИМНАЗИЯ ОҚУШЫЛАРЫМЕН ЖҰМЫС</w:t>
            </w:r>
            <w:r w:rsidRPr="00C1767A">
              <w:rPr>
                <w:rFonts w:ascii="Times New Roman" w:hAnsi="Times New Roman" w:cs="Times New Roman"/>
                <w:sz w:val="24"/>
                <w:szCs w:val="24"/>
                <w:lang w:val="kk-KZ"/>
              </w:rPr>
              <w:t xml:space="preserve">        </w:t>
            </w:r>
            <w:r w:rsidRPr="00C1767A">
              <w:rPr>
                <w:rFonts w:ascii="Times New Roman" w:hAnsi="Times New Roman" w:cs="Times New Roman"/>
                <w:b/>
                <w:sz w:val="24"/>
                <w:szCs w:val="24"/>
                <w:lang w:val="kk-KZ"/>
              </w:rPr>
              <w:t>/5-9 сыныптар/</w:t>
            </w: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13</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Қаламыздағы колледж оқу орындарына саяхат сабақтар өткізу.</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желтоқсан</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 xml:space="preserve">9- сынып жетекшілері, </w:t>
            </w:r>
          </w:p>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ӘП</w:t>
            </w:r>
          </w:p>
        </w:tc>
        <w:tc>
          <w:tcPr>
            <w:tcW w:w="2958"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саяхат</w:t>
            </w: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lastRenderedPageBreak/>
              <w:t>14</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Мамандық сынамаларға оқушыларды қатыстыру</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қазан, ақпан, сәуір</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 xml:space="preserve">9- сынып жетекшілері, </w:t>
            </w:r>
          </w:p>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ӘП</w:t>
            </w:r>
          </w:p>
        </w:tc>
        <w:tc>
          <w:tcPr>
            <w:tcW w:w="2958"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сынама, фото есеп</w:t>
            </w: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15</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Техникалық бағыт бойынша қосымша білім беру бөлімдерімен колледж, ЖОО-ымен кездесу өткізу</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сәуір</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Ж.Б.Ахметова</w:t>
            </w:r>
          </w:p>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К.Бопан</w:t>
            </w:r>
          </w:p>
        </w:tc>
        <w:tc>
          <w:tcPr>
            <w:tcW w:w="2958"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курс жоспарлары</w:t>
            </w: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16</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«Менің болашақ мамандығым» сурет сайысын 5-8 сыныптар арасында өткізу.</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мамыр</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Г.А.Тулепова</w:t>
            </w:r>
          </w:p>
        </w:tc>
        <w:tc>
          <w:tcPr>
            <w:tcW w:w="2958"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сурет көрмесі</w:t>
            </w: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17</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Өндіріс орындарына «Мамандықпен танысу» тақырыбында экскурсиялар ұйымдастыру.</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наурыз</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 xml:space="preserve">9- сынып жетекшілері, </w:t>
            </w:r>
          </w:p>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ӘП</w:t>
            </w:r>
          </w:p>
        </w:tc>
        <w:tc>
          <w:tcPr>
            <w:tcW w:w="2958"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экскурсия,фото есеп</w:t>
            </w: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18</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Факультативтер, таңдау және қолданбалы курстар арқылы кәсіби даярлап оқыту</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оқу жылы бойы</w:t>
            </w:r>
          </w:p>
        </w:tc>
        <w:tc>
          <w:tcPr>
            <w:tcW w:w="2957" w:type="dxa"/>
            <w:tcBorders>
              <w:top w:val="single" w:sz="4" w:space="0" w:color="auto"/>
              <w:left w:val="single" w:sz="4" w:space="0" w:color="auto"/>
              <w:bottom w:val="single" w:sz="4" w:space="0" w:color="auto"/>
              <w:right w:val="single" w:sz="4" w:space="0" w:color="auto"/>
            </w:tcBorders>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пән мұғалімдері</w:t>
            </w:r>
          </w:p>
          <w:p w:rsidR="00C1767A" w:rsidRPr="00C1767A" w:rsidRDefault="00C1767A" w:rsidP="00C1767A">
            <w:pPr>
              <w:spacing w:after="0" w:line="240" w:lineRule="auto"/>
              <w:rPr>
                <w:rFonts w:ascii="Times New Roman" w:hAnsi="Times New Roman" w:cs="Times New Roman"/>
                <w:sz w:val="24"/>
                <w:szCs w:val="24"/>
                <w:lang w:val="kk-KZ"/>
              </w:rPr>
            </w:pPr>
          </w:p>
        </w:tc>
        <w:tc>
          <w:tcPr>
            <w:tcW w:w="2958"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оқу жоспары</w:t>
            </w: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19</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«Робототехника», «Интеллектум», «Таңшолпан» театры үйірмелері арқылы кәсіби бағдаралды даярлап оқыту.</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оқу жылы бойы</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үйірме жетекшілері</w:t>
            </w:r>
          </w:p>
        </w:tc>
        <w:tc>
          <w:tcPr>
            <w:tcW w:w="2958"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5-10-сынып</w:t>
            </w:r>
          </w:p>
        </w:tc>
      </w:tr>
      <w:tr w:rsidR="00C1767A" w:rsidRPr="00C1767A" w:rsidTr="00701EE1">
        <w:tc>
          <w:tcPr>
            <w:tcW w:w="14786" w:type="dxa"/>
            <w:gridSpan w:val="5"/>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jc w:val="center"/>
              <w:rPr>
                <w:rFonts w:ascii="Times New Roman" w:hAnsi="Times New Roman" w:cs="Times New Roman"/>
                <w:sz w:val="24"/>
                <w:szCs w:val="24"/>
                <w:lang w:val="kk-KZ"/>
              </w:rPr>
            </w:pPr>
            <w:r w:rsidRPr="00EA1667">
              <w:rPr>
                <w:rFonts w:ascii="Times New Roman" w:hAnsi="Times New Roman" w:cs="Times New Roman"/>
                <w:b/>
                <w:sz w:val="24"/>
                <w:szCs w:val="24"/>
                <w:lang w:val="kk-KZ"/>
              </w:rPr>
              <w:t>МЕКТЕП – ГИМНАЗИЯ ОҚУШЫЛАРЫМЕН ЖҰМЫС</w:t>
            </w:r>
            <w:r w:rsidRPr="00C1767A">
              <w:rPr>
                <w:rFonts w:ascii="Times New Roman" w:hAnsi="Times New Roman" w:cs="Times New Roman"/>
                <w:sz w:val="24"/>
                <w:szCs w:val="24"/>
                <w:lang w:val="kk-KZ"/>
              </w:rPr>
              <w:t xml:space="preserve">        </w:t>
            </w:r>
            <w:r w:rsidRPr="00C1767A">
              <w:rPr>
                <w:rFonts w:ascii="Times New Roman" w:hAnsi="Times New Roman" w:cs="Times New Roman"/>
                <w:b/>
                <w:sz w:val="24"/>
                <w:szCs w:val="24"/>
                <w:lang w:val="kk-KZ"/>
              </w:rPr>
              <w:t>/10-11- сыныптар/</w:t>
            </w:r>
          </w:p>
        </w:tc>
      </w:tr>
      <w:tr w:rsidR="00C1767A" w:rsidRPr="00D5491C"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19</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Кәсіптік білім мекемелерінде мектеп бітіруші түлектердің білімін жалғастыруы жөнінде есеп беру.</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қыркүйек</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К.Бопан</w:t>
            </w:r>
          </w:p>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9,11- сынып жетекшілері</w:t>
            </w:r>
          </w:p>
        </w:tc>
        <w:tc>
          <w:tcPr>
            <w:tcW w:w="2958"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еңбекпен қамту кестесімен есеп, анықтамалар тапсыру</w:t>
            </w: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20</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Кәіби-бейіндік бағдар беру жөнінде білім ұйымдармен, кәсіпорындармен  шартқа отыру, келісім жасау.</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жыл басы</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Директор</w:t>
            </w:r>
          </w:p>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ӘП</w:t>
            </w:r>
          </w:p>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ҚББ әдіскерлері</w:t>
            </w:r>
          </w:p>
        </w:tc>
        <w:tc>
          <w:tcPr>
            <w:tcW w:w="2958"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шарт</w:t>
            </w: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21</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Өндіріс орындарына саяхат сабақтар, экскурсиялар өткізу</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оқу жылы бойы</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ӘП</w:t>
            </w:r>
          </w:p>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тарих.,география пәні мұғалімдері</w:t>
            </w:r>
          </w:p>
        </w:tc>
        <w:tc>
          <w:tcPr>
            <w:tcW w:w="2958"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экскурсия, фото есеп</w:t>
            </w: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22</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9- сыныптардан  маман алды таңдау  және бейін бағыты бойынша сауалнама алу</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қыркүйек</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психолог</w:t>
            </w:r>
          </w:p>
        </w:tc>
        <w:tc>
          <w:tcPr>
            <w:tcW w:w="2958"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сауалнама/анықтама</w:t>
            </w: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23</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Кесте бойынша колледждерге ашық есік күндеріне қатыстыру.</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оқу жылы бойы</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Г.Хайрат</w:t>
            </w:r>
          </w:p>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9-сынып жетекшісі</w:t>
            </w:r>
          </w:p>
        </w:tc>
        <w:tc>
          <w:tcPr>
            <w:tcW w:w="2958"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экскурсия, фото есеп</w:t>
            </w: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24</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«Мансапқа жетуді жоспарлауда өзін тәрбиелеудің ролі» тақырыбында шығарма жаздыру</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сәуір</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тіл мамандары</w:t>
            </w:r>
          </w:p>
        </w:tc>
        <w:tc>
          <w:tcPr>
            <w:tcW w:w="2958"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үш тілде</w:t>
            </w: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25</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«Мамандық таңдау-болашақта нан табу» дебат өткізу</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қазан,наурыз</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Ж.Е.Карибжанов</w:t>
            </w:r>
          </w:p>
        </w:tc>
        <w:tc>
          <w:tcPr>
            <w:tcW w:w="2958"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дебат</w:t>
            </w: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26</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Бағыттар бойынша бейіндік кәсіби білім беретін курстар бағдарламасын енгізу./ химия, биология, физика, математика, информатика/</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қыркүйек</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директор</w:t>
            </w:r>
          </w:p>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Ж.Б.Ахметова</w:t>
            </w:r>
          </w:p>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К.Бопан</w:t>
            </w:r>
          </w:p>
        </w:tc>
        <w:tc>
          <w:tcPr>
            <w:tcW w:w="2958"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оқу жоспары</w:t>
            </w: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27</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 xml:space="preserve">Жоғары оқу орындарына түсу шарттарын </w:t>
            </w:r>
            <w:r w:rsidRPr="00C1767A">
              <w:rPr>
                <w:rFonts w:ascii="Times New Roman" w:hAnsi="Times New Roman" w:cs="Times New Roman"/>
                <w:sz w:val="24"/>
                <w:szCs w:val="24"/>
                <w:lang w:val="kk-KZ"/>
              </w:rPr>
              <w:lastRenderedPageBreak/>
              <w:t>түсіндіру.</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lastRenderedPageBreak/>
              <w:t>желтоқсан,жыл бойы</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EA1667" w:rsidP="00C1767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Г.Б.Айкеева</w:t>
            </w:r>
          </w:p>
        </w:tc>
        <w:tc>
          <w:tcPr>
            <w:tcW w:w="2958"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кәсіби кеңес</w:t>
            </w: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lastRenderedPageBreak/>
              <w:t>28</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8-11 сыныптар арасында «Бағдар беру» компьютерлік диагностика жүргізу.</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қазан, ақпан, сәуір</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психолог</w:t>
            </w:r>
          </w:p>
        </w:tc>
        <w:tc>
          <w:tcPr>
            <w:tcW w:w="2958"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сауалнама/анықтама</w:t>
            </w: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29</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Өндіріс орындарына «Мамандықпен танысу» тақырыбында экскурсиялар ұйымдастыру.</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қараша</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10-11-сынып жетекшілері,</w:t>
            </w:r>
          </w:p>
          <w:p w:rsidR="00C1767A" w:rsidRPr="00C1767A" w:rsidRDefault="00EA1667" w:rsidP="00C1767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профориентатор</w:t>
            </w:r>
          </w:p>
        </w:tc>
        <w:tc>
          <w:tcPr>
            <w:tcW w:w="2958"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экскурсия, фото есеп</w:t>
            </w: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30</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Кәсіби-ақпараттық стенділер жасап, мамандықтар бойынша мәліметтер беру.</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оқу жылы бойы</w:t>
            </w:r>
          </w:p>
        </w:tc>
        <w:tc>
          <w:tcPr>
            <w:tcW w:w="2957" w:type="dxa"/>
            <w:tcBorders>
              <w:top w:val="single" w:sz="4" w:space="0" w:color="auto"/>
              <w:left w:val="single" w:sz="4" w:space="0" w:color="auto"/>
              <w:bottom w:val="single" w:sz="4" w:space="0" w:color="auto"/>
              <w:right w:val="single" w:sz="4" w:space="0" w:color="auto"/>
            </w:tcBorders>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К.Бопан</w:t>
            </w:r>
          </w:p>
          <w:p w:rsidR="00C1767A" w:rsidRPr="00C1767A" w:rsidRDefault="00C1767A" w:rsidP="00C1767A">
            <w:pPr>
              <w:spacing w:after="0" w:line="240" w:lineRule="auto"/>
              <w:rPr>
                <w:rFonts w:ascii="Times New Roman" w:hAnsi="Times New Roman" w:cs="Times New Roman"/>
                <w:sz w:val="24"/>
                <w:szCs w:val="24"/>
                <w:lang w:val="kk-KZ"/>
              </w:rPr>
            </w:pPr>
          </w:p>
        </w:tc>
        <w:tc>
          <w:tcPr>
            <w:tcW w:w="2958"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стенд</w:t>
            </w: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31</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Оқушы мотивациясын анықтау мақсатында психологиялық сауалнамалар алып отыру.</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қазан, ақпан, сәуір</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психолог</w:t>
            </w:r>
          </w:p>
        </w:tc>
        <w:tc>
          <w:tcPr>
            <w:tcW w:w="2958"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сауалнама/анықтама</w:t>
            </w:r>
          </w:p>
        </w:tc>
      </w:tr>
      <w:tr w:rsidR="00C1767A" w:rsidRPr="00C1767A" w:rsidTr="00701EE1">
        <w:tc>
          <w:tcPr>
            <w:tcW w:w="14786" w:type="dxa"/>
            <w:gridSpan w:val="5"/>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jc w:val="center"/>
              <w:rPr>
                <w:rFonts w:ascii="Times New Roman" w:hAnsi="Times New Roman" w:cs="Times New Roman"/>
                <w:b/>
                <w:sz w:val="24"/>
                <w:szCs w:val="24"/>
                <w:lang w:val="kk-KZ"/>
              </w:rPr>
            </w:pPr>
            <w:r w:rsidRPr="00C1767A">
              <w:rPr>
                <w:rFonts w:ascii="Times New Roman" w:hAnsi="Times New Roman" w:cs="Times New Roman"/>
                <w:b/>
                <w:sz w:val="24"/>
                <w:szCs w:val="24"/>
                <w:lang w:val="kk-KZ"/>
              </w:rPr>
              <w:t>АТА  -  АНАЛАРМЕН ЖҰМЫС</w:t>
            </w: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32</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Жалпы мектепішілік ата-аналар жиналысын өткізу</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қыркүйек, желтоқсан наурыз</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Р.А.Тоймырзаева</w:t>
            </w:r>
          </w:p>
        </w:tc>
        <w:tc>
          <w:tcPr>
            <w:tcW w:w="2958"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фото есеп</w:t>
            </w: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33</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«Маман таңдаудағы ата-ананың ролі» нарықтық еңбек тақырыбында кәсіби кеңес өткізу</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қараша, сәуір</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К.Бопан</w:t>
            </w:r>
          </w:p>
        </w:tc>
        <w:tc>
          <w:tcPr>
            <w:tcW w:w="2958"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фото есеп,слайд</w:t>
            </w: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34</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Жекелеген кеңестер өткізу.</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оқу жылы бойы</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К.Бопан</w:t>
            </w:r>
          </w:p>
        </w:tc>
        <w:tc>
          <w:tcPr>
            <w:tcW w:w="2958" w:type="dxa"/>
            <w:tcBorders>
              <w:top w:val="single" w:sz="4" w:space="0" w:color="auto"/>
              <w:left w:val="single" w:sz="4" w:space="0" w:color="auto"/>
              <w:bottom w:val="single" w:sz="4" w:space="0" w:color="auto"/>
              <w:right w:val="single" w:sz="4" w:space="0" w:color="auto"/>
            </w:tcBorders>
          </w:tcPr>
          <w:p w:rsidR="00C1767A" w:rsidRPr="00C1767A" w:rsidRDefault="00C1767A" w:rsidP="00C1767A">
            <w:pPr>
              <w:spacing w:after="0" w:line="240" w:lineRule="auto"/>
              <w:rPr>
                <w:rFonts w:ascii="Times New Roman" w:hAnsi="Times New Roman" w:cs="Times New Roman"/>
                <w:sz w:val="24"/>
                <w:szCs w:val="24"/>
                <w:lang w:val="kk-KZ"/>
              </w:rPr>
            </w:pP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35</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9, 11- сынып ата-аналарымен қорытынды аттестаттау, ЖОО-ына түсу ережелерімен таныстыру.</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сәуір</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директор</w:t>
            </w:r>
          </w:p>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К.Бопан</w:t>
            </w:r>
          </w:p>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Ж.Б.Ахметова</w:t>
            </w:r>
          </w:p>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9,11- сынып жетекшілері</w:t>
            </w:r>
          </w:p>
        </w:tc>
        <w:tc>
          <w:tcPr>
            <w:tcW w:w="2958" w:type="dxa"/>
            <w:tcBorders>
              <w:top w:val="single" w:sz="4" w:space="0" w:color="auto"/>
              <w:left w:val="single" w:sz="4" w:space="0" w:color="auto"/>
              <w:bottom w:val="single" w:sz="4" w:space="0" w:color="auto"/>
              <w:right w:val="single" w:sz="4" w:space="0" w:color="auto"/>
            </w:tcBorders>
          </w:tcPr>
          <w:p w:rsidR="00C1767A" w:rsidRPr="00C1767A" w:rsidRDefault="00C1767A" w:rsidP="00C1767A">
            <w:pPr>
              <w:spacing w:after="0" w:line="240" w:lineRule="auto"/>
              <w:rPr>
                <w:rFonts w:ascii="Times New Roman" w:hAnsi="Times New Roman" w:cs="Times New Roman"/>
                <w:sz w:val="24"/>
                <w:szCs w:val="24"/>
                <w:lang w:val="kk-KZ"/>
              </w:rPr>
            </w:pP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36</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Кесте бойынша колледждерге ашық есік күндеріне қатыстыру.</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оқу жылы бойы</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EA1667" w:rsidP="00C1767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профориентатор</w:t>
            </w:r>
          </w:p>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9,11-сынып жетекшілері</w:t>
            </w:r>
          </w:p>
        </w:tc>
        <w:tc>
          <w:tcPr>
            <w:tcW w:w="2958"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экскурсия, фото есеп</w:t>
            </w:r>
          </w:p>
        </w:tc>
      </w:tr>
    </w:tbl>
    <w:p w:rsidR="00C1767A" w:rsidRDefault="00C1767A" w:rsidP="00C1767A">
      <w:pPr>
        <w:spacing w:after="0"/>
        <w:rPr>
          <w:rFonts w:ascii="Times New Roman" w:hAnsi="Times New Roman" w:cs="Times New Roman"/>
          <w:sz w:val="18"/>
          <w:szCs w:val="18"/>
          <w:lang w:val="kk-KZ"/>
        </w:rPr>
      </w:pPr>
    </w:p>
    <w:p w:rsidR="005E7883" w:rsidRDefault="005E7883" w:rsidP="009852C6">
      <w:pPr>
        <w:tabs>
          <w:tab w:val="left" w:pos="11576"/>
          <w:tab w:val="left" w:pos="14208"/>
          <w:tab w:val="left" w:pos="14605"/>
        </w:tabs>
        <w:rPr>
          <w:rFonts w:ascii="Times New Roman" w:hAnsi="Times New Roman" w:cs="Times New Roman"/>
          <w:b/>
          <w:sz w:val="24"/>
          <w:szCs w:val="24"/>
          <w:lang w:val="kk-KZ"/>
        </w:rPr>
      </w:pPr>
    </w:p>
    <w:p w:rsidR="00701EE1" w:rsidRDefault="00701EE1" w:rsidP="00701EE1">
      <w:pPr>
        <w:tabs>
          <w:tab w:val="left" w:pos="11576"/>
          <w:tab w:val="left" w:pos="14208"/>
          <w:tab w:val="left" w:pos="14605"/>
        </w:tabs>
        <w:jc w:val="center"/>
        <w:rPr>
          <w:rFonts w:ascii="Times New Roman" w:hAnsi="Times New Roman" w:cs="Times New Roman"/>
          <w:b/>
          <w:sz w:val="24"/>
          <w:szCs w:val="24"/>
          <w:lang w:val="kk-KZ"/>
        </w:rPr>
      </w:pPr>
      <w:r>
        <w:rPr>
          <w:rFonts w:ascii="Times New Roman" w:hAnsi="Times New Roman" w:cs="Times New Roman"/>
          <w:b/>
          <w:sz w:val="24"/>
          <w:szCs w:val="24"/>
          <w:lang w:val="kk-KZ"/>
        </w:rPr>
        <w:t>ҮІІ. ТӘРБИЕ БАҒЫТТАРЫ БОЙЫНША ЖҰМЫСТАРДЫ ҰЙЫМДАСТЫРУ</w:t>
      </w:r>
    </w:p>
    <w:p w:rsidR="00701EE1" w:rsidRPr="004E1EBD" w:rsidRDefault="00701EE1" w:rsidP="00EA3A12">
      <w:pPr>
        <w:spacing w:after="0" w:line="240" w:lineRule="auto"/>
        <w:ind w:firstLine="708"/>
        <w:jc w:val="both"/>
        <w:rPr>
          <w:rFonts w:ascii="Times New Roman" w:eastAsia="Calibri" w:hAnsi="Times New Roman" w:cs="Times New Roman"/>
          <w:bCs/>
          <w:i/>
          <w:iCs/>
          <w:sz w:val="24"/>
          <w:szCs w:val="24"/>
          <w:lang w:val="kk-KZ" w:eastAsia="ru-RU"/>
        </w:rPr>
      </w:pPr>
      <w:r w:rsidRPr="004E1EBD">
        <w:rPr>
          <w:rFonts w:ascii="Times New Roman" w:eastAsia="Calibri" w:hAnsi="Times New Roman" w:cs="Times New Roman"/>
          <w:bCs/>
          <w:i/>
          <w:iCs/>
          <w:sz w:val="24"/>
          <w:szCs w:val="24"/>
          <w:lang w:val="kk-KZ" w:eastAsia="ru-RU"/>
        </w:rPr>
        <w:t>2022-2023 оқу жылында тәрбие жұмысы Тәрбиенің тұжырымдамалық негіздері шеңберінде іске асырылады, оның негізгі идеясы Абайдың «Толық адам» рухани мұрасында бейнеленген үйлесімді дамыған адамның ұлттық бейнесі болып танылады. «Толық адам» тұлғалық жеке қасиеттері білім берудің мемлекеттік жалпыға міндетті стандарттарында, Мемлекет басшысының «Тәуелсіздік бәрінен қымбат» және «Абай және XXI ғасырдағы Қазақстан» бағдарламалық мақалаларында және басқа да мемлекеттік тұжырымдамаларда айқындалған құндылықтар мен басымдықтарды жеке тұлғаны тәрбиелеудің бірегей жүйелік тәсілімен қамтамасыз ету.</w:t>
      </w:r>
    </w:p>
    <w:p w:rsidR="00701EE1" w:rsidRPr="004E1EBD" w:rsidRDefault="00701EE1" w:rsidP="00EA3A12">
      <w:pPr>
        <w:spacing w:after="0" w:line="240" w:lineRule="auto"/>
        <w:ind w:firstLine="708"/>
        <w:jc w:val="both"/>
        <w:rPr>
          <w:rFonts w:ascii="Times New Roman" w:eastAsia="Calibri" w:hAnsi="Times New Roman" w:cs="Times New Roman"/>
          <w:b/>
          <w:bCs/>
          <w:i/>
          <w:iCs/>
          <w:sz w:val="24"/>
          <w:szCs w:val="24"/>
          <w:lang w:val="kk-KZ" w:eastAsia="ru-RU"/>
        </w:rPr>
      </w:pPr>
      <w:r w:rsidRPr="004E1EBD">
        <w:rPr>
          <w:rFonts w:ascii="Times New Roman" w:eastAsia="Calibri" w:hAnsi="Times New Roman" w:cs="Times New Roman"/>
          <w:b/>
          <w:bCs/>
          <w:i/>
          <w:iCs/>
          <w:sz w:val="24"/>
          <w:szCs w:val="24"/>
          <w:lang w:val="kk-KZ" w:eastAsia="ru-RU"/>
        </w:rPr>
        <w:t xml:space="preserve">  ІС-ШАРАЛАР ЖОСПАРЫ</w:t>
      </w:r>
    </w:p>
    <w:p w:rsidR="00701EE1" w:rsidRPr="004E1EBD" w:rsidRDefault="00701EE1" w:rsidP="004E1EBD">
      <w:pPr>
        <w:spacing w:after="0" w:line="240" w:lineRule="auto"/>
        <w:ind w:firstLine="708"/>
        <w:jc w:val="both"/>
        <w:rPr>
          <w:rFonts w:ascii="Times New Roman" w:eastAsia="Calibri" w:hAnsi="Times New Roman" w:cs="Times New Roman"/>
          <w:b/>
          <w:sz w:val="24"/>
          <w:szCs w:val="24"/>
          <w:lang w:val="kk-KZ" w:eastAsia="ru-RU"/>
        </w:rPr>
      </w:pPr>
      <w:r w:rsidRPr="004E1EBD">
        <w:rPr>
          <w:rFonts w:ascii="Times New Roman" w:eastAsia="Calibri" w:hAnsi="Times New Roman" w:cs="Times New Roman"/>
          <w:b/>
          <w:sz w:val="24"/>
          <w:szCs w:val="24"/>
          <w:lang w:val="kk-KZ" w:eastAsia="ru-RU"/>
        </w:rPr>
        <w:t>ТӘЖІРИБЕНІҢ ТҰЖЫРЫМДАМАЛЫҚ НЕГІЗДЕРІ</w:t>
      </w:r>
    </w:p>
    <w:p w:rsidR="00701EE1" w:rsidRPr="004E1EBD" w:rsidRDefault="00701EE1" w:rsidP="004E1EBD">
      <w:pPr>
        <w:spacing w:after="0" w:line="240" w:lineRule="auto"/>
        <w:ind w:firstLine="708"/>
        <w:jc w:val="both"/>
        <w:rPr>
          <w:rFonts w:ascii="Times New Roman" w:eastAsia="Calibri" w:hAnsi="Times New Roman" w:cs="Times New Roman"/>
          <w:i/>
          <w:sz w:val="24"/>
          <w:szCs w:val="24"/>
          <w:lang w:val="kk-KZ" w:eastAsia="ru-RU"/>
        </w:rPr>
      </w:pPr>
      <w:r w:rsidRPr="004E1EBD">
        <w:rPr>
          <w:rFonts w:ascii="Times New Roman" w:eastAsia="Calibri" w:hAnsi="Times New Roman" w:cs="Times New Roman"/>
          <w:sz w:val="24"/>
          <w:szCs w:val="24"/>
          <w:lang w:val="kk-KZ" w:eastAsia="ru-RU"/>
        </w:rPr>
        <w:lastRenderedPageBreak/>
        <w:t>Қазақстан Республикасы Білім және ғылым министрінің  2019 жылғы «15» сәуірдегі  №145 бұйрығына 2-қосымша, Қазақстан Республикасында білім беруді және ғылымды дамытудың 2020-2025 жылдарға арналған мемлекеттік бағдарламасына сәйкес оқу-тәрбие жүйесі білім берудің барлық деңгейлерінде бірыңғай идеологиялық және құндылықтар тәсілдеріне құрылады.</w:t>
      </w:r>
    </w:p>
    <w:p w:rsidR="00701EE1" w:rsidRPr="00EA3A12" w:rsidRDefault="00701EE1" w:rsidP="00EA3A12">
      <w:pPr>
        <w:spacing w:after="0" w:line="240" w:lineRule="auto"/>
        <w:ind w:firstLine="708"/>
        <w:rPr>
          <w:rFonts w:ascii="Times New Roman" w:eastAsia="Calibri" w:hAnsi="Times New Roman" w:cs="Times New Roman"/>
          <w:b/>
          <w:bCs/>
          <w:sz w:val="24"/>
          <w:szCs w:val="24"/>
          <w:lang w:val="kk-KZ" w:eastAsia="ru-RU"/>
        </w:rPr>
      </w:pPr>
      <w:r w:rsidRPr="004E1EBD">
        <w:rPr>
          <w:rFonts w:ascii="Times New Roman" w:eastAsia="Calibri" w:hAnsi="Times New Roman" w:cs="Times New Roman"/>
          <w:b/>
          <w:bCs/>
          <w:sz w:val="24"/>
          <w:szCs w:val="24"/>
          <w:lang w:val="kk-KZ" w:eastAsia="ru-RU"/>
        </w:rPr>
        <w:t xml:space="preserve">Тәрбие жұмыстары барлық ынталы тараптар: отбасы, білім беру ұйымдары, қоғамның кең ауқымда қатысуымен кешенді түрдегі бірлескен жұмыс </w:t>
      </w:r>
    </w:p>
    <w:p w:rsidR="00701EE1" w:rsidRPr="004E1EBD" w:rsidRDefault="00701EE1" w:rsidP="00EA3A12">
      <w:pPr>
        <w:spacing w:after="0" w:line="240" w:lineRule="auto"/>
        <w:ind w:firstLine="708"/>
        <w:jc w:val="both"/>
        <w:rPr>
          <w:rFonts w:ascii="Times New Roman" w:eastAsia="Calibri" w:hAnsi="Times New Roman" w:cs="Times New Roman"/>
          <w:b/>
          <w:sz w:val="24"/>
          <w:szCs w:val="24"/>
          <w:lang w:val="kk-KZ" w:eastAsia="ru-RU"/>
        </w:rPr>
      </w:pPr>
      <w:r w:rsidRPr="004E1EBD">
        <w:rPr>
          <w:rFonts w:ascii="Times New Roman" w:eastAsia="Calibri" w:hAnsi="Times New Roman" w:cs="Times New Roman"/>
          <w:b/>
          <w:sz w:val="24"/>
          <w:szCs w:val="24"/>
          <w:lang w:val="kk-KZ" w:eastAsia="ru-RU"/>
        </w:rPr>
        <w:t>Тәрбие жұмысының  мақсаты:</w:t>
      </w:r>
    </w:p>
    <w:p w:rsidR="00701EE1" w:rsidRPr="004E1EBD" w:rsidRDefault="00701EE1" w:rsidP="00E663A0">
      <w:pPr>
        <w:numPr>
          <w:ilvl w:val="0"/>
          <w:numId w:val="41"/>
        </w:numPr>
        <w:spacing w:after="0" w:line="240" w:lineRule="auto"/>
        <w:ind w:left="0"/>
        <w:jc w:val="both"/>
        <w:rPr>
          <w:rFonts w:ascii="Times New Roman" w:eastAsia="Calibri" w:hAnsi="Times New Roman" w:cs="Times New Roman"/>
          <w:bCs/>
          <w:sz w:val="24"/>
          <w:szCs w:val="24"/>
          <w:lang w:val="kk-KZ" w:eastAsia="ru-RU"/>
        </w:rPr>
      </w:pPr>
      <w:r w:rsidRPr="004E1EBD">
        <w:rPr>
          <w:rFonts w:ascii="Times New Roman" w:eastAsia="Calibri" w:hAnsi="Times New Roman" w:cs="Times New Roman"/>
          <w:sz w:val="24"/>
          <w:szCs w:val="24"/>
          <w:lang w:val="kk-KZ" w:eastAsia="ru-RU"/>
        </w:rPr>
        <w:t xml:space="preserve"> Қазақстан Республикасы Білім және ғылым министрінің 2019 жылғы 15 сәуірдегі №145  бұйрығы негізінде </w:t>
      </w:r>
      <w:r w:rsidRPr="004E1EBD">
        <w:rPr>
          <w:rFonts w:ascii="Times New Roman" w:eastAsia="Calibri" w:hAnsi="Times New Roman" w:cs="Times New Roman"/>
          <w:bCs/>
          <w:sz w:val="24"/>
          <w:szCs w:val="24"/>
          <w:lang w:val="kk-KZ" w:eastAsia="ru-RU"/>
        </w:rPr>
        <w:t>2019-2024 жылдарға арналған «Рухани жаңғыру» бағдарламасын жүзеге асыру аясында тәрбиенің Тұжырымдамалық негіздерін іске асыруды ұйымдастыру;</w:t>
      </w:r>
    </w:p>
    <w:p w:rsidR="00701EE1" w:rsidRPr="004E1EBD" w:rsidRDefault="00701EE1" w:rsidP="00E663A0">
      <w:pPr>
        <w:numPr>
          <w:ilvl w:val="0"/>
          <w:numId w:val="41"/>
        </w:numPr>
        <w:spacing w:after="0" w:line="240" w:lineRule="auto"/>
        <w:ind w:left="0"/>
        <w:jc w:val="both"/>
        <w:rPr>
          <w:rFonts w:ascii="Times New Roman" w:eastAsia="Calibri" w:hAnsi="Times New Roman" w:cs="Times New Roman"/>
          <w:sz w:val="24"/>
          <w:szCs w:val="24"/>
          <w:lang w:val="kk-KZ" w:eastAsia="ru-RU"/>
        </w:rPr>
      </w:pPr>
      <w:r w:rsidRPr="004E1EBD">
        <w:rPr>
          <w:rFonts w:ascii="Times New Roman" w:eastAsia="Calibri" w:hAnsi="Times New Roman" w:cs="Times New Roman"/>
          <w:sz w:val="24"/>
          <w:szCs w:val="24"/>
          <w:lang w:val="kk-KZ" w:eastAsia="ru-RU"/>
        </w:rPr>
        <w:t xml:space="preserve">Қазақстан Республикасында білім беруді және ғылымды дамытудың 2020-2025 жылдарға арналған мемлекеттік бағдарламасына сәйкес оқу-тәрбие жүйесі білім берудің барлық деңгейлерінде бірыңғай идеологиялық және құндылықтар тәсілдеріне құрылады. Тәрбие жұмыстары барлық ынталы тараптар: отбасы, білім беру ұйымдары, қоғамның кең ауқымда қатысуымен кешенді түрде жұмыс жүргізу; </w:t>
      </w:r>
    </w:p>
    <w:p w:rsidR="00701EE1" w:rsidRPr="004E1EBD" w:rsidRDefault="00701EE1" w:rsidP="00E663A0">
      <w:pPr>
        <w:numPr>
          <w:ilvl w:val="0"/>
          <w:numId w:val="41"/>
        </w:numPr>
        <w:spacing w:after="0" w:line="240" w:lineRule="auto"/>
        <w:ind w:left="0"/>
        <w:jc w:val="both"/>
        <w:rPr>
          <w:rFonts w:ascii="Times New Roman" w:eastAsia="Calibri" w:hAnsi="Times New Roman" w:cs="Times New Roman"/>
          <w:sz w:val="24"/>
          <w:szCs w:val="24"/>
          <w:lang w:val="kk-KZ" w:eastAsia="ru-RU"/>
        </w:rPr>
      </w:pPr>
      <w:r w:rsidRPr="004E1EBD">
        <w:rPr>
          <w:rFonts w:ascii="Times New Roman" w:eastAsia="Calibri" w:hAnsi="Times New Roman" w:cs="Times New Roman"/>
          <w:bCs/>
          <w:sz w:val="24"/>
          <w:szCs w:val="24"/>
          <w:lang w:val="kk-KZ" w:eastAsia="ru-RU"/>
        </w:rPr>
        <w:t>Қазақстан Республикасының азаматтары және патриоттары ретінде қалыптасуы мен өзін-өздері танытуларына, әлеуметтенуіне, болашақ мамандық иесі болып, кәсіби, интеллектуалды және әлеуметтік шығармашылыққа жетуіне оңтайлы жағдай жасау.</w:t>
      </w:r>
    </w:p>
    <w:p w:rsidR="00701EE1" w:rsidRPr="004E1EBD" w:rsidRDefault="00701EE1" w:rsidP="00E663A0">
      <w:pPr>
        <w:numPr>
          <w:ilvl w:val="0"/>
          <w:numId w:val="41"/>
        </w:numPr>
        <w:spacing w:after="0" w:line="240" w:lineRule="auto"/>
        <w:ind w:left="0"/>
        <w:jc w:val="both"/>
        <w:rPr>
          <w:rFonts w:ascii="Times New Roman" w:eastAsia="Calibri" w:hAnsi="Times New Roman" w:cs="Times New Roman"/>
          <w:sz w:val="24"/>
          <w:szCs w:val="24"/>
          <w:lang w:val="kk-KZ" w:eastAsia="ru-RU"/>
        </w:rPr>
      </w:pPr>
      <w:r w:rsidRPr="004E1EBD">
        <w:rPr>
          <w:rFonts w:ascii="Times New Roman" w:eastAsia="Calibri" w:hAnsi="Times New Roman" w:cs="Times New Roman"/>
          <w:bCs/>
          <w:sz w:val="24"/>
          <w:szCs w:val="24"/>
          <w:lang w:val="kk-KZ" w:eastAsia="ru-RU"/>
        </w:rPr>
        <w:t>Адами капиталдың сапасын жақсарту мақсатында жастар патриотизм тәрбиелеуге және мұғалімдердің сана-сезімін жаңғыртуға аса мән береді.</w:t>
      </w:r>
    </w:p>
    <w:p w:rsidR="00701EE1" w:rsidRPr="004E1EBD" w:rsidRDefault="00701EE1" w:rsidP="004E1EBD">
      <w:pPr>
        <w:spacing w:after="0" w:line="240" w:lineRule="auto"/>
        <w:ind w:firstLine="708"/>
        <w:jc w:val="both"/>
        <w:rPr>
          <w:rFonts w:ascii="Times New Roman" w:eastAsia="Calibri" w:hAnsi="Times New Roman" w:cs="Times New Roman"/>
          <w:b/>
          <w:sz w:val="24"/>
          <w:szCs w:val="24"/>
          <w:lang w:val="kk-KZ" w:eastAsia="ru-RU"/>
        </w:rPr>
      </w:pPr>
    </w:p>
    <w:p w:rsidR="00701EE1" w:rsidRPr="004E1EBD" w:rsidRDefault="00701EE1" w:rsidP="00EA3A12">
      <w:pPr>
        <w:spacing w:after="0" w:line="240" w:lineRule="auto"/>
        <w:ind w:firstLine="708"/>
        <w:jc w:val="both"/>
        <w:rPr>
          <w:rFonts w:ascii="Times New Roman" w:eastAsia="Calibri" w:hAnsi="Times New Roman" w:cs="Times New Roman"/>
          <w:b/>
          <w:sz w:val="24"/>
          <w:szCs w:val="24"/>
          <w:lang w:val="kk-KZ" w:eastAsia="ru-RU"/>
        </w:rPr>
      </w:pPr>
      <w:r w:rsidRPr="004E1EBD">
        <w:rPr>
          <w:rFonts w:ascii="Times New Roman" w:eastAsia="Calibri" w:hAnsi="Times New Roman" w:cs="Times New Roman"/>
          <w:b/>
          <w:sz w:val="24"/>
          <w:szCs w:val="24"/>
          <w:lang w:val="kk-KZ" w:eastAsia="ru-RU"/>
        </w:rPr>
        <w:t>Тәрбие жұмысының  міндеттері:</w:t>
      </w:r>
    </w:p>
    <w:p w:rsidR="00701EE1" w:rsidRPr="004E1EBD" w:rsidRDefault="00701EE1" w:rsidP="00E663A0">
      <w:pPr>
        <w:numPr>
          <w:ilvl w:val="0"/>
          <w:numId w:val="42"/>
        </w:numPr>
        <w:spacing w:after="0" w:line="240" w:lineRule="auto"/>
        <w:ind w:left="0"/>
        <w:jc w:val="both"/>
        <w:rPr>
          <w:rFonts w:ascii="Times New Roman" w:eastAsia="Calibri" w:hAnsi="Times New Roman" w:cs="Times New Roman"/>
          <w:sz w:val="24"/>
          <w:szCs w:val="24"/>
          <w:lang w:val="kk-KZ" w:eastAsia="ru-RU"/>
        </w:rPr>
      </w:pPr>
      <w:r w:rsidRPr="004E1EBD">
        <w:rPr>
          <w:rFonts w:ascii="Times New Roman" w:eastAsia="Calibri" w:hAnsi="Times New Roman" w:cs="Times New Roman"/>
          <w:sz w:val="24"/>
          <w:szCs w:val="24"/>
          <w:lang w:val="kk-KZ" w:eastAsia="ru-RU"/>
        </w:rPr>
        <w:t>Жаңа демократиялық қоғамда өмір сүруге қабілетті азамат пен патриоттың қалыптасуына; тұлғаның саяси, құқықтық және сыбайлас жемқорлыққа қарсы мәдениетін қалыптастыруға; балалар мен жастардың құқықтық санасының өсуіне, оның балалар мен жастар ортасындағы қатыгездік пен зорлық-зомбылық көріністеріне қарсы тұруға дайын болуына ықпал ету.</w:t>
      </w:r>
    </w:p>
    <w:p w:rsidR="00701EE1" w:rsidRPr="004E1EBD" w:rsidRDefault="00701EE1" w:rsidP="00E663A0">
      <w:pPr>
        <w:numPr>
          <w:ilvl w:val="0"/>
          <w:numId w:val="42"/>
        </w:numPr>
        <w:spacing w:after="0" w:line="240" w:lineRule="auto"/>
        <w:ind w:left="0"/>
        <w:jc w:val="both"/>
        <w:rPr>
          <w:rFonts w:ascii="Times New Roman" w:eastAsia="Calibri" w:hAnsi="Times New Roman" w:cs="Times New Roman"/>
          <w:sz w:val="24"/>
          <w:szCs w:val="24"/>
          <w:lang w:val="kk-KZ" w:eastAsia="ru-RU"/>
        </w:rPr>
      </w:pPr>
      <w:r w:rsidRPr="004E1EBD">
        <w:rPr>
          <w:rFonts w:ascii="Times New Roman" w:eastAsia="Calibri" w:hAnsi="Times New Roman" w:cs="Times New Roman"/>
          <w:sz w:val="24"/>
          <w:szCs w:val="24"/>
          <w:lang w:val="kk-KZ" w:eastAsia="ru-RU"/>
        </w:rPr>
        <w:t>Тұлғаның рухани-адамгершілік және этикалық принциптерін, оның қазақстандық қоғам өмірінің нормалары және дәстүрлерімен келісілген моральдық қасиеттері мен мақсаттарын қалыптастыруға ықпал ету.</w:t>
      </w:r>
    </w:p>
    <w:p w:rsidR="00701EE1" w:rsidRPr="004E1EBD" w:rsidRDefault="00701EE1" w:rsidP="00E663A0">
      <w:pPr>
        <w:numPr>
          <w:ilvl w:val="0"/>
          <w:numId w:val="42"/>
        </w:numPr>
        <w:spacing w:after="0" w:line="240" w:lineRule="auto"/>
        <w:ind w:left="0"/>
        <w:jc w:val="both"/>
        <w:rPr>
          <w:rFonts w:ascii="Times New Roman" w:eastAsia="Calibri" w:hAnsi="Times New Roman" w:cs="Times New Roman"/>
          <w:sz w:val="24"/>
          <w:szCs w:val="24"/>
          <w:lang w:val="kk-KZ" w:eastAsia="ru-RU"/>
        </w:rPr>
      </w:pPr>
      <w:r w:rsidRPr="004E1EBD">
        <w:rPr>
          <w:rFonts w:ascii="Times New Roman" w:eastAsia="Calibri" w:hAnsi="Times New Roman" w:cs="Times New Roman"/>
          <w:sz w:val="24"/>
          <w:szCs w:val="24"/>
          <w:lang w:val="kk-KZ" w:eastAsia="ru-RU"/>
        </w:rPr>
        <w:t>Тұлғаның жалпыадамзаттық және ұлттық құндылықтарға бағдарлануына, ана тілі мен қазақ халқының, Қазақстан Республикасында тұратын этностар мен этникалық топтардың мәдениетін құрметтеуіне ықпал ету.</w:t>
      </w:r>
    </w:p>
    <w:p w:rsidR="00701EE1" w:rsidRPr="004E1EBD" w:rsidRDefault="00701EE1" w:rsidP="00E663A0">
      <w:pPr>
        <w:numPr>
          <w:ilvl w:val="0"/>
          <w:numId w:val="42"/>
        </w:numPr>
        <w:spacing w:after="0" w:line="240" w:lineRule="auto"/>
        <w:ind w:left="0"/>
        <w:jc w:val="both"/>
        <w:rPr>
          <w:rFonts w:ascii="Times New Roman" w:eastAsia="Calibri" w:hAnsi="Times New Roman" w:cs="Times New Roman"/>
          <w:sz w:val="24"/>
          <w:szCs w:val="24"/>
          <w:lang w:val="kk-KZ" w:eastAsia="ru-RU"/>
        </w:rPr>
      </w:pPr>
      <w:r w:rsidRPr="004E1EBD">
        <w:rPr>
          <w:rFonts w:ascii="Times New Roman" w:eastAsia="Calibri" w:hAnsi="Times New Roman" w:cs="Times New Roman"/>
          <w:sz w:val="24"/>
          <w:szCs w:val="24"/>
          <w:lang w:val="kk-KZ" w:eastAsia="ru-RU"/>
        </w:rPr>
        <w:t xml:space="preserve">Бала тұлғасын қалыптастыруда ата-аналардың ағарту жұмысын, психологиялық-педагогикалық құзыреттіліктерін күшейтуге, бала тәрбиесі үшін олардың жауапкершілігін арттыруға ықпал ету. </w:t>
      </w:r>
    </w:p>
    <w:p w:rsidR="00701EE1" w:rsidRPr="004E1EBD" w:rsidRDefault="00701EE1" w:rsidP="00E663A0">
      <w:pPr>
        <w:numPr>
          <w:ilvl w:val="0"/>
          <w:numId w:val="42"/>
        </w:numPr>
        <w:spacing w:after="0" w:line="240" w:lineRule="auto"/>
        <w:ind w:left="0"/>
        <w:jc w:val="both"/>
        <w:rPr>
          <w:rFonts w:ascii="Times New Roman" w:eastAsia="Calibri" w:hAnsi="Times New Roman" w:cs="Times New Roman"/>
          <w:sz w:val="24"/>
          <w:szCs w:val="24"/>
          <w:lang w:val="kk-KZ" w:eastAsia="ru-RU"/>
        </w:rPr>
      </w:pPr>
      <w:r w:rsidRPr="004E1EBD">
        <w:rPr>
          <w:rFonts w:ascii="Times New Roman" w:eastAsia="Calibri" w:hAnsi="Times New Roman" w:cs="Times New Roman"/>
          <w:sz w:val="24"/>
          <w:szCs w:val="24"/>
          <w:lang w:val="kk-KZ" w:eastAsia="ru-RU"/>
        </w:rPr>
        <w:t>Тұлғаның еңбек дағдыларын, экономикалық ойлауы мен кәсіби қалыптасуы мен өзін-өзі іске асыруына саналы қарым-қатынас қалыптастыру, экологиялық мәдениетін дамыту, сондай-ақ эволюция идеяларын қабылдау қабілетіне және оны күнделікті өмірде басшылыққа алуына ықпал ету.</w:t>
      </w:r>
    </w:p>
    <w:p w:rsidR="00701EE1" w:rsidRPr="004E1EBD" w:rsidRDefault="00701EE1" w:rsidP="00E663A0">
      <w:pPr>
        <w:numPr>
          <w:ilvl w:val="0"/>
          <w:numId w:val="42"/>
        </w:numPr>
        <w:spacing w:after="0" w:line="240" w:lineRule="auto"/>
        <w:ind w:left="0"/>
        <w:jc w:val="both"/>
        <w:rPr>
          <w:rFonts w:ascii="Times New Roman" w:eastAsia="Calibri" w:hAnsi="Times New Roman" w:cs="Times New Roman"/>
          <w:sz w:val="24"/>
          <w:szCs w:val="24"/>
          <w:lang w:val="kk-KZ" w:eastAsia="ru-RU"/>
        </w:rPr>
      </w:pPr>
      <w:r w:rsidRPr="004E1EBD">
        <w:rPr>
          <w:rFonts w:ascii="Times New Roman" w:eastAsia="Calibri" w:hAnsi="Times New Roman" w:cs="Times New Roman"/>
          <w:sz w:val="24"/>
          <w:szCs w:val="24"/>
          <w:lang w:val="kk-KZ" w:eastAsia="ru-RU"/>
        </w:rPr>
        <w:t xml:space="preserve">Әрбір тұлғаның зияткерлік мүмкіндіктерін, көшбасшылық қасиеттерін және дарындылығын дамытуды қамтамасыз ететін уәждемелік кеңістік қалыптастыру, оның ақпараттық мәдениетін қалыптастыруға ықпал ету. </w:t>
      </w:r>
    </w:p>
    <w:p w:rsidR="00701EE1" w:rsidRPr="004E1EBD" w:rsidRDefault="00701EE1" w:rsidP="00E663A0">
      <w:pPr>
        <w:numPr>
          <w:ilvl w:val="0"/>
          <w:numId w:val="42"/>
        </w:numPr>
        <w:spacing w:after="0" w:line="240" w:lineRule="auto"/>
        <w:ind w:left="0"/>
        <w:jc w:val="both"/>
        <w:rPr>
          <w:rFonts w:ascii="Times New Roman" w:eastAsia="Calibri" w:hAnsi="Times New Roman" w:cs="Times New Roman"/>
          <w:sz w:val="24"/>
          <w:szCs w:val="24"/>
          <w:lang w:val="kk-KZ" w:eastAsia="ru-RU"/>
        </w:rPr>
      </w:pPr>
      <w:r w:rsidRPr="004E1EBD">
        <w:rPr>
          <w:rFonts w:ascii="Times New Roman" w:eastAsia="Calibri" w:hAnsi="Times New Roman" w:cs="Times New Roman"/>
          <w:sz w:val="24"/>
          <w:szCs w:val="24"/>
          <w:lang w:val="kk-KZ" w:eastAsia="ru-RU"/>
        </w:rPr>
        <w:t>Білім беру ұйымдарында көпмәдениетті орта құруға ықпал ету, жалпымәдени мінез-құлық дағдыларын қалыптастыру, тұлғаның өнерде және болмыста эстетикалық нысандарды қабылдау, меңгеру және бағалау әзірлігін дамыту.</w:t>
      </w:r>
    </w:p>
    <w:p w:rsidR="00701EE1" w:rsidRPr="004E1EBD" w:rsidRDefault="00701EE1" w:rsidP="00E663A0">
      <w:pPr>
        <w:numPr>
          <w:ilvl w:val="0"/>
          <w:numId w:val="42"/>
        </w:numPr>
        <w:spacing w:after="0" w:line="240" w:lineRule="auto"/>
        <w:ind w:left="0"/>
        <w:jc w:val="both"/>
        <w:rPr>
          <w:rFonts w:ascii="Times New Roman" w:eastAsia="Calibri" w:hAnsi="Times New Roman" w:cs="Times New Roman"/>
          <w:sz w:val="24"/>
          <w:szCs w:val="24"/>
          <w:lang w:val="kk-KZ" w:eastAsia="ru-RU"/>
        </w:rPr>
      </w:pPr>
      <w:r w:rsidRPr="004E1EBD">
        <w:rPr>
          <w:rFonts w:ascii="Times New Roman" w:eastAsia="Calibri" w:hAnsi="Times New Roman" w:cs="Times New Roman"/>
          <w:sz w:val="24"/>
          <w:szCs w:val="24"/>
          <w:lang w:val="kk-KZ" w:eastAsia="ru-RU"/>
        </w:rPr>
        <w:t>Салауатты өмір салты дағдыларын тиімді меңгеру, дене дамуы мен психологиялық денсаулықты сақтау, денсаулыққа зиян келтіретін факторларды анықтау біліктілігін ойдағыдай қалыптастыру үшін кеңістік орнату.</w:t>
      </w:r>
    </w:p>
    <w:p w:rsidR="00701EE1" w:rsidRPr="004E1EBD" w:rsidRDefault="00701EE1" w:rsidP="00E663A0">
      <w:pPr>
        <w:numPr>
          <w:ilvl w:val="0"/>
          <w:numId w:val="42"/>
        </w:numPr>
        <w:spacing w:after="0" w:line="240" w:lineRule="auto"/>
        <w:ind w:left="0"/>
        <w:jc w:val="both"/>
        <w:rPr>
          <w:rFonts w:ascii="Times New Roman" w:eastAsia="Calibri" w:hAnsi="Times New Roman" w:cs="Times New Roman"/>
          <w:sz w:val="24"/>
          <w:szCs w:val="24"/>
          <w:lang w:val="kk-KZ" w:eastAsia="ru-RU"/>
        </w:rPr>
      </w:pPr>
      <w:r w:rsidRPr="004E1EBD">
        <w:rPr>
          <w:rFonts w:ascii="Times New Roman" w:eastAsia="Calibri" w:hAnsi="Times New Roman" w:cs="Times New Roman"/>
          <w:bCs/>
          <w:sz w:val="24"/>
          <w:szCs w:val="24"/>
          <w:lang w:val="kk-KZ" w:eastAsia="ru-RU"/>
        </w:rPr>
        <w:lastRenderedPageBreak/>
        <w:t>Балалар мен жастардың бойында Қазақстанға сырттан енуші этнодіни экстремизм мен түрлі радикалды ағымдарға қарсы әрекет ете алатын дағдылар қалыптастыру.</w:t>
      </w:r>
    </w:p>
    <w:p w:rsidR="00701EE1" w:rsidRPr="00EA3A12" w:rsidRDefault="00701EE1" w:rsidP="00E663A0">
      <w:pPr>
        <w:numPr>
          <w:ilvl w:val="0"/>
          <w:numId w:val="42"/>
        </w:numPr>
        <w:spacing w:after="0" w:line="240" w:lineRule="auto"/>
        <w:ind w:left="0" w:firstLine="0"/>
        <w:jc w:val="both"/>
        <w:rPr>
          <w:rFonts w:ascii="Times New Roman" w:eastAsia="Calibri" w:hAnsi="Times New Roman" w:cs="Times New Roman"/>
          <w:sz w:val="24"/>
          <w:szCs w:val="24"/>
          <w:lang w:val="kk-KZ" w:eastAsia="ru-RU"/>
        </w:rPr>
      </w:pPr>
      <w:r w:rsidRPr="004E1EBD">
        <w:rPr>
          <w:rFonts w:ascii="Times New Roman" w:eastAsia="Calibri" w:hAnsi="Times New Roman" w:cs="Times New Roman"/>
          <w:sz w:val="24"/>
          <w:szCs w:val="24"/>
          <w:lang w:val="kk-KZ" w:eastAsia="ru-RU"/>
        </w:rPr>
        <w:t>Патриотизм кіндік қаның тамған жеріңе, өскен аулыңа, қала мен өңіріңе, яғни туған  жерге деген сүйіспеншіліктен басталады. Туған жерге, оның мәдениетіне, салт-дәстүріне айрықша іңкәрлікпен атсалысу – шынайы патриотизмнің маңызды көріністерінің бірі, ұлт ететін мәдени-генетикалық кодтың негізі.</w:t>
      </w:r>
    </w:p>
    <w:p w:rsidR="00701EE1" w:rsidRPr="004E1EBD" w:rsidRDefault="00701EE1" w:rsidP="004E1EBD">
      <w:pPr>
        <w:spacing w:after="0" w:line="240" w:lineRule="auto"/>
        <w:ind w:firstLine="708"/>
        <w:jc w:val="both"/>
        <w:rPr>
          <w:rFonts w:ascii="Times New Roman" w:eastAsia="Calibri" w:hAnsi="Times New Roman" w:cs="Times New Roman"/>
          <w:b/>
          <w:sz w:val="24"/>
          <w:szCs w:val="24"/>
          <w:lang w:val="kk-KZ" w:eastAsia="ru-RU"/>
        </w:rPr>
      </w:pPr>
      <w:r w:rsidRPr="004E1EBD">
        <w:rPr>
          <w:rFonts w:ascii="Times New Roman" w:eastAsia="Calibri" w:hAnsi="Times New Roman" w:cs="Times New Roman"/>
          <w:b/>
          <w:sz w:val="24"/>
          <w:szCs w:val="24"/>
          <w:lang w:val="kk-KZ" w:eastAsia="ru-RU"/>
        </w:rPr>
        <w:t>Күтілетін нәтижелер:</w:t>
      </w:r>
    </w:p>
    <w:p w:rsidR="00701EE1" w:rsidRPr="004E1EBD" w:rsidRDefault="00701EE1" w:rsidP="004E1EBD">
      <w:pPr>
        <w:spacing w:after="0" w:line="240" w:lineRule="auto"/>
        <w:ind w:firstLine="708"/>
        <w:jc w:val="both"/>
        <w:rPr>
          <w:rFonts w:ascii="Times New Roman" w:eastAsia="Calibri" w:hAnsi="Times New Roman" w:cs="Times New Roman"/>
          <w:sz w:val="24"/>
          <w:szCs w:val="24"/>
          <w:lang w:val="kk-KZ" w:eastAsia="ru-RU"/>
        </w:rPr>
      </w:pPr>
    </w:p>
    <w:p w:rsidR="00701EE1" w:rsidRPr="004E1EBD" w:rsidRDefault="00701EE1" w:rsidP="004E1EBD">
      <w:pPr>
        <w:spacing w:after="0" w:line="240" w:lineRule="auto"/>
        <w:ind w:firstLine="708"/>
        <w:jc w:val="both"/>
        <w:rPr>
          <w:rFonts w:ascii="Times New Roman" w:eastAsia="Calibri" w:hAnsi="Times New Roman" w:cs="Times New Roman"/>
          <w:sz w:val="24"/>
          <w:szCs w:val="24"/>
          <w:lang w:val="kk-KZ" w:eastAsia="ru-RU"/>
        </w:rPr>
      </w:pPr>
      <w:r w:rsidRPr="004E1EBD">
        <w:rPr>
          <w:rFonts w:ascii="Times New Roman" w:eastAsia="Calibri" w:hAnsi="Times New Roman" w:cs="Times New Roman"/>
          <w:sz w:val="24"/>
          <w:szCs w:val="24"/>
          <w:lang w:val="kk-KZ" w:eastAsia="ru-RU"/>
        </w:rPr>
        <w:t>Тәрбиенің тұжырымдамалық негіздері:</w:t>
      </w:r>
    </w:p>
    <w:p w:rsidR="00701EE1" w:rsidRPr="004E1EBD" w:rsidRDefault="00701EE1" w:rsidP="00E663A0">
      <w:pPr>
        <w:numPr>
          <w:ilvl w:val="0"/>
          <w:numId w:val="41"/>
        </w:numPr>
        <w:spacing w:after="0" w:line="240" w:lineRule="auto"/>
        <w:ind w:left="0"/>
        <w:jc w:val="both"/>
        <w:rPr>
          <w:rFonts w:ascii="Times New Roman" w:eastAsia="Calibri" w:hAnsi="Times New Roman" w:cs="Times New Roman"/>
          <w:sz w:val="24"/>
          <w:szCs w:val="24"/>
          <w:lang w:val="kk-KZ" w:eastAsia="ru-RU"/>
        </w:rPr>
      </w:pPr>
      <w:r w:rsidRPr="004E1EBD">
        <w:rPr>
          <w:rFonts w:ascii="Times New Roman" w:eastAsia="Calibri" w:hAnsi="Times New Roman" w:cs="Times New Roman"/>
          <w:sz w:val="24"/>
          <w:szCs w:val="24"/>
          <w:lang w:val="kk-KZ" w:eastAsia="ru-RU"/>
        </w:rPr>
        <w:t>Қазақстанда жеке тұлға іс-әрекетінің дұрыс уәждемелік-құндылықты аясын; Білім алушы жастарда қазақстандық патриотизмды, азаматтық өзіндік санасын, құқықтық және сыбайлас жемқорлыққа қарсы мәдениетті, толеранттылық және рухани-адамгершілік қасиеттерді қалыптастырудың артып отырған деңгейін;</w:t>
      </w:r>
    </w:p>
    <w:p w:rsidR="00701EE1" w:rsidRPr="004E1EBD" w:rsidRDefault="00701EE1" w:rsidP="00E663A0">
      <w:pPr>
        <w:numPr>
          <w:ilvl w:val="0"/>
          <w:numId w:val="41"/>
        </w:numPr>
        <w:spacing w:after="0" w:line="240" w:lineRule="auto"/>
        <w:ind w:left="0"/>
        <w:jc w:val="both"/>
        <w:rPr>
          <w:rFonts w:ascii="Times New Roman" w:eastAsia="Calibri" w:hAnsi="Times New Roman" w:cs="Times New Roman"/>
          <w:sz w:val="24"/>
          <w:szCs w:val="24"/>
          <w:lang w:val="kk-KZ" w:eastAsia="ru-RU"/>
        </w:rPr>
      </w:pPr>
      <w:r w:rsidRPr="004E1EBD">
        <w:rPr>
          <w:rFonts w:ascii="Times New Roman" w:eastAsia="Calibri" w:hAnsi="Times New Roman" w:cs="Times New Roman"/>
          <w:sz w:val="24"/>
          <w:szCs w:val="24"/>
          <w:lang w:val="kk-KZ" w:eastAsia="ru-RU"/>
        </w:rPr>
        <w:t xml:space="preserve">Жалпыадамзаттық және ұлттық құндылықтар арқылы мәдениет негіздерін, ана тілі мен мемлекеттік тілге және этномәдениетке құрметі; </w:t>
      </w:r>
    </w:p>
    <w:p w:rsidR="00701EE1" w:rsidRPr="004E1EBD" w:rsidRDefault="00701EE1" w:rsidP="00E663A0">
      <w:pPr>
        <w:numPr>
          <w:ilvl w:val="0"/>
          <w:numId w:val="41"/>
        </w:numPr>
        <w:spacing w:after="0" w:line="240" w:lineRule="auto"/>
        <w:ind w:left="0"/>
        <w:jc w:val="both"/>
        <w:rPr>
          <w:rFonts w:ascii="Times New Roman" w:eastAsia="Calibri" w:hAnsi="Times New Roman" w:cs="Times New Roman"/>
          <w:sz w:val="24"/>
          <w:szCs w:val="24"/>
          <w:lang w:val="kk-KZ" w:eastAsia="ru-RU"/>
        </w:rPr>
      </w:pPr>
      <w:r w:rsidRPr="004E1EBD">
        <w:rPr>
          <w:rFonts w:ascii="Times New Roman" w:eastAsia="Calibri" w:hAnsi="Times New Roman" w:cs="Times New Roman"/>
          <w:sz w:val="24"/>
          <w:szCs w:val="24"/>
          <w:lang w:val="kk-KZ" w:eastAsia="ru-RU"/>
        </w:rPr>
        <w:t xml:space="preserve">Рухани дамыған және жоғары адамгершілікті тұлға қалыптастыруда білім беру мазмұнының тәрбиелік әлеуетін күшейтуді; </w:t>
      </w:r>
    </w:p>
    <w:p w:rsidR="00701EE1" w:rsidRPr="004E1EBD" w:rsidRDefault="00701EE1" w:rsidP="00E663A0">
      <w:pPr>
        <w:numPr>
          <w:ilvl w:val="0"/>
          <w:numId w:val="41"/>
        </w:numPr>
        <w:spacing w:after="0" w:line="240" w:lineRule="auto"/>
        <w:ind w:left="0"/>
        <w:jc w:val="both"/>
        <w:rPr>
          <w:rFonts w:ascii="Times New Roman" w:eastAsia="Calibri" w:hAnsi="Times New Roman" w:cs="Times New Roman"/>
          <w:sz w:val="24"/>
          <w:szCs w:val="24"/>
          <w:lang w:val="kk-KZ" w:eastAsia="ru-RU"/>
        </w:rPr>
      </w:pPr>
      <w:r w:rsidRPr="004E1EBD">
        <w:rPr>
          <w:rFonts w:ascii="Times New Roman" w:eastAsia="Calibri" w:hAnsi="Times New Roman" w:cs="Times New Roman"/>
          <w:sz w:val="24"/>
          <w:szCs w:val="24"/>
          <w:lang w:val="kk-KZ" w:eastAsia="ru-RU"/>
        </w:rPr>
        <w:t>Бала тұлғасын қалыптастыруда ата-аналардың психологиялық-педагогикалық құзыреттіліктерін арттыруды, қамқоршылық кеңестерінің рөлін көтеруді;</w:t>
      </w:r>
    </w:p>
    <w:p w:rsidR="00701EE1" w:rsidRPr="004E1EBD" w:rsidRDefault="00701EE1" w:rsidP="00E663A0">
      <w:pPr>
        <w:numPr>
          <w:ilvl w:val="0"/>
          <w:numId w:val="41"/>
        </w:numPr>
        <w:spacing w:after="0" w:line="240" w:lineRule="auto"/>
        <w:ind w:left="0"/>
        <w:jc w:val="both"/>
        <w:rPr>
          <w:rFonts w:ascii="Times New Roman" w:eastAsia="Calibri" w:hAnsi="Times New Roman" w:cs="Times New Roman"/>
          <w:sz w:val="24"/>
          <w:szCs w:val="24"/>
          <w:lang w:val="kk-KZ" w:eastAsia="ru-RU"/>
        </w:rPr>
      </w:pPr>
      <w:r w:rsidRPr="004E1EBD">
        <w:rPr>
          <w:rFonts w:ascii="Times New Roman" w:eastAsia="Calibri" w:hAnsi="Times New Roman" w:cs="Times New Roman"/>
          <w:sz w:val="24"/>
          <w:szCs w:val="24"/>
          <w:lang w:val="kk-KZ" w:eastAsia="ru-RU"/>
        </w:rPr>
        <w:t>Білім беру ұйымдарында көпмәдениетті орта құру, тұлғаның өнердегі және болмыстағы эстетикалық нысандарды қабылдау, меңгеру және бағалау әзірлігін дамытуын;</w:t>
      </w:r>
    </w:p>
    <w:p w:rsidR="00701EE1" w:rsidRPr="004E1EBD" w:rsidRDefault="00701EE1" w:rsidP="00E663A0">
      <w:pPr>
        <w:numPr>
          <w:ilvl w:val="0"/>
          <w:numId w:val="41"/>
        </w:numPr>
        <w:spacing w:after="0" w:line="240" w:lineRule="auto"/>
        <w:ind w:left="0"/>
        <w:jc w:val="both"/>
        <w:rPr>
          <w:rFonts w:ascii="Times New Roman" w:eastAsia="Calibri" w:hAnsi="Times New Roman" w:cs="Times New Roman"/>
          <w:sz w:val="24"/>
          <w:szCs w:val="24"/>
          <w:lang w:val="kk-KZ" w:eastAsia="ru-RU"/>
        </w:rPr>
      </w:pPr>
      <w:r w:rsidRPr="004E1EBD">
        <w:rPr>
          <w:rFonts w:ascii="Times New Roman" w:eastAsia="Calibri" w:hAnsi="Times New Roman" w:cs="Times New Roman"/>
          <w:sz w:val="24"/>
          <w:szCs w:val="24"/>
          <w:lang w:val="kk-KZ" w:eastAsia="ru-RU"/>
        </w:rPr>
        <w:t>Тұлғаның дамыған экономикалық ойын және кәсіби қалыптасуға саналы қарым-қатынасын қалыптастыруды;</w:t>
      </w:r>
    </w:p>
    <w:p w:rsidR="00701EE1" w:rsidRPr="004E1EBD" w:rsidRDefault="00701EE1" w:rsidP="00E663A0">
      <w:pPr>
        <w:numPr>
          <w:ilvl w:val="0"/>
          <w:numId w:val="41"/>
        </w:numPr>
        <w:spacing w:after="0" w:line="240" w:lineRule="auto"/>
        <w:ind w:left="0"/>
        <w:jc w:val="both"/>
        <w:rPr>
          <w:rFonts w:ascii="Times New Roman" w:eastAsia="Calibri" w:hAnsi="Times New Roman" w:cs="Times New Roman"/>
          <w:sz w:val="24"/>
          <w:szCs w:val="24"/>
          <w:lang w:val="kk-KZ" w:eastAsia="ru-RU"/>
        </w:rPr>
      </w:pPr>
      <w:r w:rsidRPr="004E1EBD">
        <w:rPr>
          <w:rFonts w:ascii="Times New Roman" w:eastAsia="Calibri" w:hAnsi="Times New Roman" w:cs="Times New Roman"/>
          <w:sz w:val="24"/>
          <w:szCs w:val="24"/>
          <w:lang w:val="kk-KZ" w:eastAsia="ru-RU"/>
        </w:rPr>
        <w:t>Табиғатты сақтауда белсенді азаматтық ұстанымын; экологиялық сауаттылығы мен мәдениетінің жоғары деңгейін;</w:t>
      </w:r>
    </w:p>
    <w:p w:rsidR="00701EE1" w:rsidRPr="004E1EBD" w:rsidRDefault="00701EE1" w:rsidP="00E663A0">
      <w:pPr>
        <w:numPr>
          <w:ilvl w:val="0"/>
          <w:numId w:val="41"/>
        </w:numPr>
        <w:spacing w:after="0" w:line="240" w:lineRule="auto"/>
        <w:ind w:left="0"/>
        <w:jc w:val="both"/>
        <w:rPr>
          <w:rFonts w:ascii="Times New Roman" w:eastAsia="Calibri" w:hAnsi="Times New Roman" w:cs="Times New Roman"/>
          <w:sz w:val="24"/>
          <w:szCs w:val="24"/>
          <w:lang w:val="kk-KZ" w:eastAsia="ru-RU"/>
        </w:rPr>
      </w:pPr>
      <w:r w:rsidRPr="004E1EBD">
        <w:rPr>
          <w:rFonts w:ascii="Times New Roman" w:eastAsia="Calibri" w:hAnsi="Times New Roman" w:cs="Times New Roman"/>
          <w:sz w:val="24"/>
          <w:szCs w:val="24"/>
          <w:lang w:val="kk-KZ" w:eastAsia="ru-RU"/>
        </w:rPr>
        <w:t xml:space="preserve">Табысты әлеуметтенуді, өздігімен білім алу мен өзін-өзі жүзеге асыруды, отбасы институтының өзін-өзі дамытуы мен өзін-өзі тәрбиелеуін нығайтуға саналы түрде қатысуын қамтамасыз етуі тиіс. </w:t>
      </w:r>
    </w:p>
    <w:p w:rsidR="00701EE1" w:rsidRPr="004E1EBD" w:rsidRDefault="00701EE1" w:rsidP="00E663A0">
      <w:pPr>
        <w:numPr>
          <w:ilvl w:val="0"/>
          <w:numId w:val="41"/>
        </w:numPr>
        <w:spacing w:after="0" w:line="240" w:lineRule="auto"/>
        <w:ind w:left="0"/>
        <w:jc w:val="both"/>
        <w:rPr>
          <w:rFonts w:ascii="Times New Roman" w:eastAsia="Calibri" w:hAnsi="Times New Roman" w:cs="Times New Roman"/>
          <w:sz w:val="24"/>
          <w:szCs w:val="24"/>
          <w:lang w:val="kk-KZ" w:eastAsia="ru-RU"/>
        </w:rPr>
      </w:pPr>
      <w:r w:rsidRPr="004E1EBD">
        <w:rPr>
          <w:rFonts w:ascii="Times New Roman" w:eastAsia="Calibri" w:hAnsi="Times New Roman" w:cs="Times New Roman"/>
          <w:sz w:val="24"/>
          <w:szCs w:val="24"/>
          <w:lang w:val="kk-KZ" w:eastAsia="ru-RU"/>
        </w:rPr>
        <w:t>Тәрбиенің тұжырымдамалық негіздерінің жалпы векторы үйлесімді, жан-жақты дамыған, рухани-адамгершілік қасиеттері бар, таңдау жасау жағдайында өздігімен шешім қабылдауға даяр, ынтымақтастыққа және мәдениетаралық қарым-қатынасқа қабілетті, елінің тағдыры үшін жауапкершілік сезімі бар, «Қазақстан-2050» Стратегиясының басты мақсаты − Мәңгілік Ел болу жолындағы ұлы істерге белсенді қатысатын адам қалыптастыруға бағытталған.</w:t>
      </w:r>
    </w:p>
    <w:p w:rsidR="00701EE1" w:rsidRPr="004E1EBD" w:rsidRDefault="00701EE1" w:rsidP="004E1EBD">
      <w:pPr>
        <w:spacing w:after="0" w:line="240" w:lineRule="auto"/>
        <w:jc w:val="both"/>
        <w:rPr>
          <w:rFonts w:ascii="Times New Roman" w:eastAsia="Calibri" w:hAnsi="Times New Roman" w:cs="Times New Roman"/>
          <w:b/>
          <w:sz w:val="24"/>
          <w:szCs w:val="24"/>
          <w:lang w:val="kk-KZ" w:eastAsia="ru-RU"/>
        </w:rPr>
      </w:pPr>
    </w:p>
    <w:p w:rsidR="00701EE1" w:rsidRPr="004E1EBD" w:rsidRDefault="00701EE1" w:rsidP="004E1EBD">
      <w:pPr>
        <w:spacing w:after="0" w:line="240" w:lineRule="auto"/>
        <w:ind w:firstLine="708"/>
        <w:jc w:val="both"/>
        <w:rPr>
          <w:rFonts w:ascii="Times New Roman" w:eastAsia="Calibri" w:hAnsi="Times New Roman" w:cs="Times New Roman"/>
          <w:b/>
          <w:sz w:val="24"/>
          <w:szCs w:val="24"/>
          <w:lang w:val="kk-KZ" w:eastAsia="ru-RU"/>
        </w:rPr>
      </w:pPr>
      <w:r w:rsidRPr="004E1EBD">
        <w:rPr>
          <w:rFonts w:ascii="Times New Roman" w:eastAsia="Calibri" w:hAnsi="Times New Roman" w:cs="Times New Roman"/>
          <w:b/>
          <w:sz w:val="24"/>
          <w:szCs w:val="24"/>
          <w:lang w:val="kk-KZ" w:eastAsia="ru-RU"/>
        </w:rPr>
        <w:t>Іске асыру тетіктері:</w:t>
      </w:r>
    </w:p>
    <w:p w:rsidR="00701EE1" w:rsidRPr="004E1EBD" w:rsidRDefault="00701EE1" w:rsidP="00E663A0">
      <w:pPr>
        <w:numPr>
          <w:ilvl w:val="0"/>
          <w:numId w:val="41"/>
        </w:numPr>
        <w:spacing w:after="0" w:line="240" w:lineRule="auto"/>
        <w:ind w:left="0"/>
        <w:jc w:val="both"/>
        <w:rPr>
          <w:rFonts w:ascii="Times New Roman" w:eastAsia="Calibri" w:hAnsi="Times New Roman" w:cs="Times New Roman"/>
          <w:sz w:val="24"/>
          <w:szCs w:val="24"/>
          <w:lang w:val="kk-KZ" w:eastAsia="ru-RU"/>
        </w:rPr>
      </w:pPr>
      <w:r w:rsidRPr="004E1EBD">
        <w:rPr>
          <w:rFonts w:ascii="Times New Roman" w:eastAsia="Calibri" w:hAnsi="Times New Roman" w:cs="Times New Roman"/>
          <w:sz w:val="24"/>
          <w:szCs w:val="24"/>
          <w:lang w:val="kk-KZ" w:eastAsia="ru-RU"/>
        </w:rPr>
        <w:t xml:space="preserve"> Білім беруді дамытудың мемлекеттік бағдарламаларын, Тәрбиенің кешенді бағдарламасын, Мемлекеттік жалпыға міндетті білім беру стандарттарын, барлық үлгідегі, деңгейдегі және меншік түріндегі білім беру ұйымдарында оқу бағдарламалары мен оқулықтарды, тәрбие бағдарламаларын әзірлеуде Тәрбиенің тұжырымдамалық негіздері негіз болады.</w:t>
      </w:r>
    </w:p>
    <w:p w:rsidR="00701EE1" w:rsidRPr="004E1EBD" w:rsidRDefault="00701EE1" w:rsidP="004E1EBD">
      <w:pPr>
        <w:spacing w:after="0" w:line="240" w:lineRule="auto"/>
        <w:ind w:firstLine="708"/>
        <w:jc w:val="both"/>
        <w:rPr>
          <w:rFonts w:ascii="Times New Roman" w:eastAsia="Calibri" w:hAnsi="Times New Roman" w:cs="Times New Roman"/>
          <w:b/>
          <w:sz w:val="24"/>
          <w:szCs w:val="24"/>
          <w:lang w:val="kk-KZ" w:eastAsia="ru-RU"/>
        </w:rPr>
      </w:pPr>
    </w:p>
    <w:p w:rsidR="00701EE1" w:rsidRPr="004E1EBD" w:rsidRDefault="00701EE1" w:rsidP="004E1EBD">
      <w:pPr>
        <w:spacing w:after="0" w:line="240" w:lineRule="auto"/>
        <w:jc w:val="lowKashida"/>
        <w:rPr>
          <w:rFonts w:ascii="Times New Roman" w:eastAsia="Times New Roman" w:hAnsi="Times New Roman" w:cs="Times New Roman"/>
          <w:b/>
          <w:color w:val="000000"/>
          <w:sz w:val="24"/>
          <w:szCs w:val="24"/>
          <w:lang w:val="kk-KZ" w:eastAsia="ru-RU"/>
        </w:rPr>
      </w:pPr>
      <w:r w:rsidRPr="004E1EBD">
        <w:rPr>
          <w:rFonts w:ascii="Times New Roman" w:eastAsia="Times New Roman" w:hAnsi="Times New Roman" w:cs="Times New Roman"/>
          <w:b/>
          <w:color w:val="000000"/>
          <w:sz w:val="24"/>
          <w:szCs w:val="24"/>
          <w:lang w:val="kk-KZ" w:eastAsia="ru-RU"/>
        </w:rPr>
        <w:t xml:space="preserve">Тәрбие жұмыстарын ұйымдастырудың нормативті-құқықтық базасы келесідей құжаттарға сәйкес жүргізіледі: </w:t>
      </w:r>
    </w:p>
    <w:p w:rsidR="00701EE1" w:rsidRPr="004E1EBD" w:rsidRDefault="00701EE1" w:rsidP="00E663A0">
      <w:pPr>
        <w:widowControl w:val="0"/>
        <w:numPr>
          <w:ilvl w:val="0"/>
          <w:numId w:val="48"/>
        </w:numPr>
        <w:tabs>
          <w:tab w:val="left" w:pos="993"/>
        </w:tabs>
        <w:autoSpaceDE w:val="0"/>
        <w:autoSpaceDN w:val="0"/>
        <w:spacing w:after="0" w:line="240" w:lineRule="auto"/>
        <w:ind w:left="0"/>
        <w:contextualSpacing/>
        <w:rPr>
          <w:rFonts w:ascii="Times New Roman" w:eastAsia="Times New Roman" w:hAnsi="Times New Roman" w:cs="Times New Roman"/>
          <w:i/>
          <w:sz w:val="24"/>
          <w:szCs w:val="24"/>
          <w:lang w:val="kk-KZ" w:bidi="en-US"/>
        </w:rPr>
      </w:pPr>
      <w:r w:rsidRPr="004E1EBD">
        <w:rPr>
          <w:rFonts w:ascii="Times New Roman" w:eastAsia="Times New Roman" w:hAnsi="Times New Roman" w:cs="Times New Roman"/>
          <w:i/>
          <w:sz w:val="24"/>
          <w:szCs w:val="24"/>
          <w:lang w:val="kk-KZ" w:bidi="en-US"/>
        </w:rPr>
        <w:t xml:space="preserve">«Бала құқығы туралы» БҰҰ Конвенциясы </w:t>
      </w:r>
      <w:hyperlink r:id="rId51" w:history="1">
        <w:r w:rsidRPr="004E1EBD">
          <w:rPr>
            <w:rFonts w:ascii="Times New Roman" w:eastAsia="Calibri" w:hAnsi="Times New Roman" w:cs="Times New Roman"/>
            <w:color w:val="0000FF"/>
            <w:sz w:val="24"/>
            <w:szCs w:val="24"/>
            <w:u w:val="single"/>
            <w:lang w:val="kk-KZ"/>
          </w:rPr>
          <w:t>https://adilet.zan.kz/kaz/search/docs/</w:t>
        </w:r>
      </w:hyperlink>
      <w:r w:rsidRPr="004E1EBD">
        <w:rPr>
          <w:rFonts w:ascii="Times New Roman" w:eastAsia="Calibri" w:hAnsi="Times New Roman" w:cs="Times New Roman"/>
          <w:sz w:val="24"/>
          <w:szCs w:val="24"/>
          <w:lang w:val="kk-KZ"/>
        </w:rPr>
        <w:t>;</w:t>
      </w:r>
    </w:p>
    <w:p w:rsidR="00701EE1" w:rsidRPr="004E1EBD" w:rsidRDefault="00701EE1" w:rsidP="00E663A0">
      <w:pPr>
        <w:widowControl w:val="0"/>
        <w:numPr>
          <w:ilvl w:val="0"/>
          <w:numId w:val="48"/>
        </w:numPr>
        <w:tabs>
          <w:tab w:val="left" w:pos="993"/>
          <w:tab w:val="left" w:pos="1134"/>
        </w:tabs>
        <w:autoSpaceDE w:val="0"/>
        <w:autoSpaceDN w:val="0"/>
        <w:spacing w:after="0" w:line="240" w:lineRule="auto"/>
        <w:ind w:left="0"/>
        <w:contextualSpacing/>
        <w:rPr>
          <w:rFonts w:ascii="Times New Roman" w:eastAsia="Times New Roman" w:hAnsi="Times New Roman" w:cs="Times New Roman"/>
          <w:i/>
          <w:sz w:val="24"/>
          <w:szCs w:val="24"/>
          <w:lang w:val="kk-KZ" w:bidi="en-US"/>
        </w:rPr>
      </w:pPr>
      <w:r w:rsidRPr="004E1EBD">
        <w:rPr>
          <w:rFonts w:ascii="Times New Roman" w:eastAsia="Times New Roman" w:hAnsi="Times New Roman" w:cs="Times New Roman"/>
          <w:i/>
          <w:sz w:val="24"/>
          <w:szCs w:val="24"/>
          <w:lang w:val="kk-KZ" w:bidi="en-US"/>
        </w:rPr>
        <w:t>Қазақстан Республикасының Конституциясы</w:t>
      </w:r>
      <w:hyperlink r:id="rId52" w:history="1">
        <w:r w:rsidRPr="004E1EBD">
          <w:rPr>
            <w:rFonts w:ascii="Times New Roman" w:eastAsia="Calibri" w:hAnsi="Times New Roman" w:cs="Times New Roman"/>
            <w:color w:val="0000FF"/>
            <w:sz w:val="24"/>
            <w:szCs w:val="24"/>
            <w:u w:val="single"/>
            <w:lang w:val="kk-KZ"/>
          </w:rPr>
          <w:t>https://adilet.zan.kz/kaz/docs/S1100000002</w:t>
        </w:r>
      </w:hyperlink>
      <w:r w:rsidRPr="004E1EBD">
        <w:rPr>
          <w:rFonts w:ascii="Times New Roman" w:eastAsia="Calibri" w:hAnsi="Times New Roman" w:cs="Times New Roman"/>
          <w:sz w:val="24"/>
          <w:szCs w:val="24"/>
          <w:lang w:val="kk-KZ"/>
        </w:rPr>
        <w:t>;</w:t>
      </w:r>
    </w:p>
    <w:p w:rsidR="00701EE1" w:rsidRPr="004E1EBD" w:rsidRDefault="00701EE1" w:rsidP="00E663A0">
      <w:pPr>
        <w:widowControl w:val="0"/>
        <w:numPr>
          <w:ilvl w:val="0"/>
          <w:numId w:val="48"/>
        </w:numPr>
        <w:tabs>
          <w:tab w:val="left" w:pos="0"/>
          <w:tab w:val="left" w:pos="142"/>
        </w:tabs>
        <w:autoSpaceDE w:val="0"/>
        <w:autoSpaceDN w:val="0"/>
        <w:spacing w:after="0" w:line="240" w:lineRule="auto"/>
        <w:ind w:left="0"/>
        <w:contextualSpacing/>
        <w:rPr>
          <w:rFonts w:ascii="Times New Roman" w:eastAsia="Times New Roman" w:hAnsi="Times New Roman" w:cs="Times New Roman"/>
          <w:b/>
          <w:i/>
          <w:sz w:val="24"/>
          <w:szCs w:val="24"/>
          <w:lang w:val="kk-KZ" w:bidi="en-US"/>
        </w:rPr>
      </w:pPr>
      <w:r w:rsidRPr="004E1EBD">
        <w:rPr>
          <w:rFonts w:ascii="Times New Roman" w:eastAsia="Times New Roman" w:hAnsi="Times New Roman" w:cs="Times New Roman"/>
          <w:i/>
          <w:sz w:val="24"/>
          <w:szCs w:val="24"/>
          <w:lang w:val="kk-KZ" w:bidi="en-US"/>
        </w:rPr>
        <w:t xml:space="preserve">«Неке (ерлі-зайыптылық) және отбасы туралы» ҚР Кодексі2011 жылғы 26 желтоқсандағы №518-IV  </w:t>
      </w:r>
      <w:hyperlink r:id="rId53" w:history="1">
        <w:r w:rsidRPr="004E1EBD">
          <w:rPr>
            <w:rFonts w:ascii="Times New Roman" w:eastAsia="Times New Roman" w:hAnsi="Times New Roman" w:cs="Times New Roman"/>
            <w:b/>
            <w:i/>
            <w:color w:val="0000FF"/>
            <w:sz w:val="24"/>
            <w:szCs w:val="24"/>
            <w:u w:val="single"/>
            <w:lang w:val="kk-KZ" w:bidi="en-US"/>
          </w:rPr>
          <w:t>https://adilet.zan.kz/kaz/docs/K1100000518</w:t>
        </w:r>
      </w:hyperlink>
      <w:r w:rsidRPr="004E1EBD">
        <w:rPr>
          <w:rFonts w:ascii="Times New Roman" w:eastAsia="Times New Roman" w:hAnsi="Times New Roman" w:cs="Times New Roman"/>
          <w:b/>
          <w:i/>
          <w:sz w:val="24"/>
          <w:szCs w:val="24"/>
          <w:lang w:val="kk-KZ" w:bidi="en-US"/>
        </w:rPr>
        <w:t>;</w:t>
      </w:r>
    </w:p>
    <w:p w:rsidR="00701EE1" w:rsidRPr="004E1EBD" w:rsidRDefault="00701EE1" w:rsidP="00E663A0">
      <w:pPr>
        <w:widowControl w:val="0"/>
        <w:numPr>
          <w:ilvl w:val="0"/>
          <w:numId w:val="48"/>
        </w:numPr>
        <w:tabs>
          <w:tab w:val="left" w:pos="993"/>
          <w:tab w:val="left" w:pos="1134"/>
        </w:tabs>
        <w:autoSpaceDE w:val="0"/>
        <w:autoSpaceDN w:val="0"/>
        <w:spacing w:after="0" w:line="240" w:lineRule="auto"/>
        <w:ind w:left="0"/>
        <w:contextualSpacing/>
        <w:rPr>
          <w:rFonts w:ascii="Times New Roman" w:eastAsia="Times New Roman" w:hAnsi="Times New Roman" w:cs="Times New Roman"/>
          <w:sz w:val="24"/>
          <w:szCs w:val="24"/>
          <w:lang w:val="kk-KZ" w:bidi="en-US"/>
        </w:rPr>
      </w:pPr>
      <w:r w:rsidRPr="004E1EBD">
        <w:rPr>
          <w:rFonts w:ascii="Times New Roman" w:eastAsia="Times New Roman" w:hAnsi="Times New Roman" w:cs="Times New Roman"/>
          <w:i/>
          <w:sz w:val="24"/>
          <w:szCs w:val="24"/>
          <w:lang w:val="kk-KZ" w:bidi="en-US"/>
        </w:rPr>
        <w:lastRenderedPageBreak/>
        <w:t>2030 жылға дейінгі ҚР отбасылық және гендерлік саясат тұжырымдамасы</w:t>
      </w:r>
      <w:hyperlink r:id="rId54" w:history="1">
        <w:r w:rsidRPr="004E1EBD">
          <w:rPr>
            <w:rFonts w:ascii="Times New Roman" w:eastAsia="Times New Roman" w:hAnsi="Times New Roman" w:cs="Times New Roman"/>
            <w:color w:val="0000FF"/>
            <w:sz w:val="24"/>
            <w:szCs w:val="24"/>
            <w:u w:val="single"/>
            <w:lang w:val="kk-KZ" w:bidi="en-US"/>
          </w:rPr>
          <w:t>https://adilet.zan.kz/kaz/search/docs/fulltext</w:t>
        </w:r>
      </w:hyperlink>
      <w:r w:rsidRPr="004E1EBD">
        <w:rPr>
          <w:rFonts w:ascii="Times New Roman" w:eastAsia="Times New Roman" w:hAnsi="Times New Roman" w:cs="Times New Roman"/>
          <w:sz w:val="24"/>
          <w:szCs w:val="24"/>
          <w:lang w:val="kk-KZ" w:bidi="en-US"/>
        </w:rPr>
        <w:t>;</w:t>
      </w:r>
    </w:p>
    <w:p w:rsidR="00701EE1" w:rsidRPr="004E1EBD" w:rsidRDefault="00701EE1" w:rsidP="00E663A0">
      <w:pPr>
        <w:widowControl w:val="0"/>
        <w:numPr>
          <w:ilvl w:val="0"/>
          <w:numId w:val="48"/>
        </w:numPr>
        <w:tabs>
          <w:tab w:val="left" w:pos="993"/>
          <w:tab w:val="left" w:pos="1134"/>
        </w:tabs>
        <w:autoSpaceDE w:val="0"/>
        <w:autoSpaceDN w:val="0"/>
        <w:spacing w:after="0" w:line="240" w:lineRule="auto"/>
        <w:ind w:left="0"/>
        <w:contextualSpacing/>
        <w:rPr>
          <w:rFonts w:ascii="Times New Roman" w:eastAsia="Times New Roman" w:hAnsi="Times New Roman" w:cs="Times New Roman"/>
          <w:sz w:val="24"/>
          <w:szCs w:val="24"/>
          <w:lang w:val="kk-KZ" w:bidi="en-US"/>
        </w:rPr>
      </w:pPr>
      <w:r w:rsidRPr="004E1EBD">
        <w:rPr>
          <w:rFonts w:ascii="Times New Roman" w:eastAsia="Times New Roman" w:hAnsi="Times New Roman" w:cs="Times New Roman"/>
          <w:i/>
          <w:sz w:val="24"/>
          <w:szCs w:val="24"/>
          <w:lang w:val="kk-KZ" w:bidi="en-US"/>
        </w:rPr>
        <w:t>«Қазақстан Республикасындағы баланың құқықтары туралы» ҚР Заңы 2002 жылғы 8 тамыздағы № 345</w:t>
      </w:r>
      <w:hyperlink r:id="rId55" w:history="1">
        <w:r w:rsidRPr="004E1EBD">
          <w:rPr>
            <w:rFonts w:ascii="Times New Roman" w:eastAsia="Times New Roman" w:hAnsi="Times New Roman" w:cs="Times New Roman"/>
            <w:color w:val="0000FF"/>
            <w:sz w:val="24"/>
            <w:szCs w:val="24"/>
            <w:u w:val="single"/>
            <w:lang w:val="kk-KZ" w:bidi="en-US"/>
          </w:rPr>
          <w:t>https://adilet.zan.kz/kaz/search/docs/dt</w:t>
        </w:r>
      </w:hyperlink>
      <w:r w:rsidRPr="004E1EBD">
        <w:rPr>
          <w:rFonts w:ascii="Times New Roman" w:eastAsia="Times New Roman" w:hAnsi="Times New Roman" w:cs="Times New Roman"/>
          <w:sz w:val="24"/>
          <w:szCs w:val="24"/>
          <w:lang w:val="kk-KZ" w:bidi="en-US"/>
        </w:rPr>
        <w:t>;</w:t>
      </w:r>
    </w:p>
    <w:p w:rsidR="00701EE1" w:rsidRPr="004E1EBD" w:rsidRDefault="00701EE1" w:rsidP="00E663A0">
      <w:pPr>
        <w:widowControl w:val="0"/>
        <w:numPr>
          <w:ilvl w:val="0"/>
          <w:numId w:val="48"/>
        </w:numPr>
        <w:tabs>
          <w:tab w:val="left" w:pos="993"/>
          <w:tab w:val="left" w:pos="1134"/>
        </w:tabs>
        <w:autoSpaceDE w:val="0"/>
        <w:autoSpaceDN w:val="0"/>
        <w:spacing w:after="0" w:line="240" w:lineRule="auto"/>
        <w:ind w:left="0"/>
        <w:contextualSpacing/>
        <w:rPr>
          <w:rFonts w:ascii="Times New Roman" w:eastAsia="Times New Roman" w:hAnsi="Times New Roman" w:cs="Times New Roman"/>
          <w:sz w:val="24"/>
          <w:szCs w:val="24"/>
          <w:lang w:val="kk-KZ" w:bidi="en-US"/>
        </w:rPr>
      </w:pPr>
      <w:r w:rsidRPr="004E1EBD">
        <w:rPr>
          <w:rFonts w:ascii="Times New Roman" w:eastAsia="Times New Roman" w:hAnsi="Times New Roman" w:cs="Times New Roman"/>
          <w:bCs/>
          <w:i/>
          <w:sz w:val="24"/>
          <w:szCs w:val="24"/>
          <w:lang w:val="kk-KZ" w:bidi="en-US"/>
        </w:rPr>
        <w:t>«</w:t>
      </w:r>
      <w:r w:rsidRPr="004E1EBD">
        <w:rPr>
          <w:rFonts w:ascii="Times New Roman" w:eastAsia="Times New Roman" w:hAnsi="Times New Roman" w:cs="Times New Roman"/>
          <w:i/>
          <w:sz w:val="24"/>
          <w:szCs w:val="24"/>
          <w:lang w:val="kk-KZ" w:bidi="en-US"/>
        </w:rPr>
        <w:t xml:space="preserve">Тұрмыстық зорлық-зомбылық профилактикасы туралы» ҚР Заңы 2009 жылғы 4 желтоқсандағы </w:t>
      </w:r>
      <w:r w:rsidRPr="004E1EBD">
        <w:rPr>
          <w:rFonts w:ascii="Times New Roman" w:eastAsia="Times New Roman" w:hAnsi="Times New Roman" w:cs="Times New Roman"/>
          <w:bCs/>
          <w:i/>
          <w:sz w:val="24"/>
          <w:szCs w:val="24"/>
          <w:lang w:val="kk-KZ" w:bidi="en-US"/>
        </w:rPr>
        <w:t>№ 214-IV</w:t>
      </w:r>
      <w:hyperlink r:id="rId56" w:history="1">
        <w:r w:rsidRPr="004E1EBD">
          <w:rPr>
            <w:rFonts w:ascii="Times New Roman" w:eastAsia="Times New Roman" w:hAnsi="Times New Roman" w:cs="Times New Roman"/>
            <w:color w:val="0000FF"/>
            <w:sz w:val="24"/>
            <w:szCs w:val="24"/>
            <w:u w:val="single"/>
            <w:lang w:val="kk-KZ" w:bidi="en-US"/>
          </w:rPr>
          <w:t>https://adilet.zan.kz/kaz/search/docs/dt</w:t>
        </w:r>
      </w:hyperlink>
      <w:r w:rsidRPr="004E1EBD">
        <w:rPr>
          <w:rFonts w:ascii="Times New Roman" w:eastAsia="Times New Roman" w:hAnsi="Times New Roman" w:cs="Times New Roman"/>
          <w:sz w:val="24"/>
          <w:szCs w:val="24"/>
          <w:lang w:val="kk-KZ" w:bidi="en-US"/>
        </w:rPr>
        <w:t>;</w:t>
      </w:r>
    </w:p>
    <w:p w:rsidR="00701EE1" w:rsidRPr="004E1EBD" w:rsidRDefault="00701EE1" w:rsidP="00E663A0">
      <w:pPr>
        <w:widowControl w:val="0"/>
        <w:numPr>
          <w:ilvl w:val="0"/>
          <w:numId w:val="48"/>
        </w:numPr>
        <w:tabs>
          <w:tab w:val="left" w:pos="993"/>
          <w:tab w:val="left" w:pos="1134"/>
        </w:tabs>
        <w:autoSpaceDE w:val="0"/>
        <w:autoSpaceDN w:val="0"/>
        <w:spacing w:after="0" w:line="240" w:lineRule="auto"/>
        <w:ind w:left="0"/>
        <w:contextualSpacing/>
        <w:rPr>
          <w:rFonts w:ascii="Times New Roman" w:eastAsia="Times New Roman" w:hAnsi="Times New Roman" w:cs="Times New Roman"/>
          <w:sz w:val="24"/>
          <w:szCs w:val="24"/>
          <w:lang w:val="kk-KZ" w:bidi="en-US"/>
        </w:rPr>
      </w:pPr>
      <w:r w:rsidRPr="004E1EBD">
        <w:rPr>
          <w:rFonts w:ascii="Times New Roman" w:eastAsia="Times New Roman" w:hAnsi="Times New Roman" w:cs="Times New Roman"/>
          <w:i/>
          <w:sz w:val="24"/>
          <w:szCs w:val="24"/>
          <w:lang w:val="kk-KZ" w:bidi="en-US"/>
        </w:rPr>
        <w:t>«Балаларды денсаулығы мен дамуына зардабын тигізетін ақпараттан қорғау туралы» ҚР Заңы 2018 жылғы 02 шілдедегі №169-VI</w:t>
      </w:r>
      <w:hyperlink r:id="rId57" w:history="1">
        <w:r w:rsidRPr="004E1EBD">
          <w:rPr>
            <w:rFonts w:ascii="Times New Roman" w:eastAsia="Times New Roman" w:hAnsi="Times New Roman" w:cs="Times New Roman"/>
            <w:color w:val="0000FF"/>
            <w:sz w:val="24"/>
            <w:szCs w:val="24"/>
            <w:u w:val="single"/>
            <w:lang w:val="kk-KZ" w:bidi="en-US"/>
          </w:rPr>
          <w:t>https://adilet.zan.kz/kaz/search/docs/dt</w:t>
        </w:r>
      </w:hyperlink>
      <w:r w:rsidRPr="004E1EBD">
        <w:rPr>
          <w:rFonts w:ascii="Times New Roman" w:eastAsia="Times New Roman" w:hAnsi="Times New Roman" w:cs="Times New Roman"/>
          <w:sz w:val="24"/>
          <w:szCs w:val="24"/>
          <w:lang w:val="kk-KZ" w:bidi="en-US"/>
        </w:rPr>
        <w:t>;</w:t>
      </w:r>
    </w:p>
    <w:p w:rsidR="00701EE1" w:rsidRPr="004E1EBD" w:rsidRDefault="00701EE1" w:rsidP="00E663A0">
      <w:pPr>
        <w:widowControl w:val="0"/>
        <w:numPr>
          <w:ilvl w:val="0"/>
          <w:numId w:val="48"/>
        </w:numPr>
        <w:tabs>
          <w:tab w:val="left" w:pos="993"/>
          <w:tab w:val="left" w:pos="1134"/>
        </w:tabs>
        <w:autoSpaceDE w:val="0"/>
        <w:autoSpaceDN w:val="0"/>
        <w:spacing w:after="0" w:line="240" w:lineRule="auto"/>
        <w:ind w:left="0"/>
        <w:contextualSpacing/>
        <w:rPr>
          <w:rFonts w:ascii="Times New Roman" w:eastAsia="Times New Roman" w:hAnsi="Times New Roman" w:cs="Times New Roman"/>
          <w:color w:val="0000FF"/>
          <w:sz w:val="24"/>
          <w:szCs w:val="24"/>
          <w:u w:val="single"/>
          <w:lang w:val="kk-KZ" w:bidi="en-US"/>
        </w:rPr>
      </w:pPr>
      <w:r w:rsidRPr="004E1EBD">
        <w:rPr>
          <w:rFonts w:ascii="Times New Roman" w:eastAsia="Times New Roman" w:hAnsi="Times New Roman" w:cs="Times New Roman"/>
          <w:bCs/>
          <w:i/>
          <w:iCs/>
          <w:sz w:val="24"/>
          <w:szCs w:val="24"/>
          <w:lang w:val="kk-KZ" w:bidi="en-US"/>
        </w:rPr>
        <w:t xml:space="preserve">«Білім туралы» ҚР Заңы </w:t>
      </w:r>
      <w:r w:rsidRPr="004E1EBD">
        <w:rPr>
          <w:rFonts w:ascii="Times New Roman" w:eastAsia="Times New Roman" w:hAnsi="Times New Roman" w:cs="Times New Roman"/>
          <w:i/>
          <w:sz w:val="24"/>
          <w:szCs w:val="24"/>
          <w:lang w:val="kk-KZ" w:bidi="en-US"/>
        </w:rPr>
        <w:t>2007 жылғы 27 шілдедегі №319</w:t>
      </w:r>
      <w:hyperlink r:id="rId58" w:history="1">
        <w:r w:rsidRPr="004E1EBD">
          <w:rPr>
            <w:rFonts w:ascii="Times New Roman" w:eastAsia="Times New Roman" w:hAnsi="Times New Roman" w:cs="Times New Roman"/>
            <w:color w:val="0000FF"/>
            <w:sz w:val="24"/>
            <w:szCs w:val="24"/>
            <w:u w:val="single"/>
            <w:lang w:val="kk-KZ" w:bidi="en-US"/>
          </w:rPr>
          <w:t>https://adilet.zan.kz/kaz/docs/Z070000319</w:t>
        </w:r>
      </w:hyperlink>
    </w:p>
    <w:p w:rsidR="00701EE1" w:rsidRPr="004E1EBD" w:rsidRDefault="00701EE1" w:rsidP="00E663A0">
      <w:pPr>
        <w:widowControl w:val="0"/>
        <w:numPr>
          <w:ilvl w:val="0"/>
          <w:numId w:val="48"/>
        </w:numPr>
        <w:tabs>
          <w:tab w:val="left" w:pos="993"/>
          <w:tab w:val="left" w:pos="1134"/>
        </w:tabs>
        <w:autoSpaceDE w:val="0"/>
        <w:autoSpaceDN w:val="0"/>
        <w:spacing w:after="0" w:line="240" w:lineRule="auto"/>
        <w:ind w:left="0"/>
        <w:contextualSpacing/>
        <w:rPr>
          <w:rFonts w:ascii="Times New Roman" w:eastAsia="Times New Roman" w:hAnsi="Times New Roman" w:cs="Times New Roman"/>
          <w:sz w:val="24"/>
          <w:szCs w:val="24"/>
          <w:lang w:val="kk-KZ" w:bidi="en-US"/>
        </w:rPr>
      </w:pPr>
      <w:r w:rsidRPr="004E1EBD">
        <w:rPr>
          <w:rFonts w:ascii="Times New Roman" w:eastAsia="Times New Roman" w:hAnsi="Times New Roman" w:cs="Times New Roman"/>
          <w:i/>
          <w:sz w:val="24"/>
          <w:szCs w:val="24"/>
          <w:lang w:val="kk-KZ" w:bidi="en-US"/>
        </w:rPr>
        <w:t xml:space="preserve">Қазақстан Республикасы Үкіметінің </w:t>
      </w:r>
      <w:r w:rsidRPr="004E1EBD">
        <w:rPr>
          <w:rFonts w:ascii="Times New Roman" w:eastAsia="Times New Roman" w:hAnsi="Times New Roman" w:cs="Times New Roman"/>
          <w:i/>
          <w:spacing w:val="-1"/>
          <w:sz w:val="24"/>
          <w:szCs w:val="24"/>
          <w:lang w:val="kk-KZ" w:bidi="en-US"/>
        </w:rPr>
        <w:t xml:space="preserve">2019 жылғы 27 желтоқсандағы </w:t>
      </w:r>
      <w:r w:rsidRPr="004E1EBD">
        <w:rPr>
          <w:rFonts w:ascii="Times New Roman" w:eastAsia="Times New Roman" w:hAnsi="Times New Roman" w:cs="Times New Roman"/>
          <w:i/>
          <w:noProof/>
          <w:sz w:val="24"/>
          <w:szCs w:val="24"/>
          <w:lang w:val="kk-KZ" w:bidi="en-US"/>
        </w:rPr>
        <w:t xml:space="preserve">№988 қаулысымен </w:t>
      </w:r>
      <w:r w:rsidRPr="004E1EBD">
        <w:rPr>
          <w:rFonts w:ascii="Times New Roman" w:eastAsia="Times New Roman" w:hAnsi="Times New Roman" w:cs="Times New Roman"/>
          <w:i/>
          <w:spacing w:val="-1"/>
          <w:sz w:val="24"/>
          <w:szCs w:val="24"/>
          <w:lang w:val="kk-KZ" w:bidi="en-US"/>
        </w:rPr>
        <w:t xml:space="preserve">бекітілген </w:t>
      </w:r>
      <w:r w:rsidRPr="004E1EBD">
        <w:rPr>
          <w:rFonts w:ascii="Times New Roman" w:eastAsia="Times New Roman" w:hAnsi="Times New Roman" w:cs="Times New Roman"/>
          <w:i/>
          <w:sz w:val="24"/>
          <w:szCs w:val="24"/>
          <w:lang w:val="kk-KZ" w:bidi="en-US"/>
        </w:rPr>
        <w:t>Қазақстан Республикасында білім беруді және ғылымды дамытудың 2020-2025 жылдарға арналған мемлекеттік бағдарламасы</w:t>
      </w:r>
      <w:hyperlink r:id="rId59" w:history="1">
        <w:r w:rsidRPr="004E1EBD">
          <w:rPr>
            <w:rFonts w:ascii="Times New Roman" w:eastAsia="Times New Roman" w:hAnsi="Times New Roman" w:cs="Times New Roman"/>
            <w:color w:val="0000FF"/>
            <w:sz w:val="24"/>
            <w:szCs w:val="24"/>
            <w:u w:val="single"/>
            <w:lang w:val="kk-KZ" w:bidi="en-US"/>
          </w:rPr>
          <w:t>https://adilet.zan.kz/kaz/search/docs/dt</w:t>
        </w:r>
      </w:hyperlink>
      <w:r w:rsidRPr="004E1EBD">
        <w:rPr>
          <w:rFonts w:ascii="Times New Roman" w:eastAsia="Times New Roman" w:hAnsi="Times New Roman" w:cs="Times New Roman"/>
          <w:sz w:val="24"/>
          <w:szCs w:val="24"/>
          <w:lang w:val="kk-KZ" w:bidi="en-US"/>
        </w:rPr>
        <w:t xml:space="preserve">; </w:t>
      </w:r>
    </w:p>
    <w:p w:rsidR="00701EE1" w:rsidRPr="004E1EBD" w:rsidRDefault="00701EE1" w:rsidP="00E663A0">
      <w:pPr>
        <w:widowControl w:val="0"/>
        <w:numPr>
          <w:ilvl w:val="0"/>
          <w:numId w:val="49"/>
        </w:numPr>
        <w:tabs>
          <w:tab w:val="left" w:pos="993"/>
          <w:tab w:val="left" w:pos="1134"/>
        </w:tabs>
        <w:autoSpaceDE w:val="0"/>
        <w:autoSpaceDN w:val="0"/>
        <w:spacing w:after="0" w:line="240" w:lineRule="auto"/>
        <w:ind w:left="0"/>
        <w:contextualSpacing/>
        <w:rPr>
          <w:rFonts w:ascii="Times New Roman" w:eastAsia="Times New Roman" w:hAnsi="Times New Roman" w:cs="Times New Roman"/>
          <w:color w:val="0000FF"/>
          <w:sz w:val="24"/>
          <w:szCs w:val="24"/>
          <w:u w:val="single"/>
          <w:lang w:val="kk-KZ" w:bidi="en-US"/>
        </w:rPr>
      </w:pPr>
      <w:r w:rsidRPr="004E1EBD">
        <w:rPr>
          <w:rFonts w:ascii="Times New Roman" w:eastAsia="Times New Roman" w:hAnsi="Times New Roman" w:cs="Times New Roman"/>
          <w:i/>
          <w:sz w:val="24"/>
          <w:szCs w:val="24"/>
          <w:lang w:val="kk-KZ" w:bidi="en-US"/>
        </w:rPr>
        <w:t>Қазақстан Республикасы Білім және ғылым министрлігінің 2019 жылғы 15 сәуірдегі №145 бұйрығымен бекітілген «Рухани жаңғыру» бағдарламасын іске асыру жағдайындағы тәрбиенің тұжырымдамалық негіздері</w:t>
      </w:r>
      <w:hyperlink r:id="rId60" w:history="1">
        <w:r w:rsidRPr="004E1EBD">
          <w:rPr>
            <w:rFonts w:ascii="Times New Roman" w:eastAsia="Times New Roman" w:hAnsi="Times New Roman" w:cs="Times New Roman"/>
            <w:color w:val="0000FF"/>
            <w:sz w:val="24"/>
            <w:szCs w:val="24"/>
            <w:u w:val="single"/>
            <w:lang w:val="kk-KZ" w:bidi="en-US"/>
          </w:rPr>
          <w:t>https://nao.kz/</w:t>
        </w:r>
      </w:hyperlink>
    </w:p>
    <w:p w:rsidR="00701EE1" w:rsidRPr="004E1EBD" w:rsidRDefault="00701EE1" w:rsidP="00E663A0">
      <w:pPr>
        <w:widowControl w:val="0"/>
        <w:numPr>
          <w:ilvl w:val="0"/>
          <w:numId w:val="50"/>
        </w:numPr>
        <w:tabs>
          <w:tab w:val="left" w:pos="993"/>
          <w:tab w:val="left" w:pos="1134"/>
        </w:tabs>
        <w:autoSpaceDE w:val="0"/>
        <w:autoSpaceDN w:val="0"/>
        <w:spacing w:after="0" w:line="240" w:lineRule="auto"/>
        <w:ind w:left="0"/>
        <w:contextualSpacing/>
        <w:rPr>
          <w:rFonts w:ascii="Times New Roman" w:eastAsia="Times New Roman" w:hAnsi="Times New Roman" w:cs="Times New Roman"/>
          <w:sz w:val="24"/>
          <w:szCs w:val="24"/>
          <w:lang w:val="kk-KZ" w:bidi="en-US"/>
        </w:rPr>
      </w:pPr>
      <w:r w:rsidRPr="004E1EBD">
        <w:rPr>
          <w:rFonts w:ascii="Times New Roman" w:eastAsia="Times New Roman" w:hAnsi="Times New Roman" w:cs="Times New Roman"/>
          <w:i/>
          <w:sz w:val="24"/>
          <w:szCs w:val="24"/>
          <w:lang w:val="kk-KZ" w:bidi="en-US"/>
        </w:rPr>
        <w:t xml:space="preserve"> Қазақстан Республикасы Білім және ғылым министрінің 2018 жылғы 1 қазандағы № 525 бұйрығымен бекітілген Қазақстан Республикасында өлкетануды дамытудың тұжырымдамалық негіздері</w:t>
      </w:r>
      <w:hyperlink r:id="rId61" w:history="1">
        <w:r w:rsidRPr="004E1EBD">
          <w:rPr>
            <w:rFonts w:ascii="Times New Roman" w:eastAsia="Times New Roman" w:hAnsi="Times New Roman" w:cs="Times New Roman"/>
            <w:color w:val="0000FF"/>
            <w:sz w:val="24"/>
            <w:szCs w:val="24"/>
            <w:u w:val="single"/>
            <w:lang w:val="kk-KZ" w:bidi="en-US"/>
          </w:rPr>
          <w:t>https://nao.kz/</w:t>
        </w:r>
      </w:hyperlink>
      <w:r w:rsidRPr="004E1EBD">
        <w:rPr>
          <w:rFonts w:ascii="Times New Roman" w:eastAsia="Times New Roman" w:hAnsi="Times New Roman" w:cs="Times New Roman"/>
          <w:sz w:val="24"/>
          <w:szCs w:val="24"/>
          <w:lang w:val="kk-KZ" w:bidi="en-US"/>
        </w:rPr>
        <w:t>.</w:t>
      </w:r>
    </w:p>
    <w:p w:rsidR="00701EE1" w:rsidRPr="004E1EBD" w:rsidRDefault="00701EE1" w:rsidP="004E1EBD">
      <w:pPr>
        <w:tabs>
          <w:tab w:val="left" w:pos="1134"/>
        </w:tabs>
        <w:spacing w:after="0" w:line="240" w:lineRule="auto"/>
        <w:ind w:firstLine="709"/>
        <w:jc w:val="both"/>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 xml:space="preserve">Білім беру жүйесінің негізгі мақсаттарының бірі – педагогикалық тәжірибеге білім алушылардың академиялық білімін, негізгі біліктіліктері мен құзырлылықтарын қалыптастыруды, олардың оқуға деген ұмтылысын, оқу-танымдық әрекетке қызығушылығын арттыруды қамтамасыз ететін білім берудің мазмұнын, оқыту мен тәрбиелеудің заманауи әдістері мен технологияларын ендіру. </w:t>
      </w:r>
    </w:p>
    <w:p w:rsidR="00701EE1" w:rsidRPr="004E1EBD" w:rsidRDefault="00701EE1" w:rsidP="004E1EBD">
      <w:pPr>
        <w:spacing w:after="0" w:line="240" w:lineRule="auto"/>
        <w:jc w:val="both"/>
        <w:rPr>
          <w:rFonts w:ascii="Times New Roman" w:eastAsia="Calibri" w:hAnsi="Times New Roman" w:cs="Times New Roman"/>
          <w:sz w:val="24"/>
          <w:szCs w:val="24"/>
          <w:lang w:val="kk-KZ" w:eastAsia="ru-RU"/>
        </w:rPr>
      </w:pPr>
    </w:p>
    <w:p w:rsidR="00701EE1" w:rsidRPr="004E1EBD" w:rsidRDefault="00701EE1" w:rsidP="004E1EBD">
      <w:pPr>
        <w:spacing w:after="0" w:line="240" w:lineRule="auto"/>
        <w:jc w:val="both"/>
        <w:rPr>
          <w:rFonts w:ascii="Times New Roman" w:eastAsia="Calibri" w:hAnsi="Times New Roman" w:cs="Times New Roman"/>
          <w:sz w:val="24"/>
          <w:szCs w:val="24"/>
          <w:lang w:val="kk-KZ"/>
        </w:rPr>
      </w:pPr>
    </w:p>
    <w:tbl>
      <w:tblPr>
        <w:tblStyle w:val="a7"/>
        <w:tblW w:w="13295" w:type="dxa"/>
        <w:jc w:val="center"/>
        <w:tblInd w:w="306" w:type="dxa"/>
        <w:tblLayout w:type="fixed"/>
        <w:tblLook w:val="04A0"/>
      </w:tblPr>
      <w:tblGrid>
        <w:gridCol w:w="579"/>
        <w:gridCol w:w="5842"/>
        <w:gridCol w:w="2288"/>
        <w:gridCol w:w="1735"/>
        <w:gridCol w:w="1559"/>
        <w:gridCol w:w="1292"/>
      </w:tblGrid>
      <w:tr w:rsidR="00701EE1" w:rsidRPr="004E1EBD" w:rsidTr="004E1EBD">
        <w:trPr>
          <w:trHeight w:val="416"/>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701EE1" w:rsidRPr="004E1EBD" w:rsidRDefault="00701EE1" w:rsidP="004E1EBD">
            <w:pPr>
              <w:tabs>
                <w:tab w:val="left" w:pos="-142"/>
                <w:tab w:val="left" w:pos="0"/>
              </w:tabs>
              <w:rPr>
                <w:rFonts w:ascii="Times New Roman" w:eastAsia="Calibri" w:hAnsi="Times New Roman" w:cs="Times New Roman"/>
                <w:b/>
                <w:sz w:val="24"/>
                <w:szCs w:val="24"/>
                <w:lang w:val="kk-KZ"/>
              </w:rPr>
            </w:pPr>
          </w:p>
        </w:tc>
        <w:tc>
          <w:tcPr>
            <w:tcW w:w="12716" w:type="dxa"/>
            <w:gridSpan w:val="5"/>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b/>
                <w:sz w:val="24"/>
                <w:szCs w:val="24"/>
                <w:lang w:val="kk-KZ"/>
              </w:rPr>
            </w:pPr>
            <w:r w:rsidRPr="004E1EBD">
              <w:rPr>
                <w:rFonts w:ascii="Times New Roman" w:eastAsia="Calibri" w:hAnsi="Times New Roman" w:cs="Times New Roman"/>
                <w:b/>
                <w:sz w:val="24"/>
                <w:szCs w:val="24"/>
                <w:lang w:val="kk-KZ"/>
              </w:rPr>
              <w:t>Ата-аналармен жұмыс</w:t>
            </w:r>
          </w:p>
        </w:tc>
      </w:tr>
      <w:tr w:rsidR="00701EE1" w:rsidRPr="004E1EBD" w:rsidTr="004E1EBD">
        <w:trPr>
          <w:trHeight w:val="536"/>
          <w:jc w:val="center"/>
        </w:trPr>
        <w:tc>
          <w:tcPr>
            <w:tcW w:w="579" w:type="dxa"/>
            <w:vMerge/>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jc w:val="center"/>
              <w:rPr>
                <w:rFonts w:ascii="Times New Roman" w:eastAsia="Calibri" w:hAnsi="Times New Roman" w:cs="Times New Roman"/>
                <w:b/>
                <w:sz w:val="24"/>
                <w:szCs w:val="24"/>
                <w:lang w:val="kk-KZ"/>
              </w:rPr>
            </w:pPr>
          </w:p>
        </w:tc>
        <w:tc>
          <w:tcPr>
            <w:tcW w:w="5842"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Сынып бойынша жаңа форматтағы ата-аналар жиналысы</w:t>
            </w:r>
          </w:p>
        </w:tc>
        <w:tc>
          <w:tcPr>
            <w:tcW w:w="2288"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Әр тоқсан сайын</w:t>
            </w:r>
          </w:p>
        </w:tc>
        <w:tc>
          <w:tcPr>
            <w:tcW w:w="1735"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Ата-аналар</w:t>
            </w:r>
          </w:p>
        </w:tc>
        <w:tc>
          <w:tcPr>
            <w:tcW w:w="1559"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Сынып жетекшілері</w:t>
            </w:r>
          </w:p>
        </w:tc>
        <w:tc>
          <w:tcPr>
            <w:tcW w:w="1292"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highlight w:val="yellow"/>
                <w:lang w:val="kk-KZ"/>
              </w:rPr>
            </w:pPr>
            <w:r w:rsidRPr="004E1EBD">
              <w:rPr>
                <w:rFonts w:ascii="Times New Roman" w:eastAsia="Calibri" w:hAnsi="Times New Roman" w:cs="Times New Roman"/>
                <w:sz w:val="24"/>
                <w:szCs w:val="24"/>
                <w:lang w:val="kk-KZ"/>
              </w:rPr>
              <w:t>Хаттама, фотоесеп</w:t>
            </w:r>
          </w:p>
        </w:tc>
      </w:tr>
      <w:tr w:rsidR="00701EE1" w:rsidRPr="004E1EBD" w:rsidTr="004E1EBD">
        <w:trPr>
          <w:trHeight w:val="536"/>
          <w:jc w:val="center"/>
        </w:trPr>
        <w:tc>
          <w:tcPr>
            <w:tcW w:w="579" w:type="dxa"/>
            <w:vMerge/>
            <w:tcBorders>
              <w:top w:val="single" w:sz="4" w:space="0" w:color="auto"/>
              <w:left w:val="single" w:sz="4" w:space="0" w:color="auto"/>
              <w:bottom w:val="single" w:sz="4" w:space="0" w:color="auto"/>
              <w:right w:val="single" w:sz="4" w:space="0" w:color="auto"/>
            </w:tcBorders>
            <w:vAlign w:val="center"/>
          </w:tcPr>
          <w:p w:rsidR="00701EE1" w:rsidRPr="004E1EBD" w:rsidRDefault="00701EE1" w:rsidP="004E1EBD">
            <w:pPr>
              <w:jc w:val="center"/>
              <w:rPr>
                <w:rFonts w:ascii="Times New Roman" w:eastAsia="Calibri" w:hAnsi="Times New Roman" w:cs="Times New Roman"/>
                <w:b/>
                <w:sz w:val="24"/>
                <w:szCs w:val="24"/>
                <w:lang w:val="kk-KZ"/>
              </w:rPr>
            </w:pPr>
          </w:p>
        </w:tc>
        <w:tc>
          <w:tcPr>
            <w:tcW w:w="5842" w:type="dxa"/>
            <w:tcBorders>
              <w:top w:val="single" w:sz="4" w:space="0" w:color="auto"/>
              <w:left w:val="single" w:sz="4" w:space="0" w:color="auto"/>
              <w:bottom w:val="single" w:sz="4" w:space="0" w:color="auto"/>
              <w:right w:val="single" w:sz="4" w:space="0" w:color="auto"/>
            </w:tcBorders>
            <w:vAlign w:val="center"/>
          </w:tcPr>
          <w:p w:rsidR="00701EE1" w:rsidRPr="004E1EBD" w:rsidRDefault="00701EE1" w:rsidP="004E1EBD">
            <w:pPr>
              <w:tabs>
                <w:tab w:val="left" w:pos="-142"/>
                <w:tab w:val="left" w:pos="0"/>
              </w:tabs>
              <w:rPr>
                <w:rFonts w:ascii="Times New Roman" w:eastAsia="Calibri" w:hAnsi="Times New Roman" w:cs="Times New Roman"/>
                <w:b/>
                <w:sz w:val="24"/>
                <w:szCs w:val="24"/>
                <w:lang w:val="kk-KZ"/>
              </w:rPr>
            </w:pPr>
            <w:r w:rsidRPr="004E1EBD">
              <w:rPr>
                <w:rFonts w:ascii="Times New Roman" w:eastAsia="Calibri" w:hAnsi="Times New Roman" w:cs="Times New Roman"/>
                <w:b/>
                <w:sz w:val="24"/>
                <w:szCs w:val="24"/>
                <w:lang w:val="kk-KZ"/>
              </w:rPr>
              <w:t>Гимназияішілік жалпы ата-аналар жиналысы:</w:t>
            </w:r>
          </w:p>
          <w:p w:rsidR="00701EE1" w:rsidRPr="004E1EBD" w:rsidRDefault="00701EE1" w:rsidP="004E1EBD">
            <w:pPr>
              <w:rPr>
                <w:rFonts w:ascii="Times New Roman" w:hAnsi="Times New Roman" w:cs="Times New Roman"/>
                <w:bCs/>
                <w:sz w:val="24"/>
                <w:szCs w:val="24"/>
                <w:bdr w:val="none" w:sz="0" w:space="0" w:color="auto" w:frame="1"/>
                <w:lang w:val="kk-KZ"/>
              </w:rPr>
            </w:pPr>
            <w:r w:rsidRPr="004E1EBD">
              <w:rPr>
                <w:rFonts w:ascii="Times New Roman" w:hAnsi="Times New Roman" w:cs="Times New Roman"/>
                <w:b/>
                <w:sz w:val="24"/>
                <w:szCs w:val="24"/>
                <w:bdr w:val="none" w:sz="0" w:space="0" w:color="auto" w:frame="1"/>
                <w:lang w:val="kk-KZ"/>
              </w:rPr>
              <w:t>Тақырыбы:</w:t>
            </w:r>
            <w:r w:rsidRPr="004E1EBD">
              <w:rPr>
                <w:rFonts w:ascii="Times New Roman" w:hAnsi="Times New Roman" w:cs="Times New Roman"/>
                <w:sz w:val="24"/>
                <w:szCs w:val="24"/>
                <w:bdr w:val="none" w:sz="0" w:space="0" w:color="auto" w:frame="1"/>
                <w:lang w:val="kk-KZ"/>
              </w:rPr>
              <w:t> </w:t>
            </w:r>
            <w:r w:rsidRPr="004E1EBD">
              <w:rPr>
                <w:rFonts w:ascii="Times New Roman" w:hAnsi="Times New Roman" w:cs="Times New Roman"/>
                <w:b/>
                <w:bCs/>
                <w:sz w:val="24"/>
                <w:szCs w:val="24"/>
                <w:bdr w:val="none" w:sz="0" w:space="0" w:color="auto" w:frame="1"/>
                <w:lang w:val="kk-KZ"/>
              </w:rPr>
              <w:t>«</w:t>
            </w:r>
            <w:r w:rsidRPr="004E1EBD">
              <w:rPr>
                <w:rFonts w:ascii="Times New Roman" w:eastAsia="Calibri" w:hAnsi="Times New Roman" w:cs="Times New Roman"/>
                <w:b/>
                <w:sz w:val="24"/>
                <w:szCs w:val="24"/>
                <w:lang w:val="kk-KZ"/>
              </w:rPr>
              <w:t>Білімге ұмтылу, еңбек сүйгіштік және отаншылдық құндылықтарға негіздеу</w:t>
            </w:r>
            <w:r w:rsidRPr="004E1EBD">
              <w:rPr>
                <w:rFonts w:ascii="Times New Roman" w:hAnsi="Times New Roman" w:cs="Times New Roman"/>
                <w:b/>
                <w:bCs/>
                <w:sz w:val="24"/>
                <w:szCs w:val="24"/>
                <w:bdr w:val="none" w:sz="0" w:space="0" w:color="auto" w:frame="1"/>
                <w:lang w:val="kk-KZ"/>
              </w:rPr>
              <w:t>»</w:t>
            </w:r>
          </w:p>
          <w:p w:rsidR="00701EE1" w:rsidRPr="004E1EBD" w:rsidRDefault="00701EE1" w:rsidP="004E1EBD">
            <w:pPr>
              <w:rPr>
                <w:rFonts w:ascii="Times New Roman" w:hAnsi="Times New Roman" w:cs="Times New Roman"/>
                <w:sz w:val="24"/>
                <w:szCs w:val="24"/>
                <w:bdr w:val="none" w:sz="0" w:space="0" w:color="auto" w:frame="1"/>
                <w:lang w:val="kk-KZ"/>
              </w:rPr>
            </w:pPr>
            <w:r w:rsidRPr="004E1EBD">
              <w:rPr>
                <w:rFonts w:ascii="Times New Roman" w:hAnsi="Times New Roman" w:cs="Times New Roman"/>
                <w:sz w:val="24"/>
                <w:szCs w:val="24"/>
                <w:lang w:val="kk-KZ"/>
              </w:rPr>
              <w:t xml:space="preserve">1. </w:t>
            </w:r>
            <w:r w:rsidRPr="004E1EBD">
              <w:rPr>
                <w:rFonts w:ascii="Times New Roman" w:hAnsi="Times New Roman" w:cs="Times New Roman"/>
                <w:sz w:val="24"/>
                <w:szCs w:val="24"/>
                <w:bdr w:val="none" w:sz="0" w:space="0" w:color="auto" w:frame="1"/>
                <w:lang w:val="kk-KZ"/>
              </w:rPr>
              <w:t xml:space="preserve">Жаңа оқу жылының басталуы. </w:t>
            </w:r>
          </w:p>
          <w:p w:rsidR="00701EE1" w:rsidRPr="004E1EBD" w:rsidRDefault="00701EE1" w:rsidP="004E1EBD">
            <w:pPr>
              <w:rPr>
                <w:rFonts w:ascii="Times New Roman" w:hAnsi="Times New Roman" w:cs="Times New Roman"/>
                <w:sz w:val="24"/>
                <w:szCs w:val="24"/>
                <w:lang w:val="kk-KZ"/>
              </w:rPr>
            </w:pPr>
            <w:r w:rsidRPr="004E1EBD">
              <w:rPr>
                <w:rFonts w:ascii="Times New Roman" w:hAnsi="Times New Roman" w:cs="Times New Roman"/>
                <w:sz w:val="24"/>
                <w:szCs w:val="24"/>
                <w:bdr w:val="none" w:sz="0" w:space="0" w:color="auto" w:frame="1"/>
                <w:lang w:val="kk-KZ"/>
              </w:rPr>
              <w:t>Гимназия қаржылық бюджеті туралы 2022-2023 оқу жылына талдау.</w:t>
            </w:r>
          </w:p>
          <w:p w:rsidR="00701EE1" w:rsidRPr="004E1EBD" w:rsidRDefault="00701EE1"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2. ҰБТ қорытындысы, жаңа жобалар және «Жетекші мектептің» мақсат,  міндеттері.</w:t>
            </w:r>
          </w:p>
          <w:p w:rsidR="00701EE1" w:rsidRPr="004E1EBD" w:rsidRDefault="00701EE1" w:rsidP="004E1EBD">
            <w:pPr>
              <w:rPr>
                <w:rFonts w:ascii="Times New Roman" w:hAnsi="Times New Roman" w:cs="Times New Roman"/>
                <w:sz w:val="24"/>
                <w:szCs w:val="24"/>
                <w:lang w:val="kk-KZ"/>
              </w:rPr>
            </w:pPr>
            <w:r w:rsidRPr="004E1EBD">
              <w:rPr>
                <w:rFonts w:ascii="Times New Roman" w:hAnsi="Times New Roman" w:cs="Times New Roman"/>
                <w:sz w:val="24"/>
                <w:szCs w:val="24"/>
                <w:bdr w:val="none" w:sz="0" w:space="0" w:color="auto" w:frame="1"/>
                <w:lang w:val="kk-KZ"/>
              </w:rPr>
              <w:t>4. Оқушылардың тәртібі, құқықбұзушылықтың алдын алу. Ата-ана оқушылардың телефонын қадағалау программасын орнату.</w:t>
            </w:r>
          </w:p>
          <w:p w:rsidR="00701EE1" w:rsidRPr="004E1EBD" w:rsidRDefault="00701EE1" w:rsidP="004E1EBD">
            <w:pPr>
              <w:rPr>
                <w:rFonts w:ascii="Times New Roman" w:hAnsi="Times New Roman" w:cs="Times New Roman"/>
                <w:sz w:val="24"/>
                <w:szCs w:val="24"/>
                <w:lang w:val="kk-KZ"/>
              </w:rPr>
            </w:pPr>
            <w:r w:rsidRPr="004E1EBD">
              <w:rPr>
                <w:rFonts w:ascii="Times New Roman" w:hAnsi="Times New Roman" w:cs="Times New Roman"/>
                <w:sz w:val="24"/>
                <w:szCs w:val="24"/>
                <w:bdr w:val="none" w:sz="0" w:space="0" w:color="auto" w:frame="1"/>
                <w:lang w:val="kk-KZ"/>
              </w:rPr>
              <w:t>5. Гимназия оқушыларының  тамақтануын ұйымдастырылуы. </w:t>
            </w:r>
          </w:p>
          <w:p w:rsidR="00701EE1" w:rsidRPr="004E1EBD" w:rsidRDefault="00701EE1" w:rsidP="004E1EBD">
            <w:pPr>
              <w:rPr>
                <w:rFonts w:ascii="Times New Roman" w:hAnsi="Times New Roman" w:cs="Times New Roman"/>
                <w:sz w:val="24"/>
                <w:szCs w:val="24"/>
                <w:lang w:val="kk-KZ"/>
              </w:rPr>
            </w:pPr>
            <w:r w:rsidRPr="004E1EBD">
              <w:rPr>
                <w:rFonts w:ascii="Times New Roman" w:hAnsi="Times New Roman" w:cs="Times New Roman"/>
                <w:sz w:val="24"/>
                <w:szCs w:val="24"/>
                <w:bdr w:val="none" w:sz="0" w:space="0" w:color="auto" w:frame="1"/>
                <w:lang w:val="kk-KZ"/>
              </w:rPr>
              <w:t>6.Үйірме</w:t>
            </w:r>
          </w:p>
          <w:p w:rsidR="00701EE1" w:rsidRPr="004E1EBD" w:rsidRDefault="00701EE1" w:rsidP="004E1EBD">
            <w:pPr>
              <w:rPr>
                <w:rFonts w:ascii="Times New Roman" w:hAnsi="Times New Roman" w:cs="Times New Roman"/>
                <w:sz w:val="24"/>
                <w:szCs w:val="24"/>
                <w:lang w:val="kk-KZ"/>
              </w:rPr>
            </w:pPr>
            <w:r w:rsidRPr="004E1EBD">
              <w:rPr>
                <w:rFonts w:ascii="Times New Roman" w:hAnsi="Times New Roman" w:cs="Times New Roman"/>
                <w:sz w:val="24"/>
                <w:szCs w:val="24"/>
                <w:bdr w:val="none" w:sz="0" w:space="0" w:color="auto" w:frame="1"/>
                <w:lang w:val="kk-KZ"/>
              </w:rPr>
              <w:t>7. Ағымдағы мәселелер </w:t>
            </w:r>
          </w:p>
        </w:tc>
        <w:tc>
          <w:tcPr>
            <w:tcW w:w="2288" w:type="dxa"/>
            <w:tcBorders>
              <w:top w:val="single" w:sz="4" w:space="0" w:color="auto"/>
              <w:left w:val="single" w:sz="4" w:space="0" w:color="auto"/>
              <w:bottom w:val="single" w:sz="4" w:space="0" w:color="auto"/>
              <w:right w:val="single" w:sz="4" w:space="0" w:color="auto"/>
            </w:tcBorders>
            <w:vAlign w:val="center"/>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 xml:space="preserve">қыркүйек </w:t>
            </w:r>
          </w:p>
        </w:tc>
        <w:tc>
          <w:tcPr>
            <w:tcW w:w="1735" w:type="dxa"/>
            <w:tcBorders>
              <w:top w:val="single" w:sz="4" w:space="0" w:color="auto"/>
              <w:left w:val="single" w:sz="4" w:space="0" w:color="auto"/>
              <w:bottom w:val="single" w:sz="4" w:space="0" w:color="auto"/>
              <w:right w:val="single" w:sz="4" w:space="0" w:color="auto"/>
            </w:tcBorders>
            <w:vAlign w:val="center"/>
          </w:tcPr>
          <w:p w:rsidR="00701EE1" w:rsidRPr="004E1EBD" w:rsidRDefault="00701EE1"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Гимназия директоры К.Нургалиева</w:t>
            </w:r>
          </w:p>
          <w:p w:rsidR="00701EE1" w:rsidRPr="004E1EBD" w:rsidRDefault="00701EE1"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К.Бопан</w:t>
            </w:r>
          </w:p>
          <w:p w:rsidR="00701EE1" w:rsidRPr="004E1EBD" w:rsidRDefault="00701EE1"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Р.Тоймырзаева</w:t>
            </w:r>
          </w:p>
          <w:p w:rsidR="00701EE1" w:rsidRPr="004E1EBD" w:rsidRDefault="00701EE1" w:rsidP="004E1EBD">
            <w:pPr>
              <w:rPr>
                <w:rFonts w:ascii="Times New Roman" w:hAnsi="Times New Roman" w:cs="Times New Roman"/>
                <w:sz w:val="24"/>
                <w:szCs w:val="24"/>
                <w:lang w:val="kk-KZ"/>
              </w:rPr>
            </w:pPr>
          </w:p>
          <w:p w:rsidR="00701EE1" w:rsidRPr="004E1EBD" w:rsidRDefault="00701EE1" w:rsidP="004E1EBD">
            <w:pPr>
              <w:rPr>
                <w:rFonts w:ascii="Times New Roman" w:hAnsi="Times New Roman" w:cs="Times New Roman"/>
                <w:sz w:val="24"/>
                <w:szCs w:val="24"/>
                <w:lang w:val="kk-KZ"/>
              </w:rPr>
            </w:pPr>
          </w:p>
          <w:p w:rsidR="00701EE1" w:rsidRPr="004E1EBD" w:rsidRDefault="00701EE1" w:rsidP="004E1EBD">
            <w:pPr>
              <w:rPr>
                <w:rFonts w:ascii="Times New Roman" w:hAnsi="Times New Roman" w:cs="Times New Roman"/>
                <w:sz w:val="24"/>
                <w:szCs w:val="24"/>
                <w:lang w:val="kk-KZ"/>
              </w:rPr>
            </w:pPr>
          </w:p>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hAnsi="Times New Roman" w:cs="Times New Roman"/>
                <w:sz w:val="24"/>
                <w:szCs w:val="24"/>
                <w:lang w:val="kk-KZ"/>
              </w:rPr>
              <w:t>А.Исаева</w:t>
            </w:r>
          </w:p>
        </w:tc>
        <w:tc>
          <w:tcPr>
            <w:tcW w:w="1559" w:type="dxa"/>
            <w:tcBorders>
              <w:top w:val="single" w:sz="4" w:space="0" w:color="auto"/>
              <w:left w:val="single" w:sz="4" w:space="0" w:color="auto"/>
              <w:bottom w:val="single" w:sz="4" w:space="0" w:color="auto"/>
              <w:right w:val="single" w:sz="4" w:space="0" w:color="auto"/>
            </w:tcBorders>
            <w:vAlign w:val="center"/>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Гимназия әкімшілігі</w:t>
            </w:r>
          </w:p>
        </w:tc>
        <w:tc>
          <w:tcPr>
            <w:tcW w:w="1292" w:type="dxa"/>
            <w:tcBorders>
              <w:top w:val="single" w:sz="4" w:space="0" w:color="auto"/>
              <w:left w:val="single" w:sz="4" w:space="0" w:color="auto"/>
              <w:bottom w:val="single" w:sz="4" w:space="0" w:color="auto"/>
              <w:right w:val="single" w:sz="4" w:space="0" w:color="auto"/>
            </w:tcBorders>
            <w:vAlign w:val="center"/>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Сілтеме</w:t>
            </w:r>
          </w:p>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Хаттама №1</w:t>
            </w:r>
          </w:p>
        </w:tc>
      </w:tr>
      <w:tr w:rsidR="00701EE1" w:rsidRPr="004E1EBD" w:rsidTr="004E1EBD">
        <w:trPr>
          <w:trHeight w:val="536"/>
          <w:jc w:val="center"/>
        </w:trPr>
        <w:tc>
          <w:tcPr>
            <w:tcW w:w="579" w:type="dxa"/>
            <w:vMerge/>
            <w:tcBorders>
              <w:top w:val="single" w:sz="4" w:space="0" w:color="auto"/>
              <w:left w:val="single" w:sz="4" w:space="0" w:color="auto"/>
              <w:bottom w:val="single" w:sz="4" w:space="0" w:color="auto"/>
              <w:right w:val="single" w:sz="4" w:space="0" w:color="auto"/>
            </w:tcBorders>
            <w:vAlign w:val="center"/>
          </w:tcPr>
          <w:p w:rsidR="00701EE1" w:rsidRPr="004E1EBD" w:rsidRDefault="00701EE1" w:rsidP="004E1EBD">
            <w:pPr>
              <w:jc w:val="center"/>
              <w:rPr>
                <w:rFonts w:ascii="Times New Roman" w:eastAsia="Calibri" w:hAnsi="Times New Roman" w:cs="Times New Roman"/>
                <w:b/>
                <w:sz w:val="24"/>
                <w:szCs w:val="24"/>
                <w:lang w:val="kk-KZ"/>
              </w:rPr>
            </w:pPr>
          </w:p>
        </w:tc>
        <w:tc>
          <w:tcPr>
            <w:tcW w:w="5842" w:type="dxa"/>
            <w:tcBorders>
              <w:top w:val="single" w:sz="4" w:space="0" w:color="auto"/>
              <w:left w:val="single" w:sz="4" w:space="0" w:color="auto"/>
              <w:bottom w:val="single" w:sz="4" w:space="0" w:color="auto"/>
              <w:right w:val="single" w:sz="4" w:space="0" w:color="auto"/>
            </w:tcBorders>
            <w:vAlign w:val="center"/>
          </w:tcPr>
          <w:p w:rsidR="00701EE1" w:rsidRPr="004E1EBD" w:rsidRDefault="00701EE1" w:rsidP="004E1EBD">
            <w:pPr>
              <w:tabs>
                <w:tab w:val="left" w:pos="-142"/>
                <w:tab w:val="left" w:pos="0"/>
              </w:tabs>
              <w:rPr>
                <w:rFonts w:ascii="Times New Roman" w:eastAsia="Calibri" w:hAnsi="Times New Roman" w:cs="Times New Roman"/>
                <w:b/>
                <w:sz w:val="24"/>
                <w:szCs w:val="24"/>
                <w:lang w:val="kk-KZ"/>
              </w:rPr>
            </w:pPr>
            <w:r w:rsidRPr="004E1EBD">
              <w:rPr>
                <w:rFonts w:ascii="Times New Roman" w:eastAsia="Calibri" w:hAnsi="Times New Roman" w:cs="Times New Roman"/>
                <w:b/>
                <w:sz w:val="24"/>
                <w:szCs w:val="24"/>
                <w:lang w:val="kk-KZ"/>
              </w:rPr>
              <w:t>Гимназияішілік жалпы ата-аналар жиналысы:</w:t>
            </w:r>
          </w:p>
          <w:p w:rsidR="00701EE1" w:rsidRPr="004E1EBD" w:rsidRDefault="00701EE1" w:rsidP="004E1EBD">
            <w:pPr>
              <w:tabs>
                <w:tab w:val="left" w:pos="-142"/>
                <w:tab w:val="left" w:pos="0"/>
              </w:tabs>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1. 2022-2023 оқу жылында оқушылардың оқулықпен қамтылуы</w:t>
            </w:r>
          </w:p>
          <w:p w:rsidR="00701EE1" w:rsidRPr="004E1EBD" w:rsidRDefault="00701EE1" w:rsidP="004E1EBD">
            <w:pPr>
              <w:tabs>
                <w:tab w:val="left" w:pos="-142"/>
                <w:tab w:val="left" w:pos="0"/>
              </w:tabs>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2. 2022-2023 оқу жылында алынған материалдық-техникалық заттар</w:t>
            </w:r>
          </w:p>
          <w:p w:rsidR="00701EE1" w:rsidRPr="004E1EBD" w:rsidRDefault="00701EE1" w:rsidP="004E1EBD">
            <w:pPr>
              <w:tabs>
                <w:tab w:val="left" w:pos="-142"/>
                <w:tab w:val="left" w:pos="0"/>
              </w:tabs>
              <w:rPr>
                <w:rFonts w:ascii="Times New Roman" w:eastAsia="Calibri" w:hAnsi="Times New Roman" w:cs="Times New Roman"/>
                <w:sz w:val="24"/>
                <w:szCs w:val="24"/>
              </w:rPr>
            </w:pPr>
            <w:r w:rsidRPr="004E1EBD">
              <w:rPr>
                <w:rFonts w:ascii="Times New Roman" w:eastAsia="Calibri" w:hAnsi="Times New Roman" w:cs="Times New Roman"/>
                <w:sz w:val="24"/>
                <w:szCs w:val="24"/>
                <w:lang w:val="kk-KZ"/>
              </w:rPr>
              <w:t xml:space="preserve">3. </w:t>
            </w:r>
            <w:r w:rsidRPr="004E1EBD">
              <w:rPr>
                <w:rFonts w:ascii="Times New Roman" w:eastAsia="Calibri" w:hAnsi="Times New Roman" w:cs="Times New Roman"/>
                <w:sz w:val="24"/>
                <w:szCs w:val="24"/>
              </w:rPr>
              <w:t>Ата-ана мен мектеп арасындағы келісім шарт</w:t>
            </w:r>
          </w:p>
          <w:p w:rsidR="00701EE1" w:rsidRPr="004E1EBD" w:rsidRDefault="00701EE1" w:rsidP="004E1EBD">
            <w:pPr>
              <w:tabs>
                <w:tab w:val="left" w:pos="-142"/>
                <w:tab w:val="left" w:pos="0"/>
              </w:tabs>
              <w:rPr>
                <w:rFonts w:ascii="Times New Roman" w:eastAsia="Calibri" w:hAnsi="Times New Roman" w:cs="Times New Roman"/>
                <w:sz w:val="24"/>
                <w:szCs w:val="24"/>
              </w:rPr>
            </w:pPr>
            <w:r w:rsidRPr="004E1EBD">
              <w:rPr>
                <w:rFonts w:ascii="Times New Roman" w:eastAsia="Calibri" w:hAnsi="Times New Roman" w:cs="Times New Roman"/>
                <w:sz w:val="24"/>
                <w:szCs w:val="24"/>
                <w:lang w:val="kk-KZ"/>
              </w:rPr>
              <w:t xml:space="preserve">4. </w:t>
            </w:r>
            <w:r w:rsidRPr="004E1EBD">
              <w:rPr>
                <w:rFonts w:ascii="Times New Roman" w:eastAsia="Calibri" w:hAnsi="Times New Roman" w:cs="Times New Roman"/>
                <w:sz w:val="24"/>
                <w:szCs w:val="24"/>
              </w:rPr>
              <w:t>Оқушылардың үлгерімі</w:t>
            </w:r>
          </w:p>
          <w:p w:rsidR="00701EE1" w:rsidRPr="004E1EBD" w:rsidRDefault="00701EE1" w:rsidP="004E1EBD">
            <w:pPr>
              <w:tabs>
                <w:tab w:val="left" w:pos="-142"/>
                <w:tab w:val="left" w:pos="0"/>
              </w:tabs>
              <w:rPr>
                <w:rFonts w:ascii="Times New Roman" w:eastAsia="Calibri" w:hAnsi="Times New Roman" w:cs="Times New Roman"/>
                <w:sz w:val="24"/>
                <w:szCs w:val="24"/>
              </w:rPr>
            </w:pPr>
            <w:r w:rsidRPr="004E1EBD">
              <w:rPr>
                <w:rFonts w:ascii="Times New Roman" w:eastAsia="Calibri" w:hAnsi="Times New Roman" w:cs="Times New Roman"/>
                <w:sz w:val="24"/>
                <w:szCs w:val="24"/>
                <w:lang w:val="kk-KZ"/>
              </w:rPr>
              <w:t xml:space="preserve">5. </w:t>
            </w:r>
            <w:r w:rsidRPr="004E1EBD">
              <w:rPr>
                <w:rFonts w:ascii="Times New Roman" w:eastAsia="Calibri" w:hAnsi="Times New Roman" w:cs="Times New Roman"/>
                <w:sz w:val="24"/>
                <w:szCs w:val="24"/>
              </w:rPr>
              <w:t>Оқушылардың жетістіктері</w:t>
            </w:r>
          </w:p>
          <w:p w:rsidR="00701EE1" w:rsidRPr="004E1EBD" w:rsidRDefault="00701EE1" w:rsidP="004E1EBD">
            <w:pPr>
              <w:tabs>
                <w:tab w:val="left" w:pos="-142"/>
                <w:tab w:val="left" w:pos="0"/>
              </w:tabs>
              <w:rPr>
                <w:rFonts w:ascii="Times New Roman" w:eastAsia="Calibri" w:hAnsi="Times New Roman" w:cs="Times New Roman"/>
                <w:sz w:val="24"/>
                <w:szCs w:val="24"/>
              </w:rPr>
            </w:pPr>
            <w:r w:rsidRPr="004E1EBD">
              <w:rPr>
                <w:rFonts w:ascii="Times New Roman" w:eastAsia="Calibri" w:hAnsi="Times New Roman" w:cs="Times New Roman"/>
                <w:sz w:val="24"/>
                <w:szCs w:val="24"/>
                <w:lang w:val="kk-KZ"/>
              </w:rPr>
              <w:t xml:space="preserve">6. </w:t>
            </w:r>
            <w:r w:rsidRPr="004E1EBD">
              <w:rPr>
                <w:rFonts w:ascii="Times New Roman" w:eastAsia="Calibri" w:hAnsi="Times New Roman" w:cs="Times New Roman"/>
                <w:sz w:val="24"/>
                <w:szCs w:val="24"/>
              </w:rPr>
              <w:t>Оқушылардың денсаулық жағдайы</w:t>
            </w:r>
          </w:p>
          <w:p w:rsidR="00701EE1" w:rsidRPr="004E1EBD" w:rsidRDefault="00701EE1" w:rsidP="004E1EBD">
            <w:pPr>
              <w:tabs>
                <w:tab w:val="left" w:pos="-142"/>
                <w:tab w:val="left" w:pos="0"/>
              </w:tabs>
              <w:rPr>
                <w:rFonts w:ascii="Times New Roman" w:eastAsia="Calibri" w:hAnsi="Times New Roman" w:cs="Times New Roman"/>
                <w:sz w:val="24"/>
                <w:szCs w:val="24"/>
              </w:rPr>
            </w:pPr>
            <w:r w:rsidRPr="004E1EBD">
              <w:rPr>
                <w:rFonts w:ascii="Times New Roman" w:eastAsia="Calibri" w:hAnsi="Times New Roman" w:cs="Times New Roman"/>
                <w:sz w:val="24"/>
                <w:szCs w:val="24"/>
                <w:lang w:val="kk-KZ"/>
              </w:rPr>
              <w:t xml:space="preserve">7. </w:t>
            </w:r>
            <w:r w:rsidRPr="004E1EBD">
              <w:rPr>
                <w:rFonts w:ascii="Times New Roman" w:eastAsia="Calibri" w:hAnsi="Times New Roman" w:cs="Times New Roman"/>
                <w:sz w:val="24"/>
                <w:szCs w:val="24"/>
              </w:rPr>
              <w:t>Оқушылардың дұрыс тамақтануы</w:t>
            </w:r>
          </w:p>
          <w:p w:rsidR="00701EE1" w:rsidRPr="004E1EBD" w:rsidRDefault="00701EE1" w:rsidP="004E1EBD">
            <w:pPr>
              <w:tabs>
                <w:tab w:val="left" w:pos="-142"/>
                <w:tab w:val="left" w:pos="0"/>
              </w:tabs>
              <w:rPr>
                <w:rFonts w:ascii="Times New Roman" w:eastAsia="Calibri" w:hAnsi="Times New Roman" w:cs="Times New Roman"/>
                <w:sz w:val="24"/>
                <w:szCs w:val="24"/>
              </w:rPr>
            </w:pPr>
            <w:r w:rsidRPr="004E1EBD">
              <w:rPr>
                <w:rFonts w:ascii="Times New Roman" w:eastAsia="Calibri" w:hAnsi="Times New Roman" w:cs="Times New Roman"/>
                <w:sz w:val="24"/>
                <w:szCs w:val="24"/>
                <w:lang w:val="kk-KZ"/>
              </w:rPr>
              <w:t xml:space="preserve">8. </w:t>
            </w:r>
            <w:r w:rsidRPr="004E1EBD">
              <w:rPr>
                <w:rFonts w:ascii="Times New Roman" w:eastAsia="Calibri" w:hAnsi="Times New Roman" w:cs="Times New Roman"/>
                <w:sz w:val="24"/>
                <w:szCs w:val="24"/>
              </w:rPr>
              <w:t>Ата-аналарға арналған жадынама (қауіпсіздік ережелері)</w:t>
            </w:r>
          </w:p>
          <w:p w:rsidR="00701EE1" w:rsidRPr="004E1EBD" w:rsidRDefault="00701EE1" w:rsidP="004E1EBD">
            <w:pPr>
              <w:tabs>
                <w:tab w:val="left" w:pos="-142"/>
                <w:tab w:val="left" w:pos="0"/>
              </w:tabs>
              <w:rPr>
                <w:rFonts w:ascii="Times New Roman" w:eastAsia="Calibri" w:hAnsi="Times New Roman" w:cs="Times New Roman"/>
                <w:sz w:val="24"/>
                <w:szCs w:val="24"/>
              </w:rPr>
            </w:pPr>
            <w:r w:rsidRPr="004E1EBD">
              <w:rPr>
                <w:rFonts w:ascii="Times New Roman" w:eastAsia="Calibri" w:hAnsi="Times New Roman" w:cs="Times New Roman"/>
                <w:sz w:val="24"/>
                <w:szCs w:val="24"/>
                <w:lang w:val="kk-KZ"/>
              </w:rPr>
              <w:t>9.</w:t>
            </w:r>
            <w:r w:rsidRPr="004E1EBD">
              <w:rPr>
                <w:rFonts w:ascii="Times New Roman" w:eastAsia="Calibri" w:hAnsi="Times New Roman" w:cs="Times New Roman"/>
                <w:sz w:val="24"/>
                <w:szCs w:val="24"/>
              </w:rPr>
              <w:t>Мектепішілік тәртіп ережелері</w:t>
            </w:r>
          </w:p>
          <w:p w:rsidR="00701EE1" w:rsidRPr="004E1EBD" w:rsidRDefault="00701EE1" w:rsidP="004E1EBD">
            <w:pPr>
              <w:tabs>
                <w:tab w:val="left" w:pos="-142"/>
                <w:tab w:val="left" w:pos="0"/>
              </w:tabs>
              <w:rPr>
                <w:rFonts w:ascii="Times New Roman" w:eastAsia="Calibri" w:hAnsi="Times New Roman" w:cs="Times New Roman"/>
                <w:sz w:val="24"/>
                <w:szCs w:val="24"/>
              </w:rPr>
            </w:pPr>
            <w:r w:rsidRPr="004E1EBD">
              <w:rPr>
                <w:rFonts w:ascii="Times New Roman" w:eastAsia="Calibri" w:hAnsi="Times New Roman" w:cs="Times New Roman"/>
                <w:sz w:val="24"/>
                <w:szCs w:val="24"/>
                <w:lang w:val="kk-KZ"/>
              </w:rPr>
              <w:t xml:space="preserve">10. </w:t>
            </w:r>
            <w:r w:rsidRPr="004E1EBD">
              <w:rPr>
                <w:rFonts w:ascii="Times New Roman" w:eastAsia="Calibri" w:hAnsi="Times New Roman" w:cs="Times New Roman"/>
                <w:sz w:val="24"/>
                <w:szCs w:val="24"/>
              </w:rPr>
              <w:t>Құқықбұзушылық мониторингі</w:t>
            </w:r>
          </w:p>
          <w:p w:rsidR="00701EE1" w:rsidRPr="004E1EBD" w:rsidRDefault="00701EE1" w:rsidP="004E1EBD">
            <w:pPr>
              <w:tabs>
                <w:tab w:val="left" w:pos="-142"/>
                <w:tab w:val="left" w:pos="0"/>
              </w:tabs>
              <w:rPr>
                <w:rFonts w:ascii="Times New Roman" w:eastAsia="Calibri" w:hAnsi="Times New Roman" w:cs="Times New Roman"/>
                <w:sz w:val="24"/>
                <w:szCs w:val="24"/>
              </w:rPr>
            </w:pPr>
            <w:r w:rsidRPr="004E1EBD">
              <w:rPr>
                <w:rFonts w:ascii="Times New Roman" w:eastAsia="Calibri" w:hAnsi="Times New Roman" w:cs="Times New Roman"/>
                <w:sz w:val="24"/>
                <w:szCs w:val="24"/>
                <w:lang w:val="kk-KZ"/>
              </w:rPr>
              <w:t xml:space="preserve">11. </w:t>
            </w:r>
            <w:r w:rsidRPr="004E1EBD">
              <w:rPr>
                <w:rFonts w:ascii="Times New Roman" w:eastAsia="Calibri" w:hAnsi="Times New Roman" w:cs="Times New Roman"/>
                <w:sz w:val="24"/>
                <w:szCs w:val="24"/>
              </w:rPr>
              <w:t>Баланың өмірі мен денсаулығына ата-ананың жауапкершілігі (педикулез, фшк, тәртібі, білімі)</w:t>
            </w:r>
          </w:p>
          <w:p w:rsidR="00701EE1" w:rsidRPr="004E1EBD" w:rsidRDefault="00701EE1" w:rsidP="004E1EBD">
            <w:pPr>
              <w:tabs>
                <w:tab w:val="left" w:pos="-142"/>
                <w:tab w:val="left" w:pos="0"/>
              </w:tabs>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 xml:space="preserve">12. </w:t>
            </w:r>
            <w:r w:rsidRPr="004E1EBD">
              <w:rPr>
                <w:rFonts w:ascii="Times New Roman" w:eastAsia="Calibri" w:hAnsi="Times New Roman" w:cs="Times New Roman"/>
                <w:sz w:val="24"/>
                <w:szCs w:val="24"/>
              </w:rPr>
              <w:t>АҚТҚ/ЖҚТБ - жұқпасы таратылатын жолдар</w:t>
            </w:r>
          </w:p>
        </w:tc>
        <w:tc>
          <w:tcPr>
            <w:tcW w:w="2288" w:type="dxa"/>
            <w:tcBorders>
              <w:top w:val="single" w:sz="4" w:space="0" w:color="auto"/>
              <w:left w:val="single" w:sz="4" w:space="0" w:color="auto"/>
              <w:bottom w:val="single" w:sz="4" w:space="0" w:color="auto"/>
              <w:right w:val="single" w:sz="4" w:space="0" w:color="auto"/>
            </w:tcBorders>
            <w:vAlign w:val="center"/>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желтоқсан</w:t>
            </w:r>
          </w:p>
        </w:tc>
        <w:tc>
          <w:tcPr>
            <w:tcW w:w="1735" w:type="dxa"/>
            <w:tcBorders>
              <w:top w:val="single" w:sz="4" w:space="0" w:color="auto"/>
              <w:left w:val="single" w:sz="4" w:space="0" w:color="auto"/>
              <w:bottom w:val="single" w:sz="4" w:space="0" w:color="auto"/>
              <w:right w:val="single" w:sz="4" w:space="0" w:color="auto"/>
            </w:tcBorders>
            <w:vAlign w:val="center"/>
          </w:tcPr>
          <w:p w:rsidR="00701EE1" w:rsidRPr="004E1EBD" w:rsidRDefault="00701EE1" w:rsidP="004E1EBD">
            <w:pPr>
              <w:tabs>
                <w:tab w:val="left" w:pos="-142"/>
                <w:tab w:val="left" w:pos="0"/>
              </w:tabs>
              <w:jc w:val="center"/>
              <w:rPr>
                <w:rFonts w:ascii="Times New Roman" w:eastAsia="Calibri" w:hAnsi="Times New Roman" w:cs="Times New Roman"/>
                <w:sz w:val="24"/>
                <w:szCs w:val="24"/>
              </w:rPr>
            </w:pPr>
            <w:r w:rsidRPr="004E1EBD">
              <w:rPr>
                <w:rFonts w:ascii="Times New Roman" w:eastAsia="Calibri" w:hAnsi="Times New Roman" w:cs="Times New Roman"/>
                <w:sz w:val="24"/>
                <w:szCs w:val="24"/>
              </w:rPr>
              <w:t>Пед.ұжым</w:t>
            </w:r>
          </w:p>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Ата-аналар</w:t>
            </w:r>
          </w:p>
        </w:tc>
        <w:tc>
          <w:tcPr>
            <w:tcW w:w="1559" w:type="dxa"/>
            <w:tcBorders>
              <w:top w:val="single" w:sz="4" w:space="0" w:color="auto"/>
              <w:left w:val="single" w:sz="4" w:space="0" w:color="auto"/>
              <w:bottom w:val="single" w:sz="4" w:space="0" w:color="auto"/>
              <w:right w:val="single" w:sz="4" w:space="0" w:color="auto"/>
            </w:tcBorders>
            <w:vAlign w:val="center"/>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Мектеп әкімшілігі</w:t>
            </w:r>
          </w:p>
        </w:tc>
        <w:tc>
          <w:tcPr>
            <w:tcW w:w="1292" w:type="dxa"/>
            <w:tcBorders>
              <w:top w:val="single" w:sz="4" w:space="0" w:color="auto"/>
              <w:left w:val="single" w:sz="4" w:space="0" w:color="auto"/>
              <w:bottom w:val="single" w:sz="4" w:space="0" w:color="auto"/>
              <w:right w:val="single" w:sz="4" w:space="0" w:color="auto"/>
            </w:tcBorders>
            <w:vAlign w:val="center"/>
          </w:tcPr>
          <w:p w:rsidR="00701EE1" w:rsidRPr="004E1EBD" w:rsidRDefault="00701EE1" w:rsidP="004E1EBD">
            <w:pPr>
              <w:tabs>
                <w:tab w:val="left" w:pos="-142"/>
                <w:tab w:val="left" w:pos="0"/>
              </w:tabs>
              <w:jc w:val="center"/>
              <w:rPr>
                <w:rFonts w:ascii="Times New Roman" w:eastAsia="Calibri" w:hAnsi="Times New Roman" w:cs="Times New Roman"/>
                <w:sz w:val="24"/>
                <w:szCs w:val="24"/>
                <w:highlight w:val="yellow"/>
                <w:lang w:val="kk-KZ"/>
              </w:rPr>
            </w:pPr>
            <w:r w:rsidRPr="004E1EBD">
              <w:rPr>
                <w:rFonts w:ascii="Times New Roman" w:eastAsia="Calibri" w:hAnsi="Times New Roman" w:cs="Times New Roman"/>
                <w:sz w:val="24"/>
                <w:szCs w:val="24"/>
              </w:rPr>
              <w:t>Хаттама№</w:t>
            </w:r>
            <w:r w:rsidRPr="004E1EBD">
              <w:rPr>
                <w:rFonts w:ascii="Times New Roman" w:eastAsia="Calibri" w:hAnsi="Times New Roman" w:cs="Times New Roman"/>
                <w:sz w:val="24"/>
                <w:szCs w:val="24"/>
                <w:lang w:val="kk-KZ"/>
              </w:rPr>
              <w:t>2</w:t>
            </w:r>
          </w:p>
        </w:tc>
      </w:tr>
      <w:tr w:rsidR="00701EE1" w:rsidRPr="004E1EBD" w:rsidTr="004E1EBD">
        <w:trPr>
          <w:jc w:val="center"/>
        </w:trPr>
        <w:tc>
          <w:tcPr>
            <w:tcW w:w="579" w:type="dxa"/>
            <w:vMerge/>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jc w:val="center"/>
              <w:rPr>
                <w:rFonts w:ascii="Times New Roman" w:eastAsia="Calibri" w:hAnsi="Times New Roman" w:cs="Times New Roman"/>
                <w:b/>
                <w:sz w:val="24"/>
                <w:szCs w:val="24"/>
                <w:lang w:val="kk-KZ"/>
              </w:rPr>
            </w:pPr>
          </w:p>
        </w:tc>
        <w:tc>
          <w:tcPr>
            <w:tcW w:w="5842"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rPr>
                <w:rFonts w:ascii="Times New Roman" w:eastAsia="Calibri" w:hAnsi="Times New Roman" w:cs="Times New Roman"/>
                <w:b/>
                <w:sz w:val="24"/>
                <w:szCs w:val="24"/>
                <w:lang w:val="kk-KZ"/>
              </w:rPr>
            </w:pPr>
            <w:r w:rsidRPr="004E1EBD">
              <w:rPr>
                <w:rFonts w:ascii="Times New Roman" w:eastAsia="Calibri" w:hAnsi="Times New Roman" w:cs="Times New Roman"/>
                <w:b/>
                <w:sz w:val="24"/>
                <w:szCs w:val="24"/>
                <w:lang w:val="kk-KZ"/>
              </w:rPr>
              <w:t>Гимназияішілік жалпы ата-аналар жиналысы:</w:t>
            </w:r>
          </w:p>
          <w:p w:rsidR="00701EE1" w:rsidRPr="004E1EBD" w:rsidRDefault="00701EE1" w:rsidP="004E1EBD">
            <w:pPr>
              <w:tabs>
                <w:tab w:val="left" w:pos="-142"/>
                <w:tab w:val="left" w:pos="0"/>
              </w:tabs>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1. 2022-2023 оқу жылына алыну қажет материалдық-техникалық заттар</w:t>
            </w:r>
          </w:p>
          <w:p w:rsidR="00701EE1" w:rsidRPr="004E1EBD" w:rsidRDefault="00701EE1" w:rsidP="004E1EBD">
            <w:pPr>
              <w:tabs>
                <w:tab w:val="left" w:pos="-142"/>
                <w:tab w:val="left" w:pos="0"/>
              </w:tabs>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2. Оқушылардың үлгерімі мен жылдық қорытынды</w:t>
            </w:r>
          </w:p>
          <w:p w:rsidR="00701EE1" w:rsidRPr="004E1EBD" w:rsidRDefault="00701EE1" w:rsidP="004E1EBD">
            <w:pPr>
              <w:tabs>
                <w:tab w:val="left" w:pos="-142"/>
                <w:tab w:val="left" w:pos="0"/>
              </w:tabs>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3. Оқушылардың емтихан, ҰБТ тапсыруы</w:t>
            </w:r>
          </w:p>
          <w:p w:rsidR="00701EE1" w:rsidRPr="004E1EBD" w:rsidRDefault="00701EE1" w:rsidP="004E1EBD">
            <w:pPr>
              <w:tabs>
                <w:tab w:val="left" w:pos="-142"/>
                <w:tab w:val="left" w:pos="0"/>
              </w:tabs>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4. Оқушылардың жетістіктері</w:t>
            </w:r>
          </w:p>
          <w:p w:rsidR="00701EE1" w:rsidRPr="004E1EBD" w:rsidRDefault="00701EE1" w:rsidP="004E1EBD">
            <w:pPr>
              <w:tabs>
                <w:tab w:val="left" w:pos="-142"/>
                <w:tab w:val="left" w:pos="0"/>
              </w:tabs>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5. Оқушылардың денсаулық жағдайы</w:t>
            </w:r>
          </w:p>
          <w:p w:rsidR="00701EE1" w:rsidRPr="004E1EBD" w:rsidRDefault="00701EE1" w:rsidP="004E1EBD">
            <w:pPr>
              <w:tabs>
                <w:tab w:val="left" w:pos="-142"/>
                <w:tab w:val="left" w:pos="0"/>
              </w:tabs>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6. Құқықбұзушылық мониторингі</w:t>
            </w:r>
          </w:p>
          <w:p w:rsidR="00701EE1" w:rsidRPr="004E1EBD" w:rsidRDefault="00701EE1" w:rsidP="004E1EBD">
            <w:pPr>
              <w:tabs>
                <w:tab w:val="left" w:pos="-142"/>
                <w:tab w:val="left" w:pos="0"/>
              </w:tabs>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7. 2022-2023 оқу жылында тегін тамақтың ұйымдастырылуы</w:t>
            </w:r>
          </w:p>
          <w:p w:rsidR="00701EE1" w:rsidRPr="004E1EBD" w:rsidRDefault="00701EE1" w:rsidP="004E1EBD">
            <w:pPr>
              <w:tabs>
                <w:tab w:val="left" w:pos="-142"/>
                <w:tab w:val="left" w:pos="0"/>
              </w:tabs>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8. Жаз айларында ата-аналарға арналған жадынама (қауіпсіздік ережелері)</w:t>
            </w:r>
          </w:p>
          <w:p w:rsidR="00701EE1" w:rsidRPr="004E1EBD" w:rsidRDefault="00701EE1" w:rsidP="004E1EBD">
            <w:pPr>
              <w:tabs>
                <w:tab w:val="left" w:pos="-142"/>
                <w:tab w:val="left" w:pos="0"/>
              </w:tabs>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9. Жаз айларында оқушылардың бос уақытын тиімді ұйымдастыру, қала сыртындағы лагерь, мектеп жанындағы жазғы алаңның ұйымдастырылуы</w:t>
            </w:r>
          </w:p>
        </w:tc>
        <w:tc>
          <w:tcPr>
            <w:tcW w:w="2288"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Сәуір</w:t>
            </w:r>
          </w:p>
        </w:tc>
        <w:tc>
          <w:tcPr>
            <w:tcW w:w="1735"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rPr>
            </w:pPr>
            <w:r w:rsidRPr="004E1EBD">
              <w:rPr>
                <w:rFonts w:ascii="Times New Roman" w:eastAsia="Calibri" w:hAnsi="Times New Roman" w:cs="Times New Roman"/>
                <w:sz w:val="24"/>
                <w:szCs w:val="24"/>
              </w:rPr>
              <w:t>Пед.ұжым</w:t>
            </w:r>
          </w:p>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Ата-аналар</w:t>
            </w:r>
          </w:p>
        </w:tc>
        <w:tc>
          <w:tcPr>
            <w:tcW w:w="1559"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Мектеп әкімшілігі</w:t>
            </w:r>
          </w:p>
        </w:tc>
        <w:tc>
          <w:tcPr>
            <w:tcW w:w="1292"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rPr>
              <w:t>Хаттама№</w:t>
            </w:r>
            <w:r w:rsidRPr="004E1EBD">
              <w:rPr>
                <w:rFonts w:ascii="Times New Roman" w:eastAsia="Calibri" w:hAnsi="Times New Roman" w:cs="Times New Roman"/>
                <w:sz w:val="24"/>
                <w:szCs w:val="24"/>
                <w:lang w:val="kk-KZ"/>
              </w:rPr>
              <w:t>3</w:t>
            </w:r>
          </w:p>
        </w:tc>
      </w:tr>
      <w:tr w:rsidR="00701EE1" w:rsidRPr="004E1EBD" w:rsidTr="004E1EBD">
        <w:trPr>
          <w:jc w:val="center"/>
        </w:trPr>
        <w:tc>
          <w:tcPr>
            <w:tcW w:w="579"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b/>
                <w:sz w:val="24"/>
                <w:szCs w:val="24"/>
              </w:rPr>
            </w:pPr>
            <w:r w:rsidRPr="004E1EBD">
              <w:rPr>
                <w:rFonts w:ascii="Times New Roman" w:eastAsia="Calibri" w:hAnsi="Times New Roman" w:cs="Times New Roman"/>
                <w:b/>
                <w:sz w:val="24"/>
                <w:szCs w:val="24"/>
              </w:rPr>
              <w:t>4</w:t>
            </w:r>
          </w:p>
        </w:tc>
        <w:tc>
          <w:tcPr>
            <w:tcW w:w="5842"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rPr>
                <w:rFonts w:ascii="Times New Roman" w:eastAsia="Calibri" w:hAnsi="Times New Roman" w:cs="Times New Roman"/>
                <w:b/>
                <w:sz w:val="24"/>
                <w:szCs w:val="24"/>
              </w:rPr>
            </w:pPr>
            <w:r w:rsidRPr="004E1EBD">
              <w:rPr>
                <w:rFonts w:ascii="Times New Roman" w:eastAsia="Calibri" w:hAnsi="Times New Roman" w:cs="Times New Roman"/>
                <w:b/>
                <w:sz w:val="24"/>
                <w:szCs w:val="24"/>
              </w:rPr>
              <w:t>Тәрбие үрдісін  мектепішілік бақылау</w:t>
            </w:r>
          </w:p>
        </w:tc>
        <w:tc>
          <w:tcPr>
            <w:tcW w:w="2288"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rPr>
            </w:pPr>
            <w:r w:rsidRPr="004E1EBD">
              <w:rPr>
                <w:rFonts w:ascii="Times New Roman" w:eastAsia="Calibri" w:hAnsi="Times New Roman" w:cs="Times New Roman"/>
                <w:sz w:val="24"/>
                <w:szCs w:val="24"/>
              </w:rPr>
              <w:t>Жеке жоспар бойынша</w:t>
            </w:r>
          </w:p>
        </w:tc>
        <w:tc>
          <w:tcPr>
            <w:tcW w:w="1735"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rPr>
            </w:pPr>
            <w:r w:rsidRPr="004E1EBD">
              <w:rPr>
                <w:rFonts w:ascii="Times New Roman" w:eastAsia="Calibri" w:hAnsi="Times New Roman" w:cs="Times New Roman"/>
                <w:sz w:val="24"/>
                <w:szCs w:val="24"/>
              </w:rPr>
              <w:t>Педұжым, оқушылар, ата-аналар</w:t>
            </w:r>
          </w:p>
        </w:tc>
        <w:tc>
          <w:tcPr>
            <w:tcW w:w="1559"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ДТЖЖО</w:t>
            </w:r>
          </w:p>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Р.А.Тоймырзаева</w:t>
            </w:r>
          </w:p>
        </w:tc>
        <w:tc>
          <w:tcPr>
            <w:tcW w:w="1292"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rPr>
            </w:pPr>
            <w:r w:rsidRPr="004E1EBD">
              <w:rPr>
                <w:rFonts w:ascii="Times New Roman" w:eastAsia="Calibri" w:hAnsi="Times New Roman" w:cs="Times New Roman"/>
                <w:sz w:val="24"/>
                <w:szCs w:val="24"/>
              </w:rPr>
              <w:t>Анықтамалар</w:t>
            </w:r>
          </w:p>
        </w:tc>
      </w:tr>
      <w:tr w:rsidR="00701EE1" w:rsidRPr="004E1EBD" w:rsidTr="004E1EBD">
        <w:trPr>
          <w:trHeight w:val="1198"/>
          <w:jc w:val="center"/>
        </w:trPr>
        <w:tc>
          <w:tcPr>
            <w:tcW w:w="579"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b/>
                <w:sz w:val="24"/>
                <w:szCs w:val="24"/>
                <w:lang w:val="kk-KZ"/>
              </w:rPr>
            </w:pPr>
            <w:r w:rsidRPr="004E1EBD">
              <w:rPr>
                <w:rFonts w:ascii="Times New Roman" w:eastAsia="Calibri" w:hAnsi="Times New Roman" w:cs="Times New Roman"/>
                <w:b/>
                <w:sz w:val="24"/>
                <w:szCs w:val="24"/>
                <w:lang w:val="kk-KZ"/>
              </w:rPr>
              <w:lastRenderedPageBreak/>
              <w:t>5</w:t>
            </w:r>
          </w:p>
        </w:tc>
        <w:tc>
          <w:tcPr>
            <w:tcW w:w="5842"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rPr>
                <w:rFonts w:ascii="Times New Roman" w:eastAsia="Calibri" w:hAnsi="Times New Roman" w:cs="Times New Roman"/>
                <w:b/>
                <w:sz w:val="24"/>
                <w:szCs w:val="24"/>
                <w:lang w:val="kk-KZ"/>
              </w:rPr>
            </w:pPr>
            <w:r w:rsidRPr="004E1EBD">
              <w:rPr>
                <w:rFonts w:ascii="Times New Roman" w:eastAsia="Calibri" w:hAnsi="Times New Roman" w:cs="Times New Roman"/>
                <w:b/>
                <w:sz w:val="24"/>
                <w:szCs w:val="24"/>
                <w:lang w:val="kk-KZ"/>
              </w:rPr>
              <w:t>Кәсіптік бағдар беру</w:t>
            </w:r>
          </w:p>
        </w:tc>
        <w:tc>
          <w:tcPr>
            <w:tcW w:w="2288"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Жеке жоспар бойынша</w:t>
            </w:r>
          </w:p>
        </w:tc>
        <w:tc>
          <w:tcPr>
            <w:tcW w:w="1735"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1-11 сынып оқушылары</w:t>
            </w:r>
          </w:p>
        </w:tc>
        <w:tc>
          <w:tcPr>
            <w:tcW w:w="1559"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ДТЖЖО</w:t>
            </w:r>
          </w:p>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Р.Тоймырзаева</w:t>
            </w:r>
          </w:p>
        </w:tc>
        <w:tc>
          <w:tcPr>
            <w:tcW w:w="1292"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Жоспар, әзірлеме, фотоесеп</w:t>
            </w:r>
          </w:p>
        </w:tc>
      </w:tr>
      <w:tr w:rsidR="00701EE1" w:rsidRPr="004E1EBD" w:rsidTr="004E1EBD">
        <w:trPr>
          <w:trHeight w:val="1342"/>
          <w:jc w:val="center"/>
        </w:trPr>
        <w:tc>
          <w:tcPr>
            <w:tcW w:w="579"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b/>
                <w:sz w:val="24"/>
                <w:szCs w:val="24"/>
                <w:lang w:val="kk-KZ"/>
              </w:rPr>
            </w:pPr>
            <w:r w:rsidRPr="004E1EBD">
              <w:rPr>
                <w:rFonts w:ascii="Times New Roman" w:eastAsia="Calibri" w:hAnsi="Times New Roman" w:cs="Times New Roman"/>
                <w:b/>
                <w:sz w:val="24"/>
                <w:szCs w:val="24"/>
                <w:lang w:val="kk-KZ"/>
              </w:rPr>
              <w:t>6</w:t>
            </w:r>
          </w:p>
        </w:tc>
        <w:tc>
          <w:tcPr>
            <w:tcW w:w="5842"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rPr>
                <w:rFonts w:ascii="Times New Roman" w:eastAsia="Calibri" w:hAnsi="Times New Roman" w:cs="Times New Roman"/>
                <w:b/>
                <w:sz w:val="24"/>
                <w:szCs w:val="24"/>
                <w:lang w:val="kk-KZ"/>
              </w:rPr>
            </w:pPr>
            <w:r w:rsidRPr="004E1EBD">
              <w:rPr>
                <w:rFonts w:ascii="Times New Roman" w:eastAsia="Calibri" w:hAnsi="Times New Roman" w:cs="Times New Roman"/>
                <w:b/>
                <w:sz w:val="24"/>
                <w:szCs w:val="24"/>
                <w:lang w:val="kk-KZ"/>
              </w:rPr>
              <w:t>ҚР Мемлекеттік рәміздерін насихаттау</w:t>
            </w:r>
          </w:p>
        </w:tc>
        <w:tc>
          <w:tcPr>
            <w:tcW w:w="2288"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Жеке жоспар бойынша</w:t>
            </w:r>
          </w:p>
        </w:tc>
        <w:tc>
          <w:tcPr>
            <w:tcW w:w="1735"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1-11 сынып оқушылары</w:t>
            </w:r>
          </w:p>
        </w:tc>
        <w:tc>
          <w:tcPr>
            <w:tcW w:w="1559"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ДТЖЖО</w:t>
            </w:r>
          </w:p>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Р.А.Тоймырзаева,  сынып жетекшілері</w:t>
            </w:r>
          </w:p>
        </w:tc>
        <w:tc>
          <w:tcPr>
            <w:tcW w:w="1292"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Жоспар, әзірлеме, фотоесеп</w:t>
            </w:r>
          </w:p>
        </w:tc>
      </w:tr>
      <w:tr w:rsidR="00701EE1" w:rsidRPr="004E1EBD" w:rsidTr="004E1EBD">
        <w:trPr>
          <w:trHeight w:val="1216"/>
          <w:jc w:val="center"/>
        </w:trPr>
        <w:tc>
          <w:tcPr>
            <w:tcW w:w="579"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b/>
                <w:sz w:val="24"/>
                <w:szCs w:val="24"/>
                <w:lang w:val="kk-KZ"/>
              </w:rPr>
            </w:pPr>
            <w:r w:rsidRPr="004E1EBD">
              <w:rPr>
                <w:rFonts w:ascii="Times New Roman" w:eastAsia="Calibri" w:hAnsi="Times New Roman" w:cs="Times New Roman"/>
                <w:b/>
                <w:sz w:val="24"/>
                <w:szCs w:val="24"/>
                <w:lang w:val="kk-KZ"/>
              </w:rPr>
              <w:t>7</w:t>
            </w:r>
          </w:p>
        </w:tc>
        <w:tc>
          <w:tcPr>
            <w:tcW w:w="5842"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rPr>
                <w:rFonts w:ascii="Times New Roman" w:eastAsia="Calibri" w:hAnsi="Times New Roman" w:cs="Times New Roman"/>
                <w:b/>
                <w:sz w:val="24"/>
                <w:szCs w:val="24"/>
                <w:lang w:val="kk-KZ"/>
              </w:rPr>
            </w:pPr>
            <w:r w:rsidRPr="004E1EBD">
              <w:rPr>
                <w:rFonts w:ascii="Times New Roman" w:eastAsia="Calibri" w:hAnsi="Times New Roman" w:cs="Times New Roman"/>
                <w:b/>
                <w:sz w:val="24"/>
                <w:szCs w:val="24"/>
                <w:lang w:val="kk-KZ"/>
              </w:rPr>
              <w:t>Елбасының «Болашаққа бағдар: Рухани жаңғыру» мақаласы аясында атқарылатын іс-шаралар</w:t>
            </w:r>
          </w:p>
        </w:tc>
        <w:tc>
          <w:tcPr>
            <w:tcW w:w="2288"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Жеке жоспар бойынша</w:t>
            </w:r>
          </w:p>
        </w:tc>
        <w:tc>
          <w:tcPr>
            <w:tcW w:w="1735"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1-11 сынып оқушылары</w:t>
            </w:r>
          </w:p>
        </w:tc>
        <w:tc>
          <w:tcPr>
            <w:tcW w:w="1559"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ДТЖЖО</w:t>
            </w:r>
          </w:p>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Р.А.Тоймырзаева, сынып жетекшілері</w:t>
            </w:r>
          </w:p>
        </w:tc>
        <w:tc>
          <w:tcPr>
            <w:tcW w:w="1292"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Жоспар, әзірлеме, фотоесеп</w:t>
            </w:r>
          </w:p>
        </w:tc>
      </w:tr>
      <w:tr w:rsidR="00701EE1" w:rsidRPr="004E1EBD" w:rsidTr="004E1EBD">
        <w:trPr>
          <w:trHeight w:val="1234"/>
          <w:jc w:val="center"/>
        </w:trPr>
        <w:tc>
          <w:tcPr>
            <w:tcW w:w="579"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b/>
                <w:sz w:val="24"/>
                <w:szCs w:val="24"/>
                <w:lang w:val="kk-KZ"/>
              </w:rPr>
            </w:pPr>
            <w:r w:rsidRPr="004E1EBD">
              <w:rPr>
                <w:rFonts w:ascii="Times New Roman" w:eastAsia="Calibri" w:hAnsi="Times New Roman" w:cs="Times New Roman"/>
                <w:b/>
                <w:sz w:val="24"/>
                <w:szCs w:val="24"/>
                <w:lang w:val="kk-KZ"/>
              </w:rPr>
              <w:t>8</w:t>
            </w:r>
          </w:p>
        </w:tc>
        <w:tc>
          <w:tcPr>
            <w:tcW w:w="5842"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rPr>
                <w:rFonts w:ascii="Times New Roman" w:eastAsia="Calibri" w:hAnsi="Times New Roman" w:cs="Times New Roman"/>
                <w:b/>
                <w:sz w:val="24"/>
                <w:szCs w:val="24"/>
                <w:lang w:val="kk-KZ"/>
              </w:rPr>
            </w:pPr>
            <w:r w:rsidRPr="004E1EBD">
              <w:rPr>
                <w:rFonts w:ascii="Times New Roman" w:eastAsia="Calibri" w:hAnsi="Times New Roman" w:cs="Times New Roman"/>
                <w:b/>
                <w:sz w:val="24"/>
                <w:szCs w:val="24"/>
                <w:lang w:val="kk-KZ"/>
              </w:rPr>
              <w:t>Жолда жүру ережелері</w:t>
            </w:r>
          </w:p>
        </w:tc>
        <w:tc>
          <w:tcPr>
            <w:tcW w:w="2288"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Жеке жоспар бойынша</w:t>
            </w:r>
          </w:p>
        </w:tc>
        <w:tc>
          <w:tcPr>
            <w:tcW w:w="1735"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1-11 сынып оқушылары</w:t>
            </w:r>
          </w:p>
        </w:tc>
        <w:tc>
          <w:tcPr>
            <w:tcW w:w="1559"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ДТЖЖО</w:t>
            </w:r>
          </w:p>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 xml:space="preserve"> Ж.Б.Смағұлова, сынып жетекшілері</w:t>
            </w:r>
          </w:p>
        </w:tc>
        <w:tc>
          <w:tcPr>
            <w:tcW w:w="1292"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Жоспар, әзірлеме, фотоесеп</w:t>
            </w:r>
          </w:p>
        </w:tc>
      </w:tr>
      <w:tr w:rsidR="00701EE1" w:rsidRPr="004E1EBD" w:rsidTr="004E1EBD">
        <w:trPr>
          <w:jc w:val="center"/>
        </w:trPr>
        <w:tc>
          <w:tcPr>
            <w:tcW w:w="579"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b/>
                <w:sz w:val="24"/>
                <w:szCs w:val="24"/>
                <w:lang w:val="kk-KZ"/>
              </w:rPr>
            </w:pPr>
            <w:r w:rsidRPr="004E1EBD">
              <w:rPr>
                <w:rFonts w:ascii="Times New Roman" w:eastAsia="Calibri" w:hAnsi="Times New Roman" w:cs="Times New Roman"/>
                <w:b/>
                <w:sz w:val="24"/>
                <w:szCs w:val="24"/>
                <w:lang w:val="kk-KZ"/>
              </w:rPr>
              <w:t>9</w:t>
            </w:r>
          </w:p>
        </w:tc>
        <w:tc>
          <w:tcPr>
            <w:tcW w:w="5842"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rPr>
                <w:rFonts w:ascii="Times New Roman" w:eastAsia="Calibri" w:hAnsi="Times New Roman" w:cs="Times New Roman"/>
                <w:b/>
                <w:sz w:val="24"/>
                <w:szCs w:val="24"/>
                <w:lang w:val="kk-KZ"/>
              </w:rPr>
            </w:pPr>
            <w:r w:rsidRPr="004E1EBD">
              <w:rPr>
                <w:rFonts w:ascii="Times New Roman" w:eastAsia="Calibri" w:hAnsi="Times New Roman" w:cs="Times New Roman"/>
                <w:b/>
                <w:sz w:val="24"/>
                <w:szCs w:val="24"/>
                <w:lang w:val="kk-KZ"/>
              </w:rPr>
              <w:t>Ашық тәрбие сағаттарын өткізу</w:t>
            </w:r>
          </w:p>
        </w:tc>
        <w:tc>
          <w:tcPr>
            <w:tcW w:w="2288"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Жеке жоспар бойынша</w:t>
            </w:r>
          </w:p>
        </w:tc>
        <w:tc>
          <w:tcPr>
            <w:tcW w:w="1735"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1-11 сынып оқушылары</w:t>
            </w:r>
          </w:p>
        </w:tc>
        <w:tc>
          <w:tcPr>
            <w:tcW w:w="1559"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ДТЖЖО</w:t>
            </w:r>
          </w:p>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Р.А.Тоймырзаева, сынып жетекшілері</w:t>
            </w:r>
          </w:p>
        </w:tc>
        <w:tc>
          <w:tcPr>
            <w:tcW w:w="1292"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Әзірлеме,</w:t>
            </w:r>
          </w:p>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талдау,</w:t>
            </w:r>
          </w:p>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фотоесеп</w:t>
            </w:r>
          </w:p>
        </w:tc>
      </w:tr>
      <w:tr w:rsidR="00701EE1" w:rsidRPr="004E1EBD" w:rsidTr="004E1EBD">
        <w:trPr>
          <w:jc w:val="center"/>
        </w:trPr>
        <w:tc>
          <w:tcPr>
            <w:tcW w:w="579"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b/>
                <w:sz w:val="24"/>
                <w:szCs w:val="24"/>
                <w:lang w:val="kk-KZ"/>
              </w:rPr>
            </w:pPr>
            <w:r w:rsidRPr="004E1EBD">
              <w:rPr>
                <w:rFonts w:ascii="Times New Roman" w:eastAsia="Calibri" w:hAnsi="Times New Roman" w:cs="Times New Roman"/>
                <w:b/>
                <w:sz w:val="24"/>
                <w:szCs w:val="24"/>
                <w:lang w:val="kk-KZ"/>
              </w:rPr>
              <w:t>10</w:t>
            </w:r>
          </w:p>
        </w:tc>
        <w:tc>
          <w:tcPr>
            <w:tcW w:w="5842"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rPr>
                <w:rFonts w:ascii="Times New Roman" w:eastAsia="Calibri" w:hAnsi="Times New Roman" w:cs="Times New Roman"/>
                <w:b/>
                <w:sz w:val="24"/>
                <w:szCs w:val="24"/>
                <w:lang w:val="kk-KZ"/>
              </w:rPr>
            </w:pPr>
            <w:r w:rsidRPr="004E1EBD">
              <w:rPr>
                <w:rFonts w:ascii="Times New Roman" w:eastAsia="Calibri" w:hAnsi="Times New Roman" w:cs="Times New Roman"/>
                <w:b/>
                <w:sz w:val="24"/>
                <w:szCs w:val="24"/>
                <w:lang w:val="kk-KZ"/>
              </w:rPr>
              <w:t>Тәрбие бағыттары бойынша іс-шаралар ұйымдастыру</w:t>
            </w:r>
          </w:p>
        </w:tc>
        <w:tc>
          <w:tcPr>
            <w:tcW w:w="2288"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Жыл бойы</w:t>
            </w:r>
          </w:p>
        </w:tc>
        <w:tc>
          <w:tcPr>
            <w:tcW w:w="1735"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1-11 сынып оқушылары</w:t>
            </w:r>
          </w:p>
        </w:tc>
        <w:tc>
          <w:tcPr>
            <w:tcW w:w="1559"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ДТЖЖО</w:t>
            </w:r>
          </w:p>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Р.А.Тоймырзаева, сынып жетекшілері</w:t>
            </w:r>
          </w:p>
        </w:tc>
        <w:tc>
          <w:tcPr>
            <w:tcW w:w="1292"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Жоспар, әзірлеме, фотоесеп</w:t>
            </w:r>
          </w:p>
        </w:tc>
      </w:tr>
    </w:tbl>
    <w:p w:rsidR="00701EE1" w:rsidRPr="004E1EBD" w:rsidRDefault="00701EE1" w:rsidP="004E1EBD">
      <w:pPr>
        <w:tabs>
          <w:tab w:val="left" w:pos="-142"/>
          <w:tab w:val="left" w:pos="0"/>
        </w:tabs>
        <w:spacing w:after="0" w:line="240" w:lineRule="auto"/>
        <w:rPr>
          <w:rFonts w:ascii="Times New Roman" w:eastAsia="Times New Roman" w:hAnsi="Times New Roman" w:cs="Times New Roman"/>
          <w:b/>
          <w:bCs/>
          <w:sz w:val="24"/>
          <w:szCs w:val="24"/>
          <w:lang w:val="kk-KZ" w:eastAsia="ru-RU"/>
        </w:rPr>
      </w:pPr>
    </w:p>
    <w:p w:rsidR="00701EE1" w:rsidRPr="004E1EBD" w:rsidRDefault="00701EE1" w:rsidP="004E1EBD">
      <w:pPr>
        <w:tabs>
          <w:tab w:val="left" w:pos="-142"/>
          <w:tab w:val="left" w:pos="0"/>
        </w:tabs>
        <w:spacing w:after="0" w:line="240" w:lineRule="auto"/>
        <w:rPr>
          <w:rFonts w:ascii="Times New Roman" w:eastAsia="Times New Roman" w:hAnsi="Times New Roman" w:cs="Times New Roman"/>
          <w:b/>
          <w:bCs/>
          <w:sz w:val="24"/>
          <w:szCs w:val="24"/>
          <w:lang w:val="kk-KZ" w:eastAsia="ru-RU"/>
        </w:rPr>
      </w:pPr>
      <w:r w:rsidRPr="004E1EBD">
        <w:rPr>
          <w:rFonts w:ascii="Times New Roman" w:eastAsia="Times New Roman" w:hAnsi="Times New Roman" w:cs="Times New Roman"/>
          <w:b/>
          <w:bCs/>
          <w:sz w:val="24"/>
          <w:szCs w:val="24"/>
          <w:lang w:val="kk-KZ" w:eastAsia="ru-RU"/>
        </w:rPr>
        <w:t>ТӘРБИЕНІҢ  БАСЫМ  БАҒЫТТАРЫ:</w:t>
      </w:r>
    </w:p>
    <w:p w:rsidR="00701EE1" w:rsidRPr="004E1EBD" w:rsidRDefault="00701EE1" w:rsidP="004E1EBD">
      <w:pPr>
        <w:tabs>
          <w:tab w:val="left" w:pos="-142"/>
          <w:tab w:val="left" w:pos="0"/>
        </w:tabs>
        <w:spacing w:after="0" w:line="240" w:lineRule="auto"/>
        <w:rPr>
          <w:rFonts w:ascii="Times New Roman" w:eastAsia="Times New Roman" w:hAnsi="Times New Roman" w:cs="Times New Roman"/>
          <w:b/>
          <w:bCs/>
          <w:sz w:val="24"/>
          <w:szCs w:val="24"/>
          <w:lang w:val="kk-KZ" w:eastAsia="ru-RU"/>
        </w:rPr>
      </w:pPr>
      <w:r w:rsidRPr="004E1EBD">
        <w:rPr>
          <w:rFonts w:ascii="Times New Roman" w:eastAsia="Times New Roman" w:hAnsi="Times New Roman" w:cs="Times New Roman"/>
          <w:b/>
          <w:bCs/>
          <w:sz w:val="24"/>
          <w:szCs w:val="24"/>
          <w:lang w:val="kk-KZ" w:eastAsia="ru-RU"/>
        </w:rPr>
        <w:t xml:space="preserve">Тәрбие жұмысының негізін жалпыадамзаттық құндылықтар </w:t>
      </w:r>
      <w:r w:rsidRPr="004E1EBD">
        <w:rPr>
          <w:rFonts w:ascii="Times New Roman" w:eastAsia="Times New Roman" w:hAnsi="Times New Roman" w:cs="Times New Roman"/>
          <w:b/>
          <w:bCs/>
          <w:i/>
          <w:sz w:val="24"/>
          <w:szCs w:val="24"/>
          <w:lang w:val="kk-KZ" w:eastAsia="ru-RU"/>
        </w:rPr>
        <w:t xml:space="preserve">(сенім, ақиқат, әсемдік, бостандық, қайырымдылық, жақсылық, махаббат, және т. б.) және ұлттық құндылықтар – (тәуелсіздік, патриотизм, толеранттылық, ана тілі, заңға бағынушылық, этникалық мәдениет, салт-дәстүр) </w:t>
      </w:r>
      <w:r w:rsidRPr="004E1EBD">
        <w:rPr>
          <w:rFonts w:ascii="Times New Roman" w:eastAsia="Times New Roman" w:hAnsi="Times New Roman" w:cs="Times New Roman"/>
          <w:b/>
          <w:bCs/>
          <w:sz w:val="24"/>
          <w:szCs w:val="24"/>
          <w:lang w:val="kk-KZ" w:eastAsia="ru-RU"/>
        </w:rPr>
        <w:t>құрайды.</w:t>
      </w:r>
    </w:p>
    <w:p w:rsidR="00701EE1" w:rsidRPr="004E1EBD" w:rsidRDefault="00701EE1" w:rsidP="004E1EBD">
      <w:pPr>
        <w:tabs>
          <w:tab w:val="left" w:pos="-142"/>
          <w:tab w:val="left" w:pos="0"/>
        </w:tabs>
        <w:spacing w:after="0" w:line="240" w:lineRule="auto"/>
        <w:rPr>
          <w:rFonts w:ascii="Times New Roman" w:eastAsia="Times New Roman" w:hAnsi="Times New Roman" w:cs="Times New Roman"/>
          <w:bCs/>
          <w:sz w:val="24"/>
          <w:szCs w:val="24"/>
          <w:lang w:val="kk-KZ" w:eastAsia="ru-RU"/>
        </w:rPr>
      </w:pPr>
      <w:r w:rsidRPr="004E1EBD">
        <w:rPr>
          <w:rFonts w:ascii="Times New Roman" w:eastAsia="Times New Roman" w:hAnsi="Times New Roman" w:cs="Times New Roman"/>
          <w:bCs/>
          <w:sz w:val="24"/>
          <w:szCs w:val="24"/>
          <w:lang w:val="kk-KZ" w:eastAsia="ru-RU"/>
        </w:rPr>
        <w:t>1.Жаңа қазақстандық патриотизм мен азаматтыққа тәрбиелеу, құқықтық тәрбие;</w:t>
      </w:r>
    </w:p>
    <w:p w:rsidR="00701EE1" w:rsidRPr="004E1EBD" w:rsidRDefault="00701EE1" w:rsidP="004E1EBD">
      <w:pPr>
        <w:tabs>
          <w:tab w:val="left" w:pos="-142"/>
          <w:tab w:val="left" w:pos="0"/>
        </w:tabs>
        <w:spacing w:after="0" w:line="240" w:lineRule="auto"/>
        <w:rPr>
          <w:rFonts w:ascii="Times New Roman" w:eastAsia="Times New Roman" w:hAnsi="Times New Roman" w:cs="Times New Roman"/>
          <w:bCs/>
          <w:sz w:val="24"/>
          <w:szCs w:val="24"/>
          <w:lang w:val="kk-KZ" w:eastAsia="ru-RU"/>
        </w:rPr>
      </w:pPr>
      <w:r w:rsidRPr="004E1EBD">
        <w:rPr>
          <w:rFonts w:ascii="Times New Roman" w:eastAsia="Times New Roman" w:hAnsi="Times New Roman" w:cs="Times New Roman"/>
          <w:bCs/>
          <w:sz w:val="24"/>
          <w:szCs w:val="24"/>
          <w:lang w:val="kk-KZ" w:eastAsia="ru-RU"/>
        </w:rPr>
        <w:t>2.Рухани-танымдық тәрбие;</w:t>
      </w:r>
    </w:p>
    <w:p w:rsidR="00701EE1" w:rsidRPr="004E1EBD" w:rsidRDefault="00701EE1" w:rsidP="004E1EBD">
      <w:pPr>
        <w:tabs>
          <w:tab w:val="left" w:pos="-142"/>
          <w:tab w:val="left" w:pos="0"/>
        </w:tabs>
        <w:spacing w:after="0" w:line="240" w:lineRule="auto"/>
        <w:rPr>
          <w:rFonts w:ascii="Times New Roman" w:eastAsia="Times New Roman" w:hAnsi="Times New Roman" w:cs="Times New Roman"/>
          <w:bCs/>
          <w:sz w:val="24"/>
          <w:szCs w:val="24"/>
          <w:lang w:val="kk-KZ" w:eastAsia="ru-RU"/>
        </w:rPr>
      </w:pPr>
      <w:r w:rsidRPr="004E1EBD">
        <w:rPr>
          <w:rFonts w:ascii="Times New Roman" w:eastAsia="Times New Roman" w:hAnsi="Times New Roman" w:cs="Times New Roman"/>
          <w:bCs/>
          <w:sz w:val="24"/>
          <w:szCs w:val="24"/>
          <w:lang w:val="kk-KZ" w:eastAsia="ru-RU"/>
        </w:rPr>
        <w:t>3.Ұлттық тәрбие;</w:t>
      </w:r>
    </w:p>
    <w:p w:rsidR="00701EE1" w:rsidRPr="004E1EBD" w:rsidRDefault="00701EE1" w:rsidP="004E1EBD">
      <w:pPr>
        <w:tabs>
          <w:tab w:val="left" w:pos="-142"/>
          <w:tab w:val="left" w:pos="0"/>
        </w:tabs>
        <w:spacing w:after="0" w:line="240" w:lineRule="auto"/>
        <w:rPr>
          <w:rFonts w:ascii="Times New Roman" w:eastAsia="Times New Roman" w:hAnsi="Times New Roman" w:cs="Times New Roman"/>
          <w:bCs/>
          <w:sz w:val="24"/>
          <w:szCs w:val="24"/>
          <w:lang w:val="kk-KZ" w:eastAsia="ru-RU"/>
        </w:rPr>
      </w:pPr>
      <w:r w:rsidRPr="004E1EBD">
        <w:rPr>
          <w:rFonts w:ascii="Times New Roman" w:eastAsia="Times New Roman" w:hAnsi="Times New Roman" w:cs="Times New Roman"/>
          <w:bCs/>
          <w:sz w:val="24"/>
          <w:szCs w:val="24"/>
          <w:lang w:val="kk-KZ" w:eastAsia="ru-RU"/>
        </w:rPr>
        <w:t>4.Отбасылық тәрбие;</w:t>
      </w:r>
    </w:p>
    <w:p w:rsidR="00701EE1" w:rsidRPr="004E1EBD" w:rsidRDefault="00701EE1" w:rsidP="004E1EBD">
      <w:pPr>
        <w:tabs>
          <w:tab w:val="left" w:pos="-142"/>
          <w:tab w:val="left" w:pos="0"/>
        </w:tabs>
        <w:spacing w:after="0" w:line="240" w:lineRule="auto"/>
        <w:rPr>
          <w:rFonts w:ascii="Times New Roman" w:eastAsia="Times New Roman" w:hAnsi="Times New Roman" w:cs="Times New Roman"/>
          <w:bCs/>
          <w:sz w:val="24"/>
          <w:szCs w:val="24"/>
          <w:lang w:val="kk-KZ" w:eastAsia="ru-RU"/>
        </w:rPr>
      </w:pPr>
      <w:r w:rsidRPr="004E1EBD">
        <w:rPr>
          <w:rFonts w:ascii="Times New Roman" w:eastAsia="Times New Roman" w:hAnsi="Times New Roman" w:cs="Times New Roman"/>
          <w:bCs/>
          <w:sz w:val="24"/>
          <w:szCs w:val="24"/>
          <w:lang w:val="kk-KZ" w:eastAsia="ru-RU"/>
        </w:rPr>
        <w:t>5.Еңбек, экономикалық және экологиялық тәрбие;</w:t>
      </w:r>
    </w:p>
    <w:p w:rsidR="00701EE1" w:rsidRPr="004E1EBD" w:rsidRDefault="00701EE1" w:rsidP="004E1EBD">
      <w:pPr>
        <w:tabs>
          <w:tab w:val="left" w:pos="-142"/>
          <w:tab w:val="left" w:pos="0"/>
        </w:tabs>
        <w:spacing w:after="0" w:line="240" w:lineRule="auto"/>
        <w:rPr>
          <w:rFonts w:ascii="Times New Roman" w:eastAsia="Times New Roman" w:hAnsi="Times New Roman" w:cs="Times New Roman"/>
          <w:bCs/>
          <w:sz w:val="24"/>
          <w:szCs w:val="24"/>
          <w:lang w:val="kk-KZ" w:eastAsia="ru-RU"/>
        </w:rPr>
      </w:pPr>
      <w:r w:rsidRPr="004E1EBD">
        <w:rPr>
          <w:rFonts w:ascii="Times New Roman" w:eastAsia="Times New Roman" w:hAnsi="Times New Roman" w:cs="Times New Roman"/>
          <w:bCs/>
          <w:sz w:val="24"/>
          <w:szCs w:val="24"/>
          <w:lang w:val="kk-KZ" w:eastAsia="ru-RU"/>
        </w:rPr>
        <w:t>6.Көпмәдениетті және көркем-эстетикалық тәрбие;</w:t>
      </w:r>
    </w:p>
    <w:p w:rsidR="00701EE1" w:rsidRPr="004E1EBD" w:rsidRDefault="00701EE1" w:rsidP="004E1EBD">
      <w:pPr>
        <w:tabs>
          <w:tab w:val="left" w:pos="-142"/>
          <w:tab w:val="left" w:pos="0"/>
        </w:tabs>
        <w:spacing w:after="0" w:line="240" w:lineRule="auto"/>
        <w:rPr>
          <w:rFonts w:ascii="Times New Roman" w:eastAsia="Times New Roman" w:hAnsi="Times New Roman" w:cs="Times New Roman"/>
          <w:bCs/>
          <w:sz w:val="24"/>
          <w:szCs w:val="24"/>
          <w:lang w:val="kk-KZ" w:eastAsia="ru-RU"/>
        </w:rPr>
      </w:pPr>
      <w:r w:rsidRPr="004E1EBD">
        <w:rPr>
          <w:rFonts w:ascii="Times New Roman" w:eastAsia="Times New Roman" w:hAnsi="Times New Roman" w:cs="Times New Roman"/>
          <w:bCs/>
          <w:sz w:val="24"/>
          <w:szCs w:val="24"/>
          <w:lang w:val="kk-KZ" w:eastAsia="ru-RU"/>
        </w:rPr>
        <w:lastRenderedPageBreak/>
        <w:t>7.Зияткерлік тәрбие, ақпараттық мәдениетті тәрбиелеу;</w:t>
      </w:r>
    </w:p>
    <w:p w:rsidR="00701EE1" w:rsidRPr="004E1EBD" w:rsidRDefault="00701EE1" w:rsidP="004E1EBD">
      <w:pPr>
        <w:tabs>
          <w:tab w:val="left" w:pos="-142"/>
          <w:tab w:val="left" w:pos="0"/>
        </w:tabs>
        <w:spacing w:after="0" w:line="240" w:lineRule="auto"/>
        <w:rPr>
          <w:rFonts w:ascii="Times New Roman" w:eastAsia="Times New Roman" w:hAnsi="Times New Roman" w:cs="Times New Roman"/>
          <w:bCs/>
          <w:sz w:val="24"/>
          <w:szCs w:val="24"/>
          <w:lang w:val="kk-KZ" w:eastAsia="ru-RU"/>
        </w:rPr>
      </w:pPr>
      <w:r w:rsidRPr="004E1EBD">
        <w:rPr>
          <w:rFonts w:ascii="Times New Roman" w:eastAsia="Times New Roman" w:hAnsi="Times New Roman" w:cs="Times New Roman"/>
          <w:bCs/>
          <w:sz w:val="24"/>
          <w:szCs w:val="24"/>
          <w:lang w:val="kk-KZ" w:eastAsia="ru-RU"/>
        </w:rPr>
        <w:t>8.Дене тәрбиесі, салауатты өмір салтын қалыптастыру.</w:t>
      </w:r>
    </w:p>
    <w:p w:rsidR="00701EE1" w:rsidRPr="004E1EBD" w:rsidRDefault="00701EE1" w:rsidP="004E1EBD">
      <w:pPr>
        <w:spacing w:after="0" w:line="240" w:lineRule="auto"/>
        <w:jc w:val="center"/>
        <w:outlineLvl w:val="0"/>
        <w:rPr>
          <w:rFonts w:ascii="Times New Roman" w:eastAsia="Times New Roman" w:hAnsi="Times New Roman" w:cs="Times New Roman"/>
          <w:b/>
          <w:iCs/>
          <w:sz w:val="24"/>
          <w:szCs w:val="24"/>
          <w:lang w:val="kk-KZ" w:eastAsia="ru-RU"/>
        </w:rPr>
      </w:pPr>
    </w:p>
    <w:p w:rsidR="00701EE1" w:rsidRPr="004E1EBD" w:rsidRDefault="00701EE1" w:rsidP="00701EE1">
      <w:pPr>
        <w:jc w:val="center"/>
        <w:outlineLvl w:val="0"/>
        <w:rPr>
          <w:rFonts w:ascii="Times New Roman" w:eastAsia="Times New Roman" w:hAnsi="Times New Roman" w:cs="Times New Roman"/>
          <w:b/>
          <w:iCs/>
          <w:sz w:val="24"/>
          <w:szCs w:val="24"/>
          <w:lang w:val="kk-KZ" w:eastAsia="ru-RU"/>
        </w:rPr>
      </w:pPr>
      <w:r w:rsidRPr="004E1EBD">
        <w:rPr>
          <w:rFonts w:ascii="Times New Roman" w:eastAsia="Times New Roman" w:hAnsi="Times New Roman" w:cs="Times New Roman"/>
          <w:b/>
          <w:iCs/>
          <w:sz w:val="24"/>
          <w:szCs w:val="24"/>
          <w:lang w:val="kk-KZ" w:eastAsia="ru-RU"/>
        </w:rPr>
        <w:t>Тәрбие саласына қатысты қазақстандық және халықаралық мерекелер мен атаулы күндер:</w:t>
      </w:r>
    </w:p>
    <w:p w:rsidR="00701EE1" w:rsidRPr="004E1EBD" w:rsidRDefault="00701EE1" w:rsidP="00E663A0">
      <w:pPr>
        <w:numPr>
          <w:ilvl w:val="0"/>
          <w:numId w:val="45"/>
        </w:numPr>
        <w:spacing w:after="0" w:line="240" w:lineRule="auto"/>
        <w:contextualSpacing/>
        <w:rPr>
          <w:rFonts w:ascii="Times New Roman" w:eastAsia="Calibri" w:hAnsi="Times New Roman" w:cs="Times New Roman"/>
          <w:iCs/>
          <w:sz w:val="24"/>
          <w:szCs w:val="24"/>
          <w:lang w:val="kk-KZ" w:eastAsia="ru-RU"/>
        </w:rPr>
      </w:pPr>
      <w:r w:rsidRPr="004E1EBD">
        <w:rPr>
          <w:rFonts w:ascii="Times New Roman" w:eastAsia="Calibri" w:hAnsi="Times New Roman" w:cs="Times New Roman"/>
          <w:iCs/>
          <w:sz w:val="24"/>
          <w:szCs w:val="24"/>
          <w:lang w:val="kk-KZ" w:eastAsia="ru-RU"/>
        </w:rPr>
        <w:t>10 тамыз  - ҚР  Үкіметінің қаулысымен Абай күні;</w:t>
      </w:r>
    </w:p>
    <w:p w:rsidR="00701EE1" w:rsidRPr="004E1EBD" w:rsidRDefault="00701EE1" w:rsidP="00E663A0">
      <w:pPr>
        <w:numPr>
          <w:ilvl w:val="0"/>
          <w:numId w:val="45"/>
        </w:numPr>
        <w:spacing w:after="0" w:line="240" w:lineRule="auto"/>
        <w:contextualSpacing/>
        <w:rPr>
          <w:rFonts w:ascii="Times New Roman" w:eastAsia="Calibri" w:hAnsi="Times New Roman" w:cs="Times New Roman"/>
          <w:iCs/>
          <w:sz w:val="24"/>
          <w:szCs w:val="24"/>
          <w:lang w:val="kk-KZ" w:eastAsia="ru-RU"/>
        </w:rPr>
      </w:pPr>
      <w:r w:rsidRPr="004E1EBD">
        <w:rPr>
          <w:rFonts w:ascii="Times New Roman" w:eastAsia="Calibri" w:hAnsi="Times New Roman" w:cs="Times New Roman"/>
          <w:iCs/>
          <w:sz w:val="24"/>
          <w:szCs w:val="24"/>
          <w:lang w:eastAsia="ru-RU"/>
        </w:rPr>
        <w:t>30</w:t>
      </w:r>
      <w:r w:rsidRPr="004E1EBD">
        <w:rPr>
          <w:rFonts w:ascii="Times New Roman" w:eastAsia="Calibri" w:hAnsi="Times New Roman" w:cs="Times New Roman"/>
          <w:iCs/>
          <w:sz w:val="24"/>
          <w:szCs w:val="24"/>
          <w:lang w:val="kk-KZ" w:eastAsia="ru-RU"/>
        </w:rPr>
        <w:t xml:space="preserve"> тамыз  - ҚР  Конституциясы  күні;</w:t>
      </w:r>
    </w:p>
    <w:p w:rsidR="00701EE1" w:rsidRPr="004E1EBD" w:rsidRDefault="00701EE1" w:rsidP="00E663A0">
      <w:pPr>
        <w:numPr>
          <w:ilvl w:val="0"/>
          <w:numId w:val="45"/>
        </w:numPr>
        <w:spacing w:after="0" w:line="240" w:lineRule="auto"/>
        <w:contextualSpacing/>
        <w:rPr>
          <w:rFonts w:ascii="Times New Roman" w:eastAsia="Calibri" w:hAnsi="Times New Roman" w:cs="Times New Roman"/>
          <w:iCs/>
          <w:sz w:val="24"/>
          <w:szCs w:val="24"/>
          <w:lang w:val="kk-KZ" w:eastAsia="ru-RU"/>
        </w:rPr>
      </w:pPr>
      <w:r w:rsidRPr="004E1EBD">
        <w:rPr>
          <w:rFonts w:ascii="Times New Roman" w:eastAsia="Calibri" w:hAnsi="Times New Roman" w:cs="Times New Roman"/>
          <w:iCs/>
          <w:sz w:val="24"/>
          <w:szCs w:val="24"/>
          <w:lang w:eastAsia="ru-RU"/>
        </w:rPr>
        <w:t>1</w:t>
      </w:r>
      <w:r w:rsidRPr="004E1EBD">
        <w:rPr>
          <w:rFonts w:ascii="Times New Roman" w:eastAsia="Calibri" w:hAnsi="Times New Roman" w:cs="Times New Roman"/>
          <w:iCs/>
          <w:sz w:val="24"/>
          <w:szCs w:val="24"/>
          <w:lang w:val="kk-KZ" w:eastAsia="ru-RU"/>
        </w:rPr>
        <w:t xml:space="preserve"> қыркүйек -  Білім күні;</w:t>
      </w:r>
    </w:p>
    <w:p w:rsidR="00701EE1" w:rsidRPr="004E1EBD" w:rsidRDefault="00701EE1" w:rsidP="00E663A0">
      <w:pPr>
        <w:numPr>
          <w:ilvl w:val="0"/>
          <w:numId w:val="45"/>
        </w:numPr>
        <w:spacing w:after="0" w:line="240" w:lineRule="auto"/>
        <w:contextualSpacing/>
        <w:rPr>
          <w:rFonts w:ascii="Times New Roman" w:eastAsia="Calibri" w:hAnsi="Times New Roman" w:cs="Times New Roman"/>
          <w:iCs/>
          <w:sz w:val="24"/>
          <w:szCs w:val="24"/>
          <w:lang w:val="kk-KZ" w:eastAsia="ru-RU"/>
        </w:rPr>
      </w:pPr>
      <w:r w:rsidRPr="004E1EBD">
        <w:rPr>
          <w:rFonts w:ascii="Times New Roman" w:eastAsia="Calibri" w:hAnsi="Times New Roman" w:cs="Times New Roman"/>
          <w:iCs/>
          <w:sz w:val="24"/>
          <w:szCs w:val="24"/>
          <w:lang w:val="kk-KZ" w:eastAsia="ru-RU"/>
        </w:rPr>
        <w:t>10 қыркүйек - Отбасы күні;</w:t>
      </w:r>
    </w:p>
    <w:p w:rsidR="00701EE1" w:rsidRPr="004E1EBD" w:rsidRDefault="00701EE1" w:rsidP="00E663A0">
      <w:pPr>
        <w:numPr>
          <w:ilvl w:val="0"/>
          <w:numId w:val="45"/>
        </w:numPr>
        <w:spacing w:after="0" w:line="240" w:lineRule="auto"/>
        <w:contextualSpacing/>
        <w:rPr>
          <w:rFonts w:ascii="Times New Roman" w:eastAsia="Calibri" w:hAnsi="Times New Roman" w:cs="Times New Roman"/>
          <w:iCs/>
          <w:sz w:val="24"/>
          <w:szCs w:val="24"/>
          <w:lang w:val="kk-KZ" w:eastAsia="ru-RU"/>
        </w:rPr>
      </w:pPr>
      <w:r w:rsidRPr="004E1EBD">
        <w:rPr>
          <w:rFonts w:ascii="Times New Roman" w:eastAsia="Calibri" w:hAnsi="Times New Roman" w:cs="Times New Roman"/>
          <w:iCs/>
          <w:sz w:val="24"/>
          <w:szCs w:val="24"/>
          <w:lang w:val="kk-KZ" w:eastAsia="ru-RU"/>
        </w:rPr>
        <w:t>15 –қыркүйек. Денсаулық фестивалі. (1 аптасы.)</w:t>
      </w:r>
    </w:p>
    <w:p w:rsidR="00701EE1" w:rsidRPr="004E1EBD" w:rsidRDefault="00701EE1" w:rsidP="00E663A0">
      <w:pPr>
        <w:numPr>
          <w:ilvl w:val="0"/>
          <w:numId w:val="45"/>
        </w:numPr>
        <w:spacing w:after="0" w:line="240" w:lineRule="auto"/>
        <w:contextualSpacing/>
        <w:rPr>
          <w:rFonts w:ascii="Times New Roman" w:eastAsia="Calibri" w:hAnsi="Times New Roman" w:cs="Times New Roman"/>
          <w:iCs/>
          <w:sz w:val="24"/>
          <w:szCs w:val="24"/>
          <w:lang w:val="kk-KZ" w:eastAsia="ru-RU"/>
        </w:rPr>
      </w:pPr>
      <w:r w:rsidRPr="004E1EBD">
        <w:rPr>
          <w:rFonts w:ascii="Times New Roman" w:eastAsia="Calibri" w:hAnsi="Times New Roman" w:cs="Times New Roman"/>
          <w:iCs/>
          <w:sz w:val="24"/>
          <w:szCs w:val="24"/>
          <w:lang w:val="kk-KZ" w:eastAsia="ru-RU"/>
        </w:rPr>
        <w:t>15.09-19.09. Діни экстремизмнің алдын алу күні</w:t>
      </w:r>
    </w:p>
    <w:p w:rsidR="00701EE1" w:rsidRPr="004E1EBD" w:rsidRDefault="00701EE1" w:rsidP="00E663A0">
      <w:pPr>
        <w:numPr>
          <w:ilvl w:val="0"/>
          <w:numId w:val="45"/>
        </w:numPr>
        <w:spacing w:after="0" w:line="240" w:lineRule="auto"/>
        <w:contextualSpacing/>
        <w:rPr>
          <w:rFonts w:ascii="Times New Roman" w:eastAsia="Calibri" w:hAnsi="Times New Roman" w:cs="Times New Roman"/>
          <w:iCs/>
          <w:sz w:val="24"/>
          <w:szCs w:val="24"/>
          <w:lang w:val="kk-KZ" w:eastAsia="ru-RU"/>
        </w:rPr>
      </w:pPr>
      <w:r w:rsidRPr="004E1EBD">
        <w:rPr>
          <w:rFonts w:ascii="Times New Roman" w:eastAsia="Calibri" w:hAnsi="Times New Roman" w:cs="Times New Roman"/>
          <w:iCs/>
          <w:sz w:val="24"/>
          <w:szCs w:val="24"/>
          <w:lang w:val="kk-KZ" w:eastAsia="ru-RU"/>
        </w:rPr>
        <w:t>22 қыркүйек – Қазақстан халықтары тілдері мерекесі күні;</w:t>
      </w:r>
    </w:p>
    <w:p w:rsidR="00701EE1" w:rsidRPr="004E1EBD" w:rsidRDefault="00701EE1" w:rsidP="00E663A0">
      <w:pPr>
        <w:numPr>
          <w:ilvl w:val="0"/>
          <w:numId w:val="45"/>
        </w:numPr>
        <w:spacing w:after="0" w:line="240" w:lineRule="auto"/>
        <w:contextualSpacing/>
        <w:rPr>
          <w:rFonts w:ascii="Times New Roman" w:eastAsia="Calibri" w:hAnsi="Times New Roman" w:cs="Times New Roman"/>
          <w:iCs/>
          <w:sz w:val="24"/>
          <w:szCs w:val="24"/>
          <w:lang w:val="kk-KZ" w:eastAsia="ru-RU"/>
        </w:rPr>
      </w:pPr>
      <w:r w:rsidRPr="004E1EBD">
        <w:rPr>
          <w:rFonts w:ascii="Times New Roman" w:eastAsia="Calibri" w:hAnsi="Times New Roman" w:cs="Times New Roman"/>
          <w:iCs/>
          <w:sz w:val="24"/>
          <w:szCs w:val="24"/>
          <w:lang w:val="kk-KZ" w:eastAsia="ru-RU"/>
        </w:rPr>
        <w:t>1 қазан - Қарттар күні;</w:t>
      </w:r>
    </w:p>
    <w:p w:rsidR="00701EE1" w:rsidRPr="004E1EBD" w:rsidRDefault="00701EE1" w:rsidP="00E663A0">
      <w:pPr>
        <w:numPr>
          <w:ilvl w:val="0"/>
          <w:numId w:val="45"/>
        </w:numPr>
        <w:spacing w:after="0" w:line="240" w:lineRule="auto"/>
        <w:contextualSpacing/>
        <w:rPr>
          <w:rFonts w:ascii="Times New Roman" w:eastAsia="Calibri" w:hAnsi="Times New Roman" w:cs="Times New Roman"/>
          <w:iCs/>
          <w:sz w:val="24"/>
          <w:szCs w:val="24"/>
          <w:lang w:val="kk-KZ" w:eastAsia="ru-RU"/>
        </w:rPr>
      </w:pPr>
      <w:r w:rsidRPr="004E1EBD">
        <w:rPr>
          <w:rFonts w:ascii="Times New Roman" w:eastAsia="Calibri" w:hAnsi="Times New Roman" w:cs="Times New Roman"/>
          <w:iCs/>
          <w:sz w:val="24"/>
          <w:szCs w:val="24"/>
          <w:lang w:val="kk-KZ" w:eastAsia="ru-RU"/>
        </w:rPr>
        <w:t>4 қазан - Ұстаздар күні;</w:t>
      </w:r>
    </w:p>
    <w:p w:rsidR="00701EE1" w:rsidRPr="004E1EBD" w:rsidRDefault="00701EE1" w:rsidP="00E663A0">
      <w:pPr>
        <w:numPr>
          <w:ilvl w:val="0"/>
          <w:numId w:val="45"/>
        </w:numPr>
        <w:spacing w:after="0" w:line="240" w:lineRule="auto"/>
        <w:contextualSpacing/>
        <w:rPr>
          <w:rFonts w:ascii="Times New Roman" w:eastAsia="Calibri" w:hAnsi="Times New Roman" w:cs="Times New Roman"/>
          <w:iCs/>
          <w:sz w:val="24"/>
          <w:szCs w:val="24"/>
          <w:lang w:val="kk-KZ" w:eastAsia="ru-RU"/>
        </w:rPr>
      </w:pPr>
      <w:r w:rsidRPr="004E1EBD">
        <w:rPr>
          <w:rFonts w:ascii="Times New Roman" w:eastAsia="Calibri" w:hAnsi="Times New Roman" w:cs="Times New Roman"/>
          <w:iCs/>
          <w:sz w:val="24"/>
          <w:szCs w:val="24"/>
          <w:lang w:val="kk-KZ" w:eastAsia="ru-RU"/>
        </w:rPr>
        <w:t>28.10.- Еңбек күні.</w:t>
      </w:r>
    </w:p>
    <w:p w:rsidR="00701EE1" w:rsidRPr="004E1EBD" w:rsidRDefault="00701EE1" w:rsidP="00E663A0">
      <w:pPr>
        <w:numPr>
          <w:ilvl w:val="0"/>
          <w:numId w:val="45"/>
        </w:numPr>
        <w:spacing w:after="0" w:line="240" w:lineRule="auto"/>
        <w:contextualSpacing/>
        <w:rPr>
          <w:rFonts w:ascii="Times New Roman" w:eastAsia="Calibri" w:hAnsi="Times New Roman" w:cs="Times New Roman"/>
          <w:iCs/>
          <w:sz w:val="24"/>
          <w:szCs w:val="24"/>
          <w:lang w:val="kk-KZ" w:eastAsia="ru-RU"/>
        </w:rPr>
      </w:pPr>
      <w:r w:rsidRPr="004E1EBD">
        <w:rPr>
          <w:rFonts w:ascii="Times New Roman" w:eastAsia="Calibri" w:hAnsi="Times New Roman" w:cs="Times New Roman"/>
          <w:iCs/>
          <w:sz w:val="24"/>
          <w:szCs w:val="24"/>
          <w:lang w:val="kk-KZ" w:eastAsia="ru-RU"/>
        </w:rPr>
        <w:t>15.10-15.11. Құқықтық тәрбие айлығы.</w:t>
      </w:r>
    </w:p>
    <w:p w:rsidR="00701EE1" w:rsidRPr="004E1EBD" w:rsidRDefault="00701EE1" w:rsidP="00E663A0">
      <w:pPr>
        <w:numPr>
          <w:ilvl w:val="0"/>
          <w:numId w:val="45"/>
        </w:numPr>
        <w:spacing w:after="0" w:line="240" w:lineRule="auto"/>
        <w:contextualSpacing/>
        <w:rPr>
          <w:rFonts w:ascii="Times New Roman" w:eastAsia="Calibri" w:hAnsi="Times New Roman" w:cs="Times New Roman"/>
          <w:iCs/>
          <w:sz w:val="24"/>
          <w:szCs w:val="24"/>
          <w:lang w:val="kk-KZ" w:eastAsia="ru-RU"/>
        </w:rPr>
      </w:pPr>
      <w:r w:rsidRPr="004E1EBD">
        <w:rPr>
          <w:rFonts w:ascii="Times New Roman" w:eastAsia="Calibri" w:hAnsi="Times New Roman" w:cs="Times New Roman"/>
          <w:iCs/>
          <w:sz w:val="24"/>
          <w:szCs w:val="24"/>
          <w:lang w:val="kk-KZ" w:eastAsia="ru-RU"/>
        </w:rPr>
        <w:t>15 қараша -  Ұлттық валюта күні;</w:t>
      </w:r>
    </w:p>
    <w:p w:rsidR="00701EE1" w:rsidRPr="004E1EBD" w:rsidRDefault="00701EE1" w:rsidP="00E663A0">
      <w:pPr>
        <w:numPr>
          <w:ilvl w:val="0"/>
          <w:numId w:val="45"/>
        </w:numPr>
        <w:spacing w:after="0" w:line="240" w:lineRule="auto"/>
        <w:contextualSpacing/>
        <w:rPr>
          <w:rFonts w:ascii="Times New Roman" w:eastAsia="Calibri" w:hAnsi="Times New Roman" w:cs="Times New Roman"/>
          <w:iCs/>
          <w:sz w:val="24"/>
          <w:szCs w:val="24"/>
          <w:lang w:val="kk-KZ" w:eastAsia="ru-RU"/>
        </w:rPr>
      </w:pPr>
      <w:r w:rsidRPr="004E1EBD">
        <w:rPr>
          <w:rFonts w:ascii="Times New Roman" w:eastAsia="Calibri" w:hAnsi="Times New Roman" w:cs="Times New Roman"/>
          <w:iCs/>
          <w:sz w:val="24"/>
          <w:szCs w:val="24"/>
          <w:lang w:val="kk-KZ" w:eastAsia="ru-RU"/>
        </w:rPr>
        <w:t>02.11.-07.11. Зорлық-зомбылықтың алдын алу.</w:t>
      </w:r>
    </w:p>
    <w:p w:rsidR="00701EE1" w:rsidRPr="004E1EBD" w:rsidRDefault="00701EE1" w:rsidP="00E663A0">
      <w:pPr>
        <w:numPr>
          <w:ilvl w:val="0"/>
          <w:numId w:val="45"/>
        </w:numPr>
        <w:spacing w:after="0" w:line="240" w:lineRule="auto"/>
        <w:contextualSpacing/>
        <w:rPr>
          <w:rFonts w:ascii="Times New Roman" w:eastAsia="Calibri" w:hAnsi="Times New Roman" w:cs="Times New Roman"/>
          <w:iCs/>
          <w:sz w:val="24"/>
          <w:szCs w:val="24"/>
          <w:lang w:val="kk-KZ" w:eastAsia="ru-RU"/>
        </w:rPr>
      </w:pPr>
      <w:r w:rsidRPr="004E1EBD">
        <w:rPr>
          <w:rFonts w:ascii="Times New Roman" w:eastAsia="Calibri" w:hAnsi="Times New Roman" w:cs="Times New Roman"/>
          <w:iCs/>
          <w:sz w:val="24"/>
          <w:szCs w:val="24"/>
          <w:lang w:val="kk-KZ" w:eastAsia="ru-RU"/>
        </w:rPr>
        <w:t xml:space="preserve"> 01.12. Дүниежүзілік СПИД-АИТВ алдын алу.</w:t>
      </w:r>
    </w:p>
    <w:p w:rsidR="00701EE1" w:rsidRPr="004E1EBD" w:rsidRDefault="00701EE1" w:rsidP="00E663A0">
      <w:pPr>
        <w:numPr>
          <w:ilvl w:val="0"/>
          <w:numId w:val="45"/>
        </w:numPr>
        <w:spacing w:after="0" w:line="240" w:lineRule="auto"/>
        <w:contextualSpacing/>
        <w:rPr>
          <w:rFonts w:ascii="Times New Roman" w:eastAsia="Calibri" w:hAnsi="Times New Roman" w:cs="Times New Roman"/>
          <w:iCs/>
          <w:sz w:val="24"/>
          <w:szCs w:val="24"/>
          <w:lang w:val="kk-KZ" w:eastAsia="ru-RU"/>
        </w:rPr>
      </w:pPr>
      <w:r w:rsidRPr="004E1EBD">
        <w:rPr>
          <w:rFonts w:ascii="Times New Roman" w:eastAsia="Calibri" w:hAnsi="Times New Roman" w:cs="Times New Roman"/>
          <w:iCs/>
          <w:sz w:val="24"/>
          <w:szCs w:val="24"/>
          <w:lang w:val="kk-KZ" w:eastAsia="ru-RU"/>
        </w:rPr>
        <w:t>20 қараша – Балалар құқығы туралы Конвенция күні;</w:t>
      </w:r>
    </w:p>
    <w:p w:rsidR="00701EE1" w:rsidRPr="004E1EBD" w:rsidRDefault="00701EE1" w:rsidP="00E663A0">
      <w:pPr>
        <w:numPr>
          <w:ilvl w:val="0"/>
          <w:numId w:val="45"/>
        </w:numPr>
        <w:spacing w:after="0" w:line="240" w:lineRule="auto"/>
        <w:contextualSpacing/>
        <w:rPr>
          <w:rFonts w:ascii="Times New Roman" w:eastAsia="Calibri" w:hAnsi="Times New Roman" w:cs="Times New Roman"/>
          <w:iCs/>
          <w:sz w:val="24"/>
          <w:szCs w:val="24"/>
          <w:lang w:val="kk-KZ" w:eastAsia="ru-RU"/>
        </w:rPr>
      </w:pPr>
      <w:r w:rsidRPr="004E1EBD">
        <w:rPr>
          <w:rFonts w:ascii="Times New Roman" w:eastAsia="Calibri" w:hAnsi="Times New Roman" w:cs="Times New Roman"/>
          <w:iCs/>
          <w:sz w:val="24"/>
          <w:szCs w:val="24"/>
          <w:lang w:val="kk-KZ" w:eastAsia="ru-RU"/>
        </w:rPr>
        <w:t>1 желтоқсан – Тұңғыш Президент күні;</w:t>
      </w:r>
    </w:p>
    <w:p w:rsidR="00701EE1" w:rsidRPr="004E1EBD" w:rsidRDefault="00701EE1" w:rsidP="00E663A0">
      <w:pPr>
        <w:numPr>
          <w:ilvl w:val="0"/>
          <w:numId w:val="45"/>
        </w:numPr>
        <w:spacing w:after="0" w:line="240" w:lineRule="auto"/>
        <w:contextualSpacing/>
        <w:rPr>
          <w:rFonts w:ascii="Times New Roman" w:eastAsia="Calibri" w:hAnsi="Times New Roman" w:cs="Times New Roman"/>
          <w:iCs/>
          <w:sz w:val="24"/>
          <w:szCs w:val="24"/>
          <w:lang w:val="kk-KZ" w:eastAsia="ru-RU"/>
        </w:rPr>
      </w:pPr>
      <w:r w:rsidRPr="004E1EBD">
        <w:rPr>
          <w:rFonts w:ascii="Times New Roman" w:eastAsia="Calibri" w:hAnsi="Times New Roman" w:cs="Times New Roman"/>
          <w:iCs/>
          <w:sz w:val="24"/>
          <w:szCs w:val="24"/>
          <w:lang w:val="kk-KZ" w:eastAsia="ru-RU"/>
        </w:rPr>
        <w:t>10 желтоқсан - Адам құқығы күні;</w:t>
      </w:r>
    </w:p>
    <w:p w:rsidR="00701EE1" w:rsidRPr="004E1EBD" w:rsidRDefault="00701EE1" w:rsidP="00E663A0">
      <w:pPr>
        <w:numPr>
          <w:ilvl w:val="0"/>
          <w:numId w:val="45"/>
        </w:numPr>
        <w:spacing w:after="0" w:line="240" w:lineRule="auto"/>
        <w:contextualSpacing/>
        <w:rPr>
          <w:rFonts w:ascii="Times New Roman" w:eastAsia="Calibri" w:hAnsi="Times New Roman" w:cs="Times New Roman"/>
          <w:iCs/>
          <w:sz w:val="24"/>
          <w:szCs w:val="24"/>
          <w:lang w:val="kk-KZ" w:eastAsia="ru-RU"/>
        </w:rPr>
      </w:pPr>
      <w:r w:rsidRPr="004E1EBD">
        <w:rPr>
          <w:rFonts w:ascii="Times New Roman" w:eastAsia="Calibri" w:hAnsi="Times New Roman" w:cs="Times New Roman"/>
          <w:iCs/>
          <w:sz w:val="24"/>
          <w:szCs w:val="24"/>
          <w:lang w:val="kk-KZ" w:eastAsia="ru-RU"/>
        </w:rPr>
        <w:t>16 желтоқсан - Қазақстан Республикасының Тәуелсіздік күні;</w:t>
      </w:r>
    </w:p>
    <w:p w:rsidR="00701EE1" w:rsidRPr="004E1EBD" w:rsidRDefault="00701EE1" w:rsidP="00E663A0">
      <w:pPr>
        <w:numPr>
          <w:ilvl w:val="0"/>
          <w:numId w:val="45"/>
        </w:numPr>
        <w:spacing w:after="0" w:line="240" w:lineRule="auto"/>
        <w:contextualSpacing/>
        <w:rPr>
          <w:rFonts w:ascii="Times New Roman" w:eastAsia="Calibri" w:hAnsi="Times New Roman" w:cs="Times New Roman"/>
          <w:iCs/>
          <w:sz w:val="24"/>
          <w:szCs w:val="24"/>
          <w:lang w:val="kk-KZ" w:eastAsia="ru-RU"/>
        </w:rPr>
      </w:pPr>
      <w:r w:rsidRPr="004E1EBD">
        <w:rPr>
          <w:rFonts w:ascii="Times New Roman" w:eastAsia="Calibri" w:hAnsi="Times New Roman" w:cs="Times New Roman"/>
          <w:iCs/>
          <w:sz w:val="24"/>
          <w:szCs w:val="24"/>
          <w:lang w:val="kk-KZ" w:eastAsia="ru-RU"/>
        </w:rPr>
        <w:t>15 ақпан – Салауатты өмір салты күні;</w:t>
      </w:r>
    </w:p>
    <w:p w:rsidR="00701EE1" w:rsidRPr="004E1EBD" w:rsidRDefault="00701EE1" w:rsidP="00E663A0">
      <w:pPr>
        <w:numPr>
          <w:ilvl w:val="0"/>
          <w:numId w:val="45"/>
        </w:numPr>
        <w:spacing w:after="0" w:line="240" w:lineRule="auto"/>
        <w:contextualSpacing/>
        <w:rPr>
          <w:rFonts w:ascii="Times New Roman" w:eastAsia="Calibri" w:hAnsi="Times New Roman" w:cs="Times New Roman"/>
          <w:iCs/>
          <w:sz w:val="24"/>
          <w:szCs w:val="24"/>
          <w:lang w:val="kk-KZ" w:eastAsia="ru-RU"/>
        </w:rPr>
      </w:pPr>
      <w:r w:rsidRPr="004E1EBD">
        <w:rPr>
          <w:rFonts w:ascii="Times New Roman" w:eastAsia="Calibri" w:hAnsi="Times New Roman" w:cs="Times New Roman"/>
          <w:iCs/>
          <w:sz w:val="24"/>
          <w:szCs w:val="24"/>
          <w:lang w:val="kk-KZ" w:eastAsia="ru-RU"/>
        </w:rPr>
        <w:t>15 ақпан- Кеңес әскерінен Ауғанстаннан шығарылған күні.</w:t>
      </w:r>
    </w:p>
    <w:p w:rsidR="00701EE1" w:rsidRPr="004E1EBD" w:rsidRDefault="00701EE1" w:rsidP="00E663A0">
      <w:pPr>
        <w:numPr>
          <w:ilvl w:val="0"/>
          <w:numId w:val="45"/>
        </w:numPr>
        <w:spacing w:after="0" w:line="240" w:lineRule="auto"/>
        <w:contextualSpacing/>
        <w:rPr>
          <w:rFonts w:ascii="Times New Roman" w:eastAsia="Calibri" w:hAnsi="Times New Roman" w:cs="Times New Roman"/>
          <w:iCs/>
          <w:sz w:val="24"/>
          <w:szCs w:val="24"/>
          <w:lang w:val="kk-KZ" w:eastAsia="ru-RU"/>
        </w:rPr>
      </w:pPr>
      <w:r w:rsidRPr="004E1EBD">
        <w:rPr>
          <w:rFonts w:ascii="Times New Roman" w:eastAsia="Calibri" w:hAnsi="Times New Roman" w:cs="Times New Roman"/>
          <w:iCs/>
          <w:sz w:val="24"/>
          <w:szCs w:val="24"/>
          <w:lang w:val="kk-KZ" w:eastAsia="ru-RU"/>
        </w:rPr>
        <w:t>01.наурыз- Алғыс айту күні.</w:t>
      </w:r>
    </w:p>
    <w:p w:rsidR="00701EE1" w:rsidRPr="004E1EBD" w:rsidRDefault="00701EE1" w:rsidP="00E663A0">
      <w:pPr>
        <w:numPr>
          <w:ilvl w:val="0"/>
          <w:numId w:val="45"/>
        </w:numPr>
        <w:spacing w:after="0" w:line="240" w:lineRule="auto"/>
        <w:contextualSpacing/>
        <w:rPr>
          <w:rFonts w:ascii="Times New Roman" w:eastAsia="Calibri" w:hAnsi="Times New Roman" w:cs="Times New Roman"/>
          <w:iCs/>
          <w:sz w:val="24"/>
          <w:szCs w:val="24"/>
          <w:lang w:val="kk-KZ" w:eastAsia="ru-RU"/>
        </w:rPr>
      </w:pPr>
      <w:r w:rsidRPr="004E1EBD">
        <w:rPr>
          <w:rFonts w:ascii="Times New Roman" w:eastAsia="Calibri" w:hAnsi="Times New Roman" w:cs="Times New Roman"/>
          <w:iCs/>
          <w:sz w:val="24"/>
          <w:szCs w:val="24"/>
          <w:lang w:val="kk-KZ" w:eastAsia="ru-RU"/>
        </w:rPr>
        <w:t>1 наурыз –  Азаматтық қорғаныс күні;</w:t>
      </w:r>
    </w:p>
    <w:p w:rsidR="00701EE1" w:rsidRPr="004E1EBD" w:rsidRDefault="00701EE1" w:rsidP="00E663A0">
      <w:pPr>
        <w:numPr>
          <w:ilvl w:val="0"/>
          <w:numId w:val="45"/>
        </w:numPr>
        <w:spacing w:after="0" w:line="240" w:lineRule="auto"/>
        <w:contextualSpacing/>
        <w:rPr>
          <w:rFonts w:ascii="Times New Roman" w:eastAsia="Calibri" w:hAnsi="Times New Roman" w:cs="Times New Roman"/>
          <w:iCs/>
          <w:sz w:val="24"/>
          <w:szCs w:val="24"/>
          <w:lang w:val="kk-KZ" w:eastAsia="ru-RU"/>
        </w:rPr>
      </w:pPr>
      <w:r w:rsidRPr="004E1EBD">
        <w:rPr>
          <w:rFonts w:ascii="Times New Roman" w:eastAsia="Calibri" w:hAnsi="Times New Roman" w:cs="Times New Roman"/>
          <w:iCs/>
          <w:sz w:val="24"/>
          <w:szCs w:val="24"/>
          <w:lang w:val="kk-KZ" w:eastAsia="ru-RU"/>
        </w:rPr>
        <w:t>8 наурыз - Халықаралық әйелдер күні;</w:t>
      </w:r>
    </w:p>
    <w:p w:rsidR="00701EE1" w:rsidRPr="004E1EBD" w:rsidRDefault="00701EE1" w:rsidP="00E663A0">
      <w:pPr>
        <w:numPr>
          <w:ilvl w:val="0"/>
          <w:numId w:val="45"/>
        </w:numPr>
        <w:spacing w:after="0" w:line="240" w:lineRule="auto"/>
        <w:contextualSpacing/>
        <w:rPr>
          <w:rFonts w:ascii="Times New Roman" w:eastAsia="Calibri" w:hAnsi="Times New Roman" w:cs="Times New Roman"/>
          <w:iCs/>
          <w:sz w:val="24"/>
          <w:szCs w:val="24"/>
          <w:lang w:val="kk-KZ" w:eastAsia="ru-RU"/>
        </w:rPr>
      </w:pPr>
      <w:r w:rsidRPr="004E1EBD">
        <w:rPr>
          <w:rFonts w:ascii="Times New Roman" w:eastAsia="Calibri" w:hAnsi="Times New Roman" w:cs="Times New Roman"/>
          <w:iCs/>
          <w:sz w:val="24"/>
          <w:szCs w:val="24"/>
          <w:lang w:val="kk-KZ" w:eastAsia="ru-RU"/>
        </w:rPr>
        <w:t>22 наурыз – Ұлыстың Ұлы күні Наурыз  мерекесі;</w:t>
      </w:r>
    </w:p>
    <w:p w:rsidR="00701EE1" w:rsidRPr="004E1EBD" w:rsidRDefault="00701EE1" w:rsidP="00E663A0">
      <w:pPr>
        <w:numPr>
          <w:ilvl w:val="0"/>
          <w:numId w:val="45"/>
        </w:numPr>
        <w:spacing w:after="0" w:line="240" w:lineRule="auto"/>
        <w:contextualSpacing/>
        <w:rPr>
          <w:rFonts w:ascii="Times New Roman" w:eastAsia="Calibri" w:hAnsi="Times New Roman" w:cs="Times New Roman"/>
          <w:iCs/>
          <w:sz w:val="24"/>
          <w:szCs w:val="24"/>
          <w:lang w:val="kk-KZ" w:eastAsia="ru-RU"/>
        </w:rPr>
      </w:pPr>
      <w:r w:rsidRPr="004E1EBD">
        <w:rPr>
          <w:rFonts w:ascii="Times New Roman" w:eastAsia="Calibri" w:hAnsi="Times New Roman" w:cs="Times New Roman"/>
          <w:iCs/>
          <w:sz w:val="24"/>
          <w:szCs w:val="24"/>
          <w:lang w:val="kk-KZ" w:eastAsia="ru-RU"/>
        </w:rPr>
        <w:t>2 сәуір – Халықаралық балалар кітабы күні;</w:t>
      </w:r>
    </w:p>
    <w:p w:rsidR="00701EE1" w:rsidRPr="004E1EBD" w:rsidRDefault="00701EE1" w:rsidP="00E663A0">
      <w:pPr>
        <w:numPr>
          <w:ilvl w:val="0"/>
          <w:numId w:val="45"/>
        </w:numPr>
        <w:spacing w:after="0" w:line="240" w:lineRule="auto"/>
        <w:contextualSpacing/>
        <w:rPr>
          <w:rFonts w:ascii="Times New Roman" w:eastAsia="Calibri" w:hAnsi="Times New Roman" w:cs="Times New Roman"/>
          <w:iCs/>
          <w:sz w:val="24"/>
          <w:szCs w:val="24"/>
          <w:lang w:val="kk-KZ" w:eastAsia="ru-RU"/>
        </w:rPr>
      </w:pPr>
      <w:r w:rsidRPr="004E1EBD">
        <w:rPr>
          <w:rFonts w:ascii="Times New Roman" w:eastAsia="Calibri" w:hAnsi="Times New Roman" w:cs="Times New Roman"/>
          <w:iCs/>
          <w:sz w:val="24"/>
          <w:szCs w:val="24"/>
          <w:lang w:eastAsia="ru-RU"/>
        </w:rPr>
        <w:t>7 сәуір - Д</w:t>
      </w:r>
      <w:r w:rsidRPr="004E1EBD">
        <w:rPr>
          <w:rFonts w:ascii="Times New Roman" w:eastAsia="Calibri" w:hAnsi="Times New Roman" w:cs="Times New Roman"/>
          <w:iCs/>
          <w:sz w:val="24"/>
          <w:szCs w:val="24"/>
          <w:lang w:val="kk-KZ" w:eastAsia="ru-RU"/>
        </w:rPr>
        <w:t>үниежүзілік денсаулық күні;</w:t>
      </w:r>
    </w:p>
    <w:p w:rsidR="00701EE1" w:rsidRPr="004E1EBD" w:rsidRDefault="00701EE1" w:rsidP="00E663A0">
      <w:pPr>
        <w:numPr>
          <w:ilvl w:val="0"/>
          <w:numId w:val="45"/>
        </w:numPr>
        <w:spacing w:after="0" w:line="240" w:lineRule="auto"/>
        <w:contextualSpacing/>
        <w:rPr>
          <w:rFonts w:ascii="Times New Roman" w:eastAsia="Calibri" w:hAnsi="Times New Roman" w:cs="Times New Roman"/>
          <w:iCs/>
          <w:sz w:val="24"/>
          <w:szCs w:val="24"/>
          <w:lang w:val="kk-KZ" w:eastAsia="ru-RU"/>
        </w:rPr>
      </w:pPr>
      <w:r w:rsidRPr="004E1EBD">
        <w:rPr>
          <w:rFonts w:ascii="Times New Roman" w:eastAsia="Calibri" w:hAnsi="Times New Roman" w:cs="Times New Roman"/>
          <w:iCs/>
          <w:sz w:val="24"/>
          <w:szCs w:val="24"/>
          <w:lang w:val="kk-KZ" w:eastAsia="ru-RU"/>
        </w:rPr>
        <w:t>10 сәуір- Ескерткіштерді қорғау күні.</w:t>
      </w:r>
    </w:p>
    <w:p w:rsidR="00701EE1" w:rsidRPr="004E1EBD" w:rsidRDefault="00701EE1" w:rsidP="00E663A0">
      <w:pPr>
        <w:numPr>
          <w:ilvl w:val="0"/>
          <w:numId w:val="45"/>
        </w:numPr>
        <w:spacing w:after="0" w:line="240" w:lineRule="auto"/>
        <w:contextualSpacing/>
        <w:rPr>
          <w:rFonts w:ascii="Times New Roman" w:eastAsia="Calibri" w:hAnsi="Times New Roman" w:cs="Times New Roman"/>
          <w:iCs/>
          <w:sz w:val="24"/>
          <w:szCs w:val="24"/>
          <w:lang w:val="kk-KZ" w:eastAsia="ru-RU"/>
        </w:rPr>
      </w:pPr>
      <w:r w:rsidRPr="004E1EBD">
        <w:rPr>
          <w:rFonts w:ascii="Times New Roman" w:eastAsia="Calibri" w:hAnsi="Times New Roman" w:cs="Times New Roman"/>
          <w:iCs/>
          <w:sz w:val="24"/>
          <w:szCs w:val="24"/>
          <w:lang w:val="kk-KZ" w:eastAsia="ru-RU"/>
        </w:rPr>
        <w:t>10 сәуір -21 сәуір аралығында «Қауіпсіз Интернет» атты Республикалық ақпараттық науқан</w:t>
      </w:r>
    </w:p>
    <w:p w:rsidR="00701EE1" w:rsidRPr="004E1EBD" w:rsidRDefault="00701EE1" w:rsidP="00E663A0">
      <w:pPr>
        <w:numPr>
          <w:ilvl w:val="0"/>
          <w:numId w:val="45"/>
        </w:numPr>
        <w:spacing w:after="0" w:line="240" w:lineRule="auto"/>
        <w:contextualSpacing/>
        <w:rPr>
          <w:rFonts w:ascii="Times New Roman" w:eastAsia="Calibri" w:hAnsi="Times New Roman" w:cs="Times New Roman"/>
          <w:iCs/>
          <w:sz w:val="24"/>
          <w:szCs w:val="24"/>
          <w:lang w:val="kk-KZ" w:eastAsia="ru-RU"/>
        </w:rPr>
      </w:pPr>
      <w:r w:rsidRPr="004E1EBD">
        <w:rPr>
          <w:rFonts w:ascii="Times New Roman" w:eastAsia="Calibri" w:hAnsi="Times New Roman" w:cs="Times New Roman"/>
          <w:iCs/>
          <w:sz w:val="24"/>
          <w:szCs w:val="24"/>
          <w:lang w:eastAsia="ru-RU"/>
        </w:rPr>
        <w:t>12 сәуір – Ғылымжәне Космонавтика күні;</w:t>
      </w:r>
    </w:p>
    <w:p w:rsidR="00701EE1" w:rsidRPr="004E1EBD" w:rsidRDefault="00701EE1" w:rsidP="00E663A0">
      <w:pPr>
        <w:numPr>
          <w:ilvl w:val="0"/>
          <w:numId w:val="45"/>
        </w:numPr>
        <w:spacing w:after="0" w:line="240" w:lineRule="auto"/>
        <w:contextualSpacing/>
        <w:rPr>
          <w:rFonts w:ascii="Times New Roman" w:eastAsia="Calibri" w:hAnsi="Times New Roman" w:cs="Times New Roman"/>
          <w:iCs/>
          <w:sz w:val="24"/>
          <w:szCs w:val="24"/>
          <w:lang w:val="kk-KZ" w:eastAsia="ru-RU"/>
        </w:rPr>
      </w:pPr>
      <w:r w:rsidRPr="004E1EBD">
        <w:rPr>
          <w:rFonts w:ascii="Times New Roman" w:eastAsia="Calibri" w:hAnsi="Times New Roman" w:cs="Times New Roman"/>
          <w:iCs/>
          <w:sz w:val="24"/>
          <w:szCs w:val="24"/>
          <w:lang w:val="kk-KZ" w:eastAsia="ru-RU"/>
        </w:rPr>
        <w:t>1 мамыр- Халықтар достығы және ынтымақтастығы күні;</w:t>
      </w:r>
    </w:p>
    <w:p w:rsidR="00701EE1" w:rsidRPr="004E1EBD" w:rsidRDefault="00701EE1" w:rsidP="00E663A0">
      <w:pPr>
        <w:numPr>
          <w:ilvl w:val="0"/>
          <w:numId w:val="45"/>
        </w:numPr>
        <w:spacing w:after="0" w:line="240" w:lineRule="auto"/>
        <w:contextualSpacing/>
        <w:rPr>
          <w:rFonts w:ascii="Times New Roman" w:eastAsia="Calibri" w:hAnsi="Times New Roman" w:cs="Times New Roman"/>
          <w:iCs/>
          <w:sz w:val="24"/>
          <w:szCs w:val="24"/>
          <w:lang w:val="kk-KZ" w:eastAsia="ru-RU"/>
        </w:rPr>
      </w:pPr>
      <w:r w:rsidRPr="004E1EBD">
        <w:rPr>
          <w:rFonts w:ascii="Times New Roman" w:eastAsia="Calibri" w:hAnsi="Times New Roman" w:cs="Times New Roman"/>
          <w:iCs/>
          <w:sz w:val="24"/>
          <w:szCs w:val="24"/>
          <w:lang w:val="kk-KZ" w:eastAsia="ru-RU"/>
        </w:rPr>
        <w:t>7 мамыр - Отан қорғаушылар күні;</w:t>
      </w:r>
    </w:p>
    <w:p w:rsidR="00701EE1" w:rsidRPr="004E1EBD" w:rsidRDefault="00701EE1" w:rsidP="00E663A0">
      <w:pPr>
        <w:numPr>
          <w:ilvl w:val="0"/>
          <w:numId w:val="45"/>
        </w:numPr>
        <w:spacing w:after="0" w:line="240" w:lineRule="auto"/>
        <w:contextualSpacing/>
        <w:rPr>
          <w:rFonts w:ascii="Times New Roman" w:eastAsia="Calibri" w:hAnsi="Times New Roman" w:cs="Times New Roman"/>
          <w:iCs/>
          <w:sz w:val="24"/>
          <w:szCs w:val="24"/>
          <w:lang w:val="kk-KZ" w:eastAsia="ru-RU"/>
        </w:rPr>
      </w:pPr>
      <w:r w:rsidRPr="004E1EBD">
        <w:rPr>
          <w:rFonts w:ascii="Times New Roman" w:eastAsia="Calibri" w:hAnsi="Times New Roman" w:cs="Times New Roman"/>
          <w:iCs/>
          <w:sz w:val="24"/>
          <w:szCs w:val="24"/>
          <w:lang w:val="kk-KZ" w:eastAsia="ru-RU"/>
        </w:rPr>
        <w:t>9 мамыр - Жеңіс күні;</w:t>
      </w:r>
    </w:p>
    <w:p w:rsidR="00701EE1" w:rsidRPr="004E1EBD" w:rsidRDefault="00701EE1" w:rsidP="00E663A0">
      <w:pPr>
        <w:numPr>
          <w:ilvl w:val="0"/>
          <w:numId w:val="45"/>
        </w:numPr>
        <w:spacing w:after="0" w:line="240" w:lineRule="auto"/>
        <w:contextualSpacing/>
        <w:rPr>
          <w:rFonts w:ascii="Times New Roman" w:eastAsia="Calibri" w:hAnsi="Times New Roman" w:cs="Times New Roman"/>
          <w:iCs/>
          <w:sz w:val="24"/>
          <w:szCs w:val="24"/>
          <w:lang w:val="kk-KZ" w:eastAsia="ru-RU"/>
        </w:rPr>
      </w:pPr>
      <w:r w:rsidRPr="004E1EBD">
        <w:rPr>
          <w:rFonts w:ascii="Times New Roman" w:eastAsia="Calibri" w:hAnsi="Times New Roman" w:cs="Times New Roman"/>
          <w:iCs/>
          <w:sz w:val="24"/>
          <w:szCs w:val="24"/>
          <w:lang w:val="kk-KZ" w:eastAsia="ru-RU"/>
        </w:rPr>
        <w:t>15 мамыр – Халықаралық отбасы күні;</w:t>
      </w:r>
    </w:p>
    <w:p w:rsidR="00701EE1" w:rsidRPr="004E1EBD" w:rsidRDefault="00701EE1" w:rsidP="00E663A0">
      <w:pPr>
        <w:numPr>
          <w:ilvl w:val="0"/>
          <w:numId w:val="45"/>
        </w:numPr>
        <w:spacing w:after="0" w:line="240" w:lineRule="auto"/>
        <w:contextualSpacing/>
        <w:rPr>
          <w:rFonts w:ascii="Times New Roman" w:eastAsia="Calibri" w:hAnsi="Times New Roman" w:cs="Times New Roman"/>
          <w:iCs/>
          <w:sz w:val="24"/>
          <w:szCs w:val="24"/>
          <w:lang w:val="kk-KZ" w:eastAsia="ru-RU"/>
        </w:rPr>
      </w:pPr>
      <w:r w:rsidRPr="004E1EBD">
        <w:rPr>
          <w:rFonts w:ascii="Times New Roman" w:eastAsia="Calibri" w:hAnsi="Times New Roman" w:cs="Times New Roman"/>
          <w:iCs/>
          <w:sz w:val="24"/>
          <w:szCs w:val="24"/>
          <w:lang w:val="kk-KZ" w:eastAsia="ru-RU"/>
        </w:rPr>
        <w:lastRenderedPageBreak/>
        <w:t>31 мамыр –Саяси қуғын сүргін құрбандарын еске алу күні.</w:t>
      </w:r>
    </w:p>
    <w:p w:rsidR="00701EE1" w:rsidRPr="004E1EBD" w:rsidRDefault="00701EE1" w:rsidP="00E663A0">
      <w:pPr>
        <w:numPr>
          <w:ilvl w:val="0"/>
          <w:numId w:val="45"/>
        </w:numPr>
        <w:tabs>
          <w:tab w:val="left" w:pos="7797"/>
        </w:tabs>
        <w:spacing w:after="0" w:line="240" w:lineRule="auto"/>
        <w:contextualSpacing/>
        <w:rPr>
          <w:rFonts w:ascii="Times New Roman" w:eastAsia="Calibri" w:hAnsi="Times New Roman" w:cs="Times New Roman"/>
          <w:iCs/>
          <w:sz w:val="24"/>
          <w:szCs w:val="24"/>
          <w:lang w:val="kk-KZ" w:eastAsia="ru-RU"/>
        </w:rPr>
      </w:pPr>
      <w:r w:rsidRPr="004E1EBD">
        <w:rPr>
          <w:rFonts w:ascii="Times New Roman" w:eastAsia="Calibri" w:hAnsi="Times New Roman" w:cs="Times New Roman"/>
          <w:iCs/>
          <w:sz w:val="24"/>
          <w:szCs w:val="24"/>
          <w:lang w:eastAsia="ru-RU"/>
        </w:rPr>
        <w:t>1</w:t>
      </w:r>
      <w:r w:rsidRPr="004E1EBD">
        <w:rPr>
          <w:rFonts w:ascii="Times New Roman" w:eastAsia="Calibri" w:hAnsi="Times New Roman" w:cs="Times New Roman"/>
          <w:iCs/>
          <w:sz w:val="24"/>
          <w:szCs w:val="24"/>
          <w:lang w:val="kk-KZ" w:eastAsia="ru-RU"/>
        </w:rPr>
        <w:t xml:space="preserve"> маусым  - Балаларды қорғау күні;</w:t>
      </w:r>
    </w:p>
    <w:p w:rsidR="00701EE1" w:rsidRPr="004E1EBD" w:rsidRDefault="00701EE1" w:rsidP="00E663A0">
      <w:pPr>
        <w:numPr>
          <w:ilvl w:val="0"/>
          <w:numId w:val="45"/>
        </w:numPr>
        <w:spacing w:after="0" w:line="240" w:lineRule="auto"/>
        <w:contextualSpacing/>
        <w:rPr>
          <w:rFonts w:ascii="Times New Roman" w:eastAsia="Calibri" w:hAnsi="Times New Roman" w:cs="Times New Roman"/>
          <w:iCs/>
          <w:sz w:val="24"/>
          <w:szCs w:val="24"/>
          <w:lang w:val="kk-KZ" w:eastAsia="ru-RU"/>
        </w:rPr>
      </w:pPr>
      <w:r w:rsidRPr="004E1EBD">
        <w:rPr>
          <w:rFonts w:ascii="Times New Roman" w:eastAsia="Calibri" w:hAnsi="Times New Roman" w:cs="Times New Roman"/>
          <w:iCs/>
          <w:sz w:val="24"/>
          <w:szCs w:val="24"/>
          <w:lang w:val="kk-KZ" w:eastAsia="ru-RU"/>
        </w:rPr>
        <w:t>4 маусым – ҚР мемлекеттік рәміздер күні;</w:t>
      </w:r>
    </w:p>
    <w:p w:rsidR="00701EE1" w:rsidRPr="004E1EBD" w:rsidRDefault="00701EE1" w:rsidP="00701EE1">
      <w:pPr>
        <w:spacing w:after="0" w:line="240" w:lineRule="auto"/>
        <w:rPr>
          <w:rFonts w:ascii="Times New Roman" w:eastAsia="Times New Roman" w:hAnsi="Times New Roman" w:cs="Times New Roman"/>
          <w:b/>
          <w:iCs/>
          <w:sz w:val="24"/>
          <w:szCs w:val="24"/>
          <w:lang w:val="kk-KZ" w:eastAsia="ru-RU"/>
        </w:rPr>
      </w:pPr>
    </w:p>
    <w:p w:rsidR="00701EE1" w:rsidRPr="004E1EBD" w:rsidRDefault="00701EE1" w:rsidP="004E1EBD">
      <w:pPr>
        <w:spacing w:after="0" w:line="240" w:lineRule="auto"/>
        <w:jc w:val="center"/>
        <w:rPr>
          <w:rFonts w:ascii="Times New Roman" w:eastAsia="Times New Roman" w:hAnsi="Times New Roman" w:cs="Times New Roman"/>
          <w:b/>
          <w:iCs/>
          <w:sz w:val="24"/>
          <w:szCs w:val="24"/>
          <w:lang w:val="kk-KZ" w:eastAsia="ru-RU"/>
        </w:rPr>
      </w:pPr>
      <w:r w:rsidRPr="004E1EBD">
        <w:rPr>
          <w:rFonts w:ascii="Times New Roman" w:eastAsia="Times New Roman" w:hAnsi="Times New Roman" w:cs="Times New Roman"/>
          <w:b/>
          <w:iCs/>
          <w:sz w:val="24"/>
          <w:szCs w:val="24"/>
          <w:lang w:val="kk-KZ" w:eastAsia="ru-RU"/>
        </w:rPr>
        <w:t>2022-2023 оқу жылында құндылықтарға негізделген оқу-тәрбие бағдарламасын іске асыру шеңберінде төмендегі жобалар ұсынылады:</w:t>
      </w:r>
    </w:p>
    <w:p w:rsidR="00701EE1" w:rsidRPr="004E1EBD" w:rsidRDefault="00701EE1" w:rsidP="00E663A0">
      <w:pPr>
        <w:numPr>
          <w:ilvl w:val="0"/>
          <w:numId w:val="46"/>
        </w:numPr>
        <w:spacing w:after="0" w:line="240" w:lineRule="auto"/>
        <w:rPr>
          <w:rFonts w:ascii="Times New Roman" w:eastAsia="Times New Roman" w:hAnsi="Times New Roman" w:cs="Times New Roman"/>
          <w:iCs/>
          <w:sz w:val="24"/>
          <w:szCs w:val="24"/>
          <w:lang w:eastAsia="ru-RU"/>
        </w:rPr>
      </w:pPr>
      <w:r w:rsidRPr="004E1EBD">
        <w:rPr>
          <w:rFonts w:ascii="Times New Roman" w:eastAsia="Times New Roman" w:hAnsi="Times New Roman" w:cs="Times New Roman"/>
          <w:iCs/>
          <w:sz w:val="24"/>
          <w:szCs w:val="24"/>
          <w:lang w:val="kk-KZ" w:eastAsia="ru-RU"/>
        </w:rPr>
        <w:t xml:space="preserve"> «Оқуға құштар мектеп»;</w:t>
      </w:r>
    </w:p>
    <w:p w:rsidR="00701EE1" w:rsidRPr="004E1EBD" w:rsidRDefault="00701EE1" w:rsidP="00E663A0">
      <w:pPr>
        <w:numPr>
          <w:ilvl w:val="0"/>
          <w:numId w:val="46"/>
        </w:numPr>
        <w:spacing w:after="0" w:line="240" w:lineRule="auto"/>
        <w:rPr>
          <w:rFonts w:ascii="Times New Roman" w:eastAsia="Times New Roman" w:hAnsi="Times New Roman" w:cs="Times New Roman"/>
          <w:iCs/>
          <w:sz w:val="24"/>
          <w:szCs w:val="24"/>
          <w:lang w:val="kk-KZ" w:eastAsia="ru-RU"/>
        </w:rPr>
      </w:pPr>
      <w:r w:rsidRPr="004E1EBD">
        <w:rPr>
          <w:rFonts w:ascii="Times New Roman" w:eastAsia="Times New Roman" w:hAnsi="Times New Roman" w:cs="Times New Roman"/>
          <w:iCs/>
          <w:sz w:val="24"/>
          <w:szCs w:val="24"/>
          <w:lang w:val="kk-KZ" w:eastAsia="ru-RU"/>
        </w:rPr>
        <w:t>«Отбасы – орта мектеп»;</w:t>
      </w:r>
    </w:p>
    <w:p w:rsidR="00701EE1" w:rsidRPr="004E1EBD" w:rsidRDefault="00701EE1" w:rsidP="00E663A0">
      <w:pPr>
        <w:numPr>
          <w:ilvl w:val="0"/>
          <w:numId w:val="46"/>
        </w:numPr>
        <w:spacing w:after="0" w:line="240" w:lineRule="auto"/>
        <w:rPr>
          <w:rFonts w:ascii="Times New Roman" w:eastAsia="Times New Roman" w:hAnsi="Times New Roman" w:cs="Times New Roman"/>
          <w:iCs/>
          <w:sz w:val="24"/>
          <w:szCs w:val="24"/>
          <w:lang w:eastAsia="ru-RU"/>
        </w:rPr>
      </w:pPr>
      <w:r w:rsidRPr="004E1EBD">
        <w:rPr>
          <w:rFonts w:ascii="Times New Roman" w:eastAsia="Times New Roman" w:hAnsi="Times New Roman" w:cs="Times New Roman"/>
          <w:iCs/>
          <w:sz w:val="24"/>
          <w:szCs w:val="24"/>
          <w:lang w:eastAsia="ru-RU"/>
        </w:rPr>
        <w:t xml:space="preserve"> «Құқықтық сана – қауымға пана»;</w:t>
      </w:r>
    </w:p>
    <w:p w:rsidR="00701EE1" w:rsidRPr="004E1EBD" w:rsidRDefault="00701EE1" w:rsidP="00E663A0">
      <w:pPr>
        <w:numPr>
          <w:ilvl w:val="0"/>
          <w:numId w:val="46"/>
        </w:numPr>
        <w:spacing w:after="0" w:line="240" w:lineRule="auto"/>
        <w:rPr>
          <w:rFonts w:ascii="Times New Roman" w:eastAsia="Times New Roman" w:hAnsi="Times New Roman" w:cs="Times New Roman"/>
          <w:iCs/>
          <w:sz w:val="24"/>
          <w:szCs w:val="24"/>
          <w:lang w:eastAsia="ru-RU"/>
        </w:rPr>
      </w:pPr>
      <w:r w:rsidRPr="004E1EBD">
        <w:rPr>
          <w:rFonts w:ascii="Times New Roman" w:eastAsia="Times New Roman" w:hAnsi="Times New Roman" w:cs="Times New Roman"/>
          <w:iCs/>
          <w:sz w:val="24"/>
          <w:szCs w:val="24"/>
          <w:lang w:eastAsia="ru-RU"/>
        </w:rPr>
        <w:t>«Дәстүр мен ғұрып»;</w:t>
      </w:r>
    </w:p>
    <w:p w:rsidR="00701EE1" w:rsidRPr="004E1EBD" w:rsidRDefault="00701EE1" w:rsidP="00E663A0">
      <w:pPr>
        <w:numPr>
          <w:ilvl w:val="0"/>
          <w:numId w:val="46"/>
        </w:numPr>
        <w:spacing w:after="0" w:line="240" w:lineRule="auto"/>
        <w:rPr>
          <w:rFonts w:ascii="Times New Roman" w:eastAsia="Times New Roman" w:hAnsi="Times New Roman" w:cs="Times New Roman"/>
          <w:iCs/>
          <w:sz w:val="24"/>
          <w:szCs w:val="24"/>
          <w:lang w:eastAsia="ru-RU"/>
        </w:rPr>
      </w:pPr>
      <w:r w:rsidRPr="004E1EBD">
        <w:rPr>
          <w:rFonts w:ascii="Times New Roman" w:eastAsia="Times New Roman" w:hAnsi="Times New Roman" w:cs="Times New Roman"/>
          <w:iCs/>
          <w:sz w:val="24"/>
          <w:szCs w:val="24"/>
          <w:lang w:eastAsia="ru-RU"/>
        </w:rPr>
        <w:t>«Еңбек – елдің мұраты»;</w:t>
      </w:r>
    </w:p>
    <w:p w:rsidR="00701EE1" w:rsidRPr="004E1EBD" w:rsidRDefault="00701EE1" w:rsidP="00E663A0">
      <w:pPr>
        <w:numPr>
          <w:ilvl w:val="0"/>
          <w:numId w:val="46"/>
        </w:numPr>
        <w:spacing w:after="0" w:line="240" w:lineRule="auto"/>
        <w:rPr>
          <w:rFonts w:ascii="Times New Roman" w:eastAsia="Times New Roman" w:hAnsi="Times New Roman" w:cs="Times New Roman"/>
          <w:iCs/>
          <w:sz w:val="24"/>
          <w:szCs w:val="24"/>
          <w:lang w:eastAsia="ru-RU"/>
        </w:rPr>
      </w:pPr>
      <w:r w:rsidRPr="004E1EBD">
        <w:rPr>
          <w:rFonts w:ascii="Times New Roman" w:eastAsia="Times New Roman" w:hAnsi="Times New Roman" w:cs="Times New Roman"/>
          <w:iCs/>
          <w:sz w:val="24"/>
          <w:szCs w:val="24"/>
          <w:lang w:eastAsia="ru-RU"/>
        </w:rPr>
        <w:t>«</w:t>
      </w:r>
      <w:r w:rsidRPr="004E1EBD">
        <w:rPr>
          <w:rFonts w:ascii="Times New Roman" w:eastAsia="Times New Roman" w:hAnsi="Times New Roman" w:cs="Times New Roman"/>
          <w:iCs/>
          <w:sz w:val="24"/>
          <w:szCs w:val="24"/>
          <w:lang w:val="kk-KZ" w:eastAsia="ru-RU"/>
        </w:rPr>
        <w:t>Үнем – қоғам қуаты</w:t>
      </w:r>
      <w:r w:rsidRPr="004E1EBD">
        <w:rPr>
          <w:rFonts w:ascii="Times New Roman" w:eastAsia="Times New Roman" w:hAnsi="Times New Roman" w:cs="Times New Roman"/>
          <w:iCs/>
          <w:sz w:val="24"/>
          <w:szCs w:val="24"/>
          <w:lang w:eastAsia="ru-RU"/>
        </w:rPr>
        <w:t>»;</w:t>
      </w:r>
    </w:p>
    <w:p w:rsidR="00701EE1" w:rsidRPr="004E1EBD" w:rsidRDefault="00701EE1" w:rsidP="00E663A0">
      <w:pPr>
        <w:numPr>
          <w:ilvl w:val="0"/>
          <w:numId w:val="46"/>
        </w:numPr>
        <w:spacing w:after="0" w:line="240" w:lineRule="auto"/>
        <w:rPr>
          <w:rFonts w:ascii="Times New Roman" w:eastAsia="Times New Roman" w:hAnsi="Times New Roman" w:cs="Times New Roman"/>
          <w:iCs/>
          <w:sz w:val="24"/>
          <w:szCs w:val="24"/>
          <w:lang w:eastAsia="ru-RU"/>
        </w:rPr>
      </w:pPr>
      <w:r w:rsidRPr="004E1EBD">
        <w:rPr>
          <w:rFonts w:ascii="Times New Roman" w:eastAsia="Times New Roman" w:hAnsi="Times New Roman" w:cs="Times New Roman"/>
          <w:iCs/>
          <w:sz w:val="24"/>
          <w:szCs w:val="24"/>
          <w:lang w:val="kk-KZ" w:eastAsia="ru-RU"/>
        </w:rPr>
        <w:t>«Ерте жастан бастап экологиялық мәдениет»</w:t>
      </w:r>
    </w:p>
    <w:p w:rsidR="00701EE1" w:rsidRPr="004E1EBD" w:rsidRDefault="00701EE1" w:rsidP="00E663A0">
      <w:pPr>
        <w:numPr>
          <w:ilvl w:val="0"/>
          <w:numId w:val="46"/>
        </w:numPr>
        <w:spacing w:after="0" w:line="240" w:lineRule="auto"/>
        <w:rPr>
          <w:rFonts w:ascii="Times New Roman" w:eastAsia="Times New Roman" w:hAnsi="Times New Roman" w:cs="Times New Roman"/>
          <w:iCs/>
          <w:sz w:val="24"/>
          <w:szCs w:val="24"/>
          <w:lang w:val="kk-KZ" w:eastAsia="ru-RU"/>
        </w:rPr>
      </w:pPr>
      <w:r w:rsidRPr="004E1EBD">
        <w:rPr>
          <w:rFonts w:ascii="Times New Roman" w:eastAsia="Times New Roman" w:hAnsi="Times New Roman" w:cs="Times New Roman"/>
          <w:iCs/>
          <w:sz w:val="24"/>
          <w:szCs w:val="24"/>
          <w:lang w:eastAsia="ru-RU"/>
        </w:rPr>
        <w:t xml:space="preserve">«Психологиялық көмек көрсету және мектептің татуластыру қызметтерін ұйымдастыру» </w:t>
      </w:r>
    </w:p>
    <w:p w:rsidR="00701EE1" w:rsidRPr="004E1EBD" w:rsidRDefault="00701EE1" w:rsidP="00E663A0">
      <w:pPr>
        <w:numPr>
          <w:ilvl w:val="0"/>
          <w:numId w:val="46"/>
        </w:numPr>
        <w:spacing w:after="0" w:line="240" w:lineRule="auto"/>
        <w:rPr>
          <w:rFonts w:ascii="Times New Roman" w:eastAsia="Times New Roman" w:hAnsi="Times New Roman" w:cs="Times New Roman"/>
          <w:iCs/>
          <w:sz w:val="24"/>
          <w:szCs w:val="24"/>
          <w:lang w:val="kk-KZ" w:eastAsia="ru-RU"/>
        </w:rPr>
      </w:pPr>
      <w:r w:rsidRPr="004E1EBD">
        <w:rPr>
          <w:rFonts w:ascii="Times New Roman" w:eastAsia="Times New Roman" w:hAnsi="Times New Roman" w:cs="Times New Roman"/>
          <w:iCs/>
          <w:sz w:val="24"/>
          <w:szCs w:val="24"/>
          <w:lang w:eastAsia="ru-RU"/>
        </w:rPr>
        <w:t>«</w:t>
      </w:r>
      <w:r w:rsidRPr="004E1EBD">
        <w:rPr>
          <w:rFonts w:ascii="Times New Roman" w:eastAsia="Times New Roman" w:hAnsi="Times New Roman" w:cs="Times New Roman"/>
          <w:iCs/>
          <w:sz w:val="24"/>
          <w:szCs w:val="24"/>
          <w:lang w:val="kk-KZ" w:eastAsia="ru-RU"/>
        </w:rPr>
        <w:t>Қоғамға қызмет»;</w:t>
      </w:r>
    </w:p>
    <w:p w:rsidR="00701EE1" w:rsidRPr="004E1EBD" w:rsidRDefault="00701EE1" w:rsidP="00E663A0">
      <w:pPr>
        <w:numPr>
          <w:ilvl w:val="0"/>
          <w:numId w:val="46"/>
        </w:numPr>
        <w:spacing w:after="0" w:line="240" w:lineRule="auto"/>
        <w:rPr>
          <w:rFonts w:ascii="Times New Roman" w:eastAsia="Times New Roman" w:hAnsi="Times New Roman" w:cs="Times New Roman"/>
          <w:iCs/>
          <w:sz w:val="24"/>
          <w:szCs w:val="24"/>
          <w:lang w:val="kk-KZ" w:eastAsia="ru-RU"/>
        </w:rPr>
      </w:pPr>
      <w:r w:rsidRPr="004E1EBD">
        <w:rPr>
          <w:rFonts w:ascii="Times New Roman" w:eastAsia="Times New Roman" w:hAnsi="Times New Roman" w:cs="Times New Roman"/>
          <w:iCs/>
          <w:sz w:val="24"/>
          <w:szCs w:val="24"/>
          <w:lang w:val="kk-KZ" w:eastAsia="ru-RU"/>
        </w:rPr>
        <w:t>«Мектеп өмірінің бір күні»;</w:t>
      </w:r>
    </w:p>
    <w:p w:rsidR="00701EE1" w:rsidRPr="004E1EBD" w:rsidRDefault="00701EE1" w:rsidP="00E663A0">
      <w:pPr>
        <w:numPr>
          <w:ilvl w:val="0"/>
          <w:numId w:val="46"/>
        </w:numPr>
        <w:spacing w:after="0" w:line="240" w:lineRule="auto"/>
        <w:rPr>
          <w:rFonts w:ascii="Times New Roman" w:eastAsia="Times New Roman" w:hAnsi="Times New Roman" w:cs="Times New Roman"/>
          <w:iCs/>
          <w:sz w:val="24"/>
          <w:szCs w:val="24"/>
          <w:lang w:val="kk-KZ" w:eastAsia="ru-RU"/>
        </w:rPr>
      </w:pPr>
      <w:r w:rsidRPr="004E1EBD">
        <w:rPr>
          <w:rFonts w:ascii="Times New Roman" w:eastAsia="Times New Roman" w:hAnsi="Times New Roman" w:cs="Times New Roman"/>
          <w:bCs/>
          <w:iCs/>
          <w:sz w:val="24"/>
          <w:szCs w:val="24"/>
          <w:lang w:val="kk-KZ" w:eastAsia="ru-RU"/>
        </w:rPr>
        <w:t xml:space="preserve">«Дебат» қозғалысы; </w:t>
      </w:r>
    </w:p>
    <w:p w:rsidR="00701EE1" w:rsidRPr="004E1EBD" w:rsidRDefault="00701EE1" w:rsidP="00E663A0">
      <w:pPr>
        <w:numPr>
          <w:ilvl w:val="0"/>
          <w:numId w:val="46"/>
        </w:numPr>
        <w:spacing w:after="0" w:line="240" w:lineRule="auto"/>
        <w:rPr>
          <w:rFonts w:ascii="Times New Roman" w:eastAsia="Times New Roman" w:hAnsi="Times New Roman" w:cs="Times New Roman"/>
          <w:iCs/>
          <w:sz w:val="24"/>
          <w:szCs w:val="24"/>
          <w:lang w:val="kk-KZ" w:eastAsia="ru-RU"/>
        </w:rPr>
      </w:pPr>
      <w:r w:rsidRPr="004E1EBD">
        <w:rPr>
          <w:rFonts w:ascii="Times New Roman" w:eastAsia="Times New Roman" w:hAnsi="Times New Roman" w:cs="Times New Roman"/>
          <w:bCs/>
          <w:iCs/>
          <w:sz w:val="24"/>
          <w:szCs w:val="24"/>
          <w:lang w:val="kk-KZ" w:eastAsia="ru-RU"/>
        </w:rPr>
        <w:t xml:space="preserve">Оқушылардың «Өзін-өзі басқару» ұйымдары; </w:t>
      </w:r>
    </w:p>
    <w:p w:rsidR="00701EE1" w:rsidRPr="004E1EBD" w:rsidRDefault="00701EE1" w:rsidP="00E663A0">
      <w:pPr>
        <w:numPr>
          <w:ilvl w:val="0"/>
          <w:numId w:val="46"/>
        </w:numPr>
        <w:spacing w:after="0" w:line="240" w:lineRule="auto"/>
        <w:rPr>
          <w:rFonts w:ascii="Times New Roman" w:eastAsia="Times New Roman" w:hAnsi="Times New Roman" w:cs="Times New Roman"/>
          <w:iCs/>
          <w:sz w:val="24"/>
          <w:szCs w:val="24"/>
          <w:lang w:val="kk-KZ" w:eastAsia="ru-RU"/>
        </w:rPr>
      </w:pPr>
      <w:r w:rsidRPr="004E1EBD">
        <w:rPr>
          <w:rFonts w:ascii="Times New Roman" w:eastAsia="Times New Roman" w:hAnsi="Times New Roman" w:cs="Times New Roman"/>
          <w:bCs/>
          <w:iCs/>
          <w:sz w:val="24"/>
          <w:szCs w:val="24"/>
          <w:lang w:val="kk-KZ" w:eastAsia="ru-RU"/>
        </w:rPr>
        <w:t xml:space="preserve">«Өзін-өзі басқару күні», «Өзін-өзі басқару аптасы» жобалары; </w:t>
      </w:r>
    </w:p>
    <w:p w:rsidR="00701EE1" w:rsidRPr="004E1EBD" w:rsidRDefault="00701EE1" w:rsidP="00E663A0">
      <w:pPr>
        <w:numPr>
          <w:ilvl w:val="0"/>
          <w:numId w:val="47"/>
        </w:numPr>
        <w:spacing w:after="0" w:line="240" w:lineRule="auto"/>
        <w:rPr>
          <w:rFonts w:ascii="Times New Roman" w:eastAsia="Times New Roman" w:hAnsi="Times New Roman" w:cs="Times New Roman"/>
          <w:iCs/>
          <w:sz w:val="24"/>
          <w:szCs w:val="24"/>
          <w:lang w:val="kk-KZ" w:eastAsia="ru-RU"/>
        </w:rPr>
      </w:pPr>
      <w:r w:rsidRPr="004E1EBD">
        <w:rPr>
          <w:rFonts w:ascii="Times New Roman" w:eastAsia="Times New Roman" w:hAnsi="Times New Roman" w:cs="Times New Roman"/>
          <w:bCs/>
          <w:iCs/>
          <w:sz w:val="24"/>
          <w:szCs w:val="24"/>
          <w:lang w:val="kk-KZ" w:eastAsia="ru-RU"/>
        </w:rPr>
        <w:t>«Музей сабақтары» – «Музей күні» жобасы;</w:t>
      </w:r>
    </w:p>
    <w:p w:rsidR="00701EE1" w:rsidRPr="004E1EBD" w:rsidRDefault="00701EE1" w:rsidP="00E663A0">
      <w:pPr>
        <w:numPr>
          <w:ilvl w:val="0"/>
          <w:numId w:val="47"/>
        </w:numPr>
        <w:spacing w:after="0" w:line="240" w:lineRule="auto"/>
        <w:rPr>
          <w:rFonts w:ascii="Times New Roman" w:eastAsia="Times New Roman" w:hAnsi="Times New Roman" w:cs="Times New Roman"/>
          <w:bCs/>
          <w:iCs/>
          <w:sz w:val="24"/>
          <w:szCs w:val="24"/>
          <w:lang w:val="kk-KZ" w:eastAsia="ru-RU"/>
        </w:rPr>
      </w:pPr>
      <w:r w:rsidRPr="004E1EBD">
        <w:rPr>
          <w:rFonts w:ascii="Times New Roman" w:eastAsia="Times New Roman" w:hAnsi="Times New Roman" w:cs="Times New Roman"/>
          <w:bCs/>
          <w:iCs/>
          <w:sz w:val="24"/>
          <w:szCs w:val="24"/>
          <w:lang w:val="kk-KZ" w:eastAsia="ru-RU"/>
        </w:rPr>
        <w:t xml:space="preserve">«Театр сабақтары» жобасы. </w:t>
      </w:r>
    </w:p>
    <w:p w:rsidR="00701EE1" w:rsidRPr="001C0A56" w:rsidRDefault="00701EE1" w:rsidP="001C0A56">
      <w:pPr>
        <w:spacing w:after="0" w:line="240" w:lineRule="auto"/>
        <w:rPr>
          <w:rFonts w:ascii="Times New Roman" w:eastAsia="Times New Roman" w:hAnsi="Times New Roman" w:cs="Times New Roman"/>
          <w:bCs/>
          <w:iCs/>
          <w:sz w:val="24"/>
          <w:szCs w:val="24"/>
          <w:lang w:val="kk-KZ" w:eastAsia="ru-RU"/>
        </w:rPr>
      </w:pPr>
      <w:r w:rsidRPr="004E1EBD">
        <w:rPr>
          <w:rFonts w:ascii="Times New Roman" w:eastAsia="Times New Roman" w:hAnsi="Times New Roman" w:cs="Times New Roman"/>
          <w:bCs/>
          <w:iCs/>
          <w:sz w:val="24"/>
          <w:szCs w:val="24"/>
          <w:lang w:val="kk-KZ" w:eastAsia="ru-RU"/>
        </w:rPr>
        <w:t>Оқу жылыны</w:t>
      </w:r>
      <w:r w:rsidR="00EA1667">
        <w:rPr>
          <w:rFonts w:ascii="Times New Roman" w:eastAsia="Times New Roman" w:hAnsi="Times New Roman" w:cs="Times New Roman"/>
          <w:bCs/>
          <w:iCs/>
          <w:sz w:val="24"/>
          <w:szCs w:val="24"/>
          <w:lang w:val="kk-KZ" w:eastAsia="ru-RU"/>
        </w:rPr>
        <w:t>ң әрбір аптасында өткізілетін 36</w:t>
      </w:r>
      <w:r w:rsidRPr="004E1EBD">
        <w:rPr>
          <w:rFonts w:ascii="Times New Roman" w:eastAsia="Times New Roman" w:hAnsi="Times New Roman" w:cs="Times New Roman"/>
          <w:bCs/>
          <w:iCs/>
          <w:sz w:val="24"/>
          <w:szCs w:val="24"/>
          <w:lang w:val="kk-KZ" w:eastAsia="ru-RU"/>
        </w:rPr>
        <w:t xml:space="preserve"> сынып сағатының тақырыптары ұсынылады </w:t>
      </w:r>
    </w:p>
    <w:p w:rsidR="00701EE1" w:rsidRPr="004E1EBD" w:rsidRDefault="00701EE1" w:rsidP="004E1EBD">
      <w:pPr>
        <w:spacing w:after="0" w:line="240" w:lineRule="auto"/>
        <w:jc w:val="center"/>
        <w:rPr>
          <w:rFonts w:ascii="Times New Roman" w:eastAsia="Times New Roman" w:hAnsi="Times New Roman" w:cs="Times New Roman"/>
          <w:b/>
          <w:spacing w:val="2"/>
          <w:sz w:val="24"/>
          <w:szCs w:val="24"/>
          <w:lang w:val="kk-KZ" w:eastAsia="ru-RU"/>
        </w:rPr>
      </w:pPr>
      <w:r w:rsidRPr="004E1EBD">
        <w:rPr>
          <w:rFonts w:ascii="Times New Roman" w:eastAsia="Times New Roman" w:hAnsi="Times New Roman" w:cs="Times New Roman"/>
          <w:b/>
          <w:spacing w:val="2"/>
          <w:sz w:val="24"/>
          <w:szCs w:val="24"/>
          <w:lang w:val="kk-KZ" w:eastAsia="ru-RU"/>
        </w:rPr>
        <w:t>Тәрбие жұмысының бағыттары бойынша іс-шаралар жоспары</w:t>
      </w:r>
    </w:p>
    <w:p w:rsidR="00701EE1" w:rsidRPr="004E1EBD" w:rsidRDefault="00701EE1" w:rsidP="004E1EBD">
      <w:pPr>
        <w:spacing w:after="0" w:line="240" w:lineRule="auto"/>
        <w:rPr>
          <w:rFonts w:ascii="Times New Roman" w:eastAsia="Times New Roman" w:hAnsi="Times New Roman" w:cs="Times New Roman"/>
          <w:spacing w:val="2"/>
          <w:sz w:val="24"/>
          <w:szCs w:val="24"/>
          <w:lang w:val="kk-KZ" w:eastAsia="ru-RU"/>
        </w:rPr>
      </w:pPr>
    </w:p>
    <w:tbl>
      <w:tblPr>
        <w:tblStyle w:val="8"/>
        <w:tblW w:w="14176" w:type="dxa"/>
        <w:tblInd w:w="-318" w:type="dxa"/>
        <w:tblLayout w:type="fixed"/>
        <w:tblLook w:val="04A0"/>
      </w:tblPr>
      <w:tblGrid>
        <w:gridCol w:w="2123"/>
        <w:gridCol w:w="6241"/>
        <w:gridCol w:w="1222"/>
        <w:gridCol w:w="2039"/>
        <w:gridCol w:w="1500"/>
        <w:gridCol w:w="1051"/>
      </w:tblGrid>
      <w:tr w:rsidR="00701EE1" w:rsidRPr="004E1EBD" w:rsidTr="00EA3A12">
        <w:tc>
          <w:tcPr>
            <w:tcW w:w="2123" w:type="dxa"/>
            <w:tcBorders>
              <w:left w:val="single" w:sz="4" w:space="0" w:color="auto"/>
            </w:tcBorders>
          </w:tcPr>
          <w:p w:rsidR="00701EE1" w:rsidRPr="004E1EBD" w:rsidRDefault="00701EE1" w:rsidP="004E1EBD">
            <w:pPr>
              <w:jc w:val="center"/>
              <w:rPr>
                <w:rFonts w:ascii="Times New Roman" w:hAnsi="Times New Roman" w:cs="Times New Roman"/>
                <w:b/>
                <w:sz w:val="24"/>
                <w:szCs w:val="24"/>
              </w:rPr>
            </w:pPr>
            <w:r w:rsidRPr="004E1EBD">
              <w:rPr>
                <w:rFonts w:ascii="Times New Roman" w:hAnsi="Times New Roman" w:cs="Times New Roman"/>
                <w:b/>
                <w:sz w:val="24"/>
                <w:szCs w:val="24"/>
                <w:lang w:val="kk-KZ"/>
              </w:rPr>
              <w:t>Негізгі жұмыс бағыттары</w:t>
            </w:r>
          </w:p>
        </w:tc>
        <w:tc>
          <w:tcPr>
            <w:tcW w:w="6241" w:type="dxa"/>
            <w:tcBorders>
              <w:right w:val="single" w:sz="4" w:space="0" w:color="auto"/>
            </w:tcBorders>
            <w:hideMark/>
          </w:tcPr>
          <w:p w:rsidR="00701EE1" w:rsidRPr="004E1EBD" w:rsidRDefault="00701EE1" w:rsidP="004E1EBD">
            <w:pPr>
              <w:jc w:val="center"/>
              <w:rPr>
                <w:rFonts w:ascii="Times New Roman" w:hAnsi="Times New Roman" w:cs="Times New Roman"/>
                <w:b/>
                <w:sz w:val="24"/>
                <w:szCs w:val="24"/>
                <w:lang w:val="kk-KZ"/>
              </w:rPr>
            </w:pPr>
            <w:r w:rsidRPr="004E1EBD">
              <w:rPr>
                <w:rFonts w:ascii="Times New Roman" w:hAnsi="Times New Roman" w:cs="Times New Roman"/>
                <w:b/>
                <w:sz w:val="24"/>
                <w:szCs w:val="24"/>
                <w:lang w:val="kk-KZ"/>
              </w:rPr>
              <w:t>Іс-шаралар</w:t>
            </w:r>
          </w:p>
        </w:tc>
        <w:tc>
          <w:tcPr>
            <w:tcW w:w="3261" w:type="dxa"/>
            <w:gridSpan w:val="2"/>
            <w:tcBorders>
              <w:left w:val="single" w:sz="4" w:space="0" w:color="auto"/>
            </w:tcBorders>
          </w:tcPr>
          <w:p w:rsidR="00701EE1" w:rsidRPr="004E1EBD" w:rsidRDefault="00701EE1" w:rsidP="004E1EBD">
            <w:pPr>
              <w:jc w:val="center"/>
              <w:rPr>
                <w:rFonts w:ascii="Times New Roman" w:hAnsi="Times New Roman" w:cs="Times New Roman"/>
                <w:b/>
                <w:sz w:val="24"/>
                <w:szCs w:val="24"/>
                <w:lang w:val="kk-KZ"/>
              </w:rPr>
            </w:pPr>
            <w:r w:rsidRPr="004E1EBD">
              <w:rPr>
                <w:rFonts w:ascii="Times New Roman" w:hAnsi="Times New Roman" w:cs="Times New Roman"/>
                <w:b/>
                <w:sz w:val="24"/>
                <w:szCs w:val="24"/>
                <w:lang w:val="kk-KZ"/>
              </w:rPr>
              <w:t>Жауаптылар</w:t>
            </w:r>
          </w:p>
        </w:tc>
        <w:tc>
          <w:tcPr>
            <w:tcW w:w="2551" w:type="dxa"/>
            <w:gridSpan w:val="2"/>
            <w:hideMark/>
          </w:tcPr>
          <w:p w:rsidR="00701EE1" w:rsidRPr="004E1EBD" w:rsidRDefault="00701EE1" w:rsidP="004E1EBD">
            <w:pPr>
              <w:jc w:val="center"/>
              <w:rPr>
                <w:rFonts w:ascii="Times New Roman" w:hAnsi="Times New Roman" w:cs="Times New Roman"/>
                <w:b/>
                <w:sz w:val="24"/>
                <w:szCs w:val="24"/>
                <w:lang w:val="kk-KZ"/>
              </w:rPr>
            </w:pPr>
            <w:r w:rsidRPr="004E1EBD">
              <w:rPr>
                <w:rFonts w:ascii="Times New Roman" w:hAnsi="Times New Roman" w:cs="Times New Roman"/>
                <w:b/>
                <w:sz w:val="24"/>
                <w:szCs w:val="24"/>
              </w:rPr>
              <w:t>Орындау</w:t>
            </w:r>
          </w:p>
          <w:p w:rsidR="00701EE1" w:rsidRPr="004E1EBD" w:rsidRDefault="00701EE1" w:rsidP="004E1EBD">
            <w:pPr>
              <w:jc w:val="center"/>
              <w:rPr>
                <w:rFonts w:ascii="Times New Roman" w:hAnsi="Times New Roman" w:cs="Times New Roman"/>
                <w:b/>
                <w:sz w:val="24"/>
                <w:szCs w:val="24"/>
              </w:rPr>
            </w:pPr>
            <w:r w:rsidRPr="004E1EBD">
              <w:rPr>
                <w:rFonts w:ascii="Times New Roman" w:hAnsi="Times New Roman" w:cs="Times New Roman"/>
                <w:b/>
                <w:sz w:val="24"/>
                <w:szCs w:val="24"/>
              </w:rPr>
              <w:t>мерзімі</w:t>
            </w:r>
          </w:p>
        </w:tc>
      </w:tr>
      <w:tr w:rsidR="00EA3A12" w:rsidRPr="004E1EBD" w:rsidTr="00EA3A12">
        <w:trPr>
          <w:trHeight w:val="1014"/>
        </w:trPr>
        <w:tc>
          <w:tcPr>
            <w:tcW w:w="2123" w:type="dxa"/>
            <w:vMerge w:val="restart"/>
            <w:tcBorders>
              <w:left w:val="single" w:sz="4" w:space="0" w:color="auto"/>
            </w:tcBorders>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b/>
                <w:i/>
                <w:sz w:val="24"/>
                <w:szCs w:val="24"/>
              </w:rPr>
              <w:t>Тәрбиені</w:t>
            </w:r>
            <w:r w:rsidRPr="004E1EBD">
              <w:rPr>
                <w:rFonts w:ascii="Times New Roman" w:hAnsi="Times New Roman" w:cs="Times New Roman"/>
                <w:b/>
                <w:i/>
                <w:sz w:val="24"/>
                <w:szCs w:val="24"/>
                <w:lang w:val="kk-KZ"/>
              </w:rPr>
              <w:t xml:space="preserve">ң  </w:t>
            </w:r>
            <w:r w:rsidRPr="004E1EBD">
              <w:rPr>
                <w:rFonts w:ascii="Times New Roman" w:hAnsi="Times New Roman" w:cs="Times New Roman"/>
                <w:b/>
                <w:i/>
                <w:sz w:val="24"/>
                <w:szCs w:val="24"/>
              </w:rPr>
              <w:t>нормативтікқұқықтыққамтамасызету</w:t>
            </w:r>
          </w:p>
          <w:p w:rsidR="00EA3A12" w:rsidRPr="004E1EBD" w:rsidRDefault="00EA3A12" w:rsidP="004E1EBD">
            <w:pPr>
              <w:rPr>
                <w:rFonts w:ascii="Times New Roman" w:hAnsi="Times New Roman" w:cs="Times New Roman"/>
                <w:sz w:val="24"/>
                <w:szCs w:val="24"/>
                <w:lang w:val="kk-KZ"/>
              </w:rPr>
            </w:pPr>
          </w:p>
          <w:p w:rsidR="00EA3A12" w:rsidRPr="004E1EBD" w:rsidRDefault="00EA3A12" w:rsidP="004E1EBD">
            <w:pPr>
              <w:rPr>
                <w:rFonts w:ascii="Times New Roman" w:hAnsi="Times New Roman" w:cs="Times New Roman"/>
                <w:sz w:val="24"/>
                <w:szCs w:val="24"/>
                <w:lang w:val="kk-KZ"/>
              </w:rPr>
            </w:pPr>
          </w:p>
          <w:p w:rsidR="00EA3A12" w:rsidRPr="004E1EBD" w:rsidRDefault="00EA3A12" w:rsidP="004E1EBD">
            <w:pPr>
              <w:rPr>
                <w:rFonts w:ascii="Times New Roman" w:hAnsi="Times New Roman" w:cs="Times New Roman"/>
                <w:sz w:val="24"/>
                <w:szCs w:val="24"/>
                <w:lang w:val="kk-KZ"/>
              </w:rPr>
            </w:pPr>
          </w:p>
          <w:p w:rsidR="00EA3A12" w:rsidRPr="004E1EBD" w:rsidRDefault="00EA3A12" w:rsidP="004E1EBD">
            <w:pPr>
              <w:rPr>
                <w:rFonts w:ascii="Times New Roman" w:hAnsi="Times New Roman" w:cs="Times New Roman"/>
                <w:sz w:val="24"/>
                <w:szCs w:val="24"/>
                <w:lang w:val="kk-KZ"/>
              </w:rPr>
            </w:pPr>
          </w:p>
          <w:p w:rsidR="00EA3A12" w:rsidRPr="004E1EBD" w:rsidRDefault="00EA3A12" w:rsidP="004E1EBD">
            <w:pPr>
              <w:rPr>
                <w:rFonts w:ascii="Times New Roman" w:hAnsi="Times New Roman" w:cs="Times New Roman"/>
                <w:sz w:val="24"/>
                <w:szCs w:val="24"/>
                <w:lang w:val="kk-KZ"/>
              </w:rPr>
            </w:pPr>
          </w:p>
        </w:tc>
        <w:tc>
          <w:tcPr>
            <w:tcW w:w="6241" w:type="dxa"/>
            <w:hideMark/>
          </w:tcPr>
          <w:p w:rsidR="00EA3A12" w:rsidRPr="004E1EBD" w:rsidRDefault="00EA3A12" w:rsidP="004E1EBD">
            <w:pPr>
              <w:rPr>
                <w:rFonts w:ascii="Times New Roman" w:hAnsi="Times New Roman" w:cs="Times New Roman"/>
                <w:bCs/>
                <w:iCs/>
                <w:sz w:val="24"/>
                <w:szCs w:val="24"/>
                <w:lang w:val="kk-KZ"/>
              </w:rPr>
            </w:pPr>
            <w:r w:rsidRPr="004E1EBD">
              <w:rPr>
                <w:rFonts w:ascii="Times New Roman" w:hAnsi="Times New Roman" w:cs="Times New Roman"/>
                <w:bCs/>
                <w:i/>
                <w:iCs/>
                <w:sz w:val="24"/>
                <w:szCs w:val="24"/>
                <w:lang w:val="kk-KZ"/>
              </w:rPr>
              <w:t>АЛҒАШҚЫ ҚОҢЫРАУҒА АРНАЛҒАН</w:t>
            </w:r>
            <w:r w:rsidRPr="004E1EBD">
              <w:rPr>
                <w:rFonts w:ascii="Times New Roman" w:hAnsi="Times New Roman" w:cs="Times New Roman"/>
                <w:b/>
                <w:bCs/>
                <w:i/>
                <w:iCs/>
                <w:sz w:val="24"/>
                <w:szCs w:val="24"/>
                <w:lang w:val="kk-KZ"/>
              </w:rPr>
              <w:t xml:space="preserve"> «Терең  білі</w:t>
            </w:r>
            <w:r w:rsidR="00F13731">
              <w:rPr>
                <w:rFonts w:ascii="Times New Roman" w:hAnsi="Times New Roman" w:cs="Times New Roman"/>
                <w:b/>
                <w:bCs/>
                <w:i/>
                <w:iCs/>
                <w:sz w:val="24"/>
                <w:szCs w:val="24"/>
                <w:lang w:val="kk-KZ"/>
              </w:rPr>
              <w:t>м , еңбексүйгіштік және отаншыл</w:t>
            </w:r>
            <w:r w:rsidRPr="004E1EBD">
              <w:rPr>
                <w:rFonts w:ascii="Times New Roman" w:hAnsi="Times New Roman" w:cs="Times New Roman"/>
                <w:b/>
                <w:bCs/>
                <w:i/>
                <w:iCs/>
                <w:sz w:val="24"/>
                <w:szCs w:val="24"/>
                <w:lang w:val="kk-KZ"/>
              </w:rPr>
              <w:t xml:space="preserve">дық!» </w:t>
            </w:r>
            <w:r w:rsidRPr="004E1EBD">
              <w:rPr>
                <w:rFonts w:ascii="Times New Roman" w:hAnsi="Times New Roman" w:cs="Times New Roman"/>
                <w:bCs/>
                <w:iCs/>
                <w:sz w:val="24"/>
                <w:szCs w:val="24"/>
                <w:lang w:val="kk-KZ"/>
              </w:rPr>
              <w:t xml:space="preserve"> салтанатты жиынын өткізу,біріңғай  сынып сағаттарын өткізу</w:t>
            </w:r>
          </w:p>
        </w:tc>
        <w:tc>
          <w:tcPr>
            <w:tcW w:w="326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1-11 сыныптар</w:t>
            </w:r>
          </w:p>
        </w:tc>
        <w:tc>
          <w:tcPr>
            <w:tcW w:w="2551" w:type="dxa"/>
            <w:gridSpan w:val="2"/>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1 қыркүйек </w:t>
            </w:r>
          </w:p>
        </w:tc>
      </w:tr>
      <w:tr w:rsidR="00EA3A12" w:rsidRPr="004E1EBD" w:rsidTr="00EA3A12">
        <w:tc>
          <w:tcPr>
            <w:tcW w:w="2123" w:type="dxa"/>
            <w:vMerge/>
            <w:tcBorders>
              <w:left w:val="single" w:sz="4" w:space="0" w:color="auto"/>
            </w:tcBorders>
          </w:tcPr>
          <w:p w:rsidR="00EA3A12" w:rsidRPr="004E1EBD" w:rsidRDefault="00EA3A12" w:rsidP="004E1EBD">
            <w:pPr>
              <w:rPr>
                <w:rFonts w:ascii="Times New Roman" w:hAnsi="Times New Roman" w:cs="Times New Roman"/>
                <w:sz w:val="24"/>
                <w:szCs w:val="24"/>
                <w:lang w:val="kk-KZ"/>
              </w:rPr>
            </w:pPr>
          </w:p>
        </w:tc>
        <w:tc>
          <w:tcPr>
            <w:tcW w:w="6241" w:type="dxa"/>
            <w:hideMark/>
          </w:tcPr>
          <w:p w:rsidR="00EA3A12" w:rsidRPr="004E1EBD" w:rsidRDefault="00EA3A12" w:rsidP="004E1EBD">
            <w:pPr>
              <w:tabs>
                <w:tab w:val="left" w:pos="993"/>
              </w:tabs>
              <w:contextualSpacing/>
              <w:jc w:val="both"/>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 xml:space="preserve">«Бала құқығы туралы» БҰҰ Конвенциясы </w:t>
            </w:r>
            <w:r w:rsidRPr="004E1EBD">
              <w:rPr>
                <w:rFonts w:ascii="Times New Roman" w:hAnsi="Times New Roman" w:cs="Times New Roman"/>
                <w:sz w:val="24"/>
                <w:szCs w:val="24"/>
                <w:lang w:val="kk-KZ"/>
              </w:rPr>
              <w:t>түсіндіру жұмыстары</w:t>
            </w:r>
          </w:p>
          <w:p w:rsidR="00EA3A12" w:rsidRPr="004E1EBD" w:rsidRDefault="00AC34C6" w:rsidP="004E1EBD">
            <w:pPr>
              <w:tabs>
                <w:tab w:val="left" w:pos="993"/>
              </w:tabs>
              <w:ind w:firstLine="709"/>
              <w:jc w:val="both"/>
              <w:rPr>
                <w:rFonts w:ascii="Times New Roman" w:hAnsi="Times New Roman" w:cs="Times New Roman"/>
                <w:sz w:val="24"/>
                <w:szCs w:val="24"/>
                <w:lang w:val="kk-KZ"/>
              </w:rPr>
            </w:pPr>
            <w:hyperlink r:id="rId62" w:history="1">
              <w:r w:rsidR="00EA3A12" w:rsidRPr="004E1EBD">
                <w:rPr>
                  <w:rFonts w:ascii="Times New Roman" w:hAnsi="Times New Roman" w:cs="Times New Roman"/>
                  <w:sz w:val="24"/>
                  <w:szCs w:val="24"/>
                  <w:u w:val="single"/>
                  <w:lang w:val="kk-KZ"/>
                </w:rPr>
                <w:t>https://adilet.zan.kz/kaz/search/docs/</w:t>
              </w:r>
            </w:hyperlink>
            <w:r w:rsidR="00EA3A12" w:rsidRPr="004E1EBD">
              <w:rPr>
                <w:rFonts w:ascii="Times New Roman" w:hAnsi="Times New Roman" w:cs="Times New Roman"/>
                <w:sz w:val="24"/>
                <w:szCs w:val="24"/>
                <w:lang w:val="kk-KZ"/>
              </w:rPr>
              <w:t>;</w:t>
            </w:r>
          </w:p>
        </w:tc>
        <w:tc>
          <w:tcPr>
            <w:tcW w:w="326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ДТІЖО әлеуемттік пелагог, педагог-психологтар Сынып жетекшілер</w:t>
            </w:r>
          </w:p>
        </w:tc>
        <w:tc>
          <w:tcPr>
            <w:tcW w:w="2551" w:type="dxa"/>
            <w:gridSpan w:val="2"/>
          </w:tcPr>
          <w:p w:rsidR="00EA3A12" w:rsidRPr="004E1EBD" w:rsidRDefault="00EA3A12" w:rsidP="004E1EBD">
            <w:pPr>
              <w:rPr>
                <w:rFonts w:ascii="Times New Roman" w:hAnsi="Times New Roman" w:cs="Times New Roman"/>
                <w:sz w:val="24"/>
                <w:szCs w:val="24"/>
                <w:lang w:val="en-US"/>
              </w:rPr>
            </w:pPr>
            <w:r w:rsidRPr="004E1EBD">
              <w:rPr>
                <w:rFonts w:ascii="Times New Roman" w:hAnsi="Times New Roman" w:cs="Times New Roman"/>
                <w:sz w:val="24"/>
                <w:szCs w:val="24"/>
                <w:lang w:val="kk-KZ"/>
              </w:rPr>
              <w:t>Қараша</w:t>
            </w:r>
          </w:p>
          <w:p w:rsidR="00EA3A12" w:rsidRPr="004E1EBD" w:rsidRDefault="00EA3A12" w:rsidP="004E1EBD">
            <w:pPr>
              <w:rPr>
                <w:rFonts w:ascii="Times New Roman" w:hAnsi="Times New Roman" w:cs="Times New Roman"/>
                <w:sz w:val="24"/>
                <w:szCs w:val="24"/>
                <w:lang w:val="kk-KZ"/>
              </w:rPr>
            </w:pPr>
          </w:p>
        </w:tc>
      </w:tr>
      <w:tr w:rsidR="00EA3A12" w:rsidRPr="004E1EBD" w:rsidTr="00EA3A12">
        <w:tc>
          <w:tcPr>
            <w:tcW w:w="2123" w:type="dxa"/>
            <w:vMerge/>
            <w:tcBorders>
              <w:left w:val="single" w:sz="4" w:space="0" w:color="auto"/>
            </w:tcBorders>
          </w:tcPr>
          <w:p w:rsidR="00EA3A12" w:rsidRPr="004E1EBD" w:rsidRDefault="00EA3A12" w:rsidP="004E1EBD">
            <w:pPr>
              <w:rPr>
                <w:rFonts w:ascii="Times New Roman" w:hAnsi="Times New Roman" w:cs="Times New Roman"/>
                <w:sz w:val="24"/>
                <w:szCs w:val="24"/>
                <w:lang w:val="kk-KZ"/>
              </w:rPr>
            </w:pPr>
          </w:p>
        </w:tc>
        <w:tc>
          <w:tcPr>
            <w:tcW w:w="6241" w:type="dxa"/>
          </w:tcPr>
          <w:p w:rsidR="00EA3A12" w:rsidRPr="004E1EBD" w:rsidRDefault="00EA3A12" w:rsidP="004E1EBD">
            <w:pPr>
              <w:tabs>
                <w:tab w:val="left" w:pos="993"/>
                <w:tab w:val="left" w:pos="1134"/>
              </w:tabs>
              <w:contextualSpacing/>
              <w:jc w:val="both"/>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 xml:space="preserve">«Қазақстан Республикасындағы баланың құқықтары туралы» ҚР Заңы 2002 жылғы 8 тамыздағы </w:t>
            </w:r>
          </w:p>
          <w:p w:rsidR="00EA3A12" w:rsidRPr="004E1EBD" w:rsidRDefault="00EA3A12" w:rsidP="004E1EBD">
            <w:pPr>
              <w:tabs>
                <w:tab w:val="left" w:pos="993"/>
                <w:tab w:val="left" w:pos="1134"/>
              </w:tabs>
              <w:contextualSpacing/>
              <w:jc w:val="both"/>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 xml:space="preserve">№ 345 «бойынша Өз құқығыңды біл» акция    </w:t>
            </w:r>
            <w:hyperlink r:id="rId63" w:history="1">
              <w:r w:rsidRPr="004E1EBD">
                <w:rPr>
                  <w:rFonts w:ascii="Times New Roman" w:eastAsia="Calibri" w:hAnsi="Times New Roman" w:cs="Times New Roman"/>
                  <w:sz w:val="24"/>
                  <w:szCs w:val="24"/>
                  <w:u w:val="single"/>
                  <w:lang w:val="kk-KZ"/>
                </w:rPr>
                <w:t>https://adilet.zan.kz/kaz/search/docs/dt</w:t>
              </w:r>
            </w:hyperlink>
            <w:r w:rsidRPr="004E1EBD">
              <w:rPr>
                <w:rFonts w:ascii="Times New Roman" w:eastAsia="Calibri" w:hAnsi="Times New Roman" w:cs="Times New Roman"/>
                <w:sz w:val="24"/>
                <w:szCs w:val="24"/>
                <w:lang w:val="kk-KZ"/>
              </w:rPr>
              <w:t>.</w:t>
            </w:r>
          </w:p>
        </w:tc>
        <w:tc>
          <w:tcPr>
            <w:tcW w:w="3261" w:type="dxa"/>
            <w:gridSpan w:val="2"/>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ДТІЖО әлеуемттік пелагог, педагог-психологтар Сынып жетекшілер</w:t>
            </w:r>
          </w:p>
        </w:tc>
        <w:tc>
          <w:tcPr>
            <w:tcW w:w="2551" w:type="dxa"/>
            <w:gridSpan w:val="2"/>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Қараша </w:t>
            </w:r>
          </w:p>
        </w:tc>
      </w:tr>
      <w:tr w:rsidR="00EA3A12" w:rsidRPr="004E1EBD" w:rsidTr="00EA3A12">
        <w:tc>
          <w:tcPr>
            <w:tcW w:w="2123" w:type="dxa"/>
            <w:vMerge/>
            <w:tcBorders>
              <w:left w:val="single" w:sz="4" w:space="0" w:color="auto"/>
            </w:tcBorders>
          </w:tcPr>
          <w:p w:rsidR="00EA3A12" w:rsidRPr="004E1EBD" w:rsidRDefault="00EA3A12" w:rsidP="004E1EBD">
            <w:pPr>
              <w:rPr>
                <w:rFonts w:ascii="Times New Roman" w:hAnsi="Times New Roman" w:cs="Times New Roman"/>
                <w:sz w:val="24"/>
                <w:szCs w:val="24"/>
                <w:lang w:val="kk-KZ"/>
              </w:rPr>
            </w:pPr>
          </w:p>
        </w:tc>
        <w:tc>
          <w:tcPr>
            <w:tcW w:w="6241" w:type="dxa"/>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«Сыбайлас жемқорлыққа қарсы күрес », туралы  түсіндіру </w:t>
            </w:r>
            <w:r w:rsidRPr="004E1EBD">
              <w:rPr>
                <w:rFonts w:ascii="Times New Roman" w:hAnsi="Times New Roman" w:cs="Times New Roman"/>
                <w:sz w:val="24"/>
                <w:szCs w:val="24"/>
                <w:lang w:val="kk-KZ"/>
              </w:rPr>
              <w:lastRenderedPageBreak/>
              <w:t xml:space="preserve">жұмыстары </w:t>
            </w:r>
          </w:p>
        </w:tc>
        <w:tc>
          <w:tcPr>
            <w:tcW w:w="326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lastRenderedPageBreak/>
              <w:t xml:space="preserve"> ДТІЖО </w:t>
            </w:r>
          </w:p>
        </w:tc>
        <w:tc>
          <w:tcPr>
            <w:tcW w:w="2551" w:type="dxa"/>
            <w:gridSpan w:val="2"/>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 Қазан </w:t>
            </w:r>
          </w:p>
        </w:tc>
      </w:tr>
      <w:tr w:rsidR="00EA3A12" w:rsidRPr="004E1EBD" w:rsidTr="00EA3A12">
        <w:tc>
          <w:tcPr>
            <w:tcW w:w="2123" w:type="dxa"/>
            <w:vMerge/>
            <w:tcBorders>
              <w:left w:val="single" w:sz="4" w:space="0" w:color="auto"/>
            </w:tcBorders>
          </w:tcPr>
          <w:p w:rsidR="00EA3A12" w:rsidRPr="004E1EBD" w:rsidRDefault="00EA3A12" w:rsidP="004E1EBD">
            <w:pPr>
              <w:rPr>
                <w:rFonts w:ascii="Times New Roman" w:hAnsi="Times New Roman" w:cs="Times New Roman"/>
                <w:sz w:val="24"/>
                <w:szCs w:val="24"/>
                <w:lang w:val="kk-KZ"/>
              </w:rPr>
            </w:pPr>
          </w:p>
        </w:tc>
        <w:tc>
          <w:tcPr>
            <w:tcW w:w="6241" w:type="dxa"/>
            <w:hideMark/>
          </w:tcPr>
          <w:p w:rsidR="00EA3A12" w:rsidRPr="004E1EBD" w:rsidRDefault="00EA3A12" w:rsidP="004E1EBD">
            <w:pPr>
              <w:tabs>
                <w:tab w:val="left" w:pos="993"/>
                <w:tab w:val="left" w:pos="1134"/>
              </w:tabs>
              <w:contextualSpacing/>
              <w:jc w:val="both"/>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 xml:space="preserve">«Неке (ерлі-зайыптылық) және отбасы туралы» ҚР Кодексі2011 жылғы 26 желтоқсан </w:t>
            </w:r>
          </w:p>
          <w:p w:rsidR="00EA3A12" w:rsidRPr="004E1EBD" w:rsidRDefault="00EA3A12" w:rsidP="004E1EBD">
            <w:pPr>
              <w:tabs>
                <w:tab w:val="left" w:pos="993"/>
                <w:tab w:val="left" w:pos="1134"/>
              </w:tabs>
              <w:contextualSpacing/>
              <w:jc w:val="both"/>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№518-IV</w:t>
            </w:r>
            <w:hyperlink r:id="rId64" w:history="1">
              <w:r w:rsidRPr="004E1EBD">
                <w:rPr>
                  <w:rFonts w:ascii="Times New Roman" w:eastAsia="Calibri" w:hAnsi="Times New Roman" w:cs="Times New Roman"/>
                  <w:sz w:val="24"/>
                  <w:szCs w:val="24"/>
                  <w:u w:val="single"/>
                  <w:lang w:val="kk-KZ"/>
                </w:rPr>
                <w:t>https://adilet.zan.kz/kaz/docs/K1100000518</w:t>
              </w:r>
            </w:hyperlink>
          </w:p>
        </w:tc>
        <w:tc>
          <w:tcPr>
            <w:tcW w:w="326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ДТІЖО</w:t>
            </w:r>
          </w:p>
        </w:tc>
        <w:tc>
          <w:tcPr>
            <w:tcW w:w="2551" w:type="dxa"/>
            <w:gridSpan w:val="2"/>
          </w:tcPr>
          <w:p w:rsidR="00EA3A12" w:rsidRPr="004E1EBD" w:rsidRDefault="00EA3A12" w:rsidP="004E1EBD">
            <w:pPr>
              <w:rPr>
                <w:rFonts w:ascii="Times New Roman" w:hAnsi="Times New Roman" w:cs="Times New Roman"/>
                <w:sz w:val="24"/>
                <w:szCs w:val="24"/>
                <w:lang w:val="en-US"/>
              </w:rPr>
            </w:pPr>
            <w:r w:rsidRPr="004E1EBD">
              <w:rPr>
                <w:rFonts w:ascii="Times New Roman" w:hAnsi="Times New Roman" w:cs="Times New Roman"/>
                <w:sz w:val="24"/>
                <w:szCs w:val="24"/>
                <w:lang w:val="kk-KZ"/>
              </w:rPr>
              <w:t xml:space="preserve">Қаңтар </w:t>
            </w:r>
          </w:p>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ІІІ аптасы</w:t>
            </w:r>
          </w:p>
        </w:tc>
      </w:tr>
      <w:tr w:rsidR="00EA3A12" w:rsidRPr="004E1EBD" w:rsidTr="00EA3A12">
        <w:tc>
          <w:tcPr>
            <w:tcW w:w="2123" w:type="dxa"/>
            <w:vMerge/>
            <w:tcBorders>
              <w:left w:val="single" w:sz="4" w:space="0" w:color="auto"/>
            </w:tcBorders>
          </w:tcPr>
          <w:p w:rsidR="00EA3A12" w:rsidRPr="004E1EBD" w:rsidRDefault="00EA3A12" w:rsidP="004E1EBD">
            <w:pPr>
              <w:rPr>
                <w:rFonts w:ascii="Times New Roman" w:hAnsi="Times New Roman" w:cs="Times New Roman"/>
                <w:sz w:val="24"/>
                <w:szCs w:val="24"/>
                <w:lang w:val="kk-KZ"/>
              </w:rPr>
            </w:pPr>
          </w:p>
        </w:tc>
        <w:tc>
          <w:tcPr>
            <w:tcW w:w="6241" w:type="dxa"/>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ҚР «Мүгедектігі бойынша, асыраушысынан айырылу жағдайы бойынша және жасына байланысты берілетін мемлекеттік әлеуметтік жәрдемақылар туралы»</w:t>
            </w:r>
          </w:p>
        </w:tc>
        <w:tc>
          <w:tcPr>
            <w:tcW w:w="326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Әлеуметтік педагог</w:t>
            </w:r>
          </w:p>
        </w:tc>
        <w:tc>
          <w:tcPr>
            <w:tcW w:w="2551" w:type="dxa"/>
            <w:gridSpan w:val="2"/>
          </w:tcPr>
          <w:p w:rsidR="00EA3A12" w:rsidRPr="004E1EBD" w:rsidRDefault="00EA3A12" w:rsidP="004E1EBD">
            <w:pPr>
              <w:rPr>
                <w:rFonts w:ascii="Times New Roman" w:hAnsi="Times New Roman" w:cs="Times New Roman"/>
                <w:sz w:val="24"/>
                <w:szCs w:val="24"/>
                <w:lang w:val="en-US"/>
              </w:rPr>
            </w:pPr>
            <w:r w:rsidRPr="004E1EBD">
              <w:rPr>
                <w:rFonts w:ascii="Times New Roman" w:hAnsi="Times New Roman" w:cs="Times New Roman"/>
                <w:sz w:val="24"/>
                <w:szCs w:val="24"/>
                <w:lang w:val="kk-KZ"/>
              </w:rPr>
              <w:t xml:space="preserve">Қыркүйек </w:t>
            </w:r>
          </w:p>
          <w:p w:rsidR="00EA3A12" w:rsidRPr="004E1EBD" w:rsidRDefault="00EA3A12" w:rsidP="004E1EBD">
            <w:pPr>
              <w:rPr>
                <w:rFonts w:ascii="Times New Roman" w:hAnsi="Times New Roman" w:cs="Times New Roman"/>
                <w:sz w:val="24"/>
                <w:szCs w:val="24"/>
                <w:lang w:val="kk-KZ"/>
              </w:rPr>
            </w:pPr>
          </w:p>
        </w:tc>
      </w:tr>
      <w:tr w:rsidR="00EA3A12" w:rsidRPr="004E1EBD" w:rsidTr="00EA3A12">
        <w:tc>
          <w:tcPr>
            <w:tcW w:w="2123" w:type="dxa"/>
            <w:vMerge/>
            <w:tcBorders>
              <w:left w:val="single" w:sz="4" w:space="0" w:color="auto"/>
            </w:tcBorders>
          </w:tcPr>
          <w:p w:rsidR="00EA3A12" w:rsidRPr="004E1EBD" w:rsidRDefault="00EA3A12" w:rsidP="004E1EBD">
            <w:pPr>
              <w:rPr>
                <w:rFonts w:ascii="Times New Roman" w:hAnsi="Times New Roman" w:cs="Times New Roman"/>
                <w:sz w:val="24"/>
                <w:szCs w:val="24"/>
                <w:lang w:val="kk-KZ"/>
              </w:rPr>
            </w:pPr>
          </w:p>
        </w:tc>
        <w:tc>
          <w:tcPr>
            <w:tcW w:w="6241" w:type="dxa"/>
            <w:hideMark/>
          </w:tcPr>
          <w:p w:rsidR="00EA3A12" w:rsidRPr="004E1EBD" w:rsidRDefault="00EA3A12" w:rsidP="004E1EBD">
            <w:pPr>
              <w:rPr>
                <w:rFonts w:ascii="Times New Roman" w:eastAsia="Calibri" w:hAnsi="Times New Roman" w:cs="Times New Roman"/>
                <w:sz w:val="24"/>
                <w:szCs w:val="24"/>
                <w:lang w:val="kk-KZ"/>
              </w:rPr>
            </w:pPr>
            <w:r w:rsidRPr="004E1EBD">
              <w:rPr>
                <w:rFonts w:ascii="Times New Roman" w:eastAsia="Calibri" w:hAnsi="Times New Roman" w:cs="Times New Roman"/>
                <w:b/>
                <w:bCs/>
                <w:sz w:val="24"/>
                <w:szCs w:val="24"/>
                <w:lang w:val="kk-KZ"/>
              </w:rPr>
              <w:t>«</w:t>
            </w:r>
            <w:r w:rsidRPr="004E1EBD">
              <w:rPr>
                <w:rFonts w:ascii="Times New Roman" w:eastAsia="Calibri" w:hAnsi="Times New Roman" w:cs="Times New Roman"/>
                <w:sz w:val="24"/>
                <w:szCs w:val="24"/>
                <w:lang w:val="kk-KZ"/>
              </w:rPr>
              <w:t>Тұрмыстық зорлық-зомбылық профилактикасы туралы» ҚР 2009 жылғы 4 желтоқсандағы заңы б</w:t>
            </w:r>
            <w:r w:rsidRPr="004E1EBD">
              <w:rPr>
                <w:rFonts w:ascii="Times New Roman" w:eastAsia="Calibri" w:hAnsi="Times New Roman" w:cs="Times New Roman"/>
                <w:bCs/>
                <w:sz w:val="24"/>
                <w:szCs w:val="24"/>
                <w:lang w:val="kk-KZ"/>
              </w:rPr>
              <w:t xml:space="preserve">ойынша </w:t>
            </w:r>
            <w:r w:rsidRPr="004E1EBD">
              <w:rPr>
                <w:rFonts w:ascii="Times New Roman" w:hAnsi="Times New Roman" w:cs="Times New Roman"/>
                <w:sz w:val="24"/>
                <w:szCs w:val="24"/>
                <w:lang w:val="kk-KZ"/>
              </w:rPr>
              <w:t xml:space="preserve">арнайы әлеуметтік қызмет көрсету </w:t>
            </w:r>
          </w:p>
        </w:tc>
        <w:tc>
          <w:tcPr>
            <w:tcW w:w="326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Әлеуемттік педагог  Педагог психолог</w:t>
            </w:r>
          </w:p>
        </w:tc>
        <w:tc>
          <w:tcPr>
            <w:tcW w:w="2551" w:type="dxa"/>
            <w:gridSpan w:val="2"/>
          </w:tcPr>
          <w:p w:rsidR="00EA3A12" w:rsidRPr="004E1EBD" w:rsidRDefault="00EA3A12" w:rsidP="004E1EBD">
            <w:pPr>
              <w:rPr>
                <w:rFonts w:ascii="Times New Roman" w:hAnsi="Times New Roman" w:cs="Times New Roman"/>
                <w:sz w:val="24"/>
                <w:szCs w:val="24"/>
                <w:lang w:val="en-US"/>
              </w:rPr>
            </w:pPr>
            <w:r w:rsidRPr="004E1EBD">
              <w:rPr>
                <w:rFonts w:ascii="Times New Roman" w:hAnsi="Times New Roman" w:cs="Times New Roman"/>
                <w:sz w:val="24"/>
                <w:szCs w:val="24"/>
                <w:lang w:val="kk-KZ"/>
              </w:rPr>
              <w:t>Қыркүйек</w:t>
            </w:r>
          </w:p>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Айлық ішінде</w:t>
            </w:r>
          </w:p>
        </w:tc>
      </w:tr>
      <w:tr w:rsidR="00EA3A12" w:rsidRPr="004E1EBD" w:rsidTr="00DB1EF7">
        <w:tc>
          <w:tcPr>
            <w:tcW w:w="2123" w:type="dxa"/>
            <w:vMerge/>
            <w:tcBorders>
              <w:left w:val="single" w:sz="4" w:space="0" w:color="auto"/>
            </w:tcBorders>
          </w:tcPr>
          <w:p w:rsidR="00EA3A12" w:rsidRPr="004E1EBD" w:rsidRDefault="00EA3A12" w:rsidP="004E1EBD">
            <w:pPr>
              <w:rPr>
                <w:rFonts w:ascii="Times New Roman" w:hAnsi="Times New Roman" w:cs="Times New Roman"/>
                <w:sz w:val="24"/>
                <w:szCs w:val="24"/>
                <w:lang w:val="kk-KZ"/>
              </w:rPr>
            </w:pPr>
          </w:p>
        </w:tc>
        <w:tc>
          <w:tcPr>
            <w:tcW w:w="6241" w:type="dxa"/>
            <w:hideMark/>
          </w:tcPr>
          <w:p w:rsidR="00EA3A12" w:rsidRPr="004E1EBD" w:rsidRDefault="00EA3A12" w:rsidP="004E1EBD">
            <w:pPr>
              <w:rPr>
                <w:rFonts w:ascii="Times New Roman" w:hAnsi="Times New Roman" w:cs="Times New Roman"/>
                <w:sz w:val="24"/>
                <w:szCs w:val="24"/>
                <w:lang w:val="kk-KZ"/>
              </w:rPr>
            </w:pPr>
            <w:r w:rsidRPr="004E1EBD">
              <w:rPr>
                <w:rFonts w:ascii="Times New Roman" w:eastAsia="Calibri" w:hAnsi="Times New Roman" w:cs="Times New Roman"/>
                <w:sz w:val="24"/>
                <w:szCs w:val="24"/>
                <w:lang w:val="kk-KZ"/>
              </w:rPr>
              <w:t xml:space="preserve">«Балаларды денсаулығы мен дамуына зардабын тигізетін ақпараттан қорғау туралы» ҚР Заңы2018 жылғы 02 шілдедегі №169-VI </w:t>
            </w:r>
            <w:hyperlink r:id="rId65" w:history="1">
              <w:r w:rsidRPr="004E1EBD">
                <w:rPr>
                  <w:rFonts w:ascii="Times New Roman" w:eastAsia="Calibri" w:hAnsi="Times New Roman" w:cs="Times New Roman"/>
                  <w:sz w:val="24"/>
                  <w:szCs w:val="24"/>
                  <w:u w:val="single"/>
                  <w:lang w:val="kk-KZ"/>
                </w:rPr>
                <w:t>https://adilet.zan.kz/kaz/search/docs/dt</w:t>
              </w:r>
            </w:hyperlink>
          </w:p>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«Мүмкіндігі шектеулі балалар әлеуметтік және медициналық-педагогикалық түзеу арқылы қолдау көрсету туралы», </w:t>
            </w:r>
          </w:p>
        </w:tc>
        <w:tc>
          <w:tcPr>
            <w:tcW w:w="326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 Мектеп мейрбикесі</w:t>
            </w:r>
          </w:p>
          <w:p w:rsidR="00EA3A12" w:rsidRPr="004E1EBD" w:rsidRDefault="00EA3A12" w:rsidP="004E1EBD">
            <w:pPr>
              <w:rPr>
                <w:rFonts w:ascii="Times New Roman" w:hAnsi="Times New Roman" w:cs="Times New Roman"/>
                <w:sz w:val="24"/>
                <w:szCs w:val="24"/>
                <w:lang w:val="kk-KZ"/>
              </w:rPr>
            </w:pPr>
          </w:p>
        </w:tc>
        <w:tc>
          <w:tcPr>
            <w:tcW w:w="2551" w:type="dxa"/>
            <w:gridSpan w:val="2"/>
          </w:tcPr>
          <w:p w:rsidR="00EA3A12" w:rsidRPr="004E1EBD" w:rsidRDefault="00EA3A12" w:rsidP="004E1EBD">
            <w:pPr>
              <w:rPr>
                <w:rFonts w:ascii="Times New Roman" w:hAnsi="Times New Roman" w:cs="Times New Roman"/>
                <w:sz w:val="24"/>
                <w:szCs w:val="24"/>
                <w:lang w:val="en-US"/>
              </w:rPr>
            </w:pPr>
            <w:r w:rsidRPr="004E1EBD">
              <w:rPr>
                <w:rFonts w:ascii="Times New Roman" w:hAnsi="Times New Roman" w:cs="Times New Roman"/>
                <w:sz w:val="24"/>
                <w:szCs w:val="24"/>
                <w:lang w:val="kk-KZ"/>
              </w:rPr>
              <w:t xml:space="preserve">Желтоқсан </w:t>
            </w:r>
          </w:p>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І аптасы</w:t>
            </w:r>
          </w:p>
        </w:tc>
      </w:tr>
      <w:tr w:rsidR="00EA3A12" w:rsidRPr="004E1EBD" w:rsidTr="00EA3A12">
        <w:tc>
          <w:tcPr>
            <w:tcW w:w="2123" w:type="dxa"/>
            <w:vMerge/>
            <w:tcBorders>
              <w:left w:val="single" w:sz="4" w:space="0" w:color="auto"/>
            </w:tcBorders>
          </w:tcPr>
          <w:p w:rsidR="00EA3A12" w:rsidRPr="004E1EBD" w:rsidRDefault="00EA3A12" w:rsidP="004E1EBD">
            <w:pPr>
              <w:rPr>
                <w:rFonts w:ascii="Times New Roman" w:eastAsia="Calibri" w:hAnsi="Times New Roman" w:cs="Times New Roman"/>
                <w:sz w:val="24"/>
                <w:szCs w:val="24"/>
                <w:lang w:val="kk-KZ"/>
              </w:rPr>
            </w:pPr>
          </w:p>
        </w:tc>
        <w:tc>
          <w:tcPr>
            <w:tcW w:w="6241" w:type="dxa"/>
          </w:tcPr>
          <w:p w:rsidR="00EA3A12" w:rsidRPr="004E1EBD" w:rsidRDefault="00EA3A12" w:rsidP="004E1EBD">
            <w:pP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 xml:space="preserve">2030 жылға дейінгі ҚР отбасылық және гендерлік саясат </w:t>
            </w:r>
          </w:p>
          <w:p w:rsidR="00EA3A12" w:rsidRPr="004E1EBD" w:rsidRDefault="00EA3A12" w:rsidP="004E1EBD">
            <w:pPr>
              <w:rPr>
                <w:rFonts w:ascii="Times New Roman" w:eastAsia="Calibri" w:hAnsi="Times New Roman" w:cs="Times New Roman"/>
                <w:sz w:val="24"/>
                <w:szCs w:val="24"/>
                <w:lang w:val="kk-KZ"/>
              </w:rPr>
            </w:pPr>
          </w:p>
        </w:tc>
        <w:tc>
          <w:tcPr>
            <w:tcW w:w="3261" w:type="dxa"/>
            <w:gridSpan w:val="2"/>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ДТІЖО әлеуемттік пелагог, педагог-психологтар Сынып жетекшілер</w:t>
            </w:r>
          </w:p>
        </w:tc>
        <w:tc>
          <w:tcPr>
            <w:tcW w:w="2551" w:type="dxa"/>
            <w:gridSpan w:val="2"/>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Желтоқсан</w:t>
            </w:r>
          </w:p>
        </w:tc>
      </w:tr>
      <w:tr w:rsidR="00EA3A12" w:rsidRPr="004E1EBD" w:rsidTr="00EA3A12">
        <w:tc>
          <w:tcPr>
            <w:tcW w:w="2123" w:type="dxa"/>
            <w:vMerge/>
            <w:tcBorders>
              <w:left w:val="single" w:sz="4" w:space="0" w:color="auto"/>
            </w:tcBorders>
          </w:tcPr>
          <w:p w:rsidR="00EA3A12" w:rsidRPr="004E1EBD" w:rsidRDefault="00EA3A12" w:rsidP="004E1EBD">
            <w:pPr>
              <w:rPr>
                <w:rFonts w:ascii="Times New Roman" w:hAnsi="Times New Roman" w:cs="Times New Roman"/>
                <w:sz w:val="24"/>
                <w:szCs w:val="24"/>
                <w:lang w:val="kk-KZ"/>
              </w:rPr>
            </w:pPr>
          </w:p>
        </w:tc>
        <w:tc>
          <w:tcPr>
            <w:tcW w:w="6241" w:type="dxa"/>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«Кәмелетке толмағандарар асындағы құқық бұзушылықтардың профилактикасы мен </w:t>
            </w:r>
          </w:p>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балалардың қадағалаусыз және панасыз қалуының алдыналу туралы» заңды негізге ала </w:t>
            </w:r>
          </w:p>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отырып  профилактикалық жұмыстар жүргізіу</w:t>
            </w:r>
          </w:p>
        </w:tc>
        <w:tc>
          <w:tcPr>
            <w:tcW w:w="326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ДТІЖО                      Мектеп инспекторы</w:t>
            </w:r>
          </w:p>
        </w:tc>
        <w:tc>
          <w:tcPr>
            <w:tcW w:w="2551" w:type="dxa"/>
            <w:gridSpan w:val="2"/>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Жыл бойы</w:t>
            </w:r>
          </w:p>
        </w:tc>
      </w:tr>
      <w:tr w:rsidR="00EA3A12" w:rsidRPr="004E1EBD" w:rsidTr="00EA3A12">
        <w:trPr>
          <w:trHeight w:val="885"/>
        </w:trPr>
        <w:tc>
          <w:tcPr>
            <w:tcW w:w="2123" w:type="dxa"/>
            <w:vMerge w:val="restart"/>
            <w:tcBorders>
              <w:right w:val="single" w:sz="4" w:space="0" w:color="auto"/>
            </w:tcBorders>
            <w:hideMark/>
          </w:tcPr>
          <w:p w:rsidR="00EA3A12" w:rsidRPr="004E1EBD" w:rsidRDefault="00EA3A12" w:rsidP="004E1EBD">
            <w:pPr>
              <w:rPr>
                <w:rFonts w:ascii="Times New Roman" w:hAnsi="Times New Roman" w:cs="Times New Roman"/>
                <w:b/>
                <w:i/>
                <w:sz w:val="24"/>
                <w:szCs w:val="24"/>
                <w:lang w:val="kk-KZ"/>
              </w:rPr>
            </w:pPr>
            <w:r w:rsidRPr="004E1EBD">
              <w:rPr>
                <w:rFonts w:ascii="Times New Roman" w:hAnsi="Times New Roman" w:cs="Times New Roman"/>
                <w:b/>
                <w:i/>
                <w:sz w:val="24"/>
                <w:szCs w:val="24"/>
                <w:lang w:val="kk-KZ"/>
              </w:rPr>
              <w:t>Патриоттық тәрбие</w:t>
            </w:r>
          </w:p>
        </w:tc>
        <w:tc>
          <w:tcPr>
            <w:tcW w:w="6241" w:type="dxa"/>
            <w:tcBorders>
              <w:left w:val="single" w:sz="4" w:space="0" w:color="auto"/>
            </w:tcBorders>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Конституция күні</w:t>
            </w:r>
          </w:p>
        </w:tc>
        <w:tc>
          <w:tcPr>
            <w:tcW w:w="326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Тәлімгер .Әскери жетекші</w:t>
            </w:r>
          </w:p>
        </w:tc>
        <w:tc>
          <w:tcPr>
            <w:tcW w:w="255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Тамыз </w:t>
            </w:r>
          </w:p>
        </w:tc>
      </w:tr>
      <w:tr w:rsidR="00EA3A12" w:rsidRPr="004E1EBD" w:rsidTr="00EA3A12">
        <w:trPr>
          <w:trHeight w:val="85"/>
        </w:trPr>
        <w:tc>
          <w:tcPr>
            <w:tcW w:w="2123" w:type="dxa"/>
            <w:vMerge/>
            <w:tcBorders>
              <w:right w:val="single" w:sz="4" w:space="0" w:color="auto"/>
            </w:tcBorders>
            <w:hideMark/>
          </w:tcPr>
          <w:p w:rsidR="00EA3A12" w:rsidRPr="004E1EBD" w:rsidRDefault="00EA3A12" w:rsidP="004E1EBD">
            <w:pPr>
              <w:rPr>
                <w:rFonts w:ascii="Times New Roman" w:hAnsi="Times New Roman" w:cs="Times New Roman"/>
                <w:sz w:val="24"/>
                <w:szCs w:val="24"/>
                <w:lang w:val="kk-KZ"/>
              </w:rPr>
            </w:pPr>
          </w:p>
        </w:tc>
        <w:tc>
          <w:tcPr>
            <w:tcW w:w="6241" w:type="dxa"/>
            <w:tcBorders>
              <w:left w:val="single" w:sz="4" w:space="0" w:color="auto"/>
            </w:tcBorders>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Президент күні </w:t>
            </w:r>
          </w:p>
        </w:tc>
        <w:tc>
          <w:tcPr>
            <w:tcW w:w="326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Сынып жетекшілері. Тәлімгер </w:t>
            </w:r>
          </w:p>
        </w:tc>
        <w:tc>
          <w:tcPr>
            <w:tcW w:w="255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Желтоқсан </w:t>
            </w:r>
          </w:p>
        </w:tc>
      </w:tr>
      <w:tr w:rsidR="00EA3A12" w:rsidRPr="004E1EBD" w:rsidTr="00EA3A12">
        <w:trPr>
          <w:trHeight w:val="489"/>
        </w:trPr>
        <w:tc>
          <w:tcPr>
            <w:tcW w:w="2123" w:type="dxa"/>
            <w:vMerge/>
            <w:tcBorders>
              <w:right w:val="single" w:sz="4" w:space="0" w:color="auto"/>
            </w:tcBorders>
            <w:hideMark/>
          </w:tcPr>
          <w:p w:rsidR="00EA3A12" w:rsidRPr="004E1EBD" w:rsidRDefault="00EA3A12" w:rsidP="004E1EBD">
            <w:pPr>
              <w:rPr>
                <w:rFonts w:ascii="Times New Roman" w:hAnsi="Times New Roman" w:cs="Times New Roman"/>
                <w:sz w:val="24"/>
                <w:szCs w:val="24"/>
                <w:lang w:val="kk-KZ"/>
              </w:rPr>
            </w:pPr>
          </w:p>
        </w:tc>
        <w:tc>
          <w:tcPr>
            <w:tcW w:w="6241" w:type="dxa"/>
            <w:tcBorders>
              <w:left w:val="single" w:sz="4" w:space="0" w:color="auto"/>
            </w:tcBorders>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Тәуелсіздік мерекесі</w:t>
            </w:r>
          </w:p>
        </w:tc>
        <w:tc>
          <w:tcPr>
            <w:tcW w:w="326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Тәрбие орынбасары педагог-ұйымдастырушы аға тәлімгер</w:t>
            </w:r>
          </w:p>
        </w:tc>
        <w:tc>
          <w:tcPr>
            <w:tcW w:w="255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Желтоқсан </w:t>
            </w:r>
          </w:p>
        </w:tc>
      </w:tr>
      <w:tr w:rsidR="00EA3A12" w:rsidRPr="004E1EBD" w:rsidTr="00EA3A12">
        <w:trPr>
          <w:trHeight w:val="85"/>
        </w:trPr>
        <w:tc>
          <w:tcPr>
            <w:tcW w:w="2123" w:type="dxa"/>
            <w:vMerge/>
            <w:tcBorders>
              <w:right w:val="single" w:sz="4" w:space="0" w:color="auto"/>
            </w:tcBorders>
            <w:hideMark/>
          </w:tcPr>
          <w:p w:rsidR="00EA3A12" w:rsidRPr="004E1EBD" w:rsidRDefault="00EA3A12" w:rsidP="004E1EBD">
            <w:pPr>
              <w:rPr>
                <w:rFonts w:ascii="Times New Roman" w:hAnsi="Times New Roman" w:cs="Times New Roman"/>
                <w:sz w:val="24"/>
                <w:szCs w:val="24"/>
                <w:lang w:val="kk-KZ"/>
              </w:rPr>
            </w:pPr>
          </w:p>
        </w:tc>
        <w:tc>
          <w:tcPr>
            <w:tcW w:w="6241" w:type="dxa"/>
            <w:tcBorders>
              <w:left w:val="single" w:sz="4" w:space="0" w:color="auto"/>
            </w:tcBorders>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Отан қорғаушылар күні </w:t>
            </w:r>
          </w:p>
        </w:tc>
        <w:tc>
          <w:tcPr>
            <w:tcW w:w="326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Әскери жетекші</w:t>
            </w:r>
          </w:p>
        </w:tc>
        <w:tc>
          <w:tcPr>
            <w:tcW w:w="255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Мамыр </w:t>
            </w:r>
          </w:p>
        </w:tc>
      </w:tr>
      <w:tr w:rsidR="00EA3A12" w:rsidRPr="004E1EBD" w:rsidTr="00EA3A12">
        <w:trPr>
          <w:trHeight w:val="85"/>
        </w:trPr>
        <w:tc>
          <w:tcPr>
            <w:tcW w:w="2123" w:type="dxa"/>
            <w:vMerge/>
            <w:tcBorders>
              <w:right w:val="single" w:sz="4" w:space="0" w:color="auto"/>
            </w:tcBorders>
            <w:hideMark/>
          </w:tcPr>
          <w:p w:rsidR="00EA3A12" w:rsidRPr="004E1EBD" w:rsidRDefault="00EA3A12" w:rsidP="004E1EBD">
            <w:pPr>
              <w:rPr>
                <w:rFonts w:ascii="Times New Roman" w:hAnsi="Times New Roman" w:cs="Times New Roman"/>
                <w:sz w:val="24"/>
                <w:szCs w:val="24"/>
                <w:lang w:val="kk-KZ"/>
              </w:rPr>
            </w:pPr>
          </w:p>
        </w:tc>
        <w:tc>
          <w:tcPr>
            <w:tcW w:w="6241" w:type="dxa"/>
            <w:tcBorders>
              <w:left w:val="single" w:sz="4" w:space="0" w:color="auto"/>
            </w:tcBorders>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Жеңіс күні</w:t>
            </w:r>
          </w:p>
        </w:tc>
        <w:tc>
          <w:tcPr>
            <w:tcW w:w="326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Әскери жетекші</w:t>
            </w:r>
          </w:p>
        </w:tc>
        <w:tc>
          <w:tcPr>
            <w:tcW w:w="255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Мамыр </w:t>
            </w:r>
          </w:p>
        </w:tc>
      </w:tr>
      <w:tr w:rsidR="00EA3A12" w:rsidRPr="004E1EBD" w:rsidTr="00EA3A12">
        <w:trPr>
          <w:trHeight w:val="85"/>
        </w:trPr>
        <w:tc>
          <w:tcPr>
            <w:tcW w:w="2123" w:type="dxa"/>
            <w:vMerge/>
            <w:tcBorders>
              <w:right w:val="single" w:sz="4" w:space="0" w:color="auto"/>
            </w:tcBorders>
            <w:hideMark/>
          </w:tcPr>
          <w:p w:rsidR="00EA3A12" w:rsidRPr="004E1EBD" w:rsidRDefault="00EA3A12" w:rsidP="004E1EBD">
            <w:pPr>
              <w:rPr>
                <w:rFonts w:ascii="Times New Roman" w:hAnsi="Times New Roman" w:cs="Times New Roman"/>
                <w:sz w:val="24"/>
                <w:szCs w:val="24"/>
                <w:lang w:val="kk-KZ"/>
              </w:rPr>
            </w:pPr>
          </w:p>
        </w:tc>
        <w:tc>
          <w:tcPr>
            <w:tcW w:w="6241" w:type="dxa"/>
            <w:tcBorders>
              <w:left w:val="single" w:sz="4" w:space="0" w:color="auto"/>
            </w:tcBorders>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Соңғы қоңырау</w:t>
            </w:r>
          </w:p>
        </w:tc>
        <w:tc>
          <w:tcPr>
            <w:tcW w:w="326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Тәрбие орынбасары     Сынып жетекшілер</w:t>
            </w:r>
          </w:p>
        </w:tc>
        <w:tc>
          <w:tcPr>
            <w:tcW w:w="255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Мамыр </w:t>
            </w:r>
          </w:p>
        </w:tc>
      </w:tr>
      <w:tr w:rsidR="00EA3A12" w:rsidRPr="004E1EBD" w:rsidTr="00EA3A12">
        <w:trPr>
          <w:trHeight w:val="111"/>
        </w:trPr>
        <w:tc>
          <w:tcPr>
            <w:tcW w:w="2123" w:type="dxa"/>
            <w:vMerge w:val="restart"/>
            <w:hideMark/>
          </w:tcPr>
          <w:p w:rsidR="00EA3A12" w:rsidRPr="004E1EBD" w:rsidRDefault="00EA3A12" w:rsidP="004E1EBD">
            <w:pPr>
              <w:rPr>
                <w:rFonts w:ascii="Times New Roman" w:hAnsi="Times New Roman" w:cs="Times New Roman"/>
                <w:b/>
                <w:sz w:val="24"/>
                <w:szCs w:val="24"/>
                <w:lang w:val="kk-KZ"/>
              </w:rPr>
            </w:pPr>
            <w:r w:rsidRPr="004E1EBD">
              <w:rPr>
                <w:rFonts w:ascii="Times New Roman" w:hAnsi="Times New Roman" w:cs="Times New Roman"/>
                <w:b/>
                <w:sz w:val="24"/>
                <w:szCs w:val="24"/>
                <w:lang w:val="kk-KZ"/>
              </w:rPr>
              <w:t>Р</w:t>
            </w:r>
            <w:r w:rsidRPr="004E1EBD">
              <w:rPr>
                <w:rFonts w:ascii="Times New Roman" w:hAnsi="Times New Roman" w:cs="Times New Roman"/>
                <w:b/>
                <w:sz w:val="24"/>
                <w:szCs w:val="24"/>
              </w:rPr>
              <w:t>ухани-</w:t>
            </w:r>
            <w:r w:rsidRPr="004E1EBD">
              <w:rPr>
                <w:rFonts w:ascii="Times New Roman" w:hAnsi="Times New Roman" w:cs="Times New Roman"/>
                <w:b/>
                <w:sz w:val="24"/>
                <w:szCs w:val="24"/>
              </w:rPr>
              <w:lastRenderedPageBreak/>
              <w:t>адамгершілік тәрбие</w:t>
            </w:r>
          </w:p>
        </w:tc>
        <w:tc>
          <w:tcPr>
            <w:tcW w:w="6241" w:type="dxa"/>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lastRenderedPageBreak/>
              <w:t>Қарттар күні</w:t>
            </w:r>
          </w:p>
        </w:tc>
        <w:tc>
          <w:tcPr>
            <w:tcW w:w="326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Тәлімгер </w:t>
            </w:r>
          </w:p>
        </w:tc>
        <w:tc>
          <w:tcPr>
            <w:tcW w:w="255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Қазан </w:t>
            </w:r>
          </w:p>
        </w:tc>
      </w:tr>
      <w:tr w:rsidR="00EA3A12" w:rsidRPr="004E1EBD" w:rsidTr="00EA3A12">
        <w:trPr>
          <w:trHeight w:val="111"/>
        </w:trPr>
        <w:tc>
          <w:tcPr>
            <w:tcW w:w="2123" w:type="dxa"/>
            <w:vMerge/>
            <w:hideMark/>
          </w:tcPr>
          <w:p w:rsidR="00EA3A12" w:rsidRPr="004E1EBD" w:rsidRDefault="00EA3A12" w:rsidP="004E1EBD">
            <w:pPr>
              <w:rPr>
                <w:rFonts w:ascii="Times New Roman" w:hAnsi="Times New Roman" w:cs="Times New Roman"/>
                <w:sz w:val="24"/>
                <w:szCs w:val="24"/>
                <w:lang w:val="kk-KZ"/>
              </w:rPr>
            </w:pPr>
          </w:p>
        </w:tc>
        <w:tc>
          <w:tcPr>
            <w:tcW w:w="6241" w:type="dxa"/>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Ұстаздар күні</w:t>
            </w:r>
          </w:p>
        </w:tc>
        <w:tc>
          <w:tcPr>
            <w:tcW w:w="326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Оқушылар ұйымы</w:t>
            </w:r>
          </w:p>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Тәлімгер </w:t>
            </w:r>
          </w:p>
        </w:tc>
        <w:tc>
          <w:tcPr>
            <w:tcW w:w="255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Қазан </w:t>
            </w:r>
          </w:p>
        </w:tc>
      </w:tr>
      <w:tr w:rsidR="00EA3A12" w:rsidRPr="004E1EBD" w:rsidTr="00EA3A12">
        <w:trPr>
          <w:trHeight w:val="147"/>
        </w:trPr>
        <w:tc>
          <w:tcPr>
            <w:tcW w:w="2123" w:type="dxa"/>
            <w:vMerge w:val="restart"/>
            <w:hideMark/>
          </w:tcPr>
          <w:p w:rsidR="00EA3A12" w:rsidRPr="004E1EBD" w:rsidRDefault="00EA3A12" w:rsidP="004E1EBD">
            <w:pPr>
              <w:rPr>
                <w:rFonts w:ascii="Times New Roman" w:hAnsi="Times New Roman" w:cs="Times New Roman"/>
                <w:b/>
                <w:sz w:val="24"/>
                <w:szCs w:val="24"/>
              </w:rPr>
            </w:pPr>
            <w:r w:rsidRPr="004E1EBD">
              <w:rPr>
                <w:rFonts w:ascii="Times New Roman" w:hAnsi="Times New Roman" w:cs="Times New Roman"/>
                <w:b/>
                <w:sz w:val="24"/>
                <w:szCs w:val="24"/>
                <w:lang w:val="kk-KZ"/>
              </w:rPr>
              <w:lastRenderedPageBreak/>
              <w:t>Ұ</w:t>
            </w:r>
            <w:r w:rsidRPr="004E1EBD">
              <w:rPr>
                <w:rFonts w:ascii="Times New Roman" w:hAnsi="Times New Roman" w:cs="Times New Roman"/>
                <w:b/>
                <w:sz w:val="24"/>
                <w:szCs w:val="24"/>
              </w:rPr>
              <w:t>лттық тәрбие</w:t>
            </w:r>
          </w:p>
          <w:p w:rsidR="00EA3A12" w:rsidRPr="004E1EBD" w:rsidRDefault="00EA3A12" w:rsidP="004E1EBD">
            <w:pPr>
              <w:rPr>
                <w:rFonts w:ascii="Times New Roman" w:hAnsi="Times New Roman" w:cs="Times New Roman"/>
                <w:sz w:val="24"/>
                <w:szCs w:val="24"/>
                <w:lang w:val="kk-KZ"/>
              </w:rPr>
            </w:pPr>
          </w:p>
        </w:tc>
        <w:tc>
          <w:tcPr>
            <w:tcW w:w="6241" w:type="dxa"/>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Тілдер күні </w:t>
            </w:r>
          </w:p>
        </w:tc>
        <w:tc>
          <w:tcPr>
            <w:tcW w:w="326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Педагог ұйымдаструшы</w:t>
            </w:r>
          </w:p>
          <w:p w:rsidR="00EA3A12" w:rsidRPr="004E1EBD" w:rsidRDefault="00EA3A12" w:rsidP="004E1EBD">
            <w:pPr>
              <w:rPr>
                <w:rFonts w:ascii="Times New Roman" w:hAnsi="Times New Roman" w:cs="Times New Roman"/>
                <w:sz w:val="24"/>
                <w:szCs w:val="24"/>
                <w:lang w:val="kk-KZ"/>
              </w:rPr>
            </w:pPr>
          </w:p>
        </w:tc>
        <w:tc>
          <w:tcPr>
            <w:tcW w:w="255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 Қыркүйек </w:t>
            </w:r>
          </w:p>
        </w:tc>
      </w:tr>
      <w:tr w:rsidR="00EA3A12" w:rsidRPr="004E1EBD" w:rsidTr="00EA3A12">
        <w:trPr>
          <w:trHeight w:val="147"/>
        </w:trPr>
        <w:tc>
          <w:tcPr>
            <w:tcW w:w="2123" w:type="dxa"/>
            <w:vMerge/>
            <w:hideMark/>
          </w:tcPr>
          <w:p w:rsidR="00EA3A12" w:rsidRPr="004E1EBD" w:rsidRDefault="00EA3A12" w:rsidP="004E1EBD">
            <w:pPr>
              <w:rPr>
                <w:rFonts w:ascii="Times New Roman" w:hAnsi="Times New Roman" w:cs="Times New Roman"/>
                <w:sz w:val="24"/>
                <w:szCs w:val="24"/>
                <w:lang w:val="kk-KZ"/>
              </w:rPr>
            </w:pPr>
          </w:p>
        </w:tc>
        <w:tc>
          <w:tcPr>
            <w:tcW w:w="6241" w:type="dxa"/>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22 наурыз</w:t>
            </w:r>
          </w:p>
        </w:tc>
        <w:tc>
          <w:tcPr>
            <w:tcW w:w="326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Педагог ұйымдаструшы</w:t>
            </w:r>
          </w:p>
        </w:tc>
        <w:tc>
          <w:tcPr>
            <w:tcW w:w="255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 Наурыз </w:t>
            </w:r>
          </w:p>
        </w:tc>
      </w:tr>
      <w:tr w:rsidR="00EA3A12" w:rsidRPr="004E1EBD" w:rsidTr="00EA3A12">
        <w:trPr>
          <w:trHeight w:val="160"/>
        </w:trPr>
        <w:tc>
          <w:tcPr>
            <w:tcW w:w="2123" w:type="dxa"/>
            <w:vMerge w:val="restart"/>
            <w:hideMark/>
          </w:tcPr>
          <w:p w:rsidR="00EA3A12" w:rsidRPr="004E1EBD" w:rsidRDefault="00EA3A12" w:rsidP="004E1EBD">
            <w:pPr>
              <w:rPr>
                <w:rFonts w:ascii="Times New Roman" w:hAnsi="Times New Roman" w:cs="Times New Roman"/>
                <w:b/>
                <w:sz w:val="24"/>
                <w:szCs w:val="24"/>
              </w:rPr>
            </w:pPr>
            <w:r w:rsidRPr="004E1EBD">
              <w:rPr>
                <w:rFonts w:ascii="Times New Roman" w:hAnsi="Times New Roman" w:cs="Times New Roman"/>
                <w:b/>
                <w:sz w:val="24"/>
                <w:szCs w:val="24"/>
              </w:rPr>
              <w:t>Отбасылық тәрбие</w:t>
            </w:r>
          </w:p>
          <w:p w:rsidR="00EA3A12" w:rsidRPr="004E1EBD" w:rsidRDefault="00EA3A12" w:rsidP="004E1EBD">
            <w:pPr>
              <w:rPr>
                <w:rFonts w:ascii="Times New Roman" w:hAnsi="Times New Roman" w:cs="Times New Roman"/>
                <w:sz w:val="24"/>
                <w:szCs w:val="24"/>
                <w:lang w:val="kk-KZ"/>
              </w:rPr>
            </w:pPr>
          </w:p>
        </w:tc>
        <w:tc>
          <w:tcPr>
            <w:tcW w:w="6241" w:type="dxa"/>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Отбасы күні</w:t>
            </w:r>
          </w:p>
        </w:tc>
        <w:tc>
          <w:tcPr>
            <w:tcW w:w="326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 Педагог-психолог</w:t>
            </w:r>
          </w:p>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  сынып жетекшілер </w:t>
            </w:r>
          </w:p>
        </w:tc>
        <w:tc>
          <w:tcPr>
            <w:tcW w:w="255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Қыркүйек </w:t>
            </w:r>
          </w:p>
        </w:tc>
      </w:tr>
      <w:tr w:rsidR="00EA3A12" w:rsidRPr="004E1EBD" w:rsidTr="00EA3A12">
        <w:trPr>
          <w:trHeight w:val="160"/>
        </w:trPr>
        <w:tc>
          <w:tcPr>
            <w:tcW w:w="2123" w:type="dxa"/>
            <w:vMerge/>
            <w:hideMark/>
          </w:tcPr>
          <w:p w:rsidR="00EA3A12" w:rsidRPr="004E1EBD" w:rsidRDefault="00EA3A12" w:rsidP="004E1EBD">
            <w:pPr>
              <w:rPr>
                <w:rFonts w:ascii="Times New Roman" w:hAnsi="Times New Roman" w:cs="Times New Roman"/>
                <w:sz w:val="24"/>
                <w:szCs w:val="24"/>
                <w:lang w:val="kk-KZ"/>
              </w:rPr>
            </w:pPr>
          </w:p>
        </w:tc>
        <w:tc>
          <w:tcPr>
            <w:tcW w:w="6241" w:type="dxa"/>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Халықаралық отбасы күні </w:t>
            </w:r>
          </w:p>
        </w:tc>
        <w:tc>
          <w:tcPr>
            <w:tcW w:w="326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Сынып жетекшілер</w:t>
            </w:r>
          </w:p>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  Педагог ұйымдаструшы</w:t>
            </w:r>
          </w:p>
        </w:tc>
        <w:tc>
          <w:tcPr>
            <w:tcW w:w="255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Мамыр </w:t>
            </w:r>
          </w:p>
        </w:tc>
      </w:tr>
      <w:tr w:rsidR="00EA3A12" w:rsidRPr="004E1EBD" w:rsidTr="00EA3A12">
        <w:trPr>
          <w:trHeight w:val="378"/>
        </w:trPr>
        <w:tc>
          <w:tcPr>
            <w:tcW w:w="2123" w:type="dxa"/>
            <w:vMerge/>
            <w:hideMark/>
          </w:tcPr>
          <w:p w:rsidR="00EA3A12" w:rsidRPr="004E1EBD" w:rsidRDefault="00EA3A12" w:rsidP="004E1EBD">
            <w:pPr>
              <w:rPr>
                <w:rFonts w:ascii="Times New Roman" w:hAnsi="Times New Roman" w:cs="Times New Roman"/>
                <w:sz w:val="24"/>
                <w:szCs w:val="24"/>
                <w:lang w:val="kk-KZ"/>
              </w:rPr>
            </w:pPr>
          </w:p>
        </w:tc>
        <w:tc>
          <w:tcPr>
            <w:tcW w:w="6241" w:type="dxa"/>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8 наурыз Мерекелік кеш</w:t>
            </w:r>
          </w:p>
        </w:tc>
        <w:tc>
          <w:tcPr>
            <w:tcW w:w="326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Педагог ұйымдаструшы</w:t>
            </w:r>
          </w:p>
          <w:p w:rsidR="00EA3A12" w:rsidRPr="004E1EBD" w:rsidRDefault="00EA3A12" w:rsidP="004E1EBD">
            <w:pPr>
              <w:rPr>
                <w:rFonts w:ascii="Times New Roman" w:hAnsi="Times New Roman" w:cs="Times New Roman"/>
                <w:sz w:val="24"/>
                <w:szCs w:val="24"/>
                <w:lang w:val="kk-KZ"/>
              </w:rPr>
            </w:pPr>
          </w:p>
        </w:tc>
        <w:tc>
          <w:tcPr>
            <w:tcW w:w="255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Наурыз </w:t>
            </w:r>
          </w:p>
        </w:tc>
      </w:tr>
      <w:tr w:rsidR="00EA3A12" w:rsidRPr="004E1EBD" w:rsidTr="00EA3A12">
        <w:trPr>
          <w:trHeight w:val="85"/>
        </w:trPr>
        <w:tc>
          <w:tcPr>
            <w:tcW w:w="2123" w:type="dxa"/>
            <w:vMerge w:val="restart"/>
            <w:hideMark/>
          </w:tcPr>
          <w:p w:rsidR="00EA3A12" w:rsidRPr="004E1EBD" w:rsidRDefault="00EA3A12" w:rsidP="004E1EBD">
            <w:pPr>
              <w:rPr>
                <w:rFonts w:ascii="Times New Roman" w:hAnsi="Times New Roman" w:cs="Times New Roman"/>
                <w:sz w:val="24"/>
                <w:szCs w:val="24"/>
              </w:rPr>
            </w:pPr>
            <w:r w:rsidRPr="004E1EBD">
              <w:rPr>
                <w:rFonts w:ascii="Times New Roman" w:hAnsi="Times New Roman" w:cs="Times New Roman"/>
                <w:sz w:val="24"/>
                <w:szCs w:val="24"/>
              </w:rPr>
              <w:t>Еңбек, экономикалық және экологиялықтәрбие</w:t>
            </w:r>
          </w:p>
          <w:p w:rsidR="00EA3A12" w:rsidRPr="004E1EBD" w:rsidRDefault="00EA3A12" w:rsidP="004E1EBD">
            <w:pPr>
              <w:rPr>
                <w:rFonts w:ascii="Times New Roman" w:hAnsi="Times New Roman" w:cs="Times New Roman"/>
                <w:sz w:val="24"/>
                <w:szCs w:val="24"/>
                <w:lang w:val="kk-KZ"/>
              </w:rPr>
            </w:pPr>
          </w:p>
        </w:tc>
        <w:tc>
          <w:tcPr>
            <w:tcW w:w="6241" w:type="dxa"/>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«Еңбек- елдің мұраты»</w:t>
            </w:r>
          </w:p>
        </w:tc>
        <w:tc>
          <w:tcPr>
            <w:tcW w:w="326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Сынып жетекшілер</w:t>
            </w:r>
          </w:p>
        </w:tc>
        <w:tc>
          <w:tcPr>
            <w:tcW w:w="255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 Қазан </w:t>
            </w:r>
          </w:p>
        </w:tc>
      </w:tr>
      <w:tr w:rsidR="00EA3A12" w:rsidRPr="004E1EBD" w:rsidTr="00EA3A12">
        <w:trPr>
          <w:trHeight w:val="85"/>
        </w:trPr>
        <w:tc>
          <w:tcPr>
            <w:tcW w:w="2123" w:type="dxa"/>
            <w:vMerge/>
            <w:hideMark/>
          </w:tcPr>
          <w:p w:rsidR="00EA3A12" w:rsidRPr="004E1EBD" w:rsidRDefault="00EA3A12" w:rsidP="004E1EBD">
            <w:pPr>
              <w:rPr>
                <w:rFonts w:ascii="Times New Roman" w:hAnsi="Times New Roman" w:cs="Times New Roman"/>
                <w:sz w:val="24"/>
                <w:szCs w:val="24"/>
                <w:lang w:val="kk-KZ"/>
              </w:rPr>
            </w:pPr>
          </w:p>
        </w:tc>
        <w:tc>
          <w:tcPr>
            <w:tcW w:w="6241" w:type="dxa"/>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Мамандық иелерімен кездесу</w:t>
            </w:r>
          </w:p>
        </w:tc>
        <w:tc>
          <w:tcPr>
            <w:tcW w:w="326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Сынып жетекшілер</w:t>
            </w:r>
          </w:p>
        </w:tc>
        <w:tc>
          <w:tcPr>
            <w:tcW w:w="255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Қаңтар </w:t>
            </w:r>
          </w:p>
        </w:tc>
      </w:tr>
      <w:tr w:rsidR="00EA3A12" w:rsidRPr="004E1EBD" w:rsidTr="00EA3A12">
        <w:trPr>
          <w:trHeight w:val="85"/>
        </w:trPr>
        <w:tc>
          <w:tcPr>
            <w:tcW w:w="2123" w:type="dxa"/>
            <w:vMerge/>
            <w:hideMark/>
          </w:tcPr>
          <w:p w:rsidR="00EA3A12" w:rsidRPr="004E1EBD" w:rsidRDefault="00EA3A12" w:rsidP="004E1EBD">
            <w:pPr>
              <w:rPr>
                <w:rFonts w:ascii="Times New Roman" w:hAnsi="Times New Roman" w:cs="Times New Roman"/>
                <w:sz w:val="24"/>
                <w:szCs w:val="24"/>
                <w:lang w:val="kk-KZ"/>
              </w:rPr>
            </w:pPr>
          </w:p>
        </w:tc>
        <w:tc>
          <w:tcPr>
            <w:tcW w:w="6241" w:type="dxa"/>
            <w:hideMark/>
          </w:tcPr>
          <w:p w:rsidR="00EA3A12" w:rsidRPr="004E1EBD" w:rsidRDefault="00EA3A12" w:rsidP="004E1EBD">
            <w:pPr>
              <w:rPr>
                <w:rFonts w:ascii="Times New Roman" w:hAnsi="Times New Roman" w:cs="Times New Roman"/>
                <w:iCs/>
                <w:sz w:val="24"/>
                <w:szCs w:val="24"/>
                <w:lang w:val="kk-KZ"/>
              </w:rPr>
            </w:pPr>
            <w:r w:rsidRPr="004E1EBD">
              <w:rPr>
                <w:rFonts w:ascii="Times New Roman" w:hAnsi="Times New Roman" w:cs="Times New Roman"/>
                <w:iCs/>
                <w:sz w:val="24"/>
                <w:szCs w:val="24"/>
              </w:rPr>
              <w:t>Ғылымжәне Космонавтика күні;</w:t>
            </w:r>
          </w:p>
          <w:p w:rsidR="00EA3A12" w:rsidRPr="004E1EBD" w:rsidRDefault="00EA3A12" w:rsidP="004E1EBD">
            <w:pPr>
              <w:rPr>
                <w:rFonts w:ascii="Times New Roman" w:hAnsi="Times New Roman" w:cs="Times New Roman"/>
                <w:sz w:val="24"/>
                <w:szCs w:val="24"/>
                <w:lang w:val="kk-KZ"/>
              </w:rPr>
            </w:pPr>
          </w:p>
        </w:tc>
        <w:tc>
          <w:tcPr>
            <w:tcW w:w="326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Сынып жетекшілер</w:t>
            </w:r>
          </w:p>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Педагог ұйымдаструшы</w:t>
            </w:r>
          </w:p>
        </w:tc>
        <w:tc>
          <w:tcPr>
            <w:tcW w:w="255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 Сәуір</w:t>
            </w:r>
          </w:p>
        </w:tc>
      </w:tr>
      <w:tr w:rsidR="00EA3A12" w:rsidRPr="004E1EBD" w:rsidTr="00EA3A12">
        <w:trPr>
          <w:trHeight w:val="85"/>
        </w:trPr>
        <w:tc>
          <w:tcPr>
            <w:tcW w:w="2123" w:type="dxa"/>
            <w:vMerge/>
            <w:hideMark/>
          </w:tcPr>
          <w:p w:rsidR="00EA3A12" w:rsidRPr="004E1EBD" w:rsidRDefault="00EA3A12" w:rsidP="004E1EBD">
            <w:pPr>
              <w:rPr>
                <w:rFonts w:ascii="Times New Roman" w:hAnsi="Times New Roman" w:cs="Times New Roman"/>
                <w:sz w:val="24"/>
                <w:szCs w:val="24"/>
                <w:lang w:val="kk-KZ"/>
              </w:rPr>
            </w:pPr>
          </w:p>
        </w:tc>
        <w:tc>
          <w:tcPr>
            <w:tcW w:w="6241" w:type="dxa"/>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Құстар күні </w:t>
            </w:r>
          </w:p>
        </w:tc>
        <w:tc>
          <w:tcPr>
            <w:tcW w:w="326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Педагог ұйымдаструшы</w:t>
            </w:r>
          </w:p>
        </w:tc>
        <w:tc>
          <w:tcPr>
            <w:tcW w:w="255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Сәуір </w:t>
            </w:r>
          </w:p>
        </w:tc>
      </w:tr>
      <w:tr w:rsidR="00EA3A12" w:rsidRPr="004E1EBD" w:rsidTr="00EA3A12">
        <w:trPr>
          <w:trHeight w:val="85"/>
        </w:trPr>
        <w:tc>
          <w:tcPr>
            <w:tcW w:w="2123" w:type="dxa"/>
            <w:vMerge/>
            <w:hideMark/>
          </w:tcPr>
          <w:p w:rsidR="00EA3A12" w:rsidRPr="004E1EBD" w:rsidRDefault="00EA3A12" w:rsidP="004E1EBD">
            <w:pPr>
              <w:rPr>
                <w:rFonts w:ascii="Times New Roman" w:hAnsi="Times New Roman" w:cs="Times New Roman"/>
                <w:sz w:val="24"/>
                <w:szCs w:val="24"/>
                <w:lang w:val="kk-KZ"/>
              </w:rPr>
            </w:pPr>
          </w:p>
        </w:tc>
        <w:tc>
          <w:tcPr>
            <w:tcW w:w="6241" w:type="dxa"/>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 «Ерте жастан бастап экогогиялық мәдениет»</w:t>
            </w:r>
          </w:p>
        </w:tc>
        <w:tc>
          <w:tcPr>
            <w:tcW w:w="326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Сынпы жетекшілер</w:t>
            </w:r>
          </w:p>
        </w:tc>
        <w:tc>
          <w:tcPr>
            <w:tcW w:w="255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 Сәуір </w:t>
            </w:r>
          </w:p>
        </w:tc>
      </w:tr>
      <w:tr w:rsidR="00EA3A12" w:rsidRPr="004E1EBD" w:rsidTr="00EA3A12">
        <w:trPr>
          <w:trHeight w:val="85"/>
        </w:trPr>
        <w:tc>
          <w:tcPr>
            <w:tcW w:w="2123" w:type="dxa"/>
            <w:vMerge/>
            <w:hideMark/>
          </w:tcPr>
          <w:p w:rsidR="00EA3A12" w:rsidRPr="004E1EBD" w:rsidRDefault="00EA3A12" w:rsidP="004E1EBD">
            <w:pPr>
              <w:rPr>
                <w:rFonts w:ascii="Times New Roman" w:hAnsi="Times New Roman" w:cs="Times New Roman"/>
                <w:sz w:val="24"/>
                <w:szCs w:val="24"/>
                <w:lang w:val="kk-KZ"/>
              </w:rPr>
            </w:pPr>
          </w:p>
        </w:tc>
        <w:tc>
          <w:tcPr>
            <w:tcW w:w="6241" w:type="dxa"/>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Теңге күні</w:t>
            </w:r>
          </w:p>
        </w:tc>
        <w:tc>
          <w:tcPr>
            <w:tcW w:w="326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Педагог ұйымдаструшы</w:t>
            </w:r>
          </w:p>
        </w:tc>
        <w:tc>
          <w:tcPr>
            <w:tcW w:w="255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Қараша </w:t>
            </w:r>
          </w:p>
        </w:tc>
      </w:tr>
      <w:tr w:rsidR="00701EE1" w:rsidRPr="004E1EBD" w:rsidTr="00EA3A12">
        <w:trPr>
          <w:trHeight w:val="111"/>
        </w:trPr>
        <w:tc>
          <w:tcPr>
            <w:tcW w:w="2123" w:type="dxa"/>
            <w:hideMark/>
          </w:tcPr>
          <w:p w:rsidR="00701EE1" w:rsidRPr="004E1EBD" w:rsidRDefault="00701EE1" w:rsidP="004E1EBD">
            <w:pPr>
              <w:rPr>
                <w:rFonts w:ascii="Times New Roman" w:hAnsi="Times New Roman" w:cs="Times New Roman"/>
                <w:b/>
                <w:sz w:val="24"/>
                <w:szCs w:val="24"/>
              </w:rPr>
            </w:pPr>
            <w:r w:rsidRPr="004E1EBD">
              <w:rPr>
                <w:rFonts w:ascii="Times New Roman" w:hAnsi="Times New Roman" w:cs="Times New Roman"/>
                <w:b/>
                <w:sz w:val="24"/>
                <w:szCs w:val="24"/>
              </w:rPr>
              <w:t>Интеллектуалды тәрбие, ақпараттық мәдениетті тәрбиелеу</w:t>
            </w:r>
          </w:p>
        </w:tc>
        <w:tc>
          <w:tcPr>
            <w:tcW w:w="6241" w:type="dxa"/>
            <w:hideMark/>
          </w:tcPr>
          <w:p w:rsidR="00701EE1" w:rsidRPr="004E1EBD" w:rsidRDefault="00701EE1"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Жайдарман</w:t>
            </w:r>
          </w:p>
        </w:tc>
        <w:tc>
          <w:tcPr>
            <w:tcW w:w="3261" w:type="dxa"/>
            <w:gridSpan w:val="2"/>
            <w:hideMark/>
          </w:tcPr>
          <w:p w:rsidR="00701EE1" w:rsidRPr="004E1EBD" w:rsidRDefault="00701EE1"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Өзін-өзі басқару</w:t>
            </w:r>
          </w:p>
        </w:tc>
        <w:tc>
          <w:tcPr>
            <w:tcW w:w="2551" w:type="dxa"/>
            <w:gridSpan w:val="2"/>
            <w:hideMark/>
          </w:tcPr>
          <w:p w:rsidR="00701EE1" w:rsidRPr="004E1EBD" w:rsidRDefault="00701EE1"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 қараша</w:t>
            </w:r>
          </w:p>
        </w:tc>
      </w:tr>
      <w:tr w:rsidR="00701EE1" w:rsidRPr="004E1EBD" w:rsidTr="00EA3A12">
        <w:trPr>
          <w:trHeight w:val="111"/>
        </w:trPr>
        <w:tc>
          <w:tcPr>
            <w:tcW w:w="2123" w:type="dxa"/>
            <w:hideMark/>
          </w:tcPr>
          <w:p w:rsidR="00701EE1" w:rsidRPr="004E1EBD" w:rsidRDefault="00701EE1" w:rsidP="004E1EBD">
            <w:pPr>
              <w:rPr>
                <w:rFonts w:ascii="Times New Roman" w:hAnsi="Times New Roman" w:cs="Times New Roman"/>
                <w:sz w:val="24"/>
                <w:szCs w:val="24"/>
                <w:lang w:val="kk-KZ"/>
              </w:rPr>
            </w:pPr>
          </w:p>
        </w:tc>
        <w:tc>
          <w:tcPr>
            <w:tcW w:w="6241" w:type="dxa"/>
            <w:hideMark/>
          </w:tcPr>
          <w:p w:rsidR="00701EE1" w:rsidRPr="004E1EBD" w:rsidRDefault="00701EE1"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Полиглот </w:t>
            </w:r>
          </w:p>
        </w:tc>
        <w:tc>
          <w:tcPr>
            <w:tcW w:w="3261" w:type="dxa"/>
            <w:gridSpan w:val="2"/>
            <w:hideMark/>
          </w:tcPr>
          <w:p w:rsidR="00701EE1" w:rsidRPr="004E1EBD" w:rsidRDefault="00701EE1"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Аға тәлімгер</w:t>
            </w:r>
          </w:p>
        </w:tc>
        <w:tc>
          <w:tcPr>
            <w:tcW w:w="2551" w:type="dxa"/>
            <w:gridSpan w:val="2"/>
            <w:hideMark/>
          </w:tcPr>
          <w:p w:rsidR="00701EE1" w:rsidRPr="004E1EBD" w:rsidRDefault="00701EE1"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қараша</w:t>
            </w:r>
          </w:p>
        </w:tc>
      </w:tr>
      <w:tr w:rsidR="00701EE1" w:rsidRPr="004E1EBD" w:rsidTr="00EA3A12">
        <w:trPr>
          <w:trHeight w:val="111"/>
        </w:trPr>
        <w:tc>
          <w:tcPr>
            <w:tcW w:w="2123" w:type="dxa"/>
            <w:hideMark/>
          </w:tcPr>
          <w:p w:rsidR="00701EE1" w:rsidRPr="004E1EBD" w:rsidRDefault="00701EE1" w:rsidP="004E1EBD">
            <w:pPr>
              <w:rPr>
                <w:rFonts w:ascii="Times New Roman" w:hAnsi="Times New Roman" w:cs="Times New Roman"/>
                <w:sz w:val="24"/>
                <w:szCs w:val="24"/>
                <w:lang w:val="kk-KZ"/>
              </w:rPr>
            </w:pPr>
          </w:p>
        </w:tc>
        <w:tc>
          <w:tcPr>
            <w:tcW w:w="6241" w:type="dxa"/>
            <w:hideMark/>
          </w:tcPr>
          <w:p w:rsidR="00701EE1" w:rsidRPr="004E1EBD" w:rsidRDefault="00701EE1"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Алғыс айту күні</w:t>
            </w:r>
          </w:p>
        </w:tc>
        <w:tc>
          <w:tcPr>
            <w:tcW w:w="3261" w:type="dxa"/>
            <w:gridSpan w:val="2"/>
            <w:hideMark/>
          </w:tcPr>
          <w:p w:rsidR="00701EE1" w:rsidRPr="004E1EBD" w:rsidRDefault="00701EE1"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 Педагог ұйымдаструшы Аға тәлімгер</w:t>
            </w:r>
          </w:p>
        </w:tc>
        <w:tc>
          <w:tcPr>
            <w:tcW w:w="2551" w:type="dxa"/>
            <w:gridSpan w:val="2"/>
            <w:hideMark/>
          </w:tcPr>
          <w:p w:rsidR="00701EE1" w:rsidRPr="004E1EBD" w:rsidRDefault="00701EE1"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Наурыз </w:t>
            </w:r>
          </w:p>
        </w:tc>
      </w:tr>
      <w:tr w:rsidR="00701EE1" w:rsidRPr="004E1EBD" w:rsidTr="00EA3A12">
        <w:tc>
          <w:tcPr>
            <w:tcW w:w="14176" w:type="dxa"/>
            <w:gridSpan w:val="6"/>
            <w:hideMark/>
          </w:tcPr>
          <w:p w:rsidR="00701EE1" w:rsidRPr="004E1EBD" w:rsidRDefault="00701EE1" w:rsidP="004E1EBD">
            <w:pPr>
              <w:rPr>
                <w:rFonts w:ascii="Times New Roman" w:hAnsi="Times New Roman" w:cs="Times New Roman"/>
                <w:b/>
                <w:sz w:val="24"/>
                <w:szCs w:val="24"/>
              </w:rPr>
            </w:pPr>
            <w:r w:rsidRPr="004E1EBD">
              <w:rPr>
                <w:rFonts w:ascii="Times New Roman" w:hAnsi="Times New Roman" w:cs="Times New Roman"/>
                <w:sz w:val="24"/>
                <w:szCs w:val="24"/>
                <w:lang w:val="kk-KZ"/>
              </w:rPr>
              <w:t>К</w:t>
            </w:r>
            <w:r w:rsidRPr="004E1EBD">
              <w:rPr>
                <w:rFonts w:ascii="Times New Roman" w:hAnsi="Times New Roman" w:cs="Times New Roman"/>
                <w:b/>
                <w:sz w:val="24"/>
                <w:szCs w:val="24"/>
              </w:rPr>
              <w:t>өпмәдениеттік және көркем-эстетикалық тәрбие</w:t>
            </w:r>
          </w:p>
          <w:p w:rsidR="00701EE1" w:rsidRPr="004E1EBD" w:rsidRDefault="00701EE1" w:rsidP="004E1EBD">
            <w:pPr>
              <w:rPr>
                <w:rFonts w:ascii="Times New Roman" w:hAnsi="Times New Roman" w:cs="Times New Roman"/>
                <w:sz w:val="24"/>
                <w:szCs w:val="24"/>
              </w:rPr>
            </w:pPr>
          </w:p>
        </w:tc>
      </w:tr>
      <w:tr w:rsidR="00EA3A12" w:rsidRPr="004E1EBD" w:rsidTr="00EA3A12">
        <w:trPr>
          <w:trHeight w:val="257"/>
        </w:trPr>
        <w:tc>
          <w:tcPr>
            <w:tcW w:w="2123" w:type="dxa"/>
            <w:vMerge w:val="restart"/>
            <w:hideMark/>
          </w:tcPr>
          <w:p w:rsidR="00EA3A12" w:rsidRPr="004E1EBD" w:rsidRDefault="00EA3A12" w:rsidP="004E1EBD">
            <w:pPr>
              <w:rPr>
                <w:rFonts w:ascii="Times New Roman" w:hAnsi="Times New Roman" w:cs="Times New Roman"/>
                <w:b/>
                <w:sz w:val="24"/>
                <w:szCs w:val="24"/>
              </w:rPr>
            </w:pPr>
            <w:r w:rsidRPr="004E1EBD">
              <w:rPr>
                <w:rFonts w:ascii="Times New Roman" w:hAnsi="Times New Roman" w:cs="Times New Roman"/>
                <w:sz w:val="24"/>
                <w:szCs w:val="24"/>
                <w:lang w:val="kk-KZ"/>
              </w:rPr>
              <w:t>К</w:t>
            </w:r>
            <w:r w:rsidRPr="004E1EBD">
              <w:rPr>
                <w:rFonts w:ascii="Times New Roman" w:hAnsi="Times New Roman" w:cs="Times New Roman"/>
                <w:b/>
                <w:sz w:val="24"/>
                <w:szCs w:val="24"/>
              </w:rPr>
              <w:t>өпмәдениеттік және көркем-эстетикалық тәрбие</w:t>
            </w:r>
          </w:p>
        </w:tc>
        <w:tc>
          <w:tcPr>
            <w:tcW w:w="7463"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Абай оқуы</w:t>
            </w:r>
          </w:p>
        </w:tc>
        <w:tc>
          <w:tcPr>
            <w:tcW w:w="3539"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Қазақ тіл мұғалімдері</w:t>
            </w:r>
          </w:p>
        </w:tc>
        <w:tc>
          <w:tcPr>
            <w:tcW w:w="1051" w:type="dxa"/>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қыркүйек</w:t>
            </w:r>
          </w:p>
        </w:tc>
      </w:tr>
      <w:tr w:rsidR="00EA3A12" w:rsidRPr="004E1EBD" w:rsidTr="00EA3A12">
        <w:trPr>
          <w:trHeight w:val="257"/>
        </w:trPr>
        <w:tc>
          <w:tcPr>
            <w:tcW w:w="2123" w:type="dxa"/>
            <w:vMerge/>
            <w:hideMark/>
          </w:tcPr>
          <w:p w:rsidR="00EA3A12" w:rsidRPr="004E1EBD" w:rsidRDefault="00EA3A12" w:rsidP="004E1EBD">
            <w:pPr>
              <w:rPr>
                <w:rFonts w:ascii="Times New Roman" w:hAnsi="Times New Roman" w:cs="Times New Roman"/>
                <w:sz w:val="24"/>
                <w:szCs w:val="24"/>
                <w:lang w:val="kk-KZ"/>
              </w:rPr>
            </w:pPr>
          </w:p>
        </w:tc>
        <w:tc>
          <w:tcPr>
            <w:tcW w:w="7463"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Кітапхана сағаты А.Байтұрсынов танымдық тағылымдары</w:t>
            </w:r>
          </w:p>
        </w:tc>
        <w:tc>
          <w:tcPr>
            <w:tcW w:w="3539"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Кітапханашы </w:t>
            </w:r>
          </w:p>
        </w:tc>
        <w:tc>
          <w:tcPr>
            <w:tcW w:w="1051" w:type="dxa"/>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Ақпан </w:t>
            </w:r>
          </w:p>
        </w:tc>
      </w:tr>
      <w:tr w:rsidR="00EA3A12" w:rsidRPr="004E1EBD" w:rsidTr="00DB1EF7">
        <w:trPr>
          <w:trHeight w:val="252"/>
        </w:trPr>
        <w:tc>
          <w:tcPr>
            <w:tcW w:w="2123" w:type="dxa"/>
            <w:vMerge/>
          </w:tcPr>
          <w:p w:rsidR="00EA3A12" w:rsidRPr="004E1EBD" w:rsidRDefault="00EA3A12" w:rsidP="004E1EBD">
            <w:pPr>
              <w:rPr>
                <w:rFonts w:ascii="Times New Roman" w:hAnsi="Times New Roman" w:cs="Times New Roman"/>
                <w:sz w:val="24"/>
                <w:szCs w:val="24"/>
                <w:lang w:val="kk-KZ"/>
              </w:rPr>
            </w:pPr>
          </w:p>
        </w:tc>
        <w:tc>
          <w:tcPr>
            <w:tcW w:w="7463" w:type="dxa"/>
            <w:gridSpan w:val="2"/>
            <w:tcBorders>
              <w:top w:val="single" w:sz="4" w:space="0" w:color="auto"/>
            </w:tcBorders>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  «Театр сабақтары»  жобасы</w:t>
            </w:r>
          </w:p>
        </w:tc>
        <w:tc>
          <w:tcPr>
            <w:tcW w:w="3539" w:type="dxa"/>
            <w:gridSpan w:val="2"/>
            <w:tcBorders>
              <w:top w:val="single" w:sz="4" w:space="0" w:color="auto"/>
            </w:tcBorders>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Үйірме жетекшісі   сынып жетекшілер </w:t>
            </w:r>
          </w:p>
        </w:tc>
        <w:tc>
          <w:tcPr>
            <w:tcW w:w="1051" w:type="dxa"/>
            <w:tcBorders>
              <w:top w:val="single" w:sz="4" w:space="0" w:color="auto"/>
            </w:tcBorders>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Сәуір </w:t>
            </w:r>
          </w:p>
        </w:tc>
      </w:tr>
      <w:tr w:rsidR="00EA3A12" w:rsidRPr="004E1EBD" w:rsidTr="00EA3A12">
        <w:trPr>
          <w:trHeight w:val="257"/>
        </w:trPr>
        <w:tc>
          <w:tcPr>
            <w:tcW w:w="2123" w:type="dxa"/>
            <w:vMerge/>
          </w:tcPr>
          <w:p w:rsidR="00EA3A12" w:rsidRPr="004E1EBD" w:rsidRDefault="00EA3A12" w:rsidP="004E1EBD">
            <w:pPr>
              <w:rPr>
                <w:rFonts w:ascii="Times New Roman" w:hAnsi="Times New Roman" w:cs="Times New Roman"/>
                <w:sz w:val="24"/>
                <w:szCs w:val="24"/>
                <w:lang w:val="kk-KZ"/>
              </w:rPr>
            </w:pPr>
          </w:p>
        </w:tc>
        <w:tc>
          <w:tcPr>
            <w:tcW w:w="7463" w:type="dxa"/>
            <w:gridSpan w:val="2"/>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Бірлік, ынтымақ күні </w:t>
            </w:r>
          </w:p>
        </w:tc>
        <w:tc>
          <w:tcPr>
            <w:tcW w:w="3539" w:type="dxa"/>
            <w:gridSpan w:val="2"/>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Педагог ұйымдаструшы   аға  тәлімгер </w:t>
            </w:r>
          </w:p>
        </w:tc>
        <w:tc>
          <w:tcPr>
            <w:tcW w:w="1051" w:type="dxa"/>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Мамыр </w:t>
            </w:r>
          </w:p>
        </w:tc>
      </w:tr>
      <w:tr w:rsidR="00EA3A12" w:rsidRPr="004E1EBD" w:rsidTr="00EA3A12">
        <w:trPr>
          <w:trHeight w:val="257"/>
        </w:trPr>
        <w:tc>
          <w:tcPr>
            <w:tcW w:w="2123" w:type="dxa"/>
            <w:vMerge/>
          </w:tcPr>
          <w:p w:rsidR="00EA3A12" w:rsidRPr="004E1EBD" w:rsidRDefault="00EA3A12" w:rsidP="004E1EBD">
            <w:pPr>
              <w:rPr>
                <w:rFonts w:ascii="Times New Roman" w:hAnsi="Times New Roman" w:cs="Times New Roman"/>
                <w:sz w:val="24"/>
                <w:szCs w:val="24"/>
                <w:lang w:val="kk-KZ"/>
              </w:rPr>
            </w:pPr>
          </w:p>
        </w:tc>
        <w:tc>
          <w:tcPr>
            <w:tcW w:w="7463" w:type="dxa"/>
            <w:gridSpan w:val="2"/>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«Музей сабақтары»  жобасы</w:t>
            </w:r>
          </w:p>
        </w:tc>
        <w:tc>
          <w:tcPr>
            <w:tcW w:w="3539" w:type="dxa"/>
            <w:gridSpan w:val="2"/>
          </w:tcPr>
          <w:p w:rsidR="00EA3A12" w:rsidRPr="004E1EBD" w:rsidRDefault="00EA3A12" w:rsidP="004E1EBD">
            <w:pPr>
              <w:rPr>
                <w:rFonts w:ascii="Times New Roman" w:hAnsi="Times New Roman" w:cs="Times New Roman"/>
                <w:sz w:val="24"/>
                <w:szCs w:val="24"/>
                <w:lang w:val="kk-KZ"/>
              </w:rPr>
            </w:pPr>
          </w:p>
        </w:tc>
        <w:tc>
          <w:tcPr>
            <w:tcW w:w="1051" w:type="dxa"/>
          </w:tcPr>
          <w:p w:rsidR="00EA3A12" w:rsidRPr="004E1EBD" w:rsidRDefault="00EA3A12" w:rsidP="004E1EBD">
            <w:pPr>
              <w:rPr>
                <w:rFonts w:ascii="Times New Roman" w:hAnsi="Times New Roman" w:cs="Times New Roman"/>
                <w:sz w:val="24"/>
                <w:szCs w:val="24"/>
                <w:lang w:val="kk-KZ"/>
              </w:rPr>
            </w:pPr>
          </w:p>
        </w:tc>
      </w:tr>
      <w:tr w:rsidR="00EA3A12" w:rsidRPr="004E1EBD" w:rsidTr="00EA3A12">
        <w:trPr>
          <w:trHeight w:val="257"/>
        </w:trPr>
        <w:tc>
          <w:tcPr>
            <w:tcW w:w="2123" w:type="dxa"/>
            <w:vMerge w:val="restart"/>
            <w:hideMark/>
          </w:tcPr>
          <w:p w:rsidR="00EA3A12" w:rsidRPr="004E1EBD" w:rsidRDefault="00EA3A12" w:rsidP="004E1EBD">
            <w:pPr>
              <w:rPr>
                <w:rFonts w:ascii="Times New Roman" w:hAnsi="Times New Roman" w:cs="Times New Roman"/>
                <w:b/>
                <w:sz w:val="24"/>
                <w:szCs w:val="24"/>
                <w:lang w:val="kk-KZ"/>
              </w:rPr>
            </w:pPr>
            <w:r w:rsidRPr="004E1EBD">
              <w:rPr>
                <w:rFonts w:ascii="Times New Roman" w:hAnsi="Times New Roman" w:cs="Times New Roman"/>
                <w:b/>
                <w:sz w:val="24"/>
                <w:szCs w:val="24"/>
                <w:lang w:val="kk-KZ"/>
              </w:rPr>
              <w:t>Д</w:t>
            </w:r>
            <w:r w:rsidRPr="004E1EBD">
              <w:rPr>
                <w:rFonts w:ascii="Times New Roman" w:hAnsi="Times New Roman" w:cs="Times New Roman"/>
                <w:b/>
                <w:sz w:val="24"/>
                <w:szCs w:val="24"/>
              </w:rPr>
              <w:t xml:space="preserve">ене тәрбиесі, </w:t>
            </w:r>
            <w:r w:rsidRPr="004E1EBD">
              <w:rPr>
                <w:rFonts w:ascii="Times New Roman" w:hAnsi="Times New Roman" w:cs="Times New Roman"/>
                <w:b/>
                <w:sz w:val="24"/>
                <w:szCs w:val="24"/>
              </w:rPr>
              <w:lastRenderedPageBreak/>
              <w:t>салауатты өмір салты</w:t>
            </w:r>
          </w:p>
        </w:tc>
        <w:tc>
          <w:tcPr>
            <w:tcW w:w="7463"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lastRenderedPageBreak/>
              <w:t>Денсаулық фестивальі</w:t>
            </w:r>
          </w:p>
        </w:tc>
        <w:tc>
          <w:tcPr>
            <w:tcW w:w="3539"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Пән мұғалімдері</w:t>
            </w:r>
          </w:p>
        </w:tc>
        <w:tc>
          <w:tcPr>
            <w:tcW w:w="1051" w:type="dxa"/>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Қазан </w:t>
            </w:r>
          </w:p>
        </w:tc>
      </w:tr>
      <w:tr w:rsidR="00EA3A12" w:rsidRPr="004E1EBD" w:rsidTr="00EA3A12">
        <w:trPr>
          <w:trHeight w:val="257"/>
        </w:trPr>
        <w:tc>
          <w:tcPr>
            <w:tcW w:w="2123" w:type="dxa"/>
            <w:vMerge/>
            <w:hideMark/>
          </w:tcPr>
          <w:p w:rsidR="00EA3A12" w:rsidRPr="004E1EBD" w:rsidRDefault="00EA3A12" w:rsidP="004E1EBD">
            <w:pPr>
              <w:rPr>
                <w:rFonts w:ascii="Times New Roman" w:hAnsi="Times New Roman" w:cs="Times New Roman"/>
                <w:sz w:val="24"/>
                <w:szCs w:val="24"/>
                <w:lang w:val="kk-KZ"/>
              </w:rPr>
            </w:pPr>
          </w:p>
        </w:tc>
        <w:tc>
          <w:tcPr>
            <w:tcW w:w="7463" w:type="dxa"/>
            <w:gridSpan w:val="2"/>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Үйірме жұмыстары</w:t>
            </w:r>
          </w:p>
        </w:tc>
        <w:tc>
          <w:tcPr>
            <w:tcW w:w="3539" w:type="dxa"/>
            <w:gridSpan w:val="2"/>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Үйірме жетекшілері</w:t>
            </w:r>
          </w:p>
        </w:tc>
        <w:tc>
          <w:tcPr>
            <w:tcW w:w="1051" w:type="dxa"/>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Қыркүйек </w:t>
            </w:r>
          </w:p>
        </w:tc>
      </w:tr>
      <w:tr w:rsidR="00EA3A12" w:rsidRPr="004E1EBD" w:rsidTr="00EA3A12">
        <w:trPr>
          <w:trHeight w:val="257"/>
        </w:trPr>
        <w:tc>
          <w:tcPr>
            <w:tcW w:w="2123" w:type="dxa"/>
            <w:vMerge/>
            <w:hideMark/>
          </w:tcPr>
          <w:p w:rsidR="00EA3A12" w:rsidRPr="004E1EBD" w:rsidRDefault="00EA3A12" w:rsidP="004E1EBD">
            <w:pPr>
              <w:rPr>
                <w:rFonts w:ascii="Times New Roman" w:hAnsi="Times New Roman" w:cs="Times New Roman"/>
                <w:sz w:val="24"/>
                <w:szCs w:val="24"/>
                <w:lang w:val="kk-KZ"/>
              </w:rPr>
            </w:pPr>
          </w:p>
        </w:tc>
        <w:tc>
          <w:tcPr>
            <w:tcW w:w="7463" w:type="dxa"/>
            <w:gridSpan w:val="2"/>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Қысқы спартакиада</w:t>
            </w:r>
          </w:p>
        </w:tc>
        <w:tc>
          <w:tcPr>
            <w:tcW w:w="3539" w:type="dxa"/>
            <w:gridSpan w:val="2"/>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Пән мұғалімдері</w:t>
            </w:r>
          </w:p>
        </w:tc>
        <w:tc>
          <w:tcPr>
            <w:tcW w:w="1051" w:type="dxa"/>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Қаңтар </w:t>
            </w:r>
          </w:p>
        </w:tc>
      </w:tr>
      <w:tr w:rsidR="00EA3A12" w:rsidRPr="004E1EBD" w:rsidTr="00EA3A12">
        <w:trPr>
          <w:trHeight w:val="257"/>
        </w:trPr>
        <w:tc>
          <w:tcPr>
            <w:tcW w:w="2123" w:type="dxa"/>
            <w:vMerge/>
          </w:tcPr>
          <w:p w:rsidR="00EA3A12" w:rsidRPr="004E1EBD" w:rsidRDefault="00EA3A12" w:rsidP="004E1EBD">
            <w:pPr>
              <w:rPr>
                <w:rFonts w:ascii="Times New Roman" w:hAnsi="Times New Roman" w:cs="Times New Roman"/>
                <w:sz w:val="24"/>
                <w:szCs w:val="24"/>
                <w:lang w:val="kk-KZ"/>
              </w:rPr>
            </w:pPr>
          </w:p>
        </w:tc>
        <w:tc>
          <w:tcPr>
            <w:tcW w:w="7463" w:type="dxa"/>
            <w:gridSpan w:val="2"/>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Жазғы спартакиада </w:t>
            </w:r>
          </w:p>
        </w:tc>
        <w:tc>
          <w:tcPr>
            <w:tcW w:w="3539" w:type="dxa"/>
            <w:gridSpan w:val="2"/>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Пән мұғалімдері</w:t>
            </w:r>
          </w:p>
        </w:tc>
        <w:tc>
          <w:tcPr>
            <w:tcW w:w="1051" w:type="dxa"/>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 Мамыр</w:t>
            </w:r>
          </w:p>
        </w:tc>
      </w:tr>
      <w:tr w:rsidR="00EA3A12" w:rsidRPr="004E1EBD" w:rsidTr="00EA3A12">
        <w:trPr>
          <w:trHeight w:val="380"/>
        </w:trPr>
        <w:tc>
          <w:tcPr>
            <w:tcW w:w="2123" w:type="dxa"/>
            <w:vMerge w:val="restart"/>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b/>
                <w:i/>
                <w:sz w:val="24"/>
                <w:szCs w:val="24"/>
              </w:rPr>
              <w:t>Басқа</w:t>
            </w:r>
            <w:r>
              <w:rPr>
                <w:rFonts w:ascii="Times New Roman" w:hAnsi="Times New Roman" w:cs="Times New Roman"/>
                <w:b/>
                <w:i/>
                <w:sz w:val="24"/>
                <w:szCs w:val="24"/>
                <w:lang w:val="kk-KZ"/>
              </w:rPr>
              <w:t xml:space="preserve"> </w:t>
            </w:r>
            <w:r w:rsidRPr="004E1EBD">
              <w:rPr>
                <w:rFonts w:ascii="Times New Roman" w:hAnsi="Times New Roman" w:cs="Times New Roman"/>
                <w:b/>
                <w:i/>
                <w:sz w:val="24"/>
                <w:szCs w:val="24"/>
              </w:rPr>
              <w:t>бағыттар</w:t>
            </w:r>
          </w:p>
        </w:tc>
        <w:tc>
          <w:tcPr>
            <w:tcW w:w="7463"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Рухани жаңғыру бағдарламасы</w:t>
            </w:r>
          </w:p>
        </w:tc>
        <w:tc>
          <w:tcPr>
            <w:tcW w:w="3539"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ДТІЖО </w:t>
            </w:r>
          </w:p>
        </w:tc>
        <w:tc>
          <w:tcPr>
            <w:tcW w:w="1051" w:type="dxa"/>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үнемі</w:t>
            </w:r>
          </w:p>
        </w:tc>
      </w:tr>
      <w:tr w:rsidR="00EA3A12" w:rsidRPr="004E1EBD" w:rsidTr="00EA3A12">
        <w:trPr>
          <w:trHeight w:val="257"/>
        </w:trPr>
        <w:tc>
          <w:tcPr>
            <w:tcW w:w="2123" w:type="dxa"/>
            <w:vMerge/>
            <w:hideMark/>
          </w:tcPr>
          <w:p w:rsidR="00EA3A12" w:rsidRPr="004E1EBD" w:rsidRDefault="00EA3A12" w:rsidP="004E1EBD">
            <w:pPr>
              <w:rPr>
                <w:rFonts w:ascii="Times New Roman" w:hAnsi="Times New Roman" w:cs="Times New Roman"/>
                <w:sz w:val="24"/>
                <w:szCs w:val="24"/>
                <w:lang w:val="kk-KZ"/>
              </w:rPr>
            </w:pPr>
          </w:p>
        </w:tc>
        <w:tc>
          <w:tcPr>
            <w:tcW w:w="7463"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Қайырымдылық акциялары </w:t>
            </w:r>
          </w:p>
        </w:tc>
        <w:tc>
          <w:tcPr>
            <w:tcW w:w="3539"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Әлеуметтік педагог</w:t>
            </w:r>
          </w:p>
        </w:tc>
        <w:tc>
          <w:tcPr>
            <w:tcW w:w="1051" w:type="dxa"/>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үнемі</w:t>
            </w:r>
          </w:p>
        </w:tc>
      </w:tr>
      <w:tr w:rsidR="00EA3A12" w:rsidRPr="004E1EBD" w:rsidTr="00EA3A12">
        <w:trPr>
          <w:trHeight w:val="257"/>
        </w:trPr>
        <w:tc>
          <w:tcPr>
            <w:tcW w:w="2123" w:type="dxa"/>
            <w:vMerge/>
            <w:hideMark/>
          </w:tcPr>
          <w:p w:rsidR="00EA3A12" w:rsidRPr="004E1EBD" w:rsidRDefault="00EA3A12" w:rsidP="004E1EBD">
            <w:pPr>
              <w:rPr>
                <w:rFonts w:ascii="Times New Roman" w:hAnsi="Times New Roman" w:cs="Times New Roman"/>
                <w:sz w:val="24"/>
                <w:szCs w:val="24"/>
                <w:lang w:val="kk-KZ"/>
              </w:rPr>
            </w:pPr>
          </w:p>
        </w:tc>
        <w:tc>
          <w:tcPr>
            <w:tcW w:w="7463"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Қоғамға қызмет «Адал ұрпақ» клубы</w:t>
            </w:r>
          </w:p>
        </w:tc>
        <w:tc>
          <w:tcPr>
            <w:tcW w:w="3539"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Педагог ұйымдаструшы</w:t>
            </w:r>
          </w:p>
        </w:tc>
        <w:tc>
          <w:tcPr>
            <w:tcW w:w="1051" w:type="dxa"/>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үнемі</w:t>
            </w:r>
          </w:p>
        </w:tc>
      </w:tr>
      <w:tr w:rsidR="00EA3A12" w:rsidRPr="004E1EBD" w:rsidTr="00EA3A12">
        <w:trPr>
          <w:trHeight w:val="327"/>
        </w:trPr>
        <w:tc>
          <w:tcPr>
            <w:tcW w:w="2123" w:type="dxa"/>
            <w:vMerge/>
            <w:hideMark/>
          </w:tcPr>
          <w:p w:rsidR="00EA3A12" w:rsidRPr="004E1EBD" w:rsidRDefault="00EA3A12" w:rsidP="004E1EBD">
            <w:pPr>
              <w:rPr>
                <w:rFonts w:ascii="Times New Roman" w:hAnsi="Times New Roman" w:cs="Times New Roman"/>
                <w:sz w:val="24"/>
                <w:szCs w:val="24"/>
                <w:lang w:val="kk-KZ"/>
              </w:rPr>
            </w:pPr>
          </w:p>
        </w:tc>
        <w:tc>
          <w:tcPr>
            <w:tcW w:w="7463"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«Отбасы – орта мектеп</w:t>
            </w:r>
            <w:r w:rsidRPr="004E1EBD">
              <w:rPr>
                <w:rFonts w:ascii="Times New Roman" w:hAnsi="Times New Roman" w:cs="Times New Roman"/>
                <w:sz w:val="24"/>
                <w:szCs w:val="24"/>
              </w:rPr>
              <w:t>»</w:t>
            </w:r>
          </w:p>
        </w:tc>
        <w:tc>
          <w:tcPr>
            <w:tcW w:w="3539"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ДТІЖО</w:t>
            </w:r>
          </w:p>
        </w:tc>
        <w:tc>
          <w:tcPr>
            <w:tcW w:w="1051" w:type="dxa"/>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үнемі</w:t>
            </w:r>
          </w:p>
        </w:tc>
      </w:tr>
      <w:tr w:rsidR="00EA3A12" w:rsidRPr="004E1EBD" w:rsidTr="00EA3A12">
        <w:trPr>
          <w:trHeight w:val="257"/>
        </w:trPr>
        <w:tc>
          <w:tcPr>
            <w:tcW w:w="2123" w:type="dxa"/>
            <w:vMerge/>
            <w:hideMark/>
          </w:tcPr>
          <w:p w:rsidR="00EA3A12" w:rsidRPr="004E1EBD" w:rsidRDefault="00EA3A12" w:rsidP="004E1EBD">
            <w:pPr>
              <w:rPr>
                <w:rFonts w:ascii="Times New Roman" w:hAnsi="Times New Roman" w:cs="Times New Roman"/>
                <w:sz w:val="24"/>
                <w:szCs w:val="24"/>
                <w:lang w:val="kk-KZ"/>
              </w:rPr>
            </w:pPr>
          </w:p>
        </w:tc>
        <w:tc>
          <w:tcPr>
            <w:tcW w:w="7463"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Ұлдар ұйымының жұмысын ұйымдастыру</w:t>
            </w:r>
          </w:p>
        </w:tc>
        <w:tc>
          <w:tcPr>
            <w:tcW w:w="3539"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Ұлдар ұйымының жетекшісі</w:t>
            </w:r>
          </w:p>
        </w:tc>
        <w:tc>
          <w:tcPr>
            <w:tcW w:w="1051" w:type="dxa"/>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үнемі</w:t>
            </w:r>
          </w:p>
        </w:tc>
      </w:tr>
      <w:tr w:rsidR="00EA3A12" w:rsidRPr="004E1EBD" w:rsidTr="00EA3A12">
        <w:trPr>
          <w:trHeight w:val="257"/>
        </w:trPr>
        <w:tc>
          <w:tcPr>
            <w:tcW w:w="2123" w:type="dxa"/>
            <w:vMerge/>
          </w:tcPr>
          <w:p w:rsidR="00EA3A12" w:rsidRPr="004E1EBD" w:rsidRDefault="00EA3A12" w:rsidP="004E1EBD">
            <w:pPr>
              <w:rPr>
                <w:rFonts w:ascii="Times New Roman" w:hAnsi="Times New Roman" w:cs="Times New Roman"/>
                <w:sz w:val="24"/>
                <w:szCs w:val="24"/>
                <w:lang w:val="kk-KZ"/>
              </w:rPr>
            </w:pPr>
          </w:p>
        </w:tc>
        <w:tc>
          <w:tcPr>
            <w:tcW w:w="7463" w:type="dxa"/>
            <w:gridSpan w:val="2"/>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Қыздар ұйымының жұмысын ұйымдастыру</w:t>
            </w:r>
          </w:p>
        </w:tc>
        <w:tc>
          <w:tcPr>
            <w:tcW w:w="3539" w:type="dxa"/>
            <w:gridSpan w:val="2"/>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Қыздар ұйымының жетекшісі</w:t>
            </w:r>
          </w:p>
        </w:tc>
        <w:tc>
          <w:tcPr>
            <w:tcW w:w="1051" w:type="dxa"/>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үнемі</w:t>
            </w:r>
          </w:p>
        </w:tc>
      </w:tr>
      <w:tr w:rsidR="00EA3A12" w:rsidRPr="004E1EBD" w:rsidTr="00EA3A12">
        <w:trPr>
          <w:trHeight w:val="257"/>
        </w:trPr>
        <w:tc>
          <w:tcPr>
            <w:tcW w:w="2123" w:type="dxa"/>
            <w:vMerge/>
          </w:tcPr>
          <w:p w:rsidR="00EA3A12" w:rsidRPr="004E1EBD" w:rsidRDefault="00EA3A12" w:rsidP="004E1EBD">
            <w:pPr>
              <w:rPr>
                <w:rFonts w:ascii="Times New Roman" w:hAnsi="Times New Roman" w:cs="Times New Roman"/>
                <w:sz w:val="24"/>
                <w:szCs w:val="24"/>
                <w:lang w:val="kk-KZ"/>
              </w:rPr>
            </w:pPr>
          </w:p>
        </w:tc>
        <w:tc>
          <w:tcPr>
            <w:tcW w:w="7463" w:type="dxa"/>
            <w:gridSpan w:val="2"/>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bCs/>
                <w:sz w:val="24"/>
                <w:szCs w:val="24"/>
                <w:lang w:val="kk-KZ"/>
              </w:rPr>
              <w:t>«Дебат» қозғалысы</w:t>
            </w:r>
          </w:p>
        </w:tc>
        <w:tc>
          <w:tcPr>
            <w:tcW w:w="3539" w:type="dxa"/>
            <w:gridSpan w:val="2"/>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Педагог ұйымдаструшы</w:t>
            </w:r>
          </w:p>
        </w:tc>
        <w:tc>
          <w:tcPr>
            <w:tcW w:w="1051" w:type="dxa"/>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үнемі</w:t>
            </w:r>
          </w:p>
        </w:tc>
      </w:tr>
      <w:tr w:rsidR="00EA3A12" w:rsidRPr="004E1EBD" w:rsidTr="00EA3A12">
        <w:trPr>
          <w:trHeight w:val="257"/>
        </w:trPr>
        <w:tc>
          <w:tcPr>
            <w:tcW w:w="2123" w:type="dxa"/>
            <w:vMerge/>
          </w:tcPr>
          <w:p w:rsidR="00EA3A12" w:rsidRPr="004E1EBD" w:rsidRDefault="00EA3A12" w:rsidP="004E1EBD">
            <w:pPr>
              <w:rPr>
                <w:rFonts w:ascii="Times New Roman" w:hAnsi="Times New Roman" w:cs="Times New Roman"/>
                <w:sz w:val="24"/>
                <w:szCs w:val="24"/>
                <w:lang w:val="kk-KZ"/>
              </w:rPr>
            </w:pPr>
          </w:p>
        </w:tc>
        <w:tc>
          <w:tcPr>
            <w:tcW w:w="7463" w:type="dxa"/>
            <w:gridSpan w:val="2"/>
          </w:tcPr>
          <w:p w:rsidR="00EA3A12" w:rsidRPr="004E1EBD" w:rsidRDefault="00EA3A12" w:rsidP="004E1EBD">
            <w:pPr>
              <w:rPr>
                <w:rFonts w:ascii="Times New Roman" w:hAnsi="Times New Roman" w:cs="Times New Roman"/>
                <w:bCs/>
                <w:sz w:val="24"/>
                <w:szCs w:val="24"/>
                <w:lang w:val="kk-KZ"/>
              </w:rPr>
            </w:pPr>
            <w:r w:rsidRPr="004E1EBD">
              <w:rPr>
                <w:rFonts w:ascii="Times New Roman" w:hAnsi="Times New Roman" w:cs="Times New Roman"/>
                <w:bCs/>
                <w:sz w:val="24"/>
                <w:szCs w:val="24"/>
                <w:lang w:val="kk-KZ"/>
              </w:rPr>
              <w:t xml:space="preserve">Оқушылардың «Өзін-өзі басқару» ұйымдары; </w:t>
            </w:r>
          </w:p>
        </w:tc>
        <w:tc>
          <w:tcPr>
            <w:tcW w:w="3539" w:type="dxa"/>
            <w:gridSpan w:val="2"/>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rPr>
              <w:t>Педагог ұйымдаструшы</w:t>
            </w:r>
          </w:p>
        </w:tc>
        <w:tc>
          <w:tcPr>
            <w:tcW w:w="1051" w:type="dxa"/>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rPr>
              <w:t>үнемі</w:t>
            </w:r>
          </w:p>
        </w:tc>
      </w:tr>
      <w:tr w:rsidR="00EA3A12" w:rsidRPr="004E1EBD" w:rsidTr="00EA3A12">
        <w:trPr>
          <w:trHeight w:val="257"/>
        </w:trPr>
        <w:tc>
          <w:tcPr>
            <w:tcW w:w="2123" w:type="dxa"/>
            <w:vMerge/>
          </w:tcPr>
          <w:p w:rsidR="00EA3A12" w:rsidRPr="004E1EBD" w:rsidRDefault="00EA3A12" w:rsidP="004E1EBD">
            <w:pPr>
              <w:rPr>
                <w:rFonts w:ascii="Times New Roman" w:hAnsi="Times New Roman" w:cs="Times New Roman"/>
                <w:sz w:val="24"/>
                <w:szCs w:val="24"/>
                <w:lang w:val="kk-KZ"/>
              </w:rPr>
            </w:pPr>
          </w:p>
        </w:tc>
        <w:tc>
          <w:tcPr>
            <w:tcW w:w="7463" w:type="dxa"/>
            <w:gridSpan w:val="2"/>
          </w:tcPr>
          <w:p w:rsidR="00EA3A12" w:rsidRPr="004E1EBD" w:rsidRDefault="00EA3A12" w:rsidP="004E1EBD">
            <w:pPr>
              <w:rPr>
                <w:rFonts w:ascii="Times New Roman" w:hAnsi="Times New Roman" w:cs="Times New Roman"/>
                <w:bCs/>
                <w:sz w:val="24"/>
                <w:szCs w:val="24"/>
                <w:lang w:val="kk-KZ"/>
              </w:rPr>
            </w:pPr>
            <w:r w:rsidRPr="004E1EBD">
              <w:rPr>
                <w:rFonts w:ascii="Times New Roman" w:hAnsi="Times New Roman" w:cs="Times New Roman"/>
                <w:bCs/>
                <w:sz w:val="24"/>
                <w:szCs w:val="24"/>
                <w:lang w:val="kk-KZ"/>
              </w:rPr>
              <w:t>«Өзін-өзі басқару аптасы» жобалары</w:t>
            </w:r>
          </w:p>
        </w:tc>
        <w:tc>
          <w:tcPr>
            <w:tcW w:w="3539" w:type="dxa"/>
            <w:gridSpan w:val="2"/>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rPr>
              <w:t>Педагог ұйымдаструшы</w:t>
            </w:r>
          </w:p>
        </w:tc>
        <w:tc>
          <w:tcPr>
            <w:tcW w:w="1051" w:type="dxa"/>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rPr>
              <w:t>үнемі</w:t>
            </w:r>
          </w:p>
        </w:tc>
      </w:tr>
      <w:tr w:rsidR="00EA3A12" w:rsidRPr="004E1EBD" w:rsidTr="00EA3A12">
        <w:trPr>
          <w:trHeight w:val="257"/>
        </w:trPr>
        <w:tc>
          <w:tcPr>
            <w:tcW w:w="2123" w:type="dxa"/>
            <w:vMerge/>
          </w:tcPr>
          <w:p w:rsidR="00EA3A12" w:rsidRPr="004E1EBD" w:rsidRDefault="00EA3A12" w:rsidP="004E1EBD">
            <w:pPr>
              <w:rPr>
                <w:rFonts w:ascii="Times New Roman" w:hAnsi="Times New Roman" w:cs="Times New Roman"/>
                <w:sz w:val="24"/>
                <w:szCs w:val="24"/>
                <w:lang w:val="kk-KZ"/>
              </w:rPr>
            </w:pPr>
          </w:p>
        </w:tc>
        <w:tc>
          <w:tcPr>
            <w:tcW w:w="7463" w:type="dxa"/>
            <w:gridSpan w:val="2"/>
          </w:tcPr>
          <w:p w:rsidR="00EA3A12" w:rsidRPr="004E1EBD" w:rsidRDefault="00EA3A12" w:rsidP="004E1EBD">
            <w:pPr>
              <w:rPr>
                <w:rFonts w:ascii="Times New Roman" w:hAnsi="Times New Roman" w:cs="Times New Roman"/>
                <w:bCs/>
                <w:sz w:val="24"/>
                <w:szCs w:val="24"/>
                <w:lang w:val="kk-KZ"/>
              </w:rPr>
            </w:pPr>
            <w:r w:rsidRPr="004E1EBD">
              <w:rPr>
                <w:rFonts w:ascii="Times New Roman" w:hAnsi="Times New Roman" w:cs="Times New Roman"/>
                <w:bCs/>
                <w:sz w:val="24"/>
                <w:szCs w:val="24"/>
                <w:lang w:val="kk-KZ"/>
              </w:rPr>
              <w:t xml:space="preserve"> «Оқуға құштар мектеп»   </w:t>
            </w:r>
          </w:p>
        </w:tc>
        <w:tc>
          <w:tcPr>
            <w:tcW w:w="3539" w:type="dxa"/>
            <w:gridSpan w:val="2"/>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rPr>
              <w:t>Педагог ұйымдаструшы</w:t>
            </w:r>
            <w:r w:rsidRPr="004E1EBD">
              <w:rPr>
                <w:rFonts w:ascii="Times New Roman" w:hAnsi="Times New Roman" w:cs="Times New Roman"/>
                <w:sz w:val="24"/>
                <w:szCs w:val="24"/>
                <w:lang w:val="kk-KZ"/>
              </w:rPr>
              <w:t>, Кітапханашылар</w:t>
            </w:r>
          </w:p>
        </w:tc>
        <w:tc>
          <w:tcPr>
            <w:tcW w:w="1051" w:type="dxa"/>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rPr>
              <w:t>үнемі</w:t>
            </w:r>
          </w:p>
        </w:tc>
      </w:tr>
      <w:tr w:rsidR="00EA3A12" w:rsidRPr="004E1EBD" w:rsidTr="00EA3A12">
        <w:trPr>
          <w:trHeight w:val="257"/>
        </w:trPr>
        <w:tc>
          <w:tcPr>
            <w:tcW w:w="2123" w:type="dxa"/>
            <w:vMerge/>
          </w:tcPr>
          <w:p w:rsidR="00EA3A12" w:rsidRPr="004E1EBD" w:rsidRDefault="00EA3A12" w:rsidP="004E1EBD">
            <w:pPr>
              <w:rPr>
                <w:rFonts w:ascii="Times New Roman" w:hAnsi="Times New Roman" w:cs="Times New Roman"/>
                <w:sz w:val="24"/>
                <w:szCs w:val="24"/>
                <w:lang w:val="kk-KZ"/>
              </w:rPr>
            </w:pPr>
          </w:p>
        </w:tc>
        <w:tc>
          <w:tcPr>
            <w:tcW w:w="7463" w:type="dxa"/>
            <w:gridSpan w:val="2"/>
          </w:tcPr>
          <w:p w:rsidR="00EA3A12" w:rsidRPr="004E1EBD" w:rsidRDefault="00EA3A12" w:rsidP="004E1EBD">
            <w:pPr>
              <w:rPr>
                <w:rFonts w:ascii="Times New Roman" w:hAnsi="Times New Roman" w:cs="Times New Roman"/>
                <w:bCs/>
                <w:sz w:val="24"/>
                <w:szCs w:val="24"/>
                <w:lang w:val="kk-KZ"/>
              </w:rPr>
            </w:pPr>
            <w:r w:rsidRPr="004E1EBD">
              <w:rPr>
                <w:rFonts w:ascii="Times New Roman" w:hAnsi="Times New Roman" w:cs="Times New Roman"/>
                <w:bCs/>
                <w:sz w:val="24"/>
                <w:szCs w:val="24"/>
                <w:lang w:val="kk-KZ"/>
              </w:rPr>
              <w:t>«Мектеп өмірінің бір күні»</w:t>
            </w:r>
          </w:p>
        </w:tc>
        <w:tc>
          <w:tcPr>
            <w:tcW w:w="3539" w:type="dxa"/>
            <w:gridSpan w:val="2"/>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rPr>
              <w:t>Педагог ұйымдаструшы</w:t>
            </w:r>
          </w:p>
        </w:tc>
        <w:tc>
          <w:tcPr>
            <w:tcW w:w="1051" w:type="dxa"/>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rPr>
              <w:t>үнемі</w:t>
            </w:r>
          </w:p>
        </w:tc>
      </w:tr>
      <w:tr w:rsidR="00EA3A12" w:rsidRPr="004E1EBD" w:rsidTr="00EA3A12">
        <w:trPr>
          <w:trHeight w:val="257"/>
        </w:trPr>
        <w:tc>
          <w:tcPr>
            <w:tcW w:w="2123" w:type="dxa"/>
            <w:vMerge/>
          </w:tcPr>
          <w:p w:rsidR="00EA3A12" w:rsidRPr="004E1EBD" w:rsidRDefault="00EA3A12" w:rsidP="004E1EBD">
            <w:pPr>
              <w:rPr>
                <w:rFonts w:ascii="Times New Roman" w:hAnsi="Times New Roman" w:cs="Times New Roman"/>
                <w:sz w:val="24"/>
                <w:szCs w:val="24"/>
                <w:lang w:val="kk-KZ"/>
              </w:rPr>
            </w:pPr>
          </w:p>
        </w:tc>
        <w:tc>
          <w:tcPr>
            <w:tcW w:w="7463" w:type="dxa"/>
            <w:gridSpan w:val="2"/>
          </w:tcPr>
          <w:p w:rsidR="00EA3A12" w:rsidRPr="004E1EBD" w:rsidRDefault="00EA3A12" w:rsidP="004E1EBD">
            <w:pPr>
              <w:jc w:val="both"/>
              <w:rPr>
                <w:rFonts w:ascii="Times New Roman" w:eastAsia="Calibri" w:hAnsi="Times New Roman" w:cs="Times New Roman"/>
                <w:iCs/>
                <w:sz w:val="24"/>
                <w:szCs w:val="24"/>
                <w:lang w:val="kk-KZ"/>
              </w:rPr>
            </w:pPr>
            <w:r w:rsidRPr="004E1EBD">
              <w:rPr>
                <w:rFonts w:ascii="Times New Roman" w:eastAsia="Calibri" w:hAnsi="Times New Roman" w:cs="Times New Roman"/>
                <w:iCs/>
                <w:sz w:val="24"/>
                <w:szCs w:val="24"/>
                <w:lang w:val="kk-KZ"/>
              </w:rPr>
              <w:t xml:space="preserve">«Психологиялық көмек көрсету және мектептің татуластыру қызметтерін ұйымдастыру» </w:t>
            </w:r>
          </w:p>
        </w:tc>
        <w:tc>
          <w:tcPr>
            <w:tcW w:w="3539" w:type="dxa"/>
            <w:gridSpan w:val="2"/>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Педагог психолог</w:t>
            </w:r>
          </w:p>
        </w:tc>
        <w:tc>
          <w:tcPr>
            <w:tcW w:w="1051" w:type="dxa"/>
          </w:tcPr>
          <w:p w:rsidR="00EA3A12" w:rsidRPr="004E1EBD" w:rsidRDefault="00EA3A12" w:rsidP="004E1EBD">
            <w:pPr>
              <w:rPr>
                <w:rFonts w:ascii="Calibri" w:hAnsi="Calibri" w:cs="Times New Roman"/>
                <w:sz w:val="24"/>
                <w:szCs w:val="24"/>
                <w:lang w:val="kk-KZ"/>
              </w:rPr>
            </w:pPr>
            <w:r w:rsidRPr="004E1EBD">
              <w:rPr>
                <w:rFonts w:ascii="Calibri" w:hAnsi="Calibri" w:cs="Times New Roman"/>
                <w:sz w:val="24"/>
                <w:szCs w:val="24"/>
                <w:lang w:val="kk-KZ"/>
              </w:rPr>
              <w:t>Үнемі</w:t>
            </w:r>
          </w:p>
        </w:tc>
      </w:tr>
    </w:tbl>
    <w:p w:rsidR="00701EE1" w:rsidRPr="004E1EBD" w:rsidRDefault="00701EE1" w:rsidP="004E1EBD">
      <w:pPr>
        <w:spacing w:after="0" w:line="240" w:lineRule="auto"/>
        <w:rPr>
          <w:rFonts w:ascii="Times New Roman" w:eastAsia="Times New Roman" w:hAnsi="Times New Roman" w:cs="Times New Roman"/>
          <w:b/>
          <w:bCs/>
          <w:color w:val="000000"/>
          <w:sz w:val="24"/>
          <w:szCs w:val="24"/>
          <w:lang w:val="kk-KZ" w:eastAsia="ru-RU"/>
        </w:rPr>
      </w:pPr>
    </w:p>
    <w:p w:rsidR="00701EE1" w:rsidRPr="004E1EBD" w:rsidRDefault="00EA3A12" w:rsidP="00EA3A12">
      <w:pPr>
        <w:spacing w:after="0" w:line="240" w:lineRule="auto"/>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БІЛІМ АЙЫ</w:t>
      </w:r>
    </w:p>
    <w:p w:rsidR="00701EE1" w:rsidRPr="00F861DD" w:rsidRDefault="00701EE1" w:rsidP="00701EE1">
      <w:pPr>
        <w:spacing w:after="0" w:line="240" w:lineRule="auto"/>
        <w:ind w:left="426"/>
        <w:rPr>
          <w:rFonts w:ascii="Times New Roman" w:eastAsia="Times New Roman" w:hAnsi="Times New Roman" w:cs="Times New Roman"/>
          <w:b/>
          <w:color w:val="000000"/>
          <w:sz w:val="24"/>
          <w:szCs w:val="24"/>
          <w:lang w:val="kk-KZ" w:eastAsia="ru-RU"/>
        </w:rPr>
      </w:pPr>
    </w:p>
    <w:p w:rsidR="00701EE1" w:rsidRPr="00C14304" w:rsidRDefault="00701EE1" w:rsidP="00701EE1">
      <w:pPr>
        <w:tabs>
          <w:tab w:val="left" w:pos="2268"/>
        </w:tabs>
        <w:spacing w:after="0" w:line="240" w:lineRule="auto"/>
        <w:ind w:left="2694"/>
        <w:contextualSpacing/>
        <w:jc w:val="both"/>
        <w:rPr>
          <w:rFonts w:ascii="Times New Roman" w:eastAsia="Times New Roman" w:hAnsi="Times New Roman" w:cs="Times New Roman"/>
          <w:b/>
          <w:i/>
          <w:iCs/>
          <w:color w:val="000000"/>
          <w:sz w:val="24"/>
          <w:szCs w:val="24"/>
          <w:lang w:val="kk-KZ" w:eastAsia="ru-RU"/>
        </w:rPr>
      </w:pPr>
      <w:r w:rsidRPr="00C14304">
        <w:rPr>
          <w:rFonts w:ascii="Times New Roman" w:eastAsia="Times New Roman" w:hAnsi="Times New Roman" w:cs="Times New Roman"/>
          <w:b/>
          <w:i/>
          <w:iCs/>
          <w:color w:val="000000"/>
          <w:sz w:val="24"/>
          <w:szCs w:val="24"/>
          <w:lang w:val="kk-KZ" w:eastAsia="ru-RU"/>
        </w:rPr>
        <w:t>1 қыркүйек – Білім күні, сынып сағаттары</w:t>
      </w:r>
    </w:p>
    <w:p w:rsidR="00701EE1" w:rsidRPr="00C14304" w:rsidRDefault="00701EE1" w:rsidP="00701EE1">
      <w:pPr>
        <w:tabs>
          <w:tab w:val="left" w:pos="2268"/>
        </w:tabs>
        <w:spacing w:after="0" w:line="240" w:lineRule="auto"/>
        <w:ind w:left="2694"/>
        <w:contextualSpacing/>
        <w:jc w:val="both"/>
        <w:rPr>
          <w:rFonts w:ascii="Times New Roman" w:eastAsia="Times New Roman" w:hAnsi="Times New Roman" w:cs="Times New Roman"/>
          <w:b/>
          <w:i/>
          <w:iCs/>
          <w:color w:val="000000"/>
          <w:sz w:val="24"/>
          <w:szCs w:val="24"/>
          <w:lang w:val="kk-KZ" w:eastAsia="ru-RU"/>
        </w:rPr>
      </w:pPr>
      <w:r w:rsidRPr="00C14304">
        <w:rPr>
          <w:rFonts w:ascii="Times New Roman" w:eastAsia="Times New Roman" w:hAnsi="Times New Roman" w:cs="Times New Roman"/>
          <w:b/>
          <w:i/>
          <w:iCs/>
          <w:color w:val="000000"/>
          <w:sz w:val="24"/>
          <w:szCs w:val="24"/>
          <w:lang w:val="kk-KZ" w:eastAsia="ru-RU"/>
        </w:rPr>
        <w:t>қыркүйек – Тілдер айлығы</w:t>
      </w:r>
      <w:r>
        <w:rPr>
          <w:rFonts w:ascii="Times New Roman" w:eastAsia="Times New Roman" w:hAnsi="Times New Roman" w:cs="Times New Roman"/>
          <w:b/>
          <w:i/>
          <w:iCs/>
          <w:color w:val="000000"/>
          <w:sz w:val="24"/>
          <w:szCs w:val="24"/>
          <w:lang w:val="kk-KZ" w:eastAsia="ru-RU"/>
        </w:rPr>
        <w:t xml:space="preserve"> (</w:t>
      </w:r>
      <w:r w:rsidRPr="00A66B37">
        <w:rPr>
          <w:rFonts w:ascii="Times New Roman" w:eastAsia="Times New Roman" w:hAnsi="Times New Roman" w:cs="Times New Roman"/>
          <w:b/>
          <w:i/>
          <w:iCs/>
          <w:color w:val="000000"/>
          <w:sz w:val="24"/>
          <w:szCs w:val="24"/>
          <w:lang w:val="kk-KZ" w:eastAsia="ru-RU"/>
        </w:rPr>
        <w:t>А.Байтұрсынов 150 жылдығы</w:t>
      </w:r>
      <w:r>
        <w:rPr>
          <w:rFonts w:ascii="Times New Roman" w:eastAsia="Times New Roman" w:hAnsi="Times New Roman" w:cs="Times New Roman"/>
          <w:b/>
          <w:i/>
          <w:iCs/>
          <w:color w:val="000000"/>
          <w:sz w:val="24"/>
          <w:szCs w:val="24"/>
          <w:lang w:val="kk-KZ" w:eastAsia="ru-RU"/>
        </w:rPr>
        <w:t>)</w:t>
      </w:r>
    </w:p>
    <w:p w:rsidR="00701EE1" w:rsidRPr="00C14304" w:rsidRDefault="00701EE1" w:rsidP="00701EE1">
      <w:pPr>
        <w:tabs>
          <w:tab w:val="left" w:pos="2268"/>
        </w:tabs>
        <w:spacing w:after="0" w:line="240" w:lineRule="auto"/>
        <w:ind w:left="2694"/>
        <w:contextualSpacing/>
        <w:jc w:val="both"/>
        <w:rPr>
          <w:rFonts w:ascii="Times New Roman" w:eastAsia="Times New Roman" w:hAnsi="Times New Roman" w:cs="Times New Roman"/>
          <w:b/>
          <w:i/>
          <w:iCs/>
          <w:color w:val="000000"/>
          <w:sz w:val="24"/>
          <w:szCs w:val="24"/>
          <w:lang w:val="kk-KZ" w:eastAsia="ru-RU"/>
        </w:rPr>
      </w:pPr>
      <w:r w:rsidRPr="00C14304">
        <w:rPr>
          <w:rFonts w:ascii="Times New Roman" w:eastAsia="Times New Roman" w:hAnsi="Times New Roman" w:cs="Times New Roman"/>
          <w:b/>
          <w:i/>
          <w:iCs/>
          <w:color w:val="000000"/>
          <w:sz w:val="24"/>
          <w:szCs w:val="24"/>
          <w:lang w:val="kk-KZ" w:eastAsia="ru-RU"/>
        </w:rPr>
        <w:t>10 қыркүйек-денсаулық фестивалі</w:t>
      </w:r>
    </w:p>
    <w:p w:rsidR="00701EE1" w:rsidRDefault="00701EE1" w:rsidP="00701EE1">
      <w:pPr>
        <w:tabs>
          <w:tab w:val="left" w:pos="2268"/>
        </w:tabs>
        <w:spacing w:after="0" w:line="240" w:lineRule="auto"/>
        <w:ind w:left="2694"/>
        <w:contextualSpacing/>
        <w:jc w:val="both"/>
        <w:rPr>
          <w:rFonts w:ascii="Times New Roman" w:eastAsia="Times New Roman" w:hAnsi="Times New Roman" w:cs="Times New Roman"/>
          <w:b/>
          <w:i/>
          <w:iCs/>
          <w:color w:val="000000"/>
          <w:sz w:val="24"/>
          <w:szCs w:val="24"/>
          <w:lang w:val="kk-KZ" w:eastAsia="ru-RU"/>
        </w:rPr>
      </w:pPr>
      <w:r w:rsidRPr="00C14304">
        <w:rPr>
          <w:rFonts w:ascii="Times New Roman" w:eastAsia="Times New Roman" w:hAnsi="Times New Roman" w:cs="Times New Roman"/>
          <w:b/>
          <w:i/>
          <w:iCs/>
          <w:color w:val="000000"/>
          <w:sz w:val="24"/>
          <w:szCs w:val="24"/>
          <w:lang w:val="kk-KZ" w:eastAsia="ru-RU"/>
        </w:rPr>
        <w:t>1-10 қыркүйек –Жол-көлік жарақаттарының алдын алу онкүндігі</w:t>
      </w:r>
    </w:p>
    <w:p w:rsidR="00701EE1" w:rsidRPr="00C14304" w:rsidRDefault="00701EE1" w:rsidP="00701EE1">
      <w:pPr>
        <w:tabs>
          <w:tab w:val="left" w:pos="2268"/>
        </w:tabs>
        <w:spacing w:after="0" w:line="240" w:lineRule="auto"/>
        <w:ind w:left="2694"/>
        <w:contextualSpacing/>
        <w:jc w:val="both"/>
        <w:rPr>
          <w:rFonts w:ascii="Times New Roman" w:eastAsia="Times New Roman" w:hAnsi="Times New Roman" w:cs="Times New Roman"/>
          <w:b/>
          <w:i/>
          <w:iCs/>
          <w:color w:val="000000"/>
          <w:sz w:val="24"/>
          <w:szCs w:val="24"/>
          <w:lang w:val="kk-KZ" w:eastAsia="ru-RU"/>
        </w:rPr>
      </w:pPr>
      <w:r w:rsidRPr="00C14304">
        <w:rPr>
          <w:rFonts w:ascii="Times New Roman" w:eastAsia="Times New Roman" w:hAnsi="Times New Roman" w:cs="Times New Roman"/>
          <w:b/>
          <w:i/>
          <w:iCs/>
          <w:color w:val="000000"/>
          <w:sz w:val="24"/>
          <w:szCs w:val="24"/>
          <w:lang w:val="kk-KZ" w:eastAsia="ru-RU"/>
        </w:rPr>
        <w:t>М. Шахановтың 80 жылдығына арналған шаралар.</w:t>
      </w:r>
    </w:p>
    <w:p w:rsidR="00701EE1" w:rsidRPr="00C14304" w:rsidRDefault="00701EE1" w:rsidP="00701EE1">
      <w:pPr>
        <w:tabs>
          <w:tab w:val="left" w:pos="2268"/>
        </w:tabs>
        <w:spacing w:after="0" w:line="240" w:lineRule="auto"/>
        <w:ind w:left="2694"/>
        <w:contextualSpacing/>
        <w:jc w:val="both"/>
        <w:rPr>
          <w:rFonts w:ascii="Times New Roman" w:eastAsia="Times New Roman" w:hAnsi="Times New Roman" w:cs="Times New Roman"/>
          <w:b/>
          <w:i/>
          <w:iCs/>
          <w:color w:val="000000"/>
          <w:sz w:val="24"/>
          <w:szCs w:val="24"/>
          <w:lang w:val="kk-KZ" w:eastAsia="ru-RU"/>
        </w:rPr>
      </w:pPr>
      <w:r w:rsidRPr="00C14304">
        <w:rPr>
          <w:rFonts w:ascii="Times New Roman" w:eastAsia="Times New Roman" w:hAnsi="Times New Roman" w:cs="Times New Roman"/>
          <w:b/>
          <w:i/>
          <w:iCs/>
          <w:color w:val="000000"/>
          <w:sz w:val="24"/>
          <w:szCs w:val="24"/>
          <w:lang w:val="kk-KZ" w:eastAsia="ru-RU"/>
        </w:rPr>
        <w:t>М.Әуезовтың 125 жылдығына арналған шаралары</w:t>
      </w:r>
    </w:p>
    <w:p w:rsidR="00701EE1" w:rsidRPr="00F861DD" w:rsidRDefault="00701EE1" w:rsidP="00701EE1">
      <w:pPr>
        <w:tabs>
          <w:tab w:val="left" w:pos="2268"/>
        </w:tabs>
        <w:spacing w:after="0" w:line="240" w:lineRule="auto"/>
        <w:ind w:left="2694"/>
        <w:contextualSpacing/>
        <w:jc w:val="both"/>
        <w:rPr>
          <w:rFonts w:ascii="Times New Roman" w:eastAsia="Times New Roman" w:hAnsi="Times New Roman" w:cs="Times New Roman"/>
          <w:b/>
          <w:i/>
          <w:iCs/>
          <w:color w:val="000000"/>
          <w:sz w:val="24"/>
          <w:szCs w:val="24"/>
          <w:lang w:val="kk-KZ" w:eastAsia="ru-RU"/>
        </w:rPr>
      </w:pPr>
    </w:p>
    <w:p w:rsidR="00701EE1" w:rsidRPr="00FF6BB2" w:rsidRDefault="00701EE1" w:rsidP="00701EE1">
      <w:pPr>
        <w:spacing w:after="0" w:line="240" w:lineRule="auto"/>
        <w:rPr>
          <w:rFonts w:ascii="Times New Roman" w:eastAsia="Times New Roman" w:hAnsi="Times New Roman" w:cs="Times New Roman"/>
          <w:b/>
          <w:i/>
          <w:lang w:val="kk-KZ" w:eastAsia="ru-RU"/>
        </w:rPr>
      </w:pPr>
    </w:p>
    <w:tbl>
      <w:tblPr>
        <w:tblW w:w="14176" w:type="dxa"/>
        <w:tblInd w:w="-176" w:type="dxa"/>
        <w:tblLayout w:type="fixed"/>
        <w:tblCellMar>
          <w:left w:w="10" w:type="dxa"/>
          <w:right w:w="10" w:type="dxa"/>
        </w:tblCellMar>
        <w:tblLook w:val="0000"/>
      </w:tblPr>
      <w:tblGrid>
        <w:gridCol w:w="1200"/>
        <w:gridCol w:w="2345"/>
        <w:gridCol w:w="4252"/>
        <w:gridCol w:w="1559"/>
        <w:gridCol w:w="1843"/>
        <w:gridCol w:w="2977"/>
      </w:tblGrid>
      <w:tr w:rsidR="00701EE1" w:rsidRPr="00FF6BB2" w:rsidTr="00EA3A12">
        <w:trPr>
          <w:trHeight w:val="522"/>
        </w:trPr>
        <w:tc>
          <w:tcPr>
            <w:tcW w:w="1200"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701EE1" w:rsidRPr="00FF6BB2" w:rsidRDefault="00701EE1" w:rsidP="00701EE1">
            <w:pPr>
              <w:spacing w:after="0" w:line="240" w:lineRule="auto"/>
              <w:jc w:val="center"/>
              <w:rPr>
                <w:rFonts w:ascii="Times New Roman" w:eastAsia="Times New Roman" w:hAnsi="Times New Roman" w:cs="Times New Roman"/>
                <w:b/>
                <w:sz w:val="28"/>
                <w:szCs w:val="28"/>
                <w:lang w:val="kk-KZ" w:eastAsia="ru-RU"/>
              </w:rPr>
            </w:pPr>
          </w:p>
          <w:p w:rsidR="00701EE1" w:rsidRPr="00FF6BB2" w:rsidRDefault="00701EE1" w:rsidP="00701EE1">
            <w:pPr>
              <w:spacing w:after="0" w:line="240" w:lineRule="auto"/>
              <w:jc w:val="center"/>
              <w:rPr>
                <w:rFonts w:ascii="Times New Roman" w:eastAsia="Times New Roman" w:hAnsi="Times New Roman" w:cs="Times New Roman"/>
                <w:b/>
                <w:lang w:val="kk-KZ" w:eastAsia="ru-RU"/>
              </w:rPr>
            </w:pPr>
            <w:r w:rsidRPr="00FF6BB2">
              <w:rPr>
                <w:rFonts w:ascii="Times New Roman" w:eastAsia="Times New Roman" w:hAnsi="Times New Roman" w:cs="Times New Roman"/>
                <w:b/>
                <w:lang w:val="kk-KZ" w:eastAsia="ru-RU"/>
              </w:rPr>
              <w:t>МЕРЗІМІ</w:t>
            </w:r>
          </w:p>
        </w:tc>
        <w:tc>
          <w:tcPr>
            <w:tcW w:w="2345"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tcPr>
          <w:p w:rsidR="00701EE1" w:rsidRPr="00FF6BB2" w:rsidRDefault="00701EE1" w:rsidP="00701EE1">
            <w:pPr>
              <w:spacing w:after="0" w:line="240" w:lineRule="auto"/>
              <w:jc w:val="center"/>
              <w:rPr>
                <w:rFonts w:ascii="Calibri" w:eastAsia="Times New Roman" w:hAnsi="Calibri" w:cs="Times New Roman"/>
                <w:lang w:val="kk-KZ" w:eastAsia="ru-RU"/>
              </w:rPr>
            </w:pPr>
            <w:r w:rsidRPr="00FF6BB2">
              <w:rPr>
                <w:rFonts w:ascii="Times New Roman" w:eastAsia="Times New Roman" w:hAnsi="Times New Roman" w:cs="Times New Roman"/>
                <w:b/>
                <w:lang w:val="kk-KZ" w:eastAsia="ru-RU"/>
              </w:rPr>
              <w:t>Тәрбие жұмысының бағыттары</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1EE1" w:rsidRPr="00FF6BB2" w:rsidRDefault="00701EE1" w:rsidP="00701EE1">
            <w:pPr>
              <w:spacing w:after="0" w:line="240" w:lineRule="auto"/>
              <w:jc w:val="center"/>
              <w:rPr>
                <w:rFonts w:ascii="Calibri" w:eastAsia="Times New Roman" w:hAnsi="Calibri" w:cs="Times New Roman"/>
                <w:lang w:val="kk-KZ" w:eastAsia="ru-RU"/>
              </w:rPr>
            </w:pPr>
            <w:r w:rsidRPr="00FF6BB2">
              <w:rPr>
                <w:rFonts w:ascii="Times New Roman" w:eastAsia="Times New Roman" w:hAnsi="Times New Roman" w:cs="Times New Roman"/>
                <w:b/>
                <w:lang w:val="kk-KZ" w:eastAsia="ru-RU"/>
              </w:rPr>
              <w:t>тақырыбы</w:t>
            </w:r>
          </w:p>
        </w:tc>
        <w:tc>
          <w:tcPr>
            <w:tcW w:w="155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701EE1" w:rsidRPr="00FF6BB2" w:rsidRDefault="00701EE1" w:rsidP="00701EE1">
            <w:pPr>
              <w:spacing w:after="0" w:line="240" w:lineRule="auto"/>
              <w:jc w:val="center"/>
              <w:rPr>
                <w:rFonts w:ascii="Times New Roman" w:eastAsia="Times New Roman" w:hAnsi="Times New Roman" w:cs="Times New Roman"/>
                <w:b/>
                <w:lang w:val="kk-KZ" w:eastAsia="ru-RU"/>
              </w:rPr>
            </w:pPr>
            <w:r w:rsidRPr="00FF6BB2">
              <w:rPr>
                <w:rFonts w:ascii="Times New Roman" w:eastAsia="Times New Roman" w:hAnsi="Times New Roman" w:cs="Times New Roman"/>
                <w:b/>
                <w:lang w:val="kk-KZ" w:eastAsia="ru-RU"/>
              </w:rPr>
              <w:t xml:space="preserve"> 1-11 сыныптар</w:t>
            </w:r>
          </w:p>
        </w:tc>
        <w:tc>
          <w:tcPr>
            <w:tcW w:w="184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701EE1" w:rsidRPr="00FF6BB2" w:rsidRDefault="00701EE1" w:rsidP="00701EE1">
            <w:pPr>
              <w:spacing w:after="0" w:line="240" w:lineRule="auto"/>
              <w:jc w:val="center"/>
              <w:rPr>
                <w:rFonts w:ascii="Times New Roman" w:eastAsia="Times New Roman" w:hAnsi="Times New Roman" w:cs="Times New Roman"/>
                <w:b/>
                <w:sz w:val="24"/>
                <w:szCs w:val="24"/>
                <w:lang w:val="kk-KZ" w:eastAsia="ru-RU"/>
              </w:rPr>
            </w:pPr>
            <w:r w:rsidRPr="00FF6BB2">
              <w:rPr>
                <w:rFonts w:ascii="Times New Roman" w:eastAsia="Times New Roman" w:hAnsi="Times New Roman" w:cs="Times New Roman"/>
                <w:b/>
                <w:sz w:val="24"/>
                <w:szCs w:val="24"/>
                <w:lang w:val="kk-KZ" w:eastAsia="ru-RU"/>
              </w:rPr>
              <w:t>мерзімі</w:t>
            </w:r>
          </w:p>
        </w:tc>
        <w:tc>
          <w:tcPr>
            <w:tcW w:w="2977" w:type="dxa"/>
            <w:tcBorders>
              <w:top w:val="single" w:sz="4" w:space="0" w:color="000000"/>
              <w:left w:val="single" w:sz="4" w:space="0" w:color="000000"/>
              <w:bottom w:val="single" w:sz="4" w:space="0" w:color="auto"/>
              <w:right w:val="single" w:sz="4" w:space="0" w:color="000000"/>
            </w:tcBorders>
            <w:shd w:val="clear" w:color="000000" w:fill="FFFFFF"/>
          </w:tcPr>
          <w:p w:rsidR="00701EE1" w:rsidRPr="00FF6BB2" w:rsidRDefault="00701EE1" w:rsidP="00701EE1">
            <w:pPr>
              <w:spacing w:after="0" w:line="240" w:lineRule="auto"/>
              <w:jc w:val="center"/>
              <w:rPr>
                <w:rFonts w:ascii="Times New Roman" w:eastAsia="Times New Roman" w:hAnsi="Times New Roman" w:cs="Times New Roman"/>
                <w:b/>
                <w:lang w:val="kk-KZ" w:eastAsia="ru-RU"/>
              </w:rPr>
            </w:pPr>
            <w:r w:rsidRPr="00FF6BB2">
              <w:rPr>
                <w:rFonts w:ascii="Times New Roman" w:eastAsia="Times New Roman" w:hAnsi="Times New Roman" w:cs="Times New Roman"/>
                <w:b/>
                <w:lang w:val="kk-KZ" w:eastAsia="ru-RU"/>
              </w:rPr>
              <w:t xml:space="preserve">жауаптылар </w:t>
            </w:r>
          </w:p>
        </w:tc>
      </w:tr>
      <w:tr w:rsidR="00701EE1" w:rsidRPr="00EA1667" w:rsidTr="00EA3A12">
        <w:trPr>
          <w:trHeight w:val="808"/>
        </w:trPr>
        <w:tc>
          <w:tcPr>
            <w:tcW w:w="1200" w:type="dxa"/>
            <w:vMerge w:val="restart"/>
            <w:tcBorders>
              <w:top w:val="single" w:sz="4" w:space="0" w:color="000000"/>
              <w:left w:val="single" w:sz="4" w:space="0" w:color="000000"/>
              <w:right w:val="single" w:sz="4" w:space="0" w:color="auto"/>
            </w:tcBorders>
            <w:shd w:val="clear" w:color="000000" w:fill="FFFFFF"/>
            <w:tcMar>
              <w:left w:w="108" w:type="dxa"/>
              <w:right w:w="108" w:type="dxa"/>
            </w:tcMar>
            <w:textDirection w:val="btLr"/>
          </w:tcPr>
          <w:p w:rsidR="00701EE1" w:rsidRPr="00FF6BB2" w:rsidRDefault="00701EE1" w:rsidP="00701EE1">
            <w:pPr>
              <w:spacing w:after="0" w:line="240" w:lineRule="auto"/>
              <w:ind w:left="184" w:right="113"/>
              <w:rPr>
                <w:rFonts w:ascii="Times New Roman" w:eastAsia="Times New Roman" w:hAnsi="Times New Roman" w:cs="Times New Roman"/>
                <w:sz w:val="28"/>
                <w:szCs w:val="28"/>
                <w:lang w:val="kk-KZ" w:eastAsia="ru-RU"/>
              </w:rPr>
            </w:pPr>
          </w:p>
          <w:p w:rsidR="00701EE1" w:rsidRPr="00FF6BB2" w:rsidRDefault="00701EE1" w:rsidP="00701EE1">
            <w:pPr>
              <w:spacing w:after="0" w:line="240" w:lineRule="auto"/>
              <w:ind w:left="184" w:right="113"/>
              <w:rPr>
                <w:rFonts w:ascii="Times New Roman" w:eastAsia="Times New Roman" w:hAnsi="Times New Roman" w:cs="Times New Roman"/>
                <w:b/>
                <w:sz w:val="28"/>
                <w:szCs w:val="28"/>
                <w:lang w:val="kk-KZ" w:eastAsia="ru-RU"/>
              </w:rPr>
            </w:pPr>
            <w:r w:rsidRPr="00FF6BB2">
              <w:rPr>
                <w:rFonts w:ascii="Times New Roman" w:eastAsia="Times New Roman" w:hAnsi="Times New Roman" w:cs="Times New Roman"/>
                <w:b/>
                <w:sz w:val="28"/>
                <w:szCs w:val="28"/>
                <w:lang w:val="kk-KZ" w:eastAsia="ru-RU"/>
              </w:rPr>
              <w:t>ҚЫРКҮЙЕК</w:t>
            </w:r>
          </w:p>
        </w:tc>
        <w:tc>
          <w:tcPr>
            <w:tcW w:w="2345" w:type="dxa"/>
            <w:vMerge w:val="restart"/>
            <w:tcBorders>
              <w:top w:val="single" w:sz="4" w:space="0" w:color="000000"/>
              <w:left w:val="single" w:sz="4" w:space="0" w:color="auto"/>
              <w:right w:val="single" w:sz="4" w:space="0" w:color="000000"/>
            </w:tcBorders>
            <w:shd w:val="clear" w:color="000000" w:fill="FFFFFF"/>
            <w:tcMar>
              <w:left w:w="108" w:type="dxa"/>
              <w:right w:w="108" w:type="dxa"/>
            </w:tcMar>
          </w:tcPr>
          <w:p w:rsidR="00701EE1" w:rsidRPr="00FF6BB2" w:rsidRDefault="00701EE1" w:rsidP="00701EE1">
            <w:pPr>
              <w:tabs>
                <w:tab w:val="left" w:pos="3840"/>
              </w:tabs>
              <w:spacing w:after="0" w:line="240" w:lineRule="auto"/>
              <w:ind w:left="155"/>
              <w:rPr>
                <w:rFonts w:ascii="Times New Roman" w:eastAsia="Times New Roman" w:hAnsi="Times New Roman" w:cs="Times New Roman"/>
                <w:b/>
                <w:lang w:val="kk-KZ" w:eastAsia="ru-RU"/>
              </w:rPr>
            </w:pPr>
            <w:r w:rsidRPr="00FF6BB2">
              <w:rPr>
                <w:rFonts w:ascii="Times New Roman" w:eastAsia="Times New Roman" w:hAnsi="Times New Roman" w:cs="Times New Roman"/>
                <w:b/>
                <w:lang w:val="kk-KZ" w:eastAsia="ru-RU"/>
              </w:rPr>
              <w:t xml:space="preserve">Қазақстандық патриотизм және азаматтық тәрбие, </w:t>
            </w:r>
          </w:p>
          <w:p w:rsidR="00701EE1" w:rsidRPr="00FF6BB2" w:rsidRDefault="00701EE1" w:rsidP="00701EE1">
            <w:pPr>
              <w:tabs>
                <w:tab w:val="left" w:pos="3840"/>
              </w:tabs>
              <w:spacing w:after="0" w:line="240" w:lineRule="auto"/>
              <w:ind w:left="155"/>
              <w:rPr>
                <w:rFonts w:ascii="Times New Roman" w:eastAsia="Times New Roman" w:hAnsi="Times New Roman" w:cs="Times New Roman"/>
                <w:b/>
                <w:lang w:val="kk-KZ" w:eastAsia="ru-RU"/>
              </w:rPr>
            </w:pPr>
            <w:r w:rsidRPr="00FF6BB2">
              <w:rPr>
                <w:rFonts w:ascii="Times New Roman" w:eastAsia="Times New Roman" w:hAnsi="Times New Roman" w:cs="Times New Roman"/>
                <w:b/>
                <w:lang w:val="kk-KZ" w:eastAsia="ru-RU"/>
              </w:rPr>
              <w:t xml:space="preserve">құқықтық тәрбие; ұлттық,  отбасылық тәрбие </w:t>
            </w:r>
          </w:p>
        </w:tc>
        <w:tc>
          <w:tcPr>
            <w:tcW w:w="425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701EE1" w:rsidRPr="00FF6BB2" w:rsidRDefault="00701EE1" w:rsidP="00701EE1">
            <w:pPr>
              <w:spacing w:after="0" w:line="240" w:lineRule="auto"/>
              <w:rPr>
                <w:rFonts w:ascii="Times New Roman" w:eastAsia="Times New Roman" w:hAnsi="Times New Roman" w:cs="Times New Roman"/>
                <w:lang w:val="kk-KZ" w:eastAsia="ru-RU"/>
              </w:rPr>
            </w:pPr>
            <w:r w:rsidRPr="00FF6BB2">
              <w:rPr>
                <w:rFonts w:ascii="Times New Roman" w:eastAsia="Times New Roman" w:hAnsi="Times New Roman" w:cs="Times New Roman"/>
                <w:color w:val="000000"/>
                <w:sz w:val="24"/>
                <w:szCs w:val="24"/>
                <w:lang w:val="kk-KZ" w:eastAsia="ru-RU"/>
              </w:rPr>
              <w:t xml:space="preserve">Қазақстан Республикасының Рәміздерінің 30 жылдығына орай   1 қыркүйек –Білім күніне арналған  алғашқы қоңырау  салтанатты іс-шарасын және </w:t>
            </w:r>
            <w:r w:rsidRPr="00FF6BB2">
              <w:rPr>
                <w:rFonts w:ascii="Times New Roman" w:eastAsia="Times New Roman" w:hAnsi="Times New Roman" w:cs="Times New Roman"/>
                <w:b/>
                <w:color w:val="000000"/>
                <w:sz w:val="24"/>
                <w:szCs w:val="24"/>
                <w:lang w:val="kk-KZ" w:eastAsia="ru-RU"/>
              </w:rPr>
              <w:t xml:space="preserve">«Терең білім, еңбекқорлық және отаншылдық </w:t>
            </w:r>
            <w:r w:rsidRPr="00FF6BB2">
              <w:rPr>
                <w:rFonts w:ascii="Times New Roman" w:eastAsia="Times New Roman" w:hAnsi="Times New Roman" w:cs="Times New Roman"/>
                <w:b/>
                <w:color w:val="000000"/>
                <w:sz w:val="24"/>
                <w:szCs w:val="24"/>
                <w:lang w:val="kk-KZ" w:eastAsia="ru-RU"/>
              </w:rPr>
              <w:lastRenderedPageBreak/>
              <w:t>қасиет»</w:t>
            </w:r>
            <w:r w:rsidRPr="00FF6BB2">
              <w:rPr>
                <w:rFonts w:ascii="Times New Roman" w:eastAsia="Times New Roman" w:hAnsi="Times New Roman" w:cs="Times New Roman"/>
                <w:color w:val="000000"/>
                <w:sz w:val="24"/>
                <w:szCs w:val="24"/>
                <w:lang w:val="kk-KZ" w:eastAsia="ru-RU"/>
              </w:rPr>
              <w:t xml:space="preserve"> тақырыбында бірыңғай сынып сағаттарын өткізу</w:t>
            </w:r>
          </w:p>
        </w:tc>
        <w:tc>
          <w:tcPr>
            <w:tcW w:w="155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701EE1" w:rsidRPr="00FF6BB2" w:rsidRDefault="00701EE1" w:rsidP="00701EE1">
            <w:pPr>
              <w:spacing w:after="0" w:line="240" w:lineRule="auto"/>
              <w:jc w:val="center"/>
              <w:rPr>
                <w:rFonts w:ascii="Times New Roman" w:eastAsia="Times New Roman" w:hAnsi="Times New Roman" w:cs="Times New Roman"/>
                <w:color w:val="000000"/>
                <w:sz w:val="24"/>
                <w:szCs w:val="24"/>
                <w:lang w:val="kk-KZ" w:eastAsia="ru-RU"/>
              </w:rPr>
            </w:pPr>
          </w:p>
          <w:p w:rsidR="00701EE1" w:rsidRPr="00FF6BB2" w:rsidRDefault="00701EE1" w:rsidP="00701EE1">
            <w:pPr>
              <w:spacing w:after="0" w:line="240" w:lineRule="auto"/>
              <w:jc w:val="center"/>
              <w:rPr>
                <w:rFonts w:ascii="Times New Roman" w:eastAsia="Times New Roman" w:hAnsi="Times New Roman" w:cs="Times New Roman"/>
                <w:color w:val="000000"/>
                <w:sz w:val="24"/>
                <w:szCs w:val="24"/>
                <w:lang w:val="kk-KZ" w:eastAsia="ru-RU"/>
              </w:rPr>
            </w:pPr>
          </w:p>
          <w:p w:rsidR="00701EE1" w:rsidRPr="00FF6BB2" w:rsidRDefault="00701EE1" w:rsidP="00701EE1">
            <w:pPr>
              <w:spacing w:after="0" w:line="240" w:lineRule="auto"/>
              <w:jc w:val="center"/>
              <w:rPr>
                <w:rFonts w:ascii="Times New Roman" w:eastAsia="Times New Roman" w:hAnsi="Times New Roman" w:cs="Times New Roman"/>
                <w:color w:val="000000"/>
                <w:sz w:val="24"/>
                <w:szCs w:val="24"/>
                <w:lang w:val="kk-KZ" w:eastAsia="ru-RU"/>
              </w:rPr>
            </w:pPr>
          </w:p>
          <w:p w:rsidR="00701EE1" w:rsidRPr="00FF6BB2" w:rsidRDefault="00701EE1" w:rsidP="00701EE1">
            <w:pPr>
              <w:spacing w:after="0" w:line="240" w:lineRule="auto"/>
              <w:jc w:val="center"/>
              <w:rPr>
                <w:rFonts w:ascii="Times New Roman" w:eastAsia="Times New Roman" w:hAnsi="Times New Roman" w:cs="Times New Roman"/>
                <w:lang w:val="kk-KZ" w:eastAsia="ru-RU"/>
              </w:rPr>
            </w:pPr>
            <w:r w:rsidRPr="00FF6BB2">
              <w:rPr>
                <w:rFonts w:ascii="Times New Roman" w:eastAsia="Times New Roman" w:hAnsi="Times New Roman" w:cs="Times New Roman"/>
                <w:color w:val="000000"/>
                <w:sz w:val="24"/>
                <w:szCs w:val="24"/>
                <w:lang w:val="kk-KZ" w:eastAsia="ru-RU"/>
              </w:rPr>
              <w:t>сынып сағаттары</w:t>
            </w:r>
          </w:p>
        </w:tc>
        <w:tc>
          <w:tcPr>
            <w:tcW w:w="184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701EE1" w:rsidRPr="00FF6BB2" w:rsidRDefault="00701EE1" w:rsidP="00701EE1">
            <w:pPr>
              <w:spacing w:after="0" w:line="240" w:lineRule="auto"/>
              <w:rPr>
                <w:rFonts w:ascii="Times New Roman" w:eastAsia="Times New Roman" w:hAnsi="Times New Roman" w:cs="Times New Roman"/>
                <w:lang w:val="kk-KZ" w:eastAsia="ru-RU"/>
              </w:rPr>
            </w:pPr>
          </w:p>
          <w:p w:rsidR="00701EE1" w:rsidRPr="00FF6BB2" w:rsidRDefault="00701EE1" w:rsidP="00701EE1">
            <w:pPr>
              <w:spacing w:after="0" w:line="240" w:lineRule="auto"/>
              <w:rPr>
                <w:rFonts w:ascii="Times New Roman" w:eastAsia="Times New Roman" w:hAnsi="Times New Roman" w:cs="Times New Roman"/>
                <w:lang w:val="kk-KZ" w:eastAsia="ru-RU"/>
              </w:rPr>
            </w:pPr>
          </w:p>
          <w:p w:rsidR="00701EE1" w:rsidRPr="00FF6BB2" w:rsidRDefault="00701EE1" w:rsidP="00701EE1">
            <w:pPr>
              <w:spacing w:after="0" w:line="240" w:lineRule="auto"/>
              <w:rPr>
                <w:rFonts w:ascii="Times New Roman" w:eastAsia="Times New Roman" w:hAnsi="Times New Roman" w:cs="Times New Roman"/>
                <w:lang w:val="kk-KZ" w:eastAsia="ru-RU"/>
              </w:rPr>
            </w:pPr>
          </w:p>
          <w:p w:rsidR="00701EE1" w:rsidRPr="00FF6BB2" w:rsidRDefault="00EA1667" w:rsidP="00701EE1">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01.09.2023</w:t>
            </w:r>
            <w:r w:rsidR="00701EE1" w:rsidRPr="00FF6BB2">
              <w:rPr>
                <w:rFonts w:ascii="Times New Roman" w:eastAsia="Times New Roman" w:hAnsi="Times New Roman" w:cs="Times New Roman"/>
                <w:lang w:val="kk-KZ" w:eastAsia="ru-RU"/>
              </w:rPr>
              <w:t>ж.</w:t>
            </w:r>
          </w:p>
        </w:tc>
        <w:tc>
          <w:tcPr>
            <w:tcW w:w="2977" w:type="dxa"/>
            <w:tcBorders>
              <w:top w:val="single" w:sz="4" w:space="0" w:color="000000"/>
              <w:left w:val="single" w:sz="4" w:space="0" w:color="000000"/>
              <w:bottom w:val="single" w:sz="4" w:space="0" w:color="auto"/>
              <w:right w:val="single" w:sz="4" w:space="0" w:color="000000"/>
            </w:tcBorders>
            <w:shd w:val="clear" w:color="000000" w:fill="FFFFFF"/>
          </w:tcPr>
          <w:p w:rsidR="00701EE1" w:rsidRPr="00FF6BB2" w:rsidRDefault="00701EE1" w:rsidP="00701EE1">
            <w:pPr>
              <w:spacing w:after="0" w:line="256" w:lineRule="auto"/>
              <w:jc w:val="center"/>
              <w:rPr>
                <w:rFonts w:ascii="Times New Roman" w:eastAsia="Times New Roman" w:hAnsi="Times New Roman" w:cs="Times New Roman"/>
                <w:b/>
                <w:bCs/>
                <w:kern w:val="24"/>
                <w:lang w:val="kk-KZ" w:eastAsia="ru-RU"/>
              </w:rPr>
            </w:pPr>
          </w:p>
          <w:p w:rsidR="00701EE1" w:rsidRPr="00FF6BB2" w:rsidRDefault="00701EE1" w:rsidP="00701EE1">
            <w:pPr>
              <w:spacing w:after="0" w:line="256" w:lineRule="auto"/>
              <w:jc w:val="center"/>
              <w:rPr>
                <w:rFonts w:ascii="Times New Roman" w:eastAsia="Times New Roman" w:hAnsi="Times New Roman" w:cs="Times New Roman"/>
                <w:b/>
                <w:bCs/>
                <w:kern w:val="24"/>
                <w:lang w:val="kk-KZ" w:eastAsia="ru-RU"/>
              </w:rPr>
            </w:pPr>
          </w:p>
          <w:p w:rsidR="00701EE1" w:rsidRPr="00FF6BB2" w:rsidRDefault="00EA1667" w:rsidP="00701EE1">
            <w:pPr>
              <w:spacing w:after="0" w:line="256" w:lineRule="auto"/>
              <w:jc w:val="center"/>
              <w:rPr>
                <w:rFonts w:ascii="Times New Roman" w:eastAsia="Times New Roman" w:hAnsi="Times New Roman" w:cs="Times New Roman"/>
                <w:bCs/>
                <w:kern w:val="24"/>
                <w:lang w:val="kk-KZ" w:eastAsia="ru-RU"/>
              </w:rPr>
            </w:pPr>
            <w:r>
              <w:rPr>
                <w:rFonts w:ascii="Times New Roman" w:eastAsia="Times New Roman" w:hAnsi="Times New Roman" w:cs="Times New Roman"/>
                <w:bCs/>
                <w:kern w:val="24"/>
                <w:lang w:val="kk-KZ" w:eastAsia="ru-RU"/>
              </w:rPr>
              <w:t>ДТІЖО Р.А.Тоймырзаева</w:t>
            </w:r>
          </w:p>
          <w:p w:rsidR="00701EE1" w:rsidRPr="00FF6BB2" w:rsidRDefault="00EA1667" w:rsidP="00EA1667">
            <w:pPr>
              <w:spacing w:after="0" w:line="256" w:lineRule="auto"/>
              <w:jc w:val="center"/>
              <w:rPr>
                <w:rFonts w:ascii="Times New Roman" w:eastAsia="Times New Roman" w:hAnsi="Times New Roman" w:cs="Times New Roman"/>
                <w:bCs/>
                <w:kern w:val="24"/>
                <w:lang w:val="kk-KZ" w:eastAsia="ru-RU"/>
              </w:rPr>
            </w:pPr>
            <w:r>
              <w:rPr>
                <w:rFonts w:ascii="Times New Roman" w:eastAsia="Times New Roman" w:hAnsi="Times New Roman" w:cs="Times New Roman"/>
                <w:bCs/>
                <w:kern w:val="24"/>
                <w:lang w:val="kk-KZ" w:eastAsia="ru-RU"/>
              </w:rPr>
              <w:t>Г.Х.Омарова</w:t>
            </w:r>
          </w:p>
          <w:p w:rsidR="00701EE1" w:rsidRPr="00FF6BB2" w:rsidRDefault="00701EE1" w:rsidP="00701EE1">
            <w:pPr>
              <w:spacing w:after="0" w:line="256" w:lineRule="auto"/>
              <w:jc w:val="center"/>
              <w:rPr>
                <w:rFonts w:ascii="Times New Roman" w:eastAsia="Times New Roman" w:hAnsi="Times New Roman" w:cs="Times New Roman"/>
                <w:bCs/>
                <w:kern w:val="24"/>
                <w:lang w:val="kk-KZ" w:eastAsia="ru-RU"/>
              </w:rPr>
            </w:pPr>
            <w:r w:rsidRPr="00FF6BB2">
              <w:rPr>
                <w:rFonts w:ascii="Times New Roman" w:eastAsia="Times New Roman" w:hAnsi="Times New Roman" w:cs="Times New Roman"/>
                <w:bCs/>
                <w:kern w:val="24"/>
                <w:lang w:val="kk-KZ" w:eastAsia="ru-RU"/>
              </w:rPr>
              <w:t>1-11 сынып жетекшілері</w:t>
            </w:r>
          </w:p>
          <w:p w:rsidR="00701EE1" w:rsidRPr="00FF6BB2" w:rsidRDefault="00701EE1" w:rsidP="00701EE1">
            <w:pPr>
              <w:spacing w:after="0" w:line="256" w:lineRule="auto"/>
              <w:jc w:val="center"/>
              <w:rPr>
                <w:rFonts w:ascii="Times New Roman" w:eastAsia="Times New Roman" w:hAnsi="Times New Roman" w:cs="Times New Roman"/>
                <w:b/>
                <w:bCs/>
                <w:kern w:val="24"/>
                <w:lang w:val="kk-KZ" w:eastAsia="ru-RU"/>
              </w:rPr>
            </w:pPr>
          </w:p>
          <w:p w:rsidR="00701EE1" w:rsidRPr="00FF6BB2" w:rsidRDefault="00701EE1" w:rsidP="00701EE1">
            <w:pPr>
              <w:spacing w:after="0" w:line="256" w:lineRule="auto"/>
              <w:jc w:val="center"/>
              <w:rPr>
                <w:rFonts w:ascii="Times New Roman" w:eastAsia="Times New Roman" w:hAnsi="Times New Roman" w:cs="Times New Roman"/>
                <w:lang w:val="kk-KZ" w:eastAsia="ru-RU"/>
              </w:rPr>
            </w:pPr>
          </w:p>
        </w:tc>
      </w:tr>
      <w:tr w:rsidR="00701EE1" w:rsidRPr="00D5491C" w:rsidTr="00EA3A12">
        <w:trPr>
          <w:trHeight w:val="808"/>
        </w:trPr>
        <w:tc>
          <w:tcPr>
            <w:tcW w:w="1200" w:type="dxa"/>
            <w:vMerge/>
            <w:tcBorders>
              <w:top w:val="single" w:sz="4" w:space="0" w:color="000000"/>
              <w:left w:val="single" w:sz="4" w:space="0" w:color="000000"/>
              <w:right w:val="single" w:sz="4" w:space="0" w:color="auto"/>
            </w:tcBorders>
            <w:shd w:val="clear" w:color="000000" w:fill="FFFFFF"/>
            <w:tcMar>
              <w:left w:w="108" w:type="dxa"/>
              <w:right w:w="108" w:type="dxa"/>
            </w:tcMar>
            <w:textDirection w:val="btLr"/>
          </w:tcPr>
          <w:p w:rsidR="00701EE1" w:rsidRPr="00FF6BB2" w:rsidRDefault="00701EE1" w:rsidP="00701EE1">
            <w:pPr>
              <w:spacing w:after="0" w:line="240" w:lineRule="auto"/>
              <w:ind w:left="113" w:right="113"/>
              <w:rPr>
                <w:rFonts w:ascii="Times New Roman" w:eastAsia="Times New Roman" w:hAnsi="Times New Roman" w:cs="Times New Roman"/>
                <w:sz w:val="72"/>
                <w:szCs w:val="72"/>
                <w:lang w:val="kk-KZ" w:eastAsia="ru-RU"/>
              </w:rPr>
            </w:pPr>
          </w:p>
        </w:tc>
        <w:tc>
          <w:tcPr>
            <w:tcW w:w="2345" w:type="dxa"/>
            <w:vMerge/>
            <w:tcBorders>
              <w:top w:val="single" w:sz="4" w:space="0" w:color="000000"/>
              <w:left w:val="single" w:sz="4" w:space="0" w:color="auto"/>
              <w:right w:val="single" w:sz="4" w:space="0" w:color="000000"/>
            </w:tcBorders>
            <w:shd w:val="clear" w:color="000000" w:fill="FFFFFF"/>
            <w:tcMar>
              <w:left w:w="108" w:type="dxa"/>
              <w:right w:w="108" w:type="dxa"/>
            </w:tcMar>
          </w:tcPr>
          <w:p w:rsidR="00701EE1" w:rsidRPr="00FF6BB2" w:rsidRDefault="00701EE1" w:rsidP="00701EE1">
            <w:pPr>
              <w:tabs>
                <w:tab w:val="left" w:pos="3840"/>
              </w:tabs>
              <w:spacing w:after="0" w:line="240" w:lineRule="auto"/>
              <w:rPr>
                <w:rFonts w:ascii="Times New Roman" w:eastAsia="Times New Roman" w:hAnsi="Times New Roman" w:cs="Times New Roman"/>
                <w:b/>
                <w:lang w:val="kk-KZ" w:eastAsia="ru-RU"/>
              </w:rPr>
            </w:pPr>
          </w:p>
        </w:tc>
        <w:tc>
          <w:tcPr>
            <w:tcW w:w="4252" w:type="dxa"/>
            <w:tcBorders>
              <w:top w:val="single" w:sz="4" w:space="0" w:color="auto"/>
              <w:left w:val="single" w:sz="4" w:space="0" w:color="000000"/>
              <w:right w:val="single" w:sz="4" w:space="0" w:color="000000"/>
            </w:tcBorders>
            <w:shd w:val="clear" w:color="000000" w:fill="FFFFFF"/>
            <w:tcMar>
              <w:left w:w="108" w:type="dxa"/>
              <w:right w:w="108" w:type="dxa"/>
            </w:tcMar>
          </w:tcPr>
          <w:p w:rsidR="00701EE1" w:rsidRPr="00FF6BB2" w:rsidRDefault="00701EE1" w:rsidP="00701EE1">
            <w:pPr>
              <w:spacing w:after="0" w:line="240" w:lineRule="auto"/>
              <w:rPr>
                <w:rFonts w:ascii="Times New Roman" w:eastAsia="Times New Roman" w:hAnsi="Times New Roman" w:cs="Times New Roman"/>
                <w:b/>
                <w:lang w:val="kk-KZ" w:eastAsia="ru-RU"/>
              </w:rPr>
            </w:pPr>
            <w:r w:rsidRPr="00FF6BB2">
              <w:rPr>
                <w:rFonts w:ascii="Times New Roman" w:eastAsia="Times New Roman" w:hAnsi="Times New Roman" w:cs="Times New Roman"/>
                <w:bCs/>
                <w:i/>
                <w:iCs/>
                <w:lang w:val="kk-KZ" w:eastAsia="ru-RU"/>
              </w:rPr>
              <w:t xml:space="preserve">Қазақ ақыны, әдебиеттанушы ғалым, түркітанушы, публицист, педагог, аудармашы, қоғам қайраткері </w:t>
            </w:r>
            <w:r w:rsidRPr="00FF6BB2">
              <w:rPr>
                <w:rFonts w:ascii="Times New Roman" w:eastAsia="Times New Roman" w:hAnsi="Times New Roman" w:cs="Times New Roman"/>
                <w:b/>
                <w:bCs/>
                <w:i/>
                <w:iCs/>
                <w:lang w:val="kk-KZ" w:eastAsia="ru-RU"/>
              </w:rPr>
              <w:t xml:space="preserve">Ахмет Байтұрсынұлының туғанына 150 жыл және 5 қыркүйек Қазақстан Халқы тілдері күні; </w:t>
            </w:r>
          </w:p>
          <w:p w:rsidR="00701EE1" w:rsidRPr="00FF6BB2" w:rsidRDefault="00701EE1" w:rsidP="00701EE1">
            <w:pPr>
              <w:spacing w:after="0" w:line="240" w:lineRule="auto"/>
              <w:rPr>
                <w:rFonts w:ascii="Times New Roman" w:eastAsia="Times New Roman" w:hAnsi="Times New Roman" w:cs="Times New Roman"/>
                <w:color w:val="000000"/>
                <w:sz w:val="24"/>
                <w:szCs w:val="24"/>
                <w:lang w:val="kk-KZ" w:eastAsia="ru-RU"/>
              </w:rPr>
            </w:pPr>
          </w:p>
        </w:tc>
        <w:tc>
          <w:tcPr>
            <w:tcW w:w="1559"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701EE1" w:rsidRPr="00FF6BB2" w:rsidRDefault="00701EE1" w:rsidP="00701EE1">
            <w:pPr>
              <w:spacing w:after="0" w:line="240" w:lineRule="auto"/>
              <w:jc w:val="center"/>
              <w:rPr>
                <w:rFonts w:ascii="Times New Roman" w:eastAsia="Times New Roman" w:hAnsi="Times New Roman" w:cs="Times New Roman"/>
                <w:color w:val="000000"/>
                <w:sz w:val="24"/>
                <w:szCs w:val="24"/>
                <w:lang w:val="kk-KZ" w:eastAsia="ru-RU"/>
              </w:rPr>
            </w:pPr>
          </w:p>
          <w:p w:rsidR="00701EE1" w:rsidRPr="00FF6BB2" w:rsidRDefault="00701EE1" w:rsidP="00701EE1">
            <w:pPr>
              <w:spacing w:after="0" w:line="240" w:lineRule="auto"/>
              <w:jc w:val="center"/>
              <w:rPr>
                <w:rFonts w:ascii="Times New Roman" w:eastAsia="Times New Roman" w:hAnsi="Times New Roman" w:cs="Times New Roman"/>
                <w:color w:val="000000"/>
                <w:sz w:val="24"/>
                <w:szCs w:val="24"/>
                <w:lang w:val="kk-KZ" w:eastAsia="ru-RU"/>
              </w:rPr>
            </w:pPr>
          </w:p>
          <w:p w:rsidR="00701EE1" w:rsidRPr="00FF6BB2" w:rsidRDefault="00701EE1" w:rsidP="00701EE1">
            <w:pPr>
              <w:spacing w:after="0" w:line="240" w:lineRule="auto"/>
              <w:jc w:val="center"/>
              <w:rPr>
                <w:rFonts w:ascii="Times New Roman" w:eastAsia="Times New Roman" w:hAnsi="Times New Roman" w:cs="Times New Roman"/>
                <w:color w:val="000000"/>
                <w:sz w:val="24"/>
                <w:szCs w:val="24"/>
                <w:lang w:val="kk-KZ" w:eastAsia="ru-RU"/>
              </w:rPr>
            </w:pPr>
            <w:r w:rsidRPr="00FF6BB2">
              <w:rPr>
                <w:rFonts w:ascii="Times New Roman" w:eastAsia="Times New Roman" w:hAnsi="Times New Roman" w:cs="Times New Roman"/>
                <w:color w:val="000000"/>
                <w:sz w:val="24"/>
                <w:szCs w:val="24"/>
                <w:lang w:val="kk-KZ" w:eastAsia="ru-RU"/>
              </w:rPr>
              <w:t>сынып сағаттары</w:t>
            </w:r>
          </w:p>
        </w:tc>
        <w:tc>
          <w:tcPr>
            <w:tcW w:w="1843"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701EE1" w:rsidRPr="00FF6BB2" w:rsidRDefault="00701EE1" w:rsidP="00701EE1">
            <w:pPr>
              <w:spacing w:after="0" w:line="240" w:lineRule="auto"/>
              <w:jc w:val="center"/>
              <w:rPr>
                <w:rFonts w:ascii="Times New Roman" w:eastAsia="Times New Roman" w:hAnsi="Times New Roman" w:cs="Times New Roman"/>
                <w:lang w:val="kk-KZ" w:eastAsia="ru-RU"/>
              </w:rPr>
            </w:pPr>
          </w:p>
          <w:p w:rsidR="00701EE1" w:rsidRPr="00FF6BB2" w:rsidRDefault="00701EE1" w:rsidP="00701EE1">
            <w:pPr>
              <w:spacing w:after="0" w:line="240" w:lineRule="auto"/>
              <w:jc w:val="center"/>
              <w:rPr>
                <w:rFonts w:ascii="Times New Roman" w:eastAsia="Times New Roman" w:hAnsi="Times New Roman" w:cs="Times New Roman"/>
                <w:lang w:val="kk-KZ" w:eastAsia="ru-RU"/>
              </w:rPr>
            </w:pPr>
          </w:p>
          <w:p w:rsidR="00701EE1" w:rsidRPr="00FF6BB2" w:rsidRDefault="00701EE1" w:rsidP="00701EE1">
            <w:pPr>
              <w:spacing w:after="0" w:line="240" w:lineRule="auto"/>
              <w:jc w:val="center"/>
              <w:rPr>
                <w:rFonts w:ascii="Times New Roman" w:eastAsia="Times New Roman" w:hAnsi="Times New Roman" w:cs="Times New Roman"/>
                <w:lang w:val="kk-KZ" w:eastAsia="ru-RU"/>
              </w:rPr>
            </w:pPr>
            <w:r w:rsidRPr="00FF6BB2">
              <w:rPr>
                <w:rFonts w:ascii="Times New Roman" w:eastAsia="Times New Roman" w:hAnsi="Times New Roman" w:cs="Times New Roman"/>
                <w:lang w:val="kk-KZ" w:eastAsia="ru-RU"/>
              </w:rPr>
              <w:t>05.09.2022ж.</w:t>
            </w:r>
          </w:p>
        </w:tc>
        <w:tc>
          <w:tcPr>
            <w:tcW w:w="2977" w:type="dxa"/>
            <w:tcBorders>
              <w:top w:val="single" w:sz="4" w:space="0" w:color="auto"/>
              <w:left w:val="single" w:sz="4" w:space="0" w:color="000000"/>
              <w:bottom w:val="single" w:sz="4" w:space="0" w:color="auto"/>
              <w:right w:val="single" w:sz="4" w:space="0" w:color="000000"/>
            </w:tcBorders>
            <w:shd w:val="clear" w:color="000000" w:fill="FFFFFF"/>
          </w:tcPr>
          <w:p w:rsidR="00701EE1" w:rsidRPr="00FF6BB2" w:rsidRDefault="00701EE1" w:rsidP="00701EE1">
            <w:pPr>
              <w:spacing w:after="0" w:line="256" w:lineRule="auto"/>
              <w:jc w:val="center"/>
              <w:rPr>
                <w:rFonts w:ascii="Times New Roman" w:eastAsia="Times New Roman" w:hAnsi="Times New Roman" w:cs="Times New Roman"/>
                <w:bCs/>
                <w:kern w:val="24"/>
                <w:lang w:val="kk-KZ" w:eastAsia="ru-RU"/>
              </w:rPr>
            </w:pPr>
          </w:p>
          <w:p w:rsidR="00701EE1" w:rsidRPr="00FF6BB2" w:rsidRDefault="00701EE1" w:rsidP="00701EE1">
            <w:pPr>
              <w:spacing w:after="0" w:line="256" w:lineRule="auto"/>
              <w:jc w:val="center"/>
              <w:rPr>
                <w:rFonts w:ascii="Times New Roman" w:eastAsia="Times New Roman" w:hAnsi="Times New Roman" w:cs="Times New Roman"/>
                <w:bCs/>
                <w:kern w:val="24"/>
                <w:lang w:val="kk-KZ" w:eastAsia="ru-RU"/>
              </w:rPr>
            </w:pPr>
            <w:r w:rsidRPr="00FF6BB2">
              <w:rPr>
                <w:rFonts w:ascii="Times New Roman" w:eastAsia="Times New Roman" w:hAnsi="Times New Roman" w:cs="Times New Roman"/>
                <w:bCs/>
                <w:kern w:val="24"/>
                <w:lang w:val="kk-KZ" w:eastAsia="ru-RU"/>
              </w:rPr>
              <w:t>Мектеп әкімшілігі</w:t>
            </w:r>
          </w:p>
          <w:p w:rsidR="00701EE1" w:rsidRPr="00FF6BB2" w:rsidRDefault="00701EE1" w:rsidP="00701EE1">
            <w:pPr>
              <w:spacing w:after="0" w:line="256" w:lineRule="auto"/>
              <w:jc w:val="center"/>
              <w:rPr>
                <w:rFonts w:ascii="Times New Roman" w:eastAsia="Times New Roman" w:hAnsi="Times New Roman" w:cs="Times New Roman"/>
                <w:bCs/>
                <w:kern w:val="24"/>
                <w:lang w:val="kk-KZ" w:eastAsia="ru-RU"/>
              </w:rPr>
            </w:pPr>
            <w:r w:rsidRPr="00FF6BB2">
              <w:rPr>
                <w:rFonts w:ascii="Times New Roman" w:eastAsia="Times New Roman" w:hAnsi="Times New Roman" w:cs="Times New Roman"/>
                <w:bCs/>
                <w:kern w:val="24"/>
                <w:lang w:val="kk-KZ" w:eastAsia="ru-RU"/>
              </w:rPr>
              <w:t>1-11 сынып жетекшілері</w:t>
            </w:r>
          </w:p>
          <w:p w:rsidR="00701EE1" w:rsidRPr="00FF6BB2" w:rsidRDefault="00EA1667" w:rsidP="00701EE1">
            <w:pPr>
              <w:spacing w:after="0" w:line="256" w:lineRule="auto"/>
              <w:jc w:val="center"/>
              <w:rPr>
                <w:rFonts w:ascii="Times New Roman" w:eastAsia="Times New Roman" w:hAnsi="Times New Roman" w:cs="Times New Roman"/>
                <w:b/>
                <w:bCs/>
                <w:kern w:val="24"/>
                <w:lang w:val="kk-KZ" w:eastAsia="ru-RU"/>
              </w:rPr>
            </w:pPr>
            <w:r>
              <w:rPr>
                <w:rFonts w:ascii="Times New Roman" w:eastAsia="Times New Roman" w:hAnsi="Times New Roman" w:cs="Times New Roman"/>
                <w:bCs/>
                <w:kern w:val="24"/>
                <w:lang w:val="kk-KZ" w:eastAsia="ru-RU"/>
              </w:rPr>
              <w:t>ҚГПК</w:t>
            </w:r>
          </w:p>
        </w:tc>
      </w:tr>
      <w:tr w:rsidR="00701EE1" w:rsidRPr="00FF6BB2" w:rsidTr="00EA3A12">
        <w:trPr>
          <w:trHeight w:val="808"/>
        </w:trPr>
        <w:tc>
          <w:tcPr>
            <w:tcW w:w="1200" w:type="dxa"/>
            <w:vMerge/>
            <w:tcBorders>
              <w:top w:val="single" w:sz="4" w:space="0" w:color="000000"/>
              <w:left w:val="single" w:sz="4" w:space="0" w:color="000000"/>
              <w:bottom w:val="single" w:sz="4" w:space="0" w:color="auto"/>
              <w:right w:val="single" w:sz="4" w:space="0" w:color="auto"/>
            </w:tcBorders>
            <w:shd w:val="clear" w:color="000000" w:fill="FFFFFF"/>
            <w:tcMar>
              <w:left w:w="108" w:type="dxa"/>
              <w:right w:w="108" w:type="dxa"/>
            </w:tcMar>
            <w:textDirection w:val="btLr"/>
          </w:tcPr>
          <w:p w:rsidR="00701EE1" w:rsidRPr="00FF6BB2" w:rsidRDefault="00701EE1" w:rsidP="00701EE1">
            <w:pPr>
              <w:spacing w:after="0" w:line="240" w:lineRule="auto"/>
              <w:ind w:left="113" w:right="113"/>
              <w:rPr>
                <w:rFonts w:ascii="Times New Roman" w:eastAsia="Times New Roman" w:hAnsi="Times New Roman" w:cs="Times New Roman"/>
                <w:sz w:val="72"/>
                <w:szCs w:val="72"/>
                <w:lang w:val="kk-KZ" w:eastAsia="ru-RU"/>
              </w:rPr>
            </w:pPr>
          </w:p>
        </w:tc>
        <w:tc>
          <w:tcPr>
            <w:tcW w:w="2345" w:type="dxa"/>
            <w:vMerge/>
            <w:tcBorders>
              <w:top w:val="single" w:sz="4" w:space="0" w:color="000000"/>
              <w:left w:val="single" w:sz="4" w:space="0" w:color="auto"/>
              <w:bottom w:val="single" w:sz="4" w:space="0" w:color="auto"/>
              <w:right w:val="single" w:sz="4" w:space="0" w:color="000000"/>
            </w:tcBorders>
            <w:shd w:val="clear" w:color="000000" w:fill="FFFFFF"/>
            <w:tcMar>
              <w:left w:w="108" w:type="dxa"/>
              <w:right w:w="108" w:type="dxa"/>
            </w:tcMar>
          </w:tcPr>
          <w:p w:rsidR="00701EE1" w:rsidRPr="00FF6BB2" w:rsidRDefault="00701EE1" w:rsidP="00701EE1">
            <w:pPr>
              <w:tabs>
                <w:tab w:val="left" w:pos="3840"/>
              </w:tabs>
              <w:spacing w:after="0" w:line="240" w:lineRule="auto"/>
              <w:rPr>
                <w:rFonts w:ascii="Times New Roman" w:eastAsia="Times New Roman" w:hAnsi="Times New Roman" w:cs="Times New Roman"/>
                <w:b/>
                <w:lang w:val="kk-KZ" w:eastAsia="ru-RU"/>
              </w:rPr>
            </w:pPr>
          </w:p>
        </w:tc>
        <w:tc>
          <w:tcPr>
            <w:tcW w:w="4252"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701EE1" w:rsidRDefault="00701EE1" w:rsidP="00701EE1">
            <w:pPr>
              <w:spacing w:after="0" w:line="240" w:lineRule="auto"/>
              <w:jc w:val="center"/>
              <w:rPr>
                <w:rFonts w:ascii="Times New Roman" w:eastAsia="Times New Roman" w:hAnsi="Times New Roman" w:cs="Times New Roman"/>
                <w:bCs/>
                <w:iCs/>
                <w:lang w:val="kk-KZ" w:eastAsia="ru-RU"/>
              </w:rPr>
            </w:pPr>
          </w:p>
          <w:p w:rsidR="00701EE1" w:rsidRPr="005509D7" w:rsidRDefault="00701EE1" w:rsidP="00701EE1">
            <w:pPr>
              <w:spacing w:after="0" w:line="240" w:lineRule="auto"/>
              <w:jc w:val="center"/>
              <w:rPr>
                <w:rFonts w:ascii="Times New Roman" w:eastAsia="Times New Roman" w:hAnsi="Times New Roman" w:cs="Times New Roman"/>
                <w:bCs/>
                <w:iCs/>
                <w:lang w:val="kk-KZ" w:eastAsia="ru-RU"/>
              </w:rPr>
            </w:pPr>
            <w:r w:rsidRPr="005509D7">
              <w:rPr>
                <w:rFonts w:ascii="Times New Roman" w:eastAsia="Times New Roman" w:hAnsi="Times New Roman" w:cs="Times New Roman"/>
                <w:bCs/>
                <w:iCs/>
                <w:lang w:val="kk-KZ" w:eastAsia="ru-RU"/>
              </w:rPr>
              <w:t>Отбасы күні</w:t>
            </w:r>
          </w:p>
        </w:tc>
        <w:tc>
          <w:tcPr>
            <w:tcW w:w="1559"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701EE1" w:rsidRDefault="00701EE1" w:rsidP="00701EE1">
            <w:pPr>
              <w:spacing w:after="0" w:line="240" w:lineRule="auto"/>
              <w:jc w:val="center"/>
              <w:rPr>
                <w:rFonts w:ascii="Times New Roman" w:eastAsia="Times New Roman" w:hAnsi="Times New Roman" w:cs="Times New Roman"/>
                <w:color w:val="000000"/>
                <w:sz w:val="24"/>
                <w:szCs w:val="24"/>
                <w:lang w:val="kk-KZ" w:eastAsia="ru-RU"/>
              </w:rPr>
            </w:pPr>
          </w:p>
          <w:p w:rsidR="00701EE1" w:rsidRPr="00FF6BB2" w:rsidRDefault="00701EE1" w:rsidP="00701EE1">
            <w:pPr>
              <w:spacing w:after="0" w:line="240" w:lineRule="auto"/>
              <w:jc w:val="center"/>
              <w:rPr>
                <w:rFonts w:ascii="Times New Roman" w:eastAsia="Times New Roman" w:hAnsi="Times New Roman" w:cs="Times New Roman"/>
                <w:color w:val="000000"/>
                <w:sz w:val="24"/>
                <w:szCs w:val="24"/>
                <w:lang w:val="kk-KZ" w:eastAsia="ru-RU"/>
              </w:rPr>
            </w:pPr>
            <w:r w:rsidRPr="00FF6BB2">
              <w:rPr>
                <w:rFonts w:ascii="Times New Roman" w:eastAsia="Times New Roman" w:hAnsi="Times New Roman" w:cs="Times New Roman"/>
                <w:color w:val="000000"/>
                <w:sz w:val="24"/>
                <w:szCs w:val="24"/>
                <w:lang w:val="kk-KZ" w:eastAsia="ru-RU"/>
              </w:rPr>
              <w:t>сынып сағаттары</w:t>
            </w:r>
          </w:p>
        </w:tc>
        <w:tc>
          <w:tcPr>
            <w:tcW w:w="1843"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701EE1" w:rsidRDefault="00701EE1" w:rsidP="00701EE1">
            <w:pPr>
              <w:spacing w:after="0" w:line="240" w:lineRule="auto"/>
              <w:jc w:val="center"/>
              <w:rPr>
                <w:rFonts w:ascii="Times New Roman" w:eastAsia="Times New Roman" w:hAnsi="Times New Roman" w:cs="Times New Roman"/>
                <w:lang w:val="kk-KZ" w:eastAsia="ru-RU"/>
              </w:rPr>
            </w:pPr>
          </w:p>
          <w:p w:rsidR="00701EE1" w:rsidRPr="00FF6BB2" w:rsidRDefault="00701EE1" w:rsidP="00701EE1">
            <w:pPr>
              <w:spacing w:after="0" w:line="240" w:lineRule="auto"/>
              <w:jc w:val="center"/>
              <w:rPr>
                <w:rFonts w:ascii="Times New Roman" w:eastAsia="Times New Roman" w:hAnsi="Times New Roman" w:cs="Times New Roman"/>
                <w:lang w:val="kk-KZ" w:eastAsia="ru-RU"/>
              </w:rPr>
            </w:pPr>
            <w:r w:rsidRPr="00FF6BB2">
              <w:rPr>
                <w:rFonts w:ascii="Times New Roman" w:eastAsia="Times New Roman" w:hAnsi="Times New Roman" w:cs="Times New Roman"/>
                <w:lang w:val="kk-KZ" w:eastAsia="ru-RU"/>
              </w:rPr>
              <w:t>12.09.2022ж</w:t>
            </w:r>
          </w:p>
        </w:tc>
        <w:tc>
          <w:tcPr>
            <w:tcW w:w="2977" w:type="dxa"/>
            <w:tcBorders>
              <w:top w:val="single" w:sz="4" w:space="0" w:color="auto"/>
              <w:left w:val="single" w:sz="4" w:space="0" w:color="000000"/>
              <w:bottom w:val="single" w:sz="4" w:space="0" w:color="auto"/>
              <w:right w:val="single" w:sz="4" w:space="0" w:color="000000"/>
            </w:tcBorders>
            <w:shd w:val="clear" w:color="000000" w:fill="FFFFFF"/>
          </w:tcPr>
          <w:p w:rsidR="00701EE1" w:rsidRDefault="00701EE1" w:rsidP="00701EE1">
            <w:pPr>
              <w:spacing w:after="0" w:line="256" w:lineRule="auto"/>
              <w:jc w:val="center"/>
              <w:rPr>
                <w:rFonts w:ascii="Times New Roman" w:eastAsia="Times New Roman" w:hAnsi="Times New Roman" w:cs="Times New Roman"/>
                <w:bCs/>
                <w:kern w:val="24"/>
                <w:lang w:val="kk-KZ" w:eastAsia="ru-RU"/>
              </w:rPr>
            </w:pPr>
          </w:p>
          <w:p w:rsidR="00701EE1" w:rsidRPr="00FF6BB2" w:rsidRDefault="00701EE1" w:rsidP="00701EE1">
            <w:pPr>
              <w:spacing w:after="0" w:line="256" w:lineRule="auto"/>
              <w:jc w:val="center"/>
              <w:rPr>
                <w:rFonts w:ascii="Times New Roman" w:eastAsia="Times New Roman" w:hAnsi="Times New Roman" w:cs="Times New Roman"/>
                <w:bCs/>
                <w:kern w:val="24"/>
                <w:lang w:val="kk-KZ" w:eastAsia="ru-RU"/>
              </w:rPr>
            </w:pPr>
            <w:r w:rsidRPr="00FF6BB2">
              <w:rPr>
                <w:rFonts w:ascii="Times New Roman" w:eastAsia="Times New Roman" w:hAnsi="Times New Roman" w:cs="Times New Roman"/>
                <w:bCs/>
                <w:kern w:val="24"/>
                <w:lang w:val="kk-KZ" w:eastAsia="ru-RU"/>
              </w:rPr>
              <w:t>1-11 сынып жетекшілері</w:t>
            </w:r>
          </w:p>
          <w:p w:rsidR="00701EE1" w:rsidRPr="00FF6BB2" w:rsidRDefault="00701EE1" w:rsidP="00701EE1">
            <w:pPr>
              <w:spacing w:after="0" w:line="256" w:lineRule="auto"/>
              <w:jc w:val="center"/>
              <w:rPr>
                <w:rFonts w:ascii="Times New Roman" w:eastAsia="Times New Roman" w:hAnsi="Times New Roman" w:cs="Times New Roman"/>
                <w:bCs/>
                <w:kern w:val="24"/>
                <w:lang w:val="kk-KZ" w:eastAsia="ru-RU"/>
              </w:rPr>
            </w:pPr>
          </w:p>
        </w:tc>
      </w:tr>
      <w:tr w:rsidR="00701EE1" w:rsidRPr="00FF6BB2" w:rsidTr="00EA3A12">
        <w:trPr>
          <w:trHeight w:val="616"/>
        </w:trPr>
        <w:tc>
          <w:tcPr>
            <w:tcW w:w="1200" w:type="dxa"/>
            <w:vMerge w:val="restart"/>
            <w:tcBorders>
              <w:top w:val="single" w:sz="4" w:space="0" w:color="auto"/>
              <w:left w:val="single" w:sz="4" w:space="0" w:color="000000"/>
              <w:bottom w:val="nil"/>
              <w:right w:val="single" w:sz="4" w:space="0" w:color="auto"/>
            </w:tcBorders>
            <w:shd w:val="clear" w:color="000000" w:fill="FFFFFF"/>
            <w:tcMar>
              <w:left w:w="108" w:type="dxa"/>
              <w:right w:w="108" w:type="dxa"/>
            </w:tcMar>
          </w:tcPr>
          <w:p w:rsidR="00701EE1" w:rsidRDefault="00701EE1" w:rsidP="00701EE1">
            <w:pPr>
              <w:spacing w:after="0" w:line="240" w:lineRule="auto"/>
              <w:ind w:left="143" w:right="113"/>
              <w:rPr>
                <w:rFonts w:ascii="Times New Roman" w:eastAsia="Times New Roman" w:hAnsi="Times New Roman" w:cs="Times New Roman"/>
                <w:b/>
                <w:lang w:val="kk-KZ" w:eastAsia="ru-RU"/>
              </w:rPr>
            </w:pPr>
          </w:p>
          <w:p w:rsidR="00701EE1" w:rsidRPr="00FF6BB2" w:rsidRDefault="00701EE1" w:rsidP="00701EE1">
            <w:pPr>
              <w:rPr>
                <w:rFonts w:ascii="Times New Roman" w:eastAsia="Times New Roman" w:hAnsi="Times New Roman" w:cs="Times New Roman"/>
                <w:b/>
                <w:lang w:val="kk-KZ" w:eastAsia="ru-RU"/>
              </w:rPr>
            </w:pPr>
          </w:p>
        </w:tc>
        <w:tc>
          <w:tcPr>
            <w:tcW w:w="2345" w:type="dxa"/>
            <w:vMerge w:val="restart"/>
            <w:tcBorders>
              <w:top w:val="single" w:sz="4" w:space="0" w:color="auto"/>
              <w:left w:val="single" w:sz="4" w:space="0" w:color="auto"/>
              <w:bottom w:val="nil"/>
              <w:right w:val="single" w:sz="4" w:space="0" w:color="000000"/>
            </w:tcBorders>
            <w:shd w:val="clear" w:color="000000" w:fill="FFFFFF"/>
          </w:tcPr>
          <w:p w:rsidR="00701EE1" w:rsidRPr="00FF6BB2" w:rsidRDefault="00701EE1" w:rsidP="00701EE1">
            <w:pPr>
              <w:tabs>
                <w:tab w:val="left" w:pos="3840"/>
              </w:tabs>
              <w:spacing w:after="0" w:line="240" w:lineRule="auto"/>
              <w:ind w:left="155"/>
              <w:rPr>
                <w:rFonts w:ascii="Times New Roman" w:eastAsia="Times New Roman" w:hAnsi="Times New Roman" w:cs="Times New Roman"/>
                <w:b/>
                <w:lang w:val="kk-KZ" w:eastAsia="ru-RU"/>
              </w:rPr>
            </w:pPr>
            <w:r w:rsidRPr="00FF6BB2">
              <w:rPr>
                <w:rFonts w:ascii="Times New Roman" w:eastAsia="Times New Roman" w:hAnsi="Times New Roman" w:cs="Times New Roman"/>
                <w:b/>
                <w:lang w:val="kk-KZ" w:eastAsia="ru-RU"/>
              </w:rPr>
              <w:t xml:space="preserve">Рухани-адамгершілік тәрбие </w:t>
            </w:r>
          </w:p>
          <w:p w:rsidR="00701EE1" w:rsidRPr="00FF6BB2" w:rsidRDefault="00701EE1" w:rsidP="00701EE1">
            <w:pPr>
              <w:tabs>
                <w:tab w:val="left" w:pos="3840"/>
              </w:tabs>
              <w:spacing w:after="0" w:line="240" w:lineRule="auto"/>
              <w:jc w:val="center"/>
              <w:rPr>
                <w:rFonts w:ascii="Times New Roman" w:eastAsia="Times New Roman" w:hAnsi="Times New Roman" w:cs="Times New Roman"/>
                <w:b/>
                <w:lang w:val="kk-KZ" w:eastAsia="ru-RU"/>
              </w:rPr>
            </w:pPr>
          </w:p>
        </w:tc>
        <w:tc>
          <w:tcPr>
            <w:tcW w:w="7654" w:type="dxa"/>
            <w:gridSpan w:val="3"/>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701EE1" w:rsidRPr="00FF6BB2" w:rsidRDefault="00701EE1" w:rsidP="00701EE1">
            <w:pPr>
              <w:tabs>
                <w:tab w:val="left" w:pos="3840"/>
              </w:tabs>
              <w:spacing w:after="0" w:line="240" w:lineRule="auto"/>
              <w:jc w:val="center"/>
              <w:rPr>
                <w:rFonts w:ascii="Times New Roman" w:eastAsia="Times New Roman" w:hAnsi="Times New Roman" w:cs="Times New Roman"/>
                <w:i/>
                <w:lang w:val="kk-KZ" w:eastAsia="ru-RU"/>
              </w:rPr>
            </w:pPr>
            <w:r w:rsidRPr="00FF6BB2">
              <w:rPr>
                <w:rFonts w:ascii="Times New Roman" w:eastAsia="Times New Roman" w:hAnsi="Times New Roman" w:cs="Times New Roman"/>
                <w:b/>
                <w:lang w:val="kk-KZ" w:eastAsia="ru-RU"/>
              </w:rPr>
              <w:t>«Мектепке жол»</w:t>
            </w:r>
            <w:r w:rsidRPr="00FF6BB2">
              <w:rPr>
                <w:rFonts w:ascii="Times New Roman" w:eastAsia="Times New Roman" w:hAnsi="Times New Roman" w:cs="Times New Roman"/>
                <w:lang w:val="kk-KZ" w:eastAsia="ru-RU"/>
              </w:rPr>
              <w:t xml:space="preserve"> акциясына қатысу,қайырымдылық шаралары</w:t>
            </w:r>
          </w:p>
        </w:tc>
        <w:tc>
          <w:tcPr>
            <w:tcW w:w="2977" w:type="dxa"/>
            <w:tcBorders>
              <w:top w:val="single" w:sz="4" w:space="0" w:color="auto"/>
              <w:left w:val="single" w:sz="4" w:space="0" w:color="000000"/>
              <w:bottom w:val="single" w:sz="4" w:space="0" w:color="auto"/>
              <w:right w:val="single" w:sz="4" w:space="0" w:color="000000"/>
            </w:tcBorders>
            <w:shd w:val="clear" w:color="000000" w:fill="FFFFFF"/>
          </w:tcPr>
          <w:p w:rsidR="00701EE1" w:rsidRPr="00FF6BB2" w:rsidRDefault="00701EE1" w:rsidP="00701EE1">
            <w:pPr>
              <w:tabs>
                <w:tab w:val="left" w:pos="3840"/>
              </w:tabs>
              <w:spacing w:after="0" w:line="256" w:lineRule="auto"/>
              <w:jc w:val="center"/>
              <w:rPr>
                <w:rFonts w:ascii="Times New Roman" w:eastAsia="Times New Roman" w:hAnsi="Times New Roman" w:cs="Times New Roman"/>
                <w:lang w:val="kk-KZ" w:eastAsia="ru-RU"/>
              </w:rPr>
            </w:pPr>
            <w:r w:rsidRPr="00FF6BB2">
              <w:rPr>
                <w:rFonts w:ascii="Times New Roman" w:eastAsia="Times New Roman" w:hAnsi="Times New Roman" w:cs="Times New Roman"/>
                <w:lang w:val="kk-KZ" w:eastAsia="ru-RU"/>
              </w:rPr>
              <w:t>Әлеуметтік педагог</w:t>
            </w:r>
          </w:p>
          <w:p w:rsidR="00701EE1" w:rsidRPr="00FF6BB2" w:rsidRDefault="00EA1667" w:rsidP="00701EE1">
            <w:pPr>
              <w:tabs>
                <w:tab w:val="left" w:pos="3840"/>
              </w:tabs>
              <w:spacing w:after="0" w:line="256" w:lineRule="auto"/>
              <w:jc w:val="center"/>
              <w:rPr>
                <w:rFonts w:ascii="Times New Roman" w:eastAsia="Times New Roman" w:hAnsi="Times New Roman" w:cs="Times New Roman"/>
                <w:b/>
                <w:bCs/>
                <w:kern w:val="24"/>
                <w:lang w:val="kk-KZ" w:eastAsia="ru-RU"/>
              </w:rPr>
            </w:pPr>
            <w:r>
              <w:rPr>
                <w:rFonts w:ascii="Times New Roman" w:eastAsia="Times New Roman" w:hAnsi="Times New Roman" w:cs="Times New Roman"/>
                <w:lang w:val="kk-KZ" w:eastAsia="ru-RU"/>
              </w:rPr>
              <w:t>профориентатор</w:t>
            </w:r>
          </w:p>
        </w:tc>
      </w:tr>
      <w:tr w:rsidR="00701EE1" w:rsidRPr="00FF6BB2" w:rsidTr="00EA3A12">
        <w:trPr>
          <w:trHeight w:val="465"/>
        </w:trPr>
        <w:tc>
          <w:tcPr>
            <w:tcW w:w="1200" w:type="dxa"/>
            <w:vMerge/>
            <w:tcBorders>
              <w:left w:val="single" w:sz="4" w:space="0" w:color="000000"/>
              <w:right w:val="single" w:sz="4" w:space="0" w:color="auto"/>
            </w:tcBorders>
            <w:shd w:val="clear" w:color="000000" w:fill="FFFFFF"/>
            <w:tcMar>
              <w:left w:w="108" w:type="dxa"/>
              <w:right w:w="108" w:type="dxa"/>
            </w:tcMar>
          </w:tcPr>
          <w:p w:rsidR="00701EE1" w:rsidRPr="00FF6BB2" w:rsidRDefault="00701EE1" w:rsidP="00701EE1">
            <w:pPr>
              <w:spacing w:after="0" w:line="240" w:lineRule="auto"/>
              <w:rPr>
                <w:rFonts w:ascii="Times New Roman" w:eastAsia="Times New Roman" w:hAnsi="Times New Roman" w:cs="Times New Roman"/>
                <w:lang w:val="kk-KZ" w:eastAsia="ru-RU"/>
              </w:rPr>
            </w:pPr>
          </w:p>
        </w:tc>
        <w:tc>
          <w:tcPr>
            <w:tcW w:w="2345" w:type="dxa"/>
            <w:vMerge/>
            <w:tcBorders>
              <w:left w:val="single" w:sz="4" w:space="0" w:color="auto"/>
              <w:bottom w:val="single" w:sz="4" w:space="0" w:color="000000"/>
              <w:right w:val="single" w:sz="4" w:space="0" w:color="000000"/>
            </w:tcBorders>
            <w:shd w:val="clear" w:color="000000" w:fill="FFFFFF"/>
          </w:tcPr>
          <w:p w:rsidR="00701EE1" w:rsidRPr="00FF6BB2" w:rsidRDefault="00701EE1" w:rsidP="00701EE1">
            <w:pPr>
              <w:tabs>
                <w:tab w:val="left" w:pos="3840"/>
              </w:tabs>
              <w:spacing w:after="0" w:line="240" w:lineRule="auto"/>
              <w:rPr>
                <w:rFonts w:ascii="Times New Roman" w:eastAsia="Times New Roman" w:hAnsi="Times New Roman" w:cs="Times New Roman"/>
                <w:b/>
                <w:lang w:val="kk-KZ" w:eastAsia="ru-RU"/>
              </w:rPr>
            </w:pPr>
          </w:p>
        </w:tc>
        <w:tc>
          <w:tcPr>
            <w:tcW w:w="5811" w:type="dxa"/>
            <w:gridSpan w:val="2"/>
            <w:tcBorders>
              <w:top w:val="single" w:sz="4" w:space="0" w:color="auto"/>
              <w:left w:val="single" w:sz="4" w:space="0" w:color="000000"/>
              <w:right w:val="single" w:sz="4" w:space="0" w:color="auto"/>
            </w:tcBorders>
            <w:shd w:val="clear" w:color="000000" w:fill="FFFFFF"/>
            <w:tcMar>
              <w:left w:w="108" w:type="dxa"/>
              <w:right w:w="108" w:type="dxa"/>
            </w:tcMar>
          </w:tcPr>
          <w:p w:rsidR="00701EE1" w:rsidRPr="00FF6BB2" w:rsidRDefault="00701EE1" w:rsidP="00701EE1">
            <w:pPr>
              <w:tabs>
                <w:tab w:val="left" w:pos="3840"/>
              </w:tabs>
              <w:spacing w:after="0" w:line="240" w:lineRule="auto"/>
              <w:jc w:val="center"/>
              <w:rPr>
                <w:rFonts w:ascii="Times New Roman" w:eastAsia="Times New Roman" w:hAnsi="Times New Roman" w:cs="Times New Roman"/>
                <w:b/>
                <w:lang w:val="kk-KZ" w:eastAsia="ru-RU"/>
              </w:rPr>
            </w:pPr>
            <w:r w:rsidRPr="00FF6BB2">
              <w:rPr>
                <w:rFonts w:ascii="Times New Roman" w:eastAsia="Times New Roman" w:hAnsi="Times New Roman" w:cs="Times New Roman"/>
                <w:lang w:val="kk-KZ" w:eastAsia="ru-RU"/>
              </w:rPr>
              <w:t xml:space="preserve">1 сынып ата-аналарына </w:t>
            </w:r>
            <w:r w:rsidRPr="00FF6BB2">
              <w:rPr>
                <w:rFonts w:ascii="Times New Roman" w:eastAsia="Times New Roman" w:hAnsi="Times New Roman" w:cs="Times New Roman"/>
                <w:b/>
                <w:lang w:val="kk-KZ" w:eastAsia="ru-RU"/>
              </w:rPr>
              <w:t>Ашық есік</w:t>
            </w:r>
            <w:r w:rsidRPr="00FF6BB2">
              <w:rPr>
                <w:rFonts w:ascii="Times New Roman" w:eastAsia="Times New Roman" w:hAnsi="Times New Roman" w:cs="Times New Roman"/>
                <w:lang w:val="kk-KZ" w:eastAsia="ru-RU"/>
              </w:rPr>
              <w:t xml:space="preserve"> күні</w:t>
            </w:r>
          </w:p>
        </w:tc>
        <w:tc>
          <w:tcPr>
            <w:tcW w:w="1843" w:type="dxa"/>
            <w:tcBorders>
              <w:top w:val="single" w:sz="4" w:space="0" w:color="auto"/>
              <w:left w:val="single" w:sz="4" w:space="0" w:color="auto"/>
              <w:bottom w:val="single" w:sz="4" w:space="0" w:color="auto"/>
              <w:right w:val="single" w:sz="4" w:space="0" w:color="000000"/>
            </w:tcBorders>
            <w:shd w:val="clear" w:color="000000" w:fill="FFFFFF"/>
          </w:tcPr>
          <w:p w:rsidR="00701EE1" w:rsidRPr="00FF6BB2" w:rsidRDefault="00701EE1" w:rsidP="00701EE1">
            <w:pPr>
              <w:tabs>
                <w:tab w:val="left" w:pos="3840"/>
              </w:tabs>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19</w:t>
            </w:r>
            <w:r w:rsidRPr="00FF6BB2">
              <w:rPr>
                <w:rFonts w:ascii="Times New Roman" w:eastAsia="Times New Roman" w:hAnsi="Times New Roman" w:cs="Times New Roman"/>
                <w:lang w:val="kk-KZ" w:eastAsia="ru-RU"/>
              </w:rPr>
              <w:t>.09.2022ж.</w:t>
            </w:r>
          </w:p>
        </w:tc>
        <w:tc>
          <w:tcPr>
            <w:tcW w:w="2977" w:type="dxa"/>
            <w:tcBorders>
              <w:top w:val="single" w:sz="4" w:space="0" w:color="auto"/>
              <w:left w:val="single" w:sz="4" w:space="0" w:color="000000"/>
              <w:bottom w:val="single" w:sz="4" w:space="0" w:color="auto"/>
              <w:right w:val="single" w:sz="4" w:space="0" w:color="000000"/>
            </w:tcBorders>
            <w:shd w:val="clear" w:color="000000" w:fill="FFFFFF"/>
          </w:tcPr>
          <w:p w:rsidR="00701EE1" w:rsidRPr="00FF6BB2" w:rsidRDefault="00701EE1" w:rsidP="00701EE1">
            <w:pPr>
              <w:tabs>
                <w:tab w:val="left" w:pos="3840"/>
              </w:tabs>
              <w:spacing w:after="0" w:line="256"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Гимназия</w:t>
            </w:r>
            <w:r w:rsidRPr="00FF6BB2">
              <w:rPr>
                <w:rFonts w:ascii="Times New Roman" w:eastAsia="Times New Roman" w:hAnsi="Times New Roman" w:cs="Times New Roman"/>
                <w:lang w:val="kk-KZ" w:eastAsia="ru-RU"/>
              </w:rPr>
              <w:t xml:space="preserve"> әкімшілігі </w:t>
            </w:r>
          </w:p>
          <w:p w:rsidR="00701EE1" w:rsidRPr="00FF6BB2" w:rsidRDefault="00701EE1" w:rsidP="00701EE1">
            <w:pPr>
              <w:tabs>
                <w:tab w:val="left" w:pos="3840"/>
              </w:tabs>
              <w:spacing w:after="0" w:line="256" w:lineRule="auto"/>
              <w:jc w:val="center"/>
              <w:rPr>
                <w:rFonts w:ascii="Times New Roman" w:eastAsia="Times New Roman" w:hAnsi="Times New Roman" w:cs="Times New Roman"/>
                <w:lang w:val="kk-KZ" w:eastAsia="ru-RU"/>
              </w:rPr>
            </w:pPr>
            <w:r w:rsidRPr="00FF6BB2">
              <w:rPr>
                <w:rFonts w:ascii="Times New Roman" w:eastAsia="Times New Roman" w:hAnsi="Times New Roman" w:cs="Times New Roman"/>
                <w:lang w:val="kk-KZ" w:eastAsia="ru-RU"/>
              </w:rPr>
              <w:t xml:space="preserve"> 1</w:t>
            </w:r>
            <w:r w:rsidR="006D3E97">
              <w:rPr>
                <w:rFonts w:ascii="Times New Roman" w:eastAsia="Times New Roman" w:hAnsi="Times New Roman" w:cs="Times New Roman"/>
                <w:lang w:val="kk-KZ" w:eastAsia="ru-RU"/>
              </w:rPr>
              <w:t>-</w:t>
            </w:r>
            <w:r w:rsidRPr="00FF6BB2">
              <w:rPr>
                <w:rFonts w:ascii="Times New Roman" w:eastAsia="Times New Roman" w:hAnsi="Times New Roman" w:cs="Times New Roman"/>
                <w:lang w:val="kk-KZ" w:eastAsia="ru-RU"/>
              </w:rPr>
              <w:t xml:space="preserve"> сынып жетекшілері</w:t>
            </w:r>
          </w:p>
        </w:tc>
      </w:tr>
      <w:tr w:rsidR="00701EE1" w:rsidRPr="00FF6BB2" w:rsidTr="00EA3A12">
        <w:trPr>
          <w:trHeight w:val="1120"/>
        </w:trPr>
        <w:tc>
          <w:tcPr>
            <w:tcW w:w="1200" w:type="dxa"/>
            <w:vMerge/>
            <w:tcBorders>
              <w:left w:val="single" w:sz="4" w:space="0" w:color="000000"/>
              <w:bottom w:val="single" w:sz="4" w:space="0" w:color="auto"/>
              <w:right w:val="single" w:sz="4" w:space="0" w:color="auto"/>
            </w:tcBorders>
            <w:shd w:val="clear" w:color="000000" w:fill="FFFFFF"/>
            <w:tcMar>
              <w:left w:w="108" w:type="dxa"/>
              <w:right w:w="108" w:type="dxa"/>
            </w:tcMar>
          </w:tcPr>
          <w:p w:rsidR="00701EE1" w:rsidRPr="00FF6BB2" w:rsidRDefault="00701EE1" w:rsidP="00701EE1">
            <w:pPr>
              <w:spacing w:after="0" w:line="240" w:lineRule="auto"/>
              <w:rPr>
                <w:rFonts w:ascii="Times New Roman" w:eastAsia="Times New Roman" w:hAnsi="Times New Roman" w:cs="Times New Roman"/>
                <w:lang w:val="kk-KZ" w:eastAsia="ru-RU"/>
              </w:rPr>
            </w:pPr>
          </w:p>
        </w:tc>
        <w:tc>
          <w:tcPr>
            <w:tcW w:w="2345" w:type="dxa"/>
            <w:tcBorders>
              <w:top w:val="single" w:sz="4" w:space="0" w:color="000000"/>
              <w:left w:val="single" w:sz="4" w:space="0" w:color="auto"/>
              <w:bottom w:val="single" w:sz="4" w:space="0" w:color="auto"/>
              <w:right w:val="single" w:sz="4" w:space="0" w:color="000000"/>
            </w:tcBorders>
            <w:shd w:val="clear" w:color="000000" w:fill="FFFFFF"/>
          </w:tcPr>
          <w:p w:rsidR="00701EE1" w:rsidRPr="00FF6BB2" w:rsidRDefault="00701EE1" w:rsidP="00701EE1">
            <w:pPr>
              <w:spacing w:after="0" w:line="240" w:lineRule="auto"/>
              <w:ind w:left="155"/>
              <w:rPr>
                <w:rFonts w:ascii="Times New Roman" w:eastAsia="Times New Roman" w:hAnsi="Times New Roman" w:cs="Times New Roman"/>
                <w:b/>
                <w:lang w:val="kk-KZ" w:eastAsia="ru-RU"/>
              </w:rPr>
            </w:pPr>
            <w:r w:rsidRPr="00FF6BB2">
              <w:rPr>
                <w:rFonts w:ascii="Times New Roman" w:eastAsia="Times New Roman" w:hAnsi="Times New Roman" w:cs="Times New Roman"/>
                <w:b/>
                <w:lang w:val="kk-KZ" w:eastAsia="ru-RU"/>
              </w:rPr>
              <w:t xml:space="preserve">Дене тәрбиесі, салауатты өмір салты </w:t>
            </w:r>
          </w:p>
          <w:p w:rsidR="00701EE1" w:rsidRPr="00FF6BB2" w:rsidRDefault="00701EE1" w:rsidP="00701EE1">
            <w:pPr>
              <w:spacing w:after="0" w:line="240" w:lineRule="auto"/>
              <w:rPr>
                <w:rFonts w:ascii="Times New Roman" w:eastAsia="Times New Roman" w:hAnsi="Times New Roman" w:cs="Times New Roman"/>
                <w:lang w:val="kk-KZ" w:eastAsia="ru-RU"/>
              </w:rPr>
            </w:pPr>
          </w:p>
        </w:tc>
        <w:tc>
          <w:tcPr>
            <w:tcW w:w="425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701EE1" w:rsidRPr="00FF6BB2" w:rsidRDefault="00701EE1" w:rsidP="00701EE1">
            <w:pPr>
              <w:spacing w:after="0" w:line="240" w:lineRule="auto"/>
              <w:jc w:val="center"/>
              <w:rPr>
                <w:rFonts w:ascii="Times New Roman" w:eastAsia="Times New Roman" w:hAnsi="Times New Roman" w:cs="Times New Roman"/>
                <w:lang w:val="kk-KZ" w:eastAsia="ru-RU"/>
              </w:rPr>
            </w:pPr>
            <w:r w:rsidRPr="00FF6BB2">
              <w:rPr>
                <w:rFonts w:ascii="Times New Roman" w:eastAsia="Times New Roman" w:hAnsi="Times New Roman" w:cs="Times New Roman"/>
                <w:lang w:val="kk-KZ" w:eastAsia="ru-RU"/>
              </w:rPr>
              <w:t>«Денсаулық-2022»  фестивалі;</w:t>
            </w:r>
          </w:p>
          <w:p w:rsidR="00701EE1" w:rsidRPr="00FF6BB2" w:rsidRDefault="00701EE1" w:rsidP="00701EE1">
            <w:pPr>
              <w:spacing w:after="0" w:line="240" w:lineRule="auto"/>
              <w:jc w:val="center"/>
              <w:rPr>
                <w:rFonts w:ascii="Times New Roman" w:eastAsia="Times New Roman" w:hAnsi="Times New Roman" w:cs="Times New Roman"/>
                <w:lang w:val="kk-KZ" w:eastAsia="ru-RU"/>
              </w:rPr>
            </w:pPr>
          </w:p>
        </w:tc>
        <w:tc>
          <w:tcPr>
            <w:tcW w:w="1559" w:type="dxa"/>
            <w:tcBorders>
              <w:top w:val="single" w:sz="4" w:space="0" w:color="000000"/>
              <w:left w:val="single" w:sz="4" w:space="0" w:color="000000"/>
              <w:bottom w:val="single" w:sz="4" w:space="0" w:color="auto"/>
              <w:right w:val="single" w:sz="4" w:space="0" w:color="000000"/>
            </w:tcBorders>
            <w:shd w:val="clear" w:color="000000" w:fill="FFFFFF"/>
          </w:tcPr>
          <w:p w:rsidR="00701EE1" w:rsidRPr="00FF6BB2" w:rsidRDefault="00701EE1" w:rsidP="00701EE1">
            <w:pPr>
              <w:spacing w:after="0" w:line="240" w:lineRule="auto"/>
              <w:jc w:val="center"/>
              <w:rPr>
                <w:rFonts w:ascii="Times New Roman" w:eastAsia="Times New Roman" w:hAnsi="Times New Roman" w:cs="Times New Roman"/>
                <w:lang w:val="kk-KZ" w:eastAsia="ru-RU"/>
              </w:rPr>
            </w:pPr>
            <w:r w:rsidRPr="00FF6BB2">
              <w:rPr>
                <w:rFonts w:ascii="Times New Roman" w:eastAsia="Times New Roman" w:hAnsi="Times New Roman" w:cs="Times New Roman"/>
                <w:lang w:val="kk-KZ" w:eastAsia="ru-RU"/>
              </w:rPr>
              <w:t>2-11 сыныптар спорттық жарыстар</w:t>
            </w:r>
          </w:p>
          <w:p w:rsidR="00701EE1" w:rsidRPr="00FF6BB2" w:rsidRDefault="00701EE1" w:rsidP="00701EE1">
            <w:pPr>
              <w:tabs>
                <w:tab w:val="left" w:pos="3840"/>
              </w:tabs>
              <w:spacing w:after="0" w:line="240" w:lineRule="auto"/>
              <w:jc w:val="center"/>
              <w:rPr>
                <w:rFonts w:ascii="Times New Roman" w:eastAsia="Times New Roman" w:hAnsi="Times New Roman" w:cs="Times New Roman"/>
                <w:lang w:val="kk-KZ" w:eastAsia="ru-RU"/>
              </w:rPr>
            </w:pPr>
          </w:p>
        </w:tc>
        <w:tc>
          <w:tcPr>
            <w:tcW w:w="1843" w:type="dxa"/>
            <w:tcBorders>
              <w:top w:val="single" w:sz="4" w:space="0" w:color="auto"/>
              <w:left w:val="single" w:sz="4" w:space="0" w:color="000000"/>
              <w:bottom w:val="single" w:sz="4" w:space="0" w:color="auto"/>
              <w:right w:val="single" w:sz="4" w:space="0" w:color="000000"/>
            </w:tcBorders>
            <w:shd w:val="clear" w:color="000000" w:fill="FFFFFF"/>
          </w:tcPr>
          <w:p w:rsidR="00701EE1" w:rsidRPr="00FF6BB2" w:rsidRDefault="00701EE1" w:rsidP="00701EE1">
            <w:pPr>
              <w:tabs>
                <w:tab w:val="left" w:pos="3840"/>
              </w:tabs>
              <w:spacing w:after="0" w:line="240" w:lineRule="auto"/>
              <w:jc w:val="center"/>
              <w:rPr>
                <w:rFonts w:ascii="Times New Roman" w:eastAsia="Times New Roman" w:hAnsi="Times New Roman" w:cs="Times New Roman"/>
                <w:lang w:val="kk-KZ" w:eastAsia="ru-RU"/>
              </w:rPr>
            </w:pPr>
            <w:r w:rsidRPr="00FF6BB2">
              <w:rPr>
                <w:rFonts w:ascii="Times New Roman" w:eastAsia="Times New Roman" w:hAnsi="Times New Roman" w:cs="Times New Roman"/>
                <w:lang w:val="kk-KZ" w:eastAsia="ru-RU"/>
              </w:rPr>
              <w:t>16.09.2022ж</w:t>
            </w:r>
          </w:p>
        </w:tc>
        <w:tc>
          <w:tcPr>
            <w:tcW w:w="2977" w:type="dxa"/>
            <w:tcBorders>
              <w:top w:val="single" w:sz="4" w:space="0" w:color="auto"/>
              <w:left w:val="single" w:sz="4" w:space="0" w:color="000000"/>
              <w:bottom w:val="single" w:sz="4" w:space="0" w:color="auto"/>
              <w:right w:val="single" w:sz="4" w:space="0" w:color="000000"/>
            </w:tcBorders>
            <w:shd w:val="clear" w:color="000000" w:fill="FFFFFF"/>
          </w:tcPr>
          <w:p w:rsidR="00701EE1" w:rsidRPr="00FF6BB2" w:rsidRDefault="00701EE1" w:rsidP="00701EE1">
            <w:pPr>
              <w:tabs>
                <w:tab w:val="left" w:pos="3840"/>
              </w:tabs>
              <w:spacing w:after="0" w:line="256" w:lineRule="auto"/>
              <w:jc w:val="center"/>
              <w:rPr>
                <w:rFonts w:ascii="Times New Roman" w:eastAsia="Times New Roman" w:hAnsi="Times New Roman" w:cs="Times New Roman"/>
                <w:lang w:val="kk-KZ" w:eastAsia="ru-RU"/>
              </w:rPr>
            </w:pPr>
            <w:r w:rsidRPr="00FF6BB2">
              <w:rPr>
                <w:rFonts w:ascii="Times New Roman" w:eastAsia="Times New Roman" w:hAnsi="Times New Roman" w:cs="Times New Roman"/>
                <w:lang w:val="kk-KZ" w:eastAsia="ru-RU"/>
              </w:rPr>
              <w:t>Дене шынықтыру пәні мұғалімдері</w:t>
            </w:r>
          </w:p>
        </w:tc>
      </w:tr>
      <w:tr w:rsidR="00701EE1" w:rsidRPr="00D5491C" w:rsidTr="00EA3A12">
        <w:trPr>
          <w:trHeight w:val="855"/>
        </w:trPr>
        <w:tc>
          <w:tcPr>
            <w:tcW w:w="1200" w:type="dxa"/>
            <w:vMerge w:val="restart"/>
            <w:tcBorders>
              <w:top w:val="single" w:sz="4" w:space="0" w:color="auto"/>
              <w:left w:val="single" w:sz="4" w:space="0" w:color="000000"/>
              <w:right w:val="single" w:sz="4" w:space="0" w:color="auto"/>
            </w:tcBorders>
            <w:shd w:val="clear" w:color="000000" w:fill="FFFFFF"/>
            <w:tcMar>
              <w:left w:w="108" w:type="dxa"/>
              <w:right w:w="108" w:type="dxa"/>
            </w:tcMar>
          </w:tcPr>
          <w:p w:rsidR="00701EE1" w:rsidRPr="00FF6BB2" w:rsidRDefault="00701EE1" w:rsidP="00701EE1">
            <w:pPr>
              <w:spacing w:after="0" w:line="240" w:lineRule="auto"/>
              <w:ind w:left="113" w:right="113"/>
              <w:rPr>
                <w:rFonts w:ascii="Times New Roman" w:eastAsia="Times New Roman" w:hAnsi="Times New Roman" w:cs="Times New Roman"/>
                <w:lang w:val="kk-KZ" w:eastAsia="ru-RU"/>
              </w:rPr>
            </w:pPr>
          </w:p>
          <w:p w:rsidR="00701EE1" w:rsidRPr="00FF6BB2" w:rsidRDefault="00701EE1" w:rsidP="00701EE1">
            <w:pPr>
              <w:rPr>
                <w:rFonts w:ascii="Times New Roman" w:eastAsia="Times New Roman" w:hAnsi="Times New Roman" w:cs="Times New Roman"/>
                <w:lang w:val="kk-KZ" w:eastAsia="ru-RU"/>
              </w:rPr>
            </w:pPr>
          </w:p>
        </w:tc>
        <w:tc>
          <w:tcPr>
            <w:tcW w:w="2345"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tcPr>
          <w:p w:rsidR="00701EE1" w:rsidRPr="00FF6BB2" w:rsidRDefault="00701EE1" w:rsidP="00701EE1">
            <w:pPr>
              <w:spacing w:after="0" w:line="240" w:lineRule="auto"/>
              <w:ind w:left="155"/>
              <w:rPr>
                <w:rFonts w:ascii="Times New Roman" w:eastAsia="Times New Roman" w:hAnsi="Times New Roman" w:cs="Times New Roman"/>
                <w:b/>
                <w:color w:val="000000"/>
                <w:lang w:val="kk-KZ" w:eastAsia="ru-RU"/>
              </w:rPr>
            </w:pPr>
            <w:r w:rsidRPr="00FF6BB2">
              <w:rPr>
                <w:rFonts w:ascii="Times New Roman" w:eastAsia="Times New Roman" w:hAnsi="Times New Roman" w:cs="Times New Roman"/>
                <w:b/>
                <w:color w:val="000000"/>
                <w:lang w:val="kk-KZ" w:eastAsia="ru-RU"/>
              </w:rPr>
              <w:t xml:space="preserve">Еңбек тәрбиесі, экономикалық және экологиялық тәрбие </w:t>
            </w:r>
          </w:p>
          <w:p w:rsidR="00701EE1" w:rsidRPr="00FF6BB2" w:rsidRDefault="00701EE1" w:rsidP="00701EE1">
            <w:pPr>
              <w:spacing w:after="0" w:line="240" w:lineRule="auto"/>
              <w:rPr>
                <w:rFonts w:ascii="Times New Roman" w:eastAsia="Times New Roman" w:hAnsi="Times New Roman" w:cs="Times New Roman"/>
                <w:lang w:val="kk-KZ" w:eastAsia="ru-RU"/>
              </w:rPr>
            </w:pP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1EE1" w:rsidRPr="00FF6BB2" w:rsidRDefault="00701EE1" w:rsidP="00701EE1">
            <w:pPr>
              <w:tabs>
                <w:tab w:val="left" w:pos="3840"/>
              </w:tabs>
              <w:spacing w:after="0" w:line="240" w:lineRule="auto"/>
              <w:jc w:val="center"/>
              <w:rPr>
                <w:rFonts w:ascii="Times New Roman" w:eastAsia="Times New Roman" w:hAnsi="Times New Roman" w:cs="Times New Roman"/>
                <w:lang w:val="kk-KZ" w:eastAsia="ru-RU"/>
              </w:rPr>
            </w:pPr>
            <w:r w:rsidRPr="00FF6BB2">
              <w:rPr>
                <w:rFonts w:ascii="Times New Roman" w:eastAsia="Times New Roman" w:hAnsi="Times New Roman" w:cs="Times New Roman"/>
                <w:lang w:val="kk-KZ" w:eastAsia="ru-RU"/>
              </w:rPr>
              <w:t>«Табиғатты аяла» атты сурет көрмесі</w:t>
            </w:r>
          </w:p>
          <w:p w:rsidR="00701EE1" w:rsidRPr="00FF6BB2" w:rsidRDefault="00701EE1" w:rsidP="00701EE1">
            <w:pPr>
              <w:spacing w:after="0" w:line="240" w:lineRule="auto"/>
              <w:jc w:val="center"/>
              <w:rPr>
                <w:rFonts w:ascii="Times New Roman" w:eastAsia="Times New Roman" w:hAnsi="Times New Roman" w:cs="Times New Roman"/>
                <w:lang w:val="kk-KZ" w:eastAsia="ru-RU"/>
              </w:rPr>
            </w:pP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rsidR="00701EE1" w:rsidRPr="00FF6BB2" w:rsidRDefault="00701EE1" w:rsidP="00701EE1">
            <w:pPr>
              <w:tabs>
                <w:tab w:val="left" w:pos="3840"/>
              </w:tabs>
              <w:spacing w:after="0" w:line="240" w:lineRule="auto"/>
              <w:jc w:val="center"/>
              <w:rPr>
                <w:rFonts w:ascii="Times New Roman" w:eastAsia="Times New Roman" w:hAnsi="Times New Roman" w:cs="Times New Roman"/>
                <w:lang w:val="kk-KZ" w:eastAsia="ru-RU"/>
              </w:rPr>
            </w:pPr>
            <w:r w:rsidRPr="00FF6BB2">
              <w:rPr>
                <w:rFonts w:ascii="Times New Roman" w:eastAsia="Times New Roman" w:hAnsi="Times New Roman" w:cs="Times New Roman"/>
                <w:lang w:val="kk-KZ" w:eastAsia="ru-RU"/>
              </w:rPr>
              <w:t>3-6 сыныптар</w:t>
            </w:r>
          </w:p>
        </w:tc>
        <w:tc>
          <w:tcPr>
            <w:tcW w:w="1843" w:type="dxa"/>
            <w:tcBorders>
              <w:top w:val="single" w:sz="4" w:space="0" w:color="000000"/>
              <w:left w:val="single" w:sz="4" w:space="0" w:color="000000"/>
              <w:right w:val="single" w:sz="4" w:space="0" w:color="000000"/>
            </w:tcBorders>
            <w:shd w:val="clear" w:color="000000" w:fill="FFFFFF"/>
            <w:tcMar>
              <w:left w:w="108" w:type="dxa"/>
              <w:right w:w="108" w:type="dxa"/>
            </w:tcMar>
          </w:tcPr>
          <w:p w:rsidR="00701EE1" w:rsidRPr="00FF6BB2" w:rsidRDefault="00701EE1" w:rsidP="00701EE1">
            <w:pPr>
              <w:tabs>
                <w:tab w:val="left" w:pos="3840"/>
              </w:tabs>
              <w:spacing w:after="0" w:line="240" w:lineRule="auto"/>
              <w:jc w:val="center"/>
              <w:rPr>
                <w:rFonts w:ascii="Times New Roman" w:eastAsia="Times New Roman" w:hAnsi="Times New Roman" w:cs="Times New Roman"/>
                <w:lang w:val="kk-KZ" w:eastAsia="ru-RU"/>
              </w:rPr>
            </w:pPr>
            <w:r w:rsidRPr="00FF6BB2">
              <w:rPr>
                <w:rFonts w:ascii="Times New Roman" w:eastAsia="Times New Roman" w:hAnsi="Times New Roman" w:cs="Times New Roman"/>
                <w:lang w:val="kk-KZ" w:eastAsia="ru-RU"/>
              </w:rPr>
              <w:t>30.09.2022ж.</w:t>
            </w:r>
          </w:p>
        </w:tc>
        <w:tc>
          <w:tcPr>
            <w:tcW w:w="2977" w:type="dxa"/>
            <w:tcBorders>
              <w:top w:val="single" w:sz="4" w:space="0" w:color="000000"/>
              <w:left w:val="single" w:sz="4" w:space="0" w:color="000000"/>
              <w:right w:val="single" w:sz="4" w:space="0" w:color="000000"/>
            </w:tcBorders>
            <w:shd w:val="clear" w:color="000000" w:fill="FFFFFF"/>
          </w:tcPr>
          <w:p w:rsidR="00701EE1" w:rsidRDefault="006D3E97" w:rsidP="00701EE1">
            <w:pPr>
              <w:spacing w:after="0" w:line="240" w:lineRule="auto"/>
              <w:ind w:right="274"/>
              <w:jc w:val="center"/>
              <w:rPr>
                <w:rFonts w:ascii="Times New Roman" w:eastAsia="Times New Roman" w:hAnsi="Times New Roman" w:cs="Times New Roman"/>
                <w:kern w:val="24"/>
                <w:lang w:val="kk-KZ" w:eastAsia="ru-RU"/>
              </w:rPr>
            </w:pPr>
            <w:r>
              <w:rPr>
                <w:rFonts w:ascii="Times New Roman" w:eastAsia="Times New Roman" w:hAnsi="Times New Roman" w:cs="Times New Roman"/>
                <w:kern w:val="24"/>
                <w:lang w:val="kk-KZ" w:eastAsia="ru-RU"/>
              </w:rPr>
              <w:t>Р.А.Тоймырзаева</w:t>
            </w:r>
          </w:p>
          <w:p w:rsidR="006D3E97" w:rsidRPr="00FF6BB2" w:rsidRDefault="006D3E97" w:rsidP="00701EE1">
            <w:pPr>
              <w:spacing w:after="0" w:line="240" w:lineRule="auto"/>
              <w:ind w:right="274"/>
              <w:jc w:val="center"/>
              <w:rPr>
                <w:rFonts w:ascii="Times New Roman" w:eastAsia="Times New Roman" w:hAnsi="Times New Roman" w:cs="Times New Roman"/>
                <w:kern w:val="24"/>
                <w:lang w:val="kk-KZ" w:eastAsia="ru-RU"/>
              </w:rPr>
            </w:pPr>
            <w:r>
              <w:rPr>
                <w:rFonts w:ascii="Times New Roman" w:eastAsia="Times New Roman" w:hAnsi="Times New Roman" w:cs="Times New Roman"/>
                <w:kern w:val="24"/>
                <w:lang w:val="kk-KZ" w:eastAsia="ru-RU"/>
              </w:rPr>
              <w:t>еңбекке баулу пәні мұғалімдері</w:t>
            </w:r>
          </w:p>
          <w:p w:rsidR="00701EE1" w:rsidRPr="00FF6BB2" w:rsidRDefault="00701EE1" w:rsidP="00701EE1">
            <w:pPr>
              <w:spacing w:after="0" w:line="240" w:lineRule="auto"/>
              <w:jc w:val="center"/>
              <w:rPr>
                <w:rFonts w:ascii="Times New Roman" w:eastAsia="Times New Roman" w:hAnsi="Times New Roman" w:cs="Times New Roman"/>
                <w:kern w:val="24"/>
                <w:lang w:val="kk-KZ" w:eastAsia="ru-RU"/>
              </w:rPr>
            </w:pPr>
          </w:p>
        </w:tc>
      </w:tr>
      <w:tr w:rsidR="00701EE1" w:rsidRPr="00D5491C" w:rsidTr="00EA3A12">
        <w:trPr>
          <w:trHeight w:val="3065"/>
        </w:trPr>
        <w:tc>
          <w:tcPr>
            <w:tcW w:w="1200" w:type="dxa"/>
            <w:vMerge/>
            <w:tcBorders>
              <w:left w:val="single" w:sz="4" w:space="0" w:color="000000"/>
              <w:bottom w:val="single" w:sz="4" w:space="0" w:color="000000"/>
              <w:right w:val="single" w:sz="4" w:space="0" w:color="auto"/>
            </w:tcBorders>
            <w:shd w:val="clear" w:color="000000" w:fill="FFFFFF"/>
            <w:tcMar>
              <w:left w:w="108" w:type="dxa"/>
              <w:right w:w="108" w:type="dxa"/>
            </w:tcMar>
          </w:tcPr>
          <w:p w:rsidR="00701EE1" w:rsidRPr="00FF6BB2" w:rsidRDefault="00701EE1" w:rsidP="00701EE1">
            <w:pPr>
              <w:spacing w:after="0" w:line="240" w:lineRule="auto"/>
              <w:rPr>
                <w:rFonts w:ascii="Times New Roman" w:eastAsia="Times New Roman" w:hAnsi="Times New Roman" w:cs="Times New Roman"/>
                <w:lang w:val="kk-KZ" w:eastAsia="ru-RU"/>
              </w:rPr>
            </w:pPr>
          </w:p>
        </w:tc>
        <w:tc>
          <w:tcPr>
            <w:tcW w:w="2345" w:type="dxa"/>
            <w:tcBorders>
              <w:top w:val="single" w:sz="4" w:space="0" w:color="000000"/>
              <w:left w:val="single" w:sz="4" w:space="0" w:color="auto"/>
              <w:bottom w:val="single" w:sz="4" w:space="0" w:color="000000"/>
              <w:right w:val="single" w:sz="4" w:space="0" w:color="auto"/>
            </w:tcBorders>
            <w:shd w:val="clear" w:color="000000" w:fill="FFFFFF"/>
            <w:tcMar>
              <w:left w:w="108" w:type="dxa"/>
              <w:right w:w="108" w:type="dxa"/>
            </w:tcMar>
          </w:tcPr>
          <w:p w:rsidR="00701EE1" w:rsidRPr="00FF6BB2" w:rsidRDefault="00701EE1" w:rsidP="00701EE1">
            <w:pPr>
              <w:spacing w:after="0" w:line="240" w:lineRule="auto"/>
              <w:ind w:left="155"/>
              <w:rPr>
                <w:rFonts w:ascii="Times New Roman" w:eastAsia="Times New Roman" w:hAnsi="Times New Roman" w:cs="Times New Roman"/>
                <w:b/>
                <w:lang w:val="kk-KZ" w:eastAsia="ru-RU"/>
              </w:rPr>
            </w:pPr>
            <w:r w:rsidRPr="00FF6BB2">
              <w:rPr>
                <w:rFonts w:ascii="Times New Roman" w:eastAsia="Times New Roman" w:hAnsi="Times New Roman" w:cs="Times New Roman"/>
                <w:b/>
                <w:lang w:val="kk-KZ" w:eastAsia="ru-RU"/>
              </w:rPr>
              <w:t>Рухани зияткерлік тәрбие,  ақпараттық мәдениет тәрбиесі</w:t>
            </w:r>
          </w:p>
        </w:tc>
        <w:tc>
          <w:tcPr>
            <w:tcW w:w="4252"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tcPr>
          <w:p w:rsidR="00701EE1" w:rsidRPr="00FF6BB2" w:rsidRDefault="00701EE1" w:rsidP="00701EE1">
            <w:pPr>
              <w:spacing w:after="0" w:line="240" w:lineRule="auto"/>
              <w:rPr>
                <w:rFonts w:ascii="Times New Roman" w:eastAsia="Times New Roman" w:hAnsi="Times New Roman" w:cs="Times New Roman"/>
                <w:lang w:val="kk-KZ" w:eastAsia="ru-RU"/>
              </w:rPr>
            </w:pPr>
            <w:r w:rsidRPr="00FF6BB2">
              <w:rPr>
                <w:rFonts w:ascii="Times New Roman" w:eastAsia="Times New Roman" w:hAnsi="Times New Roman" w:cs="Times New Roman"/>
                <w:lang w:val="kk-KZ" w:eastAsia="ru-RU"/>
              </w:rPr>
              <w:t xml:space="preserve">  Оқуға құштар </w:t>
            </w:r>
            <w:r>
              <w:rPr>
                <w:rFonts w:ascii="Times New Roman" w:eastAsia="Times New Roman" w:hAnsi="Times New Roman" w:cs="Times New Roman"/>
                <w:lang w:val="kk-KZ" w:eastAsia="ru-RU"/>
              </w:rPr>
              <w:t xml:space="preserve">мектеп </w:t>
            </w:r>
            <w:r w:rsidRPr="00FF6BB2">
              <w:rPr>
                <w:rFonts w:ascii="Times New Roman" w:eastAsia="Times New Roman" w:hAnsi="Times New Roman" w:cs="Times New Roman"/>
                <w:lang w:val="kk-KZ" w:eastAsia="ru-RU"/>
              </w:rPr>
              <w:t xml:space="preserve">жобасы бойынша </w:t>
            </w:r>
          </w:p>
          <w:p w:rsidR="00701EE1" w:rsidRPr="00FF6BB2" w:rsidRDefault="00701EE1" w:rsidP="00701EE1">
            <w:pPr>
              <w:spacing w:after="0" w:line="240" w:lineRule="auto"/>
              <w:rPr>
                <w:rFonts w:ascii="Times New Roman" w:eastAsia="Times New Roman" w:hAnsi="Times New Roman" w:cs="Times New Roman"/>
                <w:lang w:val="kk-KZ" w:eastAsia="ru-RU"/>
              </w:rPr>
            </w:pPr>
            <w:r w:rsidRPr="00FF6BB2">
              <w:rPr>
                <w:rFonts w:ascii="Times New Roman" w:eastAsia="Times New Roman" w:hAnsi="Times New Roman" w:cs="Times New Roman"/>
                <w:b/>
                <w:color w:val="000000"/>
                <w:sz w:val="24"/>
                <w:lang w:val="kk-KZ"/>
              </w:rPr>
              <w:t>«Оқырман мектеп-оқырман отбасы»</w:t>
            </w:r>
          </w:p>
          <w:p w:rsidR="00701EE1" w:rsidRDefault="00701EE1" w:rsidP="00701EE1">
            <w:pPr>
              <w:spacing w:after="0" w:line="240" w:lineRule="auto"/>
              <w:rPr>
                <w:rFonts w:ascii="Times New Roman" w:eastAsia="Times New Roman" w:hAnsi="Times New Roman" w:cs="Times New Roman"/>
                <w:i/>
                <w:color w:val="000000"/>
                <w:sz w:val="24"/>
                <w:szCs w:val="24"/>
                <w:lang w:val="kk-KZ"/>
              </w:rPr>
            </w:pPr>
            <w:r w:rsidRPr="00FF6BB2">
              <w:rPr>
                <w:rFonts w:ascii="Times New Roman" w:eastAsia="Times New Roman" w:hAnsi="Times New Roman" w:cs="Times New Roman"/>
                <w:color w:val="000000"/>
                <w:sz w:val="24"/>
                <w:lang w:val="kk-KZ"/>
              </w:rPr>
              <w:t>акциясын жариялау</w:t>
            </w:r>
            <w:r w:rsidRPr="00FF6BB2">
              <w:rPr>
                <w:rFonts w:ascii="Times New Roman" w:eastAsia="Times New Roman" w:hAnsi="Times New Roman" w:cs="Times New Roman"/>
                <w:color w:val="000000"/>
                <w:sz w:val="24"/>
                <w:szCs w:val="24"/>
                <w:lang w:val="kk-KZ"/>
              </w:rPr>
              <w:t xml:space="preserve"> 20 минуттық кітап оқу ұйымдастыру</w:t>
            </w:r>
            <w:r w:rsidRPr="00FF6BB2">
              <w:rPr>
                <w:rFonts w:ascii="Times New Roman" w:eastAsia="Times New Roman" w:hAnsi="Times New Roman" w:cs="Times New Roman"/>
                <w:i/>
                <w:color w:val="000000"/>
                <w:sz w:val="24"/>
                <w:szCs w:val="24"/>
                <w:lang w:val="kk-KZ"/>
              </w:rPr>
              <w:t>( мектепте және отбасында)</w:t>
            </w:r>
          </w:p>
          <w:p w:rsidR="00701EE1" w:rsidRDefault="00701EE1" w:rsidP="00701EE1">
            <w:pPr>
              <w:spacing w:after="0" w:line="240" w:lineRule="auto"/>
              <w:rPr>
                <w:rFonts w:ascii="Times New Roman" w:eastAsia="Times New Roman" w:hAnsi="Times New Roman" w:cs="Times New Roman"/>
                <w:i/>
                <w:color w:val="000000"/>
                <w:sz w:val="24"/>
                <w:szCs w:val="24"/>
                <w:lang w:val="kk-KZ"/>
              </w:rPr>
            </w:pPr>
          </w:p>
          <w:p w:rsidR="00701EE1" w:rsidRPr="00FF6BB2" w:rsidRDefault="00701EE1" w:rsidP="00701EE1">
            <w:pPr>
              <w:spacing w:after="0" w:line="240" w:lineRule="auto"/>
              <w:rPr>
                <w:rFonts w:ascii="Times New Roman" w:eastAsia="Times New Roman" w:hAnsi="Times New Roman" w:cs="Times New Roman"/>
                <w:lang w:val="kk-KZ" w:eastAsia="ru-RU"/>
              </w:rPr>
            </w:pPr>
          </w:p>
          <w:p w:rsidR="00701EE1" w:rsidRPr="00AD71FB" w:rsidRDefault="00701EE1" w:rsidP="00701EE1">
            <w:pPr>
              <w:spacing w:after="0" w:line="240" w:lineRule="auto"/>
              <w:rPr>
                <w:rFonts w:ascii="Times New Roman" w:eastAsia="Times New Roman" w:hAnsi="Times New Roman" w:cs="Times New Roman"/>
                <w:lang w:val="kk-KZ" w:eastAsia="ru-RU"/>
              </w:rPr>
            </w:pPr>
          </w:p>
          <w:p w:rsidR="00701EE1" w:rsidRPr="00AD71FB" w:rsidRDefault="00701EE1" w:rsidP="00701EE1">
            <w:pPr>
              <w:spacing w:after="0" w:line="240" w:lineRule="auto"/>
              <w:rPr>
                <w:rFonts w:ascii="Times New Roman" w:eastAsia="Times New Roman" w:hAnsi="Times New Roman" w:cs="Times New Roman"/>
                <w:lang w:val="kk-KZ" w:eastAsia="ru-RU"/>
              </w:rPr>
            </w:pPr>
            <w:r w:rsidRPr="00AD71FB">
              <w:rPr>
                <w:rFonts w:ascii="Times New Roman" w:eastAsia="Times New Roman" w:hAnsi="Times New Roman" w:cs="Times New Roman"/>
                <w:lang w:val="kk-KZ" w:eastAsia="ru-RU"/>
              </w:rPr>
              <w:t>«Кубик Рубик ойнайықта, ойлайық» логикалық ойындар</w:t>
            </w:r>
          </w:p>
          <w:p w:rsidR="00701EE1" w:rsidRPr="00FF6BB2" w:rsidRDefault="00701EE1" w:rsidP="00701EE1">
            <w:pPr>
              <w:spacing w:after="0" w:line="240" w:lineRule="auto"/>
              <w:rPr>
                <w:rFonts w:ascii="Times New Roman" w:eastAsia="Times New Roman" w:hAnsi="Times New Roman" w:cs="Times New Roman"/>
                <w:lang w:val="kk-KZ" w:eastAsia="ru-RU"/>
              </w:rPr>
            </w:pPr>
          </w:p>
        </w:tc>
        <w:tc>
          <w:tcPr>
            <w:tcW w:w="1559"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701EE1" w:rsidRDefault="00701EE1" w:rsidP="00701EE1">
            <w:pPr>
              <w:spacing w:after="0" w:line="240" w:lineRule="auto"/>
              <w:jc w:val="center"/>
              <w:rPr>
                <w:rFonts w:ascii="Times New Roman" w:eastAsia="Times New Roman" w:hAnsi="Times New Roman" w:cs="Times New Roman"/>
                <w:lang w:val="kk-KZ" w:eastAsia="ru-RU"/>
              </w:rPr>
            </w:pPr>
          </w:p>
          <w:p w:rsidR="00701EE1" w:rsidRDefault="00701EE1" w:rsidP="00701EE1">
            <w:pPr>
              <w:spacing w:after="0" w:line="240" w:lineRule="auto"/>
              <w:jc w:val="center"/>
              <w:rPr>
                <w:rFonts w:ascii="Times New Roman" w:eastAsia="Times New Roman" w:hAnsi="Times New Roman" w:cs="Times New Roman"/>
                <w:lang w:val="kk-KZ" w:eastAsia="ru-RU"/>
              </w:rPr>
            </w:pPr>
            <w:r w:rsidRPr="00FF6BB2">
              <w:rPr>
                <w:rFonts w:ascii="Times New Roman" w:eastAsia="Times New Roman" w:hAnsi="Times New Roman" w:cs="Times New Roman"/>
                <w:lang w:val="kk-KZ" w:eastAsia="ru-RU"/>
              </w:rPr>
              <w:t>1-11 сыныптар</w:t>
            </w:r>
          </w:p>
          <w:p w:rsidR="00701EE1" w:rsidRDefault="00701EE1" w:rsidP="00701EE1">
            <w:pPr>
              <w:spacing w:after="0" w:line="240" w:lineRule="auto"/>
              <w:jc w:val="center"/>
              <w:rPr>
                <w:rFonts w:ascii="Times New Roman" w:eastAsia="Times New Roman" w:hAnsi="Times New Roman" w:cs="Times New Roman"/>
                <w:lang w:val="kk-KZ" w:eastAsia="ru-RU"/>
              </w:rPr>
            </w:pPr>
          </w:p>
          <w:p w:rsidR="00701EE1" w:rsidRDefault="00701EE1" w:rsidP="00701EE1">
            <w:pPr>
              <w:spacing w:after="0" w:line="240" w:lineRule="auto"/>
              <w:jc w:val="center"/>
              <w:rPr>
                <w:rFonts w:ascii="Times New Roman" w:eastAsia="Times New Roman" w:hAnsi="Times New Roman" w:cs="Times New Roman"/>
                <w:lang w:val="kk-KZ" w:eastAsia="ru-RU"/>
              </w:rPr>
            </w:pPr>
          </w:p>
          <w:p w:rsidR="00701EE1" w:rsidRDefault="00701EE1" w:rsidP="00701EE1">
            <w:pPr>
              <w:spacing w:after="0" w:line="240" w:lineRule="auto"/>
              <w:jc w:val="center"/>
              <w:rPr>
                <w:rFonts w:ascii="Times New Roman" w:eastAsia="Times New Roman" w:hAnsi="Times New Roman" w:cs="Times New Roman"/>
                <w:lang w:val="kk-KZ" w:eastAsia="ru-RU"/>
              </w:rPr>
            </w:pPr>
          </w:p>
          <w:p w:rsidR="00701EE1" w:rsidRDefault="00701EE1" w:rsidP="00701EE1">
            <w:pPr>
              <w:spacing w:after="0" w:line="240" w:lineRule="auto"/>
              <w:jc w:val="center"/>
              <w:rPr>
                <w:rFonts w:ascii="Times New Roman" w:eastAsia="Times New Roman" w:hAnsi="Times New Roman" w:cs="Times New Roman"/>
                <w:lang w:val="kk-KZ" w:eastAsia="ru-RU"/>
              </w:rPr>
            </w:pPr>
          </w:p>
          <w:p w:rsidR="00701EE1" w:rsidRDefault="00701EE1" w:rsidP="00701EE1">
            <w:pPr>
              <w:spacing w:after="0" w:line="240" w:lineRule="auto"/>
              <w:jc w:val="center"/>
              <w:rPr>
                <w:rFonts w:ascii="Times New Roman" w:eastAsia="Times New Roman" w:hAnsi="Times New Roman" w:cs="Times New Roman"/>
                <w:lang w:val="kk-KZ" w:eastAsia="ru-RU"/>
              </w:rPr>
            </w:pPr>
          </w:p>
          <w:p w:rsidR="00701EE1" w:rsidRDefault="00701EE1" w:rsidP="00701EE1">
            <w:pPr>
              <w:spacing w:after="0" w:line="240" w:lineRule="auto"/>
              <w:jc w:val="center"/>
              <w:rPr>
                <w:rFonts w:ascii="Times New Roman" w:eastAsia="Times New Roman" w:hAnsi="Times New Roman" w:cs="Times New Roman"/>
                <w:lang w:val="kk-KZ" w:eastAsia="ru-RU"/>
              </w:rPr>
            </w:pPr>
          </w:p>
          <w:p w:rsidR="00701EE1" w:rsidRPr="00FF6BB2" w:rsidRDefault="00701EE1" w:rsidP="00701EE1">
            <w:pPr>
              <w:spacing w:after="0" w:line="240" w:lineRule="auto"/>
              <w:jc w:val="center"/>
              <w:rPr>
                <w:rFonts w:ascii="Times New Roman" w:eastAsia="Times New Roman" w:hAnsi="Times New Roman" w:cs="Times New Roman"/>
                <w:lang w:val="kk-KZ" w:eastAsia="ru-RU"/>
              </w:rPr>
            </w:pPr>
            <w:r w:rsidRPr="00AD71FB">
              <w:rPr>
                <w:rFonts w:ascii="Times New Roman" w:eastAsia="Times New Roman" w:hAnsi="Times New Roman" w:cs="Times New Roman"/>
                <w:lang w:val="kk-KZ" w:eastAsia="ru-RU"/>
              </w:rPr>
              <w:t>6-8 сыныптар арасында</w:t>
            </w:r>
          </w:p>
        </w:tc>
        <w:tc>
          <w:tcPr>
            <w:tcW w:w="1843"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701EE1" w:rsidRDefault="00701EE1" w:rsidP="00701EE1">
            <w:pPr>
              <w:tabs>
                <w:tab w:val="left" w:pos="3840"/>
              </w:tabs>
              <w:spacing w:after="0" w:line="240" w:lineRule="auto"/>
              <w:jc w:val="center"/>
              <w:rPr>
                <w:rFonts w:ascii="Times New Roman" w:eastAsia="Times New Roman" w:hAnsi="Times New Roman" w:cs="Times New Roman"/>
                <w:lang w:val="kk-KZ" w:eastAsia="ru-RU"/>
              </w:rPr>
            </w:pPr>
          </w:p>
          <w:p w:rsidR="00701EE1" w:rsidRDefault="00701EE1" w:rsidP="00701EE1">
            <w:pPr>
              <w:tabs>
                <w:tab w:val="left" w:pos="3840"/>
              </w:tabs>
              <w:spacing w:after="0" w:line="240" w:lineRule="auto"/>
              <w:jc w:val="center"/>
              <w:rPr>
                <w:rFonts w:ascii="Times New Roman" w:eastAsia="Times New Roman" w:hAnsi="Times New Roman" w:cs="Times New Roman"/>
                <w:lang w:val="kk-KZ" w:eastAsia="ru-RU"/>
              </w:rPr>
            </w:pPr>
            <w:r w:rsidRPr="00FF6BB2">
              <w:rPr>
                <w:rFonts w:ascii="Times New Roman" w:eastAsia="Times New Roman" w:hAnsi="Times New Roman" w:cs="Times New Roman"/>
                <w:lang w:val="kk-KZ" w:eastAsia="ru-RU"/>
              </w:rPr>
              <w:t>Жыл бойы</w:t>
            </w:r>
          </w:p>
          <w:p w:rsidR="00701EE1" w:rsidRDefault="00701EE1" w:rsidP="00701EE1">
            <w:pPr>
              <w:tabs>
                <w:tab w:val="left" w:pos="3840"/>
              </w:tabs>
              <w:spacing w:after="0" w:line="240" w:lineRule="auto"/>
              <w:jc w:val="center"/>
              <w:rPr>
                <w:rFonts w:ascii="Times New Roman" w:eastAsia="Times New Roman" w:hAnsi="Times New Roman" w:cs="Times New Roman"/>
                <w:lang w:val="kk-KZ" w:eastAsia="ru-RU"/>
              </w:rPr>
            </w:pPr>
          </w:p>
          <w:p w:rsidR="00701EE1" w:rsidRDefault="00701EE1" w:rsidP="00701EE1">
            <w:pPr>
              <w:tabs>
                <w:tab w:val="left" w:pos="3840"/>
              </w:tabs>
              <w:spacing w:after="0" w:line="240" w:lineRule="auto"/>
              <w:jc w:val="center"/>
              <w:rPr>
                <w:rFonts w:ascii="Times New Roman" w:eastAsia="Times New Roman" w:hAnsi="Times New Roman" w:cs="Times New Roman"/>
                <w:lang w:val="kk-KZ" w:eastAsia="ru-RU"/>
              </w:rPr>
            </w:pPr>
          </w:p>
          <w:p w:rsidR="00701EE1" w:rsidRDefault="00701EE1" w:rsidP="00701EE1">
            <w:pPr>
              <w:tabs>
                <w:tab w:val="left" w:pos="3840"/>
              </w:tabs>
              <w:spacing w:after="0" w:line="240" w:lineRule="auto"/>
              <w:jc w:val="center"/>
              <w:rPr>
                <w:rFonts w:ascii="Times New Roman" w:eastAsia="Times New Roman" w:hAnsi="Times New Roman" w:cs="Times New Roman"/>
                <w:lang w:val="kk-KZ" w:eastAsia="ru-RU"/>
              </w:rPr>
            </w:pPr>
          </w:p>
          <w:p w:rsidR="00701EE1" w:rsidRDefault="00701EE1" w:rsidP="00701EE1">
            <w:pPr>
              <w:tabs>
                <w:tab w:val="left" w:pos="3840"/>
              </w:tabs>
              <w:spacing w:after="0" w:line="240" w:lineRule="auto"/>
              <w:jc w:val="center"/>
              <w:rPr>
                <w:rFonts w:ascii="Times New Roman" w:eastAsia="Times New Roman" w:hAnsi="Times New Roman" w:cs="Times New Roman"/>
                <w:lang w:val="kk-KZ" w:eastAsia="ru-RU"/>
              </w:rPr>
            </w:pPr>
          </w:p>
          <w:p w:rsidR="00701EE1" w:rsidRDefault="00701EE1" w:rsidP="00701EE1">
            <w:pPr>
              <w:tabs>
                <w:tab w:val="left" w:pos="3840"/>
              </w:tabs>
              <w:spacing w:after="0" w:line="240" w:lineRule="auto"/>
              <w:jc w:val="center"/>
              <w:rPr>
                <w:rFonts w:ascii="Times New Roman" w:eastAsia="Times New Roman" w:hAnsi="Times New Roman" w:cs="Times New Roman"/>
                <w:lang w:val="kk-KZ" w:eastAsia="ru-RU"/>
              </w:rPr>
            </w:pPr>
          </w:p>
          <w:p w:rsidR="00701EE1" w:rsidRDefault="00701EE1" w:rsidP="00701EE1">
            <w:pPr>
              <w:tabs>
                <w:tab w:val="left" w:pos="3840"/>
              </w:tabs>
              <w:spacing w:after="0" w:line="240" w:lineRule="auto"/>
              <w:jc w:val="center"/>
              <w:rPr>
                <w:rFonts w:ascii="Times New Roman" w:eastAsia="Times New Roman" w:hAnsi="Times New Roman" w:cs="Times New Roman"/>
                <w:lang w:val="kk-KZ" w:eastAsia="ru-RU"/>
              </w:rPr>
            </w:pPr>
          </w:p>
          <w:p w:rsidR="00701EE1" w:rsidRPr="00FF6BB2" w:rsidRDefault="00701EE1" w:rsidP="00701EE1">
            <w:pPr>
              <w:tabs>
                <w:tab w:val="left" w:pos="3840"/>
              </w:tabs>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29.09.2022ж.</w:t>
            </w:r>
          </w:p>
        </w:tc>
        <w:tc>
          <w:tcPr>
            <w:tcW w:w="2977" w:type="dxa"/>
            <w:tcBorders>
              <w:top w:val="single" w:sz="4" w:space="0" w:color="000000"/>
              <w:left w:val="single" w:sz="4" w:space="0" w:color="000000"/>
              <w:right w:val="single" w:sz="4" w:space="0" w:color="000000"/>
            </w:tcBorders>
            <w:shd w:val="clear" w:color="000000" w:fill="FFFFFF"/>
          </w:tcPr>
          <w:p w:rsidR="00701EE1" w:rsidRDefault="00701EE1" w:rsidP="00701EE1">
            <w:pPr>
              <w:tabs>
                <w:tab w:val="left" w:pos="3840"/>
              </w:tabs>
              <w:spacing w:after="0" w:line="256" w:lineRule="auto"/>
              <w:jc w:val="center"/>
              <w:rPr>
                <w:rFonts w:ascii="Times New Roman" w:eastAsia="Times New Roman" w:hAnsi="Times New Roman" w:cs="Times New Roman"/>
                <w:szCs w:val="24"/>
                <w:lang w:val="kk-KZ" w:eastAsia="ru-RU"/>
              </w:rPr>
            </w:pPr>
          </w:p>
          <w:p w:rsidR="00701EE1" w:rsidRPr="00FF6BB2" w:rsidRDefault="00701EE1" w:rsidP="00701EE1">
            <w:pPr>
              <w:tabs>
                <w:tab w:val="left" w:pos="3840"/>
              </w:tabs>
              <w:spacing w:after="0" w:line="256" w:lineRule="auto"/>
              <w:jc w:val="center"/>
              <w:rPr>
                <w:rFonts w:ascii="Times New Roman" w:eastAsia="Times New Roman" w:hAnsi="Times New Roman" w:cs="Times New Roman"/>
                <w:szCs w:val="24"/>
                <w:lang w:val="kk-KZ" w:eastAsia="ru-RU"/>
              </w:rPr>
            </w:pPr>
            <w:r>
              <w:rPr>
                <w:rFonts w:ascii="Times New Roman" w:eastAsia="Times New Roman" w:hAnsi="Times New Roman" w:cs="Times New Roman"/>
                <w:szCs w:val="24"/>
                <w:lang w:val="kk-KZ" w:eastAsia="ru-RU"/>
              </w:rPr>
              <w:t>Кітапханашы</w:t>
            </w:r>
          </w:p>
          <w:p w:rsidR="00701EE1" w:rsidRDefault="00701EE1" w:rsidP="00701EE1">
            <w:pPr>
              <w:tabs>
                <w:tab w:val="left" w:pos="3840"/>
              </w:tabs>
              <w:spacing w:after="0" w:line="256" w:lineRule="auto"/>
              <w:jc w:val="center"/>
              <w:rPr>
                <w:rFonts w:ascii="Times New Roman" w:eastAsia="Times New Roman" w:hAnsi="Times New Roman" w:cs="Times New Roman"/>
                <w:szCs w:val="24"/>
                <w:lang w:val="kk-KZ" w:eastAsia="ru-RU"/>
              </w:rPr>
            </w:pPr>
            <w:r w:rsidRPr="00FF6BB2">
              <w:rPr>
                <w:rFonts w:ascii="Times New Roman" w:eastAsia="Times New Roman" w:hAnsi="Times New Roman" w:cs="Times New Roman"/>
                <w:szCs w:val="24"/>
                <w:lang w:val="kk-KZ" w:eastAsia="ru-RU"/>
              </w:rPr>
              <w:t>Сынып жетекшілері</w:t>
            </w:r>
          </w:p>
          <w:p w:rsidR="00701EE1" w:rsidRDefault="00701EE1" w:rsidP="00701EE1">
            <w:pPr>
              <w:tabs>
                <w:tab w:val="left" w:pos="3840"/>
              </w:tabs>
              <w:spacing w:after="0" w:line="256" w:lineRule="auto"/>
              <w:jc w:val="center"/>
              <w:rPr>
                <w:rFonts w:ascii="Times New Roman" w:eastAsia="Times New Roman" w:hAnsi="Times New Roman" w:cs="Times New Roman"/>
                <w:szCs w:val="24"/>
                <w:lang w:val="kk-KZ" w:eastAsia="ru-RU"/>
              </w:rPr>
            </w:pPr>
          </w:p>
          <w:p w:rsidR="00701EE1" w:rsidRDefault="00701EE1" w:rsidP="00701EE1">
            <w:pPr>
              <w:tabs>
                <w:tab w:val="left" w:pos="3840"/>
              </w:tabs>
              <w:spacing w:after="0" w:line="256" w:lineRule="auto"/>
              <w:rPr>
                <w:rFonts w:ascii="Times New Roman" w:eastAsia="Times New Roman" w:hAnsi="Times New Roman" w:cs="Times New Roman"/>
                <w:szCs w:val="24"/>
                <w:lang w:val="kk-KZ" w:eastAsia="ru-RU"/>
              </w:rPr>
            </w:pPr>
          </w:p>
          <w:p w:rsidR="00701EE1" w:rsidRPr="00AD71FB" w:rsidRDefault="00701EE1" w:rsidP="00701EE1">
            <w:pPr>
              <w:spacing w:after="0" w:line="240" w:lineRule="auto"/>
              <w:jc w:val="center"/>
              <w:rPr>
                <w:rFonts w:ascii="Times New Roman" w:eastAsia="Times New Roman" w:hAnsi="Times New Roman" w:cs="Times New Roman"/>
                <w:lang w:val="kk-KZ" w:eastAsia="ru-RU"/>
              </w:rPr>
            </w:pPr>
            <w:r w:rsidRPr="00AD71FB">
              <w:rPr>
                <w:rFonts w:ascii="Times New Roman" w:eastAsia="Times New Roman" w:hAnsi="Times New Roman" w:cs="Times New Roman"/>
                <w:lang w:val="kk-KZ" w:eastAsia="ru-RU"/>
              </w:rPr>
              <w:t>Математика пәні мұғалімдері</w:t>
            </w:r>
          </w:p>
          <w:p w:rsidR="00701EE1" w:rsidRPr="00FF6BB2" w:rsidRDefault="00701EE1" w:rsidP="00701EE1">
            <w:pPr>
              <w:spacing w:after="0" w:line="240" w:lineRule="auto"/>
              <w:jc w:val="center"/>
              <w:rPr>
                <w:rFonts w:ascii="Times New Roman" w:eastAsia="Times New Roman" w:hAnsi="Times New Roman" w:cs="Times New Roman"/>
                <w:szCs w:val="24"/>
                <w:lang w:val="kk-KZ" w:eastAsia="ru-RU"/>
              </w:rPr>
            </w:pPr>
          </w:p>
        </w:tc>
      </w:tr>
      <w:tr w:rsidR="00701EE1" w:rsidRPr="00D5491C" w:rsidTr="00EA3A12">
        <w:trPr>
          <w:trHeight w:val="1545"/>
        </w:trPr>
        <w:tc>
          <w:tcPr>
            <w:tcW w:w="1200" w:type="dxa"/>
            <w:vMerge w:val="restart"/>
            <w:tcBorders>
              <w:top w:val="single" w:sz="4" w:space="0" w:color="000000"/>
              <w:left w:val="single" w:sz="4" w:space="0" w:color="000000"/>
              <w:right w:val="single" w:sz="4" w:space="0" w:color="auto"/>
            </w:tcBorders>
            <w:shd w:val="clear" w:color="000000" w:fill="FFFFFF"/>
            <w:tcMar>
              <w:left w:w="108" w:type="dxa"/>
              <w:right w:w="108" w:type="dxa"/>
            </w:tcMar>
          </w:tcPr>
          <w:p w:rsidR="00701EE1" w:rsidRPr="00FF6BB2" w:rsidRDefault="00701EE1" w:rsidP="00701EE1">
            <w:pPr>
              <w:tabs>
                <w:tab w:val="left" w:pos="3840"/>
              </w:tabs>
              <w:spacing w:after="0" w:line="240" w:lineRule="auto"/>
              <w:rPr>
                <w:rFonts w:ascii="Times New Roman" w:eastAsia="Times New Roman" w:hAnsi="Times New Roman" w:cs="Times New Roman"/>
                <w:lang w:val="kk-KZ" w:eastAsia="ru-RU"/>
              </w:rPr>
            </w:pPr>
          </w:p>
        </w:tc>
        <w:tc>
          <w:tcPr>
            <w:tcW w:w="2345" w:type="dxa"/>
            <w:vMerge w:val="restart"/>
            <w:tcBorders>
              <w:top w:val="single" w:sz="4" w:space="0" w:color="000000"/>
              <w:left w:val="single" w:sz="4" w:space="0" w:color="auto"/>
              <w:right w:val="single" w:sz="4" w:space="0" w:color="auto"/>
            </w:tcBorders>
            <w:shd w:val="clear" w:color="000000" w:fill="FFFFFF"/>
            <w:tcMar>
              <w:left w:w="108" w:type="dxa"/>
              <w:right w:w="108" w:type="dxa"/>
            </w:tcMar>
          </w:tcPr>
          <w:p w:rsidR="00701EE1" w:rsidRPr="00FF6BB2" w:rsidRDefault="00701EE1" w:rsidP="00701EE1">
            <w:pPr>
              <w:tabs>
                <w:tab w:val="left" w:pos="3840"/>
              </w:tabs>
              <w:spacing w:after="0" w:line="240" w:lineRule="auto"/>
              <w:ind w:left="155"/>
              <w:rPr>
                <w:rFonts w:ascii="Times New Roman" w:eastAsia="Times New Roman" w:hAnsi="Times New Roman" w:cs="Times New Roman"/>
                <w:b/>
                <w:lang w:val="kk-KZ" w:eastAsia="ru-RU"/>
              </w:rPr>
            </w:pPr>
            <w:r w:rsidRPr="00FF6BB2">
              <w:rPr>
                <w:rFonts w:ascii="Times New Roman" w:eastAsia="Times New Roman" w:hAnsi="Times New Roman" w:cs="Times New Roman"/>
                <w:b/>
                <w:lang w:val="kk-KZ" w:eastAsia="ru-RU"/>
              </w:rPr>
              <w:t xml:space="preserve">Көркем-эстетикалық тәрбие </w:t>
            </w:r>
          </w:p>
          <w:p w:rsidR="00701EE1" w:rsidRPr="00FF6BB2" w:rsidRDefault="00701EE1" w:rsidP="00701EE1">
            <w:pPr>
              <w:tabs>
                <w:tab w:val="left" w:pos="3840"/>
              </w:tabs>
              <w:spacing w:after="0" w:line="240" w:lineRule="auto"/>
              <w:rPr>
                <w:rFonts w:ascii="Times New Roman" w:eastAsia="Times New Roman" w:hAnsi="Times New Roman" w:cs="Times New Roman"/>
                <w:lang w:val="kk-KZ" w:eastAsia="ru-RU"/>
              </w:rPr>
            </w:pPr>
          </w:p>
        </w:tc>
        <w:tc>
          <w:tcPr>
            <w:tcW w:w="4252" w:type="dxa"/>
            <w:tcBorders>
              <w:top w:val="single" w:sz="4" w:space="0" w:color="000000"/>
              <w:bottom w:val="single" w:sz="4" w:space="0" w:color="auto"/>
              <w:right w:val="single" w:sz="4" w:space="0" w:color="auto"/>
            </w:tcBorders>
            <w:shd w:val="clear" w:color="000000" w:fill="FFFFFF"/>
            <w:tcMar>
              <w:left w:w="108" w:type="dxa"/>
              <w:right w:w="108" w:type="dxa"/>
            </w:tcMar>
          </w:tcPr>
          <w:p w:rsidR="00701EE1" w:rsidRDefault="00701EE1" w:rsidP="00701EE1">
            <w:pPr>
              <w:tabs>
                <w:tab w:val="left" w:pos="3840"/>
              </w:tabs>
              <w:spacing w:after="0" w:line="240" w:lineRule="auto"/>
              <w:jc w:val="center"/>
              <w:rPr>
                <w:rFonts w:ascii="Times New Roman" w:eastAsia="Times New Roman" w:hAnsi="Times New Roman" w:cs="Times New Roman"/>
                <w:lang w:val="kk-KZ" w:eastAsia="ru-RU"/>
              </w:rPr>
            </w:pPr>
            <w:r w:rsidRPr="00FF6BB2">
              <w:rPr>
                <w:rFonts w:ascii="Times New Roman" w:eastAsia="Times New Roman" w:hAnsi="Times New Roman" w:cs="Times New Roman"/>
                <w:lang w:val="kk-KZ" w:eastAsia="ru-RU"/>
              </w:rPr>
              <w:t>«Абайлаңыз балалар!» Республикалық акциясында қауіпсіздік ережелерін насихаттау</w:t>
            </w:r>
          </w:p>
          <w:p w:rsidR="00701EE1" w:rsidRPr="00FF6BB2" w:rsidRDefault="00701EE1" w:rsidP="00701EE1">
            <w:pPr>
              <w:tabs>
                <w:tab w:val="left" w:pos="3840"/>
              </w:tabs>
              <w:spacing w:after="0" w:line="240" w:lineRule="auto"/>
              <w:jc w:val="center"/>
              <w:rPr>
                <w:rFonts w:ascii="Times New Roman" w:eastAsia="Times New Roman" w:hAnsi="Times New Roman" w:cs="Times New Roman"/>
                <w:lang w:val="kk-KZ" w:eastAsia="ru-RU"/>
              </w:rPr>
            </w:pPr>
          </w:p>
        </w:tc>
        <w:tc>
          <w:tcPr>
            <w:tcW w:w="155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701EE1" w:rsidRPr="00FF6BB2" w:rsidRDefault="00701EE1" w:rsidP="00701EE1">
            <w:pPr>
              <w:tabs>
                <w:tab w:val="left" w:pos="3840"/>
              </w:tabs>
              <w:spacing w:after="0" w:line="240" w:lineRule="auto"/>
              <w:jc w:val="center"/>
              <w:rPr>
                <w:rFonts w:ascii="Times New Roman" w:eastAsia="Times New Roman" w:hAnsi="Times New Roman" w:cs="Times New Roman"/>
                <w:lang w:val="kk-KZ" w:eastAsia="ru-RU"/>
              </w:rPr>
            </w:pPr>
            <w:r w:rsidRPr="00FF6BB2">
              <w:rPr>
                <w:rFonts w:ascii="Times New Roman" w:eastAsia="Times New Roman" w:hAnsi="Times New Roman" w:cs="Times New Roman"/>
                <w:lang w:val="kk-KZ" w:eastAsia="ru-RU"/>
              </w:rPr>
              <w:t>1-11 сыныптар</w:t>
            </w:r>
          </w:p>
        </w:tc>
        <w:tc>
          <w:tcPr>
            <w:tcW w:w="1843"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701EE1" w:rsidRPr="00FF6BB2" w:rsidRDefault="00701EE1" w:rsidP="00701EE1">
            <w:pPr>
              <w:spacing w:after="0" w:line="240" w:lineRule="auto"/>
              <w:jc w:val="center"/>
              <w:rPr>
                <w:rFonts w:ascii="Times New Roman" w:eastAsia="Times New Roman" w:hAnsi="Times New Roman" w:cs="Times New Roman"/>
                <w:lang w:val="kk-KZ" w:eastAsia="ru-RU"/>
              </w:rPr>
            </w:pPr>
            <w:r w:rsidRPr="00FF6BB2">
              <w:rPr>
                <w:rFonts w:ascii="Times New Roman" w:eastAsia="Times New Roman" w:hAnsi="Times New Roman" w:cs="Times New Roman"/>
                <w:lang w:val="kk-KZ" w:eastAsia="ru-RU"/>
              </w:rPr>
              <w:t>01-30.09.2022 ж.</w:t>
            </w:r>
          </w:p>
        </w:tc>
        <w:tc>
          <w:tcPr>
            <w:tcW w:w="2977" w:type="dxa"/>
            <w:tcBorders>
              <w:top w:val="single" w:sz="4" w:space="0" w:color="auto"/>
              <w:left w:val="single" w:sz="4" w:space="0" w:color="auto"/>
              <w:bottom w:val="single" w:sz="4" w:space="0" w:color="auto"/>
              <w:right w:val="single" w:sz="4" w:space="0" w:color="auto"/>
            </w:tcBorders>
            <w:shd w:val="clear" w:color="000000" w:fill="FFFFFF"/>
          </w:tcPr>
          <w:p w:rsidR="00701EE1" w:rsidRPr="00422DD6" w:rsidRDefault="00701EE1" w:rsidP="00701EE1">
            <w:pPr>
              <w:spacing w:after="0" w:line="256" w:lineRule="auto"/>
              <w:jc w:val="center"/>
              <w:rPr>
                <w:rFonts w:ascii="Times New Roman" w:eastAsia="Times New Roman" w:hAnsi="Times New Roman" w:cs="Times New Roman"/>
                <w:bCs/>
                <w:kern w:val="24"/>
                <w:lang w:val="kk-KZ" w:eastAsia="ru-RU"/>
              </w:rPr>
            </w:pPr>
            <w:r>
              <w:rPr>
                <w:rFonts w:ascii="Times New Roman" w:eastAsia="Times New Roman" w:hAnsi="Times New Roman" w:cs="Times New Roman"/>
                <w:bCs/>
                <w:kern w:val="24"/>
                <w:lang w:val="kk-KZ" w:eastAsia="ru-RU"/>
              </w:rPr>
              <w:t>ДТІЖО Р.Тоймырзаева</w:t>
            </w:r>
          </w:p>
          <w:p w:rsidR="00701EE1" w:rsidRPr="00FF6BB2" w:rsidRDefault="006D3E97" w:rsidP="006D3E97">
            <w:pPr>
              <w:spacing w:after="0" w:line="240" w:lineRule="auto"/>
              <w:jc w:val="center"/>
              <w:rPr>
                <w:rFonts w:ascii="Times New Roman" w:eastAsia="Times New Roman" w:hAnsi="Times New Roman" w:cs="Times New Roman"/>
                <w:kern w:val="24"/>
                <w:lang w:val="kk-KZ" w:eastAsia="ru-RU"/>
              </w:rPr>
            </w:pPr>
            <w:r>
              <w:rPr>
                <w:rFonts w:ascii="Times New Roman" w:eastAsia="Times New Roman" w:hAnsi="Times New Roman" w:cs="Times New Roman"/>
                <w:kern w:val="24"/>
                <w:lang w:val="kk-KZ" w:eastAsia="ru-RU"/>
              </w:rPr>
              <w:t>Ұйымдастырушы</w:t>
            </w:r>
          </w:p>
          <w:p w:rsidR="00701EE1" w:rsidRPr="00FF6BB2" w:rsidRDefault="00701EE1" w:rsidP="00701EE1">
            <w:pPr>
              <w:spacing w:after="0" w:line="240" w:lineRule="auto"/>
              <w:jc w:val="center"/>
              <w:rPr>
                <w:rFonts w:ascii="Times New Roman" w:eastAsia="Times New Roman" w:hAnsi="Times New Roman" w:cs="Times New Roman"/>
                <w:kern w:val="24"/>
                <w:lang w:val="kk-KZ" w:eastAsia="ru-RU"/>
              </w:rPr>
            </w:pPr>
            <w:r w:rsidRPr="00FF6BB2">
              <w:rPr>
                <w:rFonts w:ascii="Times New Roman" w:eastAsia="Times New Roman" w:hAnsi="Times New Roman" w:cs="Times New Roman"/>
                <w:kern w:val="24"/>
                <w:lang w:val="kk-KZ" w:eastAsia="ru-RU"/>
              </w:rPr>
              <w:t>1-11сынып жетекшілері</w:t>
            </w:r>
          </w:p>
          <w:p w:rsidR="00701EE1" w:rsidRPr="00FF6BB2" w:rsidRDefault="00701EE1" w:rsidP="00701EE1">
            <w:pPr>
              <w:spacing w:after="0" w:line="256" w:lineRule="auto"/>
              <w:jc w:val="center"/>
              <w:rPr>
                <w:rFonts w:ascii="Times New Roman" w:eastAsia="Times New Roman" w:hAnsi="Times New Roman" w:cs="Times New Roman"/>
                <w:lang w:val="kk-KZ" w:eastAsia="ru-RU"/>
              </w:rPr>
            </w:pPr>
          </w:p>
        </w:tc>
      </w:tr>
      <w:tr w:rsidR="00701EE1" w:rsidRPr="00F1681B" w:rsidTr="00EA3A12">
        <w:trPr>
          <w:trHeight w:val="1088"/>
        </w:trPr>
        <w:tc>
          <w:tcPr>
            <w:tcW w:w="1200" w:type="dxa"/>
            <w:vMerge/>
            <w:tcBorders>
              <w:left w:val="single" w:sz="4" w:space="0" w:color="000000"/>
              <w:bottom w:val="single" w:sz="4" w:space="0" w:color="000000"/>
              <w:right w:val="single" w:sz="4" w:space="0" w:color="auto"/>
            </w:tcBorders>
            <w:shd w:val="clear" w:color="000000" w:fill="FFFFFF"/>
            <w:tcMar>
              <w:left w:w="108" w:type="dxa"/>
              <w:right w:w="108" w:type="dxa"/>
            </w:tcMar>
          </w:tcPr>
          <w:p w:rsidR="00701EE1" w:rsidRPr="00FF6BB2" w:rsidRDefault="00701EE1" w:rsidP="00701EE1">
            <w:pPr>
              <w:tabs>
                <w:tab w:val="left" w:pos="3840"/>
              </w:tabs>
              <w:spacing w:after="0" w:line="240" w:lineRule="auto"/>
              <w:rPr>
                <w:rFonts w:ascii="Times New Roman" w:eastAsia="Times New Roman" w:hAnsi="Times New Roman" w:cs="Times New Roman"/>
                <w:lang w:val="kk-KZ" w:eastAsia="ru-RU"/>
              </w:rPr>
            </w:pPr>
          </w:p>
        </w:tc>
        <w:tc>
          <w:tcPr>
            <w:tcW w:w="2345" w:type="dxa"/>
            <w:vMerge/>
            <w:tcBorders>
              <w:left w:val="single" w:sz="4" w:space="0" w:color="auto"/>
              <w:bottom w:val="single" w:sz="4" w:space="0" w:color="auto"/>
              <w:right w:val="single" w:sz="4" w:space="0" w:color="auto"/>
            </w:tcBorders>
            <w:shd w:val="clear" w:color="000000" w:fill="FFFFFF"/>
            <w:tcMar>
              <w:left w:w="108" w:type="dxa"/>
              <w:right w:w="108" w:type="dxa"/>
            </w:tcMar>
          </w:tcPr>
          <w:p w:rsidR="00701EE1" w:rsidRPr="00FF6BB2" w:rsidRDefault="00701EE1" w:rsidP="00701EE1">
            <w:pPr>
              <w:tabs>
                <w:tab w:val="left" w:pos="3840"/>
              </w:tabs>
              <w:spacing w:after="0" w:line="240" w:lineRule="auto"/>
              <w:rPr>
                <w:rFonts w:ascii="Times New Roman" w:eastAsia="Times New Roman" w:hAnsi="Times New Roman" w:cs="Times New Roman"/>
                <w:b/>
                <w:lang w:val="kk-KZ" w:eastAsia="ru-RU"/>
              </w:rPr>
            </w:pPr>
          </w:p>
        </w:tc>
        <w:tc>
          <w:tcPr>
            <w:tcW w:w="4252" w:type="dxa"/>
            <w:tcBorders>
              <w:top w:val="single" w:sz="4" w:space="0" w:color="auto"/>
              <w:bottom w:val="single" w:sz="4" w:space="0" w:color="auto"/>
              <w:right w:val="single" w:sz="4" w:space="0" w:color="auto"/>
            </w:tcBorders>
            <w:shd w:val="clear" w:color="000000" w:fill="FFFFFF"/>
            <w:tcMar>
              <w:left w:w="108" w:type="dxa"/>
              <w:right w:w="108" w:type="dxa"/>
            </w:tcMar>
          </w:tcPr>
          <w:p w:rsidR="00701EE1" w:rsidRDefault="00701EE1" w:rsidP="00701EE1">
            <w:pPr>
              <w:tabs>
                <w:tab w:val="left" w:pos="3840"/>
              </w:tabs>
              <w:spacing w:after="0" w:line="240" w:lineRule="auto"/>
              <w:jc w:val="center"/>
              <w:rPr>
                <w:rFonts w:ascii="Times New Roman" w:eastAsia="Calibri" w:hAnsi="Times New Roman" w:cs="Times New Roman"/>
                <w:highlight w:val="yellow"/>
                <w:lang w:val="kk-KZ" w:eastAsia="ru-RU"/>
              </w:rPr>
            </w:pPr>
          </w:p>
          <w:p w:rsidR="00701EE1" w:rsidRPr="00FF6BB2" w:rsidRDefault="00701EE1" w:rsidP="00701EE1">
            <w:pPr>
              <w:tabs>
                <w:tab w:val="left" w:pos="3840"/>
              </w:tabs>
              <w:spacing w:after="0" w:line="240" w:lineRule="auto"/>
              <w:jc w:val="center"/>
              <w:rPr>
                <w:rFonts w:ascii="Times New Roman" w:eastAsia="Times New Roman" w:hAnsi="Times New Roman" w:cs="Times New Roman"/>
                <w:lang w:val="kk-KZ" w:eastAsia="ru-RU"/>
              </w:rPr>
            </w:pPr>
            <w:r>
              <w:rPr>
                <w:rFonts w:ascii="Times New Roman" w:eastAsia="Calibri" w:hAnsi="Times New Roman" w:cs="Times New Roman"/>
                <w:lang w:val="kk-KZ" w:eastAsia="ru-RU"/>
              </w:rPr>
              <w:t>Күз ертегісі</w:t>
            </w:r>
          </w:p>
        </w:tc>
        <w:tc>
          <w:tcPr>
            <w:tcW w:w="155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701EE1" w:rsidRDefault="00701EE1" w:rsidP="00701EE1">
            <w:pPr>
              <w:spacing w:after="0" w:line="240" w:lineRule="auto"/>
              <w:jc w:val="center"/>
              <w:rPr>
                <w:rFonts w:ascii="Times New Roman" w:eastAsia="Calibri" w:hAnsi="Times New Roman" w:cs="Times New Roman"/>
                <w:lang w:val="kk-KZ" w:eastAsia="ru-RU"/>
              </w:rPr>
            </w:pPr>
          </w:p>
          <w:p w:rsidR="00701EE1" w:rsidRPr="00FF6BB2" w:rsidRDefault="00701EE1" w:rsidP="00701EE1">
            <w:pPr>
              <w:spacing w:after="0" w:line="240" w:lineRule="auto"/>
              <w:jc w:val="center"/>
              <w:rPr>
                <w:rFonts w:ascii="Times New Roman" w:eastAsia="Calibri" w:hAnsi="Times New Roman" w:cs="Times New Roman"/>
                <w:lang w:val="kk-KZ" w:eastAsia="ru-RU"/>
              </w:rPr>
            </w:pPr>
            <w:r>
              <w:rPr>
                <w:rFonts w:ascii="Times New Roman" w:eastAsia="Calibri" w:hAnsi="Times New Roman" w:cs="Times New Roman"/>
                <w:lang w:val="kk-KZ" w:eastAsia="ru-RU"/>
              </w:rPr>
              <w:t>5-6 сыныптар</w:t>
            </w:r>
          </w:p>
        </w:tc>
        <w:tc>
          <w:tcPr>
            <w:tcW w:w="1843"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701EE1" w:rsidRDefault="00701EE1" w:rsidP="00701EE1">
            <w:pPr>
              <w:spacing w:after="0" w:line="240" w:lineRule="auto"/>
              <w:jc w:val="center"/>
              <w:rPr>
                <w:rFonts w:ascii="Times New Roman" w:eastAsia="Calibri" w:hAnsi="Times New Roman" w:cs="Times New Roman"/>
                <w:lang w:val="kk-KZ" w:eastAsia="ru-RU"/>
              </w:rPr>
            </w:pPr>
          </w:p>
          <w:p w:rsidR="00701EE1" w:rsidRPr="00FF6BB2" w:rsidRDefault="00701EE1" w:rsidP="00701EE1">
            <w:pPr>
              <w:spacing w:after="0" w:line="240" w:lineRule="auto"/>
              <w:jc w:val="center"/>
              <w:rPr>
                <w:rFonts w:ascii="Times New Roman" w:eastAsia="Calibri" w:hAnsi="Times New Roman" w:cs="Times New Roman"/>
                <w:lang w:val="kk-KZ" w:eastAsia="ru-RU"/>
              </w:rPr>
            </w:pPr>
            <w:r>
              <w:rPr>
                <w:rFonts w:ascii="Times New Roman" w:eastAsia="Calibri" w:hAnsi="Times New Roman" w:cs="Times New Roman"/>
                <w:lang w:val="kk-KZ" w:eastAsia="ru-RU"/>
              </w:rPr>
              <w:t>30.09</w:t>
            </w:r>
            <w:r w:rsidRPr="00FF6BB2">
              <w:rPr>
                <w:rFonts w:ascii="Times New Roman" w:eastAsia="Calibri" w:hAnsi="Times New Roman" w:cs="Times New Roman"/>
                <w:lang w:val="kk-KZ" w:eastAsia="ru-RU"/>
              </w:rPr>
              <w:t xml:space="preserve">.2022ж. </w:t>
            </w:r>
          </w:p>
        </w:tc>
        <w:tc>
          <w:tcPr>
            <w:tcW w:w="2977" w:type="dxa"/>
            <w:tcBorders>
              <w:top w:val="single" w:sz="4" w:space="0" w:color="auto"/>
              <w:left w:val="single" w:sz="4" w:space="0" w:color="auto"/>
              <w:bottom w:val="single" w:sz="4" w:space="0" w:color="auto"/>
              <w:right w:val="single" w:sz="4" w:space="0" w:color="auto"/>
            </w:tcBorders>
            <w:shd w:val="clear" w:color="000000" w:fill="FFFFFF"/>
          </w:tcPr>
          <w:p w:rsidR="00701EE1" w:rsidRDefault="00701EE1" w:rsidP="00701EE1">
            <w:pPr>
              <w:spacing w:after="0" w:line="240" w:lineRule="auto"/>
              <w:jc w:val="center"/>
              <w:rPr>
                <w:rFonts w:ascii="Times New Roman" w:eastAsia="Calibri" w:hAnsi="Times New Roman" w:cs="Times New Roman"/>
                <w:lang w:val="kk-KZ" w:eastAsia="ru-RU"/>
              </w:rPr>
            </w:pPr>
          </w:p>
          <w:p w:rsidR="00701EE1" w:rsidRDefault="006D3E97" w:rsidP="00701EE1">
            <w:pPr>
              <w:spacing w:after="0" w:line="240" w:lineRule="auto"/>
              <w:jc w:val="center"/>
              <w:rPr>
                <w:rFonts w:ascii="Times New Roman" w:eastAsia="Calibri" w:hAnsi="Times New Roman" w:cs="Times New Roman"/>
                <w:lang w:val="kk-KZ" w:eastAsia="ru-RU"/>
              </w:rPr>
            </w:pPr>
            <w:r>
              <w:rPr>
                <w:rFonts w:ascii="Times New Roman" w:eastAsia="Calibri" w:hAnsi="Times New Roman" w:cs="Times New Roman"/>
                <w:lang w:val="kk-KZ" w:eastAsia="ru-RU"/>
              </w:rPr>
              <w:t>Ұйымдастырушы</w:t>
            </w:r>
          </w:p>
          <w:p w:rsidR="00701EE1" w:rsidRPr="00FF6BB2" w:rsidRDefault="00701EE1" w:rsidP="00701EE1">
            <w:pPr>
              <w:spacing w:after="0" w:line="240" w:lineRule="auto"/>
              <w:jc w:val="center"/>
              <w:rPr>
                <w:rFonts w:ascii="Times New Roman" w:eastAsia="Calibri" w:hAnsi="Times New Roman" w:cs="Times New Roman"/>
                <w:lang w:val="kk-KZ" w:eastAsia="ru-RU"/>
              </w:rPr>
            </w:pPr>
            <w:r>
              <w:rPr>
                <w:rFonts w:ascii="Times New Roman" w:eastAsia="Calibri" w:hAnsi="Times New Roman" w:cs="Times New Roman"/>
                <w:lang w:val="kk-KZ" w:eastAsia="ru-RU"/>
              </w:rPr>
              <w:t>сынып жетекшілер</w:t>
            </w:r>
          </w:p>
        </w:tc>
      </w:tr>
    </w:tbl>
    <w:p w:rsidR="00701EE1" w:rsidRDefault="00701EE1" w:rsidP="00701EE1">
      <w:pPr>
        <w:spacing w:after="0" w:line="240" w:lineRule="auto"/>
        <w:rPr>
          <w:rFonts w:ascii="Times New Roman" w:eastAsia="Times New Roman" w:hAnsi="Times New Roman" w:cs="Times New Roman"/>
          <w:b/>
          <w:color w:val="000000"/>
          <w:sz w:val="32"/>
          <w:szCs w:val="32"/>
          <w:lang w:val="kk-KZ" w:eastAsia="ru-RU"/>
        </w:rPr>
      </w:pPr>
    </w:p>
    <w:p w:rsidR="00701EE1" w:rsidRDefault="00701EE1" w:rsidP="00701EE1">
      <w:pPr>
        <w:spacing w:after="0" w:line="240" w:lineRule="auto"/>
        <w:rPr>
          <w:rFonts w:ascii="Times New Roman" w:eastAsia="Times New Roman" w:hAnsi="Times New Roman" w:cs="Times New Roman"/>
          <w:b/>
          <w:color w:val="000000"/>
          <w:sz w:val="32"/>
          <w:szCs w:val="32"/>
          <w:lang w:val="kk-KZ" w:eastAsia="ru-RU"/>
        </w:rPr>
      </w:pPr>
    </w:p>
    <w:p w:rsidR="00701EE1" w:rsidRPr="00F861DD" w:rsidRDefault="00701EE1" w:rsidP="00701EE1">
      <w:pPr>
        <w:spacing w:after="0" w:line="240" w:lineRule="auto"/>
        <w:rPr>
          <w:rFonts w:ascii="Times New Roman" w:eastAsia="Times New Roman" w:hAnsi="Times New Roman" w:cs="Times New Roman"/>
          <w:b/>
          <w:color w:val="000000"/>
          <w:sz w:val="32"/>
          <w:szCs w:val="32"/>
          <w:lang w:val="kk-KZ" w:eastAsia="ru-RU"/>
        </w:rPr>
      </w:pPr>
      <w:r>
        <w:rPr>
          <w:rFonts w:ascii="Times New Roman" w:eastAsia="Times New Roman" w:hAnsi="Times New Roman" w:cs="Times New Roman"/>
          <w:b/>
          <w:noProof/>
          <w:color w:val="000000"/>
          <w:sz w:val="32"/>
          <w:szCs w:val="32"/>
          <w:lang w:eastAsia="ru-RU"/>
        </w:rPr>
        <w:drawing>
          <wp:anchor distT="0" distB="0" distL="114300" distR="114300" simplePos="0" relativeHeight="251684864" behindDoc="0" locked="0" layoutInCell="1" allowOverlap="1">
            <wp:simplePos x="0" y="0"/>
            <wp:positionH relativeFrom="column">
              <wp:posOffset>8890</wp:posOffset>
            </wp:positionH>
            <wp:positionV relativeFrom="paragraph">
              <wp:posOffset>-353060</wp:posOffset>
            </wp:positionV>
            <wp:extent cx="1146175" cy="756285"/>
            <wp:effectExtent l="0" t="0" r="0" b="5715"/>
            <wp:wrapSquare wrapText="bothSides"/>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6175" cy="756285"/>
                    </a:xfrm>
                    <a:prstGeom prst="rect">
                      <a:avLst/>
                    </a:prstGeom>
                    <a:noFill/>
                  </pic:spPr>
                </pic:pic>
              </a:graphicData>
            </a:graphic>
          </wp:anchor>
        </w:drawing>
      </w:r>
      <w:r>
        <w:rPr>
          <w:rFonts w:ascii="Times New Roman" w:eastAsia="Times New Roman" w:hAnsi="Times New Roman" w:cs="Times New Roman"/>
          <w:b/>
          <w:color w:val="000000"/>
          <w:sz w:val="32"/>
          <w:szCs w:val="32"/>
          <w:lang w:val="kk-KZ" w:eastAsia="ru-RU"/>
        </w:rPr>
        <w:t xml:space="preserve">ҚАЗАН </w:t>
      </w:r>
    </w:p>
    <w:p w:rsidR="00701EE1" w:rsidRPr="00F861DD" w:rsidRDefault="00701EE1" w:rsidP="00701EE1">
      <w:pPr>
        <w:contextualSpacing/>
        <w:rPr>
          <w:rFonts w:ascii="Times New Roman" w:eastAsia="Times New Roman" w:hAnsi="Times New Roman" w:cs="Times New Roman"/>
          <w:b/>
          <w:i/>
          <w:color w:val="000000"/>
          <w:sz w:val="24"/>
          <w:szCs w:val="24"/>
          <w:lang w:val="kk-KZ" w:eastAsia="ru-RU"/>
        </w:rPr>
      </w:pPr>
    </w:p>
    <w:p w:rsidR="00701EE1" w:rsidRPr="00F861DD" w:rsidRDefault="00701EE1" w:rsidP="00E663A0">
      <w:pPr>
        <w:numPr>
          <w:ilvl w:val="0"/>
          <w:numId w:val="43"/>
        </w:numPr>
        <w:spacing w:after="160" w:line="259" w:lineRule="auto"/>
        <w:contextualSpacing/>
        <w:rPr>
          <w:rFonts w:ascii="Times New Roman" w:eastAsia="Times New Roman" w:hAnsi="Times New Roman" w:cs="Times New Roman"/>
          <w:b/>
          <w:i/>
          <w:color w:val="000000"/>
          <w:sz w:val="24"/>
          <w:szCs w:val="24"/>
          <w:lang w:val="kk-KZ" w:eastAsia="ru-RU"/>
        </w:rPr>
      </w:pPr>
      <w:r w:rsidRPr="00F861DD">
        <w:rPr>
          <w:rFonts w:ascii="Times New Roman" w:eastAsia="Times New Roman" w:hAnsi="Times New Roman" w:cs="Times New Roman"/>
          <w:b/>
          <w:i/>
          <w:color w:val="000000"/>
          <w:sz w:val="24"/>
          <w:szCs w:val="24"/>
          <w:lang w:val="kk-KZ" w:eastAsia="ru-RU"/>
        </w:rPr>
        <w:t>1 қазан –Қарттар күні;</w:t>
      </w:r>
    </w:p>
    <w:p w:rsidR="00701EE1" w:rsidRPr="00F861DD" w:rsidRDefault="00701EE1" w:rsidP="00E663A0">
      <w:pPr>
        <w:numPr>
          <w:ilvl w:val="0"/>
          <w:numId w:val="43"/>
        </w:numPr>
        <w:spacing w:after="160" w:line="259" w:lineRule="auto"/>
        <w:contextualSpacing/>
        <w:rPr>
          <w:rFonts w:ascii="Times New Roman" w:eastAsia="Times New Roman" w:hAnsi="Times New Roman" w:cs="Times New Roman"/>
          <w:b/>
          <w:i/>
          <w:color w:val="000000"/>
          <w:sz w:val="24"/>
          <w:szCs w:val="24"/>
          <w:lang w:val="kk-KZ" w:eastAsia="ru-RU"/>
        </w:rPr>
      </w:pPr>
      <w:r>
        <w:rPr>
          <w:rFonts w:ascii="Times New Roman" w:eastAsia="Times New Roman" w:hAnsi="Times New Roman" w:cs="Times New Roman"/>
          <w:b/>
          <w:i/>
          <w:color w:val="000000"/>
          <w:sz w:val="24"/>
          <w:szCs w:val="24"/>
          <w:lang w:val="kk-KZ" w:eastAsia="ru-RU"/>
        </w:rPr>
        <w:t>Мұғалімдер күні.</w:t>
      </w:r>
    </w:p>
    <w:tbl>
      <w:tblPr>
        <w:tblpPr w:leftFromText="180" w:rightFromText="180" w:vertAnchor="text" w:horzAnchor="margin" w:tblpXSpec="center" w:tblpY="75"/>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8"/>
        <w:gridCol w:w="2948"/>
        <w:gridCol w:w="3368"/>
        <w:gridCol w:w="2552"/>
        <w:gridCol w:w="1701"/>
        <w:gridCol w:w="1134"/>
        <w:gridCol w:w="1842"/>
      </w:tblGrid>
      <w:tr w:rsidR="00701EE1" w:rsidRPr="00F861DD" w:rsidTr="00EA3A12">
        <w:trPr>
          <w:trHeight w:val="562"/>
        </w:trPr>
        <w:tc>
          <w:tcPr>
            <w:tcW w:w="738" w:type="dxa"/>
          </w:tcPr>
          <w:p w:rsidR="00701EE1" w:rsidRPr="00F861DD" w:rsidRDefault="00701EE1" w:rsidP="00701EE1">
            <w:pPr>
              <w:widowControl w:val="0"/>
              <w:autoSpaceDE w:val="0"/>
              <w:autoSpaceDN w:val="0"/>
              <w:spacing w:before="4" w:after="0" w:line="240" w:lineRule="auto"/>
              <w:ind w:left="53" w:right="45"/>
              <w:jc w:val="center"/>
              <w:rPr>
                <w:rFonts w:ascii="Times New Roman" w:eastAsia="Times New Roman" w:hAnsi="Times New Roman" w:cs="Times New Roman"/>
                <w:b/>
                <w:color w:val="000000"/>
                <w:sz w:val="24"/>
                <w:szCs w:val="24"/>
                <w:lang w:val="kk-KZ"/>
              </w:rPr>
            </w:pPr>
            <w:r w:rsidRPr="00F861DD">
              <w:rPr>
                <w:rFonts w:ascii="Times New Roman" w:eastAsia="Times New Roman" w:hAnsi="Times New Roman" w:cs="Times New Roman"/>
                <w:b/>
                <w:color w:val="000000"/>
                <w:sz w:val="24"/>
                <w:szCs w:val="24"/>
                <w:lang w:val="kk-KZ"/>
              </w:rPr>
              <w:t>№</w:t>
            </w:r>
          </w:p>
        </w:tc>
        <w:tc>
          <w:tcPr>
            <w:tcW w:w="2948"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b/>
                <w:color w:val="000000"/>
                <w:sz w:val="24"/>
                <w:szCs w:val="24"/>
                <w:lang w:val="kk-KZ"/>
              </w:rPr>
            </w:pPr>
            <w:r w:rsidRPr="00F861DD">
              <w:rPr>
                <w:rFonts w:ascii="Times New Roman" w:eastAsia="Times New Roman" w:hAnsi="Times New Roman" w:cs="Times New Roman"/>
                <w:b/>
                <w:color w:val="000000"/>
                <w:sz w:val="24"/>
                <w:szCs w:val="24"/>
                <w:lang w:val="kk-KZ"/>
              </w:rPr>
              <w:t>Тәрбие жұмысының бағыттары</w:t>
            </w:r>
          </w:p>
        </w:tc>
        <w:tc>
          <w:tcPr>
            <w:tcW w:w="3368"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b/>
                <w:color w:val="000000"/>
                <w:sz w:val="24"/>
                <w:szCs w:val="24"/>
                <w:lang w:val="kk-KZ"/>
              </w:rPr>
            </w:pPr>
            <w:r w:rsidRPr="00F861DD">
              <w:rPr>
                <w:rFonts w:ascii="Times New Roman" w:eastAsia="Times New Roman" w:hAnsi="Times New Roman" w:cs="Times New Roman"/>
                <w:b/>
                <w:color w:val="000000"/>
                <w:sz w:val="24"/>
                <w:szCs w:val="24"/>
                <w:lang w:val="kk-KZ"/>
              </w:rPr>
              <w:t>Іс-шара атаулары</w:t>
            </w:r>
          </w:p>
        </w:tc>
        <w:tc>
          <w:tcPr>
            <w:tcW w:w="2552"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b/>
                <w:color w:val="000000"/>
                <w:sz w:val="24"/>
                <w:szCs w:val="24"/>
                <w:lang w:val="kk-KZ"/>
              </w:rPr>
            </w:pPr>
            <w:r w:rsidRPr="00F861DD">
              <w:rPr>
                <w:rFonts w:ascii="Times New Roman" w:eastAsia="Times New Roman" w:hAnsi="Times New Roman" w:cs="Times New Roman"/>
                <w:b/>
                <w:color w:val="000000"/>
                <w:sz w:val="24"/>
                <w:szCs w:val="24"/>
                <w:lang w:val="kk-KZ"/>
              </w:rPr>
              <w:t>Өткізілу формасы</w:t>
            </w:r>
          </w:p>
        </w:tc>
        <w:tc>
          <w:tcPr>
            <w:tcW w:w="1701"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b/>
                <w:color w:val="000000"/>
                <w:sz w:val="24"/>
                <w:szCs w:val="24"/>
              </w:rPr>
            </w:pPr>
            <w:r w:rsidRPr="00F861DD">
              <w:rPr>
                <w:rFonts w:ascii="Times New Roman" w:eastAsia="Times New Roman" w:hAnsi="Times New Roman" w:cs="Times New Roman"/>
                <w:b/>
                <w:color w:val="000000"/>
                <w:sz w:val="24"/>
                <w:szCs w:val="24"/>
              </w:rPr>
              <w:t>Қатысу-</w:t>
            </w:r>
          </w:p>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b/>
                <w:color w:val="000000"/>
                <w:sz w:val="24"/>
                <w:szCs w:val="24"/>
              </w:rPr>
            </w:pPr>
            <w:r w:rsidRPr="00F861DD">
              <w:rPr>
                <w:rFonts w:ascii="Times New Roman" w:eastAsia="Times New Roman" w:hAnsi="Times New Roman" w:cs="Times New Roman"/>
                <w:b/>
                <w:color w:val="000000"/>
                <w:sz w:val="24"/>
                <w:szCs w:val="24"/>
              </w:rPr>
              <w:t>шылар</w:t>
            </w:r>
          </w:p>
        </w:tc>
        <w:tc>
          <w:tcPr>
            <w:tcW w:w="1134"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b/>
                <w:color w:val="000000"/>
                <w:sz w:val="24"/>
                <w:szCs w:val="24"/>
              </w:rPr>
            </w:pPr>
            <w:r w:rsidRPr="00F861DD">
              <w:rPr>
                <w:rFonts w:ascii="Times New Roman" w:eastAsia="Times New Roman" w:hAnsi="Times New Roman" w:cs="Times New Roman"/>
                <w:b/>
                <w:color w:val="000000"/>
                <w:sz w:val="24"/>
                <w:szCs w:val="24"/>
              </w:rPr>
              <w:t xml:space="preserve">Мерзімі </w:t>
            </w:r>
          </w:p>
        </w:tc>
        <w:tc>
          <w:tcPr>
            <w:tcW w:w="1842"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b/>
                <w:color w:val="000000"/>
                <w:sz w:val="24"/>
                <w:szCs w:val="24"/>
                <w:lang w:val="kk-KZ"/>
              </w:rPr>
            </w:pPr>
            <w:r w:rsidRPr="00F861DD">
              <w:rPr>
                <w:rFonts w:ascii="Times New Roman" w:eastAsia="Times New Roman" w:hAnsi="Times New Roman" w:cs="Times New Roman"/>
                <w:b/>
                <w:color w:val="000000"/>
                <w:sz w:val="24"/>
                <w:szCs w:val="24"/>
                <w:lang w:val="kk-KZ"/>
              </w:rPr>
              <w:t>Жауапты орындаушылар</w:t>
            </w:r>
          </w:p>
        </w:tc>
      </w:tr>
      <w:tr w:rsidR="00701EE1" w:rsidRPr="00A66B37" w:rsidTr="00EA3A12">
        <w:trPr>
          <w:trHeight w:val="574"/>
        </w:trPr>
        <w:tc>
          <w:tcPr>
            <w:tcW w:w="738" w:type="dxa"/>
            <w:vMerge w:val="restart"/>
          </w:tcPr>
          <w:p w:rsidR="00701EE1" w:rsidRPr="00F861DD" w:rsidRDefault="00701EE1" w:rsidP="00701EE1">
            <w:pPr>
              <w:widowControl w:val="0"/>
              <w:autoSpaceDE w:val="0"/>
              <w:autoSpaceDN w:val="0"/>
              <w:spacing w:after="0" w:line="318" w:lineRule="exact"/>
              <w:ind w:left="9"/>
              <w:jc w:val="center"/>
              <w:rPr>
                <w:rFonts w:ascii="Times New Roman" w:eastAsia="Times New Roman" w:hAnsi="Times New Roman" w:cs="Times New Roman"/>
                <w:b/>
                <w:color w:val="000000"/>
                <w:w w:val="99"/>
                <w:sz w:val="24"/>
                <w:szCs w:val="24"/>
                <w:lang w:val="kk-KZ"/>
              </w:rPr>
            </w:pPr>
            <w:r w:rsidRPr="00F861DD">
              <w:rPr>
                <w:rFonts w:ascii="Times New Roman" w:eastAsia="Times New Roman" w:hAnsi="Times New Roman" w:cs="Times New Roman"/>
                <w:b/>
                <w:color w:val="000000"/>
                <w:w w:val="99"/>
                <w:sz w:val="24"/>
                <w:szCs w:val="24"/>
                <w:lang w:val="kk-KZ"/>
              </w:rPr>
              <w:t>1</w:t>
            </w:r>
          </w:p>
          <w:p w:rsidR="00701EE1" w:rsidRPr="00F861DD" w:rsidRDefault="00701EE1" w:rsidP="00701EE1">
            <w:pPr>
              <w:widowControl w:val="0"/>
              <w:autoSpaceDE w:val="0"/>
              <w:autoSpaceDN w:val="0"/>
              <w:spacing w:after="0" w:line="318" w:lineRule="exact"/>
              <w:ind w:left="54" w:right="45"/>
              <w:jc w:val="center"/>
              <w:rPr>
                <w:rFonts w:ascii="Times New Roman" w:eastAsia="Times New Roman" w:hAnsi="Times New Roman" w:cs="Times New Roman"/>
                <w:b/>
                <w:color w:val="000000"/>
                <w:w w:val="99"/>
                <w:sz w:val="24"/>
                <w:szCs w:val="24"/>
                <w:lang w:val="kk-KZ"/>
              </w:rPr>
            </w:pPr>
          </w:p>
        </w:tc>
        <w:tc>
          <w:tcPr>
            <w:tcW w:w="2948" w:type="dxa"/>
            <w:vMerge w:val="restart"/>
          </w:tcPr>
          <w:p w:rsidR="00701EE1" w:rsidRPr="00F861DD" w:rsidRDefault="00701EE1" w:rsidP="00701EE1">
            <w:pPr>
              <w:widowControl w:val="0"/>
              <w:autoSpaceDE w:val="0"/>
              <w:autoSpaceDN w:val="0"/>
              <w:spacing w:after="0" w:line="240" w:lineRule="auto"/>
              <w:ind w:left="-1"/>
              <w:jc w:val="center"/>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b/>
                <w:bCs/>
                <w:iCs/>
                <w:color w:val="000000"/>
                <w:sz w:val="24"/>
                <w:szCs w:val="24"/>
                <w:lang w:val="kk-KZ"/>
              </w:rPr>
              <w:t>ЖАҢА ҚАЗАҚСТАНДЫҚ ПАТРИОТИЗМ МЕН АЗАМАТТЫЛЫҚТЫ ТӘРБИЕЛЕУ, ҚҰҚЫҚТЫҚ ТӘРБИЕ</w:t>
            </w:r>
          </w:p>
        </w:tc>
        <w:tc>
          <w:tcPr>
            <w:tcW w:w="3368" w:type="dxa"/>
          </w:tcPr>
          <w:p w:rsidR="00701EE1" w:rsidRPr="00F861DD" w:rsidRDefault="00701EE1" w:rsidP="00701EE1">
            <w:pPr>
              <w:widowControl w:val="0"/>
              <w:autoSpaceDE w:val="0"/>
              <w:autoSpaceDN w:val="0"/>
              <w:spacing w:after="0" w:line="240" w:lineRule="auto"/>
              <w:ind w:right="293"/>
              <w:jc w:val="center"/>
              <w:rPr>
                <w:rFonts w:ascii="Times New Roman" w:eastAsia="Times New Roman" w:hAnsi="Times New Roman" w:cs="Times New Roman"/>
                <w:b/>
                <w:color w:val="000000"/>
                <w:sz w:val="24"/>
                <w:szCs w:val="24"/>
                <w:lang w:val="kk-KZ"/>
              </w:rPr>
            </w:pPr>
            <w:r w:rsidRPr="00F861DD">
              <w:rPr>
                <w:rFonts w:ascii="Times New Roman" w:eastAsia="Times New Roman" w:hAnsi="Times New Roman" w:cs="Times New Roman"/>
                <w:b/>
                <w:color w:val="000000"/>
                <w:sz w:val="24"/>
                <w:szCs w:val="24"/>
                <w:lang w:val="kk-KZ"/>
              </w:rPr>
              <w:t xml:space="preserve">   «Қылмыссыз балалық шақ»</w:t>
            </w:r>
          </w:p>
          <w:p w:rsidR="00701EE1" w:rsidRPr="00F861DD" w:rsidRDefault="00701EE1" w:rsidP="00701EE1">
            <w:pPr>
              <w:widowControl w:val="0"/>
              <w:autoSpaceDE w:val="0"/>
              <w:autoSpaceDN w:val="0"/>
              <w:spacing w:after="0" w:line="240" w:lineRule="auto"/>
              <w:ind w:right="293"/>
              <w:jc w:val="center"/>
              <w:rPr>
                <w:rFonts w:ascii="Times New Roman" w:eastAsia="Times New Roman" w:hAnsi="Times New Roman" w:cs="Times New Roman"/>
                <w:i/>
                <w:color w:val="000000"/>
                <w:sz w:val="24"/>
                <w:szCs w:val="24"/>
                <w:lang w:val="kk-KZ"/>
              </w:rPr>
            </w:pPr>
            <w:r w:rsidRPr="00F861DD">
              <w:rPr>
                <w:rFonts w:ascii="Times New Roman" w:eastAsia="Times New Roman" w:hAnsi="Times New Roman" w:cs="Times New Roman"/>
                <w:i/>
                <w:color w:val="000000"/>
                <w:sz w:val="24"/>
                <w:szCs w:val="24"/>
                <w:lang w:val="kk-KZ"/>
              </w:rPr>
              <w:t xml:space="preserve">  /арнайы жоспар/</w:t>
            </w:r>
          </w:p>
        </w:tc>
        <w:tc>
          <w:tcPr>
            <w:tcW w:w="2552" w:type="dxa"/>
          </w:tcPr>
          <w:p w:rsidR="00701EE1" w:rsidRPr="00F861DD" w:rsidRDefault="00701EE1" w:rsidP="00701EE1">
            <w:pPr>
              <w:widowControl w:val="0"/>
              <w:autoSpaceDE w:val="0"/>
              <w:autoSpaceDN w:val="0"/>
              <w:spacing w:after="0" w:line="318" w:lineRule="exact"/>
              <w:ind w:right="259"/>
              <w:jc w:val="center"/>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color w:val="000000"/>
                <w:sz w:val="24"/>
                <w:szCs w:val="24"/>
                <w:lang w:val="kk-KZ"/>
              </w:rPr>
              <w:t>Айлық</w:t>
            </w:r>
          </w:p>
        </w:tc>
        <w:tc>
          <w:tcPr>
            <w:tcW w:w="1701" w:type="dxa"/>
          </w:tcPr>
          <w:p w:rsidR="00701EE1" w:rsidRPr="00F861DD" w:rsidRDefault="00701EE1" w:rsidP="00701EE1">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color w:val="000000"/>
                <w:sz w:val="24"/>
                <w:szCs w:val="24"/>
                <w:lang w:val="kk-KZ"/>
              </w:rPr>
              <w:t>1-11 сыныптар</w:t>
            </w:r>
          </w:p>
        </w:tc>
        <w:tc>
          <w:tcPr>
            <w:tcW w:w="1134"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color w:val="000000"/>
                <w:sz w:val="24"/>
                <w:szCs w:val="24"/>
                <w:lang w:val="kk-KZ"/>
              </w:rPr>
            </w:pPr>
          </w:p>
        </w:tc>
        <w:tc>
          <w:tcPr>
            <w:tcW w:w="1842" w:type="dxa"/>
            <w:vMerge w:val="restart"/>
          </w:tcPr>
          <w:p w:rsidR="00701EE1" w:rsidRPr="00F861DD" w:rsidRDefault="00701EE1" w:rsidP="00701EE1">
            <w:pPr>
              <w:widowControl w:val="0"/>
              <w:autoSpaceDE w:val="0"/>
              <w:autoSpaceDN w:val="0"/>
              <w:spacing w:after="0" w:line="240" w:lineRule="auto"/>
              <w:rPr>
                <w:rFonts w:ascii="Times New Roman" w:eastAsia="Times New Roman" w:hAnsi="Times New Roman" w:cs="Times New Roman"/>
                <w:color w:val="000000"/>
                <w:lang w:val="kk-KZ"/>
              </w:rPr>
            </w:pPr>
            <w:r w:rsidRPr="00F861DD">
              <w:rPr>
                <w:rFonts w:ascii="Times New Roman" w:eastAsia="Times New Roman" w:hAnsi="Times New Roman" w:cs="Times New Roman"/>
                <w:color w:val="000000"/>
                <w:lang w:val="kk-KZ"/>
              </w:rPr>
              <w:t>ДТЖО Р.А.Тоймырзаева</w:t>
            </w:r>
          </w:p>
          <w:p w:rsidR="00701EE1" w:rsidRDefault="00701EE1" w:rsidP="00701EE1">
            <w:pPr>
              <w:widowControl w:val="0"/>
              <w:autoSpaceDE w:val="0"/>
              <w:autoSpaceDN w:val="0"/>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Әлеуметтік педагог</w:t>
            </w:r>
          </w:p>
          <w:p w:rsidR="00701EE1" w:rsidRPr="00F861DD" w:rsidRDefault="00701EE1" w:rsidP="00701EE1">
            <w:pPr>
              <w:widowControl w:val="0"/>
              <w:autoSpaceDE w:val="0"/>
              <w:autoSpaceDN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lang w:val="kk-KZ"/>
              </w:rPr>
              <w:t xml:space="preserve">Педагог-психологтар сынып жетекшілер </w:t>
            </w:r>
          </w:p>
          <w:p w:rsidR="00701EE1" w:rsidRPr="00F861DD" w:rsidRDefault="00701EE1" w:rsidP="00701EE1">
            <w:pPr>
              <w:widowControl w:val="0"/>
              <w:autoSpaceDE w:val="0"/>
              <w:autoSpaceDN w:val="0"/>
              <w:spacing w:after="0" w:line="240" w:lineRule="auto"/>
              <w:rPr>
                <w:rFonts w:ascii="Times New Roman" w:eastAsia="Times New Roman" w:hAnsi="Times New Roman" w:cs="Times New Roman"/>
                <w:color w:val="000000"/>
                <w:sz w:val="24"/>
                <w:szCs w:val="24"/>
                <w:lang w:val="kk-KZ"/>
              </w:rPr>
            </w:pPr>
          </w:p>
          <w:p w:rsidR="00701EE1" w:rsidRPr="00F861DD" w:rsidRDefault="00701EE1" w:rsidP="00701EE1">
            <w:pPr>
              <w:widowControl w:val="0"/>
              <w:autoSpaceDE w:val="0"/>
              <w:autoSpaceDN w:val="0"/>
              <w:spacing w:after="0" w:line="240" w:lineRule="auto"/>
              <w:rPr>
                <w:rFonts w:ascii="Times New Roman" w:eastAsia="Times New Roman" w:hAnsi="Times New Roman" w:cs="Times New Roman"/>
                <w:color w:val="000000"/>
                <w:sz w:val="24"/>
                <w:szCs w:val="24"/>
                <w:lang w:val="kk-KZ"/>
              </w:rPr>
            </w:pPr>
          </w:p>
        </w:tc>
      </w:tr>
      <w:tr w:rsidR="00701EE1" w:rsidRPr="00E10EE8" w:rsidTr="00EA3A12">
        <w:trPr>
          <w:trHeight w:val="574"/>
        </w:trPr>
        <w:tc>
          <w:tcPr>
            <w:tcW w:w="738" w:type="dxa"/>
            <w:vMerge/>
          </w:tcPr>
          <w:p w:rsidR="00701EE1" w:rsidRPr="00F861DD" w:rsidRDefault="00701EE1" w:rsidP="00701EE1">
            <w:pPr>
              <w:widowControl w:val="0"/>
              <w:autoSpaceDE w:val="0"/>
              <w:autoSpaceDN w:val="0"/>
              <w:spacing w:after="0" w:line="318" w:lineRule="exact"/>
              <w:ind w:left="9"/>
              <w:jc w:val="center"/>
              <w:rPr>
                <w:rFonts w:ascii="Times New Roman" w:eastAsia="Times New Roman" w:hAnsi="Times New Roman" w:cs="Times New Roman"/>
                <w:b/>
                <w:color w:val="000000"/>
                <w:w w:val="99"/>
                <w:sz w:val="24"/>
                <w:szCs w:val="24"/>
                <w:lang w:val="kk-KZ"/>
              </w:rPr>
            </w:pPr>
          </w:p>
        </w:tc>
        <w:tc>
          <w:tcPr>
            <w:tcW w:w="2948" w:type="dxa"/>
            <w:vMerge/>
          </w:tcPr>
          <w:p w:rsidR="00701EE1" w:rsidRPr="00F861DD" w:rsidRDefault="00701EE1" w:rsidP="00701EE1">
            <w:pPr>
              <w:widowControl w:val="0"/>
              <w:autoSpaceDE w:val="0"/>
              <w:autoSpaceDN w:val="0"/>
              <w:spacing w:after="0" w:line="240" w:lineRule="auto"/>
              <w:ind w:left="-1"/>
              <w:jc w:val="center"/>
              <w:rPr>
                <w:rFonts w:ascii="Times New Roman" w:eastAsia="Times New Roman" w:hAnsi="Times New Roman" w:cs="Times New Roman"/>
                <w:b/>
                <w:bCs/>
                <w:iCs/>
                <w:color w:val="000000"/>
                <w:sz w:val="24"/>
                <w:szCs w:val="24"/>
                <w:lang w:val="kk-KZ"/>
              </w:rPr>
            </w:pPr>
          </w:p>
        </w:tc>
        <w:tc>
          <w:tcPr>
            <w:tcW w:w="3368" w:type="dxa"/>
          </w:tcPr>
          <w:p w:rsidR="00701EE1" w:rsidRPr="00F861DD" w:rsidRDefault="00701EE1" w:rsidP="00701EE1">
            <w:pPr>
              <w:widowControl w:val="0"/>
              <w:autoSpaceDE w:val="0"/>
              <w:autoSpaceDN w:val="0"/>
              <w:spacing w:after="0" w:line="240" w:lineRule="auto"/>
              <w:ind w:right="293"/>
              <w:jc w:val="center"/>
              <w:rPr>
                <w:rFonts w:ascii="Times New Roman" w:eastAsia="Times New Roman" w:hAnsi="Times New Roman" w:cs="Times New Roman"/>
                <w:b/>
                <w:color w:val="000000"/>
                <w:sz w:val="24"/>
                <w:szCs w:val="24"/>
                <w:lang w:val="kk-KZ"/>
              </w:rPr>
            </w:pPr>
          </w:p>
        </w:tc>
        <w:tc>
          <w:tcPr>
            <w:tcW w:w="2552" w:type="dxa"/>
          </w:tcPr>
          <w:p w:rsidR="00701EE1" w:rsidRPr="00F861DD" w:rsidRDefault="00701EE1" w:rsidP="00701EE1">
            <w:pPr>
              <w:widowControl w:val="0"/>
              <w:autoSpaceDE w:val="0"/>
              <w:autoSpaceDN w:val="0"/>
              <w:spacing w:after="0" w:line="318" w:lineRule="exact"/>
              <w:ind w:right="259"/>
              <w:jc w:val="center"/>
              <w:rPr>
                <w:rFonts w:ascii="Times New Roman" w:eastAsia="Times New Roman" w:hAnsi="Times New Roman" w:cs="Times New Roman"/>
                <w:color w:val="000000"/>
                <w:sz w:val="24"/>
                <w:szCs w:val="24"/>
                <w:lang w:val="kk-KZ"/>
              </w:rPr>
            </w:pPr>
          </w:p>
        </w:tc>
        <w:tc>
          <w:tcPr>
            <w:tcW w:w="1701"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color w:val="000000"/>
                <w:sz w:val="24"/>
                <w:szCs w:val="24"/>
                <w:lang w:val="kk-KZ"/>
              </w:rPr>
            </w:pPr>
          </w:p>
        </w:tc>
        <w:tc>
          <w:tcPr>
            <w:tcW w:w="1134"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color w:val="000000"/>
                <w:sz w:val="24"/>
                <w:szCs w:val="24"/>
                <w:lang w:val="kk-KZ"/>
              </w:rPr>
            </w:pPr>
          </w:p>
        </w:tc>
        <w:tc>
          <w:tcPr>
            <w:tcW w:w="1842" w:type="dxa"/>
            <w:vMerge/>
          </w:tcPr>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color w:val="000000"/>
                <w:sz w:val="24"/>
                <w:szCs w:val="24"/>
                <w:lang w:val="kk-KZ"/>
              </w:rPr>
            </w:pPr>
          </w:p>
        </w:tc>
      </w:tr>
      <w:tr w:rsidR="00701EE1" w:rsidRPr="00D5491C" w:rsidTr="00EA3A12">
        <w:trPr>
          <w:trHeight w:val="1123"/>
        </w:trPr>
        <w:tc>
          <w:tcPr>
            <w:tcW w:w="738" w:type="dxa"/>
            <w:vMerge w:val="restart"/>
          </w:tcPr>
          <w:p w:rsidR="00701EE1" w:rsidRPr="00F861DD" w:rsidRDefault="00701EE1" w:rsidP="00701EE1">
            <w:pPr>
              <w:widowControl w:val="0"/>
              <w:autoSpaceDE w:val="0"/>
              <w:autoSpaceDN w:val="0"/>
              <w:spacing w:after="0" w:line="318" w:lineRule="exact"/>
              <w:ind w:left="146"/>
              <w:rPr>
                <w:rFonts w:ascii="Times New Roman" w:eastAsia="Times New Roman" w:hAnsi="Times New Roman" w:cs="Times New Roman"/>
                <w:b/>
                <w:color w:val="000000"/>
                <w:sz w:val="24"/>
                <w:szCs w:val="24"/>
              </w:rPr>
            </w:pPr>
            <w:r w:rsidRPr="00F861DD">
              <w:rPr>
                <w:rFonts w:ascii="Times New Roman" w:eastAsia="Times New Roman" w:hAnsi="Times New Roman" w:cs="Times New Roman"/>
                <w:b/>
                <w:color w:val="000000"/>
                <w:sz w:val="24"/>
                <w:szCs w:val="24"/>
              </w:rPr>
              <w:t>2</w:t>
            </w:r>
          </w:p>
        </w:tc>
        <w:tc>
          <w:tcPr>
            <w:tcW w:w="2948" w:type="dxa"/>
          </w:tcPr>
          <w:p w:rsidR="00701EE1" w:rsidRPr="00F861DD" w:rsidRDefault="00701EE1" w:rsidP="00701EE1">
            <w:pPr>
              <w:tabs>
                <w:tab w:val="left" w:pos="3840"/>
              </w:tabs>
              <w:spacing w:after="0" w:line="240" w:lineRule="auto"/>
              <w:jc w:val="center"/>
              <w:rPr>
                <w:rFonts w:ascii="Times New Roman" w:eastAsia="Times New Roman" w:hAnsi="Times New Roman" w:cs="Times New Roman"/>
                <w:b/>
                <w:iCs/>
                <w:color w:val="000000"/>
                <w:sz w:val="24"/>
                <w:szCs w:val="24"/>
                <w:lang w:eastAsia="ru-RU"/>
              </w:rPr>
            </w:pPr>
          </w:p>
          <w:p w:rsidR="00701EE1" w:rsidRPr="00E10EE8" w:rsidRDefault="00701EE1" w:rsidP="00701EE1">
            <w:pPr>
              <w:tabs>
                <w:tab w:val="left" w:pos="3840"/>
              </w:tabs>
              <w:spacing w:after="0" w:line="240" w:lineRule="auto"/>
              <w:jc w:val="center"/>
              <w:rPr>
                <w:rFonts w:ascii="Times New Roman" w:eastAsia="Times New Roman" w:hAnsi="Times New Roman" w:cs="Times New Roman"/>
                <w:b/>
                <w:iCs/>
                <w:color w:val="000000"/>
                <w:sz w:val="24"/>
                <w:szCs w:val="24"/>
                <w:lang w:val="kk-KZ" w:eastAsia="ru-RU"/>
              </w:rPr>
            </w:pPr>
            <w:r w:rsidRPr="00F861DD">
              <w:rPr>
                <w:rFonts w:ascii="Times New Roman" w:eastAsia="Times New Roman" w:hAnsi="Times New Roman" w:cs="Times New Roman"/>
                <w:b/>
                <w:iCs/>
                <w:color w:val="000000"/>
                <w:sz w:val="24"/>
                <w:szCs w:val="24"/>
                <w:lang w:eastAsia="ru-RU"/>
              </w:rPr>
              <w:t xml:space="preserve">РУХАНИ </w:t>
            </w:r>
            <w:r w:rsidRPr="00F861DD">
              <w:rPr>
                <w:rFonts w:ascii="Times New Roman" w:eastAsia="Times New Roman" w:hAnsi="Times New Roman" w:cs="Times New Roman"/>
                <w:b/>
                <w:color w:val="000000"/>
                <w:sz w:val="24"/>
                <w:szCs w:val="24"/>
                <w:lang w:val="kk-KZ" w:eastAsia="ru-RU"/>
              </w:rPr>
              <w:t>–</w:t>
            </w:r>
            <w:r>
              <w:rPr>
                <w:rFonts w:ascii="Times New Roman" w:eastAsia="Times New Roman" w:hAnsi="Times New Roman" w:cs="Times New Roman"/>
                <w:b/>
                <w:iCs/>
                <w:color w:val="000000"/>
                <w:sz w:val="24"/>
                <w:szCs w:val="24"/>
                <w:lang w:eastAsia="ru-RU"/>
              </w:rPr>
              <w:t>АДАМГЕРШІЛІК ТӘРБИЕ</w:t>
            </w:r>
          </w:p>
        </w:tc>
        <w:tc>
          <w:tcPr>
            <w:tcW w:w="3368" w:type="dxa"/>
          </w:tcPr>
          <w:p w:rsidR="00701EE1" w:rsidRPr="00F861DD" w:rsidRDefault="00701EE1" w:rsidP="00701EE1">
            <w:pPr>
              <w:spacing w:after="0" w:line="240" w:lineRule="auto"/>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«Ұстаз – ұлы тұлға</w:t>
            </w:r>
            <w:r w:rsidRPr="00F861DD">
              <w:rPr>
                <w:rFonts w:ascii="Times New Roman" w:eastAsia="Times New Roman" w:hAnsi="Times New Roman" w:cs="Times New Roman"/>
                <w:b/>
                <w:color w:val="000000"/>
                <w:sz w:val="24"/>
                <w:szCs w:val="24"/>
                <w:lang w:val="kk-KZ" w:eastAsia="ru-RU"/>
              </w:rPr>
              <w:t>»</w:t>
            </w:r>
          </w:p>
        </w:tc>
        <w:tc>
          <w:tcPr>
            <w:tcW w:w="2552"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color w:val="000000"/>
                <w:sz w:val="24"/>
                <w:szCs w:val="24"/>
                <w:lang w:val="kk-KZ"/>
              </w:rPr>
              <w:t>Мерекелік кеш</w:t>
            </w:r>
          </w:p>
        </w:tc>
        <w:tc>
          <w:tcPr>
            <w:tcW w:w="1701"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color w:val="000000"/>
                <w:sz w:val="24"/>
                <w:szCs w:val="24"/>
                <w:lang w:val="kk-KZ"/>
              </w:rPr>
              <w:t xml:space="preserve">11-сыныптар </w:t>
            </w:r>
          </w:p>
        </w:tc>
        <w:tc>
          <w:tcPr>
            <w:tcW w:w="1134"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07.10.2022</w:t>
            </w:r>
          </w:p>
        </w:tc>
        <w:tc>
          <w:tcPr>
            <w:tcW w:w="1842" w:type="dxa"/>
          </w:tcPr>
          <w:p w:rsidR="00701EE1" w:rsidRPr="00F861DD" w:rsidRDefault="00701EE1" w:rsidP="00701EE1">
            <w:pPr>
              <w:widowControl w:val="0"/>
              <w:autoSpaceDE w:val="0"/>
              <w:autoSpaceDN w:val="0"/>
              <w:spacing w:after="0" w:line="240" w:lineRule="auto"/>
              <w:ind w:left="140"/>
              <w:rPr>
                <w:rFonts w:ascii="Times New Roman" w:eastAsia="Times New Roman" w:hAnsi="Times New Roman" w:cs="Times New Roman"/>
                <w:color w:val="000000"/>
                <w:lang w:val="kk-KZ"/>
              </w:rPr>
            </w:pPr>
            <w:r w:rsidRPr="00F861DD">
              <w:rPr>
                <w:rFonts w:ascii="Times New Roman" w:eastAsia="Times New Roman" w:hAnsi="Times New Roman" w:cs="Times New Roman"/>
                <w:color w:val="000000"/>
                <w:lang w:val="kk-KZ"/>
              </w:rPr>
              <w:t>ДТЖО Р.А.Тоймырзаева</w:t>
            </w:r>
          </w:p>
          <w:p w:rsidR="00701EE1" w:rsidRPr="00F861DD" w:rsidRDefault="00701EE1" w:rsidP="00701EE1">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color w:val="000000"/>
                <w:sz w:val="24"/>
                <w:szCs w:val="24"/>
                <w:lang w:val="kk-KZ"/>
              </w:rPr>
              <w:t>А</w:t>
            </w:r>
            <w:r>
              <w:rPr>
                <w:rFonts w:ascii="Times New Roman" w:eastAsia="Times New Roman" w:hAnsi="Times New Roman" w:cs="Times New Roman"/>
                <w:color w:val="000000"/>
                <w:sz w:val="24"/>
                <w:szCs w:val="24"/>
                <w:lang w:val="kk-KZ"/>
              </w:rPr>
              <w:t xml:space="preserve">ға тәлімгер </w:t>
            </w:r>
          </w:p>
        </w:tc>
      </w:tr>
      <w:tr w:rsidR="00701EE1" w:rsidRPr="00F861DD" w:rsidTr="00EA3A12">
        <w:trPr>
          <w:trHeight w:val="501"/>
        </w:trPr>
        <w:tc>
          <w:tcPr>
            <w:tcW w:w="738" w:type="dxa"/>
            <w:vMerge/>
          </w:tcPr>
          <w:p w:rsidR="00701EE1" w:rsidRPr="00F861DD" w:rsidRDefault="00701EE1" w:rsidP="00701EE1">
            <w:pPr>
              <w:widowControl w:val="0"/>
              <w:autoSpaceDE w:val="0"/>
              <w:autoSpaceDN w:val="0"/>
              <w:spacing w:after="0" w:line="318" w:lineRule="exact"/>
              <w:ind w:left="146"/>
              <w:rPr>
                <w:rFonts w:ascii="Times New Roman" w:eastAsia="Times New Roman" w:hAnsi="Times New Roman" w:cs="Times New Roman"/>
                <w:b/>
                <w:color w:val="000000"/>
                <w:sz w:val="24"/>
                <w:szCs w:val="24"/>
                <w:lang w:val="kk-KZ"/>
              </w:rPr>
            </w:pPr>
          </w:p>
        </w:tc>
        <w:tc>
          <w:tcPr>
            <w:tcW w:w="2948" w:type="dxa"/>
            <w:vMerge w:val="restart"/>
          </w:tcPr>
          <w:p w:rsidR="00701EE1" w:rsidRDefault="00701EE1" w:rsidP="00701EE1">
            <w:pPr>
              <w:widowControl w:val="0"/>
              <w:autoSpaceDE w:val="0"/>
              <w:autoSpaceDN w:val="0"/>
              <w:spacing w:after="0" w:line="240" w:lineRule="auto"/>
              <w:ind w:left="140"/>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«Еңбек елдің мұрасы» жобасы аясында</w:t>
            </w:r>
          </w:p>
          <w:p w:rsidR="00701EE1" w:rsidRPr="00F861DD" w:rsidRDefault="00701EE1" w:rsidP="00701EE1">
            <w:pPr>
              <w:tabs>
                <w:tab w:val="left" w:pos="3840"/>
              </w:tabs>
              <w:spacing w:after="0" w:line="240" w:lineRule="auto"/>
              <w:jc w:val="center"/>
              <w:rPr>
                <w:rFonts w:ascii="Times New Roman" w:eastAsia="Times New Roman" w:hAnsi="Times New Roman" w:cs="Times New Roman"/>
                <w:b/>
                <w:iCs/>
                <w:color w:val="000000"/>
                <w:sz w:val="24"/>
                <w:szCs w:val="24"/>
                <w:lang w:val="kk-KZ" w:eastAsia="ru-RU"/>
              </w:rPr>
            </w:pPr>
          </w:p>
        </w:tc>
        <w:tc>
          <w:tcPr>
            <w:tcW w:w="3368" w:type="dxa"/>
          </w:tcPr>
          <w:p w:rsidR="00701EE1" w:rsidRPr="00F861DD" w:rsidRDefault="00701EE1" w:rsidP="00701EE1">
            <w:pPr>
              <w:spacing w:after="0" w:line="240" w:lineRule="auto"/>
              <w:jc w:val="center"/>
              <w:rPr>
                <w:rFonts w:ascii="Times New Roman" w:eastAsia="Times New Roman" w:hAnsi="Times New Roman" w:cs="Times New Roman"/>
                <w:b/>
                <w:i/>
                <w:color w:val="000000"/>
                <w:sz w:val="24"/>
                <w:szCs w:val="24"/>
                <w:lang w:val="kk-KZ" w:eastAsia="ru-RU"/>
              </w:rPr>
            </w:pPr>
            <w:r w:rsidRPr="00F861DD">
              <w:rPr>
                <w:rFonts w:ascii="Times New Roman" w:eastAsia="Times New Roman" w:hAnsi="Times New Roman" w:cs="Times New Roman"/>
                <w:b/>
                <w:color w:val="000000"/>
                <w:sz w:val="24"/>
                <w:szCs w:val="24"/>
                <w:lang w:val="kk-KZ" w:eastAsia="ru-RU"/>
              </w:rPr>
              <w:t>«Ұстаздарға мың алғыс» атты челлендж</w:t>
            </w:r>
          </w:p>
        </w:tc>
        <w:tc>
          <w:tcPr>
            <w:tcW w:w="2552" w:type="dxa"/>
          </w:tcPr>
          <w:p w:rsidR="00701EE1" w:rsidRPr="00F861DD" w:rsidRDefault="00701EE1" w:rsidP="00701EE1">
            <w:pPr>
              <w:spacing w:after="0" w:line="240" w:lineRule="auto"/>
              <w:jc w:val="center"/>
              <w:rPr>
                <w:rFonts w:ascii="Times New Roman" w:eastAsia="Times New Roman" w:hAnsi="Times New Roman" w:cs="Times New Roman"/>
                <w:color w:val="000000"/>
                <w:sz w:val="24"/>
                <w:szCs w:val="24"/>
                <w:lang w:val="kk-KZ" w:eastAsia="ru-RU"/>
              </w:rPr>
            </w:pPr>
            <w:r w:rsidRPr="00F861DD">
              <w:rPr>
                <w:rFonts w:ascii="Times New Roman" w:eastAsia="Times New Roman" w:hAnsi="Times New Roman" w:cs="Times New Roman"/>
                <w:color w:val="000000"/>
                <w:sz w:val="24"/>
                <w:szCs w:val="24"/>
                <w:lang w:val="kk-KZ" w:eastAsia="ru-RU"/>
              </w:rPr>
              <w:t>Құттықтау видео</w:t>
            </w:r>
          </w:p>
        </w:tc>
        <w:tc>
          <w:tcPr>
            <w:tcW w:w="1701"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color w:val="000000"/>
                <w:sz w:val="24"/>
                <w:szCs w:val="24"/>
                <w:lang w:val="kk-KZ"/>
              </w:rPr>
              <w:t>1-5 сыныптар</w:t>
            </w:r>
          </w:p>
        </w:tc>
        <w:tc>
          <w:tcPr>
            <w:tcW w:w="1134"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01.10.07</w:t>
            </w:r>
            <w:r w:rsidRPr="00F861DD">
              <w:rPr>
                <w:rFonts w:ascii="Times New Roman" w:eastAsia="Times New Roman" w:hAnsi="Times New Roman" w:cs="Times New Roman"/>
                <w:color w:val="000000"/>
                <w:sz w:val="24"/>
                <w:szCs w:val="24"/>
                <w:lang w:val="kk-KZ"/>
              </w:rPr>
              <w:t>.10.</w:t>
            </w:r>
          </w:p>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color w:val="000000"/>
                <w:sz w:val="24"/>
                <w:szCs w:val="24"/>
                <w:lang w:val="kk-KZ"/>
              </w:rPr>
            </w:pPr>
          </w:p>
        </w:tc>
        <w:tc>
          <w:tcPr>
            <w:tcW w:w="1842" w:type="dxa"/>
            <w:vMerge w:val="restart"/>
          </w:tcPr>
          <w:p w:rsidR="00701EE1" w:rsidRPr="00F861DD" w:rsidRDefault="00701EE1" w:rsidP="00701EE1">
            <w:pPr>
              <w:widowControl w:val="0"/>
              <w:autoSpaceDE w:val="0"/>
              <w:autoSpaceDN w:val="0"/>
              <w:spacing w:after="0" w:line="240" w:lineRule="auto"/>
              <w:ind w:left="140"/>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Аға вожатый</w:t>
            </w:r>
          </w:p>
          <w:p w:rsidR="00701EE1" w:rsidRPr="00F861DD" w:rsidRDefault="00701EE1" w:rsidP="00701EE1">
            <w:pPr>
              <w:widowControl w:val="0"/>
              <w:autoSpaceDE w:val="0"/>
              <w:autoSpaceDN w:val="0"/>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Сынып жетекшілер</w:t>
            </w:r>
          </w:p>
        </w:tc>
      </w:tr>
      <w:tr w:rsidR="00701EE1" w:rsidRPr="00F861DD" w:rsidTr="00EA3A12">
        <w:trPr>
          <w:trHeight w:val="713"/>
        </w:trPr>
        <w:tc>
          <w:tcPr>
            <w:tcW w:w="738" w:type="dxa"/>
            <w:vMerge/>
          </w:tcPr>
          <w:p w:rsidR="00701EE1" w:rsidRPr="00F861DD" w:rsidRDefault="00701EE1" w:rsidP="00701EE1">
            <w:pPr>
              <w:widowControl w:val="0"/>
              <w:autoSpaceDE w:val="0"/>
              <w:autoSpaceDN w:val="0"/>
              <w:spacing w:after="0" w:line="318" w:lineRule="exact"/>
              <w:ind w:left="146"/>
              <w:rPr>
                <w:rFonts w:ascii="Times New Roman" w:eastAsia="Times New Roman" w:hAnsi="Times New Roman" w:cs="Times New Roman"/>
                <w:b/>
                <w:color w:val="000000"/>
                <w:sz w:val="24"/>
                <w:szCs w:val="24"/>
                <w:lang w:val="kk-KZ"/>
              </w:rPr>
            </w:pPr>
          </w:p>
        </w:tc>
        <w:tc>
          <w:tcPr>
            <w:tcW w:w="2948" w:type="dxa"/>
            <w:vMerge/>
          </w:tcPr>
          <w:p w:rsidR="00701EE1" w:rsidRPr="00F861DD" w:rsidRDefault="00701EE1" w:rsidP="00701EE1">
            <w:pPr>
              <w:tabs>
                <w:tab w:val="left" w:pos="3840"/>
              </w:tabs>
              <w:spacing w:after="0" w:line="240" w:lineRule="auto"/>
              <w:jc w:val="center"/>
              <w:rPr>
                <w:rFonts w:ascii="Times New Roman" w:eastAsia="Times New Roman" w:hAnsi="Times New Roman" w:cs="Times New Roman"/>
                <w:b/>
                <w:i/>
                <w:color w:val="000000"/>
                <w:sz w:val="24"/>
                <w:szCs w:val="24"/>
                <w:lang w:val="kk-KZ" w:eastAsia="ru-RU"/>
              </w:rPr>
            </w:pPr>
          </w:p>
        </w:tc>
        <w:tc>
          <w:tcPr>
            <w:tcW w:w="3368"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color w:val="000000"/>
                <w:sz w:val="24"/>
                <w:szCs w:val="24"/>
                <w:lang w:val="kk-KZ" w:eastAsia="ru-RU"/>
              </w:rPr>
            </w:pPr>
            <w:r w:rsidRPr="00F861DD">
              <w:rPr>
                <w:rFonts w:ascii="Times New Roman" w:eastAsia="Times New Roman" w:hAnsi="Times New Roman" w:cs="Times New Roman"/>
                <w:color w:val="000000"/>
                <w:sz w:val="24"/>
                <w:szCs w:val="24"/>
                <w:lang w:val="kk-KZ" w:eastAsia="ru-RU"/>
              </w:rPr>
              <w:t>1қазан - Қарттар күніне арналған</w:t>
            </w:r>
          </w:p>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b/>
                <w:color w:val="000000"/>
                <w:sz w:val="24"/>
                <w:szCs w:val="24"/>
                <w:lang w:val="kk-KZ" w:eastAsia="ru-RU"/>
              </w:rPr>
            </w:pPr>
            <w:r w:rsidRPr="00F861DD">
              <w:rPr>
                <w:rFonts w:ascii="Times New Roman" w:eastAsia="Times New Roman" w:hAnsi="Times New Roman" w:cs="Times New Roman"/>
                <w:color w:val="000000"/>
                <w:sz w:val="24"/>
                <w:szCs w:val="24"/>
                <w:lang w:val="kk-KZ" w:eastAsia="ru-RU"/>
              </w:rPr>
              <w:t>«</w:t>
            </w:r>
            <w:r w:rsidRPr="00F861DD">
              <w:rPr>
                <w:rFonts w:ascii="Times New Roman" w:eastAsia="Times New Roman" w:hAnsi="Times New Roman" w:cs="Times New Roman"/>
                <w:b/>
                <w:color w:val="000000"/>
                <w:sz w:val="24"/>
                <w:szCs w:val="24"/>
                <w:lang w:val="kk-KZ" w:eastAsia="ru-RU"/>
              </w:rPr>
              <w:t>Қарттарым асыл -қазынам»</w:t>
            </w:r>
          </w:p>
        </w:tc>
        <w:tc>
          <w:tcPr>
            <w:tcW w:w="2552"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eastAsia="ru-RU"/>
              </w:rPr>
              <w:t>Танымдық іс-шара</w:t>
            </w:r>
          </w:p>
        </w:tc>
        <w:tc>
          <w:tcPr>
            <w:tcW w:w="1701"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color w:val="000000"/>
                <w:sz w:val="24"/>
                <w:szCs w:val="24"/>
                <w:lang w:val="kk-KZ"/>
              </w:rPr>
              <w:t>1-8 сыныптар</w:t>
            </w:r>
          </w:p>
        </w:tc>
        <w:tc>
          <w:tcPr>
            <w:tcW w:w="1134"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01.10.2022</w:t>
            </w:r>
          </w:p>
        </w:tc>
        <w:tc>
          <w:tcPr>
            <w:tcW w:w="1842" w:type="dxa"/>
            <w:vMerge/>
          </w:tcPr>
          <w:p w:rsidR="00701EE1" w:rsidRPr="00F861DD" w:rsidRDefault="00701EE1" w:rsidP="00701EE1">
            <w:pPr>
              <w:tabs>
                <w:tab w:val="left" w:pos="851"/>
                <w:tab w:val="left" w:pos="993"/>
                <w:tab w:val="left" w:pos="1134"/>
              </w:tabs>
              <w:spacing w:after="0" w:line="240" w:lineRule="auto"/>
              <w:jc w:val="center"/>
              <w:outlineLvl w:val="0"/>
              <w:rPr>
                <w:rFonts w:ascii="Times New Roman" w:eastAsia="Times New Roman" w:hAnsi="Times New Roman" w:cs="Times New Roman"/>
                <w:color w:val="000000"/>
                <w:sz w:val="24"/>
                <w:szCs w:val="24"/>
                <w:lang w:val="kk-KZ" w:eastAsia="ru-RU"/>
              </w:rPr>
            </w:pPr>
          </w:p>
        </w:tc>
      </w:tr>
      <w:tr w:rsidR="00701EE1" w:rsidRPr="00F861DD" w:rsidTr="00EA3A12">
        <w:trPr>
          <w:trHeight w:val="445"/>
        </w:trPr>
        <w:tc>
          <w:tcPr>
            <w:tcW w:w="738" w:type="dxa"/>
          </w:tcPr>
          <w:p w:rsidR="00701EE1" w:rsidRPr="00F861DD" w:rsidRDefault="00701EE1" w:rsidP="00701EE1">
            <w:pPr>
              <w:widowControl w:val="0"/>
              <w:autoSpaceDE w:val="0"/>
              <w:autoSpaceDN w:val="0"/>
              <w:spacing w:after="0" w:line="318" w:lineRule="exact"/>
              <w:ind w:left="146"/>
              <w:rPr>
                <w:rFonts w:ascii="Times New Roman" w:eastAsia="Times New Roman" w:hAnsi="Times New Roman" w:cs="Times New Roman"/>
                <w:b/>
                <w:color w:val="000000"/>
                <w:sz w:val="24"/>
                <w:szCs w:val="24"/>
                <w:lang w:val="kk-KZ"/>
              </w:rPr>
            </w:pPr>
            <w:r w:rsidRPr="00F861DD">
              <w:rPr>
                <w:rFonts w:ascii="Times New Roman" w:eastAsia="Times New Roman" w:hAnsi="Times New Roman" w:cs="Times New Roman"/>
                <w:b/>
                <w:color w:val="000000"/>
                <w:sz w:val="24"/>
                <w:szCs w:val="24"/>
                <w:lang w:val="kk-KZ"/>
              </w:rPr>
              <w:t>3</w:t>
            </w:r>
          </w:p>
        </w:tc>
        <w:tc>
          <w:tcPr>
            <w:tcW w:w="2948" w:type="dxa"/>
          </w:tcPr>
          <w:p w:rsidR="00701EE1" w:rsidRPr="00F861DD" w:rsidRDefault="00701EE1" w:rsidP="00701EE1">
            <w:pPr>
              <w:tabs>
                <w:tab w:val="left" w:pos="3840"/>
              </w:tabs>
              <w:spacing w:after="0" w:line="240" w:lineRule="auto"/>
              <w:jc w:val="center"/>
              <w:rPr>
                <w:rFonts w:ascii="Times New Roman" w:eastAsia="Times New Roman" w:hAnsi="Times New Roman" w:cs="Times New Roman"/>
                <w:b/>
                <w:iCs/>
                <w:color w:val="000000"/>
                <w:sz w:val="24"/>
                <w:szCs w:val="24"/>
                <w:lang w:val="kk-KZ" w:eastAsia="ru-RU"/>
              </w:rPr>
            </w:pPr>
          </w:p>
          <w:p w:rsidR="00701EE1" w:rsidRPr="00F861DD" w:rsidRDefault="00701EE1" w:rsidP="00701EE1">
            <w:pPr>
              <w:tabs>
                <w:tab w:val="left" w:pos="3840"/>
              </w:tabs>
              <w:spacing w:after="0" w:line="240" w:lineRule="auto"/>
              <w:jc w:val="center"/>
              <w:rPr>
                <w:rFonts w:ascii="Times New Roman" w:eastAsia="Times New Roman" w:hAnsi="Times New Roman" w:cs="Times New Roman"/>
                <w:b/>
                <w:iCs/>
                <w:color w:val="000000"/>
                <w:sz w:val="24"/>
                <w:szCs w:val="24"/>
                <w:lang w:val="kk-KZ" w:eastAsia="ru-RU"/>
              </w:rPr>
            </w:pPr>
            <w:r w:rsidRPr="00F861DD">
              <w:rPr>
                <w:rFonts w:ascii="Times New Roman" w:eastAsia="Times New Roman" w:hAnsi="Times New Roman" w:cs="Times New Roman"/>
                <w:b/>
                <w:iCs/>
                <w:color w:val="000000"/>
                <w:sz w:val="24"/>
                <w:szCs w:val="24"/>
                <w:lang w:val="kk-KZ" w:eastAsia="ru-RU"/>
              </w:rPr>
              <w:t>ҰЛТТЫҚ ТӘРБИЕ</w:t>
            </w:r>
          </w:p>
          <w:p w:rsidR="00701EE1" w:rsidRPr="00F861DD" w:rsidRDefault="00701EE1" w:rsidP="00701EE1">
            <w:pPr>
              <w:tabs>
                <w:tab w:val="left" w:pos="3840"/>
              </w:tabs>
              <w:spacing w:after="0" w:line="240" w:lineRule="auto"/>
              <w:jc w:val="center"/>
              <w:rPr>
                <w:rFonts w:ascii="Times New Roman" w:eastAsia="Times New Roman" w:hAnsi="Times New Roman" w:cs="Times New Roman"/>
                <w:b/>
                <w:iCs/>
                <w:color w:val="000000"/>
                <w:sz w:val="24"/>
                <w:szCs w:val="24"/>
                <w:lang w:val="kk-KZ" w:eastAsia="ru-RU"/>
              </w:rPr>
            </w:pPr>
          </w:p>
          <w:p w:rsidR="00701EE1" w:rsidRPr="00F861DD" w:rsidRDefault="00701EE1" w:rsidP="00701EE1">
            <w:pPr>
              <w:tabs>
                <w:tab w:val="left" w:pos="3840"/>
              </w:tabs>
              <w:spacing w:after="0" w:line="240" w:lineRule="auto"/>
              <w:rPr>
                <w:rFonts w:ascii="Times New Roman" w:eastAsia="Times New Roman" w:hAnsi="Times New Roman" w:cs="Times New Roman"/>
                <w:b/>
                <w:i/>
                <w:color w:val="000000"/>
                <w:sz w:val="24"/>
                <w:szCs w:val="24"/>
                <w:lang w:val="kk-KZ" w:eastAsia="ru-RU"/>
              </w:rPr>
            </w:pPr>
          </w:p>
        </w:tc>
        <w:tc>
          <w:tcPr>
            <w:tcW w:w="3368"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b/>
                <w:color w:val="000000"/>
                <w:sz w:val="24"/>
                <w:szCs w:val="24"/>
                <w:lang w:val="kk-KZ"/>
              </w:rPr>
            </w:pPr>
            <w:r w:rsidRPr="00F861DD">
              <w:rPr>
                <w:rFonts w:ascii="Times New Roman" w:eastAsia="Times New Roman" w:hAnsi="Times New Roman" w:cs="Times New Roman"/>
                <w:b/>
                <w:color w:val="000000"/>
                <w:sz w:val="24"/>
                <w:szCs w:val="24"/>
                <w:lang w:val="kk-KZ"/>
              </w:rPr>
              <w:t>«Қазақ ұлттық киімдер» альбом жинақтамасы</w:t>
            </w:r>
          </w:p>
        </w:tc>
        <w:tc>
          <w:tcPr>
            <w:tcW w:w="2552"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color w:val="000000"/>
                <w:sz w:val="24"/>
                <w:szCs w:val="24"/>
                <w:lang w:val="kk-KZ"/>
              </w:rPr>
              <w:t>Салт-дәстүрлер бойынша материалдар жинақтау</w:t>
            </w:r>
          </w:p>
        </w:tc>
        <w:tc>
          <w:tcPr>
            <w:tcW w:w="1701"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color w:val="000000"/>
                <w:sz w:val="24"/>
                <w:szCs w:val="24"/>
                <w:lang w:val="kk-KZ"/>
              </w:rPr>
              <w:t>1-11 сыныптар</w:t>
            </w:r>
          </w:p>
        </w:tc>
        <w:tc>
          <w:tcPr>
            <w:tcW w:w="1134" w:type="dxa"/>
          </w:tcPr>
          <w:p w:rsidR="00701EE1" w:rsidRPr="00F861DD" w:rsidRDefault="00701EE1" w:rsidP="00701EE1">
            <w:pPr>
              <w:widowControl w:val="0"/>
              <w:autoSpaceDE w:val="0"/>
              <w:autoSpaceDN w:val="0"/>
              <w:spacing w:after="0" w:line="240" w:lineRule="auto"/>
              <w:ind w:left="140"/>
              <w:rPr>
                <w:rFonts w:ascii="Times New Roman" w:eastAsia="Times New Roman" w:hAnsi="Times New Roman" w:cs="Times New Roman"/>
                <w:color w:val="000000"/>
                <w:sz w:val="24"/>
                <w:szCs w:val="24"/>
                <w:lang w:val="kk-KZ"/>
              </w:rPr>
            </w:pPr>
          </w:p>
        </w:tc>
        <w:tc>
          <w:tcPr>
            <w:tcW w:w="1842" w:type="dxa"/>
          </w:tcPr>
          <w:p w:rsidR="00701EE1" w:rsidRPr="00F861DD" w:rsidRDefault="00701EE1" w:rsidP="00701EE1">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color w:val="000000"/>
                <w:sz w:val="24"/>
                <w:szCs w:val="24"/>
                <w:lang w:val="kk-KZ"/>
              </w:rPr>
              <w:t>Көркем еңбек мұғалімдері</w:t>
            </w:r>
          </w:p>
        </w:tc>
      </w:tr>
      <w:tr w:rsidR="00701EE1" w:rsidRPr="00D5491C" w:rsidTr="00EA3A12">
        <w:trPr>
          <w:trHeight w:val="713"/>
        </w:trPr>
        <w:tc>
          <w:tcPr>
            <w:tcW w:w="738" w:type="dxa"/>
          </w:tcPr>
          <w:p w:rsidR="00701EE1" w:rsidRPr="00F861DD" w:rsidRDefault="00701EE1" w:rsidP="00701EE1">
            <w:pPr>
              <w:widowControl w:val="0"/>
              <w:autoSpaceDE w:val="0"/>
              <w:autoSpaceDN w:val="0"/>
              <w:spacing w:after="0" w:line="318" w:lineRule="exact"/>
              <w:ind w:left="146"/>
              <w:rPr>
                <w:rFonts w:ascii="Times New Roman" w:eastAsia="Times New Roman" w:hAnsi="Times New Roman" w:cs="Times New Roman"/>
                <w:b/>
                <w:color w:val="000000"/>
                <w:sz w:val="24"/>
                <w:szCs w:val="24"/>
              </w:rPr>
            </w:pPr>
            <w:r w:rsidRPr="00F861DD">
              <w:rPr>
                <w:rFonts w:ascii="Times New Roman" w:eastAsia="Times New Roman" w:hAnsi="Times New Roman" w:cs="Times New Roman"/>
                <w:b/>
                <w:color w:val="000000"/>
                <w:sz w:val="24"/>
                <w:szCs w:val="24"/>
              </w:rPr>
              <w:t>4</w:t>
            </w:r>
          </w:p>
        </w:tc>
        <w:tc>
          <w:tcPr>
            <w:tcW w:w="2948" w:type="dxa"/>
          </w:tcPr>
          <w:p w:rsidR="00701EE1" w:rsidRPr="00F861DD" w:rsidRDefault="00701EE1" w:rsidP="00701EE1">
            <w:pPr>
              <w:spacing w:after="0" w:line="240" w:lineRule="auto"/>
              <w:rPr>
                <w:rFonts w:ascii="Times New Roman" w:eastAsia="Times New Roman" w:hAnsi="Times New Roman" w:cs="Times New Roman"/>
                <w:b/>
                <w:iCs/>
                <w:color w:val="000000"/>
                <w:sz w:val="24"/>
                <w:szCs w:val="24"/>
                <w:lang w:val="kk-KZ" w:eastAsia="ru-RU"/>
              </w:rPr>
            </w:pPr>
            <w:r w:rsidRPr="00F861DD">
              <w:rPr>
                <w:rFonts w:ascii="Times New Roman" w:eastAsia="Times New Roman" w:hAnsi="Times New Roman" w:cs="Times New Roman"/>
                <w:b/>
                <w:iCs/>
                <w:color w:val="000000"/>
                <w:sz w:val="24"/>
                <w:szCs w:val="24"/>
                <w:lang w:val="kk-KZ" w:eastAsia="ru-RU"/>
              </w:rPr>
              <w:t>ОТБАСЫЛЫҚ ТӘРБИЕ</w:t>
            </w:r>
          </w:p>
          <w:p w:rsidR="00701EE1" w:rsidRPr="00F861DD" w:rsidRDefault="00701EE1" w:rsidP="00701EE1">
            <w:pPr>
              <w:spacing w:after="0" w:line="240" w:lineRule="auto"/>
              <w:rPr>
                <w:rFonts w:ascii="Times New Roman" w:eastAsia="Times New Roman" w:hAnsi="Times New Roman" w:cs="Times New Roman"/>
                <w:b/>
                <w:iCs/>
                <w:color w:val="000000"/>
                <w:sz w:val="24"/>
                <w:szCs w:val="24"/>
                <w:lang w:val="kk-KZ" w:eastAsia="ru-RU"/>
              </w:rPr>
            </w:pPr>
          </w:p>
          <w:p w:rsidR="00701EE1" w:rsidRPr="00F861DD" w:rsidRDefault="00701EE1" w:rsidP="00701EE1">
            <w:pPr>
              <w:spacing w:after="0" w:line="240" w:lineRule="auto"/>
              <w:rPr>
                <w:rFonts w:ascii="Times New Roman" w:eastAsia="Times New Roman" w:hAnsi="Times New Roman" w:cs="Times New Roman"/>
                <w:color w:val="000000"/>
                <w:sz w:val="24"/>
                <w:szCs w:val="24"/>
                <w:lang w:val="kk-KZ" w:eastAsia="ru-RU"/>
              </w:rPr>
            </w:pPr>
          </w:p>
        </w:tc>
        <w:tc>
          <w:tcPr>
            <w:tcW w:w="3368"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b/>
                <w:color w:val="000000"/>
                <w:sz w:val="24"/>
                <w:szCs w:val="24"/>
                <w:lang w:val="kk-KZ"/>
              </w:rPr>
            </w:pPr>
            <w:r w:rsidRPr="00F861DD">
              <w:rPr>
                <w:rFonts w:ascii="Times New Roman" w:eastAsia="Times New Roman" w:hAnsi="Times New Roman" w:cs="Times New Roman"/>
                <w:b/>
                <w:color w:val="000000"/>
                <w:sz w:val="24"/>
                <w:szCs w:val="24"/>
                <w:lang w:val="kk-KZ"/>
              </w:rPr>
              <w:t>«Бір отбасы – бір кітап» жобасы аясында</w:t>
            </w:r>
          </w:p>
        </w:tc>
        <w:tc>
          <w:tcPr>
            <w:tcW w:w="2552"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color w:val="000000"/>
                <w:sz w:val="24"/>
                <w:szCs w:val="24"/>
                <w:lang w:val="kk-KZ"/>
              </w:rPr>
              <w:t>Сурет, бейне түсірілім байқауы</w:t>
            </w:r>
          </w:p>
        </w:tc>
        <w:tc>
          <w:tcPr>
            <w:tcW w:w="1701"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color w:val="000000"/>
                <w:sz w:val="24"/>
                <w:szCs w:val="24"/>
                <w:lang w:val="kk-KZ"/>
              </w:rPr>
              <w:t>1-11 сыныптар</w:t>
            </w:r>
          </w:p>
        </w:tc>
        <w:tc>
          <w:tcPr>
            <w:tcW w:w="1134"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color w:val="000000"/>
                <w:sz w:val="24"/>
                <w:szCs w:val="24"/>
                <w:lang w:val="kk-KZ"/>
              </w:rPr>
              <w:t>18.10-22.10</w:t>
            </w:r>
          </w:p>
        </w:tc>
        <w:tc>
          <w:tcPr>
            <w:tcW w:w="1842" w:type="dxa"/>
          </w:tcPr>
          <w:p w:rsidR="00701EE1" w:rsidRPr="00F861DD" w:rsidRDefault="00701EE1" w:rsidP="00701EE1">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color w:val="000000"/>
                <w:sz w:val="24"/>
                <w:szCs w:val="24"/>
                <w:lang w:val="kk-KZ"/>
              </w:rPr>
              <w:t>Кітапханашы С.А.Утеубаева</w:t>
            </w:r>
          </w:p>
          <w:p w:rsidR="00701EE1" w:rsidRPr="00F861DD" w:rsidRDefault="00701EE1" w:rsidP="00701EE1">
            <w:pPr>
              <w:widowControl w:val="0"/>
              <w:autoSpaceDE w:val="0"/>
              <w:autoSpaceDN w:val="0"/>
              <w:spacing w:after="0" w:line="240" w:lineRule="auto"/>
              <w:rPr>
                <w:rFonts w:ascii="Times New Roman" w:eastAsia="Times New Roman" w:hAnsi="Times New Roman" w:cs="Times New Roman"/>
                <w:b/>
                <w:color w:val="000000"/>
                <w:sz w:val="24"/>
                <w:szCs w:val="24"/>
                <w:lang w:val="kk-KZ"/>
              </w:rPr>
            </w:pPr>
            <w:r w:rsidRPr="00F861DD">
              <w:rPr>
                <w:rFonts w:ascii="Times New Roman" w:eastAsia="Times New Roman" w:hAnsi="Times New Roman" w:cs="Times New Roman"/>
                <w:color w:val="000000"/>
                <w:sz w:val="24"/>
                <w:szCs w:val="24"/>
                <w:lang w:val="kk-KZ"/>
              </w:rPr>
              <w:t>Сынып жетекшілер</w:t>
            </w:r>
          </w:p>
        </w:tc>
      </w:tr>
      <w:tr w:rsidR="00701EE1" w:rsidRPr="00F02E42" w:rsidTr="00EA3A12">
        <w:trPr>
          <w:trHeight w:val="713"/>
        </w:trPr>
        <w:tc>
          <w:tcPr>
            <w:tcW w:w="738" w:type="dxa"/>
          </w:tcPr>
          <w:p w:rsidR="00701EE1" w:rsidRPr="00F861DD" w:rsidRDefault="00701EE1" w:rsidP="00701EE1">
            <w:pPr>
              <w:widowControl w:val="0"/>
              <w:autoSpaceDE w:val="0"/>
              <w:autoSpaceDN w:val="0"/>
              <w:spacing w:after="0" w:line="318" w:lineRule="exact"/>
              <w:ind w:left="146"/>
              <w:rPr>
                <w:rFonts w:ascii="Times New Roman" w:eastAsia="Times New Roman" w:hAnsi="Times New Roman" w:cs="Times New Roman"/>
                <w:b/>
                <w:color w:val="000000"/>
                <w:sz w:val="24"/>
                <w:szCs w:val="24"/>
              </w:rPr>
            </w:pPr>
            <w:r w:rsidRPr="00F861DD">
              <w:rPr>
                <w:rFonts w:ascii="Times New Roman" w:eastAsia="Times New Roman" w:hAnsi="Times New Roman" w:cs="Times New Roman"/>
                <w:b/>
                <w:color w:val="000000"/>
                <w:sz w:val="24"/>
                <w:szCs w:val="24"/>
              </w:rPr>
              <w:t>5</w:t>
            </w:r>
          </w:p>
        </w:tc>
        <w:tc>
          <w:tcPr>
            <w:tcW w:w="2948" w:type="dxa"/>
          </w:tcPr>
          <w:p w:rsidR="00701EE1" w:rsidRPr="00F861DD" w:rsidRDefault="00701EE1" w:rsidP="00701EE1">
            <w:pPr>
              <w:spacing w:after="0" w:line="240" w:lineRule="auto"/>
              <w:jc w:val="center"/>
              <w:rPr>
                <w:rFonts w:ascii="Times New Roman" w:eastAsia="Times New Roman" w:hAnsi="Times New Roman" w:cs="Times New Roman"/>
                <w:b/>
                <w:color w:val="000000"/>
                <w:sz w:val="24"/>
                <w:szCs w:val="24"/>
                <w:lang w:eastAsia="ru-RU"/>
              </w:rPr>
            </w:pPr>
            <w:r w:rsidRPr="00F861DD">
              <w:rPr>
                <w:rFonts w:ascii="Times New Roman" w:eastAsia="Times New Roman" w:hAnsi="Times New Roman" w:cs="Times New Roman"/>
                <w:b/>
                <w:color w:val="000000"/>
                <w:sz w:val="24"/>
                <w:szCs w:val="24"/>
                <w:lang w:eastAsia="ru-RU"/>
              </w:rPr>
              <w:t>ЕҢБЕК, ЭКОНОМИКАЛЫҚ ЖӘНЕ ЭКОЛОГИЯЛЫҚ ТӘРБИЕ</w:t>
            </w:r>
          </w:p>
        </w:tc>
        <w:tc>
          <w:tcPr>
            <w:tcW w:w="3368"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b/>
                <w:color w:val="000000"/>
                <w:sz w:val="24"/>
                <w:szCs w:val="24"/>
                <w:lang w:val="kk-KZ"/>
              </w:rPr>
            </w:pPr>
            <w:r w:rsidRPr="00F861DD">
              <w:rPr>
                <w:rFonts w:ascii="Times New Roman" w:eastAsia="Times New Roman" w:hAnsi="Times New Roman" w:cs="Times New Roman"/>
                <w:b/>
                <w:color w:val="000000"/>
                <w:sz w:val="24"/>
                <w:szCs w:val="24"/>
                <w:lang w:val="kk-KZ"/>
              </w:rPr>
              <w:t>«Сақ болсаң, сау боласың!»</w:t>
            </w:r>
          </w:p>
        </w:tc>
        <w:tc>
          <w:tcPr>
            <w:tcW w:w="2552"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color w:val="000000"/>
                <w:sz w:val="24"/>
                <w:szCs w:val="24"/>
                <w:lang w:val="kk-KZ"/>
              </w:rPr>
              <w:t>Марафон, видео түсірілімдер</w:t>
            </w:r>
          </w:p>
        </w:tc>
        <w:tc>
          <w:tcPr>
            <w:tcW w:w="1701"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color w:val="000000"/>
                <w:sz w:val="24"/>
                <w:szCs w:val="24"/>
                <w:lang w:val="kk-KZ"/>
              </w:rPr>
              <w:t>1-7 сыныптар</w:t>
            </w:r>
          </w:p>
        </w:tc>
        <w:tc>
          <w:tcPr>
            <w:tcW w:w="1134"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color w:val="000000"/>
                <w:sz w:val="24"/>
                <w:szCs w:val="24"/>
                <w:lang w:val="kk-KZ"/>
              </w:rPr>
              <w:t>25.10-29.10</w:t>
            </w:r>
          </w:p>
        </w:tc>
        <w:tc>
          <w:tcPr>
            <w:tcW w:w="1842" w:type="dxa"/>
          </w:tcPr>
          <w:p w:rsidR="00701EE1" w:rsidRPr="00F861DD" w:rsidRDefault="00701EE1" w:rsidP="00701EE1">
            <w:pPr>
              <w:widowControl w:val="0"/>
              <w:autoSpaceDE w:val="0"/>
              <w:autoSpaceDN w:val="0"/>
              <w:spacing w:after="0" w:line="240" w:lineRule="auto"/>
              <w:rPr>
                <w:rFonts w:ascii="Times New Roman" w:eastAsia="Times New Roman" w:hAnsi="Times New Roman" w:cs="Times New Roman"/>
                <w:b/>
                <w:color w:val="000000"/>
                <w:sz w:val="24"/>
                <w:szCs w:val="24"/>
                <w:lang w:val="kk-KZ"/>
              </w:rPr>
            </w:pPr>
            <w:r w:rsidRPr="00F861DD">
              <w:rPr>
                <w:rFonts w:ascii="Times New Roman" w:eastAsia="Times New Roman" w:hAnsi="Times New Roman" w:cs="Times New Roman"/>
                <w:color w:val="000000"/>
                <w:sz w:val="24"/>
                <w:szCs w:val="24"/>
                <w:lang w:val="kk-KZ"/>
              </w:rPr>
              <w:t>Аға тәлімгер Р</w:t>
            </w:r>
          </w:p>
        </w:tc>
      </w:tr>
      <w:tr w:rsidR="00701EE1" w:rsidRPr="00A66B37" w:rsidTr="00EA3A12">
        <w:trPr>
          <w:trHeight w:val="713"/>
        </w:trPr>
        <w:tc>
          <w:tcPr>
            <w:tcW w:w="738" w:type="dxa"/>
          </w:tcPr>
          <w:p w:rsidR="00701EE1" w:rsidRPr="00F861DD" w:rsidRDefault="00701EE1" w:rsidP="00701EE1">
            <w:pPr>
              <w:widowControl w:val="0"/>
              <w:autoSpaceDE w:val="0"/>
              <w:autoSpaceDN w:val="0"/>
              <w:spacing w:after="0" w:line="318" w:lineRule="exact"/>
              <w:ind w:left="146"/>
              <w:rPr>
                <w:rFonts w:ascii="Times New Roman" w:eastAsia="Times New Roman" w:hAnsi="Times New Roman" w:cs="Times New Roman"/>
                <w:b/>
                <w:color w:val="000000"/>
                <w:sz w:val="24"/>
                <w:szCs w:val="24"/>
                <w:lang w:val="kk-KZ"/>
              </w:rPr>
            </w:pPr>
            <w:r w:rsidRPr="00F861DD">
              <w:rPr>
                <w:rFonts w:ascii="Times New Roman" w:eastAsia="Times New Roman" w:hAnsi="Times New Roman" w:cs="Times New Roman"/>
                <w:b/>
                <w:color w:val="000000"/>
                <w:sz w:val="24"/>
                <w:szCs w:val="24"/>
                <w:lang w:val="kk-KZ"/>
              </w:rPr>
              <w:t>6</w:t>
            </w:r>
          </w:p>
        </w:tc>
        <w:tc>
          <w:tcPr>
            <w:tcW w:w="2948" w:type="dxa"/>
          </w:tcPr>
          <w:p w:rsidR="00701EE1" w:rsidRPr="00F861DD" w:rsidRDefault="00701EE1" w:rsidP="00701EE1">
            <w:pPr>
              <w:widowControl w:val="0"/>
              <w:autoSpaceDE w:val="0"/>
              <w:autoSpaceDN w:val="0"/>
              <w:spacing w:after="0" w:line="240" w:lineRule="auto"/>
              <w:rPr>
                <w:rFonts w:ascii="Times New Roman" w:eastAsia="Times New Roman" w:hAnsi="Times New Roman" w:cs="Times New Roman"/>
                <w:b/>
                <w:color w:val="000000"/>
                <w:sz w:val="24"/>
                <w:szCs w:val="24"/>
                <w:lang w:val="kk-KZ"/>
              </w:rPr>
            </w:pPr>
            <w:r w:rsidRPr="00F861DD">
              <w:rPr>
                <w:rFonts w:ascii="Times New Roman" w:eastAsia="Times New Roman" w:hAnsi="Times New Roman" w:cs="Times New Roman"/>
                <w:b/>
                <w:color w:val="000000"/>
                <w:sz w:val="24"/>
                <w:szCs w:val="24"/>
                <w:lang w:val="kk-KZ"/>
              </w:rPr>
              <w:t>ЗИЯТКЕРЛІК ТӘРБИЕ, АҚПАРАТТЫҚ МӘДЕНИЕТ</w:t>
            </w:r>
          </w:p>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b/>
                <w:color w:val="000000"/>
                <w:sz w:val="24"/>
                <w:szCs w:val="24"/>
                <w:lang w:val="kk-KZ"/>
              </w:rPr>
              <w:t>ТӘРБИЕСІ</w:t>
            </w:r>
          </w:p>
        </w:tc>
        <w:tc>
          <w:tcPr>
            <w:tcW w:w="3368" w:type="dxa"/>
          </w:tcPr>
          <w:p w:rsidR="00701EE1" w:rsidRPr="00F861DD" w:rsidRDefault="00701EE1" w:rsidP="00701EE1">
            <w:pPr>
              <w:tabs>
                <w:tab w:val="left" w:pos="3840"/>
              </w:tabs>
              <w:spacing w:after="0" w:line="240" w:lineRule="auto"/>
              <w:jc w:val="center"/>
              <w:rPr>
                <w:rFonts w:ascii="Times New Roman" w:eastAsia="Times New Roman" w:hAnsi="Times New Roman" w:cs="Times New Roman"/>
                <w:b/>
                <w:color w:val="000000"/>
                <w:sz w:val="24"/>
                <w:szCs w:val="24"/>
                <w:lang w:val="kk-KZ" w:eastAsia="ru-RU"/>
              </w:rPr>
            </w:pPr>
            <w:r w:rsidRPr="00F861DD">
              <w:rPr>
                <w:rFonts w:ascii="Times New Roman" w:eastAsia="Times New Roman" w:hAnsi="Times New Roman" w:cs="Times New Roman"/>
                <w:b/>
                <w:color w:val="000000"/>
                <w:sz w:val="24"/>
                <w:szCs w:val="24"/>
                <w:lang w:val="kk-KZ" w:eastAsia="ru-RU"/>
              </w:rPr>
              <w:t>«Ғаламтор! Ғаламтор! Кейде жақсы, кейде жаман арам тор»</w:t>
            </w:r>
          </w:p>
        </w:tc>
        <w:tc>
          <w:tcPr>
            <w:tcW w:w="2552" w:type="dxa"/>
          </w:tcPr>
          <w:p w:rsidR="00701EE1" w:rsidRPr="00F861DD" w:rsidRDefault="00701EE1" w:rsidP="00701EE1">
            <w:pPr>
              <w:spacing w:after="0" w:line="240" w:lineRule="auto"/>
              <w:jc w:val="center"/>
              <w:rPr>
                <w:rFonts w:ascii="Times New Roman" w:eastAsia="Times New Roman" w:hAnsi="Times New Roman" w:cs="Times New Roman"/>
                <w:color w:val="000000"/>
                <w:sz w:val="24"/>
                <w:szCs w:val="24"/>
                <w:lang w:val="kk-KZ" w:eastAsia="ru-RU"/>
              </w:rPr>
            </w:pPr>
            <w:r w:rsidRPr="00F861DD">
              <w:rPr>
                <w:rFonts w:ascii="Times New Roman" w:eastAsia="Times New Roman" w:hAnsi="Times New Roman" w:cs="Times New Roman"/>
                <w:color w:val="000000"/>
                <w:sz w:val="24"/>
                <w:szCs w:val="24"/>
                <w:lang w:val="kk-KZ" w:eastAsia="ru-RU"/>
              </w:rPr>
              <w:t>Сыр-сұқбат</w:t>
            </w:r>
          </w:p>
        </w:tc>
        <w:tc>
          <w:tcPr>
            <w:tcW w:w="1701"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color w:val="000000"/>
                <w:sz w:val="24"/>
                <w:szCs w:val="24"/>
                <w:lang w:val="kk-KZ"/>
              </w:rPr>
              <w:t>5-11 сыныптар</w:t>
            </w:r>
          </w:p>
        </w:tc>
        <w:tc>
          <w:tcPr>
            <w:tcW w:w="1134"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22.10.2022</w:t>
            </w:r>
          </w:p>
        </w:tc>
        <w:tc>
          <w:tcPr>
            <w:tcW w:w="1842" w:type="dxa"/>
          </w:tcPr>
          <w:p w:rsidR="00701EE1" w:rsidRPr="00F861DD" w:rsidRDefault="00701EE1" w:rsidP="00701EE1">
            <w:pPr>
              <w:widowControl w:val="0"/>
              <w:autoSpaceDE w:val="0"/>
              <w:autoSpaceDN w:val="0"/>
              <w:spacing w:after="0" w:line="240" w:lineRule="auto"/>
              <w:rPr>
                <w:rFonts w:ascii="Times New Roman" w:eastAsia="Times New Roman" w:hAnsi="Times New Roman" w:cs="Times New Roman"/>
                <w:color w:val="000000"/>
                <w:lang w:val="kk-KZ"/>
              </w:rPr>
            </w:pPr>
            <w:r w:rsidRPr="00F861DD">
              <w:rPr>
                <w:rFonts w:ascii="Times New Roman" w:eastAsia="Times New Roman" w:hAnsi="Times New Roman" w:cs="Times New Roman"/>
                <w:color w:val="000000"/>
                <w:lang w:val="kk-KZ"/>
              </w:rPr>
              <w:t>Педагог-психологтар</w:t>
            </w:r>
          </w:p>
        </w:tc>
      </w:tr>
      <w:tr w:rsidR="00701EE1" w:rsidRPr="00D5491C" w:rsidTr="00EA3A12">
        <w:trPr>
          <w:trHeight w:val="713"/>
        </w:trPr>
        <w:tc>
          <w:tcPr>
            <w:tcW w:w="738" w:type="dxa"/>
            <w:vMerge w:val="restart"/>
          </w:tcPr>
          <w:p w:rsidR="00701EE1" w:rsidRPr="00F861DD" w:rsidRDefault="00701EE1" w:rsidP="00701EE1">
            <w:pPr>
              <w:widowControl w:val="0"/>
              <w:autoSpaceDE w:val="0"/>
              <w:autoSpaceDN w:val="0"/>
              <w:spacing w:after="0" w:line="318" w:lineRule="exact"/>
              <w:ind w:left="146"/>
              <w:rPr>
                <w:rFonts w:ascii="Times New Roman" w:eastAsia="Times New Roman" w:hAnsi="Times New Roman" w:cs="Times New Roman"/>
                <w:b/>
                <w:color w:val="000000"/>
                <w:sz w:val="24"/>
                <w:szCs w:val="24"/>
                <w:lang w:val="kk-KZ"/>
              </w:rPr>
            </w:pPr>
            <w:r w:rsidRPr="00F861DD">
              <w:rPr>
                <w:rFonts w:ascii="Times New Roman" w:eastAsia="Times New Roman" w:hAnsi="Times New Roman" w:cs="Times New Roman"/>
                <w:b/>
                <w:color w:val="000000"/>
                <w:sz w:val="24"/>
                <w:szCs w:val="24"/>
                <w:lang w:val="kk-KZ"/>
              </w:rPr>
              <w:t>7</w:t>
            </w:r>
          </w:p>
        </w:tc>
        <w:tc>
          <w:tcPr>
            <w:tcW w:w="2948" w:type="dxa"/>
            <w:vMerge w:val="restart"/>
          </w:tcPr>
          <w:p w:rsidR="00701EE1" w:rsidRPr="00F861DD" w:rsidRDefault="00701EE1" w:rsidP="00701EE1">
            <w:pPr>
              <w:spacing w:after="0" w:line="0" w:lineRule="atLeast"/>
              <w:jc w:val="center"/>
              <w:rPr>
                <w:rFonts w:ascii="Times New Roman" w:eastAsia="Times New Roman" w:hAnsi="Times New Roman" w:cs="Times New Roman"/>
                <w:b/>
                <w:color w:val="000000"/>
                <w:sz w:val="24"/>
                <w:szCs w:val="24"/>
                <w:lang w:val="kk-KZ" w:eastAsia="ru-RU"/>
              </w:rPr>
            </w:pPr>
            <w:r w:rsidRPr="00F861DD">
              <w:rPr>
                <w:rFonts w:ascii="Times New Roman" w:eastAsia="Times New Roman" w:hAnsi="Times New Roman" w:cs="Times New Roman"/>
                <w:b/>
                <w:color w:val="000000"/>
                <w:sz w:val="24"/>
                <w:szCs w:val="24"/>
                <w:lang w:val="kk-KZ" w:eastAsia="ru-RU"/>
              </w:rPr>
              <w:t>КӨПМӘДЕНИЕТТІК ЖӘНЕ КӨРКЕМ–ЭСТЕТИКАЛЫҚ ТӘРИЕСІ</w:t>
            </w:r>
          </w:p>
          <w:p w:rsidR="00701EE1" w:rsidRPr="00F861DD" w:rsidRDefault="00701EE1" w:rsidP="00701EE1">
            <w:pPr>
              <w:spacing w:after="0" w:line="0" w:lineRule="atLeast"/>
              <w:jc w:val="center"/>
              <w:rPr>
                <w:rFonts w:ascii="Times New Roman" w:eastAsia="Times New Roman" w:hAnsi="Times New Roman" w:cs="Times New Roman"/>
                <w:color w:val="000000"/>
                <w:sz w:val="24"/>
                <w:szCs w:val="24"/>
                <w:lang w:val="kk-KZ" w:eastAsia="ru-RU"/>
              </w:rPr>
            </w:pPr>
          </w:p>
        </w:tc>
        <w:tc>
          <w:tcPr>
            <w:tcW w:w="3368" w:type="dxa"/>
          </w:tcPr>
          <w:p w:rsidR="00701EE1" w:rsidRPr="00EA3A12" w:rsidRDefault="00701EE1" w:rsidP="00701EE1">
            <w:pPr>
              <w:widowControl w:val="0"/>
              <w:autoSpaceDE w:val="0"/>
              <w:autoSpaceDN w:val="0"/>
              <w:spacing w:after="0" w:line="240" w:lineRule="auto"/>
              <w:ind w:left="140"/>
              <w:jc w:val="center"/>
              <w:rPr>
                <w:rFonts w:ascii="Times New Roman" w:eastAsia="Times New Roman" w:hAnsi="Times New Roman" w:cs="Times New Roman"/>
                <w:color w:val="000000"/>
                <w:sz w:val="24"/>
                <w:szCs w:val="24"/>
                <w:lang w:val="kk-KZ"/>
              </w:rPr>
            </w:pPr>
            <w:r w:rsidRPr="00EA3A12">
              <w:rPr>
                <w:rFonts w:ascii="Times New Roman" w:eastAsia="Times New Roman" w:hAnsi="Times New Roman" w:cs="Times New Roman"/>
                <w:color w:val="000000"/>
                <w:sz w:val="24"/>
                <w:szCs w:val="24"/>
                <w:lang w:val="kk-KZ"/>
              </w:rPr>
              <w:t>«Ерте жастан қоршаған ортаны қорғау мәдениеті» жобасы аясында</w:t>
            </w:r>
          </w:p>
          <w:p w:rsidR="00701EE1" w:rsidRPr="00EA3A12" w:rsidRDefault="00701EE1" w:rsidP="00701EE1">
            <w:pPr>
              <w:widowControl w:val="0"/>
              <w:autoSpaceDE w:val="0"/>
              <w:autoSpaceDN w:val="0"/>
              <w:spacing w:after="0" w:line="240" w:lineRule="auto"/>
              <w:ind w:left="140"/>
              <w:jc w:val="center"/>
              <w:rPr>
                <w:rFonts w:ascii="Times New Roman" w:eastAsia="Times New Roman" w:hAnsi="Times New Roman" w:cs="Times New Roman"/>
                <w:color w:val="000000"/>
                <w:sz w:val="24"/>
                <w:szCs w:val="24"/>
                <w:lang w:val="kk-KZ"/>
              </w:rPr>
            </w:pPr>
            <w:r w:rsidRPr="00EA3A12">
              <w:rPr>
                <w:rFonts w:ascii="Times New Roman" w:eastAsia="Times New Roman" w:hAnsi="Times New Roman" w:cs="Times New Roman"/>
                <w:color w:val="000000"/>
                <w:sz w:val="24"/>
                <w:szCs w:val="24"/>
                <w:lang w:val="kk-KZ"/>
              </w:rPr>
              <w:t>«Қазақстан магниткасы – Теміртау»</w:t>
            </w:r>
          </w:p>
        </w:tc>
        <w:tc>
          <w:tcPr>
            <w:tcW w:w="2552" w:type="dxa"/>
          </w:tcPr>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Сынып сағаттар,</w:t>
            </w:r>
          </w:p>
        </w:tc>
        <w:tc>
          <w:tcPr>
            <w:tcW w:w="1701" w:type="dxa"/>
          </w:tcPr>
          <w:p w:rsidR="00701EE1" w:rsidRPr="00F861DD" w:rsidRDefault="00701EE1" w:rsidP="00701EE1">
            <w:pPr>
              <w:widowControl w:val="0"/>
              <w:autoSpaceDE w:val="0"/>
              <w:autoSpaceDN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1-11 сыныптар </w:t>
            </w:r>
          </w:p>
        </w:tc>
        <w:tc>
          <w:tcPr>
            <w:tcW w:w="1134"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01.10.2022</w:t>
            </w:r>
          </w:p>
        </w:tc>
        <w:tc>
          <w:tcPr>
            <w:tcW w:w="1842" w:type="dxa"/>
          </w:tcPr>
          <w:p w:rsidR="00701EE1" w:rsidRPr="00F861DD" w:rsidRDefault="00701EE1" w:rsidP="00701EE1">
            <w:pPr>
              <w:widowControl w:val="0"/>
              <w:autoSpaceDE w:val="0"/>
              <w:autoSpaceDN w:val="0"/>
              <w:spacing w:after="0" w:line="240" w:lineRule="auto"/>
              <w:rPr>
                <w:rFonts w:ascii="Times New Roman" w:eastAsia="Times New Roman" w:hAnsi="Times New Roman" w:cs="Times New Roman"/>
                <w:color w:val="000000"/>
                <w:lang w:val="kk-KZ"/>
              </w:rPr>
            </w:pPr>
            <w:r w:rsidRPr="00F861DD">
              <w:rPr>
                <w:rFonts w:ascii="Times New Roman" w:eastAsia="Times New Roman" w:hAnsi="Times New Roman" w:cs="Times New Roman"/>
                <w:color w:val="000000"/>
                <w:lang w:val="kk-KZ"/>
              </w:rPr>
              <w:t>ДТЖО Р.А.Тоймырзаева</w:t>
            </w:r>
          </w:p>
          <w:p w:rsidR="00701EE1" w:rsidRPr="00F861DD" w:rsidRDefault="00701EE1" w:rsidP="00701EE1">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color w:val="000000"/>
                <w:lang w:val="kk-KZ"/>
              </w:rPr>
              <w:t>Сынып жетекшілер</w:t>
            </w:r>
          </w:p>
        </w:tc>
      </w:tr>
      <w:tr w:rsidR="00701EE1" w:rsidRPr="00D5491C" w:rsidTr="00EA3A12">
        <w:trPr>
          <w:trHeight w:val="713"/>
        </w:trPr>
        <w:tc>
          <w:tcPr>
            <w:tcW w:w="738" w:type="dxa"/>
            <w:vMerge/>
          </w:tcPr>
          <w:p w:rsidR="00701EE1" w:rsidRPr="00F861DD" w:rsidRDefault="00701EE1" w:rsidP="00701EE1">
            <w:pPr>
              <w:widowControl w:val="0"/>
              <w:autoSpaceDE w:val="0"/>
              <w:autoSpaceDN w:val="0"/>
              <w:spacing w:after="0" w:line="318" w:lineRule="exact"/>
              <w:ind w:left="146"/>
              <w:rPr>
                <w:rFonts w:ascii="Times New Roman" w:eastAsia="Times New Roman" w:hAnsi="Times New Roman" w:cs="Times New Roman"/>
                <w:b/>
                <w:color w:val="000000"/>
                <w:sz w:val="24"/>
                <w:szCs w:val="24"/>
                <w:lang w:val="kk-KZ"/>
              </w:rPr>
            </w:pPr>
          </w:p>
        </w:tc>
        <w:tc>
          <w:tcPr>
            <w:tcW w:w="2948" w:type="dxa"/>
            <w:vMerge/>
          </w:tcPr>
          <w:p w:rsidR="00701EE1" w:rsidRPr="00F861DD" w:rsidRDefault="00701EE1" w:rsidP="00701EE1">
            <w:pPr>
              <w:spacing w:after="0" w:line="0" w:lineRule="atLeast"/>
              <w:jc w:val="center"/>
              <w:rPr>
                <w:rFonts w:ascii="Times New Roman" w:eastAsia="Times New Roman" w:hAnsi="Times New Roman" w:cs="Times New Roman"/>
                <w:b/>
                <w:color w:val="000000"/>
                <w:sz w:val="24"/>
                <w:szCs w:val="24"/>
                <w:lang w:val="kk-KZ" w:eastAsia="ru-RU"/>
              </w:rPr>
            </w:pPr>
          </w:p>
        </w:tc>
        <w:tc>
          <w:tcPr>
            <w:tcW w:w="3368" w:type="dxa"/>
          </w:tcPr>
          <w:p w:rsidR="00701EE1" w:rsidRPr="00EA3A12" w:rsidRDefault="00701EE1" w:rsidP="00701EE1">
            <w:pPr>
              <w:widowControl w:val="0"/>
              <w:autoSpaceDE w:val="0"/>
              <w:autoSpaceDN w:val="0"/>
              <w:spacing w:after="0" w:line="240" w:lineRule="auto"/>
              <w:ind w:left="140"/>
              <w:jc w:val="center"/>
              <w:rPr>
                <w:rFonts w:ascii="Times New Roman" w:eastAsia="Times New Roman" w:hAnsi="Times New Roman" w:cs="Times New Roman"/>
                <w:color w:val="000000"/>
                <w:sz w:val="24"/>
                <w:szCs w:val="24"/>
                <w:lang w:val="kk-KZ"/>
              </w:rPr>
            </w:pPr>
            <w:r w:rsidRPr="00EA3A12">
              <w:rPr>
                <w:rFonts w:ascii="Times New Roman" w:eastAsia="Times New Roman" w:hAnsi="Times New Roman" w:cs="Times New Roman"/>
                <w:color w:val="000000"/>
                <w:sz w:val="24"/>
                <w:szCs w:val="24"/>
                <w:lang w:val="kk-KZ"/>
              </w:rPr>
              <w:t>Қала күніне орай мұражайға саяхат</w:t>
            </w:r>
          </w:p>
        </w:tc>
        <w:tc>
          <w:tcPr>
            <w:tcW w:w="2552" w:type="dxa"/>
          </w:tcPr>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color w:val="000000"/>
                <w:sz w:val="24"/>
                <w:szCs w:val="24"/>
                <w:lang w:val="kk-KZ"/>
              </w:rPr>
              <w:t>саяхат</w:t>
            </w:r>
          </w:p>
        </w:tc>
        <w:tc>
          <w:tcPr>
            <w:tcW w:w="1701"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color w:val="000000"/>
                <w:sz w:val="24"/>
                <w:szCs w:val="24"/>
                <w:lang w:val="kk-KZ"/>
              </w:rPr>
              <w:t>Бастауыш сыныптары</w:t>
            </w:r>
          </w:p>
        </w:tc>
        <w:tc>
          <w:tcPr>
            <w:tcW w:w="1134"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color w:val="000000"/>
                <w:sz w:val="24"/>
                <w:szCs w:val="24"/>
                <w:lang w:val="kk-KZ"/>
              </w:rPr>
              <w:t>01.10-15.10</w:t>
            </w:r>
          </w:p>
        </w:tc>
        <w:tc>
          <w:tcPr>
            <w:tcW w:w="1842" w:type="dxa"/>
          </w:tcPr>
          <w:p w:rsidR="00701EE1" w:rsidRPr="00F861DD" w:rsidRDefault="00701EE1" w:rsidP="00701EE1">
            <w:pPr>
              <w:widowControl w:val="0"/>
              <w:autoSpaceDE w:val="0"/>
              <w:autoSpaceDN w:val="0"/>
              <w:spacing w:after="0" w:line="240" w:lineRule="auto"/>
              <w:rPr>
                <w:rFonts w:ascii="Times New Roman" w:eastAsia="Times New Roman" w:hAnsi="Times New Roman" w:cs="Times New Roman"/>
                <w:color w:val="000000"/>
                <w:lang w:val="kk-KZ"/>
              </w:rPr>
            </w:pPr>
            <w:r w:rsidRPr="00F861DD">
              <w:rPr>
                <w:rFonts w:ascii="Times New Roman" w:eastAsia="Times New Roman" w:hAnsi="Times New Roman" w:cs="Times New Roman"/>
                <w:color w:val="000000"/>
                <w:lang w:val="kk-KZ"/>
              </w:rPr>
              <w:t>ДТЖО Р.А.Тоймырзаева</w:t>
            </w:r>
          </w:p>
          <w:p w:rsidR="00701EE1" w:rsidRPr="00F861DD" w:rsidRDefault="00701EE1" w:rsidP="00701EE1">
            <w:pPr>
              <w:widowControl w:val="0"/>
              <w:autoSpaceDE w:val="0"/>
              <w:autoSpaceDN w:val="0"/>
              <w:spacing w:after="0" w:line="240" w:lineRule="auto"/>
              <w:rPr>
                <w:rFonts w:ascii="Times New Roman" w:eastAsia="Times New Roman" w:hAnsi="Times New Roman" w:cs="Times New Roman"/>
                <w:color w:val="000000"/>
                <w:lang w:val="kk-KZ"/>
              </w:rPr>
            </w:pPr>
            <w:r w:rsidRPr="00F861DD">
              <w:rPr>
                <w:rFonts w:ascii="Times New Roman" w:eastAsia="Times New Roman" w:hAnsi="Times New Roman" w:cs="Times New Roman"/>
                <w:color w:val="000000"/>
                <w:lang w:val="kk-KZ"/>
              </w:rPr>
              <w:t>Сынып жетекшілер</w:t>
            </w:r>
          </w:p>
        </w:tc>
      </w:tr>
    </w:tbl>
    <w:p w:rsidR="00701EE1" w:rsidRPr="00F861DD" w:rsidRDefault="00701EE1" w:rsidP="00701EE1">
      <w:pPr>
        <w:spacing w:after="0" w:line="240" w:lineRule="auto"/>
        <w:rPr>
          <w:rFonts w:ascii="Times New Roman" w:eastAsia="Times New Roman" w:hAnsi="Times New Roman" w:cs="Times New Roman"/>
          <w:b/>
          <w:color w:val="000000"/>
          <w:sz w:val="32"/>
          <w:szCs w:val="32"/>
          <w:lang w:val="kk-KZ" w:eastAsia="ru-RU"/>
        </w:rPr>
      </w:pPr>
    </w:p>
    <w:p w:rsidR="00701EE1" w:rsidRPr="00F861DD" w:rsidRDefault="00701EE1" w:rsidP="00701EE1">
      <w:pPr>
        <w:spacing w:after="0" w:line="240" w:lineRule="auto"/>
        <w:rPr>
          <w:rFonts w:ascii="Times New Roman" w:eastAsia="Times New Roman" w:hAnsi="Times New Roman" w:cs="Times New Roman"/>
          <w:b/>
          <w:color w:val="000000"/>
          <w:sz w:val="32"/>
          <w:szCs w:val="32"/>
          <w:lang w:val="kk-KZ" w:eastAsia="ru-RU"/>
        </w:rPr>
      </w:pPr>
      <w:r w:rsidRPr="00F861DD">
        <w:rPr>
          <w:rFonts w:ascii="Times New Roman" w:eastAsia="Times New Roman" w:hAnsi="Times New Roman" w:cs="Times New Roman"/>
          <w:b/>
          <w:noProof/>
          <w:color w:val="000000"/>
          <w:sz w:val="32"/>
          <w:szCs w:val="32"/>
          <w:lang w:eastAsia="ru-RU"/>
        </w:rPr>
        <w:drawing>
          <wp:anchor distT="0" distB="0" distL="113865" distR="113241" simplePos="0" relativeHeight="251683840" behindDoc="0" locked="0" layoutInCell="1" allowOverlap="1">
            <wp:simplePos x="0" y="0"/>
            <wp:positionH relativeFrom="column">
              <wp:posOffset>426720</wp:posOffset>
            </wp:positionH>
            <wp:positionV relativeFrom="paragraph">
              <wp:posOffset>-335915</wp:posOffset>
            </wp:positionV>
            <wp:extent cx="851535" cy="659130"/>
            <wp:effectExtent l="0" t="0" r="5715" b="7620"/>
            <wp:wrapNone/>
            <wp:docPr id="4" name="Рисунок 3" descr="Картинки по запросу рухани жаңғыру логоти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рухани жаңғыру логотип"/>
                    <pic:cNvPicPr>
                      <a:picLocks noChangeAspect="1" noChangeArrowheads="1"/>
                    </pic:cNvPicPr>
                  </pic:nvPicPr>
                  <pic:blipFill>
                    <a:blip r:embed="rId67" cstate="print">
                      <a:extLst/>
                    </a:blip>
                    <a:srcRect/>
                    <a:stretch>
                      <a:fillRect/>
                    </a:stretch>
                  </pic:blipFill>
                  <pic:spPr bwMode="auto">
                    <a:xfrm>
                      <a:off x="0" y="0"/>
                      <a:ext cx="851535" cy="659130"/>
                    </a:xfrm>
                    <a:prstGeom prst="ellipse">
                      <a:avLst/>
                    </a:prstGeom>
                    <a:ln>
                      <a:noFill/>
                    </a:ln>
                    <a:effectLst>
                      <a:softEdge rad="112500"/>
                    </a:effectLst>
                  </pic:spPr>
                </pic:pic>
              </a:graphicData>
            </a:graphic>
          </wp:anchor>
        </w:drawing>
      </w:r>
      <w:r w:rsidRPr="00F861DD">
        <w:rPr>
          <w:rFonts w:ascii="Times New Roman" w:eastAsia="Times New Roman" w:hAnsi="Times New Roman" w:cs="Times New Roman"/>
          <w:b/>
          <w:color w:val="000000"/>
          <w:sz w:val="32"/>
          <w:szCs w:val="32"/>
          <w:lang w:val="kk-KZ" w:eastAsia="ru-RU"/>
        </w:rPr>
        <w:t xml:space="preserve">                                    ҚАРАША </w:t>
      </w:r>
    </w:p>
    <w:p w:rsidR="00701EE1" w:rsidRPr="00F861DD" w:rsidRDefault="00701EE1" w:rsidP="00701EE1">
      <w:pPr>
        <w:spacing w:after="0" w:line="240" w:lineRule="auto"/>
        <w:jc w:val="center"/>
        <w:rPr>
          <w:rFonts w:ascii="Times New Roman" w:eastAsia="Times New Roman" w:hAnsi="Times New Roman" w:cs="Times New Roman"/>
          <w:b/>
          <w:color w:val="000000"/>
          <w:sz w:val="32"/>
          <w:szCs w:val="32"/>
          <w:lang w:val="kk-KZ" w:eastAsia="ru-RU"/>
        </w:rPr>
      </w:pPr>
    </w:p>
    <w:p w:rsidR="00701EE1" w:rsidRPr="00F861DD" w:rsidRDefault="00701EE1" w:rsidP="00E663A0">
      <w:pPr>
        <w:numPr>
          <w:ilvl w:val="0"/>
          <w:numId w:val="44"/>
        </w:numPr>
        <w:spacing w:after="160" w:line="259" w:lineRule="auto"/>
        <w:contextualSpacing/>
        <w:rPr>
          <w:rFonts w:ascii="Times New Roman" w:eastAsia="Times New Roman" w:hAnsi="Times New Roman" w:cs="Times New Roman"/>
          <w:b/>
          <w:i/>
          <w:color w:val="000000"/>
          <w:sz w:val="24"/>
          <w:szCs w:val="24"/>
          <w:lang w:val="kk-KZ" w:eastAsia="ru-RU"/>
        </w:rPr>
      </w:pPr>
      <w:r w:rsidRPr="00F861DD">
        <w:rPr>
          <w:rFonts w:ascii="Times New Roman" w:eastAsia="Times New Roman" w:hAnsi="Times New Roman" w:cs="Times New Roman"/>
          <w:b/>
          <w:i/>
          <w:color w:val="000000"/>
          <w:sz w:val="24"/>
          <w:szCs w:val="24"/>
          <w:lang w:val="kk-KZ" w:eastAsia="ru-RU"/>
        </w:rPr>
        <w:t>15 қараша-Ұлттық валюта күні;</w:t>
      </w:r>
    </w:p>
    <w:p w:rsidR="00701EE1" w:rsidRPr="00F861DD" w:rsidRDefault="00701EE1" w:rsidP="00E663A0">
      <w:pPr>
        <w:numPr>
          <w:ilvl w:val="0"/>
          <w:numId w:val="44"/>
        </w:numPr>
        <w:spacing w:after="160" w:line="259" w:lineRule="auto"/>
        <w:contextualSpacing/>
        <w:rPr>
          <w:rFonts w:ascii="Times New Roman" w:eastAsia="Times New Roman" w:hAnsi="Times New Roman" w:cs="Times New Roman"/>
          <w:b/>
          <w:i/>
          <w:color w:val="000000"/>
          <w:sz w:val="24"/>
          <w:szCs w:val="24"/>
          <w:lang w:val="kk-KZ" w:eastAsia="ru-RU"/>
        </w:rPr>
      </w:pPr>
      <w:r w:rsidRPr="00F861DD">
        <w:rPr>
          <w:rFonts w:ascii="Times New Roman" w:eastAsia="Times New Roman" w:hAnsi="Times New Roman" w:cs="Times New Roman"/>
          <w:b/>
          <w:i/>
          <w:color w:val="000000"/>
          <w:sz w:val="24"/>
          <w:szCs w:val="24"/>
          <w:lang w:val="kk-KZ" w:eastAsia="ru-RU"/>
        </w:rPr>
        <w:t>Күзгідемалыс.</w:t>
      </w:r>
    </w:p>
    <w:tbl>
      <w:tblPr>
        <w:tblpPr w:leftFromText="180" w:rightFromText="180" w:vertAnchor="text" w:horzAnchor="margin" w:tblpXSpec="center" w:tblpY="75"/>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898"/>
        <w:gridCol w:w="3056"/>
        <w:gridCol w:w="2410"/>
        <w:gridCol w:w="1877"/>
        <w:gridCol w:w="1525"/>
        <w:gridCol w:w="1842"/>
      </w:tblGrid>
      <w:tr w:rsidR="00701EE1" w:rsidRPr="00F861DD" w:rsidTr="00EA3A12">
        <w:trPr>
          <w:trHeight w:val="557"/>
        </w:trPr>
        <w:tc>
          <w:tcPr>
            <w:tcW w:w="675" w:type="dxa"/>
          </w:tcPr>
          <w:p w:rsidR="00701EE1" w:rsidRPr="00F861DD" w:rsidRDefault="00701EE1" w:rsidP="00701EE1">
            <w:pPr>
              <w:widowControl w:val="0"/>
              <w:autoSpaceDE w:val="0"/>
              <w:autoSpaceDN w:val="0"/>
              <w:spacing w:before="4" w:after="0" w:line="240" w:lineRule="auto"/>
              <w:ind w:left="53" w:right="45"/>
              <w:jc w:val="center"/>
              <w:rPr>
                <w:rFonts w:ascii="Times New Roman" w:eastAsia="Times New Roman" w:hAnsi="Times New Roman" w:cs="Times New Roman"/>
                <w:b/>
                <w:color w:val="000000"/>
                <w:sz w:val="24"/>
                <w:szCs w:val="24"/>
                <w:lang w:val="kk-KZ"/>
              </w:rPr>
            </w:pPr>
            <w:r w:rsidRPr="00F861DD">
              <w:rPr>
                <w:rFonts w:ascii="Times New Roman" w:eastAsia="Times New Roman" w:hAnsi="Times New Roman" w:cs="Times New Roman"/>
                <w:b/>
                <w:color w:val="000000"/>
                <w:sz w:val="24"/>
                <w:szCs w:val="24"/>
                <w:lang w:val="kk-KZ"/>
              </w:rPr>
              <w:lastRenderedPageBreak/>
              <w:t>№</w:t>
            </w:r>
          </w:p>
        </w:tc>
        <w:tc>
          <w:tcPr>
            <w:tcW w:w="2898" w:type="dxa"/>
            <w:hideMark/>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b/>
                <w:color w:val="000000"/>
                <w:sz w:val="24"/>
                <w:szCs w:val="24"/>
                <w:lang w:val="kk-KZ"/>
              </w:rPr>
            </w:pPr>
            <w:r w:rsidRPr="00F861DD">
              <w:rPr>
                <w:rFonts w:ascii="Times New Roman" w:eastAsia="Times New Roman" w:hAnsi="Times New Roman" w:cs="Times New Roman"/>
                <w:b/>
                <w:color w:val="000000"/>
                <w:sz w:val="24"/>
                <w:szCs w:val="24"/>
                <w:lang w:val="kk-KZ"/>
              </w:rPr>
              <w:t>Тәрбие жұмысының бағыттары</w:t>
            </w:r>
          </w:p>
        </w:tc>
        <w:tc>
          <w:tcPr>
            <w:tcW w:w="3056"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b/>
                <w:color w:val="000000"/>
                <w:sz w:val="24"/>
                <w:szCs w:val="24"/>
                <w:lang w:val="kk-KZ"/>
              </w:rPr>
            </w:pPr>
            <w:r w:rsidRPr="00F861DD">
              <w:rPr>
                <w:rFonts w:ascii="Times New Roman" w:eastAsia="Times New Roman" w:hAnsi="Times New Roman" w:cs="Times New Roman"/>
                <w:b/>
                <w:color w:val="000000"/>
                <w:sz w:val="24"/>
                <w:szCs w:val="24"/>
                <w:lang w:val="kk-KZ"/>
              </w:rPr>
              <w:t>Іс-шара атаулары</w:t>
            </w:r>
          </w:p>
        </w:tc>
        <w:tc>
          <w:tcPr>
            <w:tcW w:w="2410"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b/>
                <w:color w:val="000000"/>
                <w:sz w:val="24"/>
                <w:szCs w:val="24"/>
                <w:lang w:val="kk-KZ"/>
              </w:rPr>
            </w:pPr>
            <w:r w:rsidRPr="00F861DD">
              <w:rPr>
                <w:rFonts w:ascii="Times New Roman" w:eastAsia="Times New Roman" w:hAnsi="Times New Roman" w:cs="Times New Roman"/>
                <w:b/>
                <w:color w:val="000000"/>
                <w:sz w:val="24"/>
                <w:szCs w:val="24"/>
                <w:lang w:val="kk-KZ"/>
              </w:rPr>
              <w:t>Өткізілу формасы</w:t>
            </w:r>
          </w:p>
        </w:tc>
        <w:tc>
          <w:tcPr>
            <w:tcW w:w="1877"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b/>
                <w:color w:val="000000"/>
                <w:sz w:val="24"/>
                <w:szCs w:val="24"/>
              </w:rPr>
            </w:pPr>
            <w:r w:rsidRPr="00F861DD">
              <w:rPr>
                <w:rFonts w:ascii="Times New Roman" w:eastAsia="Times New Roman" w:hAnsi="Times New Roman" w:cs="Times New Roman"/>
                <w:b/>
                <w:color w:val="000000"/>
                <w:sz w:val="24"/>
                <w:szCs w:val="24"/>
              </w:rPr>
              <w:t>Қатысушы</w:t>
            </w:r>
          </w:p>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b/>
                <w:color w:val="000000"/>
                <w:sz w:val="24"/>
                <w:szCs w:val="24"/>
              </w:rPr>
            </w:pPr>
            <w:r w:rsidRPr="00F861DD">
              <w:rPr>
                <w:rFonts w:ascii="Times New Roman" w:eastAsia="Times New Roman" w:hAnsi="Times New Roman" w:cs="Times New Roman"/>
                <w:b/>
                <w:color w:val="000000"/>
                <w:sz w:val="24"/>
                <w:szCs w:val="24"/>
              </w:rPr>
              <w:t>лар</w:t>
            </w:r>
          </w:p>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b/>
                <w:color w:val="000000"/>
                <w:sz w:val="24"/>
                <w:szCs w:val="24"/>
                <w:lang w:val="kk-KZ"/>
              </w:rPr>
            </w:pPr>
          </w:p>
        </w:tc>
        <w:tc>
          <w:tcPr>
            <w:tcW w:w="1525"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b/>
                <w:color w:val="000000"/>
                <w:sz w:val="24"/>
                <w:szCs w:val="24"/>
                <w:lang w:val="kk-KZ"/>
              </w:rPr>
            </w:pPr>
            <w:r w:rsidRPr="00F861DD">
              <w:rPr>
                <w:rFonts w:ascii="Times New Roman" w:eastAsia="Times New Roman" w:hAnsi="Times New Roman" w:cs="Times New Roman"/>
                <w:b/>
                <w:color w:val="000000"/>
                <w:sz w:val="24"/>
                <w:szCs w:val="24"/>
                <w:lang w:val="kk-KZ"/>
              </w:rPr>
              <w:t xml:space="preserve">Мерзімі </w:t>
            </w:r>
          </w:p>
        </w:tc>
        <w:tc>
          <w:tcPr>
            <w:tcW w:w="1842"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b/>
                <w:color w:val="000000"/>
                <w:sz w:val="24"/>
                <w:szCs w:val="24"/>
                <w:lang w:val="kk-KZ"/>
              </w:rPr>
            </w:pPr>
            <w:r w:rsidRPr="00F861DD">
              <w:rPr>
                <w:rFonts w:ascii="Times New Roman" w:eastAsia="Times New Roman" w:hAnsi="Times New Roman" w:cs="Times New Roman"/>
                <w:b/>
                <w:color w:val="000000"/>
                <w:sz w:val="24"/>
                <w:szCs w:val="24"/>
                <w:lang w:val="kk-KZ"/>
              </w:rPr>
              <w:t>Жауапты орындаушылар</w:t>
            </w:r>
          </w:p>
        </w:tc>
      </w:tr>
      <w:tr w:rsidR="00701EE1" w:rsidRPr="00F861DD" w:rsidTr="00EA3A12">
        <w:trPr>
          <w:trHeight w:val="1039"/>
        </w:trPr>
        <w:tc>
          <w:tcPr>
            <w:tcW w:w="675" w:type="dxa"/>
            <w:vMerge w:val="restart"/>
          </w:tcPr>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b/>
                <w:color w:val="000000"/>
                <w:w w:val="99"/>
                <w:sz w:val="24"/>
                <w:szCs w:val="24"/>
                <w:lang w:val="kk-KZ"/>
              </w:rPr>
            </w:pPr>
            <w:r w:rsidRPr="00F861DD">
              <w:rPr>
                <w:rFonts w:ascii="Times New Roman" w:eastAsia="Times New Roman" w:hAnsi="Times New Roman" w:cs="Times New Roman"/>
                <w:b/>
                <w:color w:val="000000"/>
                <w:w w:val="99"/>
                <w:sz w:val="24"/>
                <w:szCs w:val="24"/>
                <w:lang w:val="kk-KZ"/>
              </w:rPr>
              <w:t>1</w:t>
            </w:r>
          </w:p>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b/>
                <w:color w:val="000000"/>
                <w:w w:val="99"/>
                <w:sz w:val="24"/>
                <w:szCs w:val="24"/>
                <w:lang w:val="kk-KZ"/>
              </w:rPr>
            </w:pPr>
          </w:p>
        </w:tc>
        <w:tc>
          <w:tcPr>
            <w:tcW w:w="2898" w:type="dxa"/>
            <w:vMerge w:val="restart"/>
          </w:tcPr>
          <w:p w:rsidR="00701EE1" w:rsidRDefault="00701EE1" w:rsidP="00701EE1">
            <w:pPr>
              <w:widowControl w:val="0"/>
              <w:autoSpaceDE w:val="0"/>
              <w:autoSpaceDN w:val="0"/>
              <w:spacing w:after="0" w:line="240" w:lineRule="auto"/>
              <w:jc w:val="center"/>
              <w:rPr>
                <w:rFonts w:ascii="Times New Roman" w:eastAsia="Times New Roman" w:hAnsi="Times New Roman" w:cs="Times New Roman"/>
                <w:b/>
                <w:bCs/>
                <w:iCs/>
                <w:color w:val="000000"/>
                <w:sz w:val="24"/>
                <w:szCs w:val="24"/>
                <w:lang w:val="kk-KZ"/>
              </w:rPr>
            </w:pPr>
            <w:r w:rsidRPr="00F861DD">
              <w:rPr>
                <w:rFonts w:ascii="Times New Roman" w:eastAsia="Times New Roman" w:hAnsi="Times New Roman" w:cs="Times New Roman"/>
                <w:b/>
                <w:bCs/>
                <w:iCs/>
                <w:color w:val="000000"/>
                <w:sz w:val="24"/>
                <w:szCs w:val="24"/>
                <w:lang w:val="kk-KZ"/>
              </w:rPr>
              <w:t>ЖАҢА ҚАЗАҚСТАНДЫҚ ПАТРИОТИЗМ МЕН АЗАМАТТЫЛЫҚТЫ ТӘРБИЕЛЕУ, ҚҰҚЫҚТЫҚ ТӘРБИЕ</w:t>
            </w:r>
          </w:p>
          <w:p w:rsidR="00701EE1" w:rsidRDefault="00701EE1" w:rsidP="00701EE1">
            <w:pPr>
              <w:widowControl w:val="0"/>
              <w:autoSpaceDE w:val="0"/>
              <w:autoSpaceDN w:val="0"/>
              <w:spacing w:after="0" w:line="240" w:lineRule="auto"/>
              <w:jc w:val="center"/>
              <w:rPr>
                <w:rFonts w:ascii="Times New Roman" w:eastAsia="Times New Roman" w:hAnsi="Times New Roman" w:cs="Times New Roman"/>
                <w:b/>
                <w:bCs/>
                <w:iCs/>
                <w:color w:val="000000"/>
                <w:sz w:val="24"/>
                <w:szCs w:val="24"/>
                <w:lang w:val="kk-KZ"/>
              </w:rPr>
            </w:pPr>
          </w:p>
          <w:p w:rsidR="00701EE1" w:rsidRDefault="00701EE1" w:rsidP="00701EE1">
            <w:pPr>
              <w:widowControl w:val="0"/>
              <w:autoSpaceDE w:val="0"/>
              <w:autoSpaceDN w:val="0"/>
              <w:spacing w:after="0" w:line="240" w:lineRule="auto"/>
              <w:rPr>
                <w:rFonts w:ascii="Times New Roman" w:eastAsia="Times New Roman" w:hAnsi="Times New Roman" w:cs="Times New Roman"/>
                <w:b/>
                <w:bCs/>
                <w:iCs/>
                <w:color w:val="000000"/>
                <w:sz w:val="24"/>
                <w:szCs w:val="24"/>
                <w:lang w:val="kk-KZ"/>
              </w:rPr>
            </w:pPr>
          </w:p>
          <w:p w:rsidR="00701EE1" w:rsidRPr="00F861DD" w:rsidRDefault="00701EE1" w:rsidP="00701EE1">
            <w:pPr>
              <w:widowControl w:val="0"/>
              <w:autoSpaceDE w:val="0"/>
              <w:autoSpaceDN w:val="0"/>
              <w:spacing w:after="0" w:line="240" w:lineRule="auto"/>
              <w:rPr>
                <w:rFonts w:ascii="Times New Roman" w:eastAsia="Times New Roman" w:hAnsi="Times New Roman" w:cs="Times New Roman"/>
                <w:b/>
                <w:bCs/>
                <w:iCs/>
                <w:color w:val="000000"/>
                <w:sz w:val="24"/>
                <w:szCs w:val="24"/>
                <w:lang w:val="kk-KZ"/>
              </w:rPr>
            </w:pPr>
            <w:r>
              <w:rPr>
                <w:rFonts w:ascii="Times New Roman" w:eastAsia="Times New Roman" w:hAnsi="Times New Roman" w:cs="Times New Roman"/>
                <w:b/>
                <w:bCs/>
                <w:iCs/>
                <w:color w:val="000000"/>
                <w:sz w:val="24"/>
                <w:szCs w:val="24"/>
                <w:lang w:val="kk-KZ"/>
              </w:rPr>
              <w:t>«Еңбек елдің мұраты» жобасы аясында</w:t>
            </w:r>
          </w:p>
        </w:tc>
        <w:tc>
          <w:tcPr>
            <w:tcW w:w="3056" w:type="dxa"/>
          </w:tcPr>
          <w:p w:rsidR="00701EE1" w:rsidRPr="00DB5C88" w:rsidRDefault="00701EE1" w:rsidP="00701EE1">
            <w:pPr>
              <w:spacing w:after="0" w:line="240" w:lineRule="auto"/>
              <w:jc w:val="center"/>
              <w:rPr>
                <w:rFonts w:ascii="Times New Roman" w:eastAsia="Calibri" w:hAnsi="Times New Roman" w:cs="Times New Roman"/>
                <w:b/>
                <w:color w:val="000000"/>
                <w:sz w:val="24"/>
                <w:szCs w:val="24"/>
                <w:lang w:val="kk-KZ" w:eastAsia="ru-RU"/>
              </w:rPr>
            </w:pPr>
            <w:r w:rsidRPr="00DB5C88">
              <w:rPr>
                <w:rFonts w:ascii="Times New Roman" w:eastAsia="Calibri" w:hAnsi="Times New Roman" w:cs="Times New Roman"/>
                <w:b/>
                <w:color w:val="000000"/>
                <w:sz w:val="24"/>
                <w:szCs w:val="24"/>
                <w:lang w:val="kk-KZ" w:eastAsia="ru-RU"/>
              </w:rPr>
              <w:t>«Менің құқығым мен</w:t>
            </w:r>
          </w:p>
          <w:p w:rsidR="00701EE1" w:rsidRPr="00DB5C88" w:rsidRDefault="00701EE1" w:rsidP="00701EE1">
            <w:pPr>
              <w:spacing w:after="0" w:line="240" w:lineRule="auto"/>
              <w:jc w:val="center"/>
              <w:rPr>
                <w:rFonts w:ascii="Times New Roman" w:eastAsia="Calibri" w:hAnsi="Times New Roman" w:cs="Times New Roman"/>
                <w:b/>
                <w:color w:val="000000"/>
                <w:sz w:val="24"/>
                <w:szCs w:val="24"/>
                <w:lang w:val="kk-KZ" w:eastAsia="ru-RU"/>
              </w:rPr>
            </w:pPr>
            <w:r w:rsidRPr="00DB5C88">
              <w:rPr>
                <w:rFonts w:ascii="Times New Roman" w:eastAsia="Calibri" w:hAnsi="Times New Roman" w:cs="Times New Roman"/>
                <w:b/>
                <w:color w:val="000000"/>
                <w:sz w:val="24"/>
                <w:szCs w:val="24"/>
                <w:lang w:val="kk-KZ" w:eastAsia="ru-RU"/>
              </w:rPr>
              <w:t xml:space="preserve">міндеттерім» </w:t>
            </w:r>
          </w:p>
          <w:p w:rsidR="00701EE1" w:rsidRPr="00DB5C88" w:rsidRDefault="00701EE1" w:rsidP="00701EE1">
            <w:pPr>
              <w:spacing w:after="0" w:line="240" w:lineRule="auto"/>
              <w:jc w:val="center"/>
              <w:rPr>
                <w:rFonts w:ascii="Times New Roman" w:eastAsia="Calibri" w:hAnsi="Times New Roman" w:cs="Times New Roman"/>
                <w:b/>
                <w:color w:val="000000"/>
                <w:sz w:val="24"/>
                <w:szCs w:val="24"/>
                <w:lang w:val="kk-KZ" w:eastAsia="ru-RU"/>
              </w:rPr>
            </w:pPr>
            <w:r w:rsidRPr="00DB5C88">
              <w:rPr>
                <w:rFonts w:ascii="Times New Roman" w:eastAsia="Calibri" w:hAnsi="Times New Roman" w:cs="Times New Roman"/>
                <w:b/>
                <w:color w:val="000000"/>
                <w:sz w:val="24"/>
                <w:szCs w:val="24"/>
                <w:lang w:val="kk-KZ" w:eastAsia="ru-RU"/>
              </w:rPr>
              <w:t xml:space="preserve"> «Қатігездік пен зорлық-</w:t>
            </w:r>
          </w:p>
          <w:p w:rsidR="00701EE1" w:rsidRPr="00DB5C88" w:rsidRDefault="00701EE1" w:rsidP="00701EE1">
            <w:pPr>
              <w:spacing w:after="0" w:line="240" w:lineRule="auto"/>
              <w:jc w:val="center"/>
              <w:rPr>
                <w:rFonts w:ascii="Times New Roman" w:eastAsia="Calibri" w:hAnsi="Times New Roman" w:cs="Times New Roman"/>
                <w:b/>
                <w:color w:val="000000"/>
                <w:sz w:val="24"/>
                <w:szCs w:val="24"/>
                <w:lang w:val="kk-KZ" w:eastAsia="ru-RU"/>
              </w:rPr>
            </w:pPr>
            <w:r w:rsidRPr="00DB5C88">
              <w:rPr>
                <w:rFonts w:ascii="Times New Roman" w:eastAsia="Calibri" w:hAnsi="Times New Roman" w:cs="Times New Roman"/>
                <w:b/>
                <w:color w:val="000000"/>
                <w:sz w:val="24"/>
                <w:szCs w:val="24"/>
                <w:lang w:val="kk-KZ" w:eastAsia="ru-RU"/>
              </w:rPr>
              <w:t>зомбылықсыз балалық шақ»</w:t>
            </w:r>
          </w:p>
          <w:p w:rsidR="00701EE1" w:rsidRPr="003975D5" w:rsidRDefault="00701EE1" w:rsidP="00701EE1">
            <w:pPr>
              <w:spacing w:after="0" w:line="240" w:lineRule="auto"/>
              <w:jc w:val="center"/>
              <w:rPr>
                <w:rFonts w:ascii="Times New Roman" w:eastAsia="Times New Roman" w:hAnsi="Times New Roman" w:cs="Times New Roman"/>
                <w:color w:val="000000"/>
                <w:sz w:val="24"/>
                <w:szCs w:val="24"/>
                <w:lang w:val="kk-KZ" w:eastAsia="ru-RU"/>
              </w:rPr>
            </w:pPr>
            <w:r w:rsidRPr="00DB5C88">
              <w:rPr>
                <w:rFonts w:ascii="Times New Roman" w:eastAsia="Calibri" w:hAnsi="Times New Roman" w:cs="Times New Roman"/>
                <w:b/>
                <w:color w:val="000000"/>
                <w:sz w:val="24"/>
                <w:szCs w:val="24"/>
                <w:lang w:val="kk-KZ" w:eastAsia="ru-RU"/>
              </w:rPr>
              <w:t>науқаны шаралары</w:t>
            </w:r>
          </w:p>
        </w:tc>
        <w:tc>
          <w:tcPr>
            <w:tcW w:w="2410" w:type="dxa"/>
          </w:tcPr>
          <w:p w:rsidR="00701EE1" w:rsidRPr="00DB5C88" w:rsidRDefault="00701EE1" w:rsidP="00701EE1">
            <w:pPr>
              <w:spacing w:after="0" w:line="240" w:lineRule="auto"/>
              <w:jc w:val="center"/>
              <w:rPr>
                <w:rFonts w:ascii="Times New Roman" w:eastAsia="Calibri" w:hAnsi="Times New Roman" w:cs="Times New Roman"/>
                <w:b/>
                <w:color w:val="000000"/>
                <w:sz w:val="24"/>
                <w:szCs w:val="24"/>
                <w:lang w:val="kk-KZ" w:eastAsia="ru-RU"/>
              </w:rPr>
            </w:pPr>
            <w:r w:rsidRPr="00DB5C88">
              <w:rPr>
                <w:rFonts w:ascii="Times New Roman" w:eastAsia="Calibri" w:hAnsi="Times New Roman" w:cs="Times New Roman"/>
                <w:color w:val="000000"/>
                <w:sz w:val="24"/>
                <w:szCs w:val="24"/>
                <w:lang w:val="kk-KZ" w:eastAsia="ru-RU"/>
              </w:rPr>
              <w:t>тәрбие сағатытанымдық бейнефильмдер көру</w:t>
            </w:r>
          </w:p>
          <w:p w:rsidR="00701EE1" w:rsidRPr="00DB5C88" w:rsidRDefault="00701EE1" w:rsidP="00701EE1">
            <w:pPr>
              <w:widowControl w:val="0"/>
              <w:autoSpaceDE w:val="0"/>
              <w:autoSpaceDN w:val="0"/>
              <w:spacing w:after="0" w:line="240" w:lineRule="auto"/>
              <w:jc w:val="center"/>
              <w:rPr>
                <w:rFonts w:ascii="Times New Roman" w:eastAsia="Times New Roman" w:hAnsi="Times New Roman" w:cs="Times New Roman"/>
                <w:color w:val="000000"/>
                <w:sz w:val="24"/>
                <w:szCs w:val="24"/>
                <w:lang w:val="kk-KZ"/>
              </w:rPr>
            </w:pPr>
          </w:p>
        </w:tc>
        <w:tc>
          <w:tcPr>
            <w:tcW w:w="1877" w:type="dxa"/>
          </w:tcPr>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color w:val="000000"/>
                <w:sz w:val="24"/>
                <w:szCs w:val="24"/>
                <w:lang w:val="en-US"/>
              </w:rPr>
              <w:t>8</w:t>
            </w:r>
            <w:r w:rsidRPr="00F861DD">
              <w:rPr>
                <w:rFonts w:ascii="Times New Roman" w:eastAsia="Times New Roman" w:hAnsi="Times New Roman" w:cs="Times New Roman"/>
                <w:color w:val="000000"/>
                <w:sz w:val="24"/>
                <w:szCs w:val="24"/>
                <w:lang w:val="kk-KZ"/>
              </w:rPr>
              <w:t>-</w:t>
            </w:r>
            <w:r w:rsidRPr="00F861DD">
              <w:rPr>
                <w:rFonts w:ascii="Times New Roman" w:eastAsia="Times New Roman" w:hAnsi="Times New Roman" w:cs="Times New Roman"/>
                <w:color w:val="000000"/>
                <w:sz w:val="24"/>
                <w:szCs w:val="24"/>
                <w:lang w:val="en-US"/>
              </w:rPr>
              <w:t>11</w:t>
            </w:r>
            <w:r w:rsidRPr="00F861DD">
              <w:rPr>
                <w:rFonts w:ascii="Times New Roman" w:eastAsia="Times New Roman" w:hAnsi="Times New Roman" w:cs="Times New Roman"/>
                <w:color w:val="000000"/>
                <w:sz w:val="24"/>
                <w:szCs w:val="24"/>
                <w:lang w:val="kk-KZ"/>
              </w:rPr>
              <w:t xml:space="preserve"> сыныптар</w:t>
            </w:r>
          </w:p>
        </w:tc>
        <w:tc>
          <w:tcPr>
            <w:tcW w:w="1525" w:type="dxa"/>
          </w:tcPr>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13.11.2022</w:t>
            </w:r>
          </w:p>
        </w:tc>
        <w:tc>
          <w:tcPr>
            <w:tcW w:w="1842" w:type="dxa"/>
          </w:tcPr>
          <w:p w:rsidR="00701EE1" w:rsidRPr="00F861DD" w:rsidRDefault="00701EE1" w:rsidP="00701EE1">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color w:val="000000"/>
                <w:sz w:val="24"/>
                <w:szCs w:val="24"/>
                <w:lang w:val="kk-KZ"/>
              </w:rPr>
              <w:t>Ж.Е.Карибжанов</w:t>
            </w:r>
          </w:p>
        </w:tc>
      </w:tr>
      <w:tr w:rsidR="00701EE1" w:rsidRPr="00D5491C" w:rsidTr="00EA3A12">
        <w:trPr>
          <w:trHeight w:val="213"/>
        </w:trPr>
        <w:tc>
          <w:tcPr>
            <w:tcW w:w="675" w:type="dxa"/>
            <w:vMerge/>
          </w:tcPr>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b/>
                <w:color w:val="000000"/>
                <w:w w:val="99"/>
                <w:sz w:val="24"/>
                <w:szCs w:val="24"/>
                <w:lang w:val="kk-KZ"/>
              </w:rPr>
            </w:pPr>
          </w:p>
        </w:tc>
        <w:tc>
          <w:tcPr>
            <w:tcW w:w="2898" w:type="dxa"/>
            <w:vMerge/>
          </w:tcPr>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b/>
                <w:bCs/>
                <w:iCs/>
                <w:color w:val="000000"/>
                <w:sz w:val="24"/>
                <w:szCs w:val="24"/>
                <w:lang w:val="kk-KZ"/>
              </w:rPr>
            </w:pPr>
          </w:p>
        </w:tc>
        <w:tc>
          <w:tcPr>
            <w:tcW w:w="3056" w:type="dxa"/>
          </w:tcPr>
          <w:p w:rsidR="00701EE1" w:rsidRPr="00F861DD" w:rsidRDefault="00701EE1" w:rsidP="00701EE1">
            <w:pPr>
              <w:spacing w:after="0" w:line="240" w:lineRule="auto"/>
              <w:jc w:val="center"/>
              <w:rPr>
                <w:rFonts w:ascii="Times New Roman" w:eastAsia="Times New Roman" w:hAnsi="Times New Roman" w:cs="Times New Roman"/>
                <w:b/>
                <w:color w:val="000000"/>
                <w:sz w:val="24"/>
                <w:szCs w:val="24"/>
                <w:lang w:val="kk-KZ" w:eastAsia="ru-RU"/>
              </w:rPr>
            </w:pPr>
            <w:r w:rsidRPr="00F861DD">
              <w:rPr>
                <w:rFonts w:ascii="Times New Roman" w:eastAsia="Times New Roman" w:hAnsi="Times New Roman" w:cs="Times New Roman"/>
                <w:b/>
                <w:color w:val="000000"/>
                <w:sz w:val="24"/>
                <w:szCs w:val="24"/>
                <w:lang w:val="kk-KZ" w:eastAsia="ru-RU"/>
              </w:rPr>
              <w:t>«Тәуелсіздіктің нұры-тұңғыш ЕЛБАСЫ»</w:t>
            </w:r>
          </w:p>
        </w:tc>
        <w:tc>
          <w:tcPr>
            <w:tcW w:w="2410" w:type="dxa"/>
          </w:tcPr>
          <w:p w:rsidR="00701EE1" w:rsidRPr="00F861DD" w:rsidRDefault="00701EE1" w:rsidP="00701EE1">
            <w:pPr>
              <w:spacing w:after="0" w:line="240" w:lineRule="auto"/>
              <w:jc w:val="center"/>
              <w:rPr>
                <w:rFonts w:ascii="Times New Roman" w:eastAsia="Times New Roman" w:hAnsi="Times New Roman" w:cs="Times New Roman"/>
                <w:color w:val="000000"/>
                <w:sz w:val="24"/>
                <w:szCs w:val="24"/>
                <w:lang w:val="kk-KZ" w:eastAsia="ru-RU"/>
              </w:rPr>
            </w:pPr>
            <w:r w:rsidRPr="00F861DD">
              <w:rPr>
                <w:rFonts w:ascii="Times New Roman" w:eastAsia="Times New Roman" w:hAnsi="Times New Roman" w:cs="Times New Roman"/>
                <w:color w:val="000000"/>
                <w:sz w:val="24"/>
                <w:szCs w:val="24"/>
                <w:lang w:val="kk-KZ" w:eastAsia="ru-RU"/>
              </w:rPr>
              <w:t>Танымдық сабақ</w:t>
            </w:r>
          </w:p>
        </w:tc>
        <w:tc>
          <w:tcPr>
            <w:tcW w:w="1877" w:type="dxa"/>
          </w:tcPr>
          <w:p w:rsidR="00701EE1" w:rsidRPr="00F861DD" w:rsidRDefault="00701EE1" w:rsidP="00701EE1">
            <w:pPr>
              <w:spacing w:after="0" w:line="240" w:lineRule="auto"/>
              <w:jc w:val="center"/>
              <w:rPr>
                <w:rFonts w:ascii="Times New Roman" w:eastAsia="Times New Roman" w:hAnsi="Times New Roman" w:cs="Times New Roman"/>
                <w:color w:val="000000"/>
                <w:sz w:val="24"/>
                <w:szCs w:val="24"/>
                <w:lang w:val="kk-KZ" w:eastAsia="ru-RU"/>
              </w:rPr>
            </w:pPr>
            <w:r w:rsidRPr="00F861DD">
              <w:rPr>
                <w:rFonts w:ascii="Times New Roman" w:eastAsia="Times New Roman" w:hAnsi="Times New Roman" w:cs="Times New Roman"/>
                <w:color w:val="000000"/>
                <w:sz w:val="24"/>
                <w:szCs w:val="24"/>
                <w:lang w:val="kk-KZ" w:eastAsia="ru-RU"/>
              </w:rPr>
              <w:t>5-11 сыныптар</w:t>
            </w:r>
          </w:p>
        </w:tc>
        <w:tc>
          <w:tcPr>
            <w:tcW w:w="1525" w:type="dxa"/>
          </w:tcPr>
          <w:p w:rsidR="00701EE1" w:rsidRPr="00F861DD" w:rsidRDefault="00701EE1" w:rsidP="00701EE1">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26.11.2022</w:t>
            </w:r>
          </w:p>
        </w:tc>
        <w:tc>
          <w:tcPr>
            <w:tcW w:w="1842" w:type="dxa"/>
          </w:tcPr>
          <w:p w:rsidR="00701EE1" w:rsidRPr="00F861DD" w:rsidRDefault="00701EE1" w:rsidP="00701EE1">
            <w:pPr>
              <w:widowControl w:val="0"/>
              <w:autoSpaceDE w:val="0"/>
              <w:autoSpaceDN w:val="0"/>
              <w:spacing w:after="0" w:line="240" w:lineRule="auto"/>
              <w:ind w:left="140"/>
              <w:rPr>
                <w:rFonts w:ascii="Times New Roman" w:eastAsia="Times New Roman" w:hAnsi="Times New Roman" w:cs="Times New Roman"/>
                <w:color w:val="000000"/>
                <w:lang w:val="kk-KZ"/>
              </w:rPr>
            </w:pPr>
            <w:r w:rsidRPr="00F861DD">
              <w:rPr>
                <w:rFonts w:ascii="Times New Roman" w:eastAsia="Times New Roman" w:hAnsi="Times New Roman" w:cs="Times New Roman"/>
                <w:color w:val="000000"/>
                <w:lang w:val="kk-KZ"/>
              </w:rPr>
              <w:t>ДТЖО Р.А.Тоймырзаева</w:t>
            </w:r>
          </w:p>
          <w:p w:rsidR="00701EE1" w:rsidRPr="00F861DD" w:rsidRDefault="00701EE1" w:rsidP="00701EE1">
            <w:pPr>
              <w:spacing w:after="0" w:line="240" w:lineRule="auto"/>
              <w:rPr>
                <w:rFonts w:ascii="Times New Roman" w:eastAsia="Times New Roman" w:hAnsi="Times New Roman" w:cs="Times New Roman"/>
                <w:color w:val="000000"/>
                <w:sz w:val="24"/>
                <w:szCs w:val="24"/>
                <w:lang w:val="kk-KZ" w:eastAsia="ru-RU"/>
              </w:rPr>
            </w:pPr>
            <w:r w:rsidRPr="00F861DD">
              <w:rPr>
                <w:rFonts w:ascii="Times New Roman" w:eastAsia="Times New Roman" w:hAnsi="Times New Roman" w:cs="Times New Roman"/>
                <w:color w:val="000000"/>
                <w:sz w:val="24"/>
                <w:szCs w:val="24"/>
                <w:lang w:val="kk-KZ" w:eastAsia="ru-RU"/>
              </w:rPr>
              <w:t>Сынып жетекшілер</w:t>
            </w:r>
          </w:p>
        </w:tc>
      </w:tr>
      <w:tr w:rsidR="00701EE1" w:rsidRPr="00F861DD" w:rsidTr="00EA3A12">
        <w:trPr>
          <w:trHeight w:val="787"/>
        </w:trPr>
        <w:tc>
          <w:tcPr>
            <w:tcW w:w="675" w:type="dxa"/>
            <w:vMerge/>
          </w:tcPr>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b/>
                <w:color w:val="000000"/>
                <w:w w:val="99"/>
                <w:sz w:val="24"/>
                <w:szCs w:val="24"/>
                <w:lang w:val="kk-KZ"/>
              </w:rPr>
            </w:pPr>
          </w:p>
        </w:tc>
        <w:tc>
          <w:tcPr>
            <w:tcW w:w="2898" w:type="dxa"/>
            <w:vMerge/>
          </w:tcPr>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b/>
                <w:bCs/>
                <w:iCs/>
                <w:color w:val="000000"/>
                <w:sz w:val="24"/>
                <w:szCs w:val="24"/>
                <w:lang w:val="kk-KZ"/>
              </w:rPr>
            </w:pPr>
          </w:p>
        </w:tc>
        <w:tc>
          <w:tcPr>
            <w:tcW w:w="3056" w:type="dxa"/>
          </w:tcPr>
          <w:p w:rsidR="00701EE1" w:rsidRPr="00F861DD" w:rsidRDefault="00701EE1" w:rsidP="00701EE1">
            <w:pPr>
              <w:spacing w:after="0" w:line="240" w:lineRule="auto"/>
              <w:jc w:val="center"/>
              <w:rPr>
                <w:rFonts w:ascii="Times New Roman" w:eastAsia="Calibri" w:hAnsi="Times New Roman" w:cs="Times New Roman"/>
                <w:b/>
                <w:color w:val="000000"/>
                <w:sz w:val="24"/>
                <w:szCs w:val="24"/>
                <w:lang w:val="kk-KZ" w:eastAsia="ru-RU"/>
              </w:rPr>
            </w:pPr>
            <w:r w:rsidRPr="00F861DD">
              <w:rPr>
                <w:rFonts w:ascii="Times New Roman" w:eastAsia="Calibri" w:hAnsi="Times New Roman" w:cs="Times New Roman"/>
                <w:b/>
                <w:color w:val="000000"/>
                <w:sz w:val="24"/>
                <w:szCs w:val="24"/>
                <w:lang w:val="kk-KZ" w:eastAsia="ru-RU"/>
              </w:rPr>
              <w:t>ҚР Тұңғыш Президенті мұражайын саяхат</w:t>
            </w:r>
          </w:p>
          <w:p w:rsidR="00701EE1" w:rsidRPr="00F861DD" w:rsidRDefault="00701EE1" w:rsidP="00701EE1">
            <w:pPr>
              <w:spacing w:after="0" w:line="240" w:lineRule="auto"/>
              <w:jc w:val="center"/>
              <w:rPr>
                <w:rFonts w:ascii="Times New Roman" w:eastAsia="Calibri" w:hAnsi="Times New Roman" w:cs="Times New Roman"/>
                <w:b/>
                <w:color w:val="000000"/>
                <w:sz w:val="24"/>
                <w:szCs w:val="24"/>
                <w:lang w:val="kk-KZ" w:eastAsia="ru-RU"/>
              </w:rPr>
            </w:pPr>
            <w:r w:rsidRPr="00F861DD">
              <w:rPr>
                <w:rFonts w:ascii="Times New Roman" w:eastAsia="Times New Roman" w:hAnsi="Times New Roman" w:cs="Times New Roman"/>
                <w:i/>
                <w:color w:val="000000"/>
                <w:sz w:val="24"/>
                <w:szCs w:val="24"/>
                <w:lang w:val="kk-KZ" w:eastAsia="ru-RU"/>
              </w:rPr>
              <w:t>(1-желтоқсан Президент күні)</w:t>
            </w:r>
          </w:p>
        </w:tc>
        <w:tc>
          <w:tcPr>
            <w:tcW w:w="2410" w:type="dxa"/>
          </w:tcPr>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color w:val="000000"/>
                <w:sz w:val="24"/>
                <w:szCs w:val="24"/>
                <w:lang w:val="kk-KZ"/>
              </w:rPr>
              <w:t xml:space="preserve">Саяхат </w:t>
            </w:r>
          </w:p>
        </w:tc>
        <w:tc>
          <w:tcPr>
            <w:tcW w:w="1877" w:type="dxa"/>
          </w:tcPr>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color w:val="000000"/>
                <w:sz w:val="24"/>
                <w:szCs w:val="24"/>
                <w:lang w:val="kk-KZ"/>
              </w:rPr>
              <w:t>8-10 сыныптар</w:t>
            </w:r>
          </w:p>
        </w:tc>
        <w:tc>
          <w:tcPr>
            <w:tcW w:w="1525" w:type="dxa"/>
          </w:tcPr>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22-30.11.22</w:t>
            </w:r>
          </w:p>
        </w:tc>
        <w:tc>
          <w:tcPr>
            <w:tcW w:w="1842" w:type="dxa"/>
          </w:tcPr>
          <w:p w:rsidR="00701EE1" w:rsidRPr="00F861DD" w:rsidRDefault="00701EE1" w:rsidP="00701EE1">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color w:val="000000"/>
                <w:sz w:val="24"/>
                <w:szCs w:val="24"/>
                <w:lang w:val="kk-KZ"/>
              </w:rPr>
              <w:t>Сынып жетекшілер</w:t>
            </w:r>
          </w:p>
        </w:tc>
      </w:tr>
      <w:tr w:rsidR="00701EE1" w:rsidRPr="00F861DD" w:rsidTr="00EA3A12">
        <w:trPr>
          <w:trHeight w:val="867"/>
        </w:trPr>
        <w:tc>
          <w:tcPr>
            <w:tcW w:w="675" w:type="dxa"/>
          </w:tcPr>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b/>
                <w:color w:val="000000"/>
                <w:sz w:val="24"/>
                <w:szCs w:val="24"/>
                <w:lang w:val="kk-KZ"/>
              </w:rPr>
            </w:pPr>
            <w:r w:rsidRPr="00F861DD">
              <w:rPr>
                <w:rFonts w:ascii="Times New Roman" w:eastAsia="Times New Roman" w:hAnsi="Times New Roman" w:cs="Times New Roman"/>
                <w:b/>
                <w:color w:val="000000"/>
                <w:sz w:val="24"/>
                <w:szCs w:val="24"/>
                <w:lang w:val="kk-KZ"/>
              </w:rPr>
              <w:t>2</w:t>
            </w:r>
          </w:p>
        </w:tc>
        <w:tc>
          <w:tcPr>
            <w:tcW w:w="2898" w:type="dxa"/>
          </w:tcPr>
          <w:p w:rsidR="00701EE1" w:rsidRPr="00F861DD" w:rsidRDefault="00701EE1" w:rsidP="00701EE1">
            <w:pPr>
              <w:tabs>
                <w:tab w:val="left" w:pos="3840"/>
              </w:tabs>
              <w:spacing w:after="0" w:line="240" w:lineRule="auto"/>
              <w:jc w:val="center"/>
              <w:rPr>
                <w:rFonts w:ascii="Times New Roman" w:eastAsia="Times New Roman" w:hAnsi="Times New Roman" w:cs="Times New Roman"/>
                <w:b/>
                <w:iCs/>
                <w:color w:val="000000"/>
                <w:sz w:val="24"/>
                <w:szCs w:val="24"/>
                <w:lang w:val="kk-KZ" w:eastAsia="ru-RU"/>
              </w:rPr>
            </w:pPr>
            <w:r w:rsidRPr="00F861DD">
              <w:rPr>
                <w:rFonts w:ascii="Times New Roman" w:eastAsia="Times New Roman" w:hAnsi="Times New Roman" w:cs="Times New Roman"/>
                <w:b/>
                <w:iCs/>
                <w:color w:val="000000"/>
                <w:sz w:val="24"/>
                <w:szCs w:val="24"/>
                <w:lang w:val="kk-KZ" w:eastAsia="ru-RU"/>
              </w:rPr>
              <w:t xml:space="preserve">РУХАНИ </w:t>
            </w:r>
            <w:r w:rsidRPr="00F861DD">
              <w:rPr>
                <w:rFonts w:ascii="Times New Roman" w:eastAsia="Times New Roman" w:hAnsi="Times New Roman" w:cs="Times New Roman"/>
                <w:b/>
                <w:color w:val="000000"/>
                <w:sz w:val="24"/>
                <w:szCs w:val="24"/>
                <w:lang w:val="kk-KZ" w:eastAsia="ru-RU"/>
              </w:rPr>
              <w:t>–</w:t>
            </w:r>
            <w:r w:rsidRPr="00F861DD">
              <w:rPr>
                <w:rFonts w:ascii="Times New Roman" w:eastAsia="Times New Roman" w:hAnsi="Times New Roman" w:cs="Times New Roman"/>
                <w:b/>
                <w:iCs/>
                <w:color w:val="000000"/>
                <w:sz w:val="24"/>
                <w:szCs w:val="24"/>
                <w:lang w:val="kk-KZ" w:eastAsia="ru-RU"/>
              </w:rPr>
              <w:t>АДАМГЕРШІЛІК ТӘРБИЕ</w:t>
            </w:r>
          </w:p>
        </w:tc>
        <w:tc>
          <w:tcPr>
            <w:tcW w:w="3056" w:type="dxa"/>
          </w:tcPr>
          <w:p w:rsidR="00701EE1" w:rsidRPr="00F861DD" w:rsidRDefault="00701EE1" w:rsidP="00701EE1">
            <w:pPr>
              <w:spacing w:after="0" w:line="240" w:lineRule="auto"/>
              <w:jc w:val="center"/>
              <w:rPr>
                <w:rFonts w:ascii="Times New Roman" w:eastAsia="Times New Roman" w:hAnsi="Times New Roman" w:cs="Times New Roman"/>
                <w:color w:val="000000"/>
                <w:sz w:val="24"/>
                <w:szCs w:val="24"/>
                <w:lang w:val="kk-KZ" w:eastAsia="ru-RU"/>
              </w:rPr>
            </w:pPr>
            <w:r w:rsidRPr="00F861DD">
              <w:rPr>
                <w:rFonts w:ascii="Times New Roman" w:eastAsia="Times New Roman" w:hAnsi="Times New Roman" w:cs="Times New Roman"/>
                <w:color w:val="000000"/>
                <w:sz w:val="24"/>
                <w:szCs w:val="24"/>
                <w:lang w:val="kk-KZ" w:eastAsia="ru-RU"/>
              </w:rPr>
              <w:t xml:space="preserve"> 15 қараша-Ұлттық валюта күні</w:t>
            </w:r>
          </w:p>
          <w:p w:rsidR="00701EE1" w:rsidRPr="00F861DD" w:rsidRDefault="00701EE1" w:rsidP="00701EE1">
            <w:pPr>
              <w:spacing w:after="0" w:line="240" w:lineRule="auto"/>
              <w:jc w:val="center"/>
              <w:rPr>
                <w:rFonts w:ascii="Times New Roman" w:eastAsia="Times New Roman" w:hAnsi="Times New Roman" w:cs="Times New Roman"/>
                <w:b/>
                <w:color w:val="000000"/>
                <w:sz w:val="24"/>
                <w:szCs w:val="24"/>
                <w:lang w:val="kk-KZ" w:eastAsia="ru-RU"/>
              </w:rPr>
            </w:pPr>
            <w:r w:rsidRPr="00F861DD">
              <w:rPr>
                <w:rFonts w:ascii="Times New Roman" w:eastAsia="Times New Roman" w:hAnsi="Times New Roman" w:cs="Times New Roman"/>
                <w:b/>
                <w:color w:val="000000"/>
                <w:sz w:val="24"/>
                <w:szCs w:val="24"/>
                <w:lang w:val="kk-KZ" w:eastAsia="ru-RU"/>
              </w:rPr>
              <w:t>«Теңге – Тәуелсіздік келбеті»</w:t>
            </w:r>
          </w:p>
          <w:p w:rsidR="00701EE1" w:rsidRPr="00F861DD" w:rsidRDefault="00701EE1" w:rsidP="00701EE1">
            <w:pPr>
              <w:spacing w:after="0" w:line="240" w:lineRule="auto"/>
              <w:jc w:val="center"/>
              <w:rPr>
                <w:rFonts w:ascii="Times New Roman" w:eastAsia="Times New Roman" w:hAnsi="Times New Roman" w:cs="Times New Roman"/>
                <w:b/>
                <w:color w:val="000000"/>
                <w:sz w:val="24"/>
                <w:szCs w:val="24"/>
                <w:lang w:val="kk-KZ" w:eastAsia="ru-RU"/>
              </w:rPr>
            </w:pPr>
            <w:r w:rsidRPr="00F861DD">
              <w:rPr>
                <w:rFonts w:ascii="Times New Roman" w:eastAsia="Times New Roman" w:hAnsi="Times New Roman" w:cs="Times New Roman"/>
                <w:b/>
                <w:color w:val="000000"/>
                <w:sz w:val="24"/>
                <w:szCs w:val="24"/>
                <w:lang w:val="kk-KZ" w:eastAsia="ru-RU"/>
              </w:rPr>
              <w:t>«Ұлттық валютамыз –тәуелсіздігіміздің көрсеткіші»</w:t>
            </w:r>
          </w:p>
        </w:tc>
        <w:tc>
          <w:tcPr>
            <w:tcW w:w="2410" w:type="dxa"/>
          </w:tcPr>
          <w:p w:rsidR="00701EE1" w:rsidRDefault="00701EE1" w:rsidP="00701EE1">
            <w:pPr>
              <w:widowControl w:val="0"/>
              <w:autoSpaceDE w:val="0"/>
              <w:autoSpaceDN w:val="0"/>
              <w:spacing w:after="0" w:line="240" w:lineRule="auto"/>
              <w:jc w:val="center"/>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color w:val="000000"/>
                <w:sz w:val="24"/>
                <w:szCs w:val="24"/>
                <w:lang w:val="kk-KZ"/>
              </w:rPr>
              <w:t>Тәрбие  сағаттары</w:t>
            </w:r>
          </w:p>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Мұражайға саяхат</w:t>
            </w:r>
          </w:p>
        </w:tc>
        <w:tc>
          <w:tcPr>
            <w:tcW w:w="1877" w:type="dxa"/>
          </w:tcPr>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color w:val="000000"/>
                <w:sz w:val="24"/>
                <w:szCs w:val="24"/>
                <w:lang w:val="kk-KZ"/>
              </w:rPr>
              <w:t>5-11 сыныптар</w:t>
            </w:r>
          </w:p>
        </w:tc>
        <w:tc>
          <w:tcPr>
            <w:tcW w:w="1525" w:type="dxa"/>
          </w:tcPr>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13.11.2022</w:t>
            </w:r>
          </w:p>
        </w:tc>
        <w:tc>
          <w:tcPr>
            <w:tcW w:w="1842" w:type="dxa"/>
          </w:tcPr>
          <w:p w:rsidR="00701EE1" w:rsidRPr="00F861DD" w:rsidRDefault="00701EE1" w:rsidP="00701EE1">
            <w:pPr>
              <w:spacing w:after="0" w:line="240" w:lineRule="auto"/>
              <w:rPr>
                <w:rFonts w:ascii="Times New Roman" w:eastAsia="Times New Roman" w:hAnsi="Times New Roman" w:cs="Times New Roman"/>
                <w:color w:val="000000"/>
                <w:sz w:val="24"/>
                <w:szCs w:val="24"/>
                <w:lang w:val="kk-KZ" w:eastAsia="ru-RU"/>
              </w:rPr>
            </w:pPr>
            <w:r w:rsidRPr="00F861DD">
              <w:rPr>
                <w:rFonts w:ascii="Times New Roman" w:eastAsia="Times New Roman" w:hAnsi="Times New Roman" w:cs="Times New Roman"/>
                <w:color w:val="000000"/>
                <w:sz w:val="24"/>
                <w:szCs w:val="24"/>
                <w:lang w:val="kk-KZ" w:eastAsia="ru-RU"/>
              </w:rPr>
              <w:t>Сынып жетекшілер</w:t>
            </w:r>
          </w:p>
        </w:tc>
      </w:tr>
      <w:tr w:rsidR="00701EE1" w:rsidRPr="00F861DD" w:rsidTr="00EA3A12">
        <w:trPr>
          <w:trHeight w:val="436"/>
        </w:trPr>
        <w:tc>
          <w:tcPr>
            <w:tcW w:w="675" w:type="dxa"/>
          </w:tcPr>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b/>
                <w:color w:val="000000"/>
                <w:sz w:val="24"/>
                <w:szCs w:val="24"/>
              </w:rPr>
            </w:pPr>
            <w:r w:rsidRPr="00F861DD">
              <w:rPr>
                <w:rFonts w:ascii="Times New Roman" w:eastAsia="Times New Roman" w:hAnsi="Times New Roman" w:cs="Times New Roman"/>
                <w:b/>
                <w:color w:val="000000"/>
                <w:sz w:val="24"/>
                <w:szCs w:val="24"/>
              </w:rPr>
              <w:t>3</w:t>
            </w:r>
          </w:p>
        </w:tc>
        <w:tc>
          <w:tcPr>
            <w:tcW w:w="2898" w:type="dxa"/>
          </w:tcPr>
          <w:p w:rsidR="00701EE1" w:rsidRPr="00F861DD" w:rsidRDefault="00701EE1" w:rsidP="00701EE1">
            <w:pPr>
              <w:tabs>
                <w:tab w:val="left" w:pos="3840"/>
              </w:tabs>
              <w:spacing w:after="0" w:line="240" w:lineRule="auto"/>
              <w:jc w:val="center"/>
              <w:rPr>
                <w:rFonts w:ascii="Times New Roman" w:eastAsia="Times New Roman" w:hAnsi="Times New Roman" w:cs="Times New Roman"/>
                <w:b/>
                <w:iCs/>
                <w:color w:val="000000"/>
                <w:sz w:val="24"/>
                <w:szCs w:val="24"/>
                <w:lang w:val="kk-KZ" w:eastAsia="ru-RU"/>
              </w:rPr>
            </w:pPr>
          </w:p>
          <w:p w:rsidR="00701EE1" w:rsidRPr="00F861DD" w:rsidRDefault="00701EE1" w:rsidP="00701EE1">
            <w:pPr>
              <w:tabs>
                <w:tab w:val="left" w:pos="3840"/>
              </w:tabs>
              <w:spacing w:after="0" w:line="240" w:lineRule="auto"/>
              <w:jc w:val="center"/>
              <w:rPr>
                <w:rFonts w:ascii="Times New Roman" w:eastAsia="Times New Roman" w:hAnsi="Times New Roman" w:cs="Times New Roman"/>
                <w:b/>
                <w:iCs/>
                <w:color w:val="000000"/>
                <w:sz w:val="24"/>
                <w:szCs w:val="24"/>
                <w:lang w:val="kk-KZ" w:eastAsia="ru-RU"/>
              </w:rPr>
            </w:pPr>
            <w:r w:rsidRPr="00F861DD">
              <w:rPr>
                <w:rFonts w:ascii="Times New Roman" w:eastAsia="Times New Roman" w:hAnsi="Times New Roman" w:cs="Times New Roman"/>
                <w:b/>
                <w:iCs/>
                <w:color w:val="000000"/>
                <w:sz w:val="24"/>
                <w:szCs w:val="24"/>
                <w:lang w:val="kk-KZ" w:eastAsia="ru-RU"/>
              </w:rPr>
              <w:t>ҰЛТТЫҚ ТӘРБИЕ</w:t>
            </w:r>
          </w:p>
        </w:tc>
        <w:tc>
          <w:tcPr>
            <w:tcW w:w="3056" w:type="dxa"/>
          </w:tcPr>
          <w:p w:rsidR="00701EE1" w:rsidRPr="00F861DD" w:rsidRDefault="00701EE1" w:rsidP="00701EE1">
            <w:pPr>
              <w:spacing w:after="0" w:line="240" w:lineRule="auto"/>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«Қызға қырық үйден тыю»</w:t>
            </w:r>
          </w:p>
        </w:tc>
        <w:tc>
          <w:tcPr>
            <w:tcW w:w="2410" w:type="dxa"/>
          </w:tcPr>
          <w:p w:rsidR="00701EE1" w:rsidRPr="00F0692B" w:rsidRDefault="00701EE1" w:rsidP="00701EE1">
            <w:pPr>
              <w:spacing w:after="0" w:line="240" w:lineRule="auto"/>
              <w:jc w:val="center"/>
              <w:rPr>
                <w:rFonts w:ascii="Times New Roman" w:eastAsia="Times New Roman" w:hAnsi="Times New Roman" w:cs="Times New Roman"/>
                <w:color w:val="000000"/>
                <w:sz w:val="24"/>
                <w:szCs w:val="24"/>
                <w:lang w:val="kk-KZ" w:eastAsia="ru-RU"/>
              </w:rPr>
            </w:pPr>
            <w:r w:rsidRPr="00F0692B">
              <w:rPr>
                <w:rFonts w:ascii="Times New Roman" w:eastAsia="Times New Roman" w:hAnsi="Times New Roman" w:cs="Times New Roman"/>
                <w:color w:val="000000"/>
                <w:sz w:val="24"/>
                <w:szCs w:val="24"/>
                <w:lang w:val="kk-KZ" w:eastAsia="ru-RU"/>
              </w:rPr>
              <w:t xml:space="preserve">маманмен кездесу </w:t>
            </w:r>
          </w:p>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color w:val="000000"/>
                <w:sz w:val="24"/>
                <w:szCs w:val="24"/>
                <w:lang w:val="kk-KZ"/>
              </w:rPr>
            </w:pPr>
          </w:p>
        </w:tc>
        <w:tc>
          <w:tcPr>
            <w:tcW w:w="1877" w:type="dxa"/>
          </w:tcPr>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color w:val="000000"/>
                <w:sz w:val="24"/>
                <w:szCs w:val="24"/>
                <w:lang w:val="kk-KZ"/>
              </w:rPr>
              <w:t>5-11 сыныптар</w:t>
            </w:r>
          </w:p>
        </w:tc>
        <w:tc>
          <w:tcPr>
            <w:tcW w:w="1525" w:type="dxa"/>
          </w:tcPr>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12.11.2022</w:t>
            </w:r>
          </w:p>
        </w:tc>
        <w:tc>
          <w:tcPr>
            <w:tcW w:w="1842" w:type="dxa"/>
          </w:tcPr>
          <w:p w:rsidR="00701EE1" w:rsidRPr="00F861DD" w:rsidRDefault="00701EE1" w:rsidP="00701EE1">
            <w:pPr>
              <w:widowControl w:val="0"/>
              <w:autoSpaceDE w:val="0"/>
              <w:autoSpaceDN w:val="0"/>
              <w:spacing w:after="0" w:line="240" w:lineRule="auto"/>
              <w:rPr>
                <w:rFonts w:ascii="Times New Roman" w:eastAsia="Times New Roman" w:hAnsi="Times New Roman" w:cs="Times New Roman"/>
                <w:color w:val="000000"/>
                <w:lang w:val="kk-KZ"/>
              </w:rPr>
            </w:pPr>
            <w:r w:rsidRPr="00F861DD">
              <w:rPr>
                <w:rFonts w:ascii="Times New Roman" w:eastAsia="Times New Roman" w:hAnsi="Times New Roman" w:cs="Times New Roman"/>
                <w:color w:val="000000"/>
                <w:lang w:val="kk-KZ"/>
              </w:rPr>
              <w:t>ДТЖО Р.А.Тоймырзаева</w:t>
            </w:r>
          </w:p>
          <w:p w:rsidR="00701EE1" w:rsidRPr="00F861DD" w:rsidRDefault="00701EE1" w:rsidP="00701EE1">
            <w:pPr>
              <w:widowControl w:val="0"/>
              <w:autoSpaceDE w:val="0"/>
              <w:autoSpaceDN w:val="0"/>
              <w:spacing w:after="0" w:line="240" w:lineRule="auto"/>
              <w:ind w:left="140"/>
              <w:rPr>
                <w:rFonts w:ascii="Times New Roman" w:eastAsia="Times New Roman" w:hAnsi="Times New Roman" w:cs="Times New Roman"/>
                <w:color w:val="000000"/>
                <w:lang w:val="kk-KZ"/>
              </w:rPr>
            </w:pPr>
            <w:r w:rsidRPr="00F861DD">
              <w:rPr>
                <w:rFonts w:ascii="Times New Roman" w:eastAsia="Times New Roman" w:hAnsi="Times New Roman" w:cs="Times New Roman"/>
                <w:color w:val="000000"/>
                <w:lang w:val="kk-KZ"/>
              </w:rPr>
              <w:t>Педагог-психологтар</w:t>
            </w:r>
          </w:p>
        </w:tc>
      </w:tr>
      <w:tr w:rsidR="00701EE1" w:rsidRPr="00F861DD" w:rsidTr="00EA3A12">
        <w:trPr>
          <w:trHeight w:val="713"/>
        </w:trPr>
        <w:tc>
          <w:tcPr>
            <w:tcW w:w="675" w:type="dxa"/>
            <w:vMerge w:val="restart"/>
          </w:tcPr>
          <w:p w:rsidR="00701EE1" w:rsidRPr="00F861DD" w:rsidRDefault="00701EE1" w:rsidP="00EA3A12">
            <w:pPr>
              <w:widowControl w:val="0"/>
              <w:autoSpaceDE w:val="0"/>
              <w:autoSpaceDN w:val="0"/>
              <w:spacing w:after="0" w:line="240" w:lineRule="auto"/>
              <w:rPr>
                <w:rFonts w:ascii="Times New Roman" w:eastAsia="Times New Roman" w:hAnsi="Times New Roman" w:cs="Times New Roman"/>
                <w:b/>
                <w:color w:val="000000"/>
                <w:sz w:val="24"/>
                <w:szCs w:val="24"/>
              </w:rPr>
            </w:pPr>
            <w:r w:rsidRPr="00F861DD">
              <w:rPr>
                <w:rFonts w:ascii="Times New Roman" w:eastAsia="Times New Roman" w:hAnsi="Times New Roman" w:cs="Times New Roman"/>
                <w:b/>
                <w:color w:val="000000"/>
                <w:sz w:val="24"/>
                <w:szCs w:val="24"/>
              </w:rPr>
              <w:t>4</w:t>
            </w:r>
          </w:p>
        </w:tc>
        <w:tc>
          <w:tcPr>
            <w:tcW w:w="2898" w:type="dxa"/>
            <w:vMerge w:val="restart"/>
          </w:tcPr>
          <w:p w:rsidR="00701EE1" w:rsidRPr="00F861DD" w:rsidRDefault="00701EE1" w:rsidP="00EA3A12">
            <w:pPr>
              <w:spacing w:after="0" w:line="240" w:lineRule="auto"/>
              <w:rPr>
                <w:rFonts w:ascii="Times New Roman" w:eastAsia="Times New Roman" w:hAnsi="Times New Roman" w:cs="Times New Roman"/>
                <w:b/>
                <w:iCs/>
                <w:color w:val="000000"/>
                <w:sz w:val="24"/>
                <w:szCs w:val="24"/>
                <w:lang w:val="kk-KZ" w:eastAsia="ru-RU"/>
              </w:rPr>
            </w:pPr>
            <w:r w:rsidRPr="00F861DD">
              <w:rPr>
                <w:rFonts w:ascii="Times New Roman" w:eastAsia="Times New Roman" w:hAnsi="Times New Roman" w:cs="Times New Roman"/>
                <w:b/>
                <w:iCs/>
                <w:color w:val="000000"/>
                <w:sz w:val="24"/>
                <w:szCs w:val="24"/>
                <w:lang w:val="kk-KZ" w:eastAsia="ru-RU"/>
              </w:rPr>
              <w:t>ОТБАСЫЛЫҚ ТӘРБИЕ</w:t>
            </w:r>
          </w:p>
          <w:p w:rsidR="00701EE1" w:rsidRPr="00F861DD" w:rsidRDefault="00701EE1" w:rsidP="00EA3A12">
            <w:pPr>
              <w:spacing w:after="0" w:line="240" w:lineRule="auto"/>
              <w:rPr>
                <w:rFonts w:ascii="Times New Roman" w:eastAsia="Times New Roman" w:hAnsi="Times New Roman" w:cs="Times New Roman"/>
                <w:b/>
                <w:iCs/>
                <w:color w:val="000000"/>
                <w:sz w:val="24"/>
                <w:szCs w:val="24"/>
                <w:lang w:val="kk-KZ" w:eastAsia="ru-RU"/>
              </w:rPr>
            </w:pPr>
          </w:p>
          <w:p w:rsidR="00701EE1" w:rsidRPr="00F861DD" w:rsidRDefault="00701EE1" w:rsidP="00EA3A12">
            <w:pPr>
              <w:spacing w:after="0" w:line="240" w:lineRule="auto"/>
              <w:rPr>
                <w:rFonts w:ascii="Times New Roman" w:eastAsia="Times New Roman" w:hAnsi="Times New Roman" w:cs="Times New Roman"/>
                <w:iCs/>
                <w:color w:val="000000"/>
                <w:sz w:val="24"/>
                <w:szCs w:val="24"/>
                <w:lang w:val="kk-KZ" w:eastAsia="ru-RU"/>
              </w:rPr>
            </w:pPr>
          </w:p>
        </w:tc>
        <w:tc>
          <w:tcPr>
            <w:tcW w:w="3056" w:type="dxa"/>
          </w:tcPr>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color w:val="000000"/>
                <w:sz w:val="24"/>
                <w:szCs w:val="24"/>
                <w:lang w:val="kk-KZ"/>
              </w:rPr>
            </w:pPr>
            <w:r w:rsidRPr="00F0692B">
              <w:rPr>
                <w:rFonts w:ascii="Times New Roman" w:eastAsia="Times New Roman" w:hAnsi="Times New Roman" w:cs="Times New Roman"/>
                <w:color w:val="000000"/>
                <w:sz w:val="24"/>
                <w:szCs w:val="24"/>
                <w:lang w:val="en-US" w:eastAsia="ru-RU"/>
              </w:rPr>
              <w:t xml:space="preserve">«Отбасым-еңбек адамы» </w:t>
            </w:r>
          </w:p>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color w:val="000000"/>
                <w:sz w:val="24"/>
                <w:szCs w:val="24"/>
                <w:lang w:val="kk-KZ"/>
              </w:rPr>
            </w:pPr>
          </w:p>
        </w:tc>
        <w:tc>
          <w:tcPr>
            <w:tcW w:w="2410" w:type="dxa"/>
          </w:tcPr>
          <w:p w:rsidR="00701EE1" w:rsidRPr="00F0692B" w:rsidRDefault="00701EE1" w:rsidP="00701EE1">
            <w:pPr>
              <w:widowControl w:val="0"/>
              <w:autoSpaceDE w:val="0"/>
              <w:autoSpaceDN w:val="0"/>
              <w:spacing w:after="0" w:line="240" w:lineRule="auto"/>
              <w:jc w:val="center"/>
              <w:rPr>
                <w:rFonts w:ascii="Times New Roman" w:eastAsia="Times New Roman" w:hAnsi="Times New Roman" w:cs="Times New Roman"/>
                <w:color w:val="000000"/>
                <w:sz w:val="24"/>
                <w:szCs w:val="24"/>
                <w:lang w:val="en-US" w:eastAsia="ru-RU"/>
              </w:rPr>
            </w:pPr>
            <w:r w:rsidRPr="00F0692B">
              <w:rPr>
                <w:rFonts w:ascii="Times New Roman" w:eastAsia="Times New Roman" w:hAnsi="Times New Roman" w:cs="Times New Roman"/>
                <w:color w:val="000000"/>
                <w:sz w:val="24"/>
                <w:szCs w:val="24"/>
                <w:lang w:val="en-US" w:eastAsia="ru-RU"/>
              </w:rPr>
              <w:t>отбасылық</w:t>
            </w:r>
          </w:p>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color w:val="000000"/>
                <w:sz w:val="24"/>
                <w:szCs w:val="24"/>
                <w:lang w:val="kk-KZ"/>
              </w:rPr>
            </w:pPr>
            <w:r w:rsidRPr="00F0692B">
              <w:rPr>
                <w:rFonts w:ascii="Times New Roman" w:eastAsia="Times New Roman" w:hAnsi="Times New Roman" w:cs="Times New Roman"/>
                <w:color w:val="000000"/>
                <w:sz w:val="24"/>
                <w:szCs w:val="24"/>
                <w:lang w:val="en-US" w:eastAsia="ru-RU"/>
              </w:rPr>
              <w:t>альбом</w:t>
            </w:r>
          </w:p>
        </w:tc>
        <w:tc>
          <w:tcPr>
            <w:tcW w:w="1877" w:type="dxa"/>
          </w:tcPr>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1-4</w:t>
            </w:r>
            <w:r w:rsidRPr="00F861DD">
              <w:rPr>
                <w:rFonts w:ascii="Times New Roman" w:eastAsia="Times New Roman" w:hAnsi="Times New Roman" w:cs="Times New Roman"/>
                <w:color w:val="000000"/>
                <w:sz w:val="24"/>
                <w:szCs w:val="24"/>
                <w:lang w:val="kk-KZ"/>
              </w:rPr>
              <w:t xml:space="preserve"> сыныптар</w:t>
            </w:r>
          </w:p>
        </w:tc>
        <w:tc>
          <w:tcPr>
            <w:tcW w:w="1525" w:type="dxa"/>
          </w:tcPr>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20.11.2022</w:t>
            </w:r>
          </w:p>
        </w:tc>
        <w:tc>
          <w:tcPr>
            <w:tcW w:w="1842" w:type="dxa"/>
          </w:tcPr>
          <w:p w:rsidR="00701EE1" w:rsidRDefault="00701EE1" w:rsidP="00701EE1">
            <w:pPr>
              <w:widowControl w:val="0"/>
              <w:autoSpaceDE w:val="0"/>
              <w:autoSpaceDN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Аға вожатый </w:t>
            </w:r>
          </w:p>
          <w:p w:rsidR="00701EE1" w:rsidRPr="00F861DD" w:rsidRDefault="00701EE1" w:rsidP="00701EE1">
            <w:pPr>
              <w:widowControl w:val="0"/>
              <w:autoSpaceDE w:val="0"/>
              <w:autoSpaceDN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Сынып жетекшілер</w:t>
            </w:r>
          </w:p>
        </w:tc>
      </w:tr>
      <w:tr w:rsidR="00701EE1" w:rsidRPr="00F861DD" w:rsidTr="00EA3A12">
        <w:trPr>
          <w:trHeight w:val="713"/>
        </w:trPr>
        <w:tc>
          <w:tcPr>
            <w:tcW w:w="675" w:type="dxa"/>
            <w:vMerge/>
          </w:tcPr>
          <w:p w:rsidR="00701EE1" w:rsidRPr="00F861DD" w:rsidRDefault="00701EE1" w:rsidP="00EA3A12">
            <w:pPr>
              <w:widowControl w:val="0"/>
              <w:autoSpaceDE w:val="0"/>
              <w:autoSpaceDN w:val="0"/>
              <w:spacing w:after="0" w:line="240" w:lineRule="auto"/>
              <w:rPr>
                <w:rFonts w:ascii="Times New Roman" w:eastAsia="Times New Roman" w:hAnsi="Times New Roman" w:cs="Times New Roman"/>
                <w:b/>
                <w:color w:val="000000"/>
                <w:sz w:val="24"/>
                <w:szCs w:val="24"/>
              </w:rPr>
            </w:pPr>
          </w:p>
        </w:tc>
        <w:tc>
          <w:tcPr>
            <w:tcW w:w="2898" w:type="dxa"/>
            <w:vMerge/>
          </w:tcPr>
          <w:p w:rsidR="00701EE1" w:rsidRPr="00F861DD" w:rsidRDefault="00701EE1" w:rsidP="00EA3A12">
            <w:pPr>
              <w:spacing w:after="0" w:line="240" w:lineRule="auto"/>
              <w:rPr>
                <w:rFonts w:ascii="Times New Roman" w:eastAsia="Times New Roman" w:hAnsi="Times New Roman" w:cs="Times New Roman"/>
                <w:b/>
                <w:iCs/>
                <w:color w:val="000000"/>
                <w:sz w:val="24"/>
                <w:szCs w:val="24"/>
                <w:lang w:val="kk-KZ" w:eastAsia="ru-RU"/>
              </w:rPr>
            </w:pPr>
          </w:p>
        </w:tc>
        <w:tc>
          <w:tcPr>
            <w:tcW w:w="3056" w:type="dxa"/>
          </w:tcPr>
          <w:p w:rsidR="00701EE1" w:rsidRPr="007419F3" w:rsidRDefault="00701EE1" w:rsidP="00701EE1">
            <w:pPr>
              <w:spacing w:after="0" w:line="240" w:lineRule="auto"/>
              <w:jc w:val="center"/>
              <w:rPr>
                <w:rFonts w:ascii="Times New Roman" w:eastAsia="Times New Roman" w:hAnsi="Times New Roman" w:cs="Times New Roman"/>
                <w:b/>
                <w:color w:val="000000"/>
                <w:sz w:val="24"/>
                <w:szCs w:val="24"/>
                <w:lang w:val="kk-KZ" w:eastAsia="ru-RU"/>
              </w:rPr>
            </w:pPr>
            <w:r w:rsidRPr="00F861DD">
              <w:rPr>
                <w:rFonts w:ascii="Times New Roman" w:eastAsia="Times New Roman" w:hAnsi="Times New Roman" w:cs="Times New Roman"/>
                <w:b/>
                <w:color w:val="000000"/>
                <w:sz w:val="24"/>
                <w:szCs w:val="24"/>
                <w:lang w:eastAsia="ru-RU"/>
              </w:rPr>
              <w:t>«</w:t>
            </w:r>
            <w:r w:rsidRPr="00F861DD">
              <w:rPr>
                <w:rFonts w:ascii="Times New Roman" w:eastAsia="Times New Roman" w:hAnsi="Times New Roman" w:cs="Times New Roman"/>
                <w:b/>
                <w:color w:val="000000"/>
                <w:sz w:val="24"/>
                <w:szCs w:val="24"/>
                <w:lang w:val="kk-KZ" w:eastAsia="ru-RU"/>
              </w:rPr>
              <w:t>Кішіге</w:t>
            </w:r>
            <w:r w:rsidRPr="00F861DD">
              <w:rPr>
                <w:rFonts w:ascii="Times New Roman" w:eastAsia="Times New Roman" w:hAnsi="Times New Roman" w:cs="Times New Roman"/>
                <w:b/>
                <w:color w:val="000000"/>
                <w:sz w:val="24"/>
                <w:szCs w:val="24"/>
                <w:lang w:eastAsia="ru-RU"/>
              </w:rPr>
              <w:t>-із</w:t>
            </w:r>
            <w:r w:rsidRPr="00F861DD">
              <w:rPr>
                <w:rFonts w:ascii="Times New Roman" w:eastAsia="Times New Roman" w:hAnsi="Times New Roman" w:cs="Times New Roman"/>
                <w:b/>
                <w:color w:val="000000"/>
                <w:sz w:val="24"/>
                <w:szCs w:val="24"/>
                <w:lang w:val="kk-KZ" w:eastAsia="ru-RU"/>
              </w:rPr>
              <w:t>з</w:t>
            </w:r>
            <w:r w:rsidRPr="00F861DD">
              <w:rPr>
                <w:rFonts w:ascii="Times New Roman" w:eastAsia="Times New Roman" w:hAnsi="Times New Roman" w:cs="Times New Roman"/>
                <w:b/>
                <w:color w:val="000000"/>
                <w:sz w:val="24"/>
                <w:szCs w:val="24"/>
                <w:lang w:eastAsia="ru-RU"/>
              </w:rPr>
              <w:t xml:space="preserve">ет, </w:t>
            </w:r>
            <w:r w:rsidRPr="00F861DD">
              <w:rPr>
                <w:rFonts w:ascii="Times New Roman" w:eastAsia="Times New Roman" w:hAnsi="Times New Roman" w:cs="Times New Roman"/>
                <w:b/>
                <w:color w:val="000000"/>
                <w:sz w:val="24"/>
                <w:szCs w:val="24"/>
                <w:lang w:val="kk-KZ" w:eastAsia="ru-RU"/>
              </w:rPr>
              <w:t>үлкенге</w:t>
            </w:r>
            <w:r>
              <w:rPr>
                <w:rFonts w:ascii="Times New Roman" w:eastAsia="Times New Roman" w:hAnsi="Times New Roman" w:cs="Times New Roman"/>
                <w:b/>
                <w:color w:val="000000"/>
                <w:sz w:val="24"/>
                <w:szCs w:val="24"/>
                <w:lang w:eastAsia="ru-RU"/>
              </w:rPr>
              <w:t>– құрмет»</w:t>
            </w:r>
          </w:p>
        </w:tc>
        <w:tc>
          <w:tcPr>
            <w:tcW w:w="2410" w:type="dxa"/>
          </w:tcPr>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color w:val="000000"/>
                <w:sz w:val="24"/>
                <w:szCs w:val="24"/>
                <w:lang w:val="kk-KZ" w:eastAsia="ru-RU"/>
              </w:rPr>
            </w:pPr>
            <w:r w:rsidRPr="00F861DD">
              <w:rPr>
                <w:rFonts w:ascii="Times New Roman" w:eastAsia="Times New Roman" w:hAnsi="Times New Roman" w:cs="Times New Roman"/>
                <w:color w:val="000000"/>
                <w:sz w:val="24"/>
                <w:szCs w:val="24"/>
                <w:lang w:val="kk-KZ" w:eastAsia="ru-RU"/>
              </w:rPr>
              <w:t>Дөңгелек үстел</w:t>
            </w:r>
          </w:p>
        </w:tc>
        <w:tc>
          <w:tcPr>
            <w:tcW w:w="1877" w:type="dxa"/>
          </w:tcPr>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color w:val="000000"/>
                <w:sz w:val="24"/>
                <w:szCs w:val="24"/>
                <w:lang w:val="kk-KZ"/>
              </w:rPr>
              <w:t>5-9 сыныптар</w:t>
            </w:r>
          </w:p>
        </w:tc>
        <w:tc>
          <w:tcPr>
            <w:tcW w:w="1525" w:type="dxa"/>
          </w:tcPr>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19.11.2022</w:t>
            </w:r>
          </w:p>
        </w:tc>
        <w:tc>
          <w:tcPr>
            <w:tcW w:w="1842" w:type="dxa"/>
          </w:tcPr>
          <w:p w:rsidR="00701EE1" w:rsidRPr="00F861DD" w:rsidRDefault="00701EE1" w:rsidP="00701EE1">
            <w:pPr>
              <w:spacing w:after="0" w:line="240" w:lineRule="auto"/>
              <w:rPr>
                <w:rFonts w:ascii="Times New Roman" w:eastAsia="Times New Roman" w:hAnsi="Times New Roman" w:cs="Times New Roman"/>
                <w:color w:val="000000"/>
                <w:sz w:val="24"/>
                <w:szCs w:val="24"/>
                <w:lang w:val="kk-KZ" w:eastAsia="ru-RU"/>
              </w:rPr>
            </w:pPr>
            <w:r w:rsidRPr="00F861DD">
              <w:rPr>
                <w:rFonts w:ascii="Times New Roman" w:eastAsia="Times New Roman" w:hAnsi="Times New Roman" w:cs="Times New Roman"/>
                <w:color w:val="000000"/>
                <w:sz w:val="24"/>
                <w:szCs w:val="24"/>
                <w:lang w:val="kk-KZ" w:eastAsia="ru-RU"/>
              </w:rPr>
              <w:t>Сынып жетекшілер</w:t>
            </w:r>
          </w:p>
          <w:p w:rsidR="00701EE1" w:rsidRPr="00F861DD" w:rsidRDefault="00701EE1" w:rsidP="00701EE1">
            <w:pPr>
              <w:spacing w:after="0" w:line="240" w:lineRule="auto"/>
              <w:jc w:val="center"/>
              <w:rPr>
                <w:rFonts w:ascii="Times New Roman" w:eastAsia="Times New Roman" w:hAnsi="Times New Roman" w:cs="Times New Roman"/>
                <w:color w:val="000000"/>
                <w:sz w:val="24"/>
                <w:szCs w:val="24"/>
                <w:lang w:val="kk-KZ" w:eastAsia="ru-RU"/>
              </w:rPr>
            </w:pPr>
          </w:p>
        </w:tc>
      </w:tr>
      <w:tr w:rsidR="00701EE1" w:rsidRPr="00F02E42" w:rsidTr="00EA3A12">
        <w:trPr>
          <w:trHeight w:val="554"/>
        </w:trPr>
        <w:tc>
          <w:tcPr>
            <w:tcW w:w="675" w:type="dxa"/>
            <w:vMerge w:val="restart"/>
          </w:tcPr>
          <w:p w:rsidR="00701EE1" w:rsidRPr="00F861DD" w:rsidRDefault="00701EE1" w:rsidP="00EA3A12">
            <w:pPr>
              <w:widowControl w:val="0"/>
              <w:autoSpaceDE w:val="0"/>
              <w:autoSpaceDN w:val="0"/>
              <w:spacing w:after="0" w:line="240" w:lineRule="auto"/>
              <w:rPr>
                <w:rFonts w:ascii="Times New Roman" w:eastAsia="Times New Roman" w:hAnsi="Times New Roman" w:cs="Times New Roman"/>
                <w:b/>
                <w:color w:val="000000"/>
                <w:sz w:val="24"/>
                <w:szCs w:val="24"/>
                <w:lang w:val="kk-KZ"/>
              </w:rPr>
            </w:pPr>
          </w:p>
          <w:p w:rsidR="00701EE1" w:rsidRPr="00F861DD" w:rsidRDefault="00701EE1" w:rsidP="00EA3A12">
            <w:pPr>
              <w:widowControl w:val="0"/>
              <w:autoSpaceDE w:val="0"/>
              <w:autoSpaceDN w:val="0"/>
              <w:spacing w:after="0" w:line="240" w:lineRule="auto"/>
              <w:rPr>
                <w:rFonts w:ascii="Times New Roman" w:eastAsia="Times New Roman" w:hAnsi="Times New Roman" w:cs="Times New Roman"/>
                <w:b/>
                <w:color w:val="000000"/>
                <w:sz w:val="24"/>
                <w:szCs w:val="24"/>
              </w:rPr>
            </w:pPr>
            <w:r w:rsidRPr="00F861DD">
              <w:rPr>
                <w:rFonts w:ascii="Times New Roman" w:eastAsia="Times New Roman" w:hAnsi="Times New Roman" w:cs="Times New Roman"/>
                <w:b/>
                <w:color w:val="000000"/>
                <w:sz w:val="24"/>
                <w:szCs w:val="24"/>
              </w:rPr>
              <w:t>5</w:t>
            </w:r>
          </w:p>
        </w:tc>
        <w:tc>
          <w:tcPr>
            <w:tcW w:w="2898" w:type="dxa"/>
            <w:vMerge w:val="restart"/>
          </w:tcPr>
          <w:p w:rsidR="00701EE1" w:rsidRPr="00F861DD" w:rsidRDefault="00701EE1" w:rsidP="00EA3A12">
            <w:pPr>
              <w:spacing w:after="0" w:line="240" w:lineRule="auto"/>
              <w:rPr>
                <w:rFonts w:ascii="Times New Roman" w:eastAsia="Times New Roman" w:hAnsi="Times New Roman" w:cs="Times New Roman"/>
                <w:b/>
                <w:color w:val="000000"/>
                <w:sz w:val="24"/>
                <w:szCs w:val="24"/>
                <w:lang w:val="kk-KZ" w:eastAsia="ru-RU"/>
              </w:rPr>
            </w:pPr>
            <w:r w:rsidRPr="00F861DD">
              <w:rPr>
                <w:rFonts w:ascii="Times New Roman" w:eastAsia="Times New Roman" w:hAnsi="Times New Roman" w:cs="Times New Roman"/>
                <w:b/>
                <w:color w:val="000000"/>
                <w:sz w:val="24"/>
                <w:szCs w:val="24"/>
                <w:lang w:eastAsia="ru-RU"/>
              </w:rPr>
              <w:t xml:space="preserve">ЕҢБЕК, ЭКОНОМИКАЛЫҚ </w:t>
            </w:r>
            <w:r w:rsidRPr="00F861DD">
              <w:rPr>
                <w:rFonts w:ascii="Times New Roman" w:eastAsia="Times New Roman" w:hAnsi="Times New Roman" w:cs="Times New Roman"/>
                <w:b/>
                <w:color w:val="000000"/>
                <w:sz w:val="24"/>
                <w:szCs w:val="24"/>
                <w:lang w:eastAsia="ru-RU"/>
              </w:rPr>
              <w:lastRenderedPageBreak/>
              <w:t>ЖӘНЕ ЭКОЛОГИЯЛЫҚ ТӘРБИЕ</w:t>
            </w:r>
          </w:p>
        </w:tc>
        <w:tc>
          <w:tcPr>
            <w:tcW w:w="3056" w:type="dxa"/>
          </w:tcPr>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b/>
                <w:color w:val="000000"/>
                <w:sz w:val="24"/>
                <w:szCs w:val="24"/>
                <w:lang w:val="kk-KZ" w:eastAsia="ru-RU"/>
              </w:rPr>
              <w:lastRenderedPageBreak/>
              <w:t>«Адал еңбек бейнесі»</w:t>
            </w:r>
          </w:p>
        </w:tc>
        <w:tc>
          <w:tcPr>
            <w:tcW w:w="2410" w:type="dxa"/>
          </w:tcPr>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color w:val="000000"/>
                <w:sz w:val="24"/>
                <w:szCs w:val="24"/>
              </w:rPr>
            </w:pPr>
            <w:r w:rsidRPr="00F861DD">
              <w:rPr>
                <w:rFonts w:ascii="Times New Roman" w:eastAsia="Times New Roman" w:hAnsi="Times New Roman" w:cs="Times New Roman"/>
                <w:color w:val="000000"/>
                <w:sz w:val="24"/>
                <w:szCs w:val="24"/>
                <w:lang w:val="kk-KZ" w:eastAsia="ru-RU"/>
              </w:rPr>
              <w:t>Сурет конкурсы</w:t>
            </w:r>
          </w:p>
        </w:tc>
        <w:tc>
          <w:tcPr>
            <w:tcW w:w="1877" w:type="dxa"/>
          </w:tcPr>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color w:val="000000"/>
                <w:sz w:val="24"/>
                <w:szCs w:val="24"/>
                <w:lang w:val="kk-KZ"/>
              </w:rPr>
              <w:t>2-3 сыныптар</w:t>
            </w:r>
          </w:p>
        </w:tc>
        <w:tc>
          <w:tcPr>
            <w:tcW w:w="1525" w:type="dxa"/>
          </w:tcPr>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17.-19.11.22</w:t>
            </w:r>
          </w:p>
        </w:tc>
        <w:tc>
          <w:tcPr>
            <w:tcW w:w="1842" w:type="dxa"/>
          </w:tcPr>
          <w:p w:rsidR="00701EE1" w:rsidRPr="00F861DD" w:rsidRDefault="00701EE1" w:rsidP="00701EE1">
            <w:pPr>
              <w:spacing w:after="0" w:line="240" w:lineRule="auto"/>
              <w:rPr>
                <w:rFonts w:ascii="Times New Roman" w:eastAsia="Times New Roman" w:hAnsi="Times New Roman" w:cs="Times New Roman"/>
                <w:color w:val="000000"/>
                <w:sz w:val="24"/>
                <w:szCs w:val="24"/>
                <w:lang w:val="kk-KZ" w:eastAsia="ru-RU"/>
              </w:rPr>
            </w:pPr>
            <w:r w:rsidRPr="00F861DD">
              <w:rPr>
                <w:rFonts w:ascii="Times New Roman" w:eastAsia="Times New Roman" w:hAnsi="Times New Roman" w:cs="Times New Roman"/>
                <w:color w:val="000000"/>
                <w:sz w:val="24"/>
                <w:szCs w:val="24"/>
                <w:lang w:val="kk-KZ" w:eastAsia="ru-RU"/>
              </w:rPr>
              <w:t xml:space="preserve">аға тәлімгер </w:t>
            </w:r>
          </w:p>
        </w:tc>
      </w:tr>
      <w:tr w:rsidR="00701EE1" w:rsidRPr="00F861DD" w:rsidTr="00EA3A12">
        <w:trPr>
          <w:trHeight w:val="845"/>
        </w:trPr>
        <w:tc>
          <w:tcPr>
            <w:tcW w:w="675" w:type="dxa"/>
            <w:vMerge/>
          </w:tcPr>
          <w:p w:rsidR="00701EE1" w:rsidRPr="00F861DD" w:rsidRDefault="00701EE1" w:rsidP="00EA3A12">
            <w:pPr>
              <w:widowControl w:val="0"/>
              <w:autoSpaceDE w:val="0"/>
              <w:autoSpaceDN w:val="0"/>
              <w:spacing w:after="0" w:line="240" w:lineRule="auto"/>
              <w:rPr>
                <w:rFonts w:ascii="Times New Roman" w:eastAsia="Times New Roman" w:hAnsi="Times New Roman" w:cs="Times New Roman"/>
                <w:b/>
                <w:color w:val="000000"/>
                <w:sz w:val="24"/>
                <w:szCs w:val="24"/>
                <w:lang w:val="kk-KZ"/>
              </w:rPr>
            </w:pPr>
          </w:p>
        </w:tc>
        <w:tc>
          <w:tcPr>
            <w:tcW w:w="2898" w:type="dxa"/>
            <w:vMerge/>
          </w:tcPr>
          <w:p w:rsidR="00701EE1" w:rsidRPr="00F861DD" w:rsidRDefault="00701EE1" w:rsidP="00EA3A12">
            <w:pPr>
              <w:shd w:val="clear" w:color="auto" w:fill="FFFFFF"/>
              <w:spacing w:after="0" w:line="240" w:lineRule="auto"/>
              <w:rPr>
                <w:rFonts w:ascii="Times New Roman" w:eastAsia="Times New Roman" w:hAnsi="Times New Roman" w:cs="Times New Roman"/>
                <w:b/>
                <w:color w:val="000000"/>
                <w:sz w:val="24"/>
                <w:szCs w:val="24"/>
                <w:lang w:val="kk-KZ" w:eastAsia="ru-RU"/>
              </w:rPr>
            </w:pPr>
          </w:p>
        </w:tc>
        <w:tc>
          <w:tcPr>
            <w:tcW w:w="3056" w:type="dxa"/>
          </w:tcPr>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b/>
                <w:color w:val="000000"/>
                <w:sz w:val="24"/>
                <w:szCs w:val="24"/>
                <w:lang w:val="kk-KZ"/>
              </w:rPr>
            </w:pPr>
            <w:r w:rsidRPr="00F861DD">
              <w:rPr>
                <w:rFonts w:ascii="Times New Roman" w:eastAsia="Times New Roman" w:hAnsi="Times New Roman" w:cs="Times New Roman"/>
                <w:b/>
                <w:color w:val="000000"/>
                <w:sz w:val="24"/>
                <w:szCs w:val="24"/>
                <w:lang w:val="kk-KZ"/>
              </w:rPr>
              <w:t>«Сақ бол, мұз әлі жұқа»</w:t>
            </w:r>
          </w:p>
        </w:tc>
        <w:tc>
          <w:tcPr>
            <w:tcW w:w="2410" w:type="dxa"/>
          </w:tcPr>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color w:val="000000"/>
                <w:sz w:val="24"/>
                <w:szCs w:val="24"/>
                <w:lang w:val="kk-KZ"/>
              </w:rPr>
              <w:t>Түсіндірме жұмыстары</w:t>
            </w:r>
          </w:p>
        </w:tc>
        <w:tc>
          <w:tcPr>
            <w:tcW w:w="1877" w:type="dxa"/>
          </w:tcPr>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1-11</w:t>
            </w:r>
            <w:r w:rsidRPr="00F861DD">
              <w:rPr>
                <w:rFonts w:ascii="Times New Roman" w:eastAsia="Times New Roman" w:hAnsi="Times New Roman" w:cs="Times New Roman"/>
                <w:color w:val="000000"/>
                <w:sz w:val="24"/>
                <w:szCs w:val="24"/>
                <w:lang w:val="kk-KZ"/>
              </w:rPr>
              <w:t xml:space="preserve"> сыныптар</w:t>
            </w:r>
          </w:p>
        </w:tc>
        <w:tc>
          <w:tcPr>
            <w:tcW w:w="1525" w:type="dxa"/>
          </w:tcPr>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color w:val="000000"/>
                <w:sz w:val="24"/>
                <w:szCs w:val="24"/>
                <w:lang w:val="kk-KZ"/>
              </w:rPr>
              <w:t>қараша</w:t>
            </w:r>
          </w:p>
        </w:tc>
        <w:tc>
          <w:tcPr>
            <w:tcW w:w="1842" w:type="dxa"/>
          </w:tcPr>
          <w:p w:rsidR="00701EE1" w:rsidRPr="00F861DD" w:rsidRDefault="00701EE1" w:rsidP="00701EE1">
            <w:pPr>
              <w:spacing w:after="0" w:line="240" w:lineRule="auto"/>
              <w:rPr>
                <w:rFonts w:ascii="Times New Roman" w:eastAsia="Times New Roman" w:hAnsi="Times New Roman" w:cs="Times New Roman"/>
                <w:color w:val="000000"/>
                <w:sz w:val="24"/>
                <w:szCs w:val="24"/>
                <w:lang w:val="kk-KZ" w:eastAsia="ru-RU"/>
              </w:rPr>
            </w:pPr>
            <w:r w:rsidRPr="00F861DD">
              <w:rPr>
                <w:rFonts w:ascii="Times New Roman" w:eastAsia="Times New Roman" w:hAnsi="Times New Roman" w:cs="Times New Roman"/>
                <w:color w:val="000000"/>
                <w:sz w:val="24"/>
                <w:szCs w:val="24"/>
                <w:lang w:val="kk-KZ" w:eastAsia="ru-RU"/>
              </w:rPr>
              <w:t xml:space="preserve">Сынып жетекшілер </w:t>
            </w:r>
          </w:p>
        </w:tc>
      </w:tr>
      <w:tr w:rsidR="00701EE1" w:rsidRPr="00F861DD" w:rsidTr="00EA3A12">
        <w:trPr>
          <w:trHeight w:val="487"/>
        </w:trPr>
        <w:tc>
          <w:tcPr>
            <w:tcW w:w="675" w:type="dxa"/>
          </w:tcPr>
          <w:p w:rsidR="00701EE1" w:rsidRPr="00F861DD" w:rsidRDefault="00701EE1" w:rsidP="00EA3A12">
            <w:pPr>
              <w:widowControl w:val="0"/>
              <w:autoSpaceDE w:val="0"/>
              <w:autoSpaceDN w:val="0"/>
              <w:spacing w:after="0" w:line="318" w:lineRule="exact"/>
              <w:ind w:left="146"/>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lastRenderedPageBreak/>
              <w:t>6</w:t>
            </w:r>
          </w:p>
        </w:tc>
        <w:tc>
          <w:tcPr>
            <w:tcW w:w="2898" w:type="dxa"/>
          </w:tcPr>
          <w:p w:rsidR="00701EE1" w:rsidRPr="00F861DD" w:rsidRDefault="00701EE1" w:rsidP="00EA3A12">
            <w:pPr>
              <w:widowControl w:val="0"/>
              <w:autoSpaceDE w:val="0"/>
              <w:autoSpaceDN w:val="0"/>
              <w:spacing w:after="0" w:line="240" w:lineRule="auto"/>
              <w:ind w:left="140"/>
              <w:rPr>
                <w:rFonts w:ascii="Times New Roman" w:eastAsia="Times New Roman" w:hAnsi="Times New Roman" w:cs="Times New Roman"/>
                <w:b/>
                <w:color w:val="000000"/>
                <w:sz w:val="24"/>
                <w:szCs w:val="24"/>
                <w:lang w:val="kk-KZ"/>
              </w:rPr>
            </w:pPr>
            <w:r w:rsidRPr="00F861DD">
              <w:rPr>
                <w:rFonts w:ascii="Times New Roman" w:eastAsia="Times New Roman" w:hAnsi="Times New Roman" w:cs="Times New Roman"/>
                <w:b/>
                <w:color w:val="000000"/>
                <w:sz w:val="24"/>
                <w:szCs w:val="24"/>
                <w:lang w:val="kk-KZ"/>
              </w:rPr>
              <w:t xml:space="preserve">«Рухани Жаңғыру» аясында </w:t>
            </w:r>
          </w:p>
          <w:p w:rsidR="00701EE1" w:rsidRPr="00F861DD" w:rsidRDefault="00701EE1" w:rsidP="00EA3A12">
            <w:pPr>
              <w:widowControl w:val="0"/>
              <w:autoSpaceDE w:val="0"/>
              <w:autoSpaceDN w:val="0"/>
              <w:spacing w:after="0" w:line="240" w:lineRule="auto"/>
              <w:ind w:left="140"/>
              <w:rPr>
                <w:rFonts w:ascii="Times New Roman" w:eastAsia="Times New Roman" w:hAnsi="Times New Roman" w:cs="Times New Roman"/>
                <w:b/>
                <w:color w:val="000000"/>
                <w:sz w:val="24"/>
                <w:szCs w:val="24"/>
                <w:lang w:val="kk-KZ"/>
              </w:rPr>
            </w:pPr>
            <w:r w:rsidRPr="00F861DD">
              <w:rPr>
                <w:rFonts w:ascii="Times New Roman" w:eastAsia="Times New Roman" w:hAnsi="Times New Roman" w:cs="Times New Roman"/>
                <w:b/>
                <w:color w:val="000000"/>
                <w:sz w:val="24"/>
                <w:szCs w:val="24"/>
                <w:lang w:val="kk-KZ"/>
              </w:rPr>
              <w:t>Оқу әдістемелік орталығының ұйымдастыруымен</w:t>
            </w:r>
          </w:p>
        </w:tc>
        <w:tc>
          <w:tcPr>
            <w:tcW w:w="3056" w:type="dxa"/>
          </w:tcPr>
          <w:p w:rsidR="00701EE1" w:rsidRDefault="00701EE1" w:rsidP="00701EE1">
            <w:pPr>
              <w:spacing w:after="0" w:line="240" w:lineRule="auto"/>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«Оқу мектебі» жобасы аясында </w:t>
            </w:r>
          </w:p>
          <w:p w:rsidR="00701EE1" w:rsidRPr="00F861DD" w:rsidRDefault="00701EE1" w:rsidP="00701EE1">
            <w:pPr>
              <w:spacing w:after="0" w:line="240" w:lineRule="auto"/>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«Біз оқитын 30 кітап»</w:t>
            </w:r>
          </w:p>
        </w:tc>
        <w:tc>
          <w:tcPr>
            <w:tcW w:w="2410" w:type="dxa"/>
          </w:tcPr>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color w:val="000000"/>
                <w:sz w:val="24"/>
                <w:szCs w:val="24"/>
                <w:lang w:val="kk-KZ"/>
              </w:rPr>
              <w:t>«</w:t>
            </w:r>
            <w:r w:rsidRPr="00F861DD">
              <w:rPr>
                <w:rFonts w:ascii="Times New Roman" w:eastAsia="Times New Roman" w:hAnsi="Times New Roman" w:cs="Times New Roman"/>
                <w:color w:val="000000"/>
                <w:sz w:val="24"/>
                <w:szCs w:val="24"/>
                <w:lang w:val="en-US"/>
              </w:rPr>
              <w:t>REDx</w:t>
            </w:r>
            <w:r w:rsidRPr="00F861DD">
              <w:rPr>
                <w:rFonts w:ascii="Times New Roman" w:eastAsia="Times New Roman" w:hAnsi="Times New Roman" w:cs="Times New Roman"/>
                <w:color w:val="000000"/>
                <w:sz w:val="24"/>
                <w:szCs w:val="24"/>
                <w:lang w:val="kk-KZ"/>
              </w:rPr>
              <w:t>» жұмысы</w:t>
            </w:r>
          </w:p>
        </w:tc>
        <w:tc>
          <w:tcPr>
            <w:tcW w:w="1877" w:type="dxa"/>
          </w:tcPr>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color w:val="000000"/>
                <w:sz w:val="24"/>
                <w:szCs w:val="24"/>
                <w:lang w:val="kk-KZ"/>
              </w:rPr>
              <w:t>5-11 сыныптар</w:t>
            </w:r>
          </w:p>
        </w:tc>
        <w:tc>
          <w:tcPr>
            <w:tcW w:w="1525" w:type="dxa"/>
          </w:tcPr>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19.11.2022</w:t>
            </w:r>
          </w:p>
        </w:tc>
        <w:tc>
          <w:tcPr>
            <w:tcW w:w="1842" w:type="dxa"/>
          </w:tcPr>
          <w:p w:rsidR="00701EE1" w:rsidRPr="00F861DD" w:rsidRDefault="00701EE1" w:rsidP="00701EE1">
            <w:pPr>
              <w:widowControl w:val="0"/>
              <w:autoSpaceDE w:val="0"/>
              <w:autoSpaceDN w:val="0"/>
              <w:spacing w:after="0" w:line="240" w:lineRule="auto"/>
              <w:rPr>
                <w:rFonts w:ascii="Times New Roman" w:eastAsia="Times New Roman" w:hAnsi="Times New Roman" w:cs="Times New Roman"/>
                <w:color w:val="000000"/>
                <w:lang w:val="kk-KZ"/>
              </w:rPr>
            </w:pPr>
            <w:r w:rsidRPr="00F861DD">
              <w:rPr>
                <w:rFonts w:ascii="Times New Roman" w:eastAsia="Times New Roman" w:hAnsi="Times New Roman" w:cs="Times New Roman"/>
                <w:color w:val="000000"/>
                <w:sz w:val="24"/>
                <w:szCs w:val="24"/>
                <w:lang w:val="kk-KZ"/>
              </w:rPr>
              <w:t>С.А.Утеубаева</w:t>
            </w:r>
          </w:p>
        </w:tc>
      </w:tr>
      <w:tr w:rsidR="00701EE1" w:rsidRPr="00F861DD" w:rsidTr="00EA3A12">
        <w:trPr>
          <w:trHeight w:val="58"/>
        </w:trPr>
        <w:tc>
          <w:tcPr>
            <w:tcW w:w="675" w:type="dxa"/>
          </w:tcPr>
          <w:p w:rsidR="00701EE1" w:rsidRPr="00F861DD" w:rsidRDefault="00701EE1" w:rsidP="00EA3A12">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7</w:t>
            </w:r>
          </w:p>
          <w:tbl>
            <w:tblPr>
              <w:tblpPr w:leftFromText="180" w:rightFromText="180" w:vertAnchor="text" w:horzAnchor="margin" w:tblpY="2816"/>
              <w:tblW w:w="14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1"/>
              <w:gridCol w:w="2710"/>
              <w:gridCol w:w="2857"/>
              <w:gridCol w:w="2254"/>
              <w:gridCol w:w="1755"/>
              <w:gridCol w:w="1426"/>
              <w:gridCol w:w="2417"/>
            </w:tblGrid>
            <w:tr w:rsidR="00701EE1" w:rsidRPr="00A66B37" w:rsidTr="0055295E">
              <w:trPr>
                <w:trHeight w:val="265"/>
              </w:trPr>
              <w:tc>
                <w:tcPr>
                  <w:tcW w:w="631" w:type="dxa"/>
                  <w:vMerge w:val="restart"/>
                  <w:tcBorders>
                    <w:top w:val="nil"/>
                  </w:tcBorders>
                </w:tcPr>
                <w:p w:rsidR="00701EE1" w:rsidRPr="00F861DD" w:rsidRDefault="00701EE1" w:rsidP="00EA3A12">
                  <w:pPr>
                    <w:widowControl w:val="0"/>
                    <w:tabs>
                      <w:tab w:val="center" w:pos="302"/>
                    </w:tabs>
                    <w:autoSpaceDE w:val="0"/>
                    <w:autoSpaceDN w:val="0"/>
                    <w:spacing w:after="0" w:line="318" w:lineRule="exact"/>
                    <w:rPr>
                      <w:rFonts w:ascii="Times New Roman" w:eastAsia="Times New Roman" w:hAnsi="Times New Roman" w:cs="Times New Roman"/>
                      <w:b/>
                      <w:color w:val="000000"/>
                      <w:sz w:val="24"/>
                      <w:szCs w:val="24"/>
                      <w:lang w:val="kk-KZ"/>
                    </w:rPr>
                  </w:pPr>
                </w:p>
              </w:tc>
              <w:tc>
                <w:tcPr>
                  <w:tcW w:w="2710" w:type="dxa"/>
                  <w:tcBorders>
                    <w:top w:val="nil"/>
                  </w:tcBorders>
                </w:tcPr>
                <w:p w:rsidR="00701EE1" w:rsidRPr="00F861DD" w:rsidRDefault="00701EE1" w:rsidP="00EA3A12">
                  <w:pPr>
                    <w:widowControl w:val="0"/>
                    <w:autoSpaceDE w:val="0"/>
                    <w:autoSpaceDN w:val="0"/>
                    <w:spacing w:after="0" w:line="240" w:lineRule="auto"/>
                    <w:ind w:right="293"/>
                    <w:rPr>
                      <w:rFonts w:ascii="Times New Roman" w:eastAsia="Times New Roman" w:hAnsi="Times New Roman" w:cs="Times New Roman"/>
                      <w:b/>
                      <w:color w:val="000000"/>
                      <w:sz w:val="24"/>
                      <w:szCs w:val="24"/>
                      <w:lang w:val="kk-KZ"/>
                    </w:rPr>
                  </w:pPr>
                </w:p>
              </w:tc>
              <w:tc>
                <w:tcPr>
                  <w:tcW w:w="2857" w:type="dxa"/>
                </w:tcPr>
                <w:p w:rsidR="00701EE1" w:rsidRPr="00F861DD" w:rsidRDefault="00701EE1" w:rsidP="00EA3A12">
                  <w:pPr>
                    <w:widowControl w:val="0"/>
                    <w:autoSpaceDE w:val="0"/>
                    <w:autoSpaceDN w:val="0"/>
                    <w:spacing w:after="0" w:line="240" w:lineRule="auto"/>
                    <w:rPr>
                      <w:rFonts w:ascii="Times New Roman" w:eastAsia="Times New Roman" w:hAnsi="Times New Roman" w:cs="Times New Roman"/>
                      <w:b/>
                      <w:color w:val="000000"/>
                      <w:sz w:val="24"/>
                      <w:szCs w:val="24"/>
                      <w:lang w:val="kk-KZ" w:eastAsia="ru-RU"/>
                    </w:rPr>
                  </w:pPr>
                </w:p>
              </w:tc>
              <w:tc>
                <w:tcPr>
                  <w:tcW w:w="2254" w:type="dxa"/>
                </w:tcPr>
                <w:p w:rsidR="00701EE1" w:rsidRPr="00F861DD" w:rsidRDefault="00701EE1" w:rsidP="00EA3A12">
                  <w:pPr>
                    <w:spacing w:after="0" w:line="240" w:lineRule="auto"/>
                    <w:rPr>
                      <w:rFonts w:ascii="Times New Roman" w:eastAsia="Times New Roman" w:hAnsi="Times New Roman" w:cs="Times New Roman"/>
                      <w:color w:val="000000"/>
                      <w:sz w:val="24"/>
                      <w:szCs w:val="24"/>
                      <w:lang w:val="kk-KZ" w:eastAsia="ru-RU"/>
                    </w:rPr>
                  </w:pPr>
                </w:p>
              </w:tc>
              <w:tc>
                <w:tcPr>
                  <w:tcW w:w="1755" w:type="dxa"/>
                </w:tcPr>
                <w:p w:rsidR="00701EE1" w:rsidRPr="00F861DD" w:rsidRDefault="00701EE1" w:rsidP="00EA3A12">
                  <w:pPr>
                    <w:widowControl w:val="0"/>
                    <w:autoSpaceDE w:val="0"/>
                    <w:autoSpaceDN w:val="0"/>
                    <w:spacing w:after="0" w:line="240" w:lineRule="auto"/>
                    <w:rPr>
                      <w:rFonts w:ascii="Times New Roman" w:eastAsia="Times New Roman" w:hAnsi="Times New Roman" w:cs="Times New Roman"/>
                      <w:color w:val="000000"/>
                      <w:sz w:val="24"/>
                      <w:szCs w:val="24"/>
                      <w:lang w:val="kk-KZ"/>
                    </w:rPr>
                  </w:pPr>
                </w:p>
              </w:tc>
              <w:tc>
                <w:tcPr>
                  <w:tcW w:w="1426" w:type="dxa"/>
                </w:tcPr>
                <w:p w:rsidR="00701EE1" w:rsidRPr="00F861DD" w:rsidRDefault="00701EE1" w:rsidP="00EA3A12">
                  <w:pPr>
                    <w:spacing w:after="0" w:line="240" w:lineRule="auto"/>
                    <w:rPr>
                      <w:rFonts w:ascii="Times New Roman" w:eastAsia="Times New Roman" w:hAnsi="Times New Roman" w:cs="Times New Roman"/>
                      <w:color w:val="000000"/>
                      <w:sz w:val="24"/>
                      <w:szCs w:val="24"/>
                      <w:lang w:val="kk-KZ" w:eastAsia="ru-RU"/>
                    </w:rPr>
                  </w:pPr>
                </w:p>
              </w:tc>
              <w:tc>
                <w:tcPr>
                  <w:tcW w:w="2417" w:type="dxa"/>
                </w:tcPr>
                <w:p w:rsidR="00701EE1" w:rsidRPr="00F861DD" w:rsidRDefault="00701EE1" w:rsidP="00EA3A12">
                  <w:pPr>
                    <w:spacing w:after="0" w:line="240" w:lineRule="auto"/>
                    <w:rPr>
                      <w:rFonts w:ascii="Times New Roman" w:eastAsia="Times New Roman" w:hAnsi="Times New Roman" w:cs="Times New Roman"/>
                      <w:color w:val="000000"/>
                      <w:sz w:val="24"/>
                      <w:szCs w:val="24"/>
                      <w:lang w:val="kk-KZ" w:eastAsia="ru-RU"/>
                    </w:rPr>
                  </w:pPr>
                </w:p>
              </w:tc>
            </w:tr>
            <w:tr w:rsidR="00701EE1" w:rsidRPr="00A66B37" w:rsidTr="0055295E">
              <w:trPr>
                <w:trHeight w:val="69"/>
              </w:trPr>
              <w:tc>
                <w:tcPr>
                  <w:tcW w:w="631" w:type="dxa"/>
                  <w:vMerge/>
                  <w:tcBorders>
                    <w:top w:val="nil"/>
                  </w:tcBorders>
                </w:tcPr>
                <w:p w:rsidR="00701EE1" w:rsidRPr="00F861DD" w:rsidRDefault="00701EE1" w:rsidP="00EA3A12">
                  <w:pPr>
                    <w:widowControl w:val="0"/>
                    <w:autoSpaceDE w:val="0"/>
                    <w:autoSpaceDN w:val="0"/>
                    <w:spacing w:after="0" w:line="318" w:lineRule="exact"/>
                    <w:ind w:left="146"/>
                    <w:rPr>
                      <w:rFonts w:ascii="Times New Roman" w:eastAsia="Times New Roman" w:hAnsi="Times New Roman" w:cs="Times New Roman"/>
                      <w:b/>
                      <w:color w:val="000000"/>
                      <w:sz w:val="24"/>
                      <w:szCs w:val="24"/>
                      <w:lang w:val="kk-KZ"/>
                    </w:rPr>
                  </w:pPr>
                </w:p>
              </w:tc>
              <w:tc>
                <w:tcPr>
                  <w:tcW w:w="2710" w:type="dxa"/>
                </w:tcPr>
                <w:p w:rsidR="00701EE1" w:rsidRPr="00F861DD" w:rsidRDefault="00701EE1" w:rsidP="00EA3A12">
                  <w:pPr>
                    <w:widowControl w:val="0"/>
                    <w:autoSpaceDE w:val="0"/>
                    <w:autoSpaceDN w:val="0"/>
                    <w:spacing w:after="0" w:line="240" w:lineRule="auto"/>
                    <w:ind w:right="293"/>
                    <w:rPr>
                      <w:rFonts w:ascii="Times New Roman" w:eastAsia="Times New Roman" w:hAnsi="Times New Roman" w:cs="Times New Roman"/>
                      <w:b/>
                      <w:color w:val="000000"/>
                      <w:sz w:val="24"/>
                      <w:szCs w:val="24"/>
                      <w:lang w:val="kk-KZ"/>
                    </w:rPr>
                  </w:pPr>
                </w:p>
              </w:tc>
              <w:tc>
                <w:tcPr>
                  <w:tcW w:w="2857" w:type="dxa"/>
                  <w:tcBorders>
                    <w:top w:val="nil"/>
                  </w:tcBorders>
                </w:tcPr>
                <w:p w:rsidR="00701EE1" w:rsidRPr="00F861DD" w:rsidRDefault="00701EE1" w:rsidP="00EA3A12">
                  <w:pPr>
                    <w:widowControl w:val="0"/>
                    <w:autoSpaceDE w:val="0"/>
                    <w:autoSpaceDN w:val="0"/>
                    <w:spacing w:after="0" w:line="240" w:lineRule="auto"/>
                    <w:rPr>
                      <w:rFonts w:ascii="Times New Roman" w:eastAsia="Times New Roman" w:hAnsi="Times New Roman" w:cs="Times New Roman"/>
                      <w:b/>
                      <w:color w:val="000000"/>
                      <w:sz w:val="24"/>
                      <w:szCs w:val="24"/>
                      <w:lang w:val="kk-KZ"/>
                    </w:rPr>
                  </w:pPr>
                </w:p>
              </w:tc>
              <w:tc>
                <w:tcPr>
                  <w:tcW w:w="2254" w:type="dxa"/>
                </w:tcPr>
                <w:p w:rsidR="00701EE1" w:rsidRPr="00F861DD" w:rsidRDefault="00701EE1" w:rsidP="00EA3A12">
                  <w:pPr>
                    <w:widowControl w:val="0"/>
                    <w:autoSpaceDE w:val="0"/>
                    <w:autoSpaceDN w:val="0"/>
                    <w:spacing w:after="0" w:line="240" w:lineRule="auto"/>
                    <w:rPr>
                      <w:rFonts w:ascii="Times New Roman" w:eastAsia="Times New Roman" w:hAnsi="Times New Roman" w:cs="Times New Roman"/>
                      <w:color w:val="000000"/>
                      <w:sz w:val="24"/>
                      <w:szCs w:val="24"/>
                      <w:lang w:val="kk-KZ"/>
                    </w:rPr>
                  </w:pPr>
                </w:p>
              </w:tc>
              <w:tc>
                <w:tcPr>
                  <w:tcW w:w="1755" w:type="dxa"/>
                </w:tcPr>
                <w:p w:rsidR="00701EE1" w:rsidRPr="00F861DD" w:rsidRDefault="00701EE1" w:rsidP="00EA3A12">
                  <w:pPr>
                    <w:widowControl w:val="0"/>
                    <w:autoSpaceDE w:val="0"/>
                    <w:autoSpaceDN w:val="0"/>
                    <w:spacing w:after="0" w:line="240" w:lineRule="auto"/>
                    <w:rPr>
                      <w:rFonts w:ascii="Times New Roman" w:eastAsia="Times New Roman" w:hAnsi="Times New Roman" w:cs="Times New Roman"/>
                      <w:color w:val="000000"/>
                      <w:sz w:val="24"/>
                      <w:szCs w:val="24"/>
                      <w:lang w:val="kk-KZ"/>
                    </w:rPr>
                  </w:pPr>
                </w:p>
              </w:tc>
              <w:tc>
                <w:tcPr>
                  <w:tcW w:w="1426" w:type="dxa"/>
                </w:tcPr>
                <w:p w:rsidR="00701EE1" w:rsidRPr="00F861DD" w:rsidRDefault="00701EE1" w:rsidP="00EA3A12">
                  <w:pPr>
                    <w:widowControl w:val="0"/>
                    <w:autoSpaceDE w:val="0"/>
                    <w:autoSpaceDN w:val="0"/>
                    <w:spacing w:after="0" w:line="240" w:lineRule="auto"/>
                    <w:rPr>
                      <w:rFonts w:ascii="Times New Roman" w:eastAsia="Times New Roman" w:hAnsi="Times New Roman" w:cs="Times New Roman"/>
                      <w:color w:val="000000"/>
                      <w:sz w:val="24"/>
                      <w:szCs w:val="24"/>
                      <w:lang w:val="kk-KZ"/>
                    </w:rPr>
                  </w:pPr>
                </w:p>
              </w:tc>
              <w:tc>
                <w:tcPr>
                  <w:tcW w:w="2417" w:type="dxa"/>
                </w:tcPr>
                <w:p w:rsidR="00701EE1" w:rsidRPr="00F861DD" w:rsidRDefault="00701EE1" w:rsidP="00EA3A12">
                  <w:pPr>
                    <w:spacing w:after="0" w:line="240" w:lineRule="auto"/>
                    <w:rPr>
                      <w:rFonts w:ascii="Times New Roman" w:eastAsia="Times New Roman" w:hAnsi="Times New Roman" w:cs="Times New Roman"/>
                      <w:color w:val="000000"/>
                      <w:sz w:val="24"/>
                      <w:szCs w:val="24"/>
                      <w:lang w:val="kk-KZ" w:eastAsia="ru-RU"/>
                    </w:rPr>
                  </w:pPr>
                </w:p>
              </w:tc>
            </w:tr>
          </w:tbl>
          <w:p w:rsidR="00701EE1" w:rsidRPr="00F861DD" w:rsidRDefault="00701EE1" w:rsidP="00EA3A12">
            <w:pPr>
              <w:widowControl w:val="0"/>
              <w:autoSpaceDE w:val="0"/>
              <w:autoSpaceDN w:val="0"/>
              <w:spacing w:after="0" w:line="318" w:lineRule="exact"/>
              <w:ind w:left="146"/>
              <w:rPr>
                <w:rFonts w:ascii="Times New Roman" w:eastAsia="Times New Roman" w:hAnsi="Times New Roman" w:cs="Times New Roman"/>
                <w:b/>
                <w:color w:val="000000"/>
                <w:sz w:val="24"/>
                <w:szCs w:val="24"/>
                <w:lang w:val="kk-KZ"/>
              </w:rPr>
            </w:pPr>
          </w:p>
        </w:tc>
        <w:tc>
          <w:tcPr>
            <w:tcW w:w="2898" w:type="dxa"/>
          </w:tcPr>
          <w:p w:rsidR="00701EE1" w:rsidRPr="00F861DD" w:rsidRDefault="00701EE1" w:rsidP="00EA3A12">
            <w:pPr>
              <w:spacing w:after="0" w:line="0" w:lineRule="atLeast"/>
              <w:rPr>
                <w:rFonts w:ascii="Times New Roman" w:eastAsia="Times New Roman" w:hAnsi="Times New Roman" w:cs="Times New Roman"/>
                <w:b/>
                <w:color w:val="000000"/>
                <w:sz w:val="24"/>
                <w:szCs w:val="24"/>
                <w:lang w:val="kk-KZ" w:eastAsia="ru-RU"/>
              </w:rPr>
            </w:pPr>
            <w:r w:rsidRPr="00F861DD">
              <w:rPr>
                <w:rFonts w:ascii="Times New Roman" w:eastAsia="Times New Roman" w:hAnsi="Times New Roman" w:cs="Times New Roman"/>
                <w:b/>
                <w:color w:val="000000"/>
                <w:sz w:val="24"/>
                <w:szCs w:val="24"/>
                <w:lang w:val="kk-KZ" w:eastAsia="ru-RU"/>
              </w:rPr>
              <w:t>КӨПМӘДЕНИЕТТІК ЖӘНЕ КӨРКЕМ–ЭСТЕТИКАЛЫҚ ТӘРИЕСІ</w:t>
            </w:r>
          </w:p>
        </w:tc>
        <w:tc>
          <w:tcPr>
            <w:tcW w:w="3056" w:type="dxa"/>
          </w:tcPr>
          <w:p w:rsidR="00701EE1" w:rsidRDefault="00701EE1" w:rsidP="00701EE1">
            <w:pPr>
              <w:spacing w:after="0" w:line="240" w:lineRule="auto"/>
              <w:jc w:val="center"/>
              <w:rPr>
                <w:rFonts w:ascii="Times New Roman" w:eastAsia="Times New Roman" w:hAnsi="Times New Roman" w:cs="Times New Roman"/>
                <w:b/>
                <w:color w:val="000000"/>
                <w:sz w:val="24"/>
                <w:szCs w:val="24"/>
                <w:lang w:val="kk-KZ" w:eastAsia="ru-RU"/>
              </w:rPr>
            </w:pPr>
            <w:r w:rsidRPr="00F861DD">
              <w:rPr>
                <w:rFonts w:ascii="Times New Roman" w:eastAsia="Times New Roman" w:hAnsi="Times New Roman" w:cs="Times New Roman"/>
                <w:b/>
                <w:color w:val="000000"/>
                <w:sz w:val="24"/>
                <w:szCs w:val="24"/>
                <w:lang w:val="kk-KZ" w:eastAsia="ru-RU"/>
              </w:rPr>
              <w:t>«Рухани жаңғыру – жастарға жарқын жол»</w:t>
            </w:r>
          </w:p>
          <w:p w:rsidR="00701EE1" w:rsidRPr="00F861DD" w:rsidRDefault="00701EE1" w:rsidP="00701EE1">
            <w:pPr>
              <w:spacing w:after="0" w:line="240" w:lineRule="auto"/>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Өнегелі өмір жоба» аясында</w:t>
            </w:r>
          </w:p>
        </w:tc>
        <w:tc>
          <w:tcPr>
            <w:tcW w:w="2410" w:type="dxa"/>
          </w:tcPr>
          <w:p w:rsidR="00701EE1" w:rsidRPr="00F861DD" w:rsidRDefault="00701EE1" w:rsidP="00701EE1">
            <w:pPr>
              <w:spacing w:after="0" w:line="240" w:lineRule="auto"/>
              <w:jc w:val="center"/>
              <w:rPr>
                <w:rFonts w:ascii="Times New Roman" w:eastAsia="Times New Roman" w:hAnsi="Times New Roman" w:cs="Times New Roman"/>
                <w:color w:val="000000"/>
                <w:sz w:val="24"/>
                <w:szCs w:val="24"/>
                <w:lang w:val="kk-KZ" w:eastAsia="ru-RU"/>
              </w:rPr>
            </w:pPr>
            <w:r w:rsidRPr="00F861DD">
              <w:rPr>
                <w:rFonts w:ascii="Times New Roman" w:eastAsia="Times New Roman" w:hAnsi="Times New Roman" w:cs="Times New Roman"/>
                <w:color w:val="000000"/>
                <w:sz w:val="24"/>
                <w:szCs w:val="24"/>
                <w:lang w:val="kk-KZ" w:eastAsia="ru-RU"/>
              </w:rPr>
              <w:t>Дөңгелек үстел</w:t>
            </w:r>
            <w:r>
              <w:rPr>
                <w:rFonts w:ascii="Times New Roman" w:eastAsia="Times New Roman" w:hAnsi="Times New Roman" w:cs="Times New Roman"/>
                <w:color w:val="000000"/>
                <w:sz w:val="24"/>
                <w:szCs w:val="24"/>
                <w:lang w:val="kk-KZ" w:eastAsia="ru-RU"/>
              </w:rPr>
              <w:t>, кездесу</w:t>
            </w:r>
          </w:p>
        </w:tc>
        <w:tc>
          <w:tcPr>
            <w:tcW w:w="1877" w:type="dxa"/>
          </w:tcPr>
          <w:p w:rsidR="00701EE1" w:rsidRPr="00F861DD" w:rsidRDefault="00701EE1" w:rsidP="00701EE1">
            <w:pPr>
              <w:spacing w:after="0" w:line="240" w:lineRule="auto"/>
              <w:jc w:val="center"/>
              <w:rPr>
                <w:rFonts w:ascii="Times New Roman" w:eastAsia="Times New Roman" w:hAnsi="Times New Roman" w:cs="Times New Roman"/>
                <w:color w:val="000000"/>
                <w:sz w:val="24"/>
                <w:szCs w:val="24"/>
                <w:lang w:val="kk-KZ" w:eastAsia="ru-RU"/>
              </w:rPr>
            </w:pPr>
            <w:r w:rsidRPr="00F861DD">
              <w:rPr>
                <w:rFonts w:ascii="Times New Roman" w:eastAsia="Times New Roman" w:hAnsi="Times New Roman" w:cs="Times New Roman"/>
                <w:color w:val="000000"/>
                <w:sz w:val="24"/>
                <w:szCs w:val="24"/>
                <w:lang w:val="kk-KZ" w:eastAsia="ru-RU"/>
              </w:rPr>
              <w:t>8-11 сыныптар</w:t>
            </w:r>
          </w:p>
        </w:tc>
        <w:tc>
          <w:tcPr>
            <w:tcW w:w="1525" w:type="dxa"/>
          </w:tcPr>
          <w:p w:rsidR="00701EE1" w:rsidRPr="00F861DD" w:rsidRDefault="00701EE1" w:rsidP="00701EE1">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22.11.2022</w:t>
            </w:r>
          </w:p>
        </w:tc>
        <w:tc>
          <w:tcPr>
            <w:tcW w:w="1842" w:type="dxa"/>
          </w:tcPr>
          <w:p w:rsidR="00701EE1" w:rsidRPr="00F861DD" w:rsidRDefault="00701EE1" w:rsidP="00701EE1">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Сынып жетекшілер</w:t>
            </w:r>
          </w:p>
        </w:tc>
      </w:tr>
    </w:tbl>
    <w:p w:rsidR="005E7883" w:rsidRDefault="005E7883" w:rsidP="009852C6">
      <w:pPr>
        <w:tabs>
          <w:tab w:val="left" w:pos="11576"/>
          <w:tab w:val="left" w:pos="14208"/>
          <w:tab w:val="left" w:pos="14605"/>
        </w:tabs>
        <w:rPr>
          <w:rFonts w:ascii="Times New Roman" w:hAnsi="Times New Roman" w:cs="Times New Roman"/>
          <w:b/>
          <w:sz w:val="24"/>
          <w:szCs w:val="24"/>
          <w:lang w:val="kk-KZ"/>
        </w:rPr>
      </w:pPr>
    </w:p>
    <w:p w:rsidR="005E7883" w:rsidRDefault="005E7883" w:rsidP="009852C6">
      <w:pPr>
        <w:tabs>
          <w:tab w:val="left" w:pos="11576"/>
          <w:tab w:val="left" w:pos="14208"/>
          <w:tab w:val="left" w:pos="14605"/>
        </w:tabs>
        <w:rPr>
          <w:rFonts w:ascii="Times New Roman" w:hAnsi="Times New Roman" w:cs="Times New Roman"/>
          <w:b/>
          <w:sz w:val="24"/>
          <w:szCs w:val="24"/>
          <w:lang w:val="kk-KZ"/>
        </w:rPr>
      </w:pPr>
    </w:p>
    <w:p w:rsidR="005E7883" w:rsidRDefault="00DB1EF7" w:rsidP="009852C6">
      <w:pPr>
        <w:tabs>
          <w:tab w:val="left" w:pos="11576"/>
          <w:tab w:val="left" w:pos="14208"/>
          <w:tab w:val="left" w:pos="14605"/>
        </w:tabs>
        <w:rPr>
          <w:rFonts w:ascii="Times New Roman" w:hAnsi="Times New Roman" w:cs="Times New Roman"/>
          <w:b/>
          <w:sz w:val="24"/>
          <w:szCs w:val="24"/>
          <w:lang w:val="kk-KZ"/>
        </w:rPr>
      </w:pPr>
      <w:r>
        <w:rPr>
          <w:rFonts w:ascii="Times New Roman" w:hAnsi="Times New Roman" w:cs="Times New Roman"/>
          <w:b/>
          <w:sz w:val="24"/>
          <w:szCs w:val="24"/>
          <w:lang w:val="kk-KZ"/>
        </w:rPr>
        <w:t>ҮІІІ. ОҚУ ТӘРБИЕ ПРОЦЕСІН ӘЛЕУМЕТТІК-ПСИХОЛОГИЯЛЫҚ ҚОЛДАУ ЖҰМЫСТАРЫН ҰЙЫМДАСТЫРУ</w:t>
      </w:r>
    </w:p>
    <w:p w:rsidR="00DB1EF7" w:rsidRDefault="00DB1EF7" w:rsidP="002B4BB0">
      <w:pPr>
        <w:tabs>
          <w:tab w:val="left" w:pos="11576"/>
          <w:tab w:val="left" w:pos="14208"/>
          <w:tab w:val="left" w:pos="14605"/>
        </w:tabs>
        <w:jc w:val="center"/>
        <w:rPr>
          <w:rFonts w:ascii="Times New Roman" w:hAnsi="Times New Roman" w:cs="Times New Roman"/>
          <w:b/>
          <w:sz w:val="24"/>
          <w:szCs w:val="24"/>
          <w:lang w:val="kk-KZ"/>
        </w:rPr>
      </w:pPr>
      <w:r>
        <w:rPr>
          <w:rFonts w:ascii="Times New Roman" w:hAnsi="Times New Roman" w:cs="Times New Roman"/>
          <w:b/>
          <w:sz w:val="24"/>
          <w:szCs w:val="24"/>
          <w:lang w:val="kk-KZ"/>
        </w:rPr>
        <w:t>8.1.</w:t>
      </w:r>
      <w:r w:rsidR="006D3E97">
        <w:rPr>
          <w:rFonts w:ascii="Times New Roman" w:hAnsi="Times New Roman" w:cs="Times New Roman"/>
          <w:b/>
          <w:sz w:val="24"/>
          <w:szCs w:val="24"/>
          <w:lang w:val="kk-KZ"/>
        </w:rPr>
        <w:t>Мектептің 2023-2024</w:t>
      </w:r>
      <w:r w:rsidR="00093B33">
        <w:rPr>
          <w:rFonts w:ascii="Times New Roman" w:hAnsi="Times New Roman" w:cs="Times New Roman"/>
          <w:b/>
          <w:sz w:val="24"/>
          <w:szCs w:val="24"/>
          <w:lang w:val="kk-KZ"/>
        </w:rPr>
        <w:t xml:space="preserve"> оқу жылына арналған әлекметтік-психологиялық жұмыс жоспары</w:t>
      </w:r>
    </w:p>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b/>
          <w:sz w:val="24"/>
          <w:szCs w:val="24"/>
          <w:lang w:val="kk-KZ" w:eastAsia="ru-RU"/>
        </w:rPr>
        <w:t xml:space="preserve">Психологиялық қызметтің мақсаты: </w:t>
      </w:r>
      <w:r w:rsidRPr="0099217C">
        <w:rPr>
          <w:rFonts w:ascii="Times New Roman" w:eastAsia="Times New Roman" w:hAnsi="Times New Roman" w:cs="Times New Roman"/>
          <w:sz w:val="24"/>
          <w:szCs w:val="24"/>
          <w:lang w:val="kk-KZ" w:eastAsia="ru-RU"/>
        </w:rPr>
        <w:t xml:space="preserve">Орта білім беру ұйымдарында білім алушылардың психологиялық денсаулығын сақтау, қолайлы әлеуметтік психологиялық жағдай жасау және білім беру үдерісіне қатысушыларға психологиялық қолдау көрсету. </w:t>
      </w:r>
    </w:p>
    <w:p w:rsidR="0099217C" w:rsidRPr="0099217C" w:rsidRDefault="0099217C" w:rsidP="0099217C">
      <w:pPr>
        <w:spacing w:after="0" w:line="240" w:lineRule="auto"/>
        <w:rPr>
          <w:rFonts w:ascii="Times New Roman" w:eastAsia="Times New Roman" w:hAnsi="Times New Roman" w:cs="Times New Roman"/>
          <w:b/>
          <w:sz w:val="24"/>
          <w:szCs w:val="24"/>
          <w:lang w:val="kk-KZ" w:eastAsia="ru-RU"/>
        </w:rPr>
      </w:pPr>
      <w:r w:rsidRPr="0099217C">
        <w:rPr>
          <w:rFonts w:ascii="Times New Roman" w:eastAsia="Times New Roman" w:hAnsi="Times New Roman" w:cs="Times New Roman"/>
          <w:b/>
          <w:sz w:val="24"/>
          <w:szCs w:val="24"/>
          <w:lang w:val="kk-KZ" w:eastAsia="ru-RU"/>
        </w:rPr>
        <w:t xml:space="preserve">Психологиялық қызметтің міндеті: </w:t>
      </w:r>
    </w:p>
    <w:p w:rsidR="0099217C" w:rsidRPr="0099217C" w:rsidRDefault="0099217C" w:rsidP="00E663A0">
      <w:pPr>
        <w:numPr>
          <w:ilvl w:val="0"/>
          <w:numId w:val="11"/>
        </w:numPr>
        <w:spacing w:after="0" w:line="240" w:lineRule="auto"/>
        <w:ind w:left="0"/>
        <w:contextualSpacing/>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Білім алушылардың тұлғалық және зияткерлік дамуына ықпал ету, өзін-өзі тәрбиелеу және өзін-өзі дамыту қабілетін қалыптастыру;</w:t>
      </w:r>
    </w:p>
    <w:p w:rsidR="0099217C" w:rsidRPr="0099217C" w:rsidRDefault="0099217C" w:rsidP="00E663A0">
      <w:pPr>
        <w:numPr>
          <w:ilvl w:val="0"/>
          <w:numId w:val="11"/>
        </w:numPr>
        <w:spacing w:after="0" w:line="240" w:lineRule="auto"/>
        <w:ind w:left="0"/>
        <w:contextualSpacing/>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Білім алушыларға ақпараттық қоғамның жылдам дамуына олардың табысты әлеуметтенуіне  психологиялық жәрдем көрсету;</w:t>
      </w:r>
    </w:p>
    <w:p w:rsidR="0099217C" w:rsidRPr="0099217C" w:rsidRDefault="0099217C" w:rsidP="00E663A0">
      <w:pPr>
        <w:numPr>
          <w:ilvl w:val="0"/>
          <w:numId w:val="11"/>
        </w:numPr>
        <w:spacing w:after="0" w:line="240" w:lineRule="auto"/>
        <w:ind w:left="0"/>
        <w:contextualSpacing/>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Тұлғасын  психологиялық - педагогикалық зерделеу негізінде әрбір білім алушыға жеке тұрғыдан ықпал ету.</w:t>
      </w:r>
    </w:p>
    <w:p w:rsidR="0099217C" w:rsidRPr="0099217C" w:rsidRDefault="0099217C" w:rsidP="00E663A0">
      <w:pPr>
        <w:numPr>
          <w:ilvl w:val="0"/>
          <w:numId w:val="11"/>
        </w:numPr>
        <w:spacing w:after="0" w:line="240" w:lineRule="auto"/>
        <w:ind w:left="0"/>
        <w:contextualSpacing/>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Психологиялық диагностиканы жүргізу және білім алушылардың шығармашылық әлеуетін дамыту;</w:t>
      </w:r>
    </w:p>
    <w:p w:rsidR="0099217C" w:rsidRPr="0099217C" w:rsidRDefault="0099217C" w:rsidP="00E663A0">
      <w:pPr>
        <w:numPr>
          <w:ilvl w:val="0"/>
          <w:numId w:val="11"/>
        </w:numPr>
        <w:spacing w:after="0" w:line="240" w:lineRule="auto"/>
        <w:ind w:left="0"/>
        <w:contextualSpacing/>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 xml:space="preserve">Психологиялық қиыншылықтар мен білім алушылардың проблемаларын шешу бойынша психологиялық түзету жұмыстарын жүзеге асыру. </w:t>
      </w:r>
    </w:p>
    <w:p w:rsidR="0099217C" w:rsidRPr="0099217C" w:rsidRDefault="0099217C" w:rsidP="00E663A0">
      <w:pPr>
        <w:numPr>
          <w:ilvl w:val="0"/>
          <w:numId w:val="11"/>
        </w:numPr>
        <w:spacing w:after="0" w:line="240" w:lineRule="auto"/>
        <w:ind w:left="0"/>
        <w:contextualSpacing/>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lastRenderedPageBreak/>
        <w:t>Психологиялық проблемаларды шешуде және оқу-тәрбие жұмыстарының қолайлы әдістерін таңдауда ата-аналар мен педагогтарға консультациялық көмек көрсету.</w:t>
      </w:r>
    </w:p>
    <w:p w:rsidR="0099217C" w:rsidRPr="0099217C" w:rsidRDefault="0099217C" w:rsidP="0099217C">
      <w:pPr>
        <w:shd w:val="clear" w:color="auto" w:fill="FFFFFF"/>
        <w:spacing w:after="0" w:line="240" w:lineRule="auto"/>
        <w:jc w:val="center"/>
        <w:rPr>
          <w:rFonts w:ascii="Times New Roman" w:eastAsia="Calibri" w:hAnsi="Times New Roman" w:cs="Times New Roman"/>
          <w:noProof/>
          <w:sz w:val="24"/>
          <w:szCs w:val="24"/>
          <w:lang w:val="kk-KZ"/>
        </w:rPr>
      </w:pPr>
      <w:r w:rsidRPr="0099217C">
        <w:rPr>
          <w:rFonts w:ascii="Times New Roman" w:eastAsia="Calibri" w:hAnsi="Times New Roman" w:cs="Times New Roman"/>
          <w:sz w:val="24"/>
          <w:szCs w:val="24"/>
          <w:lang w:val="kk-KZ"/>
        </w:rPr>
        <w:t xml:space="preserve">Өз жұмысына педагог -психолог ҚР Президентінің Жарлықтарын, білім беру саласын басқаратын барлық деңгейдегі органдардың шешімдерін басшылыққа алады.  </w:t>
      </w:r>
      <w:r w:rsidRPr="0099217C">
        <w:rPr>
          <w:rFonts w:ascii="Times New Roman" w:eastAsia="Calibri" w:hAnsi="Times New Roman" w:cs="Times New Roman"/>
          <w:noProof/>
          <w:sz w:val="24"/>
          <w:szCs w:val="24"/>
          <w:lang w:val="kk-KZ"/>
        </w:rPr>
        <w:t>Біздің негізгі мақсатымыз: Қазақстанда өзіміздің Ұлттық психологиялық қызметтің жүй</w:t>
      </w:r>
      <w:r>
        <w:rPr>
          <w:rFonts w:ascii="Times New Roman" w:eastAsia="Calibri" w:hAnsi="Times New Roman" w:cs="Times New Roman"/>
          <w:noProof/>
          <w:sz w:val="24"/>
          <w:szCs w:val="24"/>
          <w:lang w:val="kk-KZ"/>
        </w:rPr>
        <w:t>елі, нәтижелі болуына үлес</w:t>
      </w:r>
      <w:r w:rsidRPr="0099217C">
        <w:rPr>
          <w:rFonts w:ascii="Times New Roman" w:eastAsia="Calibri" w:hAnsi="Times New Roman" w:cs="Times New Roman"/>
          <w:noProof/>
          <w:sz w:val="24"/>
          <w:szCs w:val="24"/>
          <w:lang w:val="kk-KZ"/>
        </w:rPr>
        <w:t xml:space="preserve"> қосу.</w:t>
      </w:r>
    </w:p>
    <w:p w:rsidR="0099217C" w:rsidRPr="0099217C" w:rsidRDefault="0099217C" w:rsidP="0099217C">
      <w:pPr>
        <w:spacing w:after="0" w:line="240" w:lineRule="auto"/>
        <w:jc w:val="both"/>
        <w:rPr>
          <w:rFonts w:ascii="Times New Roman" w:eastAsia="Times New Roman" w:hAnsi="Times New Roman" w:cs="Times New Roman"/>
          <w:b/>
          <w:sz w:val="24"/>
          <w:szCs w:val="24"/>
          <w:lang w:val="kk-KZ"/>
        </w:rPr>
      </w:pPr>
      <w:r w:rsidRPr="0099217C">
        <w:rPr>
          <w:rFonts w:ascii="Times New Roman" w:eastAsia="Times New Roman" w:hAnsi="Times New Roman" w:cs="Times New Roman"/>
          <w:b/>
          <w:sz w:val="24"/>
          <w:szCs w:val="24"/>
          <w:lang w:val="kk-KZ"/>
        </w:rPr>
        <w:t>Психодиагностикалық бағыттар:</w:t>
      </w:r>
    </w:p>
    <w:p w:rsidR="0099217C" w:rsidRPr="0099217C" w:rsidRDefault="0099217C" w:rsidP="00E663A0">
      <w:pPr>
        <w:numPr>
          <w:ilvl w:val="0"/>
          <w:numId w:val="13"/>
        </w:numPr>
        <w:spacing w:after="0" w:line="240" w:lineRule="auto"/>
        <w:ind w:left="0"/>
        <w:jc w:val="both"/>
        <w:rPr>
          <w:rFonts w:ascii="Times New Roman" w:eastAsia="Times New Roman" w:hAnsi="Times New Roman" w:cs="Times New Roman"/>
          <w:sz w:val="24"/>
          <w:szCs w:val="24"/>
          <w:lang w:val="en-US"/>
        </w:rPr>
      </w:pPr>
      <w:r w:rsidRPr="0099217C">
        <w:rPr>
          <w:rFonts w:ascii="Times New Roman" w:eastAsia="Times New Roman" w:hAnsi="Times New Roman" w:cs="Times New Roman"/>
          <w:sz w:val="24"/>
          <w:szCs w:val="24"/>
          <w:lang w:val="kk-KZ"/>
        </w:rPr>
        <w:t>Білім алушыларды психологиялық диагностикалау;</w:t>
      </w:r>
    </w:p>
    <w:p w:rsidR="0099217C" w:rsidRPr="0099217C" w:rsidRDefault="0099217C" w:rsidP="00E663A0">
      <w:pPr>
        <w:numPr>
          <w:ilvl w:val="0"/>
          <w:numId w:val="13"/>
        </w:numPr>
        <w:spacing w:after="0" w:line="240" w:lineRule="auto"/>
        <w:ind w:left="0"/>
        <w:jc w:val="both"/>
        <w:rPr>
          <w:rFonts w:ascii="Times New Roman" w:eastAsia="Times New Roman" w:hAnsi="Times New Roman" w:cs="Times New Roman"/>
          <w:sz w:val="24"/>
          <w:szCs w:val="24"/>
          <w:lang w:val="en-US"/>
        </w:rPr>
      </w:pPr>
      <w:r w:rsidRPr="0099217C">
        <w:rPr>
          <w:rFonts w:ascii="Times New Roman" w:eastAsia="Times New Roman" w:hAnsi="Times New Roman" w:cs="Times New Roman"/>
          <w:sz w:val="24"/>
          <w:szCs w:val="24"/>
          <w:lang w:val="kk-KZ"/>
        </w:rPr>
        <w:t>Білім алушылардың бейімделуі, дамуы мен әлеуметтануы мақсатында оларды кешенді психологиялық тексеру;</w:t>
      </w:r>
    </w:p>
    <w:p w:rsidR="0099217C" w:rsidRPr="0099217C" w:rsidRDefault="0099217C" w:rsidP="00E663A0">
      <w:pPr>
        <w:numPr>
          <w:ilvl w:val="0"/>
          <w:numId w:val="13"/>
        </w:numPr>
        <w:spacing w:after="0" w:line="240" w:lineRule="auto"/>
        <w:ind w:left="0"/>
        <w:jc w:val="both"/>
        <w:rPr>
          <w:rFonts w:ascii="Times New Roman" w:eastAsia="Times New Roman" w:hAnsi="Times New Roman" w:cs="Times New Roman"/>
          <w:sz w:val="24"/>
          <w:szCs w:val="24"/>
          <w:lang w:val="en-US"/>
        </w:rPr>
      </w:pPr>
      <w:r w:rsidRPr="0099217C">
        <w:rPr>
          <w:rFonts w:ascii="Times New Roman" w:eastAsia="Times New Roman" w:hAnsi="Times New Roman" w:cs="Times New Roman"/>
          <w:sz w:val="24"/>
          <w:szCs w:val="24"/>
          <w:lang w:val="kk-KZ"/>
        </w:rPr>
        <w:t xml:space="preserve">Білім алушылардың қабілеттілігі, қызығушылығы мен икемделігін психологиялық диагностикалау; </w:t>
      </w:r>
    </w:p>
    <w:p w:rsidR="0099217C" w:rsidRPr="0099217C" w:rsidRDefault="0099217C" w:rsidP="00E663A0">
      <w:pPr>
        <w:numPr>
          <w:ilvl w:val="0"/>
          <w:numId w:val="13"/>
        </w:numPr>
        <w:spacing w:after="0" w:line="240" w:lineRule="auto"/>
        <w:ind w:left="0"/>
        <w:jc w:val="both"/>
        <w:rPr>
          <w:rFonts w:ascii="Times New Roman" w:eastAsia="Times New Roman" w:hAnsi="Times New Roman" w:cs="Times New Roman"/>
          <w:sz w:val="24"/>
          <w:szCs w:val="24"/>
          <w:lang w:val="en-US"/>
        </w:rPr>
      </w:pPr>
      <w:r w:rsidRPr="0099217C">
        <w:rPr>
          <w:rFonts w:ascii="Times New Roman" w:eastAsia="Times New Roman" w:hAnsi="Times New Roman" w:cs="Times New Roman"/>
          <w:sz w:val="24"/>
          <w:szCs w:val="24"/>
          <w:lang w:val="kk-KZ"/>
        </w:rPr>
        <w:t>Психологялық диагностиканың қорытындысы бойынша тұжырымдар мен ұсыныстарды дайындау;</w:t>
      </w:r>
    </w:p>
    <w:p w:rsidR="0099217C" w:rsidRPr="0099217C" w:rsidRDefault="0099217C" w:rsidP="0099217C">
      <w:pPr>
        <w:spacing w:after="0" w:line="240" w:lineRule="auto"/>
        <w:jc w:val="both"/>
        <w:rPr>
          <w:rFonts w:ascii="Times New Roman" w:eastAsia="Times New Roman" w:hAnsi="Times New Roman" w:cs="Times New Roman"/>
          <w:sz w:val="24"/>
          <w:szCs w:val="24"/>
          <w:lang w:val="kk-KZ"/>
        </w:rPr>
      </w:pPr>
      <w:r w:rsidRPr="0099217C">
        <w:rPr>
          <w:rFonts w:ascii="Times New Roman" w:eastAsia="Times New Roman" w:hAnsi="Times New Roman" w:cs="Times New Roman"/>
          <w:b/>
          <w:sz w:val="24"/>
          <w:szCs w:val="24"/>
          <w:lang w:val="kk-KZ"/>
        </w:rPr>
        <w:t>Консультациялық бағыттар</w:t>
      </w:r>
      <w:r w:rsidRPr="0099217C">
        <w:rPr>
          <w:rFonts w:ascii="Times New Roman" w:eastAsia="Times New Roman" w:hAnsi="Times New Roman" w:cs="Times New Roman"/>
          <w:sz w:val="24"/>
          <w:szCs w:val="24"/>
          <w:lang w:val="kk-KZ"/>
        </w:rPr>
        <w:t>;</w:t>
      </w:r>
    </w:p>
    <w:p w:rsidR="0099217C" w:rsidRPr="0099217C" w:rsidRDefault="0099217C" w:rsidP="0099217C">
      <w:pPr>
        <w:spacing w:after="0" w:line="240" w:lineRule="auto"/>
        <w:jc w:val="both"/>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Білім алушыларға, ата-аналар мен педагогтарға олардың сұранысы бойынша консультация беру;</w:t>
      </w:r>
    </w:p>
    <w:p w:rsidR="0099217C" w:rsidRPr="0099217C" w:rsidRDefault="0099217C" w:rsidP="00E663A0">
      <w:pPr>
        <w:numPr>
          <w:ilvl w:val="0"/>
          <w:numId w:val="14"/>
        </w:numPr>
        <w:tabs>
          <w:tab w:val="num" w:pos="1440"/>
        </w:tabs>
        <w:spacing w:after="0" w:line="240" w:lineRule="auto"/>
        <w:ind w:left="0"/>
        <w:jc w:val="both"/>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 xml:space="preserve">Білім алушыларға, ата-аналар мен педагогтарға жеке тұлғалық, кәсіптік өзін-өзі айқындау проблемалары және қоршаған ортамен өзара қарым-қатынастар бойынша жеке және топпен консультация жүргізу; </w:t>
      </w:r>
    </w:p>
    <w:p w:rsidR="0099217C" w:rsidRPr="0099217C" w:rsidRDefault="0099217C" w:rsidP="00E663A0">
      <w:pPr>
        <w:numPr>
          <w:ilvl w:val="0"/>
          <w:numId w:val="14"/>
        </w:numPr>
        <w:tabs>
          <w:tab w:val="num" w:pos="1440"/>
        </w:tabs>
        <w:spacing w:after="0" w:line="240" w:lineRule="auto"/>
        <w:ind w:left="0"/>
        <w:jc w:val="both"/>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Күйзелістік, жанжалдық, қатты эмоционалды күйзелістік жағдайда болып табылатын білім алушыларға психологиялық қолдау көрсету;</w:t>
      </w:r>
    </w:p>
    <w:p w:rsidR="0099217C" w:rsidRPr="0099217C" w:rsidRDefault="0099217C" w:rsidP="00E663A0">
      <w:pPr>
        <w:numPr>
          <w:ilvl w:val="0"/>
          <w:numId w:val="14"/>
        </w:numPr>
        <w:tabs>
          <w:tab w:val="num" w:pos="1440"/>
        </w:tabs>
        <w:spacing w:after="0" w:line="240" w:lineRule="auto"/>
        <w:ind w:left="0"/>
        <w:jc w:val="both"/>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 xml:space="preserve">Тұлғааралық және топаралық жанжалдарды шешуде делдалдық жұмыстарды ұйымдастыру; </w:t>
      </w:r>
    </w:p>
    <w:p w:rsidR="0099217C" w:rsidRPr="0099217C" w:rsidRDefault="0099217C" w:rsidP="0099217C">
      <w:pPr>
        <w:spacing w:after="0" w:line="240" w:lineRule="auto"/>
        <w:jc w:val="both"/>
        <w:rPr>
          <w:rFonts w:ascii="Times New Roman" w:eastAsia="Times New Roman" w:hAnsi="Times New Roman" w:cs="Times New Roman"/>
          <w:sz w:val="24"/>
          <w:szCs w:val="24"/>
          <w:lang w:val="kk-KZ"/>
        </w:rPr>
      </w:pPr>
    </w:p>
    <w:p w:rsidR="0099217C" w:rsidRPr="0099217C" w:rsidRDefault="0099217C" w:rsidP="0099217C">
      <w:pPr>
        <w:spacing w:after="0" w:line="240" w:lineRule="auto"/>
        <w:jc w:val="both"/>
        <w:rPr>
          <w:rFonts w:ascii="Times New Roman" w:eastAsia="Times New Roman" w:hAnsi="Times New Roman" w:cs="Times New Roman"/>
          <w:b/>
          <w:sz w:val="24"/>
          <w:szCs w:val="24"/>
          <w:lang w:val="kk-KZ"/>
        </w:rPr>
      </w:pPr>
      <w:r w:rsidRPr="0099217C">
        <w:rPr>
          <w:rFonts w:ascii="Times New Roman" w:eastAsia="Times New Roman" w:hAnsi="Times New Roman" w:cs="Times New Roman"/>
          <w:b/>
          <w:sz w:val="24"/>
          <w:szCs w:val="24"/>
          <w:lang w:val="kk-KZ"/>
        </w:rPr>
        <w:t>Ағартушылық-профилактикалық бағыттар;</w:t>
      </w:r>
    </w:p>
    <w:p w:rsidR="0099217C" w:rsidRPr="0099217C" w:rsidRDefault="0099217C" w:rsidP="00E663A0">
      <w:pPr>
        <w:numPr>
          <w:ilvl w:val="0"/>
          <w:numId w:val="15"/>
        </w:numPr>
        <w:spacing w:after="0" w:line="240" w:lineRule="auto"/>
        <w:ind w:left="0" w:hanging="120"/>
        <w:jc w:val="both"/>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Білім алушылар мен педагогтардың өзін-өзі айқындануына,  кәсіптік өсуіне ықпал ету;</w:t>
      </w:r>
    </w:p>
    <w:p w:rsidR="0099217C" w:rsidRPr="0099217C" w:rsidRDefault="0099217C" w:rsidP="00E663A0">
      <w:pPr>
        <w:numPr>
          <w:ilvl w:val="0"/>
          <w:numId w:val="15"/>
        </w:numPr>
        <w:spacing w:after="0" w:line="240" w:lineRule="auto"/>
        <w:ind w:left="0" w:hanging="120"/>
        <w:jc w:val="both"/>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Білім алушылардың әлеуметтік психологиялық әрекетін алдын алу;</w:t>
      </w:r>
    </w:p>
    <w:p w:rsidR="0099217C" w:rsidRPr="0099217C" w:rsidRDefault="0099217C" w:rsidP="00E663A0">
      <w:pPr>
        <w:numPr>
          <w:ilvl w:val="0"/>
          <w:numId w:val="15"/>
        </w:numPr>
        <w:spacing w:after="0" w:line="240" w:lineRule="auto"/>
        <w:ind w:left="0" w:hanging="120"/>
        <w:jc w:val="both"/>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Педагогтарды аттестаттауды әлеуметтік-психологиялық қолдау;</w:t>
      </w:r>
    </w:p>
    <w:p w:rsidR="0099217C" w:rsidRPr="0099217C" w:rsidRDefault="0099217C" w:rsidP="00E663A0">
      <w:pPr>
        <w:numPr>
          <w:ilvl w:val="0"/>
          <w:numId w:val="15"/>
        </w:numPr>
        <w:spacing w:after="0" w:line="240" w:lineRule="auto"/>
        <w:ind w:left="0" w:hanging="120"/>
        <w:jc w:val="both"/>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Әдістемелік бірлестіктер мен педагогикалық кеңестің және медициналық-психологиялық-педагогикалық консилиумдарының жұмысына ықпал ету;</w:t>
      </w:r>
    </w:p>
    <w:p w:rsidR="0099217C" w:rsidRPr="0099217C" w:rsidRDefault="0099217C" w:rsidP="0099217C">
      <w:pPr>
        <w:spacing w:after="0" w:line="240" w:lineRule="auto"/>
        <w:jc w:val="both"/>
        <w:rPr>
          <w:rFonts w:ascii="Times New Roman" w:eastAsia="Times New Roman" w:hAnsi="Times New Roman" w:cs="Times New Roman"/>
          <w:b/>
          <w:sz w:val="24"/>
          <w:szCs w:val="24"/>
          <w:lang w:val="kk-KZ"/>
        </w:rPr>
      </w:pPr>
      <w:r w:rsidRPr="0099217C">
        <w:rPr>
          <w:rFonts w:ascii="Times New Roman" w:eastAsia="Times New Roman" w:hAnsi="Times New Roman" w:cs="Times New Roman"/>
          <w:b/>
          <w:sz w:val="24"/>
          <w:szCs w:val="24"/>
          <w:lang w:val="kk-KZ"/>
        </w:rPr>
        <w:t>Түзету-дамытушылық бағыттар;</w:t>
      </w:r>
    </w:p>
    <w:p w:rsidR="0099217C" w:rsidRPr="0099217C" w:rsidRDefault="0099217C" w:rsidP="00E663A0">
      <w:pPr>
        <w:numPr>
          <w:ilvl w:val="0"/>
          <w:numId w:val="16"/>
        </w:numPr>
        <w:spacing w:after="0" w:line="240" w:lineRule="auto"/>
        <w:ind w:left="0"/>
        <w:jc w:val="both"/>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Жеке тұлғалық өсуге арналған тренингтер өткізу;</w:t>
      </w:r>
    </w:p>
    <w:p w:rsidR="0099217C" w:rsidRPr="0099217C" w:rsidRDefault="0099217C" w:rsidP="00E663A0">
      <w:pPr>
        <w:numPr>
          <w:ilvl w:val="0"/>
          <w:numId w:val="16"/>
        </w:numPr>
        <w:spacing w:after="0" w:line="240" w:lineRule="auto"/>
        <w:ind w:left="0"/>
        <w:jc w:val="both"/>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 xml:space="preserve">Білім алушылар мен педагогтардың тұлғалық, зияткерлік, эмоционалды-жігерлік, шығармашылық даму үйлсімділігі бойынша психологиялық түзету және дамыту сабақтарын ұйымдастыру; </w:t>
      </w:r>
    </w:p>
    <w:p w:rsidR="0099217C" w:rsidRPr="0099217C" w:rsidRDefault="0099217C" w:rsidP="00E663A0">
      <w:pPr>
        <w:numPr>
          <w:ilvl w:val="0"/>
          <w:numId w:val="16"/>
        </w:numPr>
        <w:spacing w:after="0" w:line="240" w:lineRule="auto"/>
        <w:ind w:left="0"/>
        <w:jc w:val="both"/>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Жанжалдық тұлғааралық қатынастырды түзету;</w:t>
      </w:r>
    </w:p>
    <w:p w:rsidR="0099217C" w:rsidRPr="0099217C" w:rsidRDefault="0099217C" w:rsidP="0099217C">
      <w:pPr>
        <w:spacing w:after="0" w:line="240" w:lineRule="auto"/>
        <w:jc w:val="both"/>
        <w:rPr>
          <w:rFonts w:ascii="Times New Roman" w:eastAsia="Times New Roman" w:hAnsi="Times New Roman" w:cs="Times New Roman"/>
          <w:sz w:val="24"/>
          <w:szCs w:val="24"/>
          <w:lang w:val="kk-KZ"/>
        </w:rPr>
      </w:pPr>
      <w:r w:rsidRPr="0099217C">
        <w:rPr>
          <w:rFonts w:ascii="Times New Roman" w:eastAsia="Times New Roman" w:hAnsi="Times New Roman" w:cs="Times New Roman"/>
          <w:b/>
          <w:sz w:val="24"/>
          <w:szCs w:val="24"/>
          <w:lang w:val="kk-KZ"/>
        </w:rPr>
        <w:t>Әлеуметтік-диспетчерлік бағыттар;</w:t>
      </w:r>
    </w:p>
    <w:p w:rsidR="0099217C" w:rsidRPr="0099217C" w:rsidRDefault="0099217C" w:rsidP="00E663A0">
      <w:pPr>
        <w:numPr>
          <w:ilvl w:val="0"/>
          <w:numId w:val="17"/>
        </w:numPr>
        <w:spacing w:after="0" w:line="240" w:lineRule="auto"/>
        <w:ind w:left="0"/>
        <w:jc w:val="both"/>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педагог-психологтың және кең көлемде талап етілетін мамандардың кәсіптік құзыреттілігі, функционалдық міндеттері шеңберінен шығатын проблемаларды шешу бойынша (дефектологтарға, логопедтерге, тифлопедагогтарға және тағы басқа) аралас мамандармен жұмыс жүргізу;</w:t>
      </w:r>
    </w:p>
    <w:p w:rsidR="0099217C" w:rsidRPr="0099217C" w:rsidRDefault="0099217C" w:rsidP="00E663A0">
      <w:pPr>
        <w:numPr>
          <w:ilvl w:val="0"/>
          <w:numId w:val="17"/>
        </w:numPr>
        <w:spacing w:after="0" w:line="240" w:lineRule="auto"/>
        <w:ind w:left="0"/>
        <w:jc w:val="both"/>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әлеуметтік -медициналық-психологиялық қызметтер туралы дерекқорын қалыптастыру;</w:t>
      </w:r>
    </w:p>
    <w:p w:rsidR="0099217C" w:rsidRPr="0099217C" w:rsidRDefault="0099217C" w:rsidP="00E663A0">
      <w:pPr>
        <w:numPr>
          <w:ilvl w:val="0"/>
          <w:numId w:val="17"/>
        </w:numPr>
        <w:spacing w:after="0" w:line="240" w:lineRule="auto"/>
        <w:ind w:left="0"/>
        <w:jc w:val="both"/>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Аралас мамандармен және шұғыл жағдайда көмек көрсету бойынша мүдделі органдармен өзара іс-қимыл нәтижелерінің моноторингін жүргізу;</w:t>
      </w:r>
    </w:p>
    <w:p w:rsidR="0099217C" w:rsidRPr="0099217C" w:rsidRDefault="0099217C" w:rsidP="0099217C">
      <w:pPr>
        <w:spacing w:after="0" w:line="240" w:lineRule="auto"/>
        <w:jc w:val="both"/>
        <w:rPr>
          <w:rFonts w:ascii="Times New Roman" w:eastAsia="Times New Roman" w:hAnsi="Times New Roman" w:cs="Times New Roman"/>
          <w:b/>
          <w:sz w:val="24"/>
          <w:szCs w:val="24"/>
          <w:lang w:val="kk-KZ"/>
        </w:rPr>
      </w:pPr>
      <w:r w:rsidRPr="0099217C">
        <w:rPr>
          <w:rFonts w:ascii="Times New Roman" w:eastAsia="Times New Roman" w:hAnsi="Times New Roman" w:cs="Times New Roman"/>
          <w:b/>
          <w:sz w:val="24"/>
          <w:szCs w:val="24"/>
          <w:lang w:val="kk-KZ"/>
        </w:rPr>
        <w:t xml:space="preserve"> Жоспарды құру барысында мына тізімдегі нормативтік құжаттар  ескерілді:</w:t>
      </w:r>
    </w:p>
    <w:p w:rsidR="0099217C" w:rsidRPr="0099217C" w:rsidRDefault="0099217C" w:rsidP="00E663A0">
      <w:pPr>
        <w:widowControl w:val="0"/>
        <w:numPr>
          <w:ilvl w:val="0"/>
          <w:numId w:val="12"/>
        </w:numPr>
        <w:shd w:val="clear" w:color="auto" w:fill="FFFFFF"/>
        <w:tabs>
          <w:tab w:val="left" w:pos="720"/>
        </w:tabs>
        <w:autoSpaceDE w:val="0"/>
        <w:autoSpaceDN w:val="0"/>
        <w:adjustRightInd w:val="0"/>
        <w:spacing w:after="0" w:line="240" w:lineRule="auto"/>
        <w:ind w:firstLine="720"/>
        <w:jc w:val="both"/>
        <w:rPr>
          <w:rFonts w:ascii="Times New Roman" w:eastAsia="Calibri" w:hAnsi="Times New Roman" w:cs="Times New Roman"/>
          <w:noProof/>
          <w:sz w:val="24"/>
          <w:szCs w:val="24"/>
          <w:lang w:val="kk-KZ"/>
        </w:rPr>
      </w:pPr>
      <w:r w:rsidRPr="0099217C">
        <w:rPr>
          <w:rFonts w:ascii="Times New Roman" w:eastAsia="Calibri" w:hAnsi="Times New Roman" w:cs="Times New Roman"/>
          <w:sz w:val="24"/>
          <w:szCs w:val="24"/>
          <w:lang w:val="kk-KZ"/>
        </w:rPr>
        <w:lastRenderedPageBreak/>
        <w:t>ҚР Конституциясы</w:t>
      </w:r>
    </w:p>
    <w:p w:rsidR="0099217C" w:rsidRPr="0099217C" w:rsidRDefault="0099217C" w:rsidP="00E663A0">
      <w:pPr>
        <w:widowControl w:val="0"/>
        <w:numPr>
          <w:ilvl w:val="0"/>
          <w:numId w:val="12"/>
        </w:numPr>
        <w:shd w:val="clear" w:color="auto" w:fill="FFFFFF"/>
        <w:tabs>
          <w:tab w:val="left" w:pos="720"/>
        </w:tabs>
        <w:autoSpaceDE w:val="0"/>
        <w:autoSpaceDN w:val="0"/>
        <w:adjustRightInd w:val="0"/>
        <w:spacing w:after="0" w:line="240" w:lineRule="auto"/>
        <w:ind w:firstLine="720"/>
        <w:jc w:val="both"/>
        <w:rPr>
          <w:rFonts w:ascii="Times New Roman" w:eastAsia="Calibri" w:hAnsi="Times New Roman" w:cs="Times New Roman"/>
          <w:noProof/>
          <w:sz w:val="24"/>
          <w:szCs w:val="24"/>
          <w:lang w:val="kk-KZ"/>
        </w:rPr>
      </w:pPr>
      <w:r w:rsidRPr="0099217C">
        <w:rPr>
          <w:rFonts w:ascii="Times New Roman" w:eastAsia="Calibri" w:hAnsi="Times New Roman" w:cs="Times New Roman"/>
          <w:sz w:val="24"/>
          <w:szCs w:val="24"/>
          <w:lang w:val="kk-KZ"/>
        </w:rPr>
        <w:t>“ҚР б</w:t>
      </w:r>
      <w:r w:rsidRPr="0099217C">
        <w:rPr>
          <w:rFonts w:ascii="Times New Roman" w:eastAsia="Calibri" w:hAnsi="Times New Roman" w:cs="Times New Roman"/>
          <w:noProof/>
          <w:sz w:val="24"/>
          <w:szCs w:val="24"/>
          <w:lang w:val="kk-KZ"/>
        </w:rPr>
        <w:t>ала құкығы туралы заңы</w:t>
      </w:r>
    </w:p>
    <w:p w:rsidR="0099217C" w:rsidRPr="0099217C" w:rsidRDefault="0099217C" w:rsidP="00E663A0">
      <w:pPr>
        <w:widowControl w:val="0"/>
        <w:numPr>
          <w:ilvl w:val="0"/>
          <w:numId w:val="12"/>
        </w:numPr>
        <w:shd w:val="clear" w:color="auto" w:fill="FFFFFF"/>
        <w:tabs>
          <w:tab w:val="left" w:pos="720"/>
        </w:tabs>
        <w:autoSpaceDE w:val="0"/>
        <w:autoSpaceDN w:val="0"/>
        <w:adjustRightInd w:val="0"/>
        <w:spacing w:after="0" w:line="240" w:lineRule="auto"/>
        <w:ind w:firstLine="720"/>
        <w:jc w:val="both"/>
        <w:rPr>
          <w:rFonts w:ascii="Times New Roman" w:eastAsia="Calibri" w:hAnsi="Times New Roman" w:cs="Times New Roman"/>
          <w:noProof/>
          <w:sz w:val="24"/>
          <w:szCs w:val="24"/>
        </w:rPr>
      </w:pPr>
      <w:r w:rsidRPr="0099217C">
        <w:rPr>
          <w:rFonts w:ascii="Times New Roman" w:eastAsia="Calibri" w:hAnsi="Times New Roman" w:cs="Times New Roman"/>
          <w:noProof/>
          <w:sz w:val="24"/>
          <w:szCs w:val="24"/>
          <w:lang w:val="kk-KZ"/>
        </w:rPr>
        <w:t>ҚР «Біл</w:t>
      </w:r>
      <w:r w:rsidRPr="0099217C">
        <w:rPr>
          <w:rFonts w:ascii="Times New Roman" w:eastAsia="Calibri" w:hAnsi="Times New Roman" w:cs="Times New Roman"/>
          <w:noProof/>
          <w:sz w:val="24"/>
          <w:szCs w:val="24"/>
        </w:rPr>
        <w:t>ім туралы» заңы</w:t>
      </w:r>
    </w:p>
    <w:p w:rsidR="0099217C" w:rsidRPr="0099217C" w:rsidRDefault="0099217C" w:rsidP="00E663A0">
      <w:pPr>
        <w:widowControl w:val="0"/>
        <w:numPr>
          <w:ilvl w:val="0"/>
          <w:numId w:val="12"/>
        </w:numPr>
        <w:shd w:val="clear" w:color="auto" w:fill="FFFFFF"/>
        <w:tabs>
          <w:tab w:val="left" w:pos="720"/>
        </w:tabs>
        <w:autoSpaceDE w:val="0"/>
        <w:autoSpaceDN w:val="0"/>
        <w:adjustRightInd w:val="0"/>
        <w:spacing w:after="0" w:line="240" w:lineRule="auto"/>
        <w:ind w:firstLine="720"/>
        <w:jc w:val="both"/>
        <w:rPr>
          <w:rFonts w:ascii="Times New Roman" w:eastAsia="Calibri" w:hAnsi="Times New Roman" w:cs="Times New Roman"/>
          <w:noProof/>
          <w:sz w:val="24"/>
          <w:szCs w:val="24"/>
        </w:rPr>
      </w:pPr>
      <w:r w:rsidRPr="0099217C">
        <w:rPr>
          <w:rFonts w:ascii="Times New Roman" w:eastAsia="Calibri" w:hAnsi="Times New Roman" w:cs="Times New Roman"/>
          <w:noProof/>
          <w:sz w:val="24"/>
          <w:szCs w:val="24"/>
        </w:rPr>
        <w:t>ҚР білімінің даму концепциясы</w:t>
      </w:r>
    </w:p>
    <w:p w:rsidR="0099217C" w:rsidRPr="0099217C" w:rsidRDefault="0099217C" w:rsidP="00E663A0">
      <w:pPr>
        <w:widowControl w:val="0"/>
        <w:numPr>
          <w:ilvl w:val="0"/>
          <w:numId w:val="12"/>
        </w:numPr>
        <w:shd w:val="clear" w:color="auto" w:fill="FFFFFF"/>
        <w:tabs>
          <w:tab w:val="left" w:pos="720"/>
        </w:tabs>
        <w:autoSpaceDE w:val="0"/>
        <w:autoSpaceDN w:val="0"/>
        <w:adjustRightInd w:val="0"/>
        <w:spacing w:after="0" w:line="240" w:lineRule="auto"/>
        <w:ind w:firstLine="720"/>
        <w:jc w:val="both"/>
        <w:rPr>
          <w:rFonts w:ascii="Times New Roman" w:eastAsia="Calibri" w:hAnsi="Times New Roman" w:cs="Times New Roman"/>
          <w:noProof/>
          <w:sz w:val="24"/>
          <w:szCs w:val="24"/>
        </w:rPr>
      </w:pPr>
      <w:r w:rsidRPr="0099217C">
        <w:rPr>
          <w:rFonts w:ascii="Times New Roman" w:eastAsia="Calibri" w:hAnsi="Times New Roman" w:cs="Times New Roman"/>
          <w:noProof/>
          <w:sz w:val="24"/>
          <w:szCs w:val="24"/>
          <w:lang w:val="kk-KZ"/>
        </w:rPr>
        <w:t>ҚР «Неке және отбасы» заңы</w:t>
      </w:r>
    </w:p>
    <w:p w:rsidR="0099217C" w:rsidRPr="0099217C" w:rsidRDefault="0099217C" w:rsidP="00E663A0">
      <w:pPr>
        <w:widowControl w:val="0"/>
        <w:numPr>
          <w:ilvl w:val="0"/>
          <w:numId w:val="12"/>
        </w:numPr>
        <w:shd w:val="clear" w:color="auto" w:fill="FFFFFF"/>
        <w:tabs>
          <w:tab w:val="left" w:pos="720"/>
        </w:tabs>
        <w:autoSpaceDE w:val="0"/>
        <w:autoSpaceDN w:val="0"/>
        <w:adjustRightInd w:val="0"/>
        <w:spacing w:after="0" w:line="240" w:lineRule="auto"/>
        <w:ind w:firstLine="720"/>
        <w:jc w:val="both"/>
        <w:rPr>
          <w:rFonts w:ascii="Times New Roman" w:eastAsia="Calibri" w:hAnsi="Times New Roman" w:cs="Times New Roman"/>
          <w:noProof/>
          <w:sz w:val="24"/>
          <w:szCs w:val="24"/>
        </w:rPr>
      </w:pPr>
      <w:r w:rsidRPr="0099217C">
        <w:rPr>
          <w:rFonts w:ascii="Times New Roman" w:eastAsia="Calibri" w:hAnsi="Times New Roman" w:cs="Times New Roman"/>
          <w:noProof/>
          <w:sz w:val="24"/>
          <w:szCs w:val="24"/>
        </w:rPr>
        <w:t>Психологт</w:t>
      </w:r>
      <w:r w:rsidRPr="0099217C">
        <w:rPr>
          <w:rFonts w:ascii="Times New Roman" w:eastAsia="Calibri" w:hAnsi="Times New Roman" w:cs="Times New Roman"/>
          <w:noProof/>
          <w:sz w:val="24"/>
          <w:szCs w:val="24"/>
          <w:lang w:val="kk-KZ"/>
        </w:rPr>
        <w:t>ың</w:t>
      </w:r>
      <w:r w:rsidRPr="0099217C">
        <w:rPr>
          <w:rFonts w:ascii="Times New Roman" w:eastAsia="Calibri" w:hAnsi="Times New Roman" w:cs="Times New Roman"/>
          <w:noProof/>
          <w:sz w:val="24"/>
          <w:szCs w:val="24"/>
        </w:rPr>
        <w:t xml:space="preserve"> этикалық кодексі</w:t>
      </w:r>
    </w:p>
    <w:p w:rsidR="0099217C" w:rsidRPr="0099217C" w:rsidRDefault="0099217C" w:rsidP="0099217C">
      <w:pPr>
        <w:shd w:val="clear" w:color="auto" w:fill="FFFFFF"/>
        <w:spacing w:after="0" w:line="240" w:lineRule="auto"/>
        <w:jc w:val="both"/>
        <w:rPr>
          <w:rFonts w:ascii="Times New Roman" w:eastAsia="Calibri" w:hAnsi="Times New Roman" w:cs="Times New Roman"/>
          <w:b/>
          <w:noProof/>
          <w:sz w:val="24"/>
          <w:szCs w:val="24"/>
          <w:lang w:val="kk-KZ"/>
        </w:rPr>
      </w:pPr>
      <w:r w:rsidRPr="0099217C">
        <w:rPr>
          <w:rFonts w:ascii="Times New Roman" w:eastAsia="Calibri" w:hAnsi="Times New Roman" w:cs="Times New Roman"/>
          <w:b/>
          <w:noProof/>
          <w:sz w:val="24"/>
          <w:szCs w:val="24"/>
          <w:lang w:val="kk-KZ"/>
        </w:rPr>
        <w:t>Жұмыстың бағыттары</w:t>
      </w:r>
    </w:p>
    <w:p w:rsidR="0099217C" w:rsidRPr="0099217C" w:rsidRDefault="0099217C" w:rsidP="0099217C">
      <w:pPr>
        <w:shd w:val="clear" w:color="auto" w:fill="FFFFFF"/>
        <w:spacing w:after="0" w:line="240" w:lineRule="auto"/>
        <w:jc w:val="both"/>
        <w:rPr>
          <w:rFonts w:ascii="Times New Roman" w:eastAsia="Calibri" w:hAnsi="Times New Roman" w:cs="Times New Roman"/>
          <w:b/>
          <w:noProof/>
          <w:sz w:val="24"/>
          <w:szCs w:val="24"/>
          <w:lang w:val="kk-KZ"/>
        </w:rPr>
      </w:pPr>
      <w:r w:rsidRPr="0099217C">
        <w:rPr>
          <w:rFonts w:ascii="Times New Roman" w:eastAsia="Calibri" w:hAnsi="Times New Roman" w:cs="Times New Roman"/>
          <w:b/>
          <w:sz w:val="24"/>
          <w:szCs w:val="24"/>
          <w:lang w:val="kk-KZ"/>
        </w:rPr>
        <w:t>1-бағыт.  Психологиялық зерттеу (психодиагностика) жұмысы</w:t>
      </w:r>
    </w:p>
    <w:p w:rsidR="0099217C" w:rsidRPr="0099217C" w:rsidRDefault="0099217C" w:rsidP="0099217C">
      <w:pPr>
        <w:shd w:val="clear" w:color="auto" w:fill="FFFFFF"/>
        <w:spacing w:after="0" w:line="240" w:lineRule="auto"/>
        <w:jc w:val="both"/>
        <w:rPr>
          <w:rFonts w:ascii="Times New Roman" w:eastAsia="Calibri" w:hAnsi="Times New Roman" w:cs="Times New Roman"/>
          <w:noProof/>
          <w:sz w:val="24"/>
          <w:szCs w:val="24"/>
          <w:lang w:val="kk-KZ"/>
        </w:rPr>
      </w:pPr>
      <w:r w:rsidRPr="0099217C">
        <w:rPr>
          <w:rFonts w:ascii="Times New Roman" w:eastAsia="Calibri" w:hAnsi="Times New Roman" w:cs="Times New Roman"/>
          <w:sz w:val="24"/>
          <w:szCs w:val="24"/>
          <w:lang w:val="kk-KZ"/>
        </w:rPr>
        <w:t xml:space="preserve">Мақсаты: Тұлғаның  жеке және жас ерешеліктерін, сондай-ақ тұлғааралық өзара әрекет  ерекшеліктерін ерттеу. </w:t>
      </w:r>
    </w:p>
    <w:p w:rsidR="0099217C" w:rsidRPr="0099217C" w:rsidRDefault="0099217C" w:rsidP="0099217C">
      <w:pPr>
        <w:spacing w:after="0" w:line="240" w:lineRule="auto"/>
        <w:jc w:val="both"/>
        <w:rPr>
          <w:rFonts w:ascii="Times New Roman" w:eastAsia="Times New Roman" w:hAnsi="Times New Roman" w:cs="Times New Roman"/>
          <w:b/>
          <w:sz w:val="24"/>
          <w:szCs w:val="24"/>
          <w:lang w:val="kk-KZ" w:eastAsia="ru-RU"/>
        </w:rPr>
      </w:pPr>
      <w:r w:rsidRPr="0099217C">
        <w:rPr>
          <w:rFonts w:ascii="Times New Roman" w:eastAsia="Times New Roman" w:hAnsi="Times New Roman" w:cs="Times New Roman"/>
          <w:b/>
          <w:sz w:val="24"/>
          <w:szCs w:val="24"/>
          <w:lang w:val="kk-KZ" w:eastAsia="ru-RU"/>
        </w:rPr>
        <w:t xml:space="preserve"> 2-бағыт   Психологиялық алдын алу, ағарту жұмыстары:</w:t>
      </w:r>
    </w:p>
    <w:p w:rsidR="0099217C" w:rsidRPr="0099217C" w:rsidRDefault="0099217C" w:rsidP="0099217C">
      <w:pPr>
        <w:spacing w:after="0" w:line="240" w:lineRule="auto"/>
        <w:jc w:val="both"/>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Мақсаты: Тұлғаның психикалық және тұлғалық дамуында кездесетін сәтсіздіктерге ескерту жасау</w:t>
      </w:r>
    </w:p>
    <w:p w:rsidR="0099217C" w:rsidRPr="0099217C" w:rsidRDefault="0099217C" w:rsidP="0099217C">
      <w:pPr>
        <w:spacing w:after="0" w:line="240" w:lineRule="auto"/>
        <w:jc w:val="both"/>
        <w:rPr>
          <w:rFonts w:ascii="Times New Roman" w:eastAsia="Calibri" w:hAnsi="Times New Roman" w:cs="Times New Roman"/>
          <w:b/>
          <w:sz w:val="24"/>
          <w:szCs w:val="24"/>
          <w:lang w:val="kk-KZ"/>
        </w:rPr>
      </w:pPr>
      <w:r w:rsidRPr="0099217C">
        <w:rPr>
          <w:rFonts w:ascii="Times New Roman" w:eastAsia="Calibri" w:hAnsi="Times New Roman" w:cs="Times New Roman"/>
          <w:b/>
          <w:sz w:val="24"/>
          <w:szCs w:val="24"/>
          <w:lang w:val="kk-KZ"/>
        </w:rPr>
        <w:t xml:space="preserve"> 3-бағыт   Психологиялық түзету-дамыту жұмысы</w:t>
      </w:r>
    </w:p>
    <w:p w:rsidR="0099217C" w:rsidRPr="0099217C" w:rsidRDefault="0099217C" w:rsidP="0099217C">
      <w:pPr>
        <w:spacing w:after="0" w:line="240" w:lineRule="auto"/>
        <w:ind w:hanging="578"/>
        <w:jc w:val="both"/>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 xml:space="preserve">         Мақсаты: Оқушының психикалық және тұлғалық дамуындағы ауытқушыларды болдырмау, жалпы оқу дағдысы мен біліктілікті дамыту. Ата-ана, педұжыммен жұмыс</w:t>
      </w:r>
    </w:p>
    <w:p w:rsidR="0099217C" w:rsidRPr="0099217C" w:rsidRDefault="0099217C" w:rsidP="0099217C">
      <w:pPr>
        <w:spacing w:after="0" w:line="240" w:lineRule="auto"/>
        <w:jc w:val="both"/>
        <w:rPr>
          <w:rFonts w:ascii="Times New Roman" w:eastAsia="Times New Roman" w:hAnsi="Times New Roman" w:cs="Times New Roman"/>
          <w:b/>
          <w:sz w:val="24"/>
          <w:szCs w:val="24"/>
          <w:lang w:val="kk-KZ" w:eastAsia="ru-RU"/>
        </w:rPr>
      </w:pPr>
      <w:r w:rsidRPr="0099217C">
        <w:rPr>
          <w:rFonts w:ascii="Times New Roman" w:eastAsia="Times New Roman" w:hAnsi="Times New Roman" w:cs="Times New Roman"/>
          <w:b/>
          <w:sz w:val="24"/>
          <w:szCs w:val="24"/>
          <w:lang w:val="kk-KZ" w:eastAsia="ru-RU"/>
        </w:rPr>
        <w:t>4 – бағыт   Психологиялық кеңес беру жұмыстары:</w:t>
      </w:r>
    </w:p>
    <w:p w:rsidR="0099217C" w:rsidRPr="007A4678" w:rsidRDefault="0099217C" w:rsidP="0099217C">
      <w:pPr>
        <w:spacing w:after="0" w:line="240" w:lineRule="auto"/>
        <w:jc w:val="both"/>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Мақсаты: Мұғалімдерге, ата-аналарға оқушылардың оқу тәрбие процесінде туындаған проблемаларын шешуге бағыт-бағдар беру, көмек көрсету.</w:t>
      </w:r>
    </w:p>
    <w:p w:rsidR="0099217C" w:rsidRPr="0099217C" w:rsidRDefault="0099217C" w:rsidP="0099217C">
      <w:pPr>
        <w:spacing w:after="0" w:line="240" w:lineRule="auto"/>
        <w:jc w:val="both"/>
        <w:rPr>
          <w:rFonts w:ascii="Times New Roman" w:eastAsia="Calibri" w:hAnsi="Times New Roman" w:cs="Times New Roman"/>
          <w:b/>
          <w:sz w:val="24"/>
          <w:szCs w:val="24"/>
          <w:lang w:val="kk-KZ" w:eastAsia="ru-RU"/>
        </w:rPr>
      </w:pPr>
      <w:r w:rsidRPr="0099217C">
        <w:rPr>
          <w:rFonts w:ascii="Times New Roman" w:eastAsia="Times New Roman" w:hAnsi="Times New Roman" w:cs="Times New Roman"/>
          <w:b/>
          <w:sz w:val="24"/>
          <w:szCs w:val="24"/>
          <w:lang w:val="kk-KZ" w:eastAsia="ru-RU"/>
        </w:rPr>
        <w:t>5-бағыт. Әлеуметтік-диспетчерлік қызмет. Психологиялық білімді көтеру</w:t>
      </w:r>
    </w:p>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Мақсаты: Педагогикалық үрдістерге қатысушылардың психологиялық мәдениетін көтеру. Ата-аналарға психологиялық-педагогикалық білім беру және біліктілігін арттыру.</w:t>
      </w:r>
    </w:p>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p>
    <w:p w:rsidR="0099217C" w:rsidRPr="0099217C" w:rsidRDefault="0099217C" w:rsidP="0099217C">
      <w:pPr>
        <w:spacing w:after="0" w:line="240" w:lineRule="auto"/>
        <w:rPr>
          <w:rFonts w:ascii="Times New Roman" w:eastAsia="Times New Roman" w:hAnsi="Times New Roman" w:cs="Times New Roman"/>
          <w:b/>
          <w:bCs/>
          <w:sz w:val="24"/>
          <w:szCs w:val="24"/>
          <w:lang w:val="kk-KZ" w:eastAsia="ru-RU"/>
        </w:rPr>
      </w:pPr>
      <w:r w:rsidRPr="0099217C">
        <w:rPr>
          <w:rFonts w:ascii="Times New Roman" w:eastAsia="Times New Roman" w:hAnsi="Times New Roman" w:cs="Times New Roman"/>
          <w:b/>
          <w:bCs/>
          <w:sz w:val="24"/>
          <w:szCs w:val="24"/>
          <w:lang w:val="kk-KZ" w:eastAsia="ru-RU"/>
        </w:rPr>
        <w:t>Мақсаты: Тұлғаның жеке және жас ерекшеліктерін, сондай-ақ тұлғааралық өзара ерекшеліктерін зерттеу;</w:t>
      </w:r>
    </w:p>
    <w:p w:rsidR="0099217C" w:rsidRPr="0099217C" w:rsidRDefault="0099217C" w:rsidP="0099217C">
      <w:pPr>
        <w:spacing w:after="0" w:line="240" w:lineRule="auto"/>
        <w:jc w:val="center"/>
        <w:rPr>
          <w:rFonts w:ascii="Times New Roman" w:eastAsia="Times New Roman" w:hAnsi="Times New Roman" w:cs="Times New Roman"/>
          <w:b/>
          <w:bCs/>
          <w:sz w:val="24"/>
          <w:szCs w:val="24"/>
          <w:lang w:val="kk-KZ" w:eastAsia="ru-RU"/>
        </w:rPr>
      </w:pPr>
    </w:p>
    <w:tbl>
      <w:tblPr>
        <w:tblW w:w="1431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7"/>
        <w:gridCol w:w="4143"/>
        <w:gridCol w:w="3544"/>
        <w:gridCol w:w="3119"/>
        <w:gridCol w:w="1417"/>
        <w:gridCol w:w="1418"/>
      </w:tblGrid>
      <w:tr w:rsidR="0099217C" w:rsidRPr="0099217C" w:rsidTr="0099217C">
        <w:tc>
          <w:tcPr>
            <w:tcW w:w="677" w:type="dxa"/>
          </w:tcPr>
          <w:p w:rsidR="0099217C" w:rsidRPr="0099217C" w:rsidRDefault="0099217C" w:rsidP="0099217C">
            <w:pPr>
              <w:spacing w:after="0" w:line="240" w:lineRule="auto"/>
              <w:contextualSpacing/>
              <w:jc w:val="center"/>
              <w:rPr>
                <w:rFonts w:ascii="Times New Roman" w:eastAsia="Times New Roman" w:hAnsi="Times New Roman" w:cs="Times New Roman"/>
                <w:b/>
                <w:bCs/>
                <w:sz w:val="24"/>
                <w:szCs w:val="24"/>
                <w:lang w:val="kk-KZ" w:eastAsia="ru-RU"/>
              </w:rPr>
            </w:pPr>
            <w:r w:rsidRPr="0099217C">
              <w:rPr>
                <w:rFonts w:ascii="Times New Roman" w:eastAsia="Times New Roman" w:hAnsi="Times New Roman" w:cs="Times New Roman"/>
                <w:b/>
                <w:bCs/>
                <w:sz w:val="24"/>
                <w:szCs w:val="24"/>
                <w:lang w:val="kk-KZ" w:eastAsia="ru-RU"/>
              </w:rPr>
              <w:t>№</w:t>
            </w:r>
          </w:p>
        </w:tc>
        <w:tc>
          <w:tcPr>
            <w:tcW w:w="4143" w:type="dxa"/>
          </w:tcPr>
          <w:p w:rsidR="0099217C" w:rsidRPr="0099217C" w:rsidRDefault="0099217C" w:rsidP="0099217C">
            <w:pPr>
              <w:spacing w:after="0" w:line="240" w:lineRule="auto"/>
              <w:contextualSpacing/>
              <w:jc w:val="center"/>
              <w:rPr>
                <w:rFonts w:ascii="Times New Roman" w:eastAsia="Times New Roman" w:hAnsi="Times New Roman" w:cs="Times New Roman"/>
                <w:b/>
                <w:bCs/>
                <w:sz w:val="24"/>
                <w:szCs w:val="24"/>
                <w:lang w:val="kk-KZ" w:eastAsia="ru-RU"/>
              </w:rPr>
            </w:pPr>
            <w:r w:rsidRPr="0099217C">
              <w:rPr>
                <w:rFonts w:ascii="Times New Roman" w:eastAsia="Times New Roman" w:hAnsi="Times New Roman" w:cs="Times New Roman"/>
                <w:b/>
                <w:bCs/>
                <w:sz w:val="24"/>
                <w:szCs w:val="24"/>
                <w:lang w:val="kk-KZ" w:eastAsia="ru-RU"/>
              </w:rPr>
              <w:t>Жұмыстың мазмұны</w:t>
            </w:r>
          </w:p>
        </w:tc>
        <w:tc>
          <w:tcPr>
            <w:tcW w:w="3544" w:type="dxa"/>
          </w:tcPr>
          <w:p w:rsidR="0099217C" w:rsidRPr="0099217C" w:rsidRDefault="0099217C" w:rsidP="0099217C">
            <w:pPr>
              <w:spacing w:after="0" w:line="240" w:lineRule="auto"/>
              <w:contextualSpacing/>
              <w:jc w:val="center"/>
              <w:rPr>
                <w:rFonts w:ascii="Times New Roman" w:eastAsia="Times New Roman" w:hAnsi="Times New Roman" w:cs="Times New Roman"/>
                <w:b/>
                <w:bCs/>
                <w:sz w:val="24"/>
                <w:szCs w:val="24"/>
                <w:lang w:val="kk-KZ" w:eastAsia="ru-RU"/>
              </w:rPr>
            </w:pPr>
            <w:r w:rsidRPr="0099217C">
              <w:rPr>
                <w:rFonts w:ascii="Times New Roman" w:eastAsia="Times New Roman" w:hAnsi="Times New Roman" w:cs="Times New Roman"/>
                <w:b/>
                <w:bCs/>
                <w:sz w:val="24"/>
                <w:szCs w:val="24"/>
                <w:lang w:val="kk-KZ" w:eastAsia="ru-RU"/>
              </w:rPr>
              <w:t>Мақсаты</w:t>
            </w:r>
          </w:p>
        </w:tc>
        <w:tc>
          <w:tcPr>
            <w:tcW w:w="3119" w:type="dxa"/>
          </w:tcPr>
          <w:p w:rsidR="0099217C" w:rsidRPr="0099217C" w:rsidRDefault="0099217C" w:rsidP="0099217C">
            <w:pPr>
              <w:spacing w:after="0" w:line="240" w:lineRule="auto"/>
              <w:contextualSpacing/>
              <w:jc w:val="center"/>
              <w:rPr>
                <w:rFonts w:ascii="Times New Roman" w:eastAsia="Times New Roman" w:hAnsi="Times New Roman" w:cs="Times New Roman"/>
                <w:b/>
                <w:bCs/>
                <w:sz w:val="24"/>
                <w:szCs w:val="24"/>
                <w:lang w:val="kk-KZ" w:eastAsia="ru-RU"/>
              </w:rPr>
            </w:pPr>
            <w:r w:rsidRPr="0099217C">
              <w:rPr>
                <w:rFonts w:ascii="Times New Roman" w:eastAsia="Times New Roman" w:hAnsi="Times New Roman" w:cs="Times New Roman"/>
                <w:b/>
                <w:bCs/>
                <w:sz w:val="24"/>
                <w:szCs w:val="24"/>
                <w:lang w:val="kk-KZ" w:eastAsia="ru-RU"/>
              </w:rPr>
              <w:t>Әдістемелер атауы</w:t>
            </w:r>
          </w:p>
        </w:tc>
        <w:tc>
          <w:tcPr>
            <w:tcW w:w="1417" w:type="dxa"/>
          </w:tcPr>
          <w:p w:rsidR="0099217C" w:rsidRPr="0099217C" w:rsidRDefault="0099217C" w:rsidP="0099217C">
            <w:pPr>
              <w:spacing w:after="0" w:line="240" w:lineRule="auto"/>
              <w:contextualSpacing/>
              <w:jc w:val="center"/>
              <w:rPr>
                <w:rFonts w:ascii="Times New Roman" w:eastAsia="Times New Roman" w:hAnsi="Times New Roman" w:cs="Times New Roman"/>
                <w:b/>
                <w:bCs/>
                <w:sz w:val="24"/>
                <w:szCs w:val="24"/>
                <w:lang w:val="kk-KZ" w:eastAsia="ru-RU"/>
              </w:rPr>
            </w:pPr>
            <w:r w:rsidRPr="0099217C">
              <w:rPr>
                <w:rFonts w:ascii="Times New Roman" w:eastAsia="Times New Roman" w:hAnsi="Times New Roman" w:cs="Times New Roman"/>
                <w:b/>
                <w:bCs/>
                <w:sz w:val="24"/>
                <w:szCs w:val="24"/>
                <w:lang w:val="kk-KZ" w:eastAsia="ru-RU"/>
              </w:rPr>
              <w:t>Мерзімі</w:t>
            </w:r>
          </w:p>
        </w:tc>
        <w:tc>
          <w:tcPr>
            <w:tcW w:w="1418" w:type="dxa"/>
          </w:tcPr>
          <w:p w:rsidR="0099217C" w:rsidRPr="0099217C" w:rsidRDefault="0099217C" w:rsidP="0099217C">
            <w:pPr>
              <w:spacing w:after="0" w:line="240" w:lineRule="auto"/>
              <w:contextualSpacing/>
              <w:jc w:val="center"/>
              <w:rPr>
                <w:rFonts w:ascii="Times New Roman" w:eastAsia="Times New Roman" w:hAnsi="Times New Roman" w:cs="Times New Roman"/>
                <w:b/>
                <w:bCs/>
                <w:sz w:val="24"/>
                <w:szCs w:val="24"/>
                <w:lang w:val="kk-KZ" w:eastAsia="ru-RU"/>
              </w:rPr>
            </w:pPr>
            <w:r w:rsidRPr="0099217C">
              <w:rPr>
                <w:rFonts w:ascii="Times New Roman" w:eastAsia="Calibri" w:hAnsi="Times New Roman" w:cs="Times New Roman"/>
                <w:b/>
                <w:sz w:val="24"/>
                <w:szCs w:val="24"/>
                <w:lang w:val="kk-KZ"/>
              </w:rPr>
              <w:t>Қайда қаралады</w:t>
            </w:r>
          </w:p>
        </w:tc>
      </w:tr>
      <w:tr w:rsidR="0099217C" w:rsidRPr="0099217C" w:rsidTr="0099217C">
        <w:trPr>
          <w:trHeight w:val="892"/>
        </w:trPr>
        <w:tc>
          <w:tcPr>
            <w:tcW w:w="677" w:type="dxa"/>
            <w:vMerge w:val="restart"/>
          </w:tcPr>
          <w:p w:rsidR="0099217C" w:rsidRPr="0099217C" w:rsidRDefault="0099217C" w:rsidP="0099217C">
            <w:pPr>
              <w:spacing w:after="0" w:line="240" w:lineRule="auto"/>
              <w:contextualSpacing/>
              <w:rPr>
                <w:rFonts w:ascii="Times New Roman" w:eastAsia="Times New Roman" w:hAnsi="Times New Roman" w:cs="Times New Roman"/>
                <w:sz w:val="24"/>
                <w:szCs w:val="24"/>
                <w:lang w:val="kk-KZ" w:eastAsia="ru-RU"/>
              </w:rPr>
            </w:pPr>
          </w:p>
        </w:tc>
        <w:tc>
          <w:tcPr>
            <w:tcW w:w="4143"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b/>
                <w:sz w:val="24"/>
                <w:szCs w:val="24"/>
                <w:lang w:val="kk-KZ" w:eastAsia="ru-RU"/>
              </w:rPr>
              <w:t>1-сынып</w:t>
            </w:r>
            <w:r w:rsidRPr="0099217C">
              <w:rPr>
                <w:rFonts w:ascii="Times New Roman" w:eastAsia="Times New Roman" w:hAnsi="Times New Roman" w:cs="Times New Roman"/>
                <w:sz w:val="24"/>
                <w:szCs w:val="24"/>
                <w:lang w:val="kk-KZ" w:eastAsia="ru-RU"/>
              </w:rPr>
              <w:t xml:space="preserve"> оқушыларын  мектепке бейімделу  кезеңінен өткізу</w:t>
            </w:r>
          </w:p>
        </w:tc>
        <w:tc>
          <w:tcPr>
            <w:tcW w:w="3544"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1-сыныпқа келетін оқушылардың оқуға дайындығын, ойлау қабілеттерін зерттеу.</w:t>
            </w:r>
          </w:p>
        </w:tc>
        <w:tc>
          <w:tcPr>
            <w:tcW w:w="3119"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И.Керн әдістемесі</w:t>
            </w:r>
          </w:p>
        </w:tc>
        <w:tc>
          <w:tcPr>
            <w:tcW w:w="1417"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Қырқүйек  </w:t>
            </w:r>
          </w:p>
        </w:tc>
        <w:tc>
          <w:tcPr>
            <w:tcW w:w="1418" w:type="dxa"/>
          </w:tcPr>
          <w:p w:rsidR="0099217C" w:rsidRPr="0099217C" w:rsidRDefault="0099217C" w:rsidP="0099217C">
            <w:pPr>
              <w:spacing w:after="0" w:line="240" w:lineRule="auto"/>
              <w:contextualSpacing/>
              <w:rPr>
                <w:rFonts w:ascii="Times New Roman" w:eastAsia="Times New Roman" w:hAnsi="Times New Roman" w:cs="Times New Roman"/>
                <w:sz w:val="24"/>
                <w:szCs w:val="24"/>
                <w:lang w:val="kk-KZ" w:eastAsia="ru-RU"/>
              </w:rPr>
            </w:pPr>
          </w:p>
        </w:tc>
      </w:tr>
      <w:tr w:rsidR="0099217C" w:rsidRPr="0099217C" w:rsidTr="0099217C">
        <w:trPr>
          <w:trHeight w:val="572"/>
        </w:trPr>
        <w:tc>
          <w:tcPr>
            <w:tcW w:w="677" w:type="dxa"/>
            <w:vMerge/>
          </w:tcPr>
          <w:p w:rsidR="0099217C" w:rsidRPr="0099217C" w:rsidRDefault="0099217C" w:rsidP="0099217C">
            <w:pPr>
              <w:spacing w:after="0" w:line="240" w:lineRule="auto"/>
              <w:contextualSpacing/>
              <w:rPr>
                <w:rFonts w:ascii="Times New Roman" w:eastAsia="Times New Roman" w:hAnsi="Times New Roman" w:cs="Times New Roman"/>
                <w:sz w:val="24"/>
                <w:szCs w:val="24"/>
                <w:lang w:val="kk-KZ" w:eastAsia="ru-RU"/>
              </w:rPr>
            </w:pPr>
          </w:p>
        </w:tc>
        <w:tc>
          <w:tcPr>
            <w:tcW w:w="4143" w:type="dxa"/>
          </w:tcPr>
          <w:p w:rsidR="0099217C" w:rsidRPr="0099217C" w:rsidRDefault="0099217C" w:rsidP="0099217C">
            <w:pPr>
              <w:widowControl w:val="0"/>
              <w:shd w:val="clear" w:color="auto" w:fill="FFFFFF"/>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Н.Г. Лусканованың «Оқу мотивациясының деңгейін бағалау »</w:t>
            </w:r>
          </w:p>
        </w:tc>
        <w:tc>
          <w:tcPr>
            <w:tcW w:w="3544" w:type="dxa"/>
          </w:tcPr>
          <w:p w:rsidR="0099217C" w:rsidRPr="0099217C" w:rsidRDefault="0099217C" w:rsidP="0099217C">
            <w:pPr>
              <w:spacing w:after="0" w:line="240" w:lineRule="auto"/>
              <w:contextualSpacing/>
              <w:mirrorIndents/>
              <w:rPr>
                <w:rFonts w:ascii="Times New Roman" w:eastAsia="Times New Roman" w:hAnsi="Times New Roman" w:cs="Times New Roman"/>
                <w:color w:val="000000"/>
                <w:sz w:val="24"/>
                <w:szCs w:val="24"/>
                <w:lang w:val="kk-KZ" w:eastAsia="ru-RU"/>
              </w:rPr>
            </w:pPr>
            <w:r w:rsidRPr="0099217C">
              <w:rPr>
                <w:rFonts w:ascii="Times New Roman" w:eastAsia="Times New Roman" w:hAnsi="Times New Roman" w:cs="Times New Roman"/>
                <w:color w:val="000000"/>
                <w:sz w:val="24"/>
                <w:szCs w:val="24"/>
                <w:lang w:val="kk-KZ" w:eastAsia="ru-RU"/>
              </w:rPr>
              <w:t xml:space="preserve"> Оқушының оқуға деген мотивациясын анықтау</w:t>
            </w:r>
          </w:p>
        </w:tc>
        <w:tc>
          <w:tcPr>
            <w:tcW w:w="3119" w:type="dxa"/>
          </w:tcPr>
          <w:p w:rsidR="0099217C" w:rsidRPr="0099217C" w:rsidRDefault="0099217C" w:rsidP="0099217C">
            <w:pPr>
              <w:widowControl w:val="0"/>
              <w:shd w:val="clear" w:color="auto" w:fill="FFFFFF"/>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Н. Г. Лусканова</w:t>
            </w:r>
          </w:p>
        </w:tc>
        <w:tc>
          <w:tcPr>
            <w:tcW w:w="1417" w:type="dxa"/>
          </w:tcPr>
          <w:p w:rsidR="0099217C" w:rsidRPr="0099217C" w:rsidRDefault="0099217C" w:rsidP="0099217C">
            <w:pPr>
              <w:spacing w:after="0" w:line="240" w:lineRule="auto"/>
              <w:contextualSpacing/>
              <w:mirrorIndents/>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Қыркүйек</w:t>
            </w:r>
          </w:p>
        </w:tc>
        <w:tc>
          <w:tcPr>
            <w:tcW w:w="1418" w:type="dxa"/>
          </w:tcPr>
          <w:p w:rsidR="0099217C" w:rsidRPr="0099217C" w:rsidRDefault="0099217C" w:rsidP="0099217C">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val="kk-KZ" w:eastAsia="ru-RU"/>
              </w:rPr>
            </w:pPr>
          </w:p>
        </w:tc>
      </w:tr>
      <w:tr w:rsidR="0099217C" w:rsidRPr="0099217C" w:rsidTr="0099217C">
        <w:trPr>
          <w:trHeight w:val="572"/>
        </w:trPr>
        <w:tc>
          <w:tcPr>
            <w:tcW w:w="677" w:type="dxa"/>
            <w:vMerge/>
          </w:tcPr>
          <w:p w:rsidR="0099217C" w:rsidRPr="0099217C" w:rsidRDefault="0099217C" w:rsidP="0099217C">
            <w:pPr>
              <w:spacing w:after="0" w:line="240" w:lineRule="auto"/>
              <w:contextualSpacing/>
              <w:rPr>
                <w:rFonts w:ascii="Times New Roman" w:eastAsia="Times New Roman" w:hAnsi="Times New Roman" w:cs="Times New Roman"/>
                <w:sz w:val="24"/>
                <w:szCs w:val="24"/>
                <w:lang w:val="kk-KZ" w:eastAsia="ru-RU"/>
              </w:rPr>
            </w:pPr>
          </w:p>
        </w:tc>
        <w:tc>
          <w:tcPr>
            <w:tcW w:w="4143" w:type="dxa"/>
          </w:tcPr>
          <w:p w:rsidR="0099217C" w:rsidRPr="0099217C" w:rsidRDefault="0099217C" w:rsidP="0099217C">
            <w:pPr>
              <w:widowControl w:val="0"/>
              <w:shd w:val="clear" w:color="auto" w:fill="FFFFFF"/>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b/>
                <w:sz w:val="24"/>
                <w:szCs w:val="24"/>
                <w:lang w:val="kk-KZ" w:eastAsia="ru-RU"/>
              </w:rPr>
              <w:t>5-ші сынып</w:t>
            </w:r>
            <w:r w:rsidRPr="0099217C">
              <w:rPr>
                <w:rFonts w:ascii="Times New Roman" w:eastAsia="Times New Roman" w:hAnsi="Times New Roman" w:cs="Times New Roman"/>
                <w:sz w:val="24"/>
                <w:szCs w:val="24"/>
                <w:lang w:val="kk-KZ" w:eastAsia="ru-RU"/>
              </w:rPr>
              <w:t xml:space="preserve">  оқушыларын мектепке  бейімделу кезеңінен өткізу</w:t>
            </w:r>
          </w:p>
        </w:tc>
        <w:tc>
          <w:tcPr>
            <w:tcW w:w="3544" w:type="dxa"/>
          </w:tcPr>
          <w:p w:rsidR="0099217C" w:rsidRPr="0099217C" w:rsidRDefault="0099217C" w:rsidP="0099217C">
            <w:pPr>
              <w:spacing w:after="0" w:line="240" w:lineRule="auto"/>
              <w:contextualSpacing/>
              <w:mirrorIndents/>
              <w:rPr>
                <w:rFonts w:ascii="Times New Roman" w:eastAsia="Times New Roman" w:hAnsi="Times New Roman" w:cs="Times New Roman"/>
                <w:color w:val="000000"/>
                <w:sz w:val="24"/>
                <w:szCs w:val="24"/>
                <w:lang w:val="kk-KZ" w:eastAsia="ru-RU"/>
              </w:rPr>
            </w:pPr>
            <w:r w:rsidRPr="0099217C">
              <w:rPr>
                <w:rFonts w:ascii="Times New Roman" w:eastAsia="Times New Roman" w:hAnsi="Times New Roman" w:cs="Times New Roman"/>
                <w:color w:val="000000"/>
                <w:sz w:val="24"/>
                <w:szCs w:val="24"/>
                <w:lang w:val="kk-KZ" w:eastAsia="ru-RU"/>
              </w:rPr>
              <w:t>Оқушы бойындағы алаңдаушылық деңгейін төмендету</w:t>
            </w:r>
          </w:p>
        </w:tc>
        <w:tc>
          <w:tcPr>
            <w:tcW w:w="3119" w:type="dxa"/>
          </w:tcPr>
          <w:p w:rsidR="0099217C" w:rsidRPr="0099217C" w:rsidRDefault="0099217C" w:rsidP="0099217C">
            <w:pPr>
              <w:widowControl w:val="0"/>
              <w:shd w:val="clear" w:color="auto" w:fill="FFFFFF"/>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Филлипстің мектепте үрейлену деңгейін саралау әдістемесі</w:t>
            </w:r>
          </w:p>
        </w:tc>
        <w:tc>
          <w:tcPr>
            <w:tcW w:w="1417" w:type="dxa"/>
          </w:tcPr>
          <w:p w:rsidR="0099217C" w:rsidRPr="0099217C" w:rsidRDefault="0099217C" w:rsidP="0099217C">
            <w:pPr>
              <w:spacing w:after="0" w:line="240" w:lineRule="auto"/>
              <w:contextualSpacing/>
              <w:mirrorIndents/>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қыркүйек</w:t>
            </w:r>
          </w:p>
        </w:tc>
        <w:tc>
          <w:tcPr>
            <w:tcW w:w="1418" w:type="dxa"/>
          </w:tcPr>
          <w:p w:rsidR="0099217C" w:rsidRPr="0099217C" w:rsidRDefault="0099217C" w:rsidP="0099217C">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val="kk-KZ" w:eastAsia="ru-RU"/>
              </w:rPr>
            </w:pPr>
          </w:p>
        </w:tc>
      </w:tr>
      <w:tr w:rsidR="0099217C" w:rsidRPr="0099217C" w:rsidTr="0099217C">
        <w:trPr>
          <w:trHeight w:val="828"/>
        </w:trPr>
        <w:tc>
          <w:tcPr>
            <w:tcW w:w="677" w:type="dxa"/>
            <w:vMerge/>
          </w:tcPr>
          <w:p w:rsidR="0099217C" w:rsidRPr="0099217C" w:rsidRDefault="0099217C" w:rsidP="0099217C">
            <w:pPr>
              <w:spacing w:after="0" w:line="240" w:lineRule="auto"/>
              <w:contextualSpacing/>
              <w:rPr>
                <w:rFonts w:ascii="Times New Roman" w:eastAsia="Times New Roman" w:hAnsi="Times New Roman" w:cs="Times New Roman"/>
                <w:sz w:val="24"/>
                <w:szCs w:val="24"/>
                <w:lang w:val="kk-KZ" w:eastAsia="ru-RU"/>
              </w:rPr>
            </w:pPr>
          </w:p>
        </w:tc>
        <w:tc>
          <w:tcPr>
            <w:tcW w:w="4143" w:type="dxa"/>
          </w:tcPr>
          <w:p w:rsidR="0099217C" w:rsidRPr="0099217C" w:rsidRDefault="0099217C" w:rsidP="0099217C">
            <w:pPr>
              <w:spacing w:after="0" w:line="240" w:lineRule="auto"/>
              <w:contextualSpacing/>
              <w:mirrorIndents/>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5-11 сынып оқушыларымен зерттеу жүргізу.</w:t>
            </w:r>
          </w:p>
          <w:p w:rsidR="0099217C" w:rsidRPr="0099217C" w:rsidRDefault="0099217C" w:rsidP="0099217C">
            <w:pPr>
              <w:spacing w:after="0" w:line="240" w:lineRule="auto"/>
              <w:contextualSpacing/>
              <w:mirrorIndents/>
              <w:rPr>
                <w:rFonts w:ascii="Times New Roman" w:eastAsia="Times New Roman" w:hAnsi="Times New Roman" w:cs="Times New Roman"/>
                <w:sz w:val="24"/>
                <w:szCs w:val="24"/>
                <w:lang w:val="kk-KZ" w:eastAsia="ru-RU"/>
              </w:rPr>
            </w:pPr>
          </w:p>
        </w:tc>
        <w:tc>
          <w:tcPr>
            <w:tcW w:w="3544" w:type="dxa"/>
          </w:tcPr>
          <w:p w:rsidR="0099217C" w:rsidRPr="0099217C" w:rsidRDefault="0099217C" w:rsidP="0099217C">
            <w:pPr>
              <w:spacing w:after="0" w:line="240" w:lineRule="auto"/>
              <w:contextualSpacing/>
              <w:mirrorIndents/>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color w:val="000000"/>
                <w:sz w:val="24"/>
                <w:szCs w:val="24"/>
                <w:lang w:val="kk-KZ" w:eastAsia="ru-RU"/>
              </w:rPr>
              <w:t>Оқушы бойындағы мазасыздықты, сырттан келетін қысымды анықтау</w:t>
            </w:r>
          </w:p>
        </w:tc>
        <w:tc>
          <w:tcPr>
            <w:tcW w:w="3119" w:type="dxa"/>
          </w:tcPr>
          <w:p w:rsidR="0099217C" w:rsidRPr="0099217C" w:rsidRDefault="0099217C" w:rsidP="0099217C">
            <w:pPr>
              <w:widowControl w:val="0"/>
              <w:shd w:val="clear" w:color="auto" w:fill="FFFFFF"/>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Геометриялық фигуралар проективті әдіс</w:t>
            </w:r>
          </w:p>
          <w:p w:rsidR="0099217C" w:rsidRPr="0099217C" w:rsidRDefault="0099217C" w:rsidP="0099217C">
            <w:pPr>
              <w:widowControl w:val="0"/>
              <w:shd w:val="clear" w:color="auto" w:fill="FFFFFF"/>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val="kk-KZ" w:eastAsia="ru-RU"/>
              </w:rPr>
            </w:pPr>
          </w:p>
        </w:tc>
        <w:tc>
          <w:tcPr>
            <w:tcW w:w="1417" w:type="dxa"/>
          </w:tcPr>
          <w:p w:rsidR="0099217C" w:rsidRPr="0099217C" w:rsidRDefault="0099217C" w:rsidP="0099217C">
            <w:pPr>
              <w:spacing w:after="0" w:line="240" w:lineRule="auto"/>
              <w:contextualSpacing/>
              <w:mirrorIndents/>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color w:val="000000"/>
                <w:sz w:val="24"/>
                <w:szCs w:val="24"/>
                <w:lang w:val="kk-KZ" w:eastAsia="ru-RU"/>
              </w:rPr>
              <w:t>Қазан</w:t>
            </w:r>
          </w:p>
        </w:tc>
        <w:tc>
          <w:tcPr>
            <w:tcW w:w="1418" w:type="dxa"/>
          </w:tcPr>
          <w:p w:rsidR="0099217C" w:rsidRPr="0099217C" w:rsidRDefault="0099217C" w:rsidP="0099217C">
            <w:pPr>
              <w:spacing w:after="0" w:line="240" w:lineRule="auto"/>
              <w:contextualSpacing/>
              <w:mirrorIndents/>
              <w:rPr>
                <w:rFonts w:ascii="Times New Roman" w:eastAsia="Times New Roman" w:hAnsi="Times New Roman" w:cs="Times New Roman"/>
                <w:sz w:val="24"/>
                <w:szCs w:val="24"/>
                <w:lang w:val="kk-KZ" w:eastAsia="ru-RU"/>
              </w:rPr>
            </w:pPr>
          </w:p>
        </w:tc>
      </w:tr>
      <w:tr w:rsidR="0099217C" w:rsidRPr="0099217C" w:rsidTr="0099217C">
        <w:trPr>
          <w:trHeight w:val="828"/>
        </w:trPr>
        <w:tc>
          <w:tcPr>
            <w:tcW w:w="677" w:type="dxa"/>
            <w:vMerge/>
          </w:tcPr>
          <w:p w:rsidR="0099217C" w:rsidRPr="0099217C" w:rsidRDefault="0099217C" w:rsidP="0099217C">
            <w:pPr>
              <w:spacing w:after="0" w:line="240" w:lineRule="auto"/>
              <w:contextualSpacing/>
              <w:rPr>
                <w:rFonts w:ascii="Times New Roman" w:eastAsia="Times New Roman" w:hAnsi="Times New Roman" w:cs="Times New Roman"/>
                <w:sz w:val="24"/>
                <w:szCs w:val="24"/>
                <w:lang w:val="kk-KZ" w:eastAsia="ru-RU"/>
              </w:rPr>
            </w:pPr>
          </w:p>
        </w:tc>
        <w:tc>
          <w:tcPr>
            <w:tcW w:w="4143" w:type="dxa"/>
          </w:tcPr>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 xml:space="preserve">ҰБТ алдында </w:t>
            </w:r>
            <w:r w:rsidRPr="0099217C">
              <w:rPr>
                <w:rFonts w:ascii="Times New Roman" w:eastAsia="Calibri" w:hAnsi="Times New Roman" w:cs="Times New Roman"/>
                <w:b/>
                <w:sz w:val="24"/>
                <w:szCs w:val="24"/>
                <w:lang w:val="kk-KZ"/>
              </w:rPr>
              <w:t>11-сынып</w:t>
            </w:r>
            <w:r w:rsidRPr="0099217C">
              <w:rPr>
                <w:rFonts w:ascii="Times New Roman" w:eastAsia="Calibri" w:hAnsi="Times New Roman" w:cs="Times New Roman"/>
                <w:sz w:val="24"/>
                <w:szCs w:val="24"/>
                <w:lang w:val="kk-KZ"/>
              </w:rPr>
              <w:t xml:space="preserve"> оқушыларымен атқарылатын жұмыстар жүргізу </w:t>
            </w:r>
          </w:p>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Дифференциалдық диагностикалық сауалнама әдістемесі</w:t>
            </w:r>
          </w:p>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(Е. А. Климов)</w:t>
            </w:r>
          </w:p>
        </w:tc>
        <w:tc>
          <w:tcPr>
            <w:tcW w:w="3544" w:type="dxa"/>
          </w:tcPr>
          <w:p w:rsidR="0099217C" w:rsidRPr="0099217C" w:rsidRDefault="0099217C" w:rsidP="0099217C">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Мамандық таңдауға жетекші болатын мотивін анықтау</w:t>
            </w:r>
          </w:p>
          <w:p w:rsidR="0099217C" w:rsidRPr="0099217C" w:rsidRDefault="0099217C" w:rsidP="0099217C">
            <w:pPr>
              <w:spacing w:after="0" w:line="240" w:lineRule="auto"/>
              <w:rPr>
                <w:rFonts w:ascii="Times New Roman" w:eastAsia="Times New Roman" w:hAnsi="Times New Roman" w:cs="Times New Roman"/>
                <w:b/>
                <w:bCs/>
                <w:sz w:val="24"/>
                <w:szCs w:val="24"/>
                <w:lang w:val="kk-KZ" w:eastAsia="ru-RU"/>
              </w:rPr>
            </w:pPr>
          </w:p>
          <w:p w:rsidR="0099217C" w:rsidRPr="0099217C" w:rsidRDefault="0099217C" w:rsidP="0099217C">
            <w:pPr>
              <w:spacing w:after="0" w:line="240" w:lineRule="auto"/>
              <w:rPr>
                <w:rFonts w:ascii="Times New Roman" w:eastAsia="Times New Roman" w:hAnsi="Times New Roman" w:cs="Times New Roman"/>
                <w:bCs/>
                <w:sz w:val="24"/>
                <w:szCs w:val="24"/>
                <w:lang w:val="kk-KZ" w:eastAsia="ru-RU"/>
              </w:rPr>
            </w:pPr>
            <w:r w:rsidRPr="0099217C">
              <w:rPr>
                <w:rFonts w:ascii="Times New Roman" w:eastAsia="Times New Roman" w:hAnsi="Times New Roman" w:cs="Times New Roman"/>
                <w:bCs/>
                <w:sz w:val="24"/>
                <w:szCs w:val="24"/>
                <w:lang w:val="kk-KZ" w:eastAsia="ru-RU"/>
              </w:rPr>
              <w:t>Мектептегі мазасыздықты анықтау</w:t>
            </w:r>
          </w:p>
        </w:tc>
        <w:tc>
          <w:tcPr>
            <w:tcW w:w="3119" w:type="dxa"/>
          </w:tcPr>
          <w:p w:rsidR="0099217C" w:rsidRPr="0099217C" w:rsidRDefault="0099217C" w:rsidP="0099217C">
            <w:pPr>
              <w:spacing w:after="0" w:line="240" w:lineRule="auto"/>
              <w:contextualSpacing/>
              <w:rPr>
                <w:rFonts w:ascii="Times New Roman" w:eastAsia="Times New Roman" w:hAnsi="Times New Roman" w:cs="Times New Roman"/>
                <w:bCs/>
                <w:color w:val="000000"/>
                <w:sz w:val="24"/>
                <w:szCs w:val="24"/>
                <w:shd w:val="clear" w:color="auto" w:fill="FFFFFF"/>
                <w:lang w:val="kk-KZ" w:eastAsia="ru-RU"/>
              </w:rPr>
            </w:pPr>
            <w:r w:rsidRPr="0099217C">
              <w:rPr>
                <w:rFonts w:ascii="Times New Roman" w:eastAsia="Times New Roman" w:hAnsi="Times New Roman" w:cs="Times New Roman"/>
                <w:bCs/>
                <w:color w:val="000000"/>
                <w:sz w:val="24"/>
                <w:szCs w:val="24"/>
                <w:shd w:val="clear" w:color="auto" w:fill="FFFFFF"/>
                <w:lang w:val="kk-KZ" w:eastAsia="ru-RU"/>
              </w:rPr>
              <w:t>«Мамандық таңдау мотивін анықтау» әдісі (ТП ІІІ 95б)</w:t>
            </w:r>
          </w:p>
          <w:p w:rsidR="0099217C" w:rsidRPr="0099217C" w:rsidRDefault="0099217C" w:rsidP="0099217C">
            <w:pPr>
              <w:spacing w:after="0" w:line="240" w:lineRule="auto"/>
              <w:contextualSpacing/>
              <w:rPr>
                <w:rFonts w:ascii="Times New Roman" w:eastAsia="Times New Roman" w:hAnsi="Times New Roman" w:cs="Times New Roman"/>
                <w:bCs/>
                <w:color w:val="000000"/>
                <w:sz w:val="24"/>
                <w:szCs w:val="24"/>
                <w:shd w:val="clear" w:color="auto" w:fill="FFFFFF"/>
                <w:lang w:val="kk-KZ" w:eastAsia="ru-RU"/>
              </w:rPr>
            </w:pPr>
          </w:p>
          <w:p w:rsidR="0099217C" w:rsidRPr="0099217C" w:rsidRDefault="0099217C" w:rsidP="0099217C">
            <w:pPr>
              <w:spacing w:after="0" w:line="240" w:lineRule="auto"/>
              <w:contextualSpacing/>
              <w:rPr>
                <w:rFonts w:ascii="Times New Roman" w:eastAsia="Times New Roman" w:hAnsi="Times New Roman" w:cs="Times New Roman"/>
                <w:bCs/>
                <w:color w:val="000000"/>
                <w:sz w:val="24"/>
                <w:szCs w:val="24"/>
                <w:shd w:val="clear" w:color="auto" w:fill="FFFFFF"/>
                <w:lang w:val="kk-KZ" w:eastAsia="ru-RU"/>
              </w:rPr>
            </w:pPr>
          </w:p>
          <w:p w:rsidR="0099217C" w:rsidRPr="0099217C" w:rsidRDefault="0099217C" w:rsidP="0099217C">
            <w:pPr>
              <w:spacing w:after="0" w:line="240" w:lineRule="auto"/>
              <w:contextualSpacing/>
              <w:rPr>
                <w:rFonts w:ascii="Times New Roman" w:eastAsia="Times New Roman" w:hAnsi="Times New Roman" w:cs="Times New Roman"/>
                <w:bCs/>
                <w:color w:val="000000"/>
                <w:sz w:val="24"/>
                <w:szCs w:val="24"/>
                <w:shd w:val="clear" w:color="auto" w:fill="FFFFFF"/>
                <w:lang w:val="kk-KZ" w:eastAsia="ru-RU"/>
              </w:rPr>
            </w:pPr>
            <w:r w:rsidRPr="0099217C">
              <w:rPr>
                <w:rFonts w:ascii="Times New Roman" w:eastAsia="Times New Roman" w:hAnsi="Times New Roman" w:cs="Times New Roman"/>
                <w:bCs/>
                <w:color w:val="000000"/>
                <w:sz w:val="24"/>
                <w:szCs w:val="24"/>
                <w:shd w:val="clear" w:color="auto" w:fill="FFFFFF"/>
                <w:lang w:val="kk-KZ" w:eastAsia="ru-RU"/>
              </w:rPr>
              <w:t xml:space="preserve"> (Е.А.Климов) </w:t>
            </w:r>
          </w:p>
        </w:tc>
        <w:tc>
          <w:tcPr>
            <w:tcW w:w="1417" w:type="dxa"/>
          </w:tcPr>
          <w:p w:rsidR="0099217C" w:rsidRPr="0099217C" w:rsidRDefault="0099217C" w:rsidP="0099217C">
            <w:pPr>
              <w:spacing w:after="0" w:line="240" w:lineRule="auto"/>
              <w:rPr>
                <w:rFonts w:ascii="Times New Roman" w:eastAsia="Times New Roman" w:hAnsi="Times New Roman" w:cs="Times New Roman"/>
                <w:bCs/>
                <w:sz w:val="24"/>
                <w:szCs w:val="24"/>
                <w:lang w:val="kk-KZ" w:eastAsia="ru-RU"/>
              </w:rPr>
            </w:pPr>
            <w:r w:rsidRPr="0099217C">
              <w:rPr>
                <w:rFonts w:ascii="Times New Roman" w:eastAsia="Times New Roman" w:hAnsi="Times New Roman" w:cs="Times New Roman"/>
                <w:bCs/>
                <w:sz w:val="24"/>
                <w:szCs w:val="24"/>
                <w:lang w:val="kk-KZ" w:eastAsia="ru-RU"/>
              </w:rPr>
              <w:t>Қараша</w:t>
            </w:r>
          </w:p>
          <w:p w:rsidR="0099217C" w:rsidRPr="0099217C" w:rsidRDefault="0099217C" w:rsidP="0099217C">
            <w:pPr>
              <w:spacing w:after="0" w:line="240" w:lineRule="auto"/>
              <w:rPr>
                <w:rFonts w:ascii="Times New Roman" w:eastAsia="Times New Roman" w:hAnsi="Times New Roman" w:cs="Times New Roman"/>
                <w:bCs/>
                <w:sz w:val="24"/>
                <w:szCs w:val="24"/>
                <w:lang w:val="kk-KZ" w:eastAsia="ru-RU"/>
              </w:rPr>
            </w:pPr>
          </w:p>
          <w:p w:rsidR="0099217C" w:rsidRPr="0099217C" w:rsidRDefault="0099217C" w:rsidP="0099217C">
            <w:pPr>
              <w:spacing w:after="0" w:line="240" w:lineRule="auto"/>
              <w:rPr>
                <w:rFonts w:ascii="Times New Roman" w:eastAsia="Times New Roman" w:hAnsi="Times New Roman" w:cs="Times New Roman"/>
                <w:bCs/>
                <w:sz w:val="24"/>
                <w:szCs w:val="24"/>
                <w:lang w:val="kk-KZ" w:eastAsia="ru-RU"/>
              </w:rPr>
            </w:pPr>
            <w:r w:rsidRPr="0099217C">
              <w:rPr>
                <w:rFonts w:ascii="Times New Roman" w:eastAsia="Times New Roman" w:hAnsi="Times New Roman" w:cs="Times New Roman"/>
                <w:bCs/>
                <w:sz w:val="24"/>
                <w:szCs w:val="24"/>
                <w:lang w:val="kk-KZ" w:eastAsia="ru-RU"/>
              </w:rPr>
              <w:t>қараша</w:t>
            </w:r>
          </w:p>
        </w:tc>
        <w:tc>
          <w:tcPr>
            <w:tcW w:w="1418"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p>
        </w:tc>
      </w:tr>
      <w:tr w:rsidR="0099217C" w:rsidRPr="0099217C" w:rsidTr="0099217C">
        <w:trPr>
          <w:trHeight w:val="1028"/>
        </w:trPr>
        <w:tc>
          <w:tcPr>
            <w:tcW w:w="677" w:type="dxa"/>
            <w:vMerge/>
          </w:tcPr>
          <w:p w:rsidR="0099217C" w:rsidRPr="0099217C" w:rsidRDefault="0099217C" w:rsidP="0099217C">
            <w:pPr>
              <w:spacing w:after="0" w:line="240" w:lineRule="auto"/>
              <w:contextualSpacing/>
              <w:rPr>
                <w:rFonts w:ascii="Times New Roman" w:eastAsia="Times New Roman" w:hAnsi="Times New Roman" w:cs="Times New Roman"/>
                <w:sz w:val="24"/>
                <w:szCs w:val="24"/>
                <w:lang w:val="kk-KZ" w:eastAsia="ru-RU"/>
              </w:rPr>
            </w:pPr>
          </w:p>
        </w:tc>
        <w:tc>
          <w:tcPr>
            <w:tcW w:w="4143"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Мектеп пен колледждегі жасөспірімдердің психикалық денсаулығын нығайту және суицидтің алдын алу</w:t>
            </w:r>
          </w:p>
        </w:tc>
        <w:tc>
          <w:tcPr>
            <w:tcW w:w="3544" w:type="dxa"/>
          </w:tcPr>
          <w:p w:rsidR="0099217C" w:rsidRPr="0099217C" w:rsidRDefault="0099217C" w:rsidP="0099217C">
            <w:pPr>
              <w:spacing w:after="0" w:line="240" w:lineRule="auto"/>
              <w:rPr>
                <w:rFonts w:ascii="Times New Roman" w:eastAsia="Times New Roman" w:hAnsi="Times New Roman" w:cs="Times New Roman"/>
                <w:b/>
                <w:bCs/>
                <w:sz w:val="24"/>
                <w:szCs w:val="24"/>
                <w:lang w:val="kk-KZ" w:eastAsia="ru-RU"/>
              </w:rPr>
            </w:pPr>
            <w:r w:rsidRPr="0099217C">
              <w:rPr>
                <w:rFonts w:ascii="Times New Roman" w:eastAsia="Times New Roman" w:hAnsi="Times New Roman" w:cs="Times New Roman"/>
                <w:color w:val="000000"/>
                <w:sz w:val="24"/>
                <w:szCs w:val="24"/>
                <w:lang w:val="kk-KZ" w:eastAsia="ru-RU"/>
              </w:rPr>
              <w:t>Оқушы бойындағы мазасыздықты, сырттан келетін қысымды анықтау</w:t>
            </w:r>
          </w:p>
        </w:tc>
        <w:tc>
          <w:tcPr>
            <w:tcW w:w="3119" w:type="dxa"/>
          </w:tcPr>
          <w:p w:rsidR="0099217C" w:rsidRPr="0099217C" w:rsidRDefault="0099217C" w:rsidP="0099217C">
            <w:pPr>
              <w:spacing w:after="0" w:line="240" w:lineRule="auto"/>
              <w:contextualSpacing/>
              <w:rPr>
                <w:rFonts w:ascii="Times New Roman" w:eastAsia="Times New Roman" w:hAnsi="Times New Roman" w:cs="Times New Roman"/>
                <w:bCs/>
                <w:color w:val="000000"/>
                <w:sz w:val="24"/>
                <w:szCs w:val="24"/>
                <w:shd w:val="clear" w:color="auto" w:fill="FFFFFF"/>
                <w:lang w:val="kk-KZ" w:eastAsia="ru-RU"/>
              </w:rPr>
            </w:pPr>
            <w:r w:rsidRPr="0099217C">
              <w:rPr>
                <w:rFonts w:ascii="Times New Roman" w:eastAsia="Times New Roman" w:hAnsi="Times New Roman" w:cs="Times New Roman"/>
                <w:bCs/>
                <w:color w:val="000000"/>
                <w:sz w:val="24"/>
                <w:szCs w:val="24"/>
                <w:shd w:val="clear" w:color="auto" w:fill="FFFFFF"/>
                <w:lang w:val="kk-KZ" w:eastAsia="ru-RU"/>
              </w:rPr>
              <w:t>сауалнама</w:t>
            </w:r>
          </w:p>
        </w:tc>
        <w:tc>
          <w:tcPr>
            <w:tcW w:w="1417" w:type="dxa"/>
          </w:tcPr>
          <w:p w:rsidR="0099217C" w:rsidRPr="0099217C" w:rsidRDefault="0099217C" w:rsidP="0099217C">
            <w:pPr>
              <w:spacing w:after="0" w:line="240" w:lineRule="auto"/>
              <w:rPr>
                <w:rFonts w:ascii="Times New Roman" w:eastAsia="Times New Roman" w:hAnsi="Times New Roman" w:cs="Times New Roman"/>
                <w:bCs/>
                <w:sz w:val="24"/>
                <w:szCs w:val="24"/>
                <w:lang w:val="kk-KZ" w:eastAsia="ru-RU"/>
              </w:rPr>
            </w:pPr>
            <w:r w:rsidRPr="0099217C">
              <w:rPr>
                <w:rFonts w:ascii="Times New Roman" w:eastAsia="Times New Roman" w:hAnsi="Times New Roman" w:cs="Times New Roman"/>
                <w:bCs/>
                <w:sz w:val="24"/>
                <w:szCs w:val="24"/>
                <w:lang w:val="kk-KZ" w:eastAsia="ru-RU"/>
              </w:rPr>
              <w:t>қазан</w:t>
            </w:r>
          </w:p>
        </w:tc>
        <w:tc>
          <w:tcPr>
            <w:tcW w:w="1418" w:type="dxa"/>
          </w:tcPr>
          <w:p w:rsidR="0099217C" w:rsidRPr="0099217C" w:rsidRDefault="0099217C" w:rsidP="0099217C">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val="kk-KZ" w:eastAsia="ru-RU"/>
              </w:rPr>
            </w:pPr>
          </w:p>
        </w:tc>
      </w:tr>
      <w:tr w:rsidR="0099217C" w:rsidRPr="0099217C" w:rsidTr="0099217C">
        <w:trPr>
          <w:trHeight w:val="447"/>
        </w:trPr>
        <w:tc>
          <w:tcPr>
            <w:tcW w:w="677" w:type="dxa"/>
          </w:tcPr>
          <w:p w:rsidR="0099217C" w:rsidRPr="0099217C" w:rsidRDefault="0099217C" w:rsidP="0099217C">
            <w:pPr>
              <w:spacing w:after="0" w:line="240" w:lineRule="auto"/>
              <w:contextualSpacing/>
              <w:rPr>
                <w:rFonts w:ascii="Times New Roman" w:eastAsia="Times New Roman" w:hAnsi="Times New Roman" w:cs="Times New Roman"/>
                <w:sz w:val="24"/>
                <w:szCs w:val="24"/>
                <w:lang w:val="kk-KZ" w:eastAsia="ru-RU"/>
              </w:rPr>
            </w:pPr>
          </w:p>
        </w:tc>
        <w:tc>
          <w:tcPr>
            <w:tcW w:w="4143"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Кибербуллинг туралы әңгімелесейік</w:t>
            </w:r>
          </w:p>
        </w:tc>
        <w:tc>
          <w:tcPr>
            <w:tcW w:w="3544" w:type="dxa"/>
          </w:tcPr>
          <w:p w:rsidR="0099217C" w:rsidRPr="0099217C" w:rsidRDefault="0099217C" w:rsidP="0099217C">
            <w:pPr>
              <w:spacing w:after="0" w:line="240" w:lineRule="auto"/>
              <w:rPr>
                <w:rFonts w:ascii="Times New Roman" w:eastAsia="Times New Roman" w:hAnsi="Times New Roman" w:cs="Times New Roman"/>
                <w:color w:val="000000"/>
                <w:sz w:val="24"/>
                <w:szCs w:val="24"/>
                <w:lang w:val="kk-KZ" w:eastAsia="ru-RU"/>
              </w:rPr>
            </w:pPr>
            <w:r w:rsidRPr="0099217C">
              <w:rPr>
                <w:rFonts w:ascii="Times New Roman" w:eastAsia="Times New Roman" w:hAnsi="Times New Roman" w:cs="Times New Roman"/>
                <w:color w:val="000000"/>
                <w:sz w:val="24"/>
                <w:szCs w:val="24"/>
                <w:lang w:val="kk-KZ" w:eastAsia="ru-RU"/>
              </w:rPr>
              <w:t xml:space="preserve">  Кибер қауіпсіздіктің алдын- алу</w:t>
            </w:r>
          </w:p>
        </w:tc>
        <w:tc>
          <w:tcPr>
            <w:tcW w:w="3119" w:type="dxa"/>
          </w:tcPr>
          <w:p w:rsidR="0099217C" w:rsidRPr="0099217C" w:rsidRDefault="0099217C" w:rsidP="0099217C">
            <w:pPr>
              <w:spacing w:after="0" w:line="240" w:lineRule="auto"/>
              <w:contextualSpacing/>
              <w:rPr>
                <w:rFonts w:ascii="Times New Roman" w:eastAsia="Times New Roman" w:hAnsi="Times New Roman" w:cs="Times New Roman"/>
                <w:bCs/>
                <w:color w:val="000000"/>
                <w:sz w:val="24"/>
                <w:szCs w:val="24"/>
                <w:shd w:val="clear" w:color="auto" w:fill="FFFFFF"/>
                <w:lang w:val="kk-KZ" w:eastAsia="ru-RU"/>
              </w:rPr>
            </w:pPr>
            <w:r w:rsidRPr="0099217C">
              <w:rPr>
                <w:rFonts w:ascii="Times New Roman" w:eastAsia="Times New Roman" w:hAnsi="Times New Roman" w:cs="Times New Roman"/>
                <w:bCs/>
                <w:color w:val="000000"/>
                <w:sz w:val="24"/>
                <w:szCs w:val="24"/>
                <w:shd w:val="clear" w:color="auto" w:fill="FFFFFF"/>
                <w:lang w:val="kk-KZ" w:eastAsia="ru-RU"/>
              </w:rPr>
              <w:t>Зум платформасы</w:t>
            </w:r>
          </w:p>
        </w:tc>
        <w:tc>
          <w:tcPr>
            <w:tcW w:w="1417" w:type="dxa"/>
          </w:tcPr>
          <w:p w:rsidR="0099217C" w:rsidRPr="0099217C" w:rsidRDefault="0099217C" w:rsidP="0099217C">
            <w:pPr>
              <w:spacing w:after="0" w:line="240" w:lineRule="auto"/>
              <w:rPr>
                <w:rFonts w:ascii="Times New Roman" w:eastAsia="Times New Roman" w:hAnsi="Times New Roman" w:cs="Times New Roman"/>
                <w:bCs/>
                <w:sz w:val="24"/>
                <w:szCs w:val="24"/>
                <w:lang w:val="kk-KZ" w:eastAsia="ru-RU"/>
              </w:rPr>
            </w:pPr>
            <w:r w:rsidRPr="0099217C">
              <w:rPr>
                <w:rFonts w:ascii="Times New Roman" w:eastAsia="Times New Roman" w:hAnsi="Times New Roman" w:cs="Times New Roman"/>
                <w:bCs/>
                <w:sz w:val="24"/>
                <w:szCs w:val="24"/>
                <w:lang w:val="kk-KZ" w:eastAsia="ru-RU"/>
              </w:rPr>
              <w:t>қараша</w:t>
            </w:r>
          </w:p>
        </w:tc>
        <w:tc>
          <w:tcPr>
            <w:tcW w:w="1418" w:type="dxa"/>
          </w:tcPr>
          <w:p w:rsidR="0099217C" w:rsidRPr="0099217C" w:rsidRDefault="0099217C" w:rsidP="0099217C">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val="kk-KZ" w:eastAsia="ru-RU"/>
              </w:rPr>
            </w:pPr>
          </w:p>
        </w:tc>
      </w:tr>
      <w:tr w:rsidR="0099217C" w:rsidRPr="0099217C" w:rsidTr="0099217C">
        <w:trPr>
          <w:trHeight w:val="1028"/>
        </w:trPr>
        <w:tc>
          <w:tcPr>
            <w:tcW w:w="677" w:type="dxa"/>
          </w:tcPr>
          <w:p w:rsidR="0099217C" w:rsidRPr="0099217C" w:rsidRDefault="0099217C" w:rsidP="0099217C">
            <w:pPr>
              <w:spacing w:after="0" w:line="240" w:lineRule="auto"/>
              <w:contextualSpacing/>
              <w:rPr>
                <w:rFonts w:ascii="Times New Roman" w:eastAsia="Times New Roman" w:hAnsi="Times New Roman" w:cs="Times New Roman"/>
                <w:sz w:val="24"/>
                <w:szCs w:val="24"/>
                <w:lang w:val="kk-KZ" w:eastAsia="ru-RU"/>
              </w:rPr>
            </w:pPr>
          </w:p>
        </w:tc>
        <w:tc>
          <w:tcPr>
            <w:tcW w:w="4143"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«Психикалық денсаулығымыз туралы сөйлесейік» 4-11 сынып оқушыларымен онлайн- кеңестер беру(зум желісімен)</w:t>
            </w:r>
          </w:p>
        </w:tc>
        <w:tc>
          <w:tcPr>
            <w:tcW w:w="3544" w:type="dxa"/>
          </w:tcPr>
          <w:p w:rsidR="0099217C" w:rsidRPr="0099217C" w:rsidRDefault="0099217C" w:rsidP="0099217C">
            <w:pPr>
              <w:spacing w:after="0" w:line="240" w:lineRule="auto"/>
              <w:rPr>
                <w:rFonts w:ascii="Times New Roman" w:eastAsia="Times New Roman" w:hAnsi="Times New Roman" w:cs="Times New Roman"/>
                <w:color w:val="000000"/>
                <w:sz w:val="24"/>
                <w:szCs w:val="24"/>
                <w:lang w:val="kk-KZ" w:eastAsia="ru-RU"/>
              </w:rPr>
            </w:pPr>
            <w:r w:rsidRPr="0099217C">
              <w:rPr>
                <w:rFonts w:ascii="Times New Roman" w:eastAsia="Times New Roman" w:hAnsi="Times New Roman" w:cs="Times New Roman"/>
                <w:color w:val="000000"/>
                <w:sz w:val="24"/>
                <w:szCs w:val="24"/>
                <w:lang w:val="kk-KZ" w:eastAsia="ru-RU"/>
              </w:rPr>
              <w:t xml:space="preserve"> Оқушылар мен ата-аналардың психикалық денсаулығын нығайту</w:t>
            </w:r>
          </w:p>
        </w:tc>
        <w:tc>
          <w:tcPr>
            <w:tcW w:w="3119" w:type="dxa"/>
          </w:tcPr>
          <w:p w:rsidR="0099217C" w:rsidRPr="0099217C" w:rsidRDefault="0099217C" w:rsidP="0099217C">
            <w:pPr>
              <w:spacing w:after="0" w:line="240" w:lineRule="auto"/>
              <w:contextualSpacing/>
              <w:rPr>
                <w:rFonts w:ascii="Times New Roman" w:eastAsia="Times New Roman" w:hAnsi="Times New Roman" w:cs="Times New Roman"/>
                <w:bCs/>
                <w:color w:val="000000"/>
                <w:sz w:val="24"/>
                <w:szCs w:val="24"/>
                <w:shd w:val="clear" w:color="auto" w:fill="FFFFFF"/>
                <w:lang w:val="kk-KZ" w:eastAsia="ru-RU"/>
              </w:rPr>
            </w:pPr>
            <w:r w:rsidRPr="0099217C">
              <w:rPr>
                <w:rFonts w:ascii="Times New Roman" w:eastAsia="Times New Roman" w:hAnsi="Times New Roman" w:cs="Times New Roman"/>
                <w:bCs/>
                <w:color w:val="000000"/>
                <w:sz w:val="24"/>
                <w:szCs w:val="24"/>
                <w:shd w:val="clear" w:color="auto" w:fill="FFFFFF"/>
                <w:lang w:val="kk-KZ" w:eastAsia="ru-RU"/>
              </w:rPr>
              <w:t>Семинар- тренинг</w:t>
            </w:r>
          </w:p>
        </w:tc>
        <w:tc>
          <w:tcPr>
            <w:tcW w:w="1417" w:type="dxa"/>
          </w:tcPr>
          <w:p w:rsidR="0099217C" w:rsidRPr="0099217C" w:rsidRDefault="0099217C" w:rsidP="0099217C">
            <w:pPr>
              <w:spacing w:after="0" w:line="240" w:lineRule="auto"/>
              <w:rPr>
                <w:rFonts w:ascii="Times New Roman" w:eastAsia="Times New Roman" w:hAnsi="Times New Roman" w:cs="Times New Roman"/>
                <w:bCs/>
                <w:sz w:val="24"/>
                <w:szCs w:val="24"/>
                <w:lang w:val="kk-KZ" w:eastAsia="ru-RU"/>
              </w:rPr>
            </w:pPr>
            <w:r w:rsidRPr="0099217C">
              <w:rPr>
                <w:rFonts w:ascii="Times New Roman" w:eastAsia="Times New Roman" w:hAnsi="Times New Roman" w:cs="Times New Roman"/>
                <w:bCs/>
                <w:sz w:val="24"/>
                <w:szCs w:val="24"/>
                <w:lang w:val="kk-KZ" w:eastAsia="ru-RU"/>
              </w:rPr>
              <w:t>қараша</w:t>
            </w:r>
          </w:p>
        </w:tc>
        <w:tc>
          <w:tcPr>
            <w:tcW w:w="1418" w:type="dxa"/>
          </w:tcPr>
          <w:p w:rsidR="0099217C" w:rsidRPr="0099217C" w:rsidRDefault="0099217C" w:rsidP="0099217C">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val="kk-KZ" w:eastAsia="ru-RU"/>
              </w:rPr>
            </w:pPr>
          </w:p>
        </w:tc>
      </w:tr>
      <w:tr w:rsidR="0099217C" w:rsidRPr="0099217C" w:rsidTr="0099217C">
        <w:trPr>
          <w:trHeight w:val="1028"/>
        </w:trPr>
        <w:tc>
          <w:tcPr>
            <w:tcW w:w="677" w:type="dxa"/>
            <w:vMerge w:val="restart"/>
          </w:tcPr>
          <w:p w:rsidR="0099217C" w:rsidRPr="0099217C" w:rsidRDefault="0099217C" w:rsidP="0099217C">
            <w:pPr>
              <w:spacing w:after="0" w:line="240" w:lineRule="auto"/>
              <w:contextualSpacing/>
              <w:rPr>
                <w:rFonts w:ascii="Times New Roman" w:eastAsia="Times New Roman" w:hAnsi="Times New Roman" w:cs="Times New Roman"/>
                <w:sz w:val="24"/>
                <w:szCs w:val="24"/>
                <w:lang w:val="kk-KZ" w:eastAsia="ru-RU"/>
              </w:rPr>
            </w:pPr>
          </w:p>
        </w:tc>
        <w:tc>
          <w:tcPr>
            <w:tcW w:w="4143"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Ата-аналарға арналған түрлі жадынамалар дайындау</w:t>
            </w:r>
          </w:p>
        </w:tc>
        <w:tc>
          <w:tcPr>
            <w:tcW w:w="3544" w:type="dxa"/>
          </w:tcPr>
          <w:p w:rsidR="0099217C" w:rsidRPr="0099217C" w:rsidRDefault="0099217C" w:rsidP="0099217C">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Ата-аналарға ой салу</w:t>
            </w:r>
          </w:p>
        </w:tc>
        <w:tc>
          <w:tcPr>
            <w:tcW w:w="3119" w:type="dxa"/>
          </w:tcPr>
          <w:p w:rsidR="0099217C" w:rsidRPr="0099217C" w:rsidRDefault="0099217C" w:rsidP="0099217C">
            <w:pPr>
              <w:spacing w:after="0" w:line="240" w:lineRule="auto"/>
              <w:contextualSpacing/>
              <w:rPr>
                <w:rFonts w:ascii="Times New Roman" w:eastAsia="Times New Roman" w:hAnsi="Times New Roman" w:cs="Times New Roman"/>
                <w:bCs/>
                <w:color w:val="000000"/>
                <w:sz w:val="24"/>
                <w:szCs w:val="24"/>
                <w:shd w:val="clear" w:color="auto" w:fill="FFFFFF"/>
                <w:lang w:val="kk-KZ" w:eastAsia="ru-RU"/>
              </w:rPr>
            </w:pPr>
            <w:r w:rsidRPr="0099217C">
              <w:rPr>
                <w:rFonts w:ascii="Times New Roman" w:eastAsia="Times New Roman" w:hAnsi="Times New Roman" w:cs="Times New Roman"/>
                <w:bCs/>
                <w:color w:val="000000"/>
                <w:sz w:val="24"/>
                <w:szCs w:val="24"/>
                <w:shd w:val="clear" w:color="auto" w:fill="FFFFFF"/>
                <w:lang w:val="kk-KZ" w:eastAsia="ru-RU"/>
              </w:rPr>
              <w:t>Күйзелісті және қобалжуды жеңу жолдары</w:t>
            </w:r>
          </w:p>
          <w:p w:rsidR="0099217C" w:rsidRPr="0099217C" w:rsidRDefault="0099217C" w:rsidP="0099217C">
            <w:pPr>
              <w:spacing w:after="0" w:line="240" w:lineRule="auto"/>
              <w:contextualSpacing/>
              <w:rPr>
                <w:rFonts w:ascii="Times New Roman" w:eastAsia="Times New Roman" w:hAnsi="Times New Roman" w:cs="Times New Roman"/>
                <w:bCs/>
                <w:color w:val="000000"/>
                <w:sz w:val="24"/>
                <w:szCs w:val="24"/>
                <w:shd w:val="clear" w:color="auto" w:fill="FFFFFF"/>
                <w:lang w:val="kk-KZ" w:eastAsia="ru-RU"/>
              </w:rPr>
            </w:pPr>
            <w:r w:rsidRPr="0099217C">
              <w:rPr>
                <w:rFonts w:ascii="Times New Roman" w:eastAsia="Times New Roman" w:hAnsi="Times New Roman" w:cs="Times New Roman"/>
                <w:bCs/>
                <w:color w:val="000000"/>
                <w:sz w:val="24"/>
                <w:szCs w:val="24"/>
                <w:shd w:val="clear" w:color="auto" w:fill="FFFFFF"/>
                <w:lang w:val="kk-KZ" w:eastAsia="ru-RU"/>
              </w:rPr>
              <w:t>Қажеттілікке байланысты дайындалады</w:t>
            </w:r>
          </w:p>
        </w:tc>
        <w:tc>
          <w:tcPr>
            <w:tcW w:w="1417" w:type="dxa"/>
          </w:tcPr>
          <w:p w:rsidR="0099217C" w:rsidRPr="0099217C" w:rsidRDefault="0099217C" w:rsidP="0099217C">
            <w:pPr>
              <w:spacing w:after="0" w:line="240" w:lineRule="auto"/>
              <w:rPr>
                <w:rFonts w:ascii="Times New Roman" w:eastAsia="Times New Roman" w:hAnsi="Times New Roman" w:cs="Times New Roman"/>
                <w:bCs/>
                <w:sz w:val="24"/>
                <w:szCs w:val="24"/>
                <w:lang w:val="kk-KZ" w:eastAsia="ru-RU"/>
              </w:rPr>
            </w:pPr>
            <w:r w:rsidRPr="0099217C">
              <w:rPr>
                <w:rFonts w:ascii="Times New Roman" w:eastAsia="Times New Roman" w:hAnsi="Times New Roman" w:cs="Times New Roman"/>
                <w:bCs/>
                <w:sz w:val="24"/>
                <w:szCs w:val="24"/>
                <w:lang w:val="kk-KZ" w:eastAsia="ru-RU"/>
              </w:rPr>
              <w:t xml:space="preserve">Қыркүйек </w:t>
            </w:r>
          </w:p>
          <w:p w:rsidR="0099217C" w:rsidRPr="0099217C" w:rsidRDefault="0099217C" w:rsidP="0099217C">
            <w:pPr>
              <w:spacing w:after="0" w:line="240" w:lineRule="auto"/>
              <w:rPr>
                <w:rFonts w:ascii="Times New Roman" w:eastAsia="Times New Roman" w:hAnsi="Times New Roman" w:cs="Times New Roman"/>
                <w:bCs/>
                <w:sz w:val="24"/>
                <w:szCs w:val="24"/>
                <w:lang w:val="kk-KZ" w:eastAsia="ru-RU"/>
              </w:rPr>
            </w:pPr>
            <w:r w:rsidRPr="0099217C">
              <w:rPr>
                <w:rFonts w:ascii="Times New Roman" w:eastAsia="Times New Roman" w:hAnsi="Times New Roman" w:cs="Times New Roman"/>
                <w:bCs/>
                <w:sz w:val="24"/>
                <w:szCs w:val="24"/>
                <w:lang w:val="kk-KZ" w:eastAsia="ru-RU"/>
              </w:rPr>
              <w:t>Қазан</w:t>
            </w:r>
          </w:p>
        </w:tc>
        <w:tc>
          <w:tcPr>
            <w:tcW w:w="1418" w:type="dxa"/>
          </w:tcPr>
          <w:p w:rsidR="0099217C" w:rsidRPr="0099217C" w:rsidRDefault="0099217C" w:rsidP="0099217C">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val="kk-KZ" w:eastAsia="ru-RU"/>
              </w:rPr>
            </w:pPr>
          </w:p>
        </w:tc>
      </w:tr>
      <w:tr w:rsidR="0099217C" w:rsidRPr="0099217C" w:rsidTr="0099217C">
        <w:trPr>
          <w:trHeight w:val="576"/>
        </w:trPr>
        <w:tc>
          <w:tcPr>
            <w:tcW w:w="677" w:type="dxa"/>
            <w:vMerge/>
          </w:tcPr>
          <w:p w:rsidR="0099217C" w:rsidRPr="0099217C" w:rsidRDefault="0099217C" w:rsidP="0099217C">
            <w:pPr>
              <w:spacing w:after="0" w:line="240" w:lineRule="auto"/>
              <w:contextualSpacing/>
              <w:rPr>
                <w:rFonts w:ascii="Times New Roman" w:eastAsia="Times New Roman" w:hAnsi="Times New Roman" w:cs="Times New Roman"/>
                <w:sz w:val="24"/>
                <w:szCs w:val="24"/>
                <w:lang w:val="kk-KZ" w:eastAsia="ru-RU"/>
              </w:rPr>
            </w:pPr>
          </w:p>
        </w:tc>
        <w:tc>
          <w:tcPr>
            <w:tcW w:w="4143"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«Берекесіз отбасы» есебіндегі оқушылармен жұмыс</w:t>
            </w:r>
          </w:p>
        </w:tc>
        <w:tc>
          <w:tcPr>
            <w:tcW w:w="3544" w:type="dxa"/>
          </w:tcPr>
          <w:p w:rsidR="0099217C" w:rsidRPr="0099217C" w:rsidRDefault="0099217C" w:rsidP="0099217C">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Құқық бұзушылықтың алдын алу</w:t>
            </w:r>
          </w:p>
        </w:tc>
        <w:tc>
          <w:tcPr>
            <w:tcW w:w="3119" w:type="dxa"/>
          </w:tcPr>
          <w:p w:rsidR="0099217C" w:rsidRPr="0099217C" w:rsidRDefault="0099217C" w:rsidP="0099217C">
            <w:pPr>
              <w:spacing w:after="0" w:line="240" w:lineRule="auto"/>
              <w:contextualSpacing/>
              <w:rPr>
                <w:rFonts w:ascii="Times New Roman" w:eastAsia="Times New Roman" w:hAnsi="Times New Roman" w:cs="Times New Roman"/>
                <w:bCs/>
                <w:color w:val="000000"/>
                <w:sz w:val="24"/>
                <w:szCs w:val="24"/>
                <w:shd w:val="clear" w:color="auto" w:fill="FFFFFF"/>
                <w:lang w:val="kk-KZ" w:eastAsia="ru-RU"/>
              </w:rPr>
            </w:pPr>
            <w:r w:rsidRPr="0099217C">
              <w:rPr>
                <w:rFonts w:ascii="Times New Roman" w:eastAsia="Times New Roman" w:hAnsi="Times New Roman" w:cs="Times New Roman"/>
                <w:bCs/>
                <w:color w:val="000000"/>
                <w:sz w:val="24"/>
                <w:szCs w:val="24"/>
                <w:shd w:val="clear" w:color="auto" w:fill="FFFFFF"/>
                <w:lang w:val="kk-KZ" w:eastAsia="ru-RU"/>
              </w:rPr>
              <w:t>Тренинг-сабақ</w:t>
            </w:r>
          </w:p>
        </w:tc>
        <w:tc>
          <w:tcPr>
            <w:tcW w:w="1417" w:type="dxa"/>
          </w:tcPr>
          <w:p w:rsidR="0099217C" w:rsidRPr="0099217C" w:rsidRDefault="0099217C" w:rsidP="0099217C">
            <w:pPr>
              <w:spacing w:after="0" w:line="240" w:lineRule="auto"/>
              <w:rPr>
                <w:rFonts w:ascii="Times New Roman" w:eastAsia="Times New Roman" w:hAnsi="Times New Roman" w:cs="Times New Roman"/>
                <w:bCs/>
                <w:sz w:val="24"/>
                <w:szCs w:val="24"/>
                <w:lang w:val="kk-KZ" w:eastAsia="ru-RU"/>
              </w:rPr>
            </w:pPr>
            <w:r w:rsidRPr="0099217C">
              <w:rPr>
                <w:rFonts w:ascii="Times New Roman" w:eastAsia="Times New Roman" w:hAnsi="Times New Roman" w:cs="Times New Roman"/>
                <w:bCs/>
                <w:sz w:val="24"/>
                <w:szCs w:val="24"/>
                <w:lang w:val="kk-KZ" w:eastAsia="ru-RU"/>
              </w:rPr>
              <w:t>қараша</w:t>
            </w:r>
          </w:p>
        </w:tc>
        <w:tc>
          <w:tcPr>
            <w:tcW w:w="1418" w:type="dxa"/>
          </w:tcPr>
          <w:p w:rsidR="0099217C" w:rsidRPr="0099217C" w:rsidRDefault="0099217C" w:rsidP="0099217C">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val="kk-KZ" w:eastAsia="ru-RU"/>
              </w:rPr>
            </w:pPr>
          </w:p>
        </w:tc>
      </w:tr>
      <w:tr w:rsidR="0099217C" w:rsidRPr="0099217C" w:rsidTr="0099217C">
        <w:trPr>
          <w:trHeight w:val="839"/>
        </w:trPr>
        <w:tc>
          <w:tcPr>
            <w:tcW w:w="677" w:type="dxa"/>
            <w:vMerge w:val="restart"/>
          </w:tcPr>
          <w:p w:rsidR="0099217C" w:rsidRPr="0099217C" w:rsidRDefault="0099217C" w:rsidP="0099217C">
            <w:pPr>
              <w:spacing w:after="0" w:line="240" w:lineRule="auto"/>
              <w:contextualSpacing/>
              <w:rPr>
                <w:rFonts w:ascii="Times New Roman" w:eastAsia="Times New Roman" w:hAnsi="Times New Roman" w:cs="Times New Roman"/>
                <w:sz w:val="24"/>
                <w:szCs w:val="24"/>
                <w:lang w:val="kk-KZ" w:eastAsia="ru-RU"/>
              </w:rPr>
            </w:pPr>
          </w:p>
        </w:tc>
        <w:tc>
          <w:tcPr>
            <w:tcW w:w="4143"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«суицидтік ойларды психодиагностикалау» әдістемесі бойынша жұмыс</w:t>
            </w:r>
          </w:p>
        </w:tc>
        <w:tc>
          <w:tcPr>
            <w:tcW w:w="3544"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Суицидтің алдын - алу</w:t>
            </w:r>
          </w:p>
        </w:tc>
        <w:tc>
          <w:tcPr>
            <w:tcW w:w="3119" w:type="dxa"/>
          </w:tcPr>
          <w:p w:rsidR="0099217C" w:rsidRPr="0099217C" w:rsidRDefault="0099217C" w:rsidP="0099217C">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val="kk-KZ" w:eastAsia="ru-RU"/>
              </w:rPr>
            </w:pPr>
            <w:r w:rsidRPr="0099217C">
              <w:rPr>
                <w:rFonts w:ascii="Times New Roman" w:eastAsia="Times New Roman" w:hAnsi="Times New Roman" w:cs="Times New Roman"/>
                <w:color w:val="000000"/>
                <w:sz w:val="24"/>
                <w:szCs w:val="24"/>
                <w:lang w:val="kk-KZ" w:eastAsia="ru-RU"/>
              </w:rPr>
              <w:t>сауалнама</w:t>
            </w:r>
          </w:p>
        </w:tc>
        <w:tc>
          <w:tcPr>
            <w:tcW w:w="1417" w:type="dxa"/>
          </w:tcPr>
          <w:p w:rsidR="0099217C" w:rsidRPr="0099217C" w:rsidRDefault="0099217C" w:rsidP="0099217C">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val="kk-KZ" w:eastAsia="ru-RU"/>
              </w:rPr>
            </w:pPr>
            <w:r w:rsidRPr="0099217C">
              <w:rPr>
                <w:rFonts w:ascii="Times New Roman" w:eastAsia="Times New Roman" w:hAnsi="Times New Roman" w:cs="Times New Roman"/>
                <w:color w:val="000000"/>
                <w:sz w:val="24"/>
                <w:szCs w:val="24"/>
                <w:lang w:val="kk-KZ" w:eastAsia="ru-RU"/>
              </w:rPr>
              <w:t>қараша</w:t>
            </w:r>
          </w:p>
        </w:tc>
        <w:tc>
          <w:tcPr>
            <w:tcW w:w="1418" w:type="dxa"/>
          </w:tcPr>
          <w:p w:rsidR="0099217C" w:rsidRPr="0099217C" w:rsidRDefault="0099217C" w:rsidP="0099217C">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val="kk-KZ" w:eastAsia="ru-RU"/>
              </w:rPr>
            </w:pPr>
          </w:p>
        </w:tc>
      </w:tr>
      <w:tr w:rsidR="0099217C" w:rsidRPr="0099217C" w:rsidTr="0099217C">
        <w:trPr>
          <w:trHeight w:val="696"/>
        </w:trPr>
        <w:tc>
          <w:tcPr>
            <w:tcW w:w="677" w:type="dxa"/>
            <w:vMerge/>
          </w:tcPr>
          <w:p w:rsidR="0099217C" w:rsidRPr="0099217C" w:rsidRDefault="0099217C" w:rsidP="0099217C">
            <w:pPr>
              <w:spacing w:after="0" w:line="240" w:lineRule="auto"/>
              <w:contextualSpacing/>
              <w:rPr>
                <w:rFonts w:ascii="Times New Roman" w:eastAsia="Times New Roman" w:hAnsi="Times New Roman" w:cs="Times New Roman"/>
                <w:sz w:val="24"/>
                <w:szCs w:val="24"/>
                <w:lang w:val="kk-KZ" w:eastAsia="ru-RU"/>
              </w:rPr>
            </w:pPr>
          </w:p>
        </w:tc>
        <w:tc>
          <w:tcPr>
            <w:tcW w:w="4143" w:type="dxa"/>
          </w:tcPr>
          <w:p w:rsidR="0099217C" w:rsidRPr="0099217C" w:rsidRDefault="0099217C" w:rsidP="0099217C">
            <w:pPr>
              <w:spacing w:after="0" w:line="240" w:lineRule="auto"/>
              <w:jc w:val="both"/>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Отбасындағы зорлық- зомбылықтың алдын-алу</w:t>
            </w:r>
          </w:p>
        </w:tc>
        <w:tc>
          <w:tcPr>
            <w:tcW w:w="3544"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Зорлық- зомбылық құрбанының алдын-алу</w:t>
            </w:r>
          </w:p>
        </w:tc>
        <w:tc>
          <w:tcPr>
            <w:tcW w:w="3119"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Сауалнама 5-11 сынып </w:t>
            </w:r>
          </w:p>
        </w:tc>
        <w:tc>
          <w:tcPr>
            <w:tcW w:w="1417"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Қараша</w:t>
            </w:r>
          </w:p>
        </w:tc>
        <w:tc>
          <w:tcPr>
            <w:tcW w:w="1418"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p>
        </w:tc>
      </w:tr>
      <w:tr w:rsidR="0099217C" w:rsidRPr="0099217C" w:rsidTr="0099217C">
        <w:trPr>
          <w:trHeight w:val="1028"/>
        </w:trPr>
        <w:tc>
          <w:tcPr>
            <w:tcW w:w="677" w:type="dxa"/>
            <w:vMerge w:val="restart"/>
          </w:tcPr>
          <w:p w:rsidR="0099217C" w:rsidRPr="0099217C" w:rsidRDefault="0099217C" w:rsidP="0099217C">
            <w:pPr>
              <w:spacing w:after="0" w:line="240" w:lineRule="auto"/>
              <w:contextualSpacing/>
              <w:rPr>
                <w:rFonts w:ascii="Times New Roman" w:eastAsia="Times New Roman" w:hAnsi="Times New Roman" w:cs="Times New Roman"/>
                <w:sz w:val="24"/>
                <w:szCs w:val="24"/>
                <w:lang w:val="kk-KZ" w:eastAsia="ru-RU"/>
              </w:rPr>
            </w:pPr>
          </w:p>
        </w:tc>
        <w:tc>
          <w:tcPr>
            <w:tcW w:w="4143" w:type="dxa"/>
          </w:tcPr>
          <w:p w:rsidR="0099217C" w:rsidRPr="0099217C" w:rsidRDefault="0099217C" w:rsidP="0099217C">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Қиын балалармен түзету-дамыту жұмысы</w:t>
            </w:r>
          </w:p>
        </w:tc>
        <w:tc>
          <w:tcPr>
            <w:tcW w:w="3544" w:type="dxa"/>
          </w:tcPr>
          <w:p w:rsidR="0099217C" w:rsidRPr="0099217C" w:rsidRDefault="0099217C" w:rsidP="0099217C">
            <w:pPr>
              <w:spacing w:after="0" w:line="240" w:lineRule="auto"/>
              <w:contextualSpacing/>
              <w:jc w:val="both"/>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Балаға өзінің жақсы қасиеті мен істеген қателігін мойындауды меңгертуді дамыту</w:t>
            </w:r>
          </w:p>
        </w:tc>
        <w:tc>
          <w:tcPr>
            <w:tcW w:w="3119"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«Мен және қоғам», «Менің ішкі әлемім», «Мен өз болашағымды қалай көремін», «Өзіңді жағымды тәрбиелеу»</w:t>
            </w:r>
          </w:p>
        </w:tc>
        <w:tc>
          <w:tcPr>
            <w:tcW w:w="1417"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Қажеттілікке байл.</w:t>
            </w:r>
          </w:p>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p>
        </w:tc>
        <w:tc>
          <w:tcPr>
            <w:tcW w:w="1418"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p>
        </w:tc>
      </w:tr>
      <w:tr w:rsidR="0099217C" w:rsidRPr="0099217C" w:rsidTr="0099217C">
        <w:trPr>
          <w:trHeight w:val="1028"/>
        </w:trPr>
        <w:tc>
          <w:tcPr>
            <w:tcW w:w="677" w:type="dxa"/>
            <w:vMerge/>
          </w:tcPr>
          <w:p w:rsidR="0099217C" w:rsidRPr="0099217C" w:rsidRDefault="0099217C" w:rsidP="0099217C">
            <w:pPr>
              <w:spacing w:after="0" w:line="240" w:lineRule="auto"/>
              <w:contextualSpacing/>
              <w:rPr>
                <w:rFonts w:ascii="Times New Roman" w:eastAsia="Times New Roman" w:hAnsi="Times New Roman" w:cs="Times New Roman"/>
                <w:sz w:val="24"/>
                <w:szCs w:val="24"/>
                <w:lang w:val="kk-KZ" w:eastAsia="ru-RU"/>
              </w:rPr>
            </w:pPr>
          </w:p>
        </w:tc>
        <w:tc>
          <w:tcPr>
            <w:tcW w:w="4143" w:type="dxa"/>
            <w:vAlign w:val="center"/>
          </w:tcPr>
          <w:p w:rsidR="0099217C" w:rsidRPr="0099217C" w:rsidRDefault="0099217C" w:rsidP="0099217C">
            <w:pPr>
              <w:pStyle w:val="a5"/>
              <w:jc w:val="both"/>
              <w:rPr>
                <w:rFonts w:ascii="Times New Roman" w:hAnsi="Times New Roman"/>
                <w:sz w:val="24"/>
                <w:szCs w:val="24"/>
                <w:lang w:val="kk-KZ"/>
              </w:rPr>
            </w:pPr>
            <w:r w:rsidRPr="0099217C">
              <w:rPr>
                <w:rFonts w:ascii="Times New Roman" w:hAnsi="Times New Roman"/>
                <w:bCs/>
                <w:sz w:val="24"/>
                <w:szCs w:val="24"/>
                <w:lang w:val="kk-KZ"/>
              </w:rPr>
              <w:t>«Бұл өмірде бәрін түзетуге болады» тренинг элементтері бар психологиялық сабақ 7-сыныптар</w:t>
            </w:r>
          </w:p>
        </w:tc>
        <w:tc>
          <w:tcPr>
            <w:tcW w:w="3544" w:type="dxa"/>
            <w:vAlign w:val="center"/>
          </w:tcPr>
          <w:p w:rsidR="0099217C" w:rsidRPr="0099217C" w:rsidRDefault="0099217C" w:rsidP="0099217C">
            <w:pPr>
              <w:pStyle w:val="a5"/>
              <w:jc w:val="both"/>
              <w:rPr>
                <w:rFonts w:ascii="Times New Roman" w:hAnsi="Times New Roman"/>
                <w:sz w:val="24"/>
                <w:szCs w:val="24"/>
                <w:shd w:val="clear" w:color="auto" w:fill="FFFFFF"/>
                <w:lang w:val="kk-KZ"/>
              </w:rPr>
            </w:pPr>
            <w:r w:rsidRPr="0099217C">
              <w:rPr>
                <w:rFonts w:ascii="Times New Roman" w:hAnsi="Times New Roman"/>
                <w:sz w:val="24"/>
                <w:szCs w:val="24"/>
                <w:shd w:val="clear" w:color="auto" w:fill="FFFFFF"/>
                <w:lang w:val="kk-KZ"/>
              </w:rPr>
              <w:t>Өмірге деген жағымды көзқарасты қалыптастыру, өз-өзіне қол жұмсаудың алдын-алу, ерік-жігерін дамыту</w:t>
            </w:r>
          </w:p>
        </w:tc>
        <w:tc>
          <w:tcPr>
            <w:tcW w:w="3119"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Психологиялық сабақ</w:t>
            </w:r>
          </w:p>
        </w:tc>
        <w:tc>
          <w:tcPr>
            <w:tcW w:w="1417"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желтоқсан</w:t>
            </w:r>
          </w:p>
        </w:tc>
        <w:tc>
          <w:tcPr>
            <w:tcW w:w="1418"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p>
        </w:tc>
      </w:tr>
      <w:tr w:rsidR="0099217C" w:rsidRPr="0099217C" w:rsidTr="0099217C">
        <w:trPr>
          <w:trHeight w:val="1028"/>
        </w:trPr>
        <w:tc>
          <w:tcPr>
            <w:tcW w:w="677" w:type="dxa"/>
            <w:vMerge/>
          </w:tcPr>
          <w:p w:rsidR="0099217C" w:rsidRPr="0099217C" w:rsidRDefault="0099217C" w:rsidP="0099217C">
            <w:pPr>
              <w:spacing w:after="0" w:line="240" w:lineRule="auto"/>
              <w:contextualSpacing/>
              <w:rPr>
                <w:rFonts w:ascii="Times New Roman" w:eastAsia="Times New Roman" w:hAnsi="Times New Roman" w:cs="Times New Roman"/>
                <w:sz w:val="24"/>
                <w:szCs w:val="24"/>
                <w:lang w:val="kk-KZ" w:eastAsia="ru-RU"/>
              </w:rPr>
            </w:pPr>
          </w:p>
        </w:tc>
        <w:tc>
          <w:tcPr>
            <w:tcW w:w="4143" w:type="dxa"/>
          </w:tcPr>
          <w:p w:rsidR="0099217C" w:rsidRPr="0099217C" w:rsidRDefault="0099217C" w:rsidP="0099217C">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9217C">
              <w:rPr>
                <w:rFonts w:ascii="Times New Roman" w:eastAsia="Calibri" w:hAnsi="Times New Roman" w:cs="Times New Roman"/>
                <w:sz w:val="24"/>
                <w:szCs w:val="24"/>
                <w:lang w:val="kk-KZ"/>
              </w:rPr>
              <w:t>ОЖСБ-дайындық мақсатында 4-9-11 сынып оқушыларына психологиялық қолдау жұмыстарын жүргізу.</w:t>
            </w:r>
          </w:p>
        </w:tc>
        <w:tc>
          <w:tcPr>
            <w:tcW w:w="3544" w:type="dxa"/>
          </w:tcPr>
          <w:p w:rsidR="0099217C" w:rsidRPr="0099217C" w:rsidRDefault="0099217C" w:rsidP="0099217C">
            <w:pPr>
              <w:spacing w:after="0" w:line="240" w:lineRule="auto"/>
              <w:contextualSpacing/>
              <w:jc w:val="both"/>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rPr>
              <w:t>Мемлекеттік емтиханға дайындық барысында күйзеліс, қорқыныштың алдын-алу</w:t>
            </w:r>
          </w:p>
        </w:tc>
        <w:tc>
          <w:tcPr>
            <w:tcW w:w="3119"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Психологиялық сабақ</w:t>
            </w:r>
          </w:p>
        </w:tc>
        <w:tc>
          <w:tcPr>
            <w:tcW w:w="1417"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қаңтар</w:t>
            </w:r>
          </w:p>
        </w:tc>
        <w:tc>
          <w:tcPr>
            <w:tcW w:w="1418"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p>
        </w:tc>
      </w:tr>
      <w:tr w:rsidR="0099217C" w:rsidRPr="0099217C" w:rsidTr="0099217C">
        <w:trPr>
          <w:trHeight w:val="1028"/>
        </w:trPr>
        <w:tc>
          <w:tcPr>
            <w:tcW w:w="677" w:type="dxa"/>
          </w:tcPr>
          <w:p w:rsidR="0099217C" w:rsidRPr="0099217C" w:rsidRDefault="0099217C" w:rsidP="0099217C">
            <w:pPr>
              <w:spacing w:after="0" w:line="240" w:lineRule="auto"/>
              <w:contextualSpacing/>
              <w:rPr>
                <w:rFonts w:ascii="Times New Roman" w:eastAsia="Times New Roman" w:hAnsi="Times New Roman" w:cs="Times New Roman"/>
                <w:sz w:val="24"/>
                <w:szCs w:val="24"/>
                <w:lang w:val="kk-KZ" w:eastAsia="ru-RU"/>
              </w:rPr>
            </w:pPr>
          </w:p>
        </w:tc>
        <w:tc>
          <w:tcPr>
            <w:tcW w:w="4143" w:type="dxa"/>
          </w:tcPr>
          <w:p w:rsidR="0099217C" w:rsidRPr="0099217C" w:rsidRDefault="0099217C" w:rsidP="0099217C">
            <w:pPr>
              <w:widowControl w:val="0"/>
              <w:shd w:val="clear" w:color="auto" w:fill="FFFFFF"/>
              <w:autoSpaceDE w:val="0"/>
              <w:autoSpaceDN w:val="0"/>
              <w:adjustRightInd w:val="0"/>
              <w:spacing w:after="0" w:line="240" w:lineRule="auto"/>
              <w:contextualSpacing/>
              <w:jc w:val="both"/>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 xml:space="preserve"> Орта және жоғары  мектепте оқуға  деген мотивация мен эмоционалды қатынасты диагностикалық   әдістемесі         (Спилбергер- Андреева)</w:t>
            </w:r>
          </w:p>
        </w:tc>
        <w:tc>
          <w:tcPr>
            <w:tcW w:w="3544" w:type="dxa"/>
          </w:tcPr>
          <w:p w:rsidR="0099217C" w:rsidRPr="0099217C" w:rsidRDefault="0099217C" w:rsidP="0099217C">
            <w:pPr>
              <w:spacing w:after="0" w:line="240" w:lineRule="auto"/>
              <w:contextualSpacing/>
              <w:jc w:val="both"/>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Мектептегі мазасыздықты анықтау</w:t>
            </w:r>
          </w:p>
        </w:tc>
        <w:tc>
          <w:tcPr>
            <w:tcW w:w="3119"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Спилбергер- Андреева</w:t>
            </w:r>
          </w:p>
        </w:tc>
        <w:tc>
          <w:tcPr>
            <w:tcW w:w="1417"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наурыз</w:t>
            </w:r>
          </w:p>
        </w:tc>
        <w:tc>
          <w:tcPr>
            <w:tcW w:w="1418"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p>
        </w:tc>
      </w:tr>
      <w:tr w:rsidR="0099217C" w:rsidRPr="0099217C" w:rsidTr="0099217C">
        <w:trPr>
          <w:trHeight w:val="1028"/>
        </w:trPr>
        <w:tc>
          <w:tcPr>
            <w:tcW w:w="677" w:type="dxa"/>
          </w:tcPr>
          <w:p w:rsidR="0099217C" w:rsidRPr="0099217C" w:rsidRDefault="0099217C" w:rsidP="0099217C">
            <w:pPr>
              <w:spacing w:after="0" w:line="240" w:lineRule="auto"/>
              <w:contextualSpacing/>
              <w:rPr>
                <w:rFonts w:ascii="Times New Roman" w:eastAsia="Times New Roman" w:hAnsi="Times New Roman" w:cs="Times New Roman"/>
                <w:sz w:val="24"/>
                <w:szCs w:val="24"/>
                <w:lang w:val="kk-KZ" w:eastAsia="ru-RU"/>
              </w:rPr>
            </w:pPr>
          </w:p>
        </w:tc>
        <w:tc>
          <w:tcPr>
            <w:tcW w:w="4143" w:type="dxa"/>
            <w:vAlign w:val="center"/>
          </w:tcPr>
          <w:p w:rsidR="0099217C" w:rsidRPr="0099217C" w:rsidRDefault="0099217C" w:rsidP="0099217C">
            <w:pPr>
              <w:pStyle w:val="a5"/>
              <w:jc w:val="both"/>
              <w:rPr>
                <w:rFonts w:ascii="Times New Roman" w:hAnsi="Times New Roman"/>
                <w:sz w:val="24"/>
                <w:szCs w:val="24"/>
                <w:lang w:val="kk-KZ"/>
              </w:rPr>
            </w:pPr>
            <w:r w:rsidRPr="0099217C">
              <w:rPr>
                <w:rFonts w:ascii="Times New Roman" w:hAnsi="Times New Roman"/>
                <w:sz w:val="24"/>
                <w:szCs w:val="24"/>
                <w:lang w:val="kk-KZ"/>
              </w:rPr>
              <w:t>«Сенімділік» психологиялық тренинг сабағы 9-11-сыныптар</w:t>
            </w:r>
          </w:p>
        </w:tc>
        <w:tc>
          <w:tcPr>
            <w:tcW w:w="3544" w:type="dxa"/>
            <w:vAlign w:val="center"/>
          </w:tcPr>
          <w:p w:rsidR="0099217C" w:rsidRPr="0099217C" w:rsidRDefault="0099217C" w:rsidP="0099217C">
            <w:pPr>
              <w:spacing w:after="0" w:line="240" w:lineRule="auto"/>
              <w:jc w:val="both"/>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 xml:space="preserve">Мемлекеттік емтиханға дайындық барысында күйзеліс, қорқынышты жеңе білу қабілеттерін дамыту </w:t>
            </w:r>
          </w:p>
        </w:tc>
        <w:tc>
          <w:tcPr>
            <w:tcW w:w="3119"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Тренинг сабақ</w:t>
            </w:r>
          </w:p>
        </w:tc>
        <w:tc>
          <w:tcPr>
            <w:tcW w:w="1417"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сәуір</w:t>
            </w:r>
          </w:p>
        </w:tc>
        <w:tc>
          <w:tcPr>
            <w:tcW w:w="1418"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p>
        </w:tc>
      </w:tr>
      <w:tr w:rsidR="0099217C" w:rsidRPr="0099217C" w:rsidTr="0099217C">
        <w:trPr>
          <w:trHeight w:val="830"/>
        </w:trPr>
        <w:tc>
          <w:tcPr>
            <w:tcW w:w="677" w:type="dxa"/>
          </w:tcPr>
          <w:p w:rsidR="0099217C" w:rsidRPr="0099217C" w:rsidRDefault="0099217C" w:rsidP="0099217C">
            <w:pPr>
              <w:spacing w:after="0" w:line="240" w:lineRule="auto"/>
              <w:contextualSpacing/>
              <w:rPr>
                <w:rFonts w:ascii="Times New Roman" w:eastAsia="Times New Roman" w:hAnsi="Times New Roman" w:cs="Times New Roman"/>
                <w:sz w:val="24"/>
                <w:szCs w:val="24"/>
                <w:lang w:val="kk-KZ" w:eastAsia="ru-RU"/>
              </w:rPr>
            </w:pPr>
          </w:p>
        </w:tc>
        <w:tc>
          <w:tcPr>
            <w:tcW w:w="4143" w:type="dxa"/>
          </w:tcPr>
          <w:p w:rsidR="0099217C" w:rsidRPr="0099217C" w:rsidRDefault="0099217C" w:rsidP="0099217C">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Эмоционалды «жану» синдромының  алдын- алу </w:t>
            </w:r>
          </w:p>
          <w:p w:rsidR="0099217C" w:rsidRPr="0099217C" w:rsidRDefault="0099217C" w:rsidP="0099217C">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Мектеп ұстаздарымен</w:t>
            </w:r>
          </w:p>
        </w:tc>
        <w:tc>
          <w:tcPr>
            <w:tcW w:w="3544" w:type="dxa"/>
          </w:tcPr>
          <w:p w:rsidR="0099217C" w:rsidRPr="0099217C" w:rsidRDefault="0099217C" w:rsidP="0099217C">
            <w:pPr>
              <w:spacing w:after="0" w:line="240" w:lineRule="auto"/>
              <w:contextualSpacing/>
              <w:jc w:val="both"/>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Эмоционалды  жануға себеп болатын факторларды анықтау</w:t>
            </w:r>
          </w:p>
        </w:tc>
        <w:tc>
          <w:tcPr>
            <w:tcW w:w="3119"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Онлайн семинар</w:t>
            </w:r>
          </w:p>
        </w:tc>
        <w:tc>
          <w:tcPr>
            <w:tcW w:w="1417"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желтоқсан</w:t>
            </w:r>
          </w:p>
        </w:tc>
        <w:tc>
          <w:tcPr>
            <w:tcW w:w="1418"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p>
        </w:tc>
      </w:tr>
      <w:tr w:rsidR="0099217C" w:rsidRPr="0099217C" w:rsidTr="0099217C">
        <w:trPr>
          <w:trHeight w:val="558"/>
        </w:trPr>
        <w:tc>
          <w:tcPr>
            <w:tcW w:w="677" w:type="dxa"/>
            <w:vMerge w:val="restart"/>
          </w:tcPr>
          <w:p w:rsidR="0099217C" w:rsidRPr="0099217C" w:rsidRDefault="0099217C" w:rsidP="0099217C">
            <w:pPr>
              <w:spacing w:after="0" w:line="240" w:lineRule="auto"/>
              <w:contextualSpacing/>
              <w:rPr>
                <w:rFonts w:ascii="Times New Roman" w:eastAsia="Times New Roman" w:hAnsi="Times New Roman" w:cs="Times New Roman"/>
                <w:sz w:val="24"/>
                <w:szCs w:val="24"/>
                <w:lang w:val="kk-KZ" w:eastAsia="ru-RU"/>
              </w:rPr>
            </w:pPr>
          </w:p>
        </w:tc>
        <w:tc>
          <w:tcPr>
            <w:tcW w:w="4143"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Оқушыларға сұраныс бойынша кеңес беру</w:t>
            </w:r>
          </w:p>
        </w:tc>
        <w:tc>
          <w:tcPr>
            <w:tcW w:w="3544"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Оқушыларға психологиялық қолдау көрсету</w:t>
            </w:r>
          </w:p>
        </w:tc>
        <w:tc>
          <w:tcPr>
            <w:tcW w:w="3119" w:type="dxa"/>
          </w:tcPr>
          <w:p w:rsidR="0099217C" w:rsidRPr="0099217C" w:rsidRDefault="00AC34C6" w:rsidP="0099217C">
            <w:pPr>
              <w:spacing w:after="0" w:line="240" w:lineRule="auto"/>
              <w:rPr>
                <w:rFonts w:ascii="Times New Roman" w:eastAsia="Times New Roman" w:hAnsi="Times New Roman" w:cs="Times New Roman"/>
                <w:sz w:val="24"/>
                <w:szCs w:val="24"/>
                <w:lang w:val="kk-KZ" w:eastAsia="ru-RU"/>
              </w:rPr>
            </w:pPr>
            <w:hyperlink r:id="rId68" w:history="1">
              <w:r w:rsidR="0099217C" w:rsidRPr="0099217C">
                <w:rPr>
                  <w:rFonts w:ascii="Times New Roman" w:eastAsia="Times New Roman" w:hAnsi="Times New Roman" w:cs="Times New Roman"/>
                  <w:color w:val="0000FF"/>
                  <w:sz w:val="24"/>
                  <w:szCs w:val="24"/>
                  <w:u w:val="single"/>
                  <w:lang w:val="kk-KZ" w:eastAsia="ru-RU"/>
                </w:rPr>
                <w:t>https://www.youtube.com/watch?v=iAImm-zLulY</w:t>
              </w:r>
            </w:hyperlink>
            <w:r w:rsidR="0099217C" w:rsidRPr="0099217C">
              <w:rPr>
                <w:rFonts w:ascii="Times New Roman" w:eastAsia="Times New Roman" w:hAnsi="Times New Roman" w:cs="Times New Roman"/>
                <w:color w:val="0000FF"/>
                <w:sz w:val="24"/>
                <w:szCs w:val="24"/>
                <w:u w:val="single"/>
                <w:lang w:val="kk-KZ" w:eastAsia="ru-RU"/>
              </w:rPr>
              <w:t>,</w:t>
            </w:r>
          </w:p>
        </w:tc>
        <w:tc>
          <w:tcPr>
            <w:tcW w:w="1417" w:type="dxa"/>
          </w:tcPr>
          <w:p w:rsidR="0099217C" w:rsidRPr="0099217C" w:rsidRDefault="0099217C" w:rsidP="0099217C">
            <w:pPr>
              <w:spacing w:after="0" w:line="240" w:lineRule="auto"/>
              <w:contextualSpacing/>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Үнемі</w:t>
            </w:r>
          </w:p>
        </w:tc>
        <w:tc>
          <w:tcPr>
            <w:tcW w:w="1418"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p>
        </w:tc>
      </w:tr>
      <w:tr w:rsidR="0099217C" w:rsidRPr="0099217C" w:rsidTr="0099217C">
        <w:trPr>
          <w:trHeight w:val="565"/>
        </w:trPr>
        <w:tc>
          <w:tcPr>
            <w:tcW w:w="677" w:type="dxa"/>
            <w:vMerge/>
          </w:tcPr>
          <w:p w:rsidR="0099217C" w:rsidRPr="0099217C" w:rsidRDefault="0099217C" w:rsidP="0099217C">
            <w:pPr>
              <w:spacing w:after="0" w:line="240" w:lineRule="auto"/>
              <w:contextualSpacing/>
              <w:rPr>
                <w:rFonts w:ascii="Times New Roman" w:eastAsia="Times New Roman" w:hAnsi="Times New Roman" w:cs="Times New Roman"/>
                <w:sz w:val="24"/>
                <w:szCs w:val="24"/>
                <w:lang w:val="kk-KZ" w:eastAsia="ru-RU"/>
              </w:rPr>
            </w:pPr>
          </w:p>
        </w:tc>
        <w:tc>
          <w:tcPr>
            <w:tcW w:w="4143"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Ата-аналарға  сұраныс бойынша кеңес беру</w:t>
            </w:r>
          </w:p>
        </w:tc>
        <w:tc>
          <w:tcPr>
            <w:tcW w:w="3544"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Ата-аналаға  психологиялық қолдау көрсету</w:t>
            </w:r>
          </w:p>
        </w:tc>
        <w:tc>
          <w:tcPr>
            <w:tcW w:w="3119" w:type="dxa"/>
          </w:tcPr>
          <w:p w:rsidR="0099217C" w:rsidRPr="0099217C" w:rsidRDefault="00AC34C6" w:rsidP="0099217C">
            <w:pPr>
              <w:spacing w:after="0" w:line="240" w:lineRule="auto"/>
              <w:rPr>
                <w:rFonts w:ascii="Times New Roman" w:eastAsia="Calibri" w:hAnsi="Times New Roman" w:cs="Times New Roman"/>
                <w:sz w:val="24"/>
                <w:szCs w:val="24"/>
                <w:lang w:val="kk-KZ"/>
              </w:rPr>
            </w:pPr>
            <w:hyperlink r:id="rId69" w:history="1">
              <w:r w:rsidR="0099217C" w:rsidRPr="0099217C">
                <w:rPr>
                  <w:rFonts w:ascii="Times New Roman" w:eastAsia="Calibri" w:hAnsi="Times New Roman" w:cs="Times New Roman"/>
                  <w:color w:val="0000FF"/>
                  <w:sz w:val="24"/>
                  <w:szCs w:val="24"/>
                  <w:u w:val="single"/>
                  <w:lang w:val="kk-KZ"/>
                </w:rPr>
                <w:t>https://www.youtube.com/watch?v=FFF50VrEbxo&amp;t=26s</w:t>
              </w:r>
            </w:hyperlink>
            <w:r w:rsidR="0099217C" w:rsidRPr="0099217C">
              <w:rPr>
                <w:rFonts w:ascii="Times New Roman" w:eastAsia="Calibri" w:hAnsi="Times New Roman" w:cs="Times New Roman"/>
                <w:sz w:val="24"/>
                <w:szCs w:val="24"/>
                <w:lang w:val="kk-KZ"/>
              </w:rPr>
              <w:t xml:space="preserve">, </w:t>
            </w:r>
          </w:p>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p>
        </w:tc>
        <w:tc>
          <w:tcPr>
            <w:tcW w:w="1417" w:type="dxa"/>
          </w:tcPr>
          <w:p w:rsidR="0099217C" w:rsidRPr="0099217C" w:rsidRDefault="0099217C" w:rsidP="0099217C">
            <w:pPr>
              <w:spacing w:after="0" w:line="240" w:lineRule="auto"/>
              <w:contextualSpacing/>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Үнемі</w:t>
            </w:r>
          </w:p>
        </w:tc>
        <w:tc>
          <w:tcPr>
            <w:tcW w:w="1418"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p>
        </w:tc>
      </w:tr>
    </w:tbl>
    <w:p w:rsidR="0099217C" w:rsidRPr="0099217C" w:rsidRDefault="0099217C" w:rsidP="0099217C">
      <w:pPr>
        <w:shd w:val="clear" w:color="auto" w:fill="FFFFFF"/>
        <w:spacing w:after="0" w:line="240" w:lineRule="auto"/>
        <w:jc w:val="both"/>
        <w:rPr>
          <w:rFonts w:ascii="Times New Roman" w:eastAsia="Calibri" w:hAnsi="Times New Roman" w:cs="Times New Roman"/>
          <w:b/>
          <w:noProof/>
          <w:sz w:val="24"/>
          <w:szCs w:val="24"/>
          <w:lang w:val="kk-KZ"/>
        </w:rPr>
      </w:pPr>
    </w:p>
    <w:p w:rsidR="0099217C" w:rsidRPr="0099217C" w:rsidRDefault="0099217C" w:rsidP="0099217C">
      <w:pPr>
        <w:spacing w:after="0" w:line="240" w:lineRule="auto"/>
        <w:jc w:val="center"/>
        <w:rPr>
          <w:rFonts w:ascii="Times New Roman" w:eastAsia="Times New Roman" w:hAnsi="Times New Roman" w:cs="Times New Roman"/>
          <w:b/>
          <w:sz w:val="24"/>
          <w:szCs w:val="24"/>
          <w:lang w:val="kk-KZ" w:eastAsia="ru-RU"/>
        </w:rPr>
      </w:pPr>
    </w:p>
    <w:p w:rsidR="007A4678" w:rsidRPr="007A4678" w:rsidRDefault="006D3E97" w:rsidP="0099217C">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8.2. Мектептің 2023-2024</w:t>
      </w:r>
      <w:r w:rsidR="007A4678" w:rsidRPr="007A4678">
        <w:rPr>
          <w:rFonts w:ascii="Times New Roman" w:eastAsia="Times New Roman" w:hAnsi="Times New Roman" w:cs="Times New Roman"/>
          <w:b/>
          <w:sz w:val="24"/>
          <w:szCs w:val="24"/>
          <w:lang w:val="kk-KZ" w:eastAsia="ru-RU"/>
        </w:rPr>
        <w:t xml:space="preserve"> оқу жылына арналған психологиялық жұмыс жоспары</w:t>
      </w:r>
    </w:p>
    <w:p w:rsidR="0099217C" w:rsidRPr="0099217C" w:rsidRDefault="007A4678" w:rsidP="0099217C">
      <w:pPr>
        <w:spacing w:after="0" w:line="240" w:lineRule="auto"/>
        <w:jc w:val="center"/>
        <w:rPr>
          <w:rFonts w:ascii="Times New Roman" w:eastAsia="Times New Roman" w:hAnsi="Times New Roman" w:cs="Times New Roman"/>
          <w:b/>
          <w:i/>
          <w:sz w:val="24"/>
          <w:szCs w:val="24"/>
          <w:lang w:val="kk-KZ" w:eastAsia="ru-RU"/>
        </w:rPr>
      </w:pPr>
      <w:r>
        <w:rPr>
          <w:rFonts w:ascii="Times New Roman" w:eastAsia="Times New Roman" w:hAnsi="Times New Roman" w:cs="Times New Roman"/>
          <w:b/>
          <w:i/>
          <w:sz w:val="24"/>
          <w:szCs w:val="24"/>
          <w:lang w:val="kk-KZ" w:eastAsia="ru-RU"/>
        </w:rPr>
        <w:t>1-бағыт.</w:t>
      </w:r>
      <w:r w:rsidR="0099217C" w:rsidRPr="0099217C">
        <w:rPr>
          <w:rFonts w:ascii="Times New Roman" w:eastAsia="Times New Roman" w:hAnsi="Times New Roman" w:cs="Times New Roman"/>
          <w:b/>
          <w:i/>
          <w:sz w:val="24"/>
          <w:szCs w:val="24"/>
          <w:lang w:val="kk-KZ" w:eastAsia="ru-RU"/>
        </w:rPr>
        <w:t>Психологиялық зерттеу ( психодиагностика) жұмысы</w:t>
      </w:r>
    </w:p>
    <w:p w:rsidR="0099217C" w:rsidRPr="0099217C" w:rsidRDefault="0099217C" w:rsidP="0099217C">
      <w:pPr>
        <w:spacing w:after="0" w:line="240" w:lineRule="auto"/>
        <w:jc w:val="center"/>
        <w:rPr>
          <w:rFonts w:ascii="Times New Roman" w:eastAsia="Times New Roman" w:hAnsi="Times New Roman" w:cs="Times New Roman"/>
          <w:b/>
          <w:i/>
          <w:sz w:val="24"/>
          <w:szCs w:val="24"/>
          <w:lang w:val="kk-KZ" w:eastAsia="ru-RU"/>
        </w:rPr>
      </w:pPr>
    </w:p>
    <w:p w:rsidR="0099217C" w:rsidRPr="0099217C" w:rsidRDefault="0099217C" w:rsidP="0099217C">
      <w:pPr>
        <w:spacing w:after="0" w:line="240" w:lineRule="auto"/>
        <w:rPr>
          <w:rFonts w:ascii="Times New Roman" w:eastAsia="Times New Roman" w:hAnsi="Times New Roman" w:cs="Times New Roman"/>
          <w:b/>
          <w:i/>
          <w:sz w:val="24"/>
          <w:szCs w:val="24"/>
          <w:lang w:val="kk-KZ" w:eastAsia="ru-RU"/>
        </w:rPr>
      </w:pPr>
      <w:r w:rsidRPr="0099217C">
        <w:rPr>
          <w:rFonts w:ascii="Times New Roman" w:eastAsia="Times New Roman" w:hAnsi="Times New Roman" w:cs="Times New Roman"/>
          <w:b/>
          <w:i/>
          <w:sz w:val="24"/>
          <w:szCs w:val="24"/>
          <w:lang w:val="kk-KZ" w:eastAsia="ru-RU"/>
        </w:rPr>
        <w:t xml:space="preserve">Мақсаты: </w:t>
      </w:r>
      <w:r w:rsidRPr="0099217C">
        <w:rPr>
          <w:rFonts w:ascii="Times New Roman" w:eastAsia="Times New Roman" w:hAnsi="Times New Roman" w:cs="Times New Roman"/>
          <w:sz w:val="24"/>
          <w:szCs w:val="24"/>
          <w:lang w:val="kk-KZ" w:eastAsia="ru-RU"/>
        </w:rPr>
        <w:t>Тұлғаның жеке және жас ерекшеліктерін , сондай –ақ тұлғааралық өзара ерекшеліктерін зерттеу;</w:t>
      </w:r>
    </w:p>
    <w:p w:rsidR="0099217C" w:rsidRPr="0099217C" w:rsidRDefault="0099217C" w:rsidP="0099217C">
      <w:pPr>
        <w:spacing w:after="0" w:line="240" w:lineRule="auto"/>
        <w:rPr>
          <w:rFonts w:ascii="Times New Roman" w:eastAsia="Times New Roman" w:hAnsi="Times New Roman" w:cs="Times New Roman"/>
          <w:b/>
          <w:i/>
          <w:sz w:val="24"/>
          <w:szCs w:val="24"/>
          <w:lang w:val="kk-KZ" w:eastAsia="ru-RU"/>
        </w:rPr>
      </w:pPr>
    </w:p>
    <w:tbl>
      <w:tblPr>
        <w:tblStyle w:val="a7"/>
        <w:tblW w:w="14142" w:type="dxa"/>
        <w:tblLayout w:type="fixed"/>
        <w:tblLook w:val="04A0"/>
      </w:tblPr>
      <w:tblGrid>
        <w:gridCol w:w="4678"/>
        <w:gridCol w:w="1550"/>
        <w:gridCol w:w="2527"/>
        <w:gridCol w:w="1701"/>
        <w:gridCol w:w="2126"/>
        <w:gridCol w:w="1560"/>
      </w:tblGrid>
      <w:tr w:rsidR="0099217C" w:rsidRPr="0099217C" w:rsidTr="0099217C">
        <w:tc>
          <w:tcPr>
            <w:tcW w:w="4678" w:type="dxa"/>
          </w:tcPr>
          <w:p w:rsidR="0099217C" w:rsidRPr="0099217C" w:rsidRDefault="0099217C" w:rsidP="0099217C">
            <w:pPr>
              <w:rPr>
                <w:rFonts w:ascii="Times New Roman" w:eastAsia="Times New Roman" w:hAnsi="Times New Roman" w:cs="Times New Roman"/>
                <w:b/>
                <w:sz w:val="24"/>
                <w:szCs w:val="24"/>
                <w:lang w:val="kk-KZ" w:eastAsia="ru-RU"/>
              </w:rPr>
            </w:pPr>
            <w:r w:rsidRPr="0099217C">
              <w:rPr>
                <w:rFonts w:ascii="Times New Roman" w:eastAsia="Times New Roman" w:hAnsi="Times New Roman" w:cs="Times New Roman"/>
                <w:b/>
                <w:sz w:val="24"/>
                <w:szCs w:val="24"/>
                <w:lang w:val="kk-KZ" w:eastAsia="ru-RU"/>
              </w:rPr>
              <w:t xml:space="preserve"> Бағыты, іс-әрекет тақырыбы</w:t>
            </w:r>
          </w:p>
        </w:tc>
        <w:tc>
          <w:tcPr>
            <w:tcW w:w="1550" w:type="dxa"/>
          </w:tcPr>
          <w:p w:rsidR="0099217C" w:rsidRPr="0099217C" w:rsidRDefault="0099217C" w:rsidP="0099217C">
            <w:pPr>
              <w:rPr>
                <w:rFonts w:ascii="Times New Roman" w:eastAsia="Times New Roman" w:hAnsi="Times New Roman" w:cs="Times New Roman"/>
                <w:b/>
                <w:sz w:val="24"/>
                <w:szCs w:val="24"/>
                <w:lang w:val="kk-KZ" w:eastAsia="ru-RU"/>
              </w:rPr>
            </w:pPr>
            <w:r w:rsidRPr="0099217C">
              <w:rPr>
                <w:rFonts w:ascii="Times New Roman" w:eastAsia="Times New Roman" w:hAnsi="Times New Roman" w:cs="Times New Roman"/>
                <w:b/>
                <w:sz w:val="24"/>
                <w:szCs w:val="24"/>
                <w:lang w:val="kk-KZ" w:eastAsia="ru-RU"/>
              </w:rPr>
              <w:t xml:space="preserve"> Мерзімі</w:t>
            </w:r>
          </w:p>
        </w:tc>
        <w:tc>
          <w:tcPr>
            <w:tcW w:w="2527" w:type="dxa"/>
          </w:tcPr>
          <w:p w:rsidR="0099217C" w:rsidRPr="0099217C" w:rsidRDefault="0099217C" w:rsidP="0099217C">
            <w:pPr>
              <w:rPr>
                <w:rFonts w:ascii="Times New Roman" w:eastAsia="Times New Roman" w:hAnsi="Times New Roman" w:cs="Times New Roman"/>
                <w:b/>
                <w:sz w:val="24"/>
                <w:szCs w:val="24"/>
                <w:lang w:val="kk-KZ" w:eastAsia="ru-RU"/>
              </w:rPr>
            </w:pPr>
            <w:r w:rsidRPr="0099217C">
              <w:rPr>
                <w:rFonts w:ascii="Times New Roman" w:eastAsia="Times New Roman" w:hAnsi="Times New Roman" w:cs="Times New Roman"/>
                <w:b/>
                <w:sz w:val="24"/>
                <w:szCs w:val="24"/>
                <w:lang w:val="kk-KZ" w:eastAsia="ru-RU"/>
              </w:rPr>
              <w:t>Жұмыс әдістемелері, әдісі және түрі</w:t>
            </w:r>
          </w:p>
        </w:tc>
        <w:tc>
          <w:tcPr>
            <w:tcW w:w="1701" w:type="dxa"/>
          </w:tcPr>
          <w:p w:rsidR="0099217C" w:rsidRPr="0099217C" w:rsidRDefault="0099217C" w:rsidP="0099217C">
            <w:pPr>
              <w:rPr>
                <w:rFonts w:ascii="Times New Roman" w:eastAsia="Times New Roman" w:hAnsi="Times New Roman" w:cs="Times New Roman"/>
                <w:b/>
                <w:sz w:val="24"/>
                <w:szCs w:val="24"/>
                <w:lang w:val="kk-KZ" w:eastAsia="ru-RU"/>
              </w:rPr>
            </w:pPr>
            <w:r w:rsidRPr="0099217C">
              <w:rPr>
                <w:rFonts w:ascii="Times New Roman" w:eastAsia="Times New Roman" w:hAnsi="Times New Roman" w:cs="Times New Roman"/>
                <w:b/>
                <w:sz w:val="24"/>
                <w:szCs w:val="24"/>
                <w:lang w:val="kk-KZ" w:eastAsia="ru-RU"/>
              </w:rPr>
              <w:t>Сыныптар,категория</w:t>
            </w:r>
          </w:p>
        </w:tc>
        <w:tc>
          <w:tcPr>
            <w:tcW w:w="2126" w:type="dxa"/>
          </w:tcPr>
          <w:p w:rsidR="0099217C" w:rsidRPr="0099217C" w:rsidRDefault="0099217C" w:rsidP="0099217C">
            <w:pPr>
              <w:rPr>
                <w:rFonts w:ascii="Times New Roman" w:eastAsia="Times New Roman" w:hAnsi="Times New Roman" w:cs="Times New Roman"/>
                <w:b/>
                <w:sz w:val="24"/>
                <w:szCs w:val="24"/>
                <w:lang w:val="kk-KZ" w:eastAsia="ru-RU"/>
              </w:rPr>
            </w:pPr>
            <w:r w:rsidRPr="0099217C">
              <w:rPr>
                <w:rFonts w:ascii="Times New Roman" w:eastAsia="Times New Roman" w:hAnsi="Times New Roman" w:cs="Times New Roman"/>
                <w:b/>
                <w:sz w:val="24"/>
                <w:szCs w:val="24"/>
                <w:lang w:val="kk-KZ" w:eastAsia="ru-RU"/>
              </w:rPr>
              <w:t xml:space="preserve"> Орындалуы</w:t>
            </w:r>
          </w:p>
        </w:tc>
        <w:tc>
          <w:tcPr>
            <w:tcW w:w="1560" w:type="dxa"/>
          </w:tcPr>
          <w:p w:rsidR="0099217C" w:rsidRPr="0099217C" w:rsidRDefault="0099217C" w:rsidP="0099217C">
            <w:pPr>
              <w:rPr>
                <w:rFonts w:ascii="Times New Roman" w:eastAsia="Times New Roman" w:hAnsi="Times New Roman" w:cs="Times New Roman"/>
                <w:b/>
                <w:sz w:val="24"/>
                <w:szCs w:val="24"/>
                <w:lang w:val="kk-KZ" w:eastAsia="ru-RU"/>
              </w:rPr>
            </w:pPr>
            <w:r w:rsidRPr="0099217C">
              <w:rPr>
                <w:rFonts w:ascii="Times New Roman" w:eastAsia="Times New Roman" w:hAnsi="Times New Roman" w:cs="Times New Roman"/>
                <w:b/>
                <w:sz w:val="24"/>
                <w:szCs w:val="24"/>
                <w:lang w:val="kk-KZ" w:eastAsia="ru-RU"/>
              </w:rPr>
              <w:t>Ескерту</w:t>
            </w:r>
          </w:p>
        </w:tc>
      </w:tr>
      <w:tr w:rsidR="0099217C" w:rsidRPr="0099217C" w:rsidTr="0099217C">
        <w:tc>
          <w:tcPr>
            <w:tcW w:w="4678" w:type="dxa"/>
          </w:tcPr>
          <w:p w:rsidR="0099217C" w:rsidRPr="0099217C" w:rsidRDefault="0099217C" w:rsidP="0099217C">
            <w:pPr>
              <w:rPr>
                <w:rFonts w:ascii="Times New Roman" w:eastAsia="Times New Roman" w:hAnsi="Times New Roman" w:cs="Times New Roman"/>
                <w:b/>
                <w:i/>
                <w:sz w:val="24"/>
                <w:szCs w:val="24"/>
                <w:lang w:val="kk-KZ" w:eastAsia="ru-RU"/>
              </w:rPr>
            </w:pPr>
            <w:r w:rsidRPr="0099217C">
              <w:rPr>
                <w:rFonts w:ascii="Times New Roman" w:hAnsi="Times New Roman" w:cs="Times New Roman"/>
                <w:color w:val="444444"/>
                <w:sz w:val="24"/>
                <w:szCs w:val="24"/>
                <w:shd w:val="clear" w:color="auto" w:fill="FFFFFF"/>
                <w:lang w:val="kk-KZ"/>
              </w:rPr>
              <w:t xml:space="preserve">12 жылдық бағдарламасына сәйкес 1 сыныпқа келген  оқушының </w:t>
            </w:r>
            <w:r w:rsidRPr="0099217C">
              <w:rPr>
                <w:rFonts w:ascii="Times New Roman" w:hAnsi="Times New Roman" w:cs="Times New Roman"/>
                <w:bCs/>
                <w:color w:val="444444"/>
                <w:sz w:val="24"/>
                <w:szCs w:val="24"/>
                <w:shd w:val="clear" w:color="auto" w:fill="FFFFFF"/>
              </w:rPr>
              <w:t>психологиялық</w:t>
            </w:r>
            <w:r w:rsidRPr="0099217C">
              <w:rPr>
                <w:rStyle w:val="apple-converted-space"/>
                <w:rFonts w:ascii="Times New Roman" w:hAnsi="Times New Roman" w:cs="Times New Roman"/>
                <w:color w:val="444444"/>
                <w:sz w:val="24"/>
                <w:szCs w:val="24"/>
                <w:shd w:val="clear" w:color="auto" w:fill="FFFFFF"/>
              </w:rPr>
              <w:t> </w:t>
            </w:r>
            <w:r w:rsidRPr="0099217C">
              <w:rPr>
                <w:rFonts w:ascii="Times New Roman" w:hAnsi="Times New Roman" w:cs="Times New Roman"/>
                <w:color w:val="444444"/>
                <w:sz w:val="24"/>
                <w:szCs w:val="24"/>
                <w:shd w:val="clear" w:color="auto" w:fill="FFFFFF"/>
                <w:lang w:val="kk-KZ"/>
              </w:rPr>
              <w:t xml:space="preserve"> бейімделуін  зерттеу</w:t>
            </w:r>
          </w:p>
        </w:tc>
        <w:tc>
          <w:tcPr>
            <w:tcW w:w="1550" w:type="dxa"/>
          </w:tcPr>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қыркүйек</w:t>
            </w:r>
          </w:p>
        </w:tc>
        <w:tc>
          <w:tcPr>
            <w:tcW w:w="2527" w:type="dxa"/>
          </w:tcPr>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b/>
                <w:sz w:val="24"/>
                <w:szCs w:val="24"/>
                <w:lang w:val="kk-KZ" w:eastAsia="ru-RU"/>
              </w:rPr>
              <w:t xml:space="preserve"> Әңгіме жүргізу (</w:t>
            </w:r>
            <w:r w:rsidRPr="0099217C">
              <w:rPr>
                <w:rFonts w:ascii="Times New Roman" w:eastAsia="Times New Roman" w:hAnsi="Times New Roman" w:cs="Times New Roman"/>
                <w:sz w:val="24"/>
                <w:szCs w:val="24"/>
                <w:lang w:val="kk-KZ" w:eastAsia="ru-RU"/>
              </w:rPr>
              <w:t>Сурет салғызу)</w:t>
            </w:r>
          </w:p>
        </w:tc>
        <w:tc>
          <w:tcPr>
            <w:tcW w:w="1701" w:type="dxa"/>
          </w:tcPr>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1 сыныптар</w:t>
            </w:r>
          </w:p>
        </w:tc>
        <w:tc>
          <w:tcPr>
            <w:tcW w:w="2126" w:type="dxa"/>
          </w:tcPr>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психологтар</w:t>
            </w:r>
          </w:p>
        </w:tc>
        <w:tc>
          <w:tcPr>
            <w:tcW w:w="1560" w:type="dxa"/>
          </w:tcPr>
          <w:p w:rsidR="0099217C" w:rsidRPr="0099217C" w:rsidRDefault="0099217C" w:rsidP="0099217C">
            <w:pPr>
              <w:rPr>
                <w:rFonts w:ascii="Times New Roman" w:eastAsia="Times New Roman" w:hAnsi="Times New Roman" w:cs="Times New Roman"/>
                <w:b/>
                <w:sz w:val="24"/>
                <w:szCs w:val="24"/>
                <w:lang w:val="kk-KZ" w:eastAsia="ru-RU"/>
              </w:rPr>
            </w:pPr>
          </w:p>
        </w:tc>
      </w:tr>
      <w:tr w:rsidR="0099217C" w:rsidRPr="0099217C" w:rsidTr="0099217C">
        <w:tc>
          <w:tcPr>
            <w:tcW w:w="4678" w:type="dxa"/>
          </w:tcPr>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Оқушылырдың мектептегі психологиялық-эмоционалды көңіл-күйін, темпераментін анықтау</w:t>
            </w:r>
          </w:p>
        </w:tc>
        <w:tc>
          <w:tcPr>
            <w:tcW w:w="1550" w:type="dxa"/>
          </w:tcPr>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Қыркүйек</w:t>
            </w:r>
          </w:p>
        </w:tc>
        <w:tc>
          <w:tcPr>
            <w:tcW w:w="2527" w:type="dxa"/>
          </w:tcPr>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Филлипс тесті</w:t>
            </w:r>
          </w:p>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Айзенко</w:t>
            </w:r>
          </w:p>
        </w:tc>
        <w:tc>
          <w:tcPr>
            <w:tcW w:w="1701" w:type="dxa"/>
          </w:tcPr>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3-11сынып</w:t>
            </w:r>
          </w:p>
        </w:tc>
        <w:tc>
          <w:tcPr>
            <w:tcW w:w="2126" w:type="dxa"/>
          </w:tcPr>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психологтар</w:t>
            </w:r>
          </w:p>
        </w:tc>
        <w:tc>
          <w:tcPr>
            <w:tcW w:w="1560" w:type="dxa"/>
          </w:tcPr>
          <w:p w:rsidR="0099217C" w:rsidRPr="0099217C" w:rsidRDefault="0099217C" w:rsidP="0099217C">
            <w:pPr>
              <w:rPr>
                <w:rFonts w:ascii="Times New Roman" w:eastAsia="Times New Roman" w:hAnsi="Times New Roman" w:cs="Times New Roman"/>
                <w:sz w:val="24"/>
                <w:szCs w:val="24"/>
                <w:lang w:val="kk-KZ" w:eastAsia="ru-RU"/>
              </w:rPr>
            </w:pPr>
          </w:p>
        </w:tc>
      </w:tr>
      <w:tr w:rsidR="0099217C" w:rsidRPr="0099217C" w:rsidTr="0099217C">
        <w:tc>
          <w:tcPr>
            <w:tcW w:w="4678" w:type="dxa"/>
          </w:tcPr>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Оқушылардың ситуацияға деген қобалжу деңгейін , оның шығу себебін анықтау</w:t>
            </w:r>
          </w:p>
        </w:tc>
        <w:tc>
          <w:tcPr>
            <w:tcW w:w="1550" w:type="dxa"/>
          </w:tcPr>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Қазан</w:t>
            </w:r>
          </w:p>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наурыз</w:t>
            </w:r>
          </w:p>
        </w:tc>
        <w:tc>
          <w:tcPr>
            <w:tcW w:w="2527" w:type="dxa"/>
          </w:tcPr>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Кондаштың «Қобалжу шкаласы»</w:t>
            </w:r>
          </w:p>
        </w:tc>
        <w:tc>
          <w:tcPr>
            <w:tcW w:w="1701" w:type="dxa"/>
          </w:tcPr>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6-7 сынып</w:t>
            </w:r>
          </w:p>
        </w:tc>
        <w:tc>
          <w:tcPr>
            <w:tcW w:w="2126" w:type="dxa"/>
          </w:tcPr>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психологтар</w:t>
            </w:r>
          </w:p>
        </w:tc>
        <w:tc>
          <w:tcPr>
            <w:tcW w:w="1560" w:type="dxa"/>
          </w:tcPr>
          <w:p w:rsidR="0099217C" w:rsidRPr="0099217C" w:rsidRDefault="0099217C" w:rsidP="0099217C">
            <w:pPr>
              <w:rPr>
                <w:rFonts w:ascii="Times New Roman" w:eastAsia="Times New Roman" w:hAnsi="Times New Roman" w:cs="Times New Roman"/>
                <w:i/>
                <w:sz w:val="24"/>
                <w:szCs w:val="24"/>
                <w:lang w:val="kk-KZ" w:eastAsia="ru-RU"/>
              </w:rPr>
            </w:pPr>
          </w:p>
        </w:tc>
      </w:tr>
      <w:tr w:rsidR="0099217C" w:rsidRPr="0099217C" w:rsidTr="0099217C">
        <w:tc>
          <w:tcPr>
            <w:tcW w:w="4678" w:type="dxa"/>
          </w:tcPr>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lastRenderedPageBreak/>
              <w:t xml:space="preserve"> « Тұлғаның психологиялық жағдайын анықтау»</w:t>
            </w:r>
          </w:p>
        </w:tc>
        <w:tc>
          <w:tcPr>
            <w:tcW w:w="1550" w:type="dxa"/>
          </w:tcPr>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Қазан</w:t>
            </w:r>
          </w:p>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Наурыз</w:t>
            </w:r>
          </w:p>
        </w:tc>
        <w:tc>
          <w:tcPr>
            <w:tcW w:w="2527" w:type="dxa"/>
          </w:tcPr>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Г. Айзенк</w:t>
            </w:r>
          </w:p>
        </w:tc>
        <w:tc>
          <w:tcPr>
            <w:tcW w:w="1701" w:type="dxa"/>
          </w:tcPr>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8-10 сынып</w:t>
            </w:r>
          </w:p>
        </w:tc>
        <w:tc>
          <w:tcPr>
            <w:tcW w:w="2126" w:type="dxa"/>
          </w:tcPr>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психологтар</w:t>
            </w:r>
          </w:p>
        </w:tc>
        <w:tc>
          <w:tcPr>
            <w:tcW w:w="1560" w:type="dxa"/>
          </w:tcPr>
          <w:p w:rsidR="0099217C" w:rsidRPr="0099217C" w:rsidRDefault="0099217C" w:rsidP="0099217C">
            <w:pPr>
              <w:rPr>
                <w:rFonts w:ascii="Times New Roman" w:eastAsia="Times New Roman" w:hAnsi="Times New Roman" w:cs="Times New Roman"/>
                <w:sz w:val="24"/>
                <w:szCs w:val="24"/>
                <w:lang w:val="kk-KZ" w:eastAsia="ru-RU"/>
              </w:rPr>
            </w:pPr>
          </w:p>
        </w:tc>
      </w:tr>
      <w:tr w:rsidR="0099217C" w:rsidRPr="0099217C" w:rsidTr="0099217C">
        <w:tc>
          <w:tcPr>
            <w:tcW w:w="4678" w:type="dxa"/>
          </w:tcPr>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Оқушылардың (дарын) жоғары қабілетін анықтау</w:t>
            </w:r>
          </w:p>
        </w:tc>
        <w:tc>
          <w:tcPr>
            <w:tcW w:w="1550" w:type="dxa"/>
          </w:tcPr>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Қараша</w:t>
            </w:r>
          </w:p>
        </w:tc>
        <w:tc>
          <w:tcPr>
            <w:tcW w:w="2527" w:type="dxa"/>
          </w:tcPr>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Сауалнама</w:t>
            </w:r>
          </w:p>
        </w:tc>
        <w:tc>
          <w:tcPr>
            <w:tcW w:w="1701" w:type="dxa"/>
          </w:tcPr>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5-11 сынып</w:t>
            </w:r>
          </w:p>
        </w:tc>
        <w:tc>
          <w:tcPr>
            <w:tcW w:w="2126" w:type="dxa"/>
          </w:tcPr>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Психолог мұғалімдер</w:t>
            </w:r>
          </w:p>
        </w:tc>
        <w:tc>
          <w:tcPr>
            <w:tcW w:w="1560" w:type="dxa"/>
          </w:tcPr>
          <w:p w:rsidR="0099217C" w:rsidRPr="0099217C" w:rsidRDefault="0099217C" w:rsidP="0099217C">
            <w:pPr>
              <w:rPr>
                <w:rFonts w:ascii="Times New Roman" w:eastAsia="Times New Roman" w:hAnsi="Times New Roman" w:cs="Times New Roman"/>
                <w:sz w:val="24"/>
                <w:szCs w:val="24"/>
                <w:lang w:val="kk-KZ" w:eastAsia="ru-RU"/>
              </w:rPr>
            </w:pPr>
          </w:p>
        </w:tc>
      </w:tr>
      <w:tr w:rsidR="0099217C" w:rsidRPr="0099217C" w:rsidTr="0099217C">
        <w:tc>
          <w:tcPr>
            <w:tcW w:w="4678" w:type="dxa"/>
          </w:tcPr>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Оқушылардың мамандыққа икемділігін зерттеу</w:t>
            </w:r>
          </w:p>
        </w:tc>
        <w:tc>
          <w:tcPr>
            <w:tcW w:w="1550" w:type="dxa"/>
          </w:tcPr>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Желтоқсан</w:t>
            </w:r>
          </w:p>
        </w:tc>
        <w:tc>
          <w:tcPr>
            <w:tcW w:w="2527" w:type="dxa"/>
          </w:tcPr>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Климов « ДДС</w:t>
            </w:r>
          </w:p>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Д. Голланд»</w:t>
            </w:r>
          </w:p>
        </w:tc>
        <w:tc>
          <w:tcPr>
            <w:tcW w:w="1701" w:type="dxa"/>
          </w:tcPr>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9-11 сынып</w:t>
            </w:r>
          </w:p>
        </w:tc>
        <w:tc>
          <w:tcPr>
            <w:tcW w:w="2126" w:type="dxa"/>
          </w:tcPr>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психологтар</w:t>
            </w:r>
          </w:p>
        </w:tc>
        <w:tc>
          <w:tcPr>
            <w:tcW w:w="1560" w:type="dxa"/>
          </w:tcPr>
          <w:p w:rsidR="0099217C" w:rsidRPr="0099217C" w:rsidRDefault="0099217C" w:rsidP="0099217C">
            <w:pPr>
              <w:rPr>
                <w:rFonts w:ascii="Times New Roman" w:eastAsia="Times New Roman" w:hAnsi="Times New Roman" w:cs="Times New Roman"/>
                <w:sz w:val="24"/>
                <w:szCs w:val="24"/>
                <w:lang w:val="kk-KZ" w:eastAsia="ru-RU"/>
              </w:rPr>
            </w:pPr>
          </w:p>
        </w:tc>
      </w:tr>
      <w:tr w:rsidR="0099217C" w:rsidRPr="0099217C" w:rsidTr="0099217C">
        <w:tc>
          <w:tcPr>
            <w:tcW w:w="4678" w:type="dxa"/>
          </w:tcPr>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Тәртіп бұзушылыққа бейім, ерекше назар аударатын оқушыларды анықтау</w:t>
            </w:r>
          </w:p>
        </w:tc>
        <w:tc>
          <w:tcPr>
            <w:tcW w:w="1550" w:type="dxa"/>
          </w:tcPr>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Жыл бойы</w:t>
            </w:r>
          </w:p>
        </w:tc>
        <w:tc>
          <w:tcPr>
            <w:tcW w:w="2527" w:type="dxa"/>
          </w:tcPr>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Сауалнама</w:t>
            </w:r>
          </w:p>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Анықтама</w:t>
            </w:r>
          </w:p>
        </w:tc>
        <w:tc>
          <w:tcPr>
            <w:tcW w:w="1701" w:type="dxa"/>
          </w:tcPr>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5-11 сынып</w:t>
            </w:r>
          </w:p>
        </w:tc>
        <w:tc>
          <w:tcPr>
            <w:tcW w:w="2126" w:type="dxa"/>
          </w:tcPr>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психолог сынып жетекшілер</w:t>
            </w:r>
          </w:p>
        </w:tc>
        <w:tc>
          <w:tcPr>
            <w:tcW w:w="1560" w:type="dxa"/>
          </w:tcPr>
          <w:p w:rsidR="0099217C" w:rsidRPr="0099217C" w:rsidRDefault="0099217C" w:rsidP="0099217C">
            <w:pPr>
              <w:rPr>
                <w:rFonts w:ascii="Times New Roman" w:eastAsia="Times New Roman" w:hAnsi="Times New Roman" w:cs="Times New Roman"/>
                <w:sz w:val="24"/>
                <w:szCs w:val="24"/>
                <w:lang w:val="kk-KZ" w:eastAsia="ru-RU"/>
              </w:rPr>
            </w:pPr>
          </w:p>
        </w:tc>
      </w:tr>
      <w:tr w:rsidR="0099217C" w:rsidRPr="0099217C" w:rsidTr="0099217C">
        <w:tc>
          <w:tcPr>
            <w:tcW w:w="4678" w:type="dxa"/>
          </w:tcPr>
          <w:p w:rsidR="0099217C" w:rsidRPr="0099217C" w:rsidRDefault="0099217C" w:rsidP="0099217C">
            <w:pPr>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Ата-аналармен анықтау жұмысы</w:t>
            </w:r>
          </w:p>
        </w:tc>
        <w:tc>
          <w:tcPr>
            <w:tcW w:w="1550" w:type="dxa"/>
          </w:tcPr>
          <w:p w:rsidR="0099217C" w:rsidRPr="0099217C" w:rsidRDefault="0099217C" w:rsidP="0099217C">
            <w:pPr>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Әр тоқсан</w:t>
            </w:r>
          </w:p>
        </w:tc>
        <w:tc>
          <w:tcPr>
            <w:tcW w:w="2527" w:type="dxa"/>
          </w:tcPr>
          <w:p w:rsidR="0099217C" w:rsidRPr="0099217C" w:rsidRDefault="0099217C" w:rsidP="0099217C">
            <w:pPr>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Сауалнама</w:t>
            </w:r>
          </w:p>
        </w:tc>
        <w:tc>
          <w:tcPr>
            <w:tcW w:w="1701" w:type="dxa"/>
          </w:tcPr>
          <w:p w:rsidR="0099217C" w:rsidRPr="0099217C" w:rsidRDefault="0099217C" w:rsidP="0099217C">
            <w:pPr>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Ата-ана</w:t>
            </w:r>
          </w:p>
        </w:tc>
        <w:tc>
          <w:tcPr>
            <w:tcW w:w="2126" w:type="dxa"/>
          </w:tcPr>
          <w:p w:rsidR="0099217C" w:rsidRPr="0099217C" w:rsidRDefault="0099217C" w:rsidP="0099217C">
            <w:pPr>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Ата-ана</w:t>
            </w:r>
          </w:p>
        </w:tc>
        <w:tc>
          <w:tcPr>
            <w:tcW w:w="1560" w:type="dxa"/>
          </w:tcPr>
          <w:p w:rsidR="0099217C" w:rsidRPr="0099217C" w:rsidRDefault="0099217C" w:rsidP="0099217C">
            <w:pPr>
              <w:rPr>
                <w:rFonts w:ascii="Times New Roman" w:eastAsia="Times New Roman" w:hAnsi="Times New Roman" w:cs="Times New Roman"/>
                <w:sz w:val="24"/>
                <w:szCs w:val="24"/>
                <w:lang w:val="kk-KZ"/>
              </w:rPr>
            </w:pPr>
          </w:p>
        </w:tc>
      </w:tr>
      <w:tr w:rsidR="0099217C" w:rsidRPr="0099217C" w:rsidTr="0099217C">
        <w:tc>
          <w:tcPr>
            <w:tcW w:w="4678" w:type="dxa"/>
          </w:tcPr>
          <w:p w:rsidR="0099217C" w:rsidRPr="0099217C" w:rsidRDefault="0099217C" w:rsidP="0099217C">
            <w:pPr>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9-11 сыныптың пән мұғалімдеріне ОЖСБ және ҰБТ ға байланысты сауалнама өткізу</w:t>
            </w:r>
          </w:p>
        </w:tc>
        <w:tc>
          <w:tcPr>
            <w:tcW w:w="1550" w:type="dxa"/>
          </w:tcPr>
          <w:p w:rsidR="0099217C" w:rsidRPr="0099217C" w:rsidRDefault="0099217C" w:rsidP="0099217C">
            <w:pPr>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Ақпан</w:t>
            </w:r>
          </w:p>
        </w:tc>
        <w:tc>
          <w:tcPr>
            <w:tcW w:w="2527" w:type="dxa"/>
          </w:tcPr>
          <w:p w:rsidR="0099217C" w:rsidRPr="0099217C" w:rsidRDefault="0099217C" w:rsidP="0099217C">
            <w:pPr>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Сауалнама</w:t>
            </w:r>
          </w:p>
        </w:tc>
        <w:tc>
          <w:tcPr>
            <w:tcW w:w="1701" w:type="dxa"/>
          </w:tcPr>
          <w:p w:rsidR="0099217C" w:rsidRPr="0099217C" w:rsidRDefault="0099217C" w:rsidP="0099217C">
            <w:pPr>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Пән мұғалімдері</w:t>
            </w:r>
          </w:p>
        </w:tc>
        <w:tc>
          <w:tcPr>
            <w:tcW w:w="2126" w:type="dxa"/>
          </w:tcPr>
          <w:p w:rsidR="0099217C" w:rsidRPr="0099217C" w:rsidRDefault="0099217C" w:rsidP="0099217C">
            <w:pPr>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Сынып жетекшілер</w:t>
            </w:r>
          </w:p>
        </w:tc>
        <w:tc>
          <w:tcPr>
            <w:tcW w:w="1560" w:type="dxa"/>
          </w:tcPr>
          <w:p w:rsidR="0099217C" w:rsidRPr="0099217C" w:rsidRDefault="0099217C" w:rsidP="0099217C">
            <w:pPr>
              <w:rPr>
                <w:rFonts w:ascii="Times New Roman" w:eastAsia="Times New Roman" w:hAnsi="Times New Roman" w:cs="Times New Roman"/>
                <w:sz w:val="24"/>
                <w:szCs w:val="24"/>
                <w:lang w:val="kk-KZ"/>
              </w:rPr>
            </w:pPr>
          </w:p>
        </w:tc>
      </w:tr>
    </w:tbl>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p>
    <w:p w:rsidR="0099217C" w:rsidRPr="0099217C" w:rsidRDefault="0099217C" w:rsidP="0099217C">
      <w:pPr>
        <w:spacing w:after="0" w:line="240" w:lineRule="auto"/>
        <w:rPr>
          <w:rFonts w:ascii="Times New Roman" w:eastAsia="Times New Roman" w:hAnsi="Times New Roman" w:cs="Times New Roman"/>
          <w:b/>
          <w:sz w:val="24"/>
          <w:szCs w:val="24"/>
          <w:lang w:val="kk-KZ" w:eastAsia="ru-RU"/>
        </w:rPr>
      </w:pPr>
      <w:r w:rsidRPr="0099217C">
        <w:rPr>
          <w:rFonts w:ascii="Times New Roman" w:eastAsia="Times New Roman" w:hAnsi="Times New Roman" w:cs="Times New Roman"/>
          <w:b/>
          <w:sz w:val="24"/>
          <w:szCs w:val="24"/>
          <w:lang w:val="kk-KZ" w:eastAsia="ru-RU"/>
        </w:rPr>
        <w:t xml:space="preserve">       2-бағыт   Психологиялық алдын алу, ағарту жұмыстары:        </w:t>
      </w:r>
    </w:p>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Мақсаты: Тұлғаның психикалық және тұлғалық дамуында кездесетін сәтсіздіктерге ескерту жасау</w:t>
      </w:r>
    </w:p>
    <w:p w:rsidR="0099217C" w:rsidRPr="0099217C" w:rsidRDefault="0099217C" w:rsidP="0099217C">
      <w:pPr>
        <w:spacing w:after="0" w:line="240" w:lineRule="auto"/>
        <w:rPr>
          <w:rFonts w:ascii="Times New Roman" w:eastAsia="Times New Roman" w:hAnsi="Times New Roman" w:cs="Times New Roman"/>
          <w:b/>
          <w:sz w:val="24"/>
          <w:szCs w:val="24"/>
          <w:lang w:val="kk-KZ" w:eastAsia="ru-RU"/>
        </w:rPr>
      </w:pPr>
    </w:p>
    <w:tbl>
      <w:tblPr>
        <w:tblW w:w="141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20"/>
        <w:gridCol w:w="1671"/>
        <w:gridCol w:w="3007"/>
        <w:gridCol w:w="1843"/>
        <w:gridCol w:w="2835"/>
      </w:tblGrid>
      <w:tr w:rsidR="0099217C" w:rsidRPr="0099217C" w:rsidTr="00093B33">
        <w:trPr>
          <w:trHeight w:val="468"/>
        </w:trPr>
        <w:tc>
          <w:tcPr>
            <w:tcW w:w="4820"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b/>
                <w:sz w:val="24"/>
                <w:szCs w:val="24"/>
                <w:lang w:val="kk-KZ" w:eastAsia="ru-RU"/>
              </w:rPr>
              <w:t>Бағыты, іс-әрекет тақырыбы</w:t>
            </w:r>
          </w:p>
        </w:tc>
        <w:tc>
          <w:tcPr>
            <w:tcW w:w="1671"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b/>
                <w:sz w:val="24"/>
                <w:szCs w:val="24"/>
                <w:lang w:val="kk-KZ"/>
              </w:rPr>
            </w:pPr>
            <w:r w:rsidRPr="0099217C">
              <w:rPr>
                <w:rFonts w:ascii="Times New Roman" w:eastAsia="Times New Roman" w:hAnsi="Times New Roman" w:cs="Times New Roman"/>
                <w:b/>
                <w:sz w:val="24"/>
                <w:szCs w:val="24"/>
                <w:lang w:val="kk-KZ"/>
              </w:rPr>
              <w:t>Мерзімі</w:t>
            </w:r>
          </w:p>
        </w:tc>
        <w:tc>
          <w:tcPr>
            <w:tcW w:w="3007"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b/>
                <w:sz w:val="24"/>
                <w:szCs w:val="24"/>
                <w:lang w:val="kk-KZ"/>
              </w:rPr>
            </w:pPr>
            <w:r w:rsidRPr="0099217C">
              <w:rPr>
                <w:rFonts w:ascii="Times New Roman" w:eastAsia="Times New Roman" w:hAnsi="Times New Roman" w:cs="Times New Roman"/>
                <w:b/>
                <w:sz w:val="24"/>
                <w:szCs w:val="24"/>
                <w:lang w:val="kk-KZ"/>
              </w:rPr>
              <w:t xml:space="preserve">Жұмыс әдістемелері, әдісі және түрі     </w:t>
            </w:r>
          </w:p>
        </w:tc>
        <w:tc>
          <w:tcPr>
            <w:tcW w:w="1843"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b/>
                <w:sz w:val="24"/>
                <w:szCs w:val="24"/>
                <w:lang w:val="kk-KZ"/>
              </w:rPr>
            </w:pPr>
            <w:r w:rsidRPr="0099217C">
              <w:rPr>
                <w:rFonts w:ascii="Times New Roman" w:eastAsia="Times New Roman" w:hAnsi="Times New Roman" w:cs="Times New Roman"/>
                <w:b/>
                <w:sz w:val="24"/>
                <w:szCs w:val="24"/>
                <w:lang w:val="kk-KZ"/>
              </w:rPr>
              <w:t>Сыныптар, категория</w:t>
            </w:r>
          </w:p>
        </w:tc>
        <w:tc>
          <w:tcPr>
            <w:tcW w:w="2835"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b/>
                <w:sz w:val="24"/>
                <w:szCs w:val="24"/>
                <w:lang w:val="kk-KZ"/>
              </w:rPr>
            </w:pPr>
            <w:r w:rsidRPr="0099217C">
              <w:rPr>
                <w:rFonts w:ascii="Times New Roman" w:eastAsia="Times New Roman" w:hAnsi="Times New Roman" w:cs="Times New Roman"/>
                <w:b/>
                <w:sz w:val="24"/>
                <w:szCs w:val="24"/>
                <w:lang w:val="kk-KZ"/>
              </w:rPr>
              <w:t>Ескерту</w:t>
            </w:r>
          </w:p>
        </w:tc>
      </w:tr>
      <w:tr w:rsidR="0099217C" w:rsidRPr="0099217C" w:rsidTr="00093B33">
        <w:trPr>
          <w:trHeight w:val="468"/>
        </w:trPr>
        <w:tc>
          <w:tcPr>
            <w:tcW w:w="4820"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Times New Roman" w:hAnsi="Times New Roman" w:cs="Times New Roman"/>
                <w:sz w:val="24"/>
                <w:szCs w:val="24"/>
                <w:lang w:val="kk-KZ"/>
              </w:rPr>
              <w:t xml:space="preserve">Өткен оқу жылына сараптама, жаңа оқу жылына жоспар </w:t>
            </w:r>
          </w:p>
        </w:tc>
        <w:tc>
          <w:tcPr>
            <w:tcW w:w="1671"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Calibri" w:hAnsi="Times New Roman" w:cs="Times New Roman"/>
                <w:sz w:val="24"/>
                <w:szCs w:val="24"/>
              </w:rPr>
            </w:pPr>
            <w:r w:rsidRPr="0099217C">
              <w:rPr>
                <w:rFonts w:ascii="Times New Roman" w:eastAsia="Times New Roman" w:hAnsi="Times New Roman" w:cs="Times New Roman"/>
                <w:sz w:val="24"/>
                <w:szCs w:val="24"/>
              </w:rPr>
              <w:t>Тамыз</w:t>
            </w:r>
          </w:p>
        </w:tc>
        <w:tc>
          <w:tcPr>
            <w:tcW w:w="3007"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Calibri" w:hAnsi="Times New Roman" w:cs="Times New Roman"/>
                <w:sz w:val="24"/>
                <w:szCs w:val="24"/>
              </w:rPr>
            </w:pPr>
            <w:r w:rsidRPr="0099217C">
              <w:rPr>
                <w:rFonts w:ascii="Times New Roman" w:eastAsia="Times New Roman" w:hAnsi="Times New Roman" w:cs="Times New Roman"/>
                <w:sz w:val="24"/>
                <w:szCs w:val="24"/>
              </w:rPr>
              <w:t>Жылдық есеп Мониторинг</w:t>
            </w:r>
          </w:p>
        </w:tc>
        <w:tc>
          <w:tcPr>
            <w:tcW w:w="1843"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Calibri" w:hAnsi="Times New Roman" w:cs="Times New Roman"/>
                <w:sz w:val="24"/>
                <w:szCs w:val="24"/>
              </w:rPr>
            </w:pPr>
            <w:r w:rsidRPr="0099217C">
              <w:rPr>
                <w:rFonts w:ascii="Times New Roman" w:eastAsia="Times New Roman" w:hAnsi="Times New Roman" w:cs="Times New Roman"/>
                <w:sz w:val="24"/>
                <w:szCs w:val="24"/>
              </w:rPr>
              <w:t>Әкімшілік</w:t>
            </w:r>
          </w:p>
        </w:tc>
        <w:tc>
          <w:tcPr>
            <w:tcW w:w="2835"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Calibri" w:hAnsi="Times New Roman" w:cs="Times New Roman"/>
                <w:sz w:val="24"/>
                <w:szCs w:val="24"/>
              </w:rPr>
            </w:pPr>
          </w:p>
        </w:tc>
      </w:tr>
      <w:tr w:rsidR="0099217C" w:rsidRPr="0099217C" w:rsidTr="00093B33">
        <w:trPr>
          <w:trHeight w:val="468"/>
        </w:trPr>
        <w:tc>
          <w:tcPr>
            <w:tcW w:w="4820"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 xml:space="preserve"> Үйде оқытылатын оқушылардың құжаттарын өндеу;</w:t>
            </w:r>
          </w:p>
        </w:tc>
        <w:tc>
          <w:tcPr>
            <w:tcW w:w="1671"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Тамыз</w:t>
            </w:r>
          </w:p>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Қыркүйек</w:t>
            </w:r>
          </w:p>
          <w:p w:rsidR="0099217C" w:rsidRPr="0099217C" w:rsidRDefault="0099217C" w:rsidP="0099217C">
            <w:pPr>
              <w:spacing w:after="0" w:line="240" w:lineRule="auto"/>
              <w:rPr>
                <w:rFonts w:ascii="Times New Roman" w:eastAsia="Times New Roman" w:hAnsi="Times New Roman" w:cs="Times New Roman"/>
                <w:sz w:val="24"/>
                <w:szCs w:val="24"/>
                <w:lang w:val="kk-KZ"/>
              </w:rPr>
            </w:pPr>
          </w:p>
        </w:tc>
        <w:tc>
          <w:tcPr>
            <w:tcW w:w="3007"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Calibri" w:hAnsi="Times New Roman" w:cs="Times New Roman"/>
                <w:sz w:val="24"/>
                <w:szCs w:val="24"/>
                <w:lang w:val="kk-KZ"/>
              </w:rPr>
              <w:t>Анықтама</w:t>
            </w:r>
          </w:p>
        </w:tc>
        <w:tc>
          <w:tcPr>
            <w:tcW w:w="1843"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Бастауыш</w:t>
            </w:r>
          </w:p>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Орта буын</w:t>
            </w:r>
          </w:p>
        </w:tc>
        <w:tc>
          <w:tcPr>
            <w:tcW w:w="2835"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Times New Roman" w:hAnsi="Times New Roman" w:cs="Times New Roman"/>
                <w:sz w:val="24"/>
                <w:szCs w:val="24"/>
                <w:lang w:val="kk-KZ"/>
              </w:rPr>
            </w:pPr>
          </w:p>
        </w:tc>
      </w:tr>
      <w:tr w:rsidR="0099217C" w:rsidRPr="0099217C" w:rsidTr="00093B33">
        <w:trPr>
          <w:trHeight w:val="468"/>
        </w:trPr>
        <w:tc>
          <w:tcPr>
            <w:tcW w:w="4820"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1 сынып мұғалімдеріне арналған жұмыстар</w:t>
            </w:r>
          </w:p>
        </w:tc>
        <w:tc>
          <w:tcPr>
            <w:tcW w:w="1671"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қазан</w:t>
            </w:r>
          </w:p>
        </w:tc>
        <w:tc>
          <w:tcPr>
            <w:tcW w:w="3007"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 xml:space="preserve">Әңгіме тренинг </w:t>
            </w:r>
          </w:p>
        </w:tc>
        <w:tc>
          <w:tcPr>
            <w:tcW w:w="1843"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1 сынып мұғалімдері</w:t>
            </w:r>
          </w:p>
        </w:tc>
        <w:tc>
          <w:tcPr>
            <w:tcW w:w="2835"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Times New Roman" w:hAnsi="Times New Roman" w:cs="Times New Roman"/>
                <w:sz w:val="24"/>
                <w:szCs w:val="24"/>
                <w:lang w:val="kk-KZ"/>
              </w:rPr>
            </w:pPr>
          </w:p>
        </w:tc>
      </w:tr>
      <w:tr w:rsidR="0099217C" w:rsidRPr="0099217C" w:rsidTr="00093B33">
        <w:trPr>
          <w:trHeight w:val="915"/>
        </w:trPr>
        <w:tc>
          <w:tcPr>
            <w:tcW w:w="4820"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 xml:space="preserve">«Жасөспірімдермен жұмыс»  </w:t>
            </w:r>
          </w:p>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 xml:space="preserve">Құқық бұзушылықтың алдын-алу  </w:t>
            </w:r>
          </w:p>
        </w:tc>
        <w:tc>
          <w:tcPr>
            <w:tcW w:w="1671"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 xml:space="preserve">Қазан </w:t>
            </w:r>
          </w:p>
        </w:tc>
        <w:tc>
          <w:tcPr>
            <w:tcW w:w="3007"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Анкета</w:t>
            </w:r>
          </w:p>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 xml:space="preserve">Тренинг </w:t>
            </w:r>
          </w:p>
        </w:tc>
        <w:tc>
          <w:tcPr>
            <w:tcW w:w="1843"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5-7 сынып</w:t>
            </w:r>
          </w:p>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8-11 сынып</w:t>
            </w:r>
          </w:p>
        </w:tc>
        <w:tc>
          <w:tcPr>
            <w:tcW w:w="2835"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Times New Roman" w:hAnsi="Times New Roman" w:cs="Times New Roman"/>
                <w:sz w:val="24"/>
                <w:szCs w:val="24"/>
                <w:lang w:val="kk-KZ"/>
              </w:rPr>
            </w:pPr>
          </w:p>
        </w:tc>
      </w:tr>
      <w:tr w:rsidR="0099217C" w:rsidRPr="0099217C" w:rsidTr="00093B33">
        <w:trPr>
          <w:trHeight w:val="146"/>
        </w:trPr>
        <w:tc>
          <w:tcPr>
            <w:tcW w:w="4820"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 xml:space="preserve"> Денсаулық сақтау саласын </w:t>
            </w:r>
          </w:p>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 xml:space="preserve">ұйымдастыруда, салауатты өмір салтын қалыптастыру барысында </w:t>
            </w:r>
          </w:p>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Times New Roman" w:hAnsi="Times New Roman" w:cs="Times New Roman"/>
                <w:sz w:val="24"/>
                <w:szCs w:val="24"/>
                <w:lang w:val="kk-KZ"/>
              </w:rPr>
              <w:t xml:space="preserve">«Есірткіге, темекіге қарсымыз!» акциясын  өткізу. </w:t>
            </w:r>
          </w:p>
        </w:tc>
        <w:tc>
          <w:tcPr>
            <w:tcW w:w="1671"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Қазан</w:t>
            </w:r>
          </w:p>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2015ж.        Наурыз</w:t>
            </w:r>
          </w:p>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2016 ж.</w:t>
            </w:r>
          </w:p>
        </w:tc>
        <w:tc>
          <w:tcPr>
            <w:tcW w:w="3007"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Сурет көрмелері</w:t>
            </w:r>
          </w:p>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Дебат, пікірталас</w:t>
            </w:r>
          </w:p>
        </w:tc>
        <w:tc>
          <w:tcPr>
            <w:tcW w:w="1843"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7-8 сынып</w:t>
            </w:r>
          </w:p>
        </w:tc>
        <w:tc>
          <w:tcPr>
            <w:tcW w:w="2835"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p>
        </w:tc>
      </w:tr>
      <w:tr w:rsidR="0099217C" w:rsidRPr="0099217C" w:rsidTr="00093B33">
        <w:trPr>
          <w:trHeight w:val="804"/>
        </w:trPr>
        <w:tc>
          <w:tcPr>
            <w:tcW w:w="4820"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АҚТҚ, ЖҚТБ (СПИД) жайында «СПИД» -ең қатерлі ауру</w:t>
            </w:r>
          </w:p>
        </w:tc>
        <w:tc>
          <w:tcPr>
            <w:tcW w:w="1671"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Қараша</w:t>
            </w:r>
          </w:p>
        </w:tc>
        <w:tc>
          <w:tcPr>
            <w:tcW w:w="3007"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Сұхбат</w:t>
            </w:r>
          </w:p>
        </w:tc>
        <w:tc>
          <w:tcPr>
            <w:tcW w:w="1843"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Инспектор</w:t>
            </w:r>
          </w:p>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 xml:space="preserve"> Психолог</w:t>
            </w:r>
          </w:p>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Мед бике</w:t>
            </w:r>
          </w:p>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Тәлімгер</w:t>
            </w:r>
          </w:p>
        </w:tc>
        <w:tc>
          <w:tcPr>
            <w:tcW w:w="2835"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10 -11 сынып </w:t>
            </w:r>
          </w:p>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eastAsia="ru-RU"/>
              </w:rPr>
              <w:t>Сынып жетекші</w:t>
            </w:r>
          </w:p>
        </w:tc>
      </w:tr>
      <w:tr w:rsidR="0099217C" w:rsidRPr="0099217C" w:rsidTr="00093B33">
        <w:trPr>
          <w:trHeight w:val="146"/>
        </w:trPr>
        <w:tc>
          <w:tcPr>
            <w:tcW w:w="4820"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 xml:space="preserve">«Берекесіз отбасы» есебіндегі оқушылармен </w:t>
            </w:r>
            <w:r w:rsidRPr="0099217C">
              <w:rPr>
                <w:rFonts w:ascii="Times New Roman" w:eastAsia="Times New Roman" w:hAnsi="Times New Roman" w:cs="Times New Roman"/>
                <w:sz w:val="24"/>
                <w:szCs w:val="24"/>
                <w:lang w:val="kk-KZ"/>
              </w:rPr>
              <w:lastRenderedPageBreak/>
              <w:t>жұмыс</w:t>
            </w:r>
          </w:p>
        </w:tc>
        <w:tc>
          <w:tcPr>
            <w:tcW w:w="1671"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lastRenderedPageBreak/>
              <w:t>Қараша</w:t>
            </w:r>
          </w:p>
        </w:tc>
        <w:tc>
          <w:tcPr>
            <w:tcW w:w="3007"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Тренинг – сабақтар</w:t>
            </w:r>
          </w:p>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lastRenderedPageBreak/>
              <w:t>лекция, жеке психологиялық кеңестер.</w:t>
            </w:r>
          </w:p>
        </w:tc>
        <w:tc>
          <w:tcPr>
            <w:tcW w:w="1843"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lastRenderedPageBreak/>
              <w:t>Психолог</w:t>
            </w:r>
          </w:p>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lastRenderedPageBreak/>
              <w:t>Сынып жетекшілер</w:t>
            </w:r>
          </w:p>
        </w:tc>
        <w:tc>
          <w:tcPr>
            <w:tcW w:w="2835"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lastRenderedPageBreak/>
              <w:t>9-11 – сынып</w:t>
            </w:r>
          </w:p>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lastRenderedPageBreak/>
              <w:t>Ата – ана</w:t>
            </w:r>
          </w:p>
        </w:tc>
      </w:tr>
      <w:tr w:rsidR="0099217C" w:rsidRPr="0099217C" w:rsidTr="00093B33">
        <w:trPr>
          <w:trHeight w:val="146"/>
        </w:trPr>
        <w:tc>
          <w:tcPr>
            <w:tcW w:w="4820"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lastRenderedPageBreak/>
              <w:t xml:space="preserve">«Сырласайық жеңеше». </w:t>
            </w:r>
          </w:p>
        </w:tc>
        <w:tc>
          <w:tcPr>
            <w:tcW w:w="1671"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Қаңтар</w:t>
            </w:r>
          </w:p>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Ақпан</w:t>
            </w:r>
          </w:p>
        </w:tc>
        <w:tc>
          <w:tcPr>
            <w:tcW w:w="3007"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Times New Roman" w:hAnsi="Times New Roman" w:cs="Times New Roman"/>
                <w:sz w:val="24"/>
                <w:szCs w:val="24"/>
                <w:lang w:val="kk-KZ"/>
              </w:rPr>
              <w:t xml:space="preserve">Пікірталас </w:t>
            </w:r>
          </w:p>
        </w:tc>
        <w:tc>
          <w:tcPr>
            <w:tcW w:w="1843"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Әкімшілік</w:t>
            </w:r>
          </w:p>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Психолог</w:t>
            </w:r>
          </w:p>
        </w:tc>
        <w:tc>
          <w:tcPr>
            <w:tcW w:w="2835"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Орта және жоғары сыныппен</w:t>
            </w:r>
          </w:p>
        </w:tc>
      </w:tr>
      <w:tr w:rsidR="0099217C" w:rsidRPr="0099217C" w:rsidTr="00093B33">
        <w:trPr>
          <w:trHeight w:val="146"/>
        </w:trPr>
        <w:tc>
          <w:tcPr>
            <w:tcW w:w="4820"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eastAsia="ru-RU"/>
              </w:rPr>
              <w:t>Педагогикалық ұжым арасында психологиялық қызмет туралы түсіндірме жұмыстарын жүргізу.</w:t>
            </w:r>
          </w:p>
        </w:tc>
        <w:tc>
          <w:tcPr>
            <w:tcW w:w="1671"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Times New Roman" w:hAnsi="Times New Roman" w:cs="Times New Roman"/>
                <w:sz w:val="24"/>
                <w:szCs w:val="24"/>
                <w:lang w:eastAsia="ru-RU"/>
              </w:rPr>
            </w:pPr>
            <w:r w:rsidRPr="0099217C">
              <w:rPr>
                <w:rFonts w:ascii="Times New Roman" w:eastAsia="Times New Roman" w:hAnsi="Times New Roman" w:cs="Times New Roman"/>
                <w:sz w:val="24"/>
                <w:szCs w:val="24"/>
                <w:lang w:val="kk-KZ" w:eastAsia="ru-RU"/>
              </w:rPr>
              <w:t>Іс – шара бойынша</w:t>
            </w:r>
          </w:p>
        </w:tc>
        <w:tc>
          <w:tcPr>
            <w:tcW w:w="3007"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Дөнгелек үстел</w:t>
            </w:r>
          </w:p>
        </w:tc>
        <w:tc>
          <w:tcPr>
            <w:tcW w:w="1843"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Әкімшілік</w:t>
            </w:r>
          </w:p>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eastAsia="ru-RU"/>
              </w:rPr>
              <w:t xml:space="preserve"> Психолог</w:t>
            </w:r>
          </w:p>
        </w:tc>
        <w:tc>
          <w:tcPr>
            <w:tcW w:w="2835"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Пед.ұжым</w:t>
            </w:r>
          </w:p>
        </w:tc>
      </w:tr>
      <w:tr w:rsidR="0099217C" w:rsidRPr="0099217C" w:rsidTr="00093B33">
        <w:trPr>
          <w:trHeight w:val="146"/>
        </w:trPr>
        <w:tc>
          <w:tcPr>
            <w:tcW w:w="4820"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Сынып жетекшілері арасында бала тәрбиесіндегі ерекшеліктерді түсіндіру.</w:t>
            </w:r>
          </w:p>
        </w:tc>
        <w:tc>
          <w:tcPr>
            <w:tcW w:w="1671"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Times New Roman" w:hAnsi="Times New Roman" w:cs="Times New Roman"/>
                <w:sz w:val="24"/>
                <w:szCs w:val="24"/>
                <w:lang w:eastAsia="ru-RU"/>
              </w:rPr>
            </w:pPr>
            <w:r w:rsidRPr="0099217C">
              <w:rPr>
                <w:rFonts w:ascii="Times New Roman" w:eastAsia="Times New Roman" w:hAnsi="Times New Roman" w:cs="Times New Roman"/>
                <w:sz w:val="24"/>
                <w:szCs w:val="24"/>
                <w:lang w:val="kk-KZ" w:eastAsia="ru-RU"/>
              </w:rPr>
              <w:t>Іс – шара бойынша</w:t>
            </w:r>
          </w:p>
        </w:tc>
        <w:tc>
          <w:tcPr>
            <w:tcW w:w="3007"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Лекция</w:t>
            </w:r>
          </w:p>
        </w:tc>
        <w:tc>
          <w:tcPr>
            <w:tcW w:w="1843"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Әкімшілік</w:t>
            </w:r>
          </w:p>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Психолог</w:t>
            </w:r>
          </w:p>
        </w:tc>
        <w:tc>
          <w:tcPr>
            <w:tcW w:w="2835"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Сынып жетекші</w:t>
            </w:r>
          </w:p>
        </w:tc>
      </w:tr>
      <w:tr w:rsidR="0099217C" w:rsidRPr="0099217C" w:rsidTr="00093B33">
        <w:trPr>
          <w:trHeight w:val="146"/>
        </w:trPr>
        <w:tc>
          <w:tcPr>
            <w:tcW w:w="4820"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«Суицидтік ойларды психодиагностикалау» әдістемесі бойынша жұмыс жүргізу</w:t>
            </w:r>
          </w:p>
        </w:tc>
        <w:tc>
          <w:tcPr>
            <w:tcW w:w="1671"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jc w:val="center"/>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Жыл бойы</w:t>
            </w:r>
          </w:p>
        </w:tc>
        <w:tc>
          <w:tcPr>
            <w:tcW w:w="3007"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Сауалнама</w:t>
            </w:r>
          </w:p>
        </w:tc>
        <w:tc>
          <w:tcPr>
            <w:tcW w:w="1843"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Психолог</w:t>
            </w:r>
          </w:p>
        </w:tc>
        <w:tc>
          <w:tcPr>
            <w:tcW w:w="2835"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Сынып жетекшілер</w:t>
            </w:r>
          </w:p>
        </w:tc>
      </w:tr>
      <w:tr w:rsidR="0099217C" w:rsidRPr="0099217C" w:rsidTr="00093B33">
        <w:trPr>
          <w:trHeight w:val="146"/>
        </w:trPr>
        <w:tc>
          <w:tcPr>
            <w:tcW w:w="4820"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Педагогикалық ұжым мен ата-аналар арасында бала дамуында кездесетін қиындықтар түрлері жөнінде түсіндірме жұмыстары</w:t>
            </w:r>
          </w:p>
        </w:tc>
        <w:tc>
          <w:tcPr>
            <w:tcW w:w="1671"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jc w:val="center"/>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Ақпан</w:t>
            </w:r>
          </w:p>
        </w:tc>
        <w:tc>
          <w:tcPr>
            <w:tcW w:w="3007"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слайд</w:t>
            </w:r>
          </w:p>
        </w:tc>
        <w:tc>
          <w:tcPr>
            <w:tcW w:w="1843"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 xml:space="preserve"> Психолог</w:t>
            </w:r>
          </w:p>
        </w:tc>
        <w:tc>
          <w:tcPr>
            <w:tcW w:w="2835"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Ата-ана</w:t>
            </w:r>
          </w:p>
          <w:p w:rsidR="0099217C" w:rsidRPr="0099217C" w:rsidRDefault="0099217C" w:rsidP="0099217C">
            <w:pPr>
              <w:spacing w:after="0" w:line="240" w:lineRule="auto"/>
              <w:rPr>
                <w:rFonts w:ascii="Times New Roman" w:eastAsia="Calibri" w:hAnsi="Times New Roman" w:cs="Times New Roman"/>
                <w:sz w:val="24"/>
                <w:szCs w:val="24"/>
                <w:lang w:val="kk-KZ"/>
              </w:rPr>
            </w:pPr>
          </w:p>
          <w:p w:rsidR="0099217C" w:rsidRPr="0099217C" w:rsidRDefault="0099217C" w:rsidP="0099217C">
            <w:pPr>
              <w:spacing w:after="0" w:line="240" w:lineRule="auto"/>
              <w:rPr>
                <w:rFonts w:ascii="Times New Roman" w:eastAsia="Calibri" w:hAnsi="Times New Roman" w:cs="Times New Roman"/>
                <w:sz w:val="24"/>
                <w:szCs w:val="24"/>
                <w:lang w:val="kk-KZ"/>
              </w:rPr>
            </w:pPr>
          </w:p>
          <w:p w:rsidR="0099217C" w:rsidRPr="0099217C" w:rsidRDefault="0099217C" w:rsidP="0099217C">
            <w:pPr>
              <w:spacing w:after="0" w:line="240" w:lineRule="auto"/>
              <w:rPr>
                <w:rFonts w:ascii="Times New Roman" w:eastAsia="Calibri" w:hAnsi="Times New Roman" w:cs="Times New Roman"/>
                <w:sz w:val="24"/>
                <w:szCs w:val="24"/>
                <w:lang w:val="kk-KZ"/>
              </w:rPr>
            </w:pPr>
          </w:p>
        </w:tc>
      </w:tr>
      <w:tr w:rsidR="0099217C" w:rsidRPr="0099217C" w:rsidTr="00093B33">
        <w:trPr>
          <w:trHeight w:val="146"/>
        </w:trPr>
        <w:tc>
          <w:tcPr>
            <w:tcW w:w="4820"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Оқушылар арасында психологиялық қасиеттер мен ерекшеліктер туралы түсіндірме жұмыстарын жүргізу.</w:t>
            </w:r>
          </w:p>
        </w:tc>
        <w:tc>
          <w:tcPr>
            <w:tcW w:w="1671"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Жыл бойы</w:t>
            </w:r>
          </w:p>
        </w:tc>
        <w:tc>
          <w:tcPr>
            <w:tcW w:w="3007"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Әңгіме, дөңгелек үстел</w:t>
            </w:r>
          </w:p>
        </w:tc>
        <w:tc>
          <w:tcPr>
            <w:tcW w:w="1843"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Психолог</w:t>
            </w:r>
          </w:p>
        </w:tc>
        <w:tc>
          <w:tcPr>
            <w:tcW w:w="2835"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5-11 сынып</w:t>
            </w:r>
          </w:p>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Сынып жетекшілер</w:t>
            </w:r>
          </w:p>
        </w:tc>
      </w:tr>
      <w:tr w:rsidR="0099217C" w:rsidRPr="0099217C" w:rsidTr="00093B33">
        <w:trPr>
          <w:trHeight w:val="797"/>
        </w:trPr>
        <w:tc>
          <w:tcPr>
            <w:tcW w:w="4820"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Calibri" w:hAnsi="Times New Roman" w:cs="Times New Roman"/>
                <w:sz w:val="24"/>
                <w:szCs w:val="24"/>
                <w:lang w:val="kk-KZ"/>
              </w:rPr>
              <w:t xml:space="preserve">«Мамандық әлеміне саяхат» тақырыбында семинар тренинг </w:t>
            </w:r>
          </w:p>
        </w:tc>
        <w:tc>
          <w:tcPr>
            <w:tcW w:w="1671"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 xml:space="preserve">Қазан </w:t>
            </w:r>
          </w:p>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Сәуір</w:t>
            </w:r>
          </w:p>
        </w:tc>
        <w:tc>
          <w:tcPr>
            <w:tcW w:w="3007"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Тренинг – сабақтар</w:t>
            </w:r>
          </w:p>
        </w:tc>
        <w:tc>
          <w:tcPr>
            <w:tcW w:w="1843"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 xml:space="preserve"> Психолог</w:t>
            </w:r>
          </w:p>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Сынып жетекшілер</w:t>
            </w:r>
          </w:p>
        </w:tc>
        <w:tc>
          <w:tcPr>
            <w:tcW w:w="2835"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11- сынып</w:t>
            </w:r>
          </w:p>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9 - сынып</w:t>
            </w:r>
          </w:p>
        </w:tc>
      </w:tr>
      <w:tr w:rsidR="0099217C" w:rsidRPr="0099217C" w:rsidTr="00093B33">
        <w:trPr>
          <w:trHeight w:val="146"/>
        </w:trPr>
        <w:tc>
          <w:tcPr>
            <w:tcW w:w="4820"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11- сынып оқушыларымен, ата-аналар және мұғалімдермен          ҰБТ-ге психологиялық дайындық жөнінде ағарту жұмыстарын жүргізу.</w:t>
            </w:r>
          </w:p>
        </w:tc>
        <w:tc>
          <w:tcPr>
            <w:tcW w:w="1671"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Жыл бойы</w:t>
            </w:r>
          </w:p>
        </w:tc>
        <w:tc>
          <w:tcPr>
            <w:tcW w:w="3007"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Times New Roman" w:hAnsi="Times New Roman" w:cs="Times New Roman"/>
                <w:sz w:val="24"/>
                <w:szCs w:val="24"/>
                <w:lang w:val="kk-KZ" w:eastAsia="ru-RU"/>
              </w:rPr>
              <w:t>Іс-шара бойынша</w:t>
            </w:r>
          </w:p>
        </w:tc>
        <w:tc>
          <w:tcPr>
            <w:tcW w:w="1843"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Психолог</w:t>
            </w:r>
          </w:p>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eastAsia="ru-RU"/>
              </w:rPr>
              <w:t>Сынып жетекшілер</w:t>
            </w:r>
          </w:p>
        </w:tc>
        <w:tc>
          <w:tcPr>
            <w:tcW w:w="2835"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11-сынып</w:t>
            </w:r>
          </w:p>
        </w:tc>
      </w:tr>
    </w:tbl>
    <w:p w:rsidR="0099217C" w:rsidRPr="0099217C" w:rsidRDefault="0099217C" w:rsidP="0099217C">
      <w:pPr>
        <w:spacing w:after="0" w:line="240" w:lineRule="auto"/>
        <w:jc w:val="center"/>
        <w:rPr>
          <w:rFonts w:ascii="Times New Roman" w:eastAsia="Calibri" w:hAnsi="Times New Roman" w:cs="Times New Roman"/>
          <w:b/>
          <w:i/>
          <w:sz w:val="24"/>
          <w:szCs w:val="24"/>
          <w:lang w:val="kk-KZ"/>
        </w:rPr>
      </w:pPr>
    </w:p>
    <w:p w:rsidR="0099217C" w:rsidRPr="0099217C" w:rsidRDefault="0099217C" w:rsidP="0099217C">
      <w:pPr>
        <w:spacing w:after="0" w:line="240" w:lineRule="auto"/>
        <w:rPr>
          <w:rFonts w:ascii="Times New Roman" w:eastAsia="Calibri" w:hAnsi="Times New Roman" w:cs="Times New Roman"/>
          <w:b/>
          <w:i/>
          <w:sz w:val="24"/>
          <w:szCs w:val="24"/>
          <w:lang w:val="kk-KZ"/>
        </w:rPr>
      </w:pPr>
      <w:r w:rsidRPr="0099217C">
        <w:rPr>
          <w:rFonts w:ascii="Times New Roman" w:eastAsia="Calibri" w:hAnsi="Times New Roman" w:cs="Times New Roman"/>
          <w:b/>
          <w:i/>
          <w:sz w:val="24"/>
          <w:szCs w:val="24"/>
          <w:lang w:val="kk-KZ"/>
        </w:rPr>
        <w:t>3-бағыт   Психологиялық түзету-дамыту жұмысы</w:t>
      </w:r>
    </w:p>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b/>
          <w:i/>
          <w:sz w:val="24"/>
          <w:szCs w:val="24"/>
          <w:lang w:val="kk-KZ"/>
        </w:rPr>
        <w:t xml:space="preserve">     Мақсаты: </w:t>
      </w:r>
      <w:r w:rsidRPr="0099217C">
        <w:rPr>
          <w:rFonts w:ascii="Times New Roman" w:eastAsia="Calibri" w:hAnsi="Times New Roman" w:cs="Times New Roman"/>
          <w:sz w:val="24"/>
          <w:szCs w:val="24"/>
          <w:lang w:val="kk-KZ"/>
        </w:rPr>
        <w:t>Оқушының психикалық және тұлғалық дамуындағы ауытқушыларды болдырмау, жалпы оқу дағдысы мен біліктілікті дамыту. Ата-ана, педұжыммен жұмыс</w:t>
      </w:r>
    </w:p>
    <w:p w:rsidR="0099217C" w:rsidRPr="0099217C" w:rsidRDefault="0099217C" w:rsidP="0099217C">
      <w:pPr>
        <w:spacing w:after="0" w:line="240" w:lineRule="auto"/>
        <w:rPr>
          <w:rFonts w:ascii="Times New Roman" w:eastAsia="Calibri" w:hAnsi="Times New Roman" w:cs="Times New Roman"/>
          <w:i/>
          <w:sz w:val="24"/>
          <w:szCs w:val="24"/>
          <w:lang w:val="kk-KZ"/>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04"/>
        <w:gridCol w:w="1724"/>
        <w:gridCol w:w="2953"/>
        <w:gridCol w:w="2410"/>
        <w:gridCol w:w="2126"/>
      </w:tblGrid>
      <w:tr w:rsidR="0099217C" w:rsidRPr="0099217C" w:rsidTr="00093B33">
        <w:trPr>
          <w:trHeight w:val="546"/>
        </w:trPr>
        <w:tc>
          <w:tcPr>
            <w:tcW w:w="5104"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b/>
                <w:sz w:val="24"/>
                <w:szCs w:val="24"/>
                <w:lang w:val="kk-KZ"/>
              </w:rPr>
            </w:pPr>
            <w:r w:rsidRPr="0099217C">
              <w:rPr>
                <w:rFonts w:ascii="Times New Roman" w:eastAsia="Times New Roman" w:hAnsi="Times New Roman" w:cs="Times New Roman"/>
                <w:b/>
                <w:sz w:val="24"/>
                <w:szCs w:val="24"/>
                <w:lang w:val="kk-KZ"/>
              </w:rPr>
              <w:t xml:space="preserve"> Бағыты,іс-әрекет тақырыбы</w:t>
            </w:r>
          </w:p>
          <w:p w:rsidR="0099217C" w:rsidRPr="0099217C" w:rsidRDefault="0099217C" w:rsidP="0099217C">
            <w:pPr>
              <w:spacing w:after="0" w:line="240" w:lineRule="auto"/>
              <w:rPr>
                <w:rFonts w:ascii="Times New Roman" w:eastAsia="Times New Roman" w:hAnsi="Times New Roman" w:cs="Times New Roman"/>
                <w:b/>
                <w:sz w:val="24"/>
                <w:szCs w:val="24"/>
                <w:lang w:val="kk-KZ"/>
              </w:rPr>
            </w:pPr>
          </w:p>
        </w:tc>
        <w:tc>
          <w:tcPr>
            <w:tcW w:w="1724"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b/>
                <w:sz w:val="24"/>
                <w:szCs w:val="24"/>
                <w:lang w:val="kk-KZ"/>
              </w:rPr>
            </w:pPr>
            <w:r w:rsidRPr="0099217C">
              <w:rPr>
                <w:rFonts w:ascii="Times New Roman" w:eastAsia="Times New Roman" w:hAnsi="Times New Roman" w:cs="Times New Roman"/>
                <w:b/>
                <w:sz w:val="24"/>
                <w:szCs w:val="24"/>
                <w:lang w:val="kk-KZ"/>
              </w:rPr>
              <w:t>Мерзімі</w:t>
            </w:r>
          </w:p>
        </w:tc>
        <w:tc>
          <w:tcPr>
            <w:tcW w:w="2953"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b/>
                <w:sz w:val="24"/>
                <w:szCs w:val="24"/>
                <w:lang w:val="kk-KZ"/>
              </w:rPr>
            </w:pPr>
            <w:r w:rsidRPr="0099217C">
              <w:rPr>
                <w:rFonts w:ascii="Times New Roman" w:eastAsia="Times New Roman" w:hAnsi="Times New Roman" w:cs="Times New Roman"/>
                <w:b/>
                <w:sz w:val="24"/>
                <w:szCs w:val="24"/>
                <w:lang w:val="kk-KZ"/>
              </w:rPr>
              <w:t>Жұмыс әдістемелері, әдісі және түрі</w:t>
            </w:r>
          </w:p>
        </w:tc>
        <w:tc>
          <w:tcPr>
            <w:tcW w:w="2410"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b/>
                <w:sz w:val="24"/>
                <w:szCs w:val="24"/>
                <w:lang w:val="kk-KZ"/>
              </w:rPr>
            </w:pPr>
            <w:r w:rsidRPr="0099217C">
              <w:rPr>
                <w:rFonts w:ascii="Times New Roman" w:eastAsia="Times New Roman" w:hAnsi="Times New Roman" w:cs="Times New Roman"/>
                <w:b/>
                <w:sz w:val="24"/>
                <w:szCs w:val="24"/>
                <w:lang w:val="kk-KZ"/>
              </w:rPr>
              <w:t>Жауапты</w:t>
            </w:r>
          </w:p>
        </w:tc>
        <w:tc>
          <w:tcPr>
            <w:tcW w:w="2126"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b/>
                <w:sz w:val="24"/>
                <w:szCs w:val="24"/>
                <w:lang w:val="kk-KZ"/>
              </w:rPr>
            </w:pPr>
            <w:r w:rsidRPr="0099217C">
              <w:rPr>
                <w:rFonts w:ascii="Times New Roman" w:eastAsia="Times New Roman" w:hAnsi="Times New Roman" w:cs="Times New Roman"/>
                <w:b/>
                <w:sz w:val="24"/>
                <w:szCs w:val="24"/>
                <w:lang w:val="kk-KZ"/>
              </w:rPr>
              <w:t>Ескерту</w:t>
            </w:r>
          </w:p>
        </w:tc>
      </w:tr>
      <w:tr w:rsidR="0099217C" w:rsidRPr="0099217C" w:rsidTr="00093B33">
        <w:trPr>
          <w:trHeight w:val="852"/>
        </w:trPr>
        <w:tc>
          <w:tcPr>
            <w:tcW w:w="5104"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Calibri" w:hAnsi="Times New Roman" w:cs="Times New Roman"/>
                <w:sz w:val="24"/>
                <w:szCs w:val="24"/>
                <w:lang w:val="kk-KZ"/>
              </w:rPr>
              <w:t>Таным процестерінде ақаулық бар және оқуға даярлығы төмен балалармен жеке түзету - дамыту жұмысын жүргізу</w:t>
            </w:r>
          </w:p>
        </w:tc>
        <w:tc>
          <w:tcPr>
            <w:tcW w:w="1724"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Қазан</w:t>
            </w:r>
          </w:p>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Қараша</w:t>
            </w:r>
          </w:p>
        </w:tc>
        <w:tc>
          <w:tcPr>
            <w:tcW w:w="2953"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 xml:space="preserve">Таным процестерін дамыту әдістері </w:t>
            </w:r>
          </w:p>
        </w:tc>
        <w:tc>
          <w:tcPr>
            <w:tcW w:w="2410"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 xml:space="preserve"> Психолог</w:t>
            </w:r>
          </w:p>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Сынып жетекшілер</w:t>
            </w:r>
          </w:p>
        </w:tc>
        <w:tc>
          <w:tcPr>
            <w:tcW w:w="2126"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 xml:space="preserve">орта жоғары сыныптан </w:t>
            </w:r>
          </w:p>
        </w:tc>
      </w:tr>
      <w:tr w:rsidR="0099217C" w:rsidRPr="0099217C" w:rsidTr="00093B33">
        <w:trPr>
          <w:trHeight w:val="1105"/>
        </w:trPr>
        <w:tc>
          <w:tcPr>
            <w:tcW w:w="5104"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lastRenderedPageBreak/>
              <w:t>“Қиын” қолайсыз отбасы балаларымен жұмыс. Сабаққа қатысуын, үлгерімін бақылап отыру, бос уақытын ұйымдастыру, оқушымен, ата-аналармен жеке сөйлесу.</w:t>
            </w:r>
          </w:p>
        </w:tc>
        <w:tc>
          <w:tcPr>
            <w:tcW w:w="1724"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 xml:space="preserve">Жыл бойы </w:t>
            </w:r>
          </w:p>
        </w:tc>
        <w:tc>
          <w:tcPr>
            <w:tcW w:w="2953"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Анықтама</w:t>
            </w:r>
          </w:p>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 xml:space="preserve">Арттерапия </w:t>
            </w:r>
          </w:p>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Times New Roman" w:hAnsi="Times New Roman" w:cs="Times New Roman"/>
                <w:sz w:val="24"/>
                <w:szCs w:val="24"/>
                <w:lang w:val="kk-KZ"/>
              </w:rPr>
              <w:t>Топтық, жеке кеңес</w:t>
            </w:r>
          </w:p>
        </w:tc>
        <w:tc>
          <w:tcPr>
            <w:tcW w:w="2410"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 xml:space="preserve">ҚТІЖБ </w:t>
            </w:r>
          </w:p>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Әкімшілік</w:t>
            </w:r>
          </w:p>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Психолог</w:t>
            </w:r>
          </w:p>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Сынып жетекшілер</w:t>
            </w:r>
          </w:p>
        </w:tc>
        <w:tc>
          <w:tcPr>
            <w:tcW w:w="2126"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1-7– сынып</w:t>
            </w:r>
          </w:p>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8-11-сынып</w:t>
            </w:r>
          </w:p>
        </w:tc>
      </w:tr>
      <w:tr w:rsidR="0099217C" w:rsidRPr="0099217C" w:rsidTr="00093B33">
        <w:trPr>
          <w:trHeight w:val="567"/>
        </w:trPr>
        <w:tc>
          <w:tcPr>
            <w:tcW w:w="5104"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«Ата – аналармен жұмысты ұйымдастыру»</w:t>
            </w:r>
          </w:p>
        </w:tc>
        <w:tc>
          <w:tcPr>
            <w:tcW w:w="1724"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Calibri" w:hAnsi="Times New Roman" w:cs="Times New Roman"/>
                <w:sz w:val="24"/>
                <w:szCs w:val="24"/>
                <w:lang w:val="kk-KZ"/>
              </w:rPr>
              <w:t>Іс-шара бойынша</w:t>
            </w:r>
          </w:p>
        </w:tc>
        <w:tc>
          <w:tcPr>
            <w:tcW w:w="2953"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Сұраныс бойынша</w:t>
            </w:r>
          </w:p>
        </w:tc>
        <w:tc>
          <w:tcPr>
            <w:tcW w:w="2410"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Әкімшілік</w:t>
            </w:r>
          </w:p>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 xml:space="preserve"> Психолог</w:t>
            </w:r>
          </w:p>
          <w:p w:rsidR="0099217C" w:rsidRPr="0099217C" w:rsidRDefault="0099217C" w:rsidP="0099217C">
            <w:pPr>
              <w:spacing w:after="0" w:line="240" w:lineRule="auto"/>
              <w:rPr>
                <w:rFonts w:ascii="Times New Roman" w:eastAsia="Times New Roman" w:hAnsi="Times New Roman" w:cs="Times New Roman"/>
                <w:sz w:val="24"/>
                <w:szCs w:val="24"/>
                <w:lang w:val="kk-KZ"/>
              </w:rPr>
            </w:pPr>
          </w:p>
        </w:tc>
        <w:tc>
          <w:tcPr>
            <w:tcW w:w="2126"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Ата-ана</w:t>
            </w:r>
          </w:p>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Пед. ұжым</w:t>
            </w:r>
          </w:p>
          <w:p w:rsidR="0099217C" w:rsidRPr="0099217C" w:rsidRDefault="0099217C" w:rsidP="0099217C">
            <w:pPr>
              <w:spacing w:after="0" w:line="240" w:lineRule="auto"/>
              <w:rPr>
                <w:rFonts w:ascii="Times New Roman" w:eastAsia="Times New Roman" w:hAnsi="Times New Roman" w:cs="Times New Roman"/>
                <w:sz w:val="24"/>
                <w:szCs w:val="24"/>
                <w:lang w:val="kk-KZ"/>
              </w:rPr>
            </w:pPr>
          </w:p>
        </w:tc>
      </w:tr>
      <w:tr w:rsidR="0099217C" w:rsidRPr="0099217C" w:rsidTr="00093B33">
        <w:trPr>
          <w:trHeight w:val="508"/>
        </w:trPr>
        <w:tc>
          <w:tcPr>
            <w:tcW w:w="5104"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ҰБТ, ВОУД дайындық</w:t>
            </w:r>
          </w:p>
        </w:tc>
        <w:tc>
          <w:tcPr>
            <w:tcW w:w="1724"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Бағдарлама бойынша</w:t>
            </w:r>
          </w:p>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Calibri" w:hAnsi="Times New Roman" w:cs="Times New Roman"/>
                <w:sz w:val="24"/>
                <w:szCs w:val="24"/>
                <w:lang w:val="kk-KZ"/>
              </w:rPr>
              <w:t>тренинг</w:t>
            </w:r>
          </w:p>
        </w:tc>
        <w:tc>
          <w:tcPr>
            <w:tcW w:w="2953"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 xml:space="preserve"> Жаттығулар</w:t>
            </w:r>
          </w:p>
        </w:tc>
        <w:tc>
          <w:tcPr>
            <w:tcW w:w="2410"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Сыныптан тыс</w:t>
            </w:r>
          </w:p>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 xml:space="preserve"> Шаралар, ақпараттық анықтамалар</w:t>
            </w:r>
          </w:p>
        </w:tc>
        <w:tc>
          <w:tcPr>
            <w:tcW w:w="2126"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5-7-сынып</w:t>
            </w:r>
          </w:p>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8-10 –сынып</w:t>
            </w:r>
          </w:p>
        </w:tc>
      </w:tr>
    </w:tbl>
    <w:p w:rsidR="0099217C" w:rsidRPr="0099217C" w:rsidRDefault="0099217C" w:rsidP="0099217C">
      <w:pPr>
        <w:tabs>
          <w:tab w:val="left" w:pos="795"/>
        </w:tabs>
        <w:spacing w:after="0" w:line="240" w:lineRule="auto"/>
        <w:rPr>
          <w:rFonts w:ascii="Times New Roman" w:eastAsia="Calibri" w:hAnsi="Times New Roman" w:cs="Times New Roman"/>
          <w:b/>
          <w:i/>
          <w:sz w:val="24"/>
          <w:szCs w:val="24"/>
          <w:lang w:val="kk-KZ"/>
        </w:rPr>
      </w:pPr>
    </w:p>
    <w:p w:rsidR="0099217C" w:rsidRPr="0099217C" w:rsidRDefault="0099217C" w:rsidP="0099217C">
      <w:pPr>
        <w:spacing w:after="0" w:line="240" w:lineRule="auto"/>
        <w:rPr>
          <w:rFonts w:ascii="Times New Roman" w:eastAsia="Times New Roman" w:hAnsi="Times New Roman" w:cs="Times New Roman"/>
          <w:b/>
          <w:sz w:val="24"/>
          <w:szCs w:val="24"/>
          <w:lang w:val="kk-KZ" w:eastAsia="ru-RU"/>
        </w:rPr>
      </w:pPr>
      <w:r w:rsidRPr="0099217C">
        <w:rPr>
          <w:rFonts w:ascii="Times New Roman" w:eastAsia="Times New Roman" w:hAnsi="Times New Roman" w:cs="Times New Roman"/>
          <w:b/>
          <w:sz w:val="24"/>
          <w:szCs w:val="24"/>
          <w:lang w:val="kk-KZ" w:eastAsia="ru-RU"/>
        </w:rPr>
        <w:t xml:space="preserve"> 4 – бағыт   Психологиялық кеңес беру жұмыстары:</w:t>
      </w:r>
    </w:p>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Мақсаты: Мұғалімдерге, ата-аналарға оқушылардың оқу тәрбие процесінде туындаған проблемаларын шешуге   </w:t>
      </w:r>
    </w:p>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бағыт-бағдар беру,  көмек көрсету.</w:t>
      </w:r>
    </w:p>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20"/>
        <w:gridCol w:w="1815"/>
        <w:gridCol w:w="3433"/>
        <w:gridCol w:w="2268"/>
        <w:gridCol w:w="1981"/>
      </w:tblGrid>
      <w:tr w:rsidR="0099217C" w:rsidRPr="0099217C" w:rsidTr="00093B33">
        <w:tc>
          <w:tcPr>
            <w:tcW w:w="4820"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b/>
                <w:sz w:val="24"/>
                <w:szCs w:val="24"/>
                <w:lang w:val="kk-KZ"/>
              </w:rPr>
            </w:pPr>
            <w:r w:rsidRPr="0099217C">
              <w:rPr>
                <w:rFonts w:ascii="Times New Roman" w:eastAsia="Times New Roman" w:hAnsi="Times New Roman" w:cs="Times New Roman"/>
                <w:b/>
                <w:sz w:val="24"/>
                <w:szCs w:val="24"/>
                <w:lang w:val="kk-KZ"/>
              </w:rPr>
              <w:t>Бағыты, іс-әрекет тақырыбы</w:t>
            </w:r>
          </w:p>
        </w:tc>
        <w:tc>
          <w:tcPr>
            <w:tcW w:w="1815"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b/>
                <w:sz w:val="24"/>
                <w:szCs w:val="24"/>
                <w:lang w:val="kk-KZ"/>
              </w:rPr>
            </w:pPr>
            <w:r w:rsidRPr="0099217C">
              <w:rPr>
                <w:rFonts w:ascii="Times New Roman" w:eastAsia="Times New Roman" w:hAnsi="Times New Roman" w:cs="Times New Roman"/>
                <w:b/>
                <w:sz w:val="24"/>
                <w:szCs w:val="24"/>
                <w:lang w:val="kk-KZ"/>
              </w:rPr>
              <w:t>Мерзімі</w:t>
            </w:r>
          </w:p>
        </w:tc>
        <w:tc>
          <w:tcPr>
            <w:tcW w:w="3433"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b/>
                <w:sz w:val="24"/>
                <w:szCs w:val="24"/>
                <w:lang w:val="kk-KZ"/>
              </w:rPr>
            </w:pPr>
            <w:r w:rsidRPr="0099217C">
              <w:rPr>
                <w:rFonts w:ascii="Times New Roman" w:eastAsia="Times New Roman" w:hAnsi="Times New Roman" w:cs="Times New Roman"/>
                <w:b/>
                <w:sz w:val="24"/>
                <w:szCs w:val="24"/>
                <w:lang w:val="kk-KZ"/>
              </w:rPr>
              <w:t>Жұмыс әдістемелері, әдісі және түрі</w:t>
            </w:r>
          </w:p>
        </w:tc>
        <w:tc>
          <w:tcPr>
            <w:tcW w:w="2268"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b/>
                <w:sz w:val="24"/>
                <w:szCs w:val="24"/>
                <w:lang w:val="kk-KZ"/>
              </w:rPr>
            </w:pPr>
            <w:r w:rsidRPr="0099217C">
              <w:rPr>
                <w:rFonts w:ascii="Times New Roman" w:eastAsia="Times New Roman" w:hAnsi="Times New Roman" w:cs="Times New Roman"/>
                <w:b/>
                <w:sz w:val="24"/>
                <w:szCs w:val="24"/>
                <w:lang w:val="kk-KZ"/>
              </w:rPr>
              <w:t>Жауапты</w:t>
            </w:r>
          </w:p>
        </w:tc>
        <w:tc>
          <w:tcPr>
            <w:tcW w:w="1981"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b/>
                <w:sz w:val="24"/>
                <w:szCs w:val="24"/>
                <w:lang w:val="kk-KZ"/>
              </w:rPr>
            </w:pPr>
            <w:r w:rsidRPr="0099217C">
              <w:rPr>
                <w:rFonts w:ascii="Times New Roman" w:eastAsia="Times New Roman" w:hAnsi="Times New Roman" w:cs="Times New Roman"/>
                <w:b/>
                <w:sz w:val="24"/>
                <w:szCs w:val="24"/>
                <w:lang w:val="kk-KZ"/>
              </w:rPr>
              <w:t>Ескерту</w:t>
            </w:r>
          </w:p>
        </w:tc>
      </w:tr>
      <w:tr w:rsidR="0099217C" w:rsidRPr="0099217C" w:rsidTr="00093B33">
        <w:tc>
          <w:tcPr>
            <w:tcW w:w="4820"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Педагогтар сұранысы бойынша психологиялық қызмет көрсету</w:t>
            </w:r>
          </w:p>
        </w:tc>
        <w:tc>
          <w:tcPr>
            <w:tcW w:w="1815"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Жыл бойы</w:t>
            </w:r>
          </w:p>
        </w:tc>
        <w:tc>
          <w:tcPr>
            <w:tcW w:w="3433"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Кеңес</w:t>
            </w:r>
          </w:p>
        </w:tc>
        <w:tc>
          <w:tcPr>
            <w:tcW w:w="2268"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 xml:space="preserve"> Психолог</w:t>
            </w:r>
          </w:p>
          <w:p w:rsidR="0099217C" w:rsidRPr="0099217C" w:rsidRDefault="0099217C" w:rsidP="0099217C">
            <w:pPr>
              <w:spacing w:after="0" w:line="240" w:lineRule="auto"/>
              <w:rPr>
                <w:rFonts w:ascii="Times New Roman" w:eastAsia="Times New Roman" w:hAnsi="Times New Roman" w:cs="Times New Roman"/>
                <w:sz w:val="24"/>
                <w:szCs w:val="24"/>
                <w:lang w:val="kk-KZ"/>
              </w:rPr>
            </w:pPr>
          </w:p>
        </w:tc>
        <w:tc>
          <w:tcPr>
            <w:tcW w:w="1981"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Пед. ұжым</w:t>
            </w:r>
          </w:p>
        </w:tc>
      </w:tr>
      <w:tr w:rsidR="0099217C" w:rsidRPr="0099217C" w:rsidTr="00093B33">
        <w:trPr>
          <w:trHeight w:val="588"/>
        </w:trPr>
        <w:tc>
          <w:tcPr>
            <w:tcW w:w="4820"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 xml:space="preserve">Отбасылық кеңес беру – дағдарыстан шығу жолдары </w:t>
            </w:r>
          </w:p>
        </w:tc>
        <w:tc>
          <w:tcPr>
            <w:tcW w:w="1815"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rPr>
            </w:pPr>
            <w:r w:rsidRPr="0099217C">
              <w:rPr>
                <w:rFonts w:ascii="Times New Roman" w:eastAsia="Calibri" w:hAnsi="Times New Roman" w:cs="Times New Roman"/>
                <w:sz w:val="24"/>
                <w:szCs w:val="24"/>
                <w:lang w:val="kk-KZ"/>
              </w:rPr>
              <w:t>Сұраныс бойынша</w:t>
            </w:r>
          </w:p>
        </w:tc>
        <w:tc>
          <w:tcPr>
            <w:tcW w:w="3433"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 xml:space="preserve">Жеке </w:t>
            </w:r>
          </w:p>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консультация</w:t>
            </w:r>
          </w:p>
        </w:tc>
        <w:tc>
          <w:tcPr>
            <w:tcW w:w="2268"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rPr>
            </w:pPr>
            <w:r w:rsidRPr="0099217C">
              <w:rPr>
                <w:rFonts w:ascii="Times New Roman" w:eastAsia="Times New Roman" w:hAnsi="Times New Roman" w:cs="Times New Roman"/>
                <w:sz w:val="24"/>
                <w:szCs w:val="24"/>
                <w:lang w:val="kk-KZ"/>
              </w:rPr>
              <w:t xml:space="preserve"> Психолог</w:t>
            </w:r>
          </w:p>
        </w:tc>
        <w:tc>
          <w:tcPr>
            <w:tcW w:w="1981"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Ата-ана</w:t>
            </w:r>
          </w:p>
        </w:tc>
      </w:tr>
      <w:tr w:rsidR="0099217C" w:rsidRPr="0099217C" w:rsidTr="00093B33">
        <w:tc>
          <w:tcPr>
            <w:tcW w:w="4820"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 xml:space="preserve">Сынып жетекшілермен жұмыс </w:t>
            </w:r>
          </w:p>
        </w:tc>
        <w:tc>
          <w:tcPr>
            <w:tcW w:w="1815"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Жыл бойы</w:t>
            </w:r>
          </w:p>
        </w:tc>
        <w:tc>
          <w:tcPr>
            <w:tcW w:w="3433"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 xml:space="preserve">Жеке </w:t>
            </w:r>
          </w:p>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консультация</w:t>
            </w:r>
          </w:p>
        </w:tc>
        <w:tc>
          <w:tcPr>
            <w:tcW w:w="2268"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 xml:space="preserve"> Психолог</w:t>
            </w:r>
          </w:p>
          <w:p w:rsidR="0099217C" w:rsidRPr="0099217C" w:rsidRDefault="0099217C" w:rsidP="0099217C">
            <w:pPr>
              <w:spacing w:after="0" w:line="240" w:lineRule="auto"/>
              <w:rPr>
                <w:rFonts w:ascii="Times New Roman" w:eastAsia="Times New Roman" w:hAnsi="Times New Roman" w:cs="Times New Roman"/>
                <w:sz w:val="24"/>
                <w:szCs w:val="24"/>
                <w:lang w:val="kk-KZ"/>
              </w:rPr>
            </w:pPr>
          </w:p>
        </w:tc>
        <w:tc>
          <w:tcPr>
            <w:tcW w:w="1981"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5-7 сынып</w:t>
            </w:r>
          </w:p>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8-11 сынып</w:t>
            </w:r>
          </w:p>
        </w:tc>
      </w:tr>
      <w:tr w:rsidR="0099217C" w:rsidRPr="00D5491C" w:rsidTr="00093B33">
        <w:tc>
          <w:tcPr>
            <w:tcW w:w="4820"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 xml:space="preserve">Өзекті тақырыптар бойынша психологиялық кеңес беру жұмыстары. </w:t>
            </w:r>
          </w:p>
        </w:tc>
        <w:tc>
          <w:tcPr>
            <w:tcW w:w="1815"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Сұраныс бойынша</w:t>
            </w:r>
          </w:p>
        </w:tc>
        <w:tc>
          <w:tcPr>
            <w:tcW w:w="3433"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 xml:space="preserve">Әнгіме, </w:t>
            </w:r>
          </w:p>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 xml:space="preserve">жеке </w:t>
            </w:r>
          </w:p>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консультация</w:t>
            </w:r>
          </w:p>
        </w:tc>
        <w:tc>
          <w:tcPr>
            <w:tcW w:w="2268"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 xml:space="preserve"> Психолог</w:t>
            </w:r>
          </w:p>
        </w:tc>
        <w:tc>
          <w:tcPr>
            <w:tcW w:w="1981"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(оқушы, ата-ана, мұғалім, әкімшілік)</w:t>
            </w:r>
          </w:p>
        </w:tc>
      </w:tr>
    </w:tbl>
    <w:p w:rsidR="0099217C" w:rsidRPr="0099217C" w:rsidRDefault="0099217C" w:rsidP="0099217C">
      <w:pPr>
        <w:shd w:val="clear" w:color="auto" w:fill="FFFFFF"/>
        <w:spacing w:after="0" w:line="240" w:lineRule="auto"/>
        <w:jc w:val="both"/>
        <w:rPr>
          <w:rFonts w:ascii="Times New Roman" w:eastAsia="Calibri" w:hAnsi="Times New Roman" w:cs="Times New Roman"/>
          <w:sz w:val="24"/>
          <w:szCs w:val="24"/>
          <w:lang w:val="kk-KZ"/>
        </w:rPr>
      </w:pPr>
    </w:p>
    <w:p w:rsidR="00093B33" w:rsidRPr="007A4678" w:rsidRDefault="006D3E97" w:rsidP="007A4678">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8.3.МЕКТЕПТІҢ 2023-2024</w:t>
      </w:r>
      <w:r w:rsidR="00093B33">
        <w:rPr>
          <w:rFonts w:ascii="Times New Roman" w:hAnsi="Times New Roman" w:cs="Times New Roman"/>
          <w:b/>
          <w:sz w:val="24"/>
          <w:szCs w:val="24"/>
          <w:lang w:val="kk-KZ"/>
        </w:rPr>
        <w:t xml:space="preserve"> ОҚУ ЖЫЛЫНА АРНАЛҒАН ӘЛЕУМЕТТІК ПЕДАГОГТІҢ ЖҰМЫС ЖОСПАРЫ</w:t>
      </w:r>
    </w:p>
    <w:p w:rsidR="00093B33" w:rsidRDefault="00093B33" w:rsidP="00093B3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b/>
          <w:sz w:val="28"/>
          <w:szCs w:val="28"/>
          <w:lang w:val="kk-KZ"/>
        </w:rPr>
        <w:t>М</w:t>
      </w:r>
      <w:r w:rsidRPr="00AD5E0E">
        <w:rPr>
          <w:rFonts w:ascii="Times New Roman" w:hAnsi="Times New Roman" w:cs="Times New Roman"/>
          <w:b/>
          <w:sz w:val="28"/>
          <w:szCs w:val="28"/>
          <w:lang w:val="kk-KZ"/>
        </w:rPr>
        <w:t>ақсаты:</w:t>
      </w:r>
      <w:r w:rsidRPr="00AD5E0E">
        <w:rPr>
          <w:rFonts w:ascii="Times New Roman" w:hAnsi="Times New Roman" w:cs="Times New Roman"/>
          <w:sz w:val="28"/>
          <w:szCs w:val="28"/>
          <w:lang w:val="kk-KZ"/>
        </w:rPr>
        <w:t xml:space="preserve"> мектеп оқушыларымен, ата-аналармен әлеуметтік педагогикалық жұмыстар жүргізу және ата-анасының қамқорлығынсыз қалған балаларды, аз қамтамасыз етілген отбасы балаларын, көпбалалы отбасы балаларын, жартылай жетім және оралман оқушылармен әлеуметтік қолдау жұмыстарын жүргізу, сонымен қатар тәртібінде ауытқушылығы бар және қиын, құқықбұзуға бейім  балалармен әлеуметтік-психологиялық және құқықтық жұмыстарды ұйымдастыру, отбасы мен мектеп арасындағы ынтымақтастықты нығайту.</w:t>
      </w:r>
    </w:p>
    <w:p w:rsidR="00093B33" w:rsidRPr="00165BEF" w:rsidRDefault="00093B33" w:rsidP="00093B33">
      <w:pPr>
        <w:spacing w:after="0" w:line="240" w:lineRule="auto"/>
        <w:ind w:firstLine="540"/>
        <w:jc w:val="both"/>
        <w:rPr>
          <w:rFonts w:ascii="Times New Roman" w:hAnsi="Times New Roman" w:cs="Times New Roman"/>
          <w:b/>
          <w:sz w:val="28"/>
          <w:szCs w:val="28"/>
          <w:lang w:val="kk-KZ"/>
        </w:rPr>
      </w:pPr>
      <w:r w:rsidRPr="00165BEF">
        <w:rPr>
          <w:rFonts w:ascii="Times New Roman" w:hAnsi="Times New Roman" w:cs="Times New Roman"/>
          <w:b/>
          <w:bCs/>
          <w:sz w:val="28"/>
          <w:szCs w:val="28"/>
          <w:lang w:val="kk-KZ"/>
        </w:rPr>
        <w:t>Міндеттері</w:t>
      </w:r>
    </w:p>
    <w:p w:rsidR="00093B33" w:rsidRPr="00165BEF" w:rsidRDefault="00093B33" w:rsidP="00093B33">
      <w:pPr>
        <w:spacing w:after="0" w:line="240" w:lineRule="auto"/>
        <w:jc w:val="both"/>
        <w:rPr>
          <w:rFonts w:ascii="Times New Roman" w:hAnsi="Times New Roman" w:cs="Times New Roman"/>
          <w:sz w:val="28"/>
          <w:szCs w:val="28"/>
          <w:lang w:val="kk-KZ"/>
        </w:rPr>
      </w:pPr>
      <w:r w:rsidRPr="00165BEF">
        <w:rPr>
          <w:rFonts w:ascii="Times New Roman" w:hAnsi="Times New Roman" w:cs="Times New Roman"/>
          <w:sz w:val="28"/>
          <w:szCs w:val="28"/>
          <w:lang w:val="kk-KZ"/>
        </w:rPr>
        <w:lastRenderedPageBreak/>
        <w:t>- Баланың құқықтары мен қызығушылықтарын, түрлі инстанцияларда және мектепте баланың қорғанышы ретінде өзі немесе басқа да мамандарды қатыстыра отырып қорғайды.</w:t>
      </w:r>
    </w:p>
    <w:p w:rsidR="00093B33" w:rsidRPr="00165BEF" w:rsidRDefault="00093B33" w:rsidP="00093B33">
      <w:pPr>
        <w:spacing w:after="0" w:line="240" w:lineRule="auto"/>
        <w:jc w:val="both"/>
        <w:rPr>
          <w:rFonts w:ascii="Times New Roman" w:hAnsi="Times New Roman" w:cs="Times New Roman"/>
          <w:sz w:val="28"/>
          <w:szCs w:val="28"/>
          <w:lang w:val="kk-KZ"/>
        </w:rPr>
      </w:pPr>
      <w:r w:rsidRPr="00165BEF">
        <w:rPr>
          <w:rFonts w:ascii="Times New Roman" w:hAnsi="Times New Roman" w:cs="Times New Roman"/>
          <w:sz w:val="28"/>
          <w:szCs w:val="28"/>
          <w:lang w:val="kk-KZ"/>
        </w:rPr>
        <w:t>- Бала тәрбиесінде отбасына әлеуметтік-педагогикалық көмек көрсету. Тұлғалану үдерісіне кері әсерін тигізетін әлеуметтік қатерлі отбасыларын анықтайды.</w:t>
      </w:r>
    </w:p>
    <w:p w:rsidR="00093B33" w:rsidRPr="00165BEF" w:rsidRDefault="00093B33" w:rsidP="00093B33">
      <w:pPr>
        <w:spacing w:after="0" w:line="240" w:lineRule="auto"/>
        <w:jc w:val="both"/>
        <w:rPr>
          <w:rFonts w:ascii="Times New Roman" w:hAnsi="Times New Roman" w:cs="Times New Roman"/>
          <w:sz w:val="28"/>
          <w:szCs w:val="28"/>
          <w:lang w:val="kk-KZ"/>
        </w:rPr>
      </w:pPr>
      <w:r w:rsidRPr="00165BEF">
        <w:rPr>
          <w:rFonts w:ascii="Times New Roman" w:hAnsi="Times New Roman" w:cs="Times New Roman"/>
          <w:sz w:val="28"/>
          <w:szCs w:val="28"/>
          <w:lang w:val="kk-KZ"/>
        </w:rPr>
        <w:t>-  Қорғаншы мен қамқоршыларды қажет ететін балалар мен жастарды анықтау және есепке алу жұмыстарын жүргізеді.</w:t>
      </w:r>
    </w:p>
    <w:p w:rsidR="00093B33" w:rsidRPr="00165BEF" w:rsidRDefault="00093B33" w:rsidP="00093B33">
      <w:pPr>
        <w:spacing w:after="0" w:line="240" w:lineRule="auto"/>
        <w:jc w:val="both"/>
        <w:rPr>
          <w:rFonts w:ascii="Times New Roman" w:hAnsi="Times New Roman" w:cs="Times New Roman"/>
          <w:sz w:val="28"/>
          <w:szCs w:val="28"/>
          <w:lang w:val="kk-KZ"/>
        </w:rPr>
      </w:pPr>
      <w:r w:rsidRPr="00165BEF">
        <w:rPr>
          <w:rFonts w:ascii="Times New Roman" w:hAnsi="Times New Roman" w:cs="Times New Roman"/>
          <w:sz w:val="28"/>
          <w:szCs w:val="28"/>
          <w:lang w:val="kk-KZ"/>
        </w:rPr>
        <w:t>- Түрлі әлеуметтік топтарда  сенімді  қарым-қатынасқа түсе алуына көмек көрсету, әлеуметтену үдерісіне (кәсіп таңдауда, жұмысқа тұруда, денсаулығын нығайтуда, бос уақыттарын ұйымдастыруда және т.б.) ықпал ету</w:t>
      </w:r>
    </w:p>
    <w:p w:rsidR="00093B33" w:rsidRPr="00165BEF" w:rsidRDefault="00093B33" w:rsidP="00093B33">
      <w:pPr>
        <w:spacing w:after="0" w:line="240" w:lineRule="auto"/>
        <w:jc w:val="both"/>
        <w:rPr>
          <w:rFonts w:ascii="Times New Roman" w:hAnsi="Times New Roman" w:cs="Times New Roman"/>
          <w:sz w:val="28"/>
          <w:szCs w:val="28"/>
          <w:lang w:val="kk-KZ"/>
        </w:rPr>
      </w:pPr>
      <w:r w:rsidRPr="00165BEF">
        <w:rPr>
          <w:rFonts w:ascii="Times New Roman" w:hAnsi="Times New Roman" w:cs="Times New Roman"/>
          <w:sz w:val="28"/>
          <w:szCs w:val="28"/>
          <w:lang w:val="kk-KZ"/>
        </w:rPr>
        <w:t>- Ата-аналарға, педагогтарға, басқа да ұйымдардың  қызметкерлеріне әлеуметтік-педагогикалық кеңес берумен айналысады.</w:t>
      </w:r>
    </w:p>
    <w:tbl>
      <w:tblPr>
        <w:tblW w:w="1403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1"/>
        <w:gridCol w:w="7813"/>
        <w:gridCol w:w="2551"/>
        <w:gridCol w:w="3119"/>
      </w:tblGrid>
      <w:tr w:rsidR="00093B33" w:rsidRPr="00F117AE" w:rsidTr="007A4678">
        <w:tc>
          <w:tcPr>
            <w:tcW w:w="551" w:type="dxa"/>
          </w:tcPr>
          <w:p w:rsidR="00093B33" w:rsidRPr="004E3EE7" w:rsidRDefault="00093B33" w:rsidP="004C106F">
            <w:pPr>
              <w:spacing w:after="0" w:line="240" w:lineRule="auto"/>
              <w:jc w:val="center"/>
              <w:rPr>
                <w:rFonts w:ascii="Times New Roman" w:hAnsi="Times New Roman" w:cs="Times New Roman"/>
                <w:b/>
                <w:sz w:val="24"/>
                <w:szCs w:val="24"/>
                <w:lang w:val="kk-KZ"/>
              </w:rPr>
            </w:pPr>
            <w:r w:rsidRPr="004E3EE7">
              <w:rPr>
                <w:rFonts w:ascii="Times New Roman" w:hAnsi="Times New Roman" w:cs="Times New Roman"/>
                <w:b/>
                <w:sz w:val="24"/>
                <w:szCs w:val="24"/>
                <w:lang w:val="kk-KZ"/>
              </w:rPr>
              <w:t>№</w:t>
            </w:r>
          </w:p>
        </w:tc>
        <w:tc>
          <w:tcPr>
            <w:tcW w:w="7813" w:type="dxa"/>
          </w:tcPr>
          <w:p w:rsidR="00093B33" w:rsidRPr="004E3EE7" w:rsidRDefault="00093B33" w:rsidP="004C106F">
            <w:pPr>
              <w:spacing w:after="0" w:line="240" w:lineRule="auto"/>
              <w:jc w:val="center"/>
              <w:rPr>
                <w:rFonts w:ascii="Times New Roman" w:hAnsi="Times New Roman" w:cs="Times New Roman"/>
                <w:b/>
                <w:sz w:val="24"/>
                <w:szCs w:val="24"/>
                <w:lang w:val="kk-KZ"/>
              </w:rPr>
            </w:pPr>
            <w:r w:rsidRPr="004E3EE7">
              <w:rPr>
                <w:rFonts w:ascii="Times New Roman" w:hAnsi="Times New Roman" w:cs="Times New Roman"/>
                <w:b/>
                <w:sz w:val="24"/>
                <w:szCs w:val="24"/>
                <w:lang w:val="kk-KZ"/>
              </w:rPr>
              <w:t>Атқарылатын іс-шаралар</w:t>
            </w:r>
          </w:p>
        </w:tc>
        <w:tc>
          <w:tcPr>
            <w:tcW w:w="2551" w:type="dxa"/>
          </w:tcPr>
          <w:p w:rsidR="00093B33" w:rsidRPr="004E3EE7" w:rsidRDefault="00093B33" w:rsidP="004C106F">
            <w:pPr>
              <w:spacing w:after="0" w:line="240" w:lineRule="auto"/>
              <w:jc w:val="center"/>
              <w:rPr>
                <w:rFonts w:ascii="Times New Roman" w:hAnsi="Times New Roman" w:cs="Times New Roman"/>
                <w:b/>
                <w:sz w:val="24"/>
                <w:szCs w:val="24"/>
                <w:lang w:val="kk-KZ"/>
              </w:rPr>
            </w:pPr>
            <w:r w:rsidRPr="004E3EE7">
              <w:rPr>
                <w:rFonts w:ascii="Times New Roman" w:hAnsi="Times New Roman" w:cs="Times New Roman"/>
                <w:b/>
                <w:sz w:val="24"/>
                <w:szCs w:val="24"/>
                <w:lang w:val="kk-KZ"/>
              </w:rPr>
              <w:t>Мерзімі</w:t>
            </w:r>
          </w:p>
        </w:tc>
        <w:tc>
          <w:tcPr>
            <w:tcW w:w="3119" w:type="dxa"/>
          </w:tcPr>
          <w:p w:rsidR="00093B33" w:rsidRPr="004E3EE7" w:rsidRDefault="00093B33" w:rsidP="004C106F">
            <w:pPr>
              <w:spacing w:after="0" w:line="240" w:lineRule="auto"/>
              <w:jc w:val="center"/>
              <w:rPr>
                <w:rFonts w:ascii="Times New Roman" w:hAnsi="Times New Roman" w:cs="Times New Roman"/>
                <w:b/>
                <w:sz w:val="24"/>
                <w:szCs w:val="24"/>
                <w:lang w:val="kk-KZ"/>
              </w:rPr>
            </w:pPr>
            <w:r w:rsidRPr="004E3EE7">
              <w:rPr>
                <w:rFonts w:ascii="Times New Roman" w:hAnsi="Times New Roman" w:cs="Times New Roman"/>
                <w:b/>
                <w:sz w:val="24"/>
                <w:szCs w:val="24"/>
                <w:lang w:val="kk-KZ"/>
              </w:rPr>
              <w:t>Жауапты</w:t>
            </w:r>
          </w:p>
        </w:tc>
      </w:tr>
      <w:tr w:rsidR="00093B33" w:rsidRPr="00D5491C" w:rsidTr="007A4678">
        <w:trPr>
          <w:trHeight w:val="1461"/>
        </w:trPr>
        <w:tc>
          <w:tcPr>
            <w:tcW w:w="551" w:type="dxa"/>
          </w:tcPr>
          <w:p w:rsidR="00093B33" w:rsidRPr="004E3EE7" w:rsidRDefault="00093B33" w:rsidP="004C106F">
            <w:pPr>
              <w:spacing w:after="0" w:line="240" w:lineRule="auto"/>
              <w:jc w:val="both"/>
              <w:rPr>
                <w:rFonts w:ascii="Times New Roman" w:hAnsi="Times New Roman" w:cs="Times New Roman"/>
                <w:sz w:val="24"/>
                <w:szCs w:val="24"/>
                <w:lang w:val="kk-KZ"/>
              </w:rPr>
            </w:pPr>
          </w:p>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1.</w:t>
            </w:r>
          </w:p>
        </w:tc>
        <w:tc>
          <w:tcPr>
            <w:tcW w:w="7813" w:type="dxa"/>
          </w:tcPr>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 Әлеуметтік педагогтің жылдық жоспарын құру;</w:t>
            </w:r>
          </w:p>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 xml:space="preserve">«Мектепке жол» қайырымдылық акциясы </w:t>
            </w:r>
          </w:p>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1 сыныпқа баратын аз қамтылған, көпбалалы отбасы балалары, қамқорлықтағы оқушылардың анықтау, оларды мектепке дайындау бойынша жұмыстар жүргізу</w:t>
            </w:r>
          </w:p>
        </w:tc>
        <w:tc>
          <w:tcPr>
            <w:tcW w:w="2551" w:type="dxa"/>
          </w:tcPr>
          <w:p w:rsidR="00093B33" w:rsidRPr="004E3EE7" w:rsidRDefault="00093B33" w:rsidP="004C106F">
            <w:pPr>
              <w:spacing w:after="0" w:line="240" w:lineRule="auto"/>
              <w:jc w:val="center"/>
              <w:rPr>
                <w:rFonts w:ascii="Times New Roman" w:hAnsi="Times New Roman" w:cs="Times New Roman"/>
                <w:sz w:val="24"/>
                <w:szCs w:val="24"/>
                <w:lang w:val="kk-KZ"/>
              </w:rPr>
            </w:pPr>
            <w:r w:rsidRPr="004E3EE7">
              <w:rPr>
                <w:rFonts w:ascii="Times New Roman" w:hAnsi="Times New Roman" w:cs="Times New Roman"/>
                <w:sz w:val="24"/>
                <w:szCs w:val="24"/>
                <w:lang w:val="kk-KZ"/>
              </w:rPr>
              <w:t>Қыркүйек</w:t>
            </w:r>
          </w:p>
          <w:p w:rsidR="00093B33" w:rsidRPr="004E3EE7" w:rsidRDefault="00093B33" w:rsidP="004C106F">
            <w:pPr>
              <w:spacing w:after="0" w:line="240" w:lineRule="auto"/>
              <w:jc w:val="center"/>
              <w:rPr>
                <w:rFonts w:ascii="Times New Roman" w:hAnsi="Times New Roman" w:cs="Times New Roman"/>
                <w:sz w:val="24"/>
                <w:szCs w:val="24"/>
                <w:lang w:val="kk-KZ"/>
              </w:rPr>
            </w:pPr>
          </w:p>
          <w:p w:rsidR="00093B33" w:rsidRPr="004E3EE7" w:rsidRDefault="00093B33" w:rsidP="004C106F">
            <w:pPr>
              <w:spacing w:after="0" w:line="240" w:lineRule="auto"/>
              <w:jc w:val="center"/>
              <w:rPr>
                <w:rFonts w:ascii="Times New Roman" w:hAnsi="Times New Roman" w:cs="Times New Roman"/>
                <w:sz w:val="24"/>
                <w:szCs w:val="24"/>
                <w:lang w:val="kk-KZ"/>
              </w:rPr>
            </w:pPr>
            <w:r w:rsidRPr="004E3EE7">
              <w:rPr>
                <w:rFonts w:ascii="Times New Roman" w:hAnsi="Times New Roman" w:cs="Times New Roman"/>
                <w:sz w:val="24"/>
                <w:szCs w:val="24"/>
                <w:lang w:val="kk-KZ"/>
              </w:rPr>
              <w:t>Тамыз- қыркүйек</w:t>
            </w:r>
          </w:p>
        </w:tc>
        <w:tc>
          <w:tcPr>
            <w:tcW w:w="3119" w:type="dxa"/>
          </w:tcPr>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Әлеуметтік педагог</w:t>
            </w:r>
          </w:p>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Дирктордың тәрбие ісі жөніндегі орынбасарлары</w:t>
            </w:r>
          </w:p>
        </w:tc>
      </w:tr>
      <w:tr w:rsidR="00093B33" w:rsidRPr="00F117AE" w:rsidTr="007A4678">
        <w:trPr>
          <w:trHeight w:val="172"/>
        </w:trPr>
        <w:tc>
          <w:tcPr>
            <w:tcW w:w="14034" w:type="dxa"/>
            <w:gridSpan w:val="4"/>
          </w:tcPr>
          <w:p w:rsidR="00093B33" w:rsidRPr="004E3EE7" w:rsidRDefault="00093B33" w:rsidP="004C106F">
            <w:pPr>
              <w:spacing w:after="0" w:line="240" w:lineRule="auto"/>
              <w:jc w:val="center"/>
              <w:rPr>
                <w:rFonts w:ascii="Times New Roman" w:hAnsi="Times New Roman" w:cs="Times New Roman"/>
                <w:b/>
                <w:sz w:val="24"/>
                <w:szCs w:val="24"/>
                <w:lang w:val="kk-KZ"/>
              </w:rPr>
            </w:pPr>
            <w:r w:rsidRPr="004E3EE7">
              <w:rPr>
                <w:rFonts w:ascii="Times New Roman" w:hAnsi="Times New Roman" w:cs="Times New Roman"/>
                <w:b/>
                <w:sz w:val="24"/>
                <w:szCs w:val="24"/>
                <w:lang w:val="kk-KZ"/>
              </w:rPr>
              <w:t>Сынып жетекшілермен жұмыс</w:t>
            </w:r>
          </w:p>
        </w:tc>
      </w:tr>
      <w:tr w:rsidR="00093B33" w:rsidRPr="00F117AE" w:rsidTr="007A4678">
        <w:trPr>
          <w:trHeight w:val="895"/>
        </w:trPr>
        <w:tc>
          <w:tcPr>
            <w:tcW w:w="551" w:type="dxa"/>
          </w:tcPr>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 xml:space="preserve">2. </w:t>
            </w:r>
          </w:p>
        </w:tc>
        <w:tc>
          <w:tcPr>
            <w:tcW w:w="7813" w:type="dxa"/>
          </w:tcPr>
          <w:p w:rsidR="00093B33" w:rsidRPr="004E3EE7" w:rsidRDefault="00093B33" w:rsidP="004C106F">
            <w:pPr>
              <w:spacing w:after="0" w:line="240" w:lineRule="auto"/>
              <w:rPr>
                <w:rFonts w:ascii="Times New Roman" w:hAnsi="Times New Roman" w:cs="Times New Roman"/>
                <w:sz w:val="24"/>
                <w:szCs w:val="24"/>
                <w:lang w:val="kk-KZ"/>
              </w:rPr>
            </w:pPr>
            <w:r w:rsidRPr="004E3EE7">
              <w:rPr>
                <w:rFonts w:ascii="Times New Roman" w:hAnsi="Times New Roman" w:cs="Times New Roman"/>
                <w:sz w:val="24"/>
                <w:szCs w:val="24"/>
                <w:lang w:val="kk-KZ"/>
              </w:rPr>
              <w:t>- Мектепке келген оқушыларға әлеуметтік диагностика жасау;</w:t>
            </w:r>
            <w:r w:rsidRPr="004E3EE7">
              <w:rPr>
                <w:rFonts w:ascii="Times New Roman" w:hAnsi="Times New Roman" w:cs="Times New Roman"/>
                <w:sz w:val="24"/>
                <w:szCs w:val="24"/>
                <w:lang w:val="kk-KZ"/>
              </w:rPr>
              <w:br/>
              <w:t>- Сынып жетекшілерден оқушылардың әлеуметтік тұрмыс жағдайын зерттеу жөнінде мәліметтер жинау;</w:t>
            </w:r>
          </w:p>
          <w:p w:rsidR="00093B33" w:rsidRPr="004E3EE7" w:rsidRDefault="00093B33" w:rsidP="004C106F">
            <w:pPr>
              <w:spacing w:after="0" w:line="240" w:lineRule="auto"/>
              <w:rPr>
                <w:rFonts w:ascii="Times New Roman" w:hAnsi="Times New Roman" w:cs="Times New Roman"/>
                <w:sz w:val="24"/>
                <w:szCs w:val="24"/>
                <w:lang w:val="kk-KZ"/>
              </w:rPr>
            </w:pPr>
            <w:r w:rsidRPr="004E3EE7">
              <w:rPr>
                <w:rFonts w:ascii="Times New Roman" w:hAnsi="Times New Roman" w:cs="Times New Roman"/>
                <w:sz w:val="24"/>
                <w:szCs w:val="24"/>
                <w:lang w:val="kk-KZ"/>
              </w:rPr>
              <w:t>- Әлеуметтік қамқорлықтағы оқушыларды оқулықпен қамтамасыз ету;</w:t>
            </w:r>
          </w:p>
          <w:p w:rsidR="00093B33" w:rsidRPr="004E3EE7" w:rsidRDefault="00093B33" w:rsidP="004C106F">
            <w:pPr>
              <w:spacing w:after="0" w:line="240" w:lineRule="auto"/>
              <w:rPr>
                <w:rFonts w:ascii="Times New Roman" w:hAnsi="Times New Roman" w:cs="Times New Roman"/>
                <w:sz w:val="24"/>
                <w:szCs w:val="24"/>
                <w:lang w:val="kk-KZ"/>
              </w:rPr>
            </w:pPr>
            <w:r w:rsidRPr="004E3EE7">
              <w:rPr>
                <w:rFonts w:ascii="Times New Roman" w:hAnsi="Times New Roman" w:cs="Times New Roman"/>
                <w:sz w:val="24"/>
                <w:szCs w:val="24"/>
                <w:lang w:val="kk-KZ"/>
              </w:rPr>
              <w:t>- Мектеп асханасынан арендатор есебінен тегін ыстық тамақпен  қамтамасыз етілетін оқушыларды анықтау;</w:t>
            </w:r>
            <w:r w:rsidRPr="004E3EE7">
              <w:rPr>
                <w:rFonts w:ascii="Times New Roman" w:hAnsi="Times New Roman" w:cs="Times New Roman"/>
                <w:sz w:val="24"/>
                <w:szCs w:val="24"/>
                <w:lang w:val="kk-KZ"/>
              </w:rPr>
              <w:br/>
              <w:t>- Мектеп оқушыларының әлеуметтік картасын және картотекасын жасау:</w:t>
            </w:r>
          </w:p>
          <w:p w:rsidR="00093B33" w:rsidRPr="004E3EE7" w:rsidRDefault="00093B33" w:rsidP="00E663A0">
            <w:pPr>
              <w:numPr>
                <w:ilvl w:val="0"/>
                <w:numId w:val="10"/>
              </w:numPr>
              <w:tabs>
                <w:tab w:val="clear" w:pos="1080"/>
                <w:tab w:val="num" w:pos="0"/>
              </w:tabs>
              <w:spacing w:after="0" w:line="240" w:lineRule="auto"/>
              <w:ind w:left="23" w:firstLine="360"/>
              <w:rPr>
                <w:rFonts w:ascii="Times New Roman" w:hAnsi="Times New Roman" w:cs="Times New Roman"/>
                <w:sz w:val="24"/>
                <w:szCs w:val="24"/>
                <w:lang w:val="kk-KZ"/>
              </w:rPr>
            </w:pPr>
            <w:r w:rsidRPr="004E3EE7">
              <w:rPr>
                <w:rFonts w:ascii="Times New Roman" w:hAnsi="Times New Roman" w:cs="Times New Roman"/>
                <w:sz w:val="24"/>
                <w:szCs w:val="24"/>
                <w:lang w:val="kk-KZ"/>
              </w:rPr>
              <w:t>Тұл жетім, жартылай жетім балалар тізімі;</w:t>
            </w:r>
          </w:p>
          <w:p w:rsidR="00093B33" w:rsidRPr="004E3EE7" w:rsidRDefault="00093B33" w:rsidP="00E663A0">
            <w:pPr>
              <w:numPr>
                <w:ilvl w:val="0"/>
                <w:numId w:val="10"/>
              </w:numPr>
              <w:tabs>
                <w:tab w:val="clear" w:pos="1080"/>
                <w:tab w:val="num" w:pos="23"/>
              </w:tabs>
              <w:spacing w:after="0" w:line="240" w:lineRule="auto"/>
              <w:ind w:left="23" w:firstLine="360"/>
              <w:rPr>
                <w:rFonts w:ascii="Times New Roman" w:hAnsi="Times New Roman" w:cs="Times New Roman"/>
                <w:sz w:val="24"/>
                <w:szCs w:val="24"/>
                <w:lang w:val="kk-KZ"/>
              </w:rPr>
            </w:pPr>
            <w:r w:rsidRPr="004E3EE7">
              <w:rPr>
                <w:rFonts w:ascii="Times New Roman" w:hAnsi="Times New Roman" w:cs="Times New Roman"/>
                <w:sz w:val="24"/>
                <w:szCs w:val="24"/>
                <w:lang w:val="kk-KZ"/>
              </w:rPr>
              <w:t>Көп балалы отбасы балалар тізімі;</w:t>
            </w:r>
          </w:p>
          <w:p w:rsidR="00093B33" w:rsidRPr="004E3EE7" w:rsidRDefault="00093B33" w:rsidP="00E663A0">
            <w:pPr>
              <w:numPr>
                <w:ilvl w:val="0"/>
                <w:numId w:val="10"/>
              </w:numPr>
              <w:tabs>
                <w:tab w:val="clear" w:pos="1080"/>
                <w:tab w:val="num" w:pos="0"/>
              </w:tabs>
              <w:spacing w:after="0" w:line="240" w:lineRule="auto"/>
              <w:ind w:left="0" w:firstLine="383"/>
              <w:rPr>
                <w:rFonts w:ascii="Times New Roman" w:hAnsi="Times New Roman" w:cs="Times New Roman"/>
                <w:sz w:val="24"/>
                <w:szCs w:val="24"/>
                <w:lang w:val="kk-KZ"/>
              </w:rPr>
            </w:pPr>
            <w:r w:rsidRPr="004E3EE7">
              <w:rPr>
                <w:rFonts w:ascii="Times New Roman" w:hAnsi="Times New Roman" w:cs="Times New Roman"/>
                <w:sz w:val="24"/>
                <w:szCs w:val="24"/>
                <w:lang w:val="kk-KZ"/>
              </w:rPr>
              <w:t>Оралман оқушылардың тізімі;</w:t>
            </w:r>
          </w:p>
          <w:p w:rsidR="00093B33" w:rsidRPr="004E3EE7" w:rsidRDefault="00093B33" w:rsidP="00E663A0">
            <w:pPr>
              <w:numPr>
                <w:ilvl w:val="0"/>
                <w:numId w:val="10"/>
              </w:numPr>
              <w:tabs>
                <w:tab w:val="clear" w:pos="1080"/>
                <w:tab w:val="num" w:pos="23"/>
              </w:tabs>
              <w:spacing w:after="0" w:line="240" w:lineRule="auto"/>
              <w:ind w:left="23" w:firstLine="360"/>
              <w:rPr>
                <w:rFonts w:ascii="Times New Roman" w:hAnsi="Times New Roman" w:cs="Times New Roman"/>
                <w:sz w:val="24"/>
                <w:szCs w:val="24"/>
                <w:lang w:val="kk-KZ"/>
              </w:rPr>
            </w:pPr>
            <w:r w:rsidRPr="004E3EE7">
              <w:rPr>
                <w:rFonts w:ascii="Times New Roman" w:hAnsi="Times New Roman" w:cs="Times New Roman"/>
                <w:sz w:val="24"/>
                <w:szCs w:val="24"/>
                <w:lang w:val="kk-KZ"/>
              </w:rPr>
              <w:t>Үйде оқытылатын оқушылар тізімі;</w:t>
            </w:r>
          </w:p>
          <w:p w:rsidR="00093B33" w:rsidRPr="004E3EE7" w:rsidRDefault="00093B33" w:rsidP="00E663A0">
            <w:pPr>
              <w:numPr>
                <w:ilvl w:val="0"/>
                <w:numId w:val="10"/>
              </w:numPr>
              <w:tabs>
                <w:tab w:val="clear" w:pos="1080"/>
                <w:tab w:val="num" w:pos="0"/>
              </w:tabs>
              <w:spacing w:after="0" w:line="240" w:lineRule="auto"/>
              <w:ind w:left="0" w:firstLine="383"/>
              <w:rPr>
                <w:rFonts w:ascii="Times New Roman" w:hAnsi="Times New Roman" w:cs="Times New Roman"/>
                <w:sz w:val="24"/>
                <w:szCs w:val="24"/>
                <w:lang w:val="kk-KZ"/>
              </w:rPr>
            </w:pPr>
            <w:r w:rsidRPr="004E3EE7">
              <w:rPr>
                <w:rFonts w:ascii="Times New Roman" w:hAnsi="Times New Roman" w:cs="Times New Roman"/>
                <w:sz w:val="24"/>
                <w:szCs w:val="24"/>
                <w:lang w:val="kk-KZ"/>
              </w:rPr>
              <w:t>Аз қамтамасыз етілген отбасы балаларының тізімі;</w:t>
            </w:r>
          </w:p>
          <w:p w:rsidR="00093B33" w:rsidRPr="004E3EE7" w:rsidRDefault="00093B33" w:rsidP="00E663A0">
            <w:pPr>
              <w:numPr>
                <w:ilvl w:val="0"/>
                <w:numId w:val="10"/>
              </w:numPr>
              <w:tabs>
                <w:tab w:val="clear" w:pos="1080"/>
                <w:tab w:val="num" w:pos="23"/>
              </w:tabs>
              <w:spacing w:after="0" w:line="240" w:lineRule="auto"/>
              <w:ind w:left="23" w:firstLine="360"/>
              <w:rPr>
                <w:rFonts w:ascii="Times New Roman" w:hAnsi="Times New Roman" w:cs="Times New Roman"/>
                <w:sz w:val="24"/>
                <w:szCs w:val="24"/>
                <w:lang w:val="kk-KZ"/>
              </w:rPr>
            </w:pPr>
            <w:r w:rsidRPr="004E3EE7">
              <w:rPr>
                <w:rFonts w:ascii="Times New Roman" w:hAnsi="Times New Roman" w:cs="Times New Roman"/>
                <w:sz w:val="24"/>
                <w:szCs w:val="24"/>
                <w:lang w:val="kk-KZ"/>
              </w:rPr>
              <w:t>Тәртібінде ауытқуы бар оқушылар тізімі.</w:t>
            </w:r>
          </w:p>
          <w:p w:rsidR="00093B33" w:rsidRPr="004E3EE7" w:rsidRDefault="00093B33" w:rsidP="00E663A0">
            <w:pPr>
              <w:numPr>
                <w:ilvl w:val="0"/>
                <w:numId w:val="9"/>
              </w:numPr>
              <w:spacing w:after="0" w:line="240" w:lineRule="auto"/>
              <w:rPr>
                <w:rFonts w:ascii="Times New Roman" w:hAnsi="Times New Roman" w:cs="Times New Roman"/>
                <w:sz w:val="24"/>
                <w:szCs w:val="24"/>
                <w:lang w:val="kk-KZ"/>
              </w:rPr>
            </w:pPr>
            <w:r w:rsidRPr="004E3EE7">
              <w:rPr>
                <w:rFonts w:ascii="Times New Roman" w:hAnsi="Times New Roman" w:cs="Times New Roman"/>
                <w:sz w:val="24"/>
                <w:szCs w:val="24"/>
                <w:lang w:val="kk-KZ"/>
              </w:rPr>
              <w:t>ҚББ сарапшыларға осы мағлұматтарды тапсыру.</w:t>
            </w:r>
          </w:p>
        </w:tc>
        <w:tc>
          <w:tcPr>
            <w:tcW w:w="2551" w:type="dxa"/>
          </w:tcPr>
          <w:p w:rsidR="00093B33" w:rsidRPr="004E3EE7" w:rsidRDefault="00093B33" w:rsidP="004C106F">
            <w:pPr>
              <w:spacing w:after="0" w:line="240" w:lineRule="auto"/>
              <w:jc w:val="both"/>
              <w:rPr>
                <w:rFonts w:ascii="Times New Roman" w:hAnsi="Times New Roman" w:cs="Times New Roman"/>
                <w:b/>
                <w:sz w:val="24"/>
                <w:szCs w:val="24"/>
                <w:lang w:val="kk-KZ"/>
              </w:rPr>
            </w:pPr>
          </w:p>
          <w:p w:rsidR="00093B33" w:rsidRPr="004E3EE7" w:rsidRDefault="00093B33" w:rsidP="004C106F">
            <w:pPr>
              <w:spacing w:after="0" w:line="240" w:lineRule="auto"/>
              <w:rPr>
                <w:rFonts w:ascii="Times New Roman" w:hAnsi="Times New Roman" w:cs="Times New Roman"/>
                <w:sz w:val="24"/>
                <w:szCs w:val="24"/>
                <w:lang w:val="kk-KZ"/>
              </w:rPr>
            </w:pPr>
            <w:r w:rsidRPr="004E3EE7">
              <w:rPr>
                <w:rFonts w:ascii="Times New Roman" w:hAnsi="Times New Roman" w:cs="Times New Roman"/>
                <w:sz w:val="24"/>
                <w:szCs w:val="24"/>
                <w:lang w:val="kk-KZ"/>
              </w:rPr>
              <w:t>Қыркүйек</w:t>
            </w:r>
          </w:p>
          <w:p w:rsidR="00093B33" w:rsidRPr="004E3EE7" w:rsidRDefault="00093B33" w:rsidP="004C106F">
            <w:pPr>
              <w:spacing w:after="0" w:line="240" w:lineRule="auto"/>
              <w:jc w:val="both"/>
              <w:rPr>
                <w:rFonts w:ascii="Times New Roman" w:hAnsi="Times New Roman" w:cs="Times New Roman"/>
                <w:b/>
                <w:sz w:val="24"/>
                <w:szCs w:val="24"/>
                <w:lang w:val="kk-KZ"/>
              </w:rPr>
            </w:pPr>
          </w:p>
          <w:p w:rsidR="00093B33" w:rsidRPr="004E3EE7" w:rsidRDefault="00093B33" w:rsidP="004C106F">
            <w:pPr>
              <w:spacing w:after="0" w:line="240" w:lineRule="auto"/>
              <w:jc w:val="both"/>
              <w:rPr>
                <w:rFonts w:ascii="Times New Roman" w:hAnsi="Times New Roman" w:cs="Times New Roman"/>
                <w:b/>
                <w:sz w:val="24"/>
                <w:szCs w:val="24"/>
                <w:lang w:val="kk-KZ"/>
              </w:rPr>
            </w:pPr>
          </w:p>
          <w:p w:rsidR="00093B33" w:rsidRPr="004E3EE7" w:rsidRDefault="00093B33" w:rsidP="004C106F">
            <w:pPr>
              <w:spacing w:after="0" w:line="240" w:lineRule="auto"/>
              <w:jc w:val="both"/>
              <w:rPr>
                <w:rFonts w:ascii="Times New Roman" w:hAnsi="Times New Roman" w:cs="Times New Roman"/>
                <w:b/>
                <w:sz w:val="24"/>
                <w:szCs w:val="24"/>
                <w:lang w:val="kk-KZ"/>
              </w:rPr>
            </w:pPr>
          </w:p>
          <w:p w:rsidR="00093B33" w:rsidRPr="004E3EE7" w:rsidRDefault="00093B33" w:rsidP="004C106F">
            <w:pPr>
              <w:spacing w:after="0" w:line="240" w:lineRule="auto"/>
              <w:jc w:val="both"/>
              <w:rPr>
                <w:rFonts w:ascii="Times New Roman" w:hAnsi="Times New Roman" w:cs="Times New Roman"/>
                <w:b/>
                <w:sz w:val="24"/>
                <w:szCs w:val="24"/>
                <w:lang w:val="kk-KZ"/>
              </w:rPr>
            </w:pPr>
          </w:p>
          <w:p w:rsidR="00093B33" w:rsidRPr="004E3EE7" w:rsidRDefault="00093B33" w:rsidP="004C106F">
            <w:pPr>
              <w:spacing w:after="0" w:line="240" w:lineRule="auto"/>
              <w:jc w:val="both"/>
              <w:rPr>
                <w:rFonts w:ascii="Times New Roman" w:hAnsi="Times New Roman" w:cs="Times New Roman"/>
                <w:b/>
                <w:sz w:val="24"/>
                <w:szCs w:val="24"/>
                <w:lang w:val="kk-KZ"/>
              </w:rPr>
            </w:pPr>
          </w:p>
          <w:p w:rsidR="00093B33" w:rsidRPr="004E3EE7" w:rsidRDefault="00093B33" w:rsidP="004C106F">
            <w:pPr>
              <w:spacing w:after="0" w:line="240" w:lineRule="auto"/>
              <w:jc w:val="both"/>
              <w:rPr>
                <w:rFonts w:ascii="Times New Roman" w:hAnsi="Times New Roman" w:cs="Times New Roman"/>
                <w:sz w:val="24"/>
                <w:szCs w:val="24"/>
                <w:lang w:val="kk-KZ"/>
              </w:rPr>
            </w:pPr>
          </w:p>
          <w:p w:rsidR="00093B33" w:rsidRPr="004E3EE7" w:rsidRDefault="00093B33" w:rsidP="004C106F">
            <w:pPr>
              <w:spacing w:after="0" w:line="240" w:lineRule="auto"/>
              <w:jc w:val="center"/>
              <w:rPr>
                <w:rFonts w:ascii="Times New Roman" w:hAnsi="Times New Roman" w:cs="Times New Roman"/>
                <w:sz w:val="24"/>
                <w:szCs w:val="24"/>
                <w:lang w:val="kk-KZ"/>
              </w:rPr>
            </w:pPr>
            <w:r w:rsidRPr="004E3EE7">
              <w:rPr>
                <w:rFonts w:ascii="Times New Roman" w:hAnsi="Times New Roman" w:cs="Times New Roman"/>
                <w:sz w:val="24"/>
                <w:szCs w:val="24"/>
                <w:lang w:val="kk-KZ"/>
              </w:rPr>
              <w:t>Қыркүйек - Қазан</w:t>
            </w:r>
          </w:p>
          <w:p w:rsidR="00093B33" w:rsidRPr="004E3EE7" w:rsidRDefault="00093B33" w:rsidP="004C106F">
            <w:pPr>
              <w:spacing w:after="0" w:line="240" w:lineRule="auto"/>
              <w:jc w:val="both"/>
              <w:rPr>
                <w:rFonts w:ascii="Times New Roman" w:hAnsi="Times New Roman" w:cs="Times New Roman"/>
                <w:sz w:val="24"/>
                <w:szCs w:val="24"/>
                <w:lang w:val="kk-KZ"/>
              </w:rPr>
            </w:pPr>
          </w:p>
          <w:p w:rsidR="00093B33" w:rsidRPr="004E3EE7" w:rsidRDefault="00093B33" w:rsidP="004C106F">
            <w:pPr>
              <w:spacing w:after="0" w:line="240" w:lineRule="auto"/>
              <w:jc w:val="both"/>
              <w:rPr>
                <w:rFonts w:ascii="Times New Roman" w:hAnsi="Times New Roman" w:cs="Times New Roman"/>
                <w:b/>
                <w:sz w:val="24"/>
                <w:szCs w:val="24"/>
                <w:lang w:val="kk-KZ"/>
              </w:rPr>
            </w:pPr>
          </w:p>
        </w:tc>
        <w:tc>
          <w:tcPr>
            <w:tcW w:w="3119" w:type="dxa"/>
          </w:tcPr>
          <w:p w:rsidR="00093B33" w:rsidRPr="004E3EE7" w:rsidRDefault="00093B33" w:rsidP="004C106F">
            <w:pPr>
              <w:spacing w:after="0" w:line="240" w:lineRule="auto"/>
              <w:jc w:val="both"/>
              <w:rPr>
                <w:rFonts w:ascii="Times New Roman" w:hAnsi="Times New Roman" w:cs="Times New Roman"/>
                <w:sz w:val="24"/>
                <w:szCs w:val="24"/>
                <w:lang w:val="kk-KZ"/>
              </w:rPr>
            </w:pPr>
          </w:p>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Әлеуметтік педагог,</w:t>
            </w:r>
          </w:p>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сынып жетекшілер</w:t>
            </w:r>
          </w:p>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Кітапхана қызметкерлері</w:t>
            </w:r>
          </w:p>
          <w:p w:rsidR="00093B33" w:rsidRPr="004E3EE7" w:rsidRDefault="00093B33" w:rsidP="004C106F">
            <w:pPr>
              <w:spacing w:after="0" w:line="240" w:lineRule="auto"/>
              <w:jc w:val="both"/>
              <w:rPr>
                <w:rFonts w:ascii="Times New Roman" w:hAnsi="Times New Roman" w:cs="Times New Roman"/>
                <w:sz w:val="24"/>
                <w:szCs w:val="24"/>
                <w:lang w:val="kk-KZ"/>
              </w:rPr>
            </w:pPr>
          </w:p>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Асхана қызметкерлері</w:t>
            </w:r>
          </w:p>
          <w:p w:rsidR="00093B33" w:rsidRPr="004E3EE7" w:rsidRDefault="00093B33" w:rsidP="004C106F">
            <w:pPr>
              <w:spacing w:after="0" w:line="240" w:lineRule="auto"/>
              <w:jc w:val="both"/>
              <w:rPr>
                <w:rFonts w:ascii="Times New Roman" w:hAnsi="Times New Roman" w:cs="Times New Roman"/>
                <w:sz w:val="24"/>
                <w:szCs w:val="24"/>
                <w:lang w:val="kk-KZ"/>
              </w:rPr>
            </w:pPr>
          </w:p>
          <w:p w:rsidR="00093B33" w:rsidRPr="004E3EE7" w:rsidRDefault="00093B33" w:rsidP="004C106F">
            <w:pPr>
              <w:spacing w:after="0" w:line="240" w:lineRule="auto"/>
              <w:jc w:val="both"/>
              <w:rPr>
                <w:rFonts w:ascii="Times New Roman" w:hAnsi="Times New Roman" w:cs="Times New Roman"/>
                <w:sz w:val="24"/>
                <w:szCs w:val="24"/>
                <w:lang w:val="kk-KZ"/>
              </w:rPr>
            </w:pPr>
          </w:p>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Әлеуметтік педагог</w:t>
            </w:r>
          </w:p>
        </w:tc>
      </w:tr>
      <w:tr w:rsidR="00093B33" w:rsidRPr="00D5491C" w:rsidTr="007A4678">
        <w:trPr>
          <w:trHeight w:val="1173"/>
        </w:trPr>
        <w:tc>
          <w:tcPr>
            <w:tcW w:w="551" w:type="dxa"/>
          </w:tcPr>
          <w:p w:rsidR="00093B33" w:rsidRPr="004E3EE7" w:rsidRDefault="00093B33" w:rsidP="004C106F">
            <w:pPr>
              <w:spacing w:after="0" w:line="240" w:lineRule="auto"/>
              <w:jc w:val="both"/>
              <w:rPr>
                <w:rFonts w:ascii="Times New Roman" w:hAnsi="Times New Roman" w:cs="Times New Roman"/>
                <w:sz w:val="24"/>
                <w:szCs w:val="24"/>
                <w:lang w:val="kk-KZ"/>
              </w:rPr>
            </w:pPr>
          </w:p>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3.</w:t>
            </w:r>
          </w:p>
        </w:tc>
        <w:tc>
          <w:tcPr>
            <w:tcW w:w="7813" w:type="dxa"/>
          </w:tcPr>
          <w:p w:rsidR="00093B33" w:rsidRPr="004E3EE7" w:rsidRDefault="00093B33" w:rsidP="004C106F">
            <w:pPr>
              <w:spacing w:after="0" w:line="240" w:lineRule="auto"/>
              <w:rPr>
                <w:rFonts w:ascii="Times New Roman" w:hAnsi="Times New Roman" w:cs="Times New Roman"/>
                <w:sz w:val="24"/>
                <w:szCs w:val="24"/>
                <w:lang w:val="kk-KZ"/>
              </w:rPr>
            </w:pPr>
            <w:r w:rsidRPr="004E3EE7">
              <w:rPr>
                <w:rFonts w:ascii="Times New Roman" w:hAnsi="Times New Roman" w:cs="Times New Roman"/>
                <w:sz w:val="24"/>
                <w:szCs w:val="24"/>
                <w:lang w:val="kk-KZ"/>
              </w:rPr>
              <w:t>- Оқушыларға жүргізілген диагностикалық жұмыстың нәтижелерін сынып жетекшілермен таныстыру;</w:t>
            </w:r>
          </w:p>
          <w:p w:rsidR="00093B33" w:rsidRPr="004E3EE7" w:rsidRDefault="00093B33" w:rsidP="004C106F">
            <w:pPr>
              <w:spacing w:after="0" w:line="240" w:lineRule="auto"/>
              <w:rPr>
                <w:rFonts w:ascii="Times New Roman" w:hAnsi="Times New Roman" w:cs="Times New Roman"/>
                <w:sz w:val="24"/>
                <w:szCs w:val="24"/>
                <w:lang w:val="kk-KZ"/>
              </w:rPr>
            </w:pPr>
            <w:r w:rsidRPr="004E3EE7">
              <w:rPr>
                <w:rFonts w:ascii="Times New Roman" w:hAnsi="Times New Roman" w:cs="Times New Roman"/>
                <w:sz w:val="24"/>
                <w:szCs w:val="24"/>
                <w:lang w:val="kk-KZ"/>
              </w:rPr>
              <w:t>- Әр сыныпқа әлеуметтік диагностикалық куәлік (паспорт) жасау;</w:t>
            </w:r>
          </w:p>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 Балалар</w:t>
            </w:r>
            <w:r>
              <w:rPr>
                <w:rFonts w:ascii="Times New Roman" w:hAnsi="Times New Roman" w:cs="Times New Roman"/>
                <w:sz w:val="24"/>
                <w:szCs w:val="24"/>
                <w:lang w:val="kk-KZ"/>
              </w:rPr>
              <w:t>ды қорғау  бұрышын  ұйымдастыру</w:t>
            </w:r>
          </w:p>
        </w:tc>
        <w:tc>
          <w:tcPr>
            <w:tcW w:w="2551" w:type="dxa"/>
          </w:tcPr>
          <w:p w:rsidR="00093B33" w:rsidRPr="004E3EE7" w:rsidRDefault="00093B33" w:rsidP="004C106F">
            <w:pPr>
              <w:spacing w:after="0" w:line="240" w:lineRule="auto"/>
              <w:jc w:val="center"/>
              <w:rPr>
                <w:rFonts w:ascii="Times New Roman" w:hAnsi="Times New Roman" w:cs="Times New Roman"/>
                <w:sz w:val="24"/>
                <w:szCs w:val="24"/>
                <w:lang w:val="kk-KZ"/>
              </w:rPr>
            </w:pPr>
            <w:r w:rsidRPr="004E3EE7">
              <w:rPr>
                <w:rFonts w:ascii="Times New Roman" w:hAnsi="Times New Roman" w:cs="Times New Roman"/>
                <w:sz w:val="24"/>
                <w:szCs w:val="24"/>
                <w:lang w:val="kk-KZ"/>
              </w:rPr>
              <w:t>Қыркүйек - Қазан</w:t>
            </w:r>
          </w:p>
          <w:p w:rsidR="00093B33" w:rsidRPr="004E3EE7" w:rsidRDefault="00093B33" w:rsidP="004C106F">
            <w:pPr>
              <w:spacing w:after="0" w:line="240" w:lineRule="auto"/>
              <w:jc w:val="both"/>
              <w:rPr>
                <w:rFonts w:ascii="Times New Roman" w:hAnsi="Times New Roman" w:cs="Times New Roman"/>
                <w:b/>
                <w:sz w:val="24"/>
                <w:szCs w:val="24"/>
                <w:lang w:val="kk-KZ"/>
              </w:rPr>
            </w:pPr>
          </w:p>
          <w:p w:rsidR="00093B33" w:rsidRPr="004E3EE7" w:rsidRDefault="00093B33" w:rsidP="004C106F">
            <w:pPr>
              <w:spacing w:after="0" w:line="240" w:lineRule="auto"/>
              <w:jc w:val="both"/>
              <w:rPr>
                <w:rFonts w:ascii="Times New Roman" w:hAnsi="Times New Roman" w:cs="Times New Roman"/>
                <w:sz w:val="24"/>
                <w:szCs w:val="24"/>
                <w:lang w:val="kk-KZ"/>
              </w:rPr>
            </w:pPr>
          </w:p>
          <w:p w:rsidR="00093B33" w:rsidRPr="004E3EE7" w:rsidRDefault="00093B33" w:rsidP="004C106F">
            <w:pPr>
              <w:spacing w:after="0" w:line="240" w:lineRule="auto"/>
              <w:jc w:val="both"/>
              <w:rPr>
                <w:rFonts w:ascii="Times New Roman" w:hAnsi="Times New Roman" w:cs="Times New Roman"/>
                <w:sz w:val="24"/>
                <w:szCs w:val="24"/>
                <w:lang w:val="kk-KZ"/>
              </w:rPr>
            </w:pPr>
          </w:p>
        </w:tc>
        <w:tc>
          <w:tcPr>
            <w:tcW w:w="3119" w:type="dxa"/>
          </w:tcPr>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Әлеуметтік педагог</w:t>
            </w:r>
          </w:p>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Сынып жетекшілер</w:t>
            </w:r>
          </w:p>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Тәлімгер</w:t>
            </w:r>
          </w:p>
        </w:tc>
      </w:tr>
      <w:tr w:rsidR="00093B33" w:rsidRPr="00F117AE" w:rsidTr="007A4678">
        <w:trPr>
          <w:trHeight w:val="184"/>
        </w:trPr>
        <w:tc>
          <w:tcPr>
            <w:tcW w:w="14034" w:type="dxa"/>
            <w:gridSpan w:val="4"/>
          </w:tcPr>
          <w:p w:rsidR="00093B33" w:rsidRPr="004E3EE7" w:rsidRDefault="00093B33" w:rsidP="004C106F">
            <w:pPr>
              <w:spacing w:after="0" w:line="240" w:lineRule="auto"/>
              <w:rPr>
                <w:rFonts w:ascii="Times New Roman" w:hAnsi="Times New Roman" w:cs="Times New Roman"/>
                <w:b/>
                <w:sz w:val="24"/>
                <w:szCs w:val="24"/>
                <w:lang w:val="kk-KZ"/>
              </w:rPr>
            </w:pPr>
            <w:r w:rsidRPr="004E3EE7">
              <w:rPr>
                <w:rFonts w:ascii="Times New Roman" w:hAnsi="Times New Roman" w:cs="Times New Roman"/>
                <w:b/>
                <w:sz w:val="24"/>
                <w:szCs w:val="24"/>
                <w:lang w:val="kk-KZ"/>
              </w:rPr>
              <w:lastRenderedPageBreak/>
              <w:t>Оқушылармен жұмыс</w:t>
            </w:r>
          </w:p>
        </w:tc>
      </w:tr>
      <w:tr w:rsidR="00093B33" w:rsidRPr="00F117AE" w:rsidTr="007A4678">
        <w:trPr>
          <w:trHeight w:val="1073"/>
        </w:trPr>
        <w:tc>
          <w:tcPr>
            <w:tcW w:w="551" w:type="dxa"/>
          </w:tcPr>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4.</w:t>
            </w:r>
          </w:p>
        </w:tc>
        <w:tc>
          <w:tcPr>
            <w:tcW w:w="7813" w:type="dxa"/>
          </w:tcPr>
          <w:p w:rsidR="00093B33" w:rsidRPr="004E3EE7" w:rsidRDefault="00093B33" w:rsidP="004C106F">
            <w:pPr>
              <w:spacing w:after="0" w:line="240" w:lineRule="auto"/>
              <w:rPr>
                <w:rFonts w:ascii="Times New Roman" w:hAnsi="Times New Roman" w:cs="Times New Roman"/>
                <w:sz w:val="24"/>
                <w:szCs w:val="24"/>
                <w:lang w:val="kk-KZ"/>
              </w:rPr>
            </w:pPr>
            <w:r w:rsidRPr="004E3EE7">
              <w:rPr>
                <w:rFonts w:ascii="Times New Roman" w:hAnsi="Times New Roman" w:cs="Times New Roman"/>
                <w:sz w:val="24"/>
                <w:szCs w:val="24"/>
                <w:lang w:val="kk-KZ"/>
              </w:rPr>
              <w:t>- Оқушылардың әлеуметтік ортасын (отбасы, әлеуметтік ортасы және қызығушылығы) диагностикалау және отбасын анықтау мақсатында анкеталар жүргізу (8-11 сыныптар арасында).</w:t>
            </w:r>
          </w:p>
        </w:tc>
        <w:tc>
          <w:tcPr>
            <w:tcW w:w="2551" w:type="dxa"/>
          </w:tcPr>
          <w:p w:rsidR="00093B33" w:rsidRPr="004E3EE7" w:rsidRDefault="00093B33" w:rsidP="004C106F">
            <w:pPr>
              <w:spacing w:after="0" w:line="240" w:lineRule="auto"/>
              <w:jc w:val="center"/>
              <w:rPr>
                <w:rFonts w:ascii="Times New Roman" w:hAnsi="Times New Roman" w:cs="Times New Roman"/>
                <w:sz w:val="24"/>
                <w:szCs w:val="24"/>
                <w:lang w:val="kk-KZ"/>
              </w:rPr>
            </w:pPr>
            <w:r w:rsidRPr="004E3EE7">
              <w:rPr>
                <w:rFonts w:ascii="Times New Roman" w:hAnsi="Times New Roman" w:cs="Times New Roman"/>
                <w:sz w:val="24"/>
                <w:szCs w:val="24"/>
                <w:lang w:val="kk-KZ"/>
              </w:rPr>
              <w:t>Қараша</w:t>
            </w:r>
          </w:p>
          <w:p w:rsidR="00093B33" w:rsidRPr="004E3EE7" w:rsidRDefault="00093B33" w:rsidP="004C106F">
            <w:pPr>
              <w:spacing w:after="0" w:line="240" w:lineRule="auto"/>
              <w:jc w:val="both"/>
              <w:rPr>
                <w:rFonts w:ascii="Times New Roman" w:hAnsi="Times New Roman" w:cs="Times New Roman"/>
                <w:sz w:val="24"/>
                <w:szCs w:val="24"/>
                <w:lang w:val="kk-KZ"/>
              </w:rPr>
            </w:pPr>
          </w:p>
        </w:tc>
        <w:tc>
          <w:tcPr>
            <w:tcW w:w="3119" w:type="dxa"/>
          </w:tcPr>
          <w:p w:rsidR="00093B33" w:rsidRPr="004E3EE7" w:rsidRDefault="00093B33" w:rsidP="004C106F">
            <w:pPr>
              <w:spacing w:after="0" w:line="240" w:lineRule="auto"/>
              <w:jc w:val="both"/>
              <w:rPr>
                <w:rFonts w:ascii="Times New Roman" w:hAnsi="Times New Roman" w:cs="Times New Roman"/>
                <w:sz w:val="24"/>
                <w:szCs w:val="24"/>
                <w:lang w:val="kk-KZ"/>
              </w:rPr>
            </w:pPr>
          </w:p>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Әлеуметтік педагог</w:t>
            </w:r>
          </w:p>
        </w:tc>
      </w:tr>
      <w:tr w:rsidR="00093B33" w:rsidRPr="00F117AE" w:rsidTr="007A4678">
        <w:trPr>
          <w:trHeight w:val="230"/>
        </w:trPr>
        <w:tc>
          <w:tcPr>
            <w:tcW w:w="551" w:type="dxa"/>
          </w:tcPr>
          <w:p w:rsidR="00093B33" w:rsidRPr="004E3EE7" w:rsidRDefault="00093B33" w:rsidP="004C106F">
            <w:pPr>
              <w:spacing w:after="0" w:line="240" w:lineRule="auto"/>
              <w:jc w:val="both"/>
              <w:rPr>
                <w:rFonts w:ascii="Times New Roman" w:hAnsi="Times New Roman" w:cs="Times New Roman"/>
                <w:sz w:val="24"/>
                <w:szCs w:val="24"/>
                <w:lang w:val="kk-KZ"/>
              </w:rPr>
            </w:pPr>
          </w:p>
        </w:tc>
        <w:tc>
          <w:tcPr>
            <w:tcW w:w="10364" w:type="dxa"/>
            <w:gridSpan w:val="2"/>
          </w:tcPr>
          <w:p w:rsidR="00093B33" w:rsidRPr="004E3EE7" w:rsidRDefault="00093B33" w:rsidP="004C106F">
            <w:pPr>
              <w:spacing w:after="0" w:line="240" w:lineRule="auto"/>
              <w:jc w:val="center"/>
              <w:rPr>
                <w:rFonts w:ascii="Times New Roman" w:hAnsi="Times New Roman" w:cs="Times New Roman"/>
                <w:sz w:val="24"/>
                <w:szCs w:val="24"/>
                <w:lang w:val="kk-KZ"/>
              </w:rPr>
            </w:pPr>
            <w:r w:rsidRPr="004E3EE7">
              <w:rPr>
                <w:rFonts w:ascii="Times New Roman" w:hAnsi="Times New Roman" w:cs="Times New Roman"/>
                <w:b/>
                <w:sz w:val="24"/>
                <w:szCs w:val="24"/>
                <w:lang w:val="kk-KZ"/>
              </w:rPr>
              <w:t>Отбасымен жұмыс</w:t>
            </w:r>
          </w:p>
        </w:tc>
        <w:tc>
          <w:tcPr>
            <w:tcW w:w="3119" w:type="dxa"/>
          </w:tcPr>
          <w:p w:rsidR="00093B33" w:rsidRPr="004E3EE7" w:rsidRDefault="00093B33" w:rsidP="004C106F">
            <w:pPr>
              <w:spacing w:after="0" w:line="240" w:lineRule="auto"/>
              <w:jc w:val="both"/>
              <w:rPr>
                <w:rFonts w:ascii="Times New Roman" w:hAnsi="Times New Roman" w:cs="Times New Roman"/>
                <w:sz w:val="24"/>
                <w:szCs w:val="24"/>
                <w:lang w:val="kk-KZ"/>
              </w:rPr>
            </w:pPr>
          </w:p>
        </w:tc>
      </w:tr>
      <w:tr w:rsidR="00093B33" w:rsidRPr="00F117AE" w:rsidTr="007A4678">
        <w:trPr>
          <w:trHeight w:val="1454"/>
        </w:trPr>
        <w:tc>
          <w:tcPr>
            <w:tcW w:w="551" w:type="dxa"/>
          </w:tcPr>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5.</w:t>
            </w:r>
          </w:p>
        </w:tc>
        <w:tc>
          <w:tcPr>
            <w:tcW w:w="7813" w:type="dxa"/>
          </w:tcPr>
          <w:p w:rsidR="00093B33" w:rsidRPr="004E3EE7" w:rsidRDefault="00093B33" w:rsidP="004C106F">
            <w:pPr>
              <w:spacing w:after="0" w:line="240" w:lineRule="auto"/>
              <w:rPr>
                <w:rFonts w:ascii="Times New Roman" w:hAnsi="Times New Roman" w:cs="Times New Roman"/>
                <w:sz w:val="24"/>
                <w:szCs w:val="24"/>
                <w:lang w:val="kk-KZ"/>
              </w:rPr>
            </w:pPr>
            <w:r w:rsidRPr="004E3EE7">
              <w:rPr>
                <w:rFonts w:ascii="Times New Roman" w:hAnsi="Times New Roman" w:cs="Times New Roman"/>
                <w:sz w:val="24"/>
                <w:szCs w:val="24"/>
                <w:lang w:val="kk-KZ"/>
              </w:rPr>
              <w:t>- Әлеуметтік қамқорлықтағы балалардың тұрғын-жайын зерттеу актілерін жүргізу;</w:t>
            </w:r>
          </w:p>
          <w:p w:rsidR="00093B33" w:rsidRPr="004E3EE7" w:rsidRDefault="00093B33" w:rsidP="004C106F">
            <w:pPr>
              <w:spacing w:after="0" w:line="240" w:lineRule="auto"/>
              <w:rPr>
                <w:rFonts w:ascii="Times New Roman" w:hAnsi="Times New Roman" w:cs="Times New Roman"/>
                <w:sz w:val="24"/>
                <w:szCs w:val="24"/>
                <w:lang w:val="kk-KZ"/>
              </w:rPr>
            </w:pPr>
            <w:r w:rsidRPr="004E3EE7">
              <w:rPr>
                <w:rFonts w:ascii="Times New Roman" w:hAnsi="Times New Roman" w:cs="Times New Roman"/>
                <w:sz w:val="24"/>
                <w:szCs w:val="24"/>
                <w:lang w:val="kk-KZ"/>
              </w:rPr>
              <w:t>- Ата-аналар жиналыстарына қатысу;</w:t>
            </w:r>
          </w:p>
          <w:p w:rsidR="00093B33" w:rsidRPr="004E3EE7" w:rsidRDefault="00093B33" w:rsidP="004C106F">
            <w:pPr>
              <w:spacing w:after="0" w:line="240" w:lineRule="auto"/>
              <w:rPr>
                <w:rFonts w:ascii="Times New Roman" w:hAnsi="Times New Roman" w:cs="Times New Roman"/>
                <w:sz w:val="24"/>
                <w:szCs w:val="24"/>
                <w:lang w:val="kk-KZ"/>
              </w:rPr>
            </w:pPr>
            <w:r w:rsidRPr="004E3EE7">
              <w:rPr>
                <w:rFonts w:ascii="Times New Roman" w:hAnsi="Times New Roman" w:cs="Times New Roman"/>
                <w:sz w:val="24"/>
                <w:szCs w:val="24"/>
                <w:lang w:val="kk-KZ"/>
              </w:rPr>
              <w:t>- Сынып жетекшілерінің әлеуметтік көмекті қажет ететін оқушылардың ата-аналарымен байланысын қадағалау.</w:t>
            </w:r>
          </w:p>
        </w:tc>
        <w:tc>
          <w:tcPr>
            <w:tcW w:w="2551" w:type="dxa"/>
          </w:tcPr>
          <w:p w:rsidR="00093B33" w:rsidRPr="004E3EE7" w:rsidRDefault="00093B33" w:rsidP="004C106F">
            <w:pPr>
              <w:spacing w:after="0" w:line="240" w:lineRule="auto"/>
              <w:jc w:val="center"/>
              <w:rPr>
                <w:rFonts w:ascii="Times New Roman" w:hAnsi="Times New Roman" w:cs="Times New Roman"/>
                <w:sz w:val="24"/>
                <w:szCs w:val="24"/>
                <w:lang w:val="kk-KZ"/>
              </w:rPr>
            </w:pPr>
            <w:r w:rsidRPr="004E3EE7">
              <w:rPr>
                <w:rFonts w:ascii="Times New Roman" w:hAnsi="Times New Roman" w:cs="Times New Roman"/>
                <w:sz w:val="24"/>
                <w:szCs w:val="24"/>
                <w:lang w:val="kk-KZ"/>
              </w:rPr>
              <w:t>Жыл бойы</w:t>
            </w:r>
          </w:p>
        </w:tc>
        <w:tc>
          <w:tcPr>
            <w:tcW w:w="3119" w:type="dxa"/>
          </w:tcPr>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Әлеуметтік педагог</w:t>
            </w:r>
          </w:p>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Сынып жетекшілер</w:t>
            </w:r>
          </w:p>
        </w:tc>
      </w:tr>
      <w:tr w:rsidR="00093B33" w:rsidRPr="00D5491C" w:rsidTr="007A4678">
        <w:tc>
          <w:tcPr>
            <w:tcW w:w="551" w:type="dxa"/>
          </w:tcPr>
          <w:p w:rsidR="00093B33" w:rsidRPr="004E3EE7" w:rsidRDefault="00093B33" w:rsidP="004C106F">
            <w:pPr>
              <w:spacing w:after="0" w:line="240" w:lineRule="auto"/>
              <w:jc w:val="both"/>
              <w:rPr>
                <w:rFonts w:ascii="Times New Roman" w:hAnsi="Times New Roman" w:cs="Times New Roman"/>
                <w:sz w:val="24"/>
                <w:szCs w:val="24"/>
                <w:lang w:val="kk-KZ"/>
              </w:rPr>
            </w:pPr>
          </w:p>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 xml:space="preserve">6. </w:t>
            </w:r>
          </w:p>
        </w:tc>
        <w:tc>
          <w:tcPr>
            <w:tcW w:w="7813" w:type="dxa"/>
          </w:tcPr>
          <w:p w:rsidR="00093B33" w:rsidRPr="004E3EE7" w:rsidRDefault="00093B33" w:rsidP="004C106F">
            <w:pPr>
              <w:spacing w:after="0" w:line="240" w:lineRule="auto"/>
              <w:rPr>
                <w:rFonts w:ascii="Times New Roman" w:hAnsi="Times New Roman" w:cs="Times New Roman"/>
                <w:sz w:val="24"/>
                <w:szCs w:val="24"/>
                <w:lang w:val="kk-KZ"/>
              </w:rPr>
            </w:pPr>
            <w:r w:rsidRPr="004E3EE7">
              <w:rPr>
                <w:rFonts w:ascii="Times New Roman" w:hAnsi="Times New Roman" w:cs="Times New Roman"/>
                <w:sz w:val="24"/>
                <w:szCs w:val="24"/>
                <w:lang w:val="kk-KZ"/>
              </w:rPr>
              <w:t>- СПИД күніне байланысты іс-шаралар ұйымдастыру;</w:t>
            </w:r>
          </w:p>
          <w:p w:rsidR="00093B33" w:rsidRPr="004E3EE7" w:rsidRDefault="00093B33" w:rsidP="004C106F">
            <w:pPr>
              <w:spacing w:after="0" w:line="240" w:lineRule="auto"/>
              <w:rPr>
                <w:rFonts w:ascii="Times New Roman" w:hAnsi="Times New Roman" w:cs="Times New Roman"/>
                <w:sz w:val="24"/>
                <w:szCs w:val="24"/>
                <w:lang w:val="kk-KZ"/>
              </w:rPr>
            </w:pPr>
            <w:r w:rsidRPr="004E3EE7">
              <w:rPr>
                <w:rFonts w:ascii="Times New Roman" w:hAnsi="Times New Roman" w:cs="Times New Roman"/>
                <w:sz w:val="24"/>
                <w:szCs w:val="24"/>
                <w:lang w:val="kk-KZ"/>
              </w:rPr>
              <w:t>- Әлеуметтік педагог, пән мұғалімдері, психологтар, сынып жетекшілермен және әкімшілікпен кеңесе отырып бірқатар іс-шаралар өткізу;</w:t>
            </w:r>
          </w:p>
          <w:p w:rsidR="00093B33" w:rsidRPr="004E3EE7" w:rsidRDefault="00093B33" w:rsidP="004C106F">
            <w:pPr>
              <w:spacing w:after="0" w:line="240" w:lineRule="auto"/>
              <w:rPr>
                <w:rFonts w:ascii="Times New Roman" w:hAnsi="Times New Roman" w:cs="Times New Roman"/>
                <w:sz w:val="24"/>
                <w:szCs w:val="24"/>
                <w:lang w:val="kk-KZ"/>
              </w:rPr>
            </w:pPr>
            <w:r w:rsidRPr="004E3EE7">
              <w:rPr>
                <w:rFonts w:ascii="Times New Roman" w:hAnsi="Times New Roman" w:cs="Times New Roman"/>
                <w:sz w:val="24"/>
                <w:szCs w:val="24"/>
                <w:lang w:val="kk-KZ"/>
              </w:rPr>
              <w:t>- Жаңа жылдық шыршаға әлеуметтік қамқорлықтағы оқушыларды сыйлықпен қамтамасыз ету.</w:t>
            </w:r>
          </w:p>
        </w:tc>
        <w:tc>
          <w:tcPr>
            <w:tcW w:w="2551" w:type="dxa"/>
          </w:tcPr>
          <w:p w:rsidR="00093B33" w:rsidRPr="004E3EE7" w:rsidRDefault="00093B33" w:rsidP="004C106F">
            <w:pPr>
              <w:spacing w:after="0" w:line="240" w:lineRule="auto"/>
              <w:jc w:val="center"/>
              <w:rPr>
                <w:rFonts w:ascii="Times New Roman" w:hAnsi="Times New Roman" w:cs="Times New Roman"/>
                <w:sz w:val="24"/>
                <w:szCs w:val="24"/>
                <w:lang w:val="kk-KZ"/>
              </w:rPr>
            </w:pPr>
            <w:r w:rsidRPr="004E3EE7">
              <w:rPr>
                <w:rFonts w:ascii="Times New Roman" w:hAnsi="Times New Roman" w:cs="Times New Roman"/>
                <w:sz w:val="24"/>
                <w:szCs w:val="24"/>
                <w:lang w:val="kk-KZ"/>
              </w:rPr>
              <w:t>Желтоқсан</w:t>
            </w:r>
          </w:p>
          <w:p w:rsidR="00093B33" w:rsidRPr="004E3EE7" w:rsidRDefault="00093B33" w:rsidP="004C106F">
            <w:pPr>
              <w:spacing w:after="0" w:line="240" w:lineRule="auto"/>
              <w:jc w:val="both"/>
              <w:rPr>
                <w:rFonts w:ascii="Times New Roman" w:hAnsi="Times New Roman" w:cs="Times New Roman"/>
                <w:sz w:val="24"/>
                <w:szCs w:val="24"/>
                <w:lang w:val="kk-KZ"/>
              </w:rPr>
            </w:pPr>
          </w:p>
          <w:p w:rsidR="00093B33" w:rsidRPr="004E3EE7" w:rsidRDefault="00093B33" w:rsidP="004C106F">
            <w:pPr>
              <w:spacing w:after="0" w:line="240" w:lineRule="auto"/>
              <w:jc w:val="both"/>
              <w:rPr>
                <w:rFonts w:ascii="Times New Roman" w:hAnsi="Times New Roman" w:cs="Times New Roman"/>
                <w:sz w:val="24"/>
                <w:szCs w:val="24"/>
                <w:lang w:val="kk-KZ"/>
              </w:rPr>
            </w:pPr>
          </w:p>
          <w:p w:rsidR="00093B33" w:rsidRPr="004E3EE7" w:rsidRDefault="00093B33" w:rsidP="004C106F">
            <w:pPr>
              <w:spacing w:after="0" w:line="240" w:lineRule="auto"/>
              <w:jc w:val="both"/>
              <w:rPr>
                <w:rFonts w:ascii="Times New Roman" w:hAnsi="Times New Roman" w:cs="Times New Roman"/>
                <w:sz w:val="24"/>
                <w:szCs w:val="24"/>
                <w:lang w:val="kk-KZ"/>
              </w:rPr>
            </w:pPr>
          </w:p>
          <w:p w:rsidR="00093B33" w:rsidRPr="004E3EE7" w:rsidRDefault="00093B33" w:rsidP="004C106F">
            <w:pPr>
              <w:spacing w:after="0" w:line="240" w:lineRule="auto"/>
              <w:jc w:val="both"/>
              <w:rPr>
                <w:rFonts w:ascii="Times New Roman" w:hAnsi="Times New Roman" w:cs="Times New Roman"/>
                <w:sz w:val="24"/>
                <w:szCs w:val="24"/>
                <w:lang w:val="kk-KZ"/>
              </w:rPr>
            </w:pPr>
          </w:p>
        </w:tc>
        <w:tc>
          <w:tcPr>
            <w:tcW w:w="3119" w:type="dxa"/>
          </w:tcPr>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Әлеуметтік педагог</w:t>
            </w:r>
          </w:p>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Директордың тәрбие ісі жөніндегі орынбасарлары</w:t>
            </w:r>
          </w:p>
          <w:p w:rsidR="00093B33" w:rsidRPr="004E3EE7" w:rsidRDefault="00093B33" w:rsidP="004C106F">
            <w:pPr>
              <w:spacing w:after="0" w:line="240" w:lineRule="auto"/>
              <w:jc w:val="both"/>
              <w:rPr>
                <w:rFonts w:ascii="Times New Roman" w:hAnsi="Times New Roman" w:cs="Times New Roman"/>
                <w:sz w:val="24"/>
                <w:szCs w:val="24"/>
                <w:lang w:val="kk-KZ"/>
              </w:rPr>
            </w:pPr>
          </w:p>
        </w:tc>
      </w:tr>
      <w:tr w:rsidR="00093B33" w:rsidRPr="00D5491C" w:rsidTr="007A4678">
        <w:trPr>
          <w:trHeight w:val="495"/>
        </w:trPr>
        <w:tc>
          <w:tcPr>
            <w:tcW w:w="14034" w:type="dxa"/>
            <w:gridSpan w:val="4"/>
          </w:tcPr>
          <w:p w:rsidR="00093B33" w:rsidRPr="004E3EE7" w:rsidRDefault="00093B33" w:rsidP="004C106F">
            <w:pPr>
              <w:spacing w:after="0" w:line="240" w:lineRule="auto"/>
              <w:jc w:val="center"/>
              <w:rPr>
                <w:rFonts w:ascii="Times New Roman" w:hAnsi="Times New Roman" w:cs="Times New Roman"/>
                <w:b/>
                <w:sz w:val="24"/>
                <w:szCs w:val="24"/>
                <w:lang w:val="kk-KZ"/>
              </w:rPr>
            </w:pPr>
            <w:r w:rsidRPr="004E3EE7">
              <w:rPr>
                <w:rFonts w:ascii="Times New Roman" w:hAnsi="Times New Roman" w:cs="Times New Roman"/>
                <w:b/>
                <w:sz w:val="24"/>
                <w:szCs w:val="24"/>
                <w:lang w:val="kk-KZ"/>
              </w:rPr>
              <w:t>Әлеуметтік педагог пен психологтың бірлескен  жұмысы</w:t>
            </w:r>
          </w:p>
        </w:tc>
      </w:tr>
      <w:tr w:rsidR="00093B33" w:rsidRPr="00F117AE" w:rsidTr="007A4678">
        <w:trPr>
          <w:trHeight w:val="2867"/>
        </w:trPr>
        <w:tc>
          <w:tcPr>
            <w:tcW w:w="551" w:type="dxa"/>
          </w:tcPr>
          <w:p w:rsidR="00093B33" w:rsidRPr="004E3EE7" w:rsidRDefault="00093B33" w:rsidP="004C106F">
            <w:pPr>
              <w:spacing w:after="0" w:line="240" w:lineRule="auto"/>
              <w:jc w:val="both"/>
              <w:rPr>
                <w:rFonts w:ascii="Times New Roman" w:hAnsi="Times New Roman" w:cs="Times New Roman"/>
                <w:sz w:val="24"/>
                <w:szCs w:val="24"/>
                <w:lang w:val="kk-KZ"/>
              </w:rPr>
            </w:pPr>
          </w:p>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7.</w:t>
            </w:r>
          </w:p>
        </w:tc>
        <w:tc>
          <w:tcPr>
            <w:tcW w:w="7813" w:type="dxa"/>
          </w:tcPr>
          <w:p w:rsidR="00093B33" w:rsidRPr="004E3EE7" w:rsidRDefault="00093B33" w:rsidP="004C106F">
            <w:pPr>
              <w:spacing w:after="0" w:line="240" w:lineRule="auto"/>
              <w:rPr>
                <w:rFonts w:ascii="Times New Roman" w:hAnsi="Times New Roman" w:cs="Times New Roman"/>
                <w:sz w:val="24"/>
                <w:szCs w:val="24"/>
                <w:lang w:val="kk-KZ"/>
              </w:rPr>
            </w:pPr>
            <w:r w:rsidRPr="004E3EE7">
              <w:rPr>
                <w:rFonts w:ascii="Times New Roman" w:hAnsi="Times New Roman" w:cs="Times New Roman"/>
                <w:sz w:val="24"/>
                <w:szCs w:val="24"/>
                <w:lang w:val="kk-KZ"/>
              </w:rPr>
              <w:t>- Әлеуметтік педагог пен психологтің отбасына және сынып жетекшілеріне кеңестер беру;</w:t>
            </w:r>
          </w:p>
          <w:p w:rsidR="00093B33" w:rsidRPr="004E3EE7" w:rsidRDefault="00093B33" w:rsidP="004C106F">
            <w:pPr>
              <w:spacing w:after="0" w:line="240" w:lineRule="auto"/>
              <w:rPr>
                <w:rFonts w:ascii="Times New Roman" w:hAnsi="Times New Roman" w:cs="Times New Roman"/>
                <w:sz w:val="24"/>
                <w:szCs w:val="24"/>
                <w:lang w:val="kk-KZ"/>
              </w:rPr>
            </w:pPr>
            <w:r w:rsidRPr="004E3EE7">
              <w:rPr>
                <w:rFonts w:ascii="Times New Roman" w:hAnsi="Times New Roman" w:cs="Times New Roman"/>
                <w:sz w:val="24"/>
                <w:szCs w:val="24"/>
                <w:lang w:val="kk-KZ"/>
              </w:rPr>
              <w:t>- Оқушылармен әлеуметтік-психологиялық жұмыстар жүргізу және кеңестер беру;</w:t>
            </w:r>
          </w:p>
          <w:p w:rsidR="00093B33" w:rsidRPr="004E3EE7" w:rsidRDefault="00093B33" w:rsidP="004C106F">
            <w:pPr>
              <w:spacing w:after="0" w:line="240" w:lineRule="auto"/>
              <w:rPr>
                <w:rFonts w:ascii="Times New Roman" w:hAnsi="Times New Roman" w:cs="Times New Roman"/>
                <w:sz w:val="24"/>
                <w:szCs w:val="24"/>
                <w:lang w:val="kk-KZ"/>
              </w:rPr>
            </w:pPr>
            <w:r w:rsidRPr="004E3EE7">
              <w:rPr>
                <w:rFonts w:ascii="Times New Roman" w:hAnsi="Times New Roman" w:cs="Times New Roman"/>
                <w:sz w:val="24"/>
                <w:szCs w:val="24"/>
                <w:lang w:val="kk-KZ"/>
              </w:rPr>
              <w:t>- Ата-анасының қамқорлығынсыз қалған балаларға, отбасында қиын жағдай орнаған оқушылардың ата-аналарына, оқушыға және қиын және құқықбұзуға бейім оқушылармен әлеуметтік-психологиялық жұмыстар жүргізу;</w:t>
            </w:r>
          </w:p>
          <w:p w:rsidR="00093B33" w:rsidRPr="004E3EE7" w:rsidRDefault="00093B33" w:rsidP="004C106F">
            <w:pPr>
              <w:spacing w:after="0" w:line="240" w:lineRule="auto"/>
              <w:rPr>
                <w:rFonts w:ascii="Times New Roman" w:hAnsi="Times New Roman" w:cs="Times New Roman"/>
                <w:sz w:val="24"/>
                <w:szCs w:val="24"/>
                <w:lang w:val="kk-KZ"/>
              </w:rPr>
            </w:pPr>
            <w:r w:rsidRPr="004E3EE7">
              <w:rPr>
                <w:rFonts w:ascii="Times New Roman" w:hAnsi="Times New Roman" w:cs="Times New Roman"/>
                <w:sz w:val="24"/>
                <w:szCs w:val="24"/>
                <w:lang w:val="kk-KZ"/>
              </w:rPr>
              <w:t>- «Мен және жанұям» тақырыбында дөңгелек үстел ұймдастыру</w:t>
            </w:r>
          </w:p>
          <w:p w:rsidR="00093B33" w:rsidRPr="004E3EE7" w:rsidRDefault="00093B33" w:rsidP="004C106F">
            <w:pPr>
              <w:spacing w:after="0" w:line="240" w:lineRule="auto"/>
              <w:rPr>
                <w:rFonts w:ascii="Times New Roman" w:hAnsi="Times New Roman" w:cs="Times New Roman"/>
                <w:sz w:val="24"/>
                <w:szCs w:val="24"/>
                <w:lang w:val="kk-KZ"/>
              </w:rPr>
            </w:pPr>
            <w:r w:rsidRPr="004E3EE7">
              <w:rPr>
                <w:rFonts w:ascii="Times New Roman" w:hAnsi="Times New Roman" w:cs="Times New Roman"/>
                <w:sz w:val="24"/>
                <w:szCs w:val="24"/>
                <w:lang w:val="kk-KZ"/>
              </w:rPr>
              <w:t>- Дарынды және үлгерімі төмен оқушылармен әлеуметтік педагогикалық және психологиялық  жұмыстар жүргізу</w:t>
            </w:r>
          </w:p>
        </w:tc>
        <w:tc>
          <w:tcPr>
            <w:tcW w:w="2551" w:type="dxa"/>
          </w:tcPr>
          <w:p w:rsidR="00093B33" w:rsidRPr="004E3EE7" w:rsidRDefault="00093B33" w:rsidP="004C106F">
            <w:pPr>
              <w:spacing w:after="0" w:line="240" w:lineRule="auto"/>
              <w:jc w:val="center"/>
              <w:rPr>
                <w:rFonts w:ascii="Times New Roman" w:hAnsi="Times New Roman" w:cs="Times New Roman"/>
                <w:sz w:val="24"/>
                <w:szCs w:val="24"/>
                <w:lang w:val="kk-KZ"/>
              </w:rPr>
            </w:pPr>
            <w:r w:rsidRPr="004E3EE7">
              <w:rPr>
                <w:rFonts w:ascii="Times New Roman" w:hAnsi="Times New Roman" w:cs="Times New Roman"/>
                <w:sz w:val="24"/>
                <w:szCs w:val="24"/>
                <w:lang w:val="kk-KZ"/>
              </w:rPr>
              <w:t>Үнемі</w:t>
            </w:r>
          </w:p>
          <w:p w:rsidR="00093B33" w:rsidRPr="004E3EE7" w:rsidRDefault="00093B33" w:rsidP="004C106F">
            <w:pPr>
              <w:spacing w:after="0" w:line="240" w:lineRule="auto"/>
              <w:jc w:val="center"/>
              <w:rPr>
                <w:rFonts w:ascii="Times New Roman" w:hAnsi="Times New Roman" w:cs="Times New Roman"/>
                <w:sz w:val="24"/>
                <w:szCs w:val="24"/>
                <w:lang w:val="kk-KZ"/>
              </w:rPr>
            </w:pPr>
          </w:p>
          <w:p w:rsidR="00093B33" w:rsidRPr="004E3EE7" w:rsidRDefault="00093B33" w:rsidP="004C106F">
            <w:pPr>
              <w:spacing w:after="0" w:line="240" w:lineRule="auto"/>
              <w:jc w:val="center"/>
              <w:rPr>
                <w:rFonts w:ascii="Times New Roman" w:hAnsi="Times New Roman" w:cs="Times New Roman"/>
                <w:sz w:val="24"/>
                <w:szCs w:val="24"/>
                <w:lang w:val="kk-KZ"/>
              </w:rPr>
            </w:pPr>
          </w:p>
          <w:p w:rsidR="00093B33" w:rsidRPr="004E3EE7" w:rsidRDefault="00093B33" w:rsidP="004C106F">
            <w:pPr>
              <w:spacing w:after="0" w:line="240" w:lineRule="auto"/>
              <w:jc w:val="center"/>
              <w:rPr>
                <w:rFonts w:ascii="Times New Roman" w:hAnsi="Times New Roman" w:cs="Times New Roman"/>
                <w:sz w:val="24"/>
                <w:szCs w:val="24"/>
                <w:lang w:val="kk-KZ"/>
              </w:rPr>
            </w:pPr>
            <w:r w:rsidRPr="004E3EE7">
              <w:rPr>
                <w:rFonts w:ascii="Times New Roman" w:hAnsi="Times New Roman" w:cs="Times New Roman"/>
                <w:sz w:val="24"/>
                <w:szCs w:val="24"/>
                <w:lang w:val="kk-KZ"/>
              </w:rPr>
              <w:t>Үнемі</w:t>
            </w:r>
          </w:p>
          <w:p w:rsidR="00093B33" w:rsidRPr="004E3EE7" w:rsidRDefault="00093B33" w:rsidP="004C106F">
            <w:pPr>
              <w:spacing w:after="0" w:line="240" w:lineRule="auto"/>
              <w:jc w:val="center"/>
              <w:rPr>
                <w:rFonts w:ascii="Times New Roman" w:hAnsi="Times New Roman" w:cs="Times New Roman"/>
                <w:sz w:val="24"/>
                <w:szCs w:val="24"/>
                <w:lang w:val="kk-KZ"/>
              </w:rPr>
            </w:pPr>
          </w:p>
          <w:p w:rsidR="00093B33" w:rsidRPr="004E3EE7" w:rsidRDefault="00093B33" w:rsidP="004C106F">
            <w:pPr>
              <w:spacing w:after="0" w:line="240" w:lineRule="auto"/>
              <w:jc w:val="center"/>
              <w:rPr>
                <w:rFonts w:ascii="Times New Roman" w:hAnsi="Times New Roman" w:cs="Times New Roman"/>
                <w:sz w:val="24"/>
                <w:szCs w:val="24"/>
                <w:lang w:val="kk-KZ"/>
              </w:rPr>
            </w:pPr>
          </w:p>
          <w:p w:rsidR="00093B33" w:rsidRPr="004E3EE7" w:rsidRDefault="00093B33" w:rsidP="004C106F">
            <w:pPr>
              <w:spacing w:after="0" w:line="240" w:lineRule="auto"/>
              <w:rPr>
                <w:rFonts w:ascii="Times New Roman" w:hAnsi="Times New Roman" w:cs="Times New Roman"/>
                <w:sz w:val="24"/>
                <w:szCs w:val="24"/>
                <w:lang w:val="kk-KZ"/>
              </w:rPr>
            </w:pPr>
          </w:p>
          <w:p w:rsidR="00093B33" w:rsidRPr="004E3EE7" w:rsidRDefault="00093B33" w:rsidP="004C106F">
            <w:pPr>
              <w:spacing w:after="0" w:line="240" w:lineRule="auto"/>
              <w:jc w:val="center"/>
              <w:rPr>
                <w:rFonts w:ascii="Times New Roman" w:hAnsi="Times New Roman" w:cs="Times New Roman"/>
                <w:sz w:val="24"/>
                <w:szCs w:val="24"/>
                <w:lang w:val="kk-KZ"/>
              </w:rPr>
            </w:pPr>
            <w:r w:rsidRPr="004E3EE7">
              <w:rPr>
                <w:rFonts w:ascii="Times New Roman" w:hAnsi="Times New Roman" w:cs="Times New Roman"/>
                <w:sz w:val="24"/>
                <w:szCs w:val="24"/>
                <w:lang w:val="kk-KZ"/>
              </w:rPr>
              <w:t>Қаңтар</w:t>
            </w:r>
          </w:p>
          <w:p w:rsidR="00093B33" w:rsidRPr="004E3EE7" w:rsidRDefault="00093B33" w:rsidP="004C106F">
            <w:pPr>
              <w:spacing w:after="0" w:line="240" w:lineRule="auto"/>
              <w:jc w:val="center"/>
              <w:rPr>
                <w:rFonts w:ascii="Times New Roman" w:hAnsi="Times New Roman" w:cs="Times New Roman"/>
                <w:sz w:val="24"/>
                <w:szCs w:val="24"/>
                <w:lang w:val="kk-KZ"/>
              </w:rPr>
            </w:pPr>
          </w:p>
          <w:p w:rsidR="00093B33" w:rsidRPr="004E3EE7" w:rsidRDefault="00093B33" w:rsidP="004C106F">
            <w:pPr>
              <w:spacing w:after="0" w:line="240" w:lineRule="auto"/>
              <w:jc w:val="center"/>
              <w:rPr>
                <w:rFonts w:ascii="Times New Roman" w:hAnsi="Times New Roman" w:cs="Times New Roman"/>
                <w:b/>
                <w:sz w:val="24"/>
                <w:szCs w:val="24"/>
                <w:lang w:val="kk-KZ"/>
              </w:rPr>
            </w:pPr>
            <w:r w:rsidRPr="004E3EE7">
              <w:rPr>
                <w:rFonts w:ascii="Times New Roman" w:hAnsi="Times New Roman" w:cs="Times New Roman"/>
                <w:sz w:val="24"/>
                <w:szCs w:val="24"/>
                <w:lang w:val="kk-KZ"/>
              </w:rPr>
              <w:t>Үнемі</w:t>
            </w:r>
          </w:p>
        </w:tc>
        <w:tc>
          <w:tcPr>
            <w:tcW w:w="3119" w:type="dxa"/>
          </w:tcPr>
          <w:p w:rsidR="00093B33" w:rsidRPr="004E3EE7" w:rsidRDefault="00093B33" w:rsidP="004C106F">
            <w:pPr>
              <w:spacing w:after="0" w:line="240" w:lineRule="auto"/>
              <w:jc w:val="both"/>
              <w:rPr>
                <w:rFonts w:ascii="Times New Roman" w:hAnsi="Times New Roman" w:cs="Times New Roman"/>
                <w:sz w:val="24"/>
                <w:szCs w:val="24"/>
                <w:lang w:val="kk-KZ"/>
              </w:rPr>
            </w:pPr>
          </w:p>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Әлеуметтік педагог</w:t>
            </w:r>
          </w:p>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Сынып жетекшілер</w:t>
            </w:r>
          </w:p>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Психологтар</w:t>
            </w:r>
          </w:p>
        </w:tc>
      </w:tr>
      <w:tr w:rsidR="00093B33" w:rsidRPr="00F117AE" w:rsidTr="007A4678">
        <w:trPr>
          <w:trHeight w:val="219"/>
        </w:trPr>
        <w:tc>
          <w:tcPr>
            <w:tcW w:w="14034" w:type="dxa"/>
            <w:gridSpan w:val="4"/>
          </w:tcPr>
          <w:p w:rsidR="00093B33" w:rsidRPr="004E3EE7" w:rsidRDefault="00093B33" w:rsidP="004C106F">
            <w:pPr>
              <w:spacing w:after="0" w:line="240" w:lineRule="auto"/>
              <w:jc w:val="center"/>
              <w:rPr>
                <w:rFonts w:ascii="Times New Roman" w:hAnsi="Times New Roman" w:cs="Times New Roman"/>
                <w:b/>
                <w:sz w:val="24"/>
                <w:szCs w:val="24"/>
                <w:lang w:val="kk-KZ"/>
              </w:rPr>
            </w:pPr>
            <w:r w:rsidRPr="004E3EE7">
              <w:rPr>
                <w:rFonts w:ascii="Times New Roman" w:hAnsi="Times New Roman" w:cs="Times New Roman"/>
                <w:b/>
                <w:sz w:val="24"/>
                <w:szCs w:val="24"/>
                <w:lang w:val="kk-KZ"/>
              </w:rPr>
              <w:t>Қиын және құқықбұзуға бейім оқушылармен жұмыс</w:t>
            </w:r>
          </w:p>
        </w:tc>
      </w:tr>
      <w:tr w:rsidR="00093B33" w:rsidRPr="00F117AE" w:rsidTr="007A4678">
        <w:trPr>
          <w:trHeight w:val="356"/>
        </w:trPr>
        <w:tc>
          <w:tcPr>
            <w:tcW w:w="551" w:type="dxa"/>
          </w:tcPr>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8.</w:t>
            </w:r>
          </w:p>
        </w:tc>
        <w:tc>
          <w:tcPr>
            <w:tcW w:w="7813" w:type="dxa"/>
          </w:tcPr>
          <w:p w:rsidR="00093B33" w:rsidRPr="004E3EE7" w:rsidRDefault="00093B33" w:rsidP="004C106F">
            <w:pPr>
              <w:spacing w:after="0" w:line="240" w:lineRule="auto"/>
              <w:rPr>
                <w:rFonts w:ascii="Times New Roman" w:hAnsi="Times New Roman" w:cs="Times New Roman"/>
                <w:sz w:val="24"/>
                <w:szCs w:val="24"/>
                <w:lang w:val="kk-KZ"/>
              </w:rPr>
            </w:pPr>
            <w:r w:rsidRPr="004E3EE7">
              <w:rPr>
                <w:rFonts w:ascii="Times New Roman" w:hAnsi="Times New Roman" w:cs="Times New Roman"/>
                <w:sz w:val="24"/>
                <w:szCs w:val="24"/>
                <w:lang w:val="kk-KZ"/>
              </w:rPr>
              <w:t>- Мектепішілік есепте тұратын қиын және құқықбұзуға бейім оқушылардың тізімін анықтау және әлеуметтік жұмыстармен  тұрғын жай актін жүргізу;</w:t>
            </w:r>
          </w:p>
          <w:p w:rsidR="00093B33" w:rsidRPr="004E3EE7" w:rsidRDefault="00093B33" w:rsidP="004C106F">
            <w:pPr>
              <w:spacing w:after="0" w:line="240" w:lineRule="auto"/>
              <w:rPr>
                <w:rFonts w:ascii="Times New Roman" w:hAnsi="Times New Roman" w:cs="Times New Roman"/>
                <w:sz w:val="24"/>
                <w:szCs w:val="24"/>
                <w:lang w:val="kk-KZ"/>
              </w:rPr>
            </w:pPr>
            <w:r w:rsidRPr="004E3EE7">
              <w:rPr>
                <w:rFonts w:ascii="Times New Roman" w:hAnsi="Times New Roman" w:cs="Times New Roman"/>
                <w:sz w:val="24"/>
                <w:szCs w:val="24"/>
                <w:lang w:val="kk-KZ"/>
              </w:rPr>
              <w:t>- Қолайсыз отбасыларды анықтау және рейд жүргізу;</w:t>
            </w:r>
          </w:p>
          <w:p w:rsidR="00093B33" w:rsidRPr="004E3EE7" w:rsidRDefault="00093B33" w:rsidP="004C106F">
            <w:pPr>
              <w:spacing w:after="0" w:line="240" w:lineRule="auto"/>
              <w:rPr>
                <w:rFonts w:ascii="Times New Roman" w:hAnsi="Times New Roman" w:cs="Times New Roman"/>
                <w:sz w:val="24"/>
                <w:szCs w:val="24"/>
                <w:lang w:val="kk-KZ"/>
              </w:rPr>
            </w:pPr>
            <w:r w:rsidRPr="004E3EE7">
              <w:rPr>
                <w:rFonts w:ascii="Times New Roman" w:hAnsi="Times New Roman" w:cs="Times New Roman"/>
                <w:sz w:val="24"/>
                <w:szCs w:val="24"/>
                <w:lang w:val="kk-KZ"/>
              </w:rPr>
              <w:t>- Білім беру мекемелері мен КТЖБИ қызметкерлерімен оқушылар арасындағы құқықбұзушылықта алын алу масқатында бірқатар іс-шаралар ұйымдастыру;</w:t>
            </w:r>
          </w:p>
        </w:tc>
        <w:tc>
          <w:tcPr>
            <w:tcW w:w="2551" w:type="dxa"/>
          </w:tcPr>
          <w:p w:rsidR="00093B33" w:rsidRPr="004E3EE7" w:rsidRDefault="00093B33" w:rsidP="004C106F">
            <w:pPr>
              <w:spacing w:after="0" w:line="240" w:lineRule="auto"/>
              <w:jc w:val="center"/>
              <w:rPr>
                <w:rFonts w:ascii="Times New Roman" w:hAnsi="Times New Roman" w:cs="Times New Roman"/>
                <w:sz w:val="24"/>
                <w:szCs w:val="24"/>
                <w:lang w:val="kk-KZ"/>
              </w:rPr>
            </w:pPr>
            <w:r w:rsidRPr="004E3EE7">
              <w:rPr>
                <w:rFonts w:ascii="Times New Roman" w:hAnsi="Times New Roman" w:cs="Times New Roman"/>
                <w:sz w:val="24"/>
                <w:szCs w:val="24"/>
                <w:lang w:val="kk-KZ"/>
              </w:rPr>
              <w:t>Жыл бойы</w:t>
            </w:r>
          </w:p>
          <w:p w:rsidR="00093B33" w:rsidRPr="004E3EE7" w:rsidRDefault="00093B33" w:rsidP="004C106F">
            <w:pPr>
              <w:spacing w:after="0" w:line="240" w:lineRule="auto"/>
              <w:jc w:val="both"/>
              <w:rPr>
                <w:rFonts w:ascii="Times New Roman" w:hAnsi="Times New Roman" w:cs="Times New Roman"/>
                <w:sz w:val="24"/>
                <w:szCs w:val="24"/>
                <w:lang w:val="kk-KZ"/>
              </w:rPr>
            </w:pPr>
          </w:p>
          <w:p w:rsidR="00093B33" w:rsidRPr="004E3EE7" w:rsidRDefault="00093B33" w:rsidP="004C106F">
            <w:pPr>
              <w:spacing w:after="0" w:line="240" w:lineRule="auto"/>
              <w:jc w:val="both"/>
              <w:rPr>
                <w:rFonts w:ascii="Times New Roman" w:hAnsi="Times New Roman" w:cs="Times New Roman"/>
                <w:b/>
                <w:sz w:val="24"/>
                <w:szCs w:val="24"/>
                <w:lang w:val="kk-KZ"/>
              </w:rPr>
            </w:pPr>
          </w:p>
        </w:tc>
        <w:tc>
          <w:tcPr>
            <w:tcW w:w="3119" w:type="dxa"/>
          </w:tcPr>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Әлеуметтік педагог</w:t>
            </w:r>
          </w:p>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Директордың тәрбие ісі жөніндегі орынбасарлары</w:t>
            </w:r>
          </w:p>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Мектеп инспекторы</w:t>
            </w:r>
          </w:p>
        </w:tc>
      </w:tr>
      <w:tr w:rsidR="00093B33" w:rsidRPr="00F117AE" w:rsidTr="007A4678">
        <w:trPr>
          <w:trHeight w:val="506"/>
        </w:trPr>
        <w:tc>
          <w:tcPr>
            <w:tcW w:w="14034" w:type="dxa"/>
            <w:gridSpan w:val="4"/>
          </w:tcPr>
          <w:p w:rsidR="00093B33" w:rsidRPr="004E3EE7" w:rsidRDefault="00093B33" w:rsidP="004C106F">
            <w:pPr>
              <w:spacing w:after="0" w:line="240" w:lineRule="auto"/>
              <w:jc w:val="center"/>
              <w:rPr>
                <w:rFonts w:ascii="Times New Roman" w:hAnsi="Times New Roman" w:cs="Times New Roman"/>
                <w:b/>
                <w:sz w:val="24"/>
                <w:szCs w:val="24"/>
                <w:lang w:val="kk-KZ"/>
              </w:rPr>
            </w:pPr>
            <w:r w:rsidRPr="004E3EE7">
              <w:rPr>
                <w:rFonts w:ascii="Times New Roman" w:hAnsi="Times New Roman" w:cs="Times New Roman"/>
                <w:b/>
                <w:sz w:val="24"/>
                <w:szCs w:val="24"/>
                <w:lang w:val="kk-KZ"/>
              </w:rPr>
              <w:lastRenderedPageBreak/>
              <w:t>Оқушылардың дамуына әлеуметтік педагогикалықжұмысы</w:t>
            </w:r>
          </w:p>
        </w:tc>
      </w:tr>
      <w:tr w:rsidR="00093B33" w:rsidRPr="00F117AE" w:rsidTr="007A4678">
        <w:trPr>
          <w:trHeight w:val="1486"/>
        </w:trPr>
        <w:tc>
          <w:tcPr>
            <w:tcW w:w="551" w:type="dxa"/>
          </w:tcPr>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9.</w:t>
            </w:r>
          </w:p>
        </w:tc>
        <w:tc>
          <w:tcPr>
            <w:tcW w:w="7813" w:type="dxa"/>
          </w:tcPr>
          <w:p w:rsidR="00093B33" w:rsidRPr="004E3EE7" w:rsidRDefault="00093B33" w:rsidP="004C106F">
            <w:pPr>
              <w:spacing w:after="0" w:line="240" w:lineRule="auto"/>
              <w:rPr>
                <w:rFonts w:ascii="Times New Roman" w:hAnsi="Times New Roman" w:cs="Times New Roman"/>
                <w:sz w:val="24"/>
                <w:szCs w:val="24"/>
                <w:lang w:val="kk-KZ"/>
              </w:rPr>
            </w:pPr>
            <w:r w:rsidRPr="004E3EE7">
              <w:rPr>
                <w:rFonts w:ascii="Times New Roman" w:hAnsi="Times New Roman" w:cs="Times New Roman"/>
                <w:sz w:val="24"/>
                <w:szCs w:val="24"/>
                <w:lang w:val="kk-KZ"/>
              </w:rPr>
              <w:t>- 10-11 сынып оқушылар арасында өзін-өзі тануды және қадағалауды дұрыс қалыптастыруға әлеуметтік педагогикалық дәрістік сабақтар өткізу;</w:t>
            </w:r>
          </w:p>
          <w:p w:rsidR="00093B33" w:rsidRPr="004E3EE7" w:rsidRDefault="00093B33" w:rsidP="004C106F">
            <w:pPr>
              <w:spacing w:after="0" w:line="240" w:lineRule="auto"/>
              <w:rPr>
                <w:rFonts w:ascii="Times New Roman" w:hAnsi="Times New Roman" w:cs="Times New Roman"/>
                <w:sz w:val="24"/>
                <w:szCs w:val="24"/>
                <w:lang w:val="kk-KZ"/>
              </w:rPr>
            </w:pPr>
            <w:r w:rsidRPr="004E3EE7">
              <w:rPr>
                <w:rFonts w:ascii="Times New Roman" w:hAnsi="Times New Roman" w:cs="Times New Roman"/>
                <w:sz w:val="24"/>
                <w:szCs w:val="24"/>
                <w:lang w:val="kk-KZ"/>
              </w:rPr>
              <w:t>- 9 сыныптар арасында кәсіптік мамандық таңдауына әлеуметтік зерттеу жұмыстарын жүргізу;</w:t>
            </w:r>
          </w:p>
        </w:tc>
        <w:tc>
          <w:tcPr>
            <w:tcW w:w="2551" w:type="dxa"/>
          </w:tcPr>
          <w:p w:rsidR="00093B33" w:rsidRPr="004E3EE7" w:rsidRDefault="00093B33" w:rsidP="004C106F">
            <w:pPr>
              <w:spacing w:after="0" w:line="240" w:lineRule="auto"/>
              <w:jc w:val="center"/>
              <w:rPr>
                <w:rFonts w:ascii="Times New Roman" w:hAnsi="Times New Roman" w:cs="Times New Roman"/>
                <w:sz w:val="24"/>
                <w:szCs w:val="24"/>
                <w:lang w:val="kk-KZ"/>
              </w:rPr>
            </w:pPr>
            <w:r w:rsidRPr="004E3EE7">
              <w:rPr>
                <w:rFonts w:ascii="Times New Roman" w:hAnsi="Times New Roman" w:cs="Times New Roman"/>
                <w:sz w:val="24"/>
                <w:szCs w:val="24"/>
                <w:lang w:val="kk-KZ"/>
              </w:rPr>
              <w:t>Ақпан</w:t>
            </w:r>
          </w:p>
        </w:tc>
        <w:tc>
          <w:tcPr>
            <w:tcW w:w="3119" w:type="dxa"/>
          </w:tcPr>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Әлеуметтік педагог</w:t>
            </w:r>
          </w:p>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Психологтар</w:t>
            </w:r>
          </w:p>
        </w:tc>
      </w:tr>
      <w:tr w:rsidR="00093B33" w:rsidRPr="00D5491C" w:rsidTr="007A4678">
        <w:trPr>
          <w:trHeight w:val="933"/>
        </w:trPr>
        <w:tc>
          <w:tcPr>
            <w:tcW w:w="551" w:type="dxa"/>
          </w:tcPr>
          <w:p w:rsidR="00093B33" w:rsidRPr="004E3EE7" w:rsidRDefault="00093B33" w:rsidP="004C106F">
            <w:pPr>
              <w:spacing w:after="0" w:line="240" w:lineRule="auto"/>
              <w:jc w:val="both"/>
              <w:rPr>
                <w:rFonts w:ascii="Times New Roman" w:hAnsi="Times New Roman" w:cs="Times New Roman"/>
                <w:sz w:val="24"/>
                <w:szCs w:val="24"/>
                <w:lang w:val="kk-KZ"/>
              </w:rPr>
            </w:pPr>
          </w:p>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10</w:t>
            </w:r>
          </w:p>
        </w:tc>
        <w:tc>
          <w:tcPr>
            <w:tcW w:w="7813" w:type="dxa"/>
          </w:tcPr>
          <w:p w:rsidR="00093B33" w:rsidRPr="004E3EE7" w:rsidRDefault="00093B33" w:rsidP="004C106F">
            <w:pPr>
              <w:spacing w:after="0" w:line="240" w:lineRule="auto"/>
              <w:rPr>
                <w:rFonts w:ascii="Times New Roman" w:hAnsi="Times New Roman" w:cs="Times New Roman"/>
                <w:sz w:val="24"/>
                <w:szCs w:val="24"/>
                <w:lang w:val="kk-KZ"/>
              </w:rPr>
            </w:pPr>
            <w:r w:rsidRPr="004E3EE7">
              <w:rPr>
                <w:rFonts w:ascii="Times New Roman" w:hAnsi="Times New Roman" w:cs="Times New Roman"/>
                <w:sz w:val="24"/>
                <w:szCs w:val="24"/>
                <w:lang w:val="kk-KZ"/>
              </w:rPr>
              <w:t>- Әлеуметтік көмекті қажет ететін оқушыларға «Қамқорлық» акциясын ұйымдастыру;</w:t>
            </w:r>
          </w:p>
          <w:p w:rsidR="00093B33" w:rsidRPr="004E3EE7" w:rsidRDefault="00093B33" w:rsidP="004C106F">
            <w:pPr>
              <w:spacing w:after="0" w:line="240" w:lineRule="auto"/>
              <w:rPr>
                <w:rFonts w:ascii="Times New Roman" w:hAnsi="Times New Roman" w:cs="Times New Roman"/>
                <w:sz w:val="24"/>
                <w:szCs w:val="24"/>
                <w:lang w:val="kk-KZ"/>
              </w:rPr>
            </w:pPr>
          </w:p>
        </w:tc>
        <w:tc>
          <w:tcPr>
            <w:tcW w:w="2551" w:type="dxa"/>
          </w:tcPr>
          <w:p w:rsidR="00093B33" w:rsidRPr="004E3EE7" w:rsidRDefault="00093B33" w:rsidP="004C106F">
            <w:pPr>
              <w:spacing w:after="0" w:line="240" w:lineRule="auto"/>
              <w:jc w:val="center"/>
              <w:rPr>
                <w:rFonts w:ascii="Times New Roman" w:hAnsi="Times New Roman" w:cs="Times New Roman"/>
                <w:sz w:val="24"/>
                <w:szCs w:val="24"/>
                <w:lang w:val="kk-KZ"/>
              </w:rPr>
            </w:pPr>
            <w:r w:rsidRPr="004E3EE7">
              <w:rPr>
                <w:rFonts w:ascii="Times New Roman" w:hAnsi="Times New Roman" w:cs="Times New Roman"/>
                <w:sz w:val="24"/>
                <w:szCs w:val="24"/>
                <w:lang w:val="kk-KZ"/>
              </w:rPr>
              <w:t>Наурыз - Сәуір</w:t>
            </w:r>
          </w:p>
          <w:p w:rsidR="00093B33" w:rsidRPr="004E3EE7" w:rsidRDefault="00093B33" w:rsidP="004C106F">
            <w:pPr>
              <w:spacing w:after="0" w:line="240" w:lineRule="auto"/>
              <w:jc w:val="center"/>
              <w:rPr>
                <w:rFonts w:ascii="Times New Roman" w:hAnsi="Times New Roman" w:cs="Times New Roman"/>
                <w:sz w:val="24"/>
                <w:szCs w:val="24"/>
                <w:lang w:val="kk-KZ"/>
              </w:rPr>
            </w:pPr>
          </w:p>
        </w:tc>
        <w:tc>
          <w:tcPr>
            <w:tcW w:w="3119" w:type="dxa"/>
          </w:tcPr>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Әлеуметтік педагог</w:t>
            </w:r>
          </w:p>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Сынып  жетекшілері</w:t>
            </w:r>
          </w:p>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Тәрбие ісі жөніндегі орын.</w:t>
            </w:r>
          </w:p>
        </w:tc>
      </w:tr>
      <w:tr w:rsidR="00093B33" w:rsidRPr="00F117AE" w:rsidTr="007A4678">
        <w:tc>
          <w:tcPr>
            <w:tcW w:w="551" w:type="dxa"/>
          </w:tcPr>
          <w:p w:rsidR="00093B33" w:rsidRPr="004E3EE7" w:rsidRDefault="00093B33" w:rsidP="004C106F">
            <w:pPr>
              <w:spacing w:after="0" w:line="240" w:lineRule="auto"/>
              <w:jc w:val="both"/>
              <w:rPr>
                <w:rFonts w:ascii="Times New Roman" w:hAnsi="Times New Roman" w:cs="Times New Roman"/>
                <w:sz w:val="24"/>
                <w:szCs w:val="24"/>
                <w:lang w:val="kk-KZ"/>
              </w:rPr>
            </w:pPr>
          </w:p>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11</w:t>
            </w:r>
          </w:p>
        </w:tc>
        <w:tc>
          <w:tcPr>
            <w:tcW w:w="7813" w:type="dxa"/>
          </w:tcPr>
          <w:p w:rsidR="00093B33" w:rsidRPr="004E3EE7" w:rsidRDefault="00093B33" w:rsidP="004C106F">
            <w:pPr>
              <w:spacing w:after="0" w:line="240" w:lineRule="auto"/>
              <w:rPr>
                <w:rFonts w:ascii="Times New Roman" w:hAnsi="Times New Roman" w:cs="Times New Roman"/>
                <w:sz w:val="24"/>
                <w:szCs w:val="24"/>
                <w:lang w:val="kk-KZ"/>
              </w:rPr>
            </w:pPr>
            <w:r w:rsidRPr="004E3EE7">
              <w:rPr>
                <w:rFonts w:ascii="Times New Roman" w:hAnsi="Times New Roman" w:cs="Times New Roman"/>
                <w:sz w:val="24"/>
                <w:szCs w:val="24"/>
                <w:lang w:val="kk-KZ"/>
              </w:rPr>
              <w:t xml:space="preserve"> - Сынып жетекшілеріне педагогикалық көрсеткіштердің қорытындысындағы кемшіліктерді түзетуге ұсыныстар жасап кеңес беру;</w:t>
            </w:r>
          </w:p>
          <w:p w:rsidR="00093B33" w:rsidRPr="004E3EE7" w:rsidRDefault="00093B33" w:rsidP="004C106F">
            <w:pPr>
              <w:spacing w:after="0" w:line="240" w:lineRule="auto"/>
              <w:rPr>
                <w:rFonts w:ascii="Times New Roman" w:hAnsi="Times New Roman" w:cs="Times New Roman"/>
                <w:sz w:val="24"/>
                <w:szCs w:val="24"/>
                <w:lang w:val="kk-KZ"/>
              </w:rPr>
            </w:pPr>
            <w:r w:rsidRPr="004E3EE7">
              <w:rPr>
                <w:rFonts w:ascii="Times New Roman" w:hAnsi="Times New Roman" w:cs="Times New Roman"/>
                <w:sz w:val="24"/>
                <w:szCs w:val="24"/>
                <w:lang w:val="kk-KZ"/>
              </w:rPr>
              <w:t>- Келесі оқу жылында кемшіліктер жібермеу үшін мектептің өткен оқу жылындағы қызмет жұмыстарын талдау;</w:t>
            </w:r>
          </w:p>
          <w:p w:rsidR="00093B33" w:rsidRPr="004E3EE7" w:rsidRDefault="00093B33" w:rsidP="004C106F">
            <w:pPr>
              <w:spacing w:after="0" w:line="240" w:lineRule="auto"/>
              <w:rPr>
                <w:rFonts w:ascii="Times New Roman" w:hAnsi="Times New Roman" w:cs="Times New Roman"/>
                <w:sz w:val="24"/>
                <w:szCs w:val="24"/>
                <w:lang w:val="kk-KZ"/>
              </w:rPr>
            </w:pPr>
            <w:r w:rsidRPr="004E3EE7">
              <w:rPr>
                <w:rFonts w:ascii="Times New Roman" w:hAnsi="Times New Roman" w:cs="Times New Roman"/>
                <w:sz w:val="24"/>
                <w:szCs w:val="24"/>
                <w:lang w:val="kk-KZ"/>
              </w:rPr>
              <w:t>- Жазғы демалыс лагерлерін ұйымдастыру және ата-аналармен кездесу;</w:t>
            </w:r>
          </w:p>
          <w:p w:rsidR="00093B33" w:rsidRPr="004E3EE7" w:rsidRDefault="00093B33" w:rsidP="004C106F">
            <w:pPr>
              <w:spacing w:after="0" w:line="240" w:lineRule="auto"/>
              <w:rPr>
                <w:rFonts w:ascii="Times New Roman" w:hAnsi="Times New Roman" w:cs="Times New Roman"/>
                <w:sz w:val="24"/>
                <w:szCs w:val="24"/>
                <w:lang w:val="kk-KZ"/>
              </w:rPr>
            </w:pPr>
            <w:r w:rsidRPr="004E3EE7">
              <w:rPr>
                <w:rFonts w:ascii="Times New Roman" w:hAnsi="Times New Roman" w:cs="Times New Roman"/>
                <w:sz w:val="24"/>
                <w:szCs w:val="24"/>
                <w:lang w:val="kk-KZ"/>
              </w:rPr>
              <w:t>- Әлеуметтік педагог қызметінің жылдық жұмыс нәтижесінің қорытынды есебін жасау.</w:t>
            </w:r>
          </w:p>
        </w:tc>
        <w:tc>
          <w:tcPr>
            <w:tcW w:w="2551" w:type="dxa"/>
          </w:tcPr>
          <w:p w:rsidR="00093B33" w:rsidRPr="004E3EE7" w:rsidRDefault="00093B33" w:rsidP="004C106F">
            <w:pPr>
              <w:spacing w:after="0" w:line="240" w:lineRule="auto"/>
              <w:jc w:val="center"/>
              <w:rPr>
                <w:rFonts w:ascii="Times New Roman" w:hAnsi="Times New Roman" w:cs="Times New Roman"/>
                <w:sz w:val="24"/>
                <w:szCs w:val="24"/>
                <w:lang w:val="kk-KZ"/>
              </w:rPr>
            </w:pPr>
          </w:p>
          <w:p w:rsidR="00093B33" w:rsidRPr="004E3EE7" w:rsidRDefault="00093B33" w:rsidP="004C106F">
            <w:pPr>
              <w:spacing w:after="0" w:line="240" w:lineRule="auto"/>
              <w:jc w:val="center"/>
              <w:rPr>
                <w:rFonts w:ascii="Times New Roman" w:hAnsi="Times New Roman" w:cs="Times New Roman"/>
                <w:sz w:val="24"/>
                <w:szCs w:val="24"/>
                <w:lang w:val="kk-KZ"/>
              </w:rPr>
            </w:pPr>
            <w:r w:rsidRPr="004E3EE7">
              <w:rPr>
                <w:rFonts w:ascii="Times New Roman" w:hAnsi="Times New Roman" w:cs="Times New Roman"/>
                <w:sz w:val="24"/>
                <w:szCs w:val="24"/>
                <w:lang w:val="kk-KZ"/>
              </w:rPr>
              <w:t>Мамыр</w:t>
            </w:r>
          </w:p>
          <w:p w:rsidR="00093B33" w:rsidRPr="004E3EE7" w:rsidRDefault="00093B33" w:rsidP="004C106F">
            <w:pPr>
              <w:spacing w:after="0" w:line="240" w:lineRule="auto"/>
              <w:jc w:val="center"/>
              <w:rPr>
                <w:rFonts w:ascii="Times New Roman" w:hAnsi="Times New Roman" w:cs="Times New Roman"/>
                <w:sz w:val="24"/>
                <w:szCs w:val="24"/>
                <w:lang w:val="kk-KZ"/>
              </w:rPr>
            </w:pPr>
          </w:p>
        </w:tc>
        <w:tc>
          <w:tcPr>
            <w:tcW w:w="3119" w:type="dxa"/>
          </w:tcPr>
          <w:p w:rsidR="00093B33" w:rsidRPr="004E3EE7" w:rsidRDefault="00093B33" w:rsidP="004C106F">
            <w:pPr>
              <w:spacing w:after="0" w:line="240" w:lineRule="auto"/>
              <w:jc w:val="both"/>
              <w:rPr>
                <w:rFonts w:ascii="Times New Roman" w:hAnsi="Times New Roman" w:cs="Times New Roman"/>
                <w:sz w:val="24"/>
                <w:szCs w:val="24"/>
                <w:lang w:val="kk-KZ"/>
              </w:rPr>
            </w:pPr>
          </w:p>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Әлеуметтік педагог</w:t>
            </w:r>
          </w:p>
        </w:tc>
      </w:tr>
    </w:tbl>
    <w:p w:rsidR="00093B33" w:rsidRDefault="00093B33" w:rsidP="00093B33">
      <w:pPr>
        <w:rPr>
          <w:rFonts w:ascii="Times New Roman" w:hAnsi="Times New Roman" w:cs="Times New Roman"/>
          <w:b/>
          <w:sz w:val="24"/>
          <w:szCs w:val="24"/>
          <w:lang w:val="kk-KZ"/>
        </w:rPr>
      </w:pPr>
    </w:p>
    <w:p w:rsidR="00093B33" w:rsidRPr="004E3EE7" w:rsidRDefault="00093B33" w:rsidP="00093B33">
      <w:pPr>
        <w:jc w:val="center"/>
        <w:rPr>
          <w:rFonts w:ascii="Times New Roman" w:hAnsi="Times New Roman" w:cs="Times New Roman"/>
          <w:sz w:val="24"/>
          <w:szCs w:val="24"/>
          <w:lang w:val="kk-KZ"/>
        </w:rPr>
      </w:pPr>
      <w:r w:rsidRPr="00F117AE">
        <w:rPr>
          <w:rFonts w:ascii="Times New Roman" w:hAnsi="Times New Roman" w:cs="Times New Roman"/>
          <w:b/>
          <w:sz w:val="24"/>
          <w:szCs w:val="24"/>
          <w:lang w:val="kk-KZ"/>
        </w:rPr>
        <w:t>Әлеуметтік педагог пен медбикенің бірлескен жылдық жұмысжоспары</w:t>
      </w:r>
    </w:p>
    <w:tbl>
      <w:tblPr>
        <w:tblW w:w="1403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8"/>
        <w:gridCol w:w="7622"/>
        <w:gridCol w:w="2409"/>
        <w:gridCol w:w="3544"/>
      </w:tblGrid>
      <w:tr w:rsidR="00093B33" w:rsidRPr="00F117AE" w:rsidTr="00843B90">
        <w:tc>
          <w:tcPr>
            <w:tcW w:w="458" w:type="dxa"/>
          </w:tcPr>
          <w:p w:rsidR="00093B33" w:rsidRPr="00F117AE" w:rsidRDefault="00093B33" w:rsidP="004C106F">
            <w:pPr>
              <w:spacing w:after="0" w:line="240" w:lineRule="auto"/>
              <w:jc w:val="center"/>
              <w:rPr>
                <w:rFonts w:ascii="Times New Roman" w:hAnsi="Times New Roman" w:cs="Times New Roman"/>
                <w:b/>
                <w:sz w:val="24"/>
                <w:szCs w:val="24"/>
              </w:rPr>
            </w:pPr>
            <w:r w:rsidRPr="00F117AE">
              <w:rPr>
                <w:rFonts w:ascii="Times New Roman" w:hAnsi="Times New Roman" w:cs="Times New Roman"/>
                <w:b/>
                <w:sz w:val="24"/>
                <w:szCs w:val="24"/>
              </w:rPr>
              <w:t>№</w:t>
            </w:r>
          </w:p>
        </w:tc>
        <w:tc>
          <w:tcPr>
            <w:tcW w:w="7622" w:type="dxa"/>
          </w:tcPr>
          <w:p w:rsidR="00093B33" w:rsidRPr="00F117AE" w:rsidRDefault="00093B33" w:rsidP="004C106F">
            <w:pPr>
              <w:spacing w:after="0" w:line="240" w:lineRule="auto"/>
              <w:jc w:val="center"/>
              <w:rPr>
                <w:rFonts w:ascii="Times New Roman" w:hAnsi="Times New Roman" w:cs="Times New Roman"/>
                <w:b/>
                <w:sz w:val="24"/>
                <w:szCs w:val="24"/>
              </w:rPr>
            </w:pPr>
            <w:r w:rsidRPr="00F117AE">
              <w:rPr>
                <w:rFonts w:ascii="Times New Roman" w:hAnsi="Times New Roman" w:cs="Times New Roman"/>
                <w:b/>
                <w:sz w:val="24"/>
                <w:szCs w:val="24"/>
              </w:rPr>
              <w:t>Іс-шаралармазмұны</w:t>
            </w:r>
          </w:p>
        </w:tc>
        <w:tc>
          <w:tcPr>
            <w:tcW w:w="2409" w:type="dxa"/>
          </w:tcPr>
          <w:p w:rsidR="00093B33" w:rsidRPr="00F117AE" w:rsidRDefault="00093B33" w:rsidP="004C106F">
            <w:pPr>
              <w:spacing w:after="0" w:line="240" w:lineRule="auto"/>
              <w:jc w:val="center"/>
              <w:rPr>
                <w:rFonts w:ascii="Times New Roman" w:hAnsi="Times New Roman" w:cs="Times New Roman"/>
                <w:b/>
                <w:sz w:val="24"/>
                <w:szCs w:val="24"/>
              </w:rPr>
            </w:pPr>
            <w:r w:rsidRPr="00F117AE">
              <w:rPr>
                <w:rFonts w:ascii="Times New Roman" w:hAnsi="Times New Roman" w:cs="Times New Roman"/>
                <w:b/>
                <w:sz w:val="24"/>
                <w:szCs w:val="24"/>
              </w:rPr>
              <w:t>Мерзімі</w:t>
            </w:r>
          </w:p>
        </w:tc>
        <w:tc>
          <w:tcPr>
            <w:tcW w:w="3544" w:type="dxa"/>
          </w:tcPr>
          <w:p w:rsidR="00093B33" w:rsidRPr="00F117AE" w:rsidRDefault="00093B33" w:rsidP="004C106F">
            <w:pPr>
              <w:spacing w:after="0" w:line="240" w:lineRule="auto"/>
              <w:jc w:val="center"/>
              <w:rPr>
                <w:rFonts w:ascii="Times New Roman" w:hAnsi="Times New Roman" w:cs="Times New Roman"/>
                <w:b/>
                <w:sz w:val="24"/>
                <w:szCs w:val="24"/>
              </w:rPr>
            </w:pPr>
            <w:r w:rsidRPr="00F117AE">
              <w:rPr>
                <w:rFonts w:ascii="Times New Roman" w:hAnsi="Times New Roman" w:cs="Times New Roman"/>
                <w:b/>
                <w:sz w:val="24"/>
                <w:szCs w:val="24"/>
              </w:rPr>
              <w:t>Жауапты</w:t>
            </w:r>
          </w:p>
        </w:tc>
      </w:tr>
      <w:tr w:rsidR="00093B33" w:rsidRPr="00F117AE" w:rsidTr="00843B90">
        <w:tc>
          <w:tcPr>
            <w:tcW w:w="458"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1.</w:t>
            </w:r>
          </w:p>
        </w:tc>
        <w:tc>
          <w:tcPr>
            <w:tcW w:w="7622" w:type="dxa"/>
          </w:tcPr>
          <w:p w:rsidR="00093B33" w:rsidRPr="00F117AE" w:rsidRDefault="00093B33" w:rsidP="004C106F">
            <w:pPr>
              <w:spacing w:after="0" w:line="240" w:lineRule="auto"/>
              <w:rPr>
                <w:rFonts w:ascii="Times New Roman" w:hAnsi="Times New Roman" w:cs="Times New Roman"/>
                <w:sz w:val="24"/>
                <w:szCs w:val="24"/>
              </w:rPr>
            </w:pPr>
            <w:r w:rsidRPr="00F117AE">
              <w:rPr>
                <w:rFonts w:ascii="Times New Roman" w:hAnsi="Times New Roman" w:cs="Times New Roman"/>
                <w:sz w:val="24"/>
                <w:szCs w:val="24"/>
              </w:rPr>
              <w:t>Жетімжәнеата-анасыныңқамқорлығынсызқалғанбалаларменәлеуметтікмәртебегеиеоқушылардыңденсаулығынпрофилактикалық-медициналықбақылауданөткізу.</w:t>
            </w:r>
          </w:p>
        </w:tc>
        <w:tc>
          <w:tcPr>
            <w:tcW w:w="2409" w:type="dxa"/>
          </w:tcPr>
          <w:p w:rsidR="00093B33" w:rsidRPr="00F117AE" w:rsidRDefault="00093B33" w:rsidP="004C106F">
            <w:pPr>
              <w:spacing w:after="0" w:line="240" w:lineRule="auto"/>
              <w:jc w:val="center"/>
              <w:rPr>
                <w:rFonts w:ascii="Times New Roman" w:hAnsi="Times New Roman" w:cs="Times New Roman"/>
                <w:sz w:val="24"/>
                <w:szCs w:val="24"/>
              </w:rPr>
            </w:pPr>
            <w:r w:rsidRPr="00F117AE">
              <w:rPr>
                <w:rFonts w:ascii="Times New Roman" w:hAnsi="Times New Roman" w:cs="Times New Roman"/>
                <w:sz w:val="24"/>
                <w:szCs w:val="24"/>
              </w:rPr>
              <w:t>Жылбойы</w:t>
            </w:r>
          </w:p>
        </w:tc>
        <w:tc>
          <w:tcPr>
            <w:tcW w:w="3544"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әлеуметтік педагог</w:t>
            </w:r>
          </w:p>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медбике</w:t>
            </w:r>
          </w:p>
        </w:tc>
      </w:tr>
      <w:tr w:rsidR="00093B33" w:rsidRPr="00F117AE" w:rsidTr="00843B90">
        <w:trPr>
          <w:trHeight w:val="815"/>
        </w:trPr>
        <w:tc>
          <w:tcPr>
            <w:tcW w:w="458"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3.</w:t>
            </w:r>
          </w:p>
        </w:tc>
        <w:tc>
          <w:tcPr>
            <w:tcW w:w="7622" w:type="dxa"/>
          </w:tcPr>
          <w:p w:rsidR="00093B33" w:rsidRPr="00F117AE" w:rsidRDefault="00093B33" w:rsidP="004C106F">
            <w:pPr>
              <w:spacing w:after="0" w:line="240" w:lineRule="auto"/>
              <w:rPr>
                <w:rFonts w:ascii="Times New Roman" w:hAnsi="Times New Roman" w:cs="Times New Roman"/>
                <w:sz w:val="24"/>
                <w:szCs w:val="24"/>
              </w:rPr>
            </w:pPr>
            <w:r w:rsidRPr="00F117AE">
              <w:rPr>
                <w:rFonts w:ascii="Times New Roman" w:hAnsi="Times New Roman" w:cs="Times New Roman"/>
                <w:sz w:val="24"/>
                <w:szCs w:val="24"/>
              </w:rPr>
              <w:t>Мектепмедбикесіменбіргемектептесанбекетқұрып, оқушылардыңжалпыденсаулығынқадағалаужәнесанбекетбойыншажұмыстаржүргізу</w:t>
            </w:r>
          </w:p>
        </w:tc>
        <w:tc>
          <w:tcPr>
            <w:tcW w:w="2409" w:type="dxa"/>
          </w:tcPr>
          <w:p w:rsidR="00093B33" w:rsidRPr="00F117AE" w:rsidRDefault="00093B33" w:rsidP="004C106F">
            <w:pPr>
              <w:spacing w:after="0" w:line="240" w:lineRule="auto"/>
              <w:jc w:val="center"/>
              <w:rPr>
                <w:rFonts w:ascii="Times New Roman" w:hAnsi="Times New Roman" w:cs="Times New Roman"/>
                <w:sz w:val="24"/>
                <w:szCs w:val="24"/>
                <w:lang w:val="kk-KZ"/>
              </w:rPr>
            </w:pPr>
            <w:r w:rsidRPr="00F117AE">
              <w:rPr>
                <w:rFonts w:ascii="Times New Roman" w:hAnsi="Times New Roman" w:cs="Times New Roman"/>
                <w:sz w:val="24"/>
                <w:szCs w:val="24"/>
              </w:rPr>
              <w:t>Жылбойы</w:t>
            </w:r>
          </w:p>
        </w:tc>
        <w:tc>
          <w:tcPr>
            <w:tcW w:w="3544"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әлеуметтік педагог</w:t>
            </w:r>
          </w:p>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медбике</w:t>
            </w:r>
          </w:p>
        </w:tc>
      </w:tr>
      <w:tr w:rsidR="00093B33" w:rsidRPr="00F117AE" w:rsidTr="00843B90">
        <w:tc>
          <w:tcPr>
            <w:tcW w:w="458"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4.</w:t>
            </w:r>
          </w:p>
        </w:tc>
        <w:tc>
          <w:tcPr>
            <w:tcW w:w="7622" w:type="dxa"/>
          </w:tcPr>
          <w:p w:rsidR="00093B33" w:rsidRPr="00F117AE" w:rsidRDefault="00093B33" w:rsidP="004C106F">
            <w:pPr>
              <w:spacing w:after="0" w:line="240" w:lineRule="auto"/>
              <w:rPr>
                <w:rFonts w:ascii="Times New Roman" w:hAnsi="Times New Roman" w:cs="Times New Roman"/>
                <w:sz w:val="24"/>
                <w:szCs w:val="24"/>
              </w:rPr>
            </w:pPr>
            <w:r w:rsidRPr="00F117AE">
              <w:rPr>
                <w:rFonts w:ascii="Times New Roman" w:hAnsi="Times New Roman" w:cs="Times New Roman"/>
                <w:sz w:val="24"/>
                <w:szCs w:val="24"/>
              </w:rPr>
              <w:t>Жетімжәнеата-анасыныңқамқорлығынсызқалғанбалаларменәлеуметтікмәртебегеиеоқушылардыңденсаулықкартасынқадағалау</w:t>
            </w:r>
          </w:p>
        </w:tc>
        <w:tc>
          <w:tcPr>
            <w:tcW w:w="2409" w:type="dxa"/>
          </w:tcPr>
          <w:p w:rsidR="00093B33" w:rsidRPr="00F117AE" w:rsidRDefault="00093B33" w:rsidP="004C106F">
            <w:pPr>
              <w:spacing w:after="0" w:line="240" w:lineRule="auto"/>
              <w:jc w:val="center"/>
              <w:rPr>
                <w:rFonts w:ascii="Times New Roman" w:hAnsi="Times New Roman" w:cs="Times New Roman"/>
                <w:sz w:val="24"/>
                <w:szCs w:val="24"/>
              </w:rPr>
            </w:pPr>
            <w:r w:rsidRPr="00F117AE">
              <w:rPr>
                <w:rFonts w:ascii="Times New Roman" w:hAnsi="Times New Roman" w:cs="Times New Roman"/>
                <w:sz w:val="24"/>
                <w:szCs w:val="24"/>
              </w:rPr>
              <w:t>Жүйелітүрде</w:t>
            </w:r>
          </w:p>
        </w:tc>
        <w:tc>
          <w:tcPr>
            <w:tcW w:w="3544"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әлеуметтік педагог</w:t>
            </w:r>
          </w:p>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медбике</w:t>
            </w:r>
          </w:p>
        </w:tc>
      </w:tr>
      <w:tr w:rsidR="00093B33" w:rsidRPr="00F117AE" w:rsidTr="00843B90">
        <w:tc>
          <w:tcPr>
            <w:tcW w:w="458"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5.</w:t>
            </w:r>
          </w:p>
        </w:tc>
        <w:tc>
          <w:tcPr>
            <w:tcW w:w="7622" w:type="dxa"/>
          </w:tcPr>
          <w:p w:rsidR="00093B33" w:rsidRPr="00F117AE" w:rsidRDefault="00093B33" w:rsidP="004C106F">
            <w:pPr>
              <w:spacing w:after="0" w:line="240" w:lineRule="auto"/>
              <w:rPr>
                <w:rFonts w:ascii="Times New Roman" w:hAnsi="Times New Roman" w:cs="Times New Roman"/>
                <w:sz w:val="24"/>
                <w:szCs w:val="24"/>
              </w:rPr>
            </w:pPr>
            <w:r w:rsidRPr="00F117AE">
              <w:rPr>
                <w:rFonts w:ascii="Times New Roman" w:hAnsi="Times New Roman" w:cs="Times New Roman"/>
                <w:sz w:val="24"/>
                <w:szCs w:val="24"/>
              </w:rPr>
              <w:t>Жетімжәнеата-анасыныңқамқорлығынсызқалғанбалаларменәлеуметтікмәртебегеиеоқушыларғауақытылыегужұмыстарынжүргізілгендігінқадағалау</w:t>
            </w:r>
          </w:p>
        </w:tc>
        <w:tc>
          <w:tcPr>
            <w:tcW w:w="2409" w:type="dxa"/>
          </w:tcPr>
          <w:p w:rsidR="00093B33" w:rsidRPr="00F117AE" w:rsidRDefault="00093B33" w:rsidP="004C106F">
            <w:pPr>
              <w:spacing w:after="0" w:line="240" w:lineRule="auto"/>
              <w:jc w:val="center"/>
              <w:rPr>
                <w:rFonts w:ascii="Times New Roman" w:hAnsi="Times New Roman" w:cs="Times New Roman"/>
                <w:sz w:val="24"/>
                <w:szCs w:val="24"/>
              </w:rPr>
            </w:pPr>
            <w:r w:rsidRPr="00F117AE">
              <w:rPr>
                <w:rFonts w:ascii="Times New Roman" w:hAnsi="Times New Roman" w:cs="Times New Roman"/>
                <w:sz w:val="24"/>
                <w:szCs w:val="24"/>
              </w:rPr>
              <w:t>Жылбойы</w:t>
            </w:r>
          </w:p>
        </w:tc>
        <w:tc>
          <w:tcPr>
            <w:tcW w:w="3544"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әлеуметтік педагог</w:t>
            </w:r>
          </w:p>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медбике</w:t>
            </w:r>
          </w:p>
        </w:tc>
      </w:tr>
      <w:tr w:rsidR="00093B33" w:rsidRPr="00F117AE" w:rsidTr="00843B90">
        <w:tc>
          <w:tcPr>
            <w:tcW w:w="458"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6.</w:t>
            </w:r>
          </w:p>
        </w:tc>
        <w:tc>
          <w:tcPr>
            <w:tcW w:w="7622" w:type="dxa"/>
          </w:tcPr>
          <w:p w:rsidR="00093B33" w:rsidRPr="00F117AE" w:rsidRDefault="00093B33" w:rsidP="004C106F">
            <w:pPr>
              <w:spacing w:after="0" w:line="240" w:lineRule="auto"/>
              <w:rPr>
                <w:rFonts w:ascii="Times New Roman" w:hAnsi="Times New Roman" w:cs="Times New Roman"/>
                <w:sz w:val="24"/>
                <w:szCs w:val="24"/>
              </w:rPr>
            </w:pPr>
            <w:r w:rsidRPr="00F117AE">
              <w:rPr>
                <w:rFonts w:ascii="Times New Roman" w:hAnsi="Times New Roman" w:cs="Times New Roman"/>
                <w:sz w:val="24"/>
                <w:szCs w:val="24"/>
              </w:rPr>
              <w:t>Жақынмаңдағы медицина мекемесініңқызметкерлеріменмедициналықтақырыптарбойыншалекци</w:t>
            </w:r>
            <w:r w:rsidRPr="00F117AE">
              <w:rPr>
                <w:rFonts w:ascii="Times New Roman" w:hAnsi="Times New Roman" w:cs="Times New Roman"/>
                <w:sz w:val="24"/>
                <w:szCs w:val="24"/>
              </w:rPr>
              <w:lastRenderedPageBreak/>
              <w:t>ялар, әңгімелержәнедөңгелекүстелдерөткізу</w:t>
            </w:r>
          </w:p>
        </w:tc>
        <w:tc>
          <w:tcPr>
            <w:tcW w:w="2409" w:type="dxa"/>
          </w:tcPr>
          <w:p w:rsidR="00093B33" w:rsidRPr="00F117AE" w:rsidRDefault="00093B33" w:rsidP="004C106F">
            <w:pPr>
              <w:spacing w:after="0" w:line="240" w:lineRule="auto"/>
              <w:jc w:val="center"/>
              <w:rPr>
                <w:rFonts w:ascii="Times New Roman" w:hAnsi="Times New Roman" w:cs="Times New Roman"/>
                <w:sz w:val="24"/>
                <w:szCs w:val="24"/>
              </w:rPr>
            </w:pPr>
            <w:r w:rsidRPr="00F117AE">
              <w:rPr>
                <w:rFonts w:ascii="Times New Roman" w:hAnsi="Times New Roman" w:cs="Times New Roman"/>
                <w:sz w:val="24"/>
                <w:szCs w:val="24"/>
              </w:rPr>
              <w:lastRenderedPageBreak/>
              <w:t>Жылбойы</w:t>
            </w:r>
          </w:p>
        </w:tc>
        <w:tc>
          <w:tcPr>
            <w:tcW w:w="3544"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әлеуметтік педагог</w:t>
            </w:r>
          </w:p>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медбике</w:t>
            </w:r>
          </w:p>
        </w:tc>
      </w:tr>
      <w:tr w:rsidR="00093B33" w:rsidRPr="00F117AE" w:rsidTr="00843B90">
        <w:tc>
          <w:tcPr>
            <w:tcW w:w="458" w:type="dxa"/>
          </w:tcPr>
          <w:p w:rsidR="00093B33" w:rsidRPr="00F117AE" w:rsidRDefault="00093B33" w:rsidP="004C106F">
            <w:pPr>
              <w:spacing w:after="0" w:line="240" w:lineRule="auto"/>
              <w:jc w:val="both"/>
              <w:rPr>
                <w:rFonts w:ascii="Times New Roman" w:hAnsi="Times New Roman" w:cs="Times New Roman"/>
                <w:sz w:val="24"/>
                <w:szCs w:val="24"/>
                <w:lang w:val="kk-KZ"/>
              </w:rPr>
            </w:pPr>
            <w:r w:rsidRPr="00F117AE">
              <w:rPr>
                <w:rFonts w:ascii="Times New Roman" w:hAnsi="Times New Roman" w:cs="Times New Roman"/>
                <w:sz w:val="24"/>
                <w:szCs w:val="24"/>
                <w:lang w:val="kk-KZ"/>
              </w:rPr>
              <w:lastRenderedPageBreak/>
              <w:t>7</w:t>
            </w:r>
          </w:p>
        </w:tc>
        <w:tc>
          <w:tcPr>
            <w:tcW w:w="7622" w:type="dxa"/>
          </w:tcPr>
          <w:p w:rsidR="00093B33" w:rsidRPr="00F117AE" w:rsidRDefault="00093B33" w:rsidP="004C106F">
            <w:pPr>
              <w:spacing w:after="0" w:line="240" w:lineRule="auto"/>
              <w:rPr>
                <w:rFonts w:ascii="Times New Roman" w:hAnsi="Times New Roman" w:cs="Times New Roman"/>
                <w:sz w:val="24"/>
                <w:szCs w:val="24"/>
                <w:lang w:val="kk-KZ"/>
              </w:rPr>
            </w:pPr>
            <w:r w:rsidRPr="00F117AE">
              <w:rPr>
                <w:rFonts w:ascii="Times New Roman" w:hAnsi="Times New Roman" w:cs="Times New Roman"/>
                <w:sz w:val="24"/>
                <w:szCs w:val="24"/>
                <w:lang w:val="kk-KZ"/>
              </w:rPr>
              <w:t>Жетім және ата-анасының қамқорлығынсыз  қалған балалармен әлеуметтік мәртебеге  ие оқушылардың  денсаулығын қадағалау  кезінде медбикеге  көмектер  көрсету.</w:t>
            </w:r>
          </w:p>
        </w:tc>
        <w:tc>
          <w:tcPr>
            <w:tcW w:w="2409" w:type="dxa"/>
          </w:tcPr>
          <w:p w:rsidR="00093B33" w:rsidRPr="00F117AE" w:rsidRDefault="00093B33" w:rsidP="004C106F">
            <w:pPr>
              <w:spacing w:after="0" w:line="240" w:lineRule="auto"/>
              <w:jc w:val="center"/>
              <w:rPr>
                <w:rFonts w:ascii="Times New Roman" w:hAnsi="Times New Roman" w:cs="Times New Roman"/>
                <w:sz w:val="24"/>
                <w:szCs w:val="24"/>
              </w:rPr>
            </w:pPr>
            <w:r w:rsidRPr="00F117AE">
              <w:rPr>
                <w:rFonts w:ascii="Times New Roman" w:hAnsi="Times New Roman" w:cs="Times New Roman"/>
                <w:sz w:val="24"/>
                <w:szCs w:val="24"/>
              </w:rPr>
              <w:t>Жылбойы</w:t>
            </w:r>
          </w:p>
        </w:tc>
        <w:tc>
          <w:tcPr>
            <w:tcW w:w="3544"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әлеуметтік педагог</w:t>
            </w:r>
          </w:p>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медбике</w:t>
            </w:r>
          </w:p>
        </w:tc>
      </w:tr>
    </w:tbl>
    <w:p w:rsidR="00093B33" w:rsidRPr="00F117AE" w:rsidRDefault="00093B33" w:rsidP="00843B90">
      <w:pPr>
        <w:jc w:val="center"/>
        <w:rPr>
          <w:rFonts w:ascii="Times New Roman" w:hAnsi="Times New Roman" w:cs="Times New Roman"/>
          <w:b/>
          <w:sz w:val="24"/>
          <w:szCs w:val="24"/>
          <w:lang w:val="kk-KZ"/>
        </w:rPr>
      </w:pPr>
      <w:r w:rsidRPr="00F117AE">
        <w:rPr>
          <w:rFonts w:ascii="Times New Roman" w:hAnsi="Times New Roman" w:cs="Times New Roman"/>
          <w:b/>
          <w:sz w:val="24"/>
          <w:szCs w:val="24"/>
          <w:lang w:val="kk-KZ"/>
        </w:rPr>
        <w:t>Әлеуметтік педагог пен сынып жетекшілермен бірлескен жылдық жұмыс  жоспары</w:t>
      </w:r>
    </w:p>
    <w:tbl>
      <w:tblPr>
        <w:tblW w:w="1403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7512"/>
        <w:gridCol w:w="2551"/>
        <w:gridCol w:w="3543"/>
      </w:tblGrid>
      <w:tr w:rsidR="00093B33" w:rsidRPr="00F117AE" w:rsidTr="007A4678">
        <w:tc>
          <w:tcPr>
            <w:tcW w:w="426" w:type="dxa"/>
          </w:tcPr>
          <w:p w:rsidR="00093B33" w:rsidRPr="00F117AE" w:rsidRDefault="00093B33" w:rsidP="004C106F">
            <w:pPr>
              <w:spacing w:after="0" w:line="240" w:lineRule="auto"/>
              <w:jc w:val="center"/>
              <w:rPr>
                <w:rFonts w:ascii="Times New Roman" w:hAnsi="Times New Roman" w:cs="Times New Roman"/>
                <w:b/>
                <w:sz w:val="24"/>
                <w:szCs w:val="24"/>
              </w:rPr>
            </w:pPr>
            <w:r w:rsidRPr="00F117AE">
              <w:rPr>
                <w:rFonts w:ascii="Times New Roman" w:hAnsi="Times New Roman" w:cs="Times New Roman"/>
                <w:b/>
                <w:sz w:val="24"/>
                <w:szCs w:val="24"/>
              </w:rPr>
              <w:t>№</w:t>
            </w:r>
          </w:p>
        </w:tc>
        <w:tc>
          <w:tcPr>
            <w:tcW w:w="7512" w:type="dxa"/>
          </w:tcPr>
          <w:p w:rsidR="00093B33" w:rsidRPr="00F117AE" w:rsidRDefault="00093B33" w:rsidP="004C106F">
            <w:pPr>
              <w:spacing w:after="0" w:line="240" w:lineRule="auto"/>
              <w:jc w:val="center"/>
              <w:rPr>
                <w:rFonts w:ascii="Times New Roman" w:hAnsi="Times New Roman" w:cs="Times New Roman"/>
                <w:b/>
                <w:sz w:val="24"/>
                <w:szCs w:val="24"/>
              </w:rPr>
            </w:pPr>
            <w:r w:rsidRPr="00F117AE">
              <w:rPr>
                <w:rFonts w:ascii="Times New Roman" w:hAnsi="Times New Roman" w:cs="Times New Roman"/>
                <w:b/>
                <w:sz w:val="24"/>
                <w:szCs w:val="24"/>
              </w:rPr>
              <w:t>Іс-шаралармазмұны</w:t>
            </w:r>
          </w:p>
        </w:tc>
        <w:tc>
          <w:tcPr>
            <w:tcW w:w="2551" w:type="dxa"/>
          </w:tcPr>
          <w:p w:rsidR="00093B33" w:rsidRPr="00F117AE" w:rsidRDefault="00093B33" w:rsidP="004C106F">
            <w:pPr>
              <w:spacing w:after="0" w:line="240" w:lineRule="auto"/>
              <w:ind w:left="-1667" w:firstLine="1667"/>
              <w:jc w:val="center"/>
              <w:rPr>
                <w:rFonts w:ascii="Times New Roman" w:hAnsi="Times New Roman" w:cs="Times New Roman"/>
                <w:b/>
                <w:sz w:val="24"/>
                <w:szCs w:val="24"/>
              </w:rPr>
            </w:pPr>
            <w:r w:rsidRPr="00F117AE">
              <w:rPr>
                <w:rFonts w:ascii="Times New Roman" w:hAnsi="Times New Roman" w:cs="Times New Roman"/>
                <w:b/>
                <w:sz w:val="24"/>
                <w:szCs w:val="24"/>
              </w:rPr>
              <w:t>Мерзімі</w:t>
            </w:r>
          </w:p>
        </w:tc>
        <w:tc>
          <w:tcPr>
            <w:tcW w:w="3543" w:type="dxa"/>
          </w:tcPr>
          <w:p w:rsidR="00093B33" w:rsidRPr="00F117AE" w:rsidRDefault="00093B33" w:rsidP="004C106F">
            <w:pPr>
              <w:spacing w:after="0" w:line="240" w:lineRule="auto"/>
              <w:jc w:val="center"/>
              <w:rPr>
                <w:rFonts w:ascii="Times New Roman" w:hAnsi="Times New Roman" w:cs="Times New Roman"/>
                <w:b/>
                <w:sz w:val="24"/>
                <w:szCs w:val="24"/>
              </w:rPr>
            </w:pPr>
            <w:r w:rsidRPr="00F117AE">
              <w:rPr>
                <w:rFonts w:ascii="Times New Roman" w:hAnsi="Times New Roman" w:cs="Times New Roman"/>
                <w:b/>
                <w:sz w:val="24"/>
                <w:szCs w:val="24"/>
              </w:rPr>
              <w:t>Жауапты</w:t>
            </w:r>
          </w:p>
        </w:tc>
      </w:tr>
      <w:tr w:rsidR="00093B33" w:rsidRPr="00F117AE" w:rsidTr="007A4678">
        <w:trPr>
          <w:trHeight w:val="830"/>
        </w:trPr>
        <w:tc>
          <w:tcPr>
            <w:tcW w:w="426"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1.</w:t>
            </w:r>
          </w:p>
        </w:tc>
        <w:tc>
          <w:tcPr>
            <w:tcW w:w="7512" w:type="dxa"/>
          </w:tcPr>
          <w:p w:rsidR="00093B33" w:rsidRPr="00F117AE" w:rsidRDefault="00093B33" w:rsidP="004C106F">
            <w:pPr>
              <w:spacing w:after="0" w:line="240" w:lineRule="auto"/>
              <w:rPr>
                <w:rFonts w:ascii="Times New Roman" w:hAnsi="Times New Roman" w:cs="Times New Roman"/>
                <w:sz w:val="24"/>
                <w:szCs w:val="24"/>
              </w:rPr>
            </w:pPr>
            <w:r w:rsidRPr="00F117AE">
              <w:rPr>
                <w:rFonts w:ascii="Times New Roman" w:hAnsi="Times New Roman" w:cs="Times New Roman"/>
                <w:sz w:val="24"/>
                <w:szCs w:val="24"/>
              </w:rPr>
              <w:t>Жетімжәнеата-анасыныңқамқорлығынсызқалғанбалаларменәлеуметтікмәртебегеиеоқушылардыңжекеіс-қағаздарынреттеу, оқушылардыңжекеқызығушылығынбақылау, есепкеалу</w:t>
            </w:r>
          </w:p>
        </w:tc>
        <w:tc>
          <w:tcPr>
            <w:tcW w:w="2551" w:type="dxa"/>
          </w:tcPr>
          <w:p w:rsidR="00093B33" w:rsidRPr="00F117AE" w:rsidRDefault="00093B33" w:rsidP="004C106F">
            <w:pPr>
              <w:spacing w:after="0" w:line="240" w:lineRule="auto"/>
              <w:jc w:val="center"/>
              <w:rPr>
                <w:rFonts w:ascii="Times New Roman" w:hAnsi="Times New Roman" w:cs="Times New Roman"/>
                <w:sz w:val="24"/>
                <w:szCs w:val="24"/>
              </w:rPr>
            </w:pPr>
            <w:r w:rsidRPr="00F117AE">
              <w:rPr>
                <w:rFonts w:ascii="Times New Roman" w:hAnsi="Times New Roman" w:cs="Times New Roman"/>
                <w:sz w:val="24"/>
                <w:szCs w:val="24"/>
              </w:rPr>
              <w:t>Жүйелітүрде</w:t>
            </w:r>
          </w:p>
        </w:tc>
        <w:tc>
          <w:tcPr>
            <w:tcW w:w="3543"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Әлеуметтік педагог</w:t>
            </w:r>
          </w:p>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С</w:t>
            </w:r>
            <w:r w:rsidRPr="00F117AE">
              <w:rPr>
                <w:rFonts w:ascii="Times New Roman" w:hAnsi="Times New Roman" w:cs="Times New Roman"/>
                <w:sz w:val="24"/>
                <w:szCs w:val="24"/>
                <w:lang w:val="kk-KZ"/>
              </w:rPr>
              <w:t>ынып</w:t>
            </w:r>
            <w:r w:rsidRPr="00F117AE">
              <w:rPr>
                <w:rFonts w:ascii="Times New Roman" w:hAnsi="Times New Roman" w:cs="Times New Roman"/>
                <w:sz w:val="24"/>
                <w:szCs w:val="24"/>
              </w:rPr>
              <w:t>жетекшілер</w:t>
            </w:r>
          </w:p>
        </w:tc>
      </w:tr>
      <w:tr w:rsidR="00093B33" w:rsidRPr="00F117AE" w:rsidTr="007A4678">
        <w:tc>
          <w:tcPr>
            <w:tcW w:w="426"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2.</w:t>
            </w:r>
          </w:p>
        </w:tc>
        <w:tc>
          <w:tcPr>
            <w:tcW w:w="7512" w:type="dxa"/>
          </w:tcPr>
          <w:p w:rsidR="00093B33" w:rsidRPr="00F117AE" w:rsidRDefault="00093B33" w:rsidP="004C106F">
            <w:pPr>
              <w:spacing w:after="0" w:line="240" w:lineRule="auto"/>
              <w:rPr>
                <w:rFonts w:ascii="Times New Roman" w:hAnsi="Times New Roman" w:cs="Times New Roman"/>
                <w:sz w:val="24"/>
                <w:szCs w:val="24"/>
              </w:rPr>
            </w:pPr>
            <w:r w:rsidRPr="00F117AE">
              <w:rPr>
                <w:rFonts w:ascii="Times New Roman" w:hAnsi="Times New Roman" w:cs="Times New Roman"/>
                <w:sz w:val="24"/>
                <w:szCs w:val="24"/>
              </w:rPr>
              <w:t>Жетімжәнеата-анасыныңқамқорлығынсызқалғанбалаларменәлеуметтікмәртебегеиеоқушылардыңқұжаттарынжинау, ай сайынсыныптыңәлеуметтікқозғалысытуралыесепалыпотыру</w:t>
            </w:r>
          </w:p>
        </w:tc>
        <w:tc>
          <w:tcPr>
            <w:tcW w:w="2551" w:type="dxa"/>
          </w:tcPr>
          <w:p w:rsidR="00093B33" w:rsidRPr="00F117AE" w:rsidRDefault="00093B33" w:rsidP="004C106F">
            <w:pPr>
              <w:spacing w:after="0" w:line="240" w:lineRule="auto"/>
              <w:jc w:val="center"/>
              <w:rPr>
                <w:rFonts w:ascii="Times New Roman" w:hAnsi="Times New Roman" w:cs="Times New Roman"/>
                <w:sz w:val="24"/>
                <w:szCs w:val="24"/>
              </w:rPr>
            </w:pPr>
            <w:r w:rsidRPr="00F117AE">
              <w:rPr>
                <w:rFonts w:ascii="Times New Roman" w:hAnsi="Times New Roman" w:cs="Times New Roman"/>
                <w:sz w:val="24"/>
                <w:szCs w:val="24"/>
              </w:rPr>
              <w:t>Ай сайын</w:t>
            </w:r>
          </w:p>
        </w:tc>
        <w:tc>
          <w:tcPr>
            <w:tcW w:w="3543"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Әлеуметтік педагог</w:t>
            </w:r>
          </w:p>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С</w:t>
            </w:r>
            <w:r w:rsidRPr="00F117AE">
              <w:rPr>
                <w:rFonts w:ascii="Times New Roman" w:hAnsi="Times New Roman" w:cs="Times New Roman"/>
                <w:sz w:val="24"/>
                <w:szCs w:val="24"/>
                <w:lang w:val="kk-KZ"/>
              </w:rPr>
              <w:t xml:space="preserve">ынып </w:t>
            </w:r>
            <w:r w:rsidRPr="00F117AE">
              <w:rPr>
                <w:rFonts w:ascii="Times New Roman" w:hAnsi="Times New Roman" w:cs="Times New Roman"/>
                <w:sz w:val="24"/>
                <w:szCs w:val="24"/>
              </w:rPr>
              <w:t>жетекшілер</w:t>
            </w:r>
          </w:p>
        </w:tc>
      </w:tr>
      <w:tr w:rsidR="00093B33" w:rsidRPr="00F117AE" w:rsidTr="007A4678">
        <w:tc>
          <w:tcPr>
            <w:tcW w:w="426"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3.</w:t>
            </w:r>
          </w:p>
        </w:tc>
        <w:tc>
          <w:tcPr>
            <w:tcW w:w="7512" w:type="dxa"/>
          </w:tcPr>
          <w:p w:rsidR="00093B33" w:rsidRPr="00F117AE" w:rsidRDefault="00093B33" w:rsidP="004C106F">
            <w:pPr>
              <w:spacing w:after="0" w:line="240" w:lineRule="auto"/>
              <w:rPr>
                <w:rFonts w:ascii="Times New Roman" w:hAnsi="Times New Roman" w:cs="Times New Roman"/>
                <w:sz w:val="24"/>
                <w:szCs w:val="24"/>
              </w:rPr>
            </w:pPr>
            <w:r w:rsidRPr="00F117AE">
              <w:rPr>
                <w:rFonts w:ascii="Times New Roman" w:hAnsi="Times New Roman" w:cs="Times New Roman"/>
                <w:sz w:val="24"/>
                <w:szCs w:val="24"/>
              </w:rPr>
              <w:t>Сыныпжетекшілерменбірлесе,  қайырымдылықакцияларынәлеуметтіккөмектіқажетететіноқушыларғаұйымдастыру,  бірлескеніс-шараларжүргізу</w:t>
            </w:r>
          </w:p>
        </w:tc>
        <w:tc>
          <w:tcPr>
            <w:tcW w:w="2551" w:type="dxa"/>
          </w:tcPr>
          <w:p w:rsidR="00093B33" w:rsidRPr="00F117AE" w:rsidRDefault="00093B33" w:rsidP="004C106F">
            <w:pPr>
              <w:spacing w:after="0" w:line="240" w:lineRule="auto"/>
              <w:jc w:val="center"/>
              <w:rPr>
                <w:rFonts w:ascii="Times New Roman" w:hAnsi="Times New Roman" w:cs="Times New Roman"/>
                <w:sz w:val="24"/>
                <w:szCs w:val="24"/>
              </w:rPr>
            </w:pPr>
            <w:r w:rsidRPr="00F117AE">
              <w:rPr>
                <w:rFonts w:ascii="Times New Roman" w:hAnsi="Times New Roman" w:cs="Times New Roman"/>
                <w:sz w:val="24"/>
                <w:szCs w:val="24"/>
              </w:rPr>
              <w:t>Жылбойы</w:t>
            </w:r>
          </w:p>
        </w:tc>
        <w:tc>
          <w:tcPr>
            <w:tcW w:w="3543"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Әлеуметтік педагог</w:t>
            </w:r>
          </w:p>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С</w:t>
            </w:r>
            <w:r w:rsidRPr="00F117AE">
              <w:rPr>
                <w:rFonts w:ascii="Times New Roman" w:hAnsi="Times New Roman" w:cs="Times New Roman"/>
                <w:sz w:val="24"/>
                <w:szCs w:val="24"/>
                <w:lang w:val="kk-KZ"/>
              </w:rPr>
              <w:t xml:space="preserve">ынып </w:t>
            </w:r>
            <w:r w:rsidRPr="00F117AE">
              <w:rPr>
                <w:rFonts w:ascii="Times New Roman" w:hAnsi="Times New Roman" w:cs="Times New Roman"/>
                <w:sz w:val="24"/>
                <w:szCs w:val="24"/>
              </w:rPr>
              <w:t>жетекшілер</w:t>
            </w:r>
          </w:p>
        </w:tc>
      </w:tr>
      <w:tr w:rsidR="00093B33" w:rsidRPr="00F117AE" w:rsidTr="007A4678">
        <w:tc>
          <w:tcPr>
            <w:tcW w:w="426"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4.</w:t>
            </w:r>
          </w:p>
        </w:tc>
        <w:tc>
          <w:tcPr>
            <w:tcW w:w="7512" w:type="dxa"/>
          </w:tcPr>
          <w:p w:rsidR="00093B33" w:rsidRPr="00F117AE" w:rsidRDefault="00093B33" w:rsidP="004C106F">
            <w:pPr>
              <w:spacing w:after="0" w:line="240" w:lineRule="auto"/>
              <w:rPr>
                <w:rFonts w:ascii="Times New Roman" w:hAnsi="Times New Roman" w:cs="Times New Roman"/>
                <w:sz w:val="24"/>
                <w:szCs w:val="24"/>
              </w:rPr>
            </w:pPr>
            <w:r w:rsidRPr="00F117AE">
              <w:rPr>
                <w:rFonts w:ascii="Times New Roman" w:hAnsi="Times New Roman" w:cs="Times New Roman"/>
                <w:sz w:val="24"/>
                <w:szCs w:val="24"/>
              </w:rPr>
              <w:t>Сыныпжетекшілерменбірлесежетімжәнеата-анасыныңқамқорлығынсызқалғанбалалардыңқорғаншыларынанмәліметалу, соныменқатарәлеуметтікмәртебегеиеоқушылардыңата-аналарыныңматериалдықжағдайынанықтау. Ата-аналарыныңата-аналаржиналысынакелетіндігінбақылау,  ата-аналаржиналысынақатысу.</w:t>
            </w:r>
          </w:p>
        </w:tc>
        <w:tc>
          <w:tcPr>
            <w:tcW w:w="2551" w:type="dxa"/>
          </w:tcPr>
          <w:p w:rsidR="00093B33" w:rsidRPr="00F117AE" w:rsidRDefault="00093B33" w:rsidP="004C106F">
            <w:pPr>
              <w:spacing w:after="0" w:line="240" w:lineRule="auto"/>
              <w:jc w:val="center"/>
              <w:rPr>
                <w:rFonts w:ascii="Times New Roman" w:hAnsi="Times New Roman" w:cs="Times New Roman"/>
                <w:sz w:val="24"/>
                <w:szCs w:val="24"/>
              </w:rPr>
            </w:pPr>
            <w:r w:rsidRPr="00F117AE">
              <w:rPr>
                <w:rFonts w:ascii="Times New Roman" w:hAnsi="Times New Roman" w:cs="Times New Roman"/>
                <w:sz w:val="24"/>
                <w:szCs w:val="24"/>
              </w:rPr>
              <w:t>Жүйелітүрде</w:t>
            </w:r>
          </w:p>
        </w:tc>
        <w:tc>
          <w:tcPr>
            <w:tcW w:w="3543"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Әлеуметтік педагог</w:t>
            </w:r>
          </w:p>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С</w:t>
            </w:r>
            <w:r w:rsidRPr="00F117AE">
              <w:rPr>
                <w:rFonts w:ascii="Times New Roman" w:hAnsi="Times New Roman" w:cs="Times New Roman"/>
                <w:sz w:val="24"/>
                <w:szCs w:val="24"/>
                <w:lang w:val="kk-KZ"/>
              </w:rPr>
              <w:t xml:space="preserve">ынып </w:t>
            </w:r>
            <w:r w:rsidRPr="00F117AE">
              <w:rPr>
                <w:rFonts w:ascii="Times New Roman" w:hAnsi="Times New Roman" w:cs="Times New Roman"/>
                <w:sz w:val="24"/>
                <w:szCs w:val="24"/>
              </w:rPr>
              <w:t>жетекшілер</w:t>
            </w:r>
          </w:p>
        </w:tc>
      </w:tr>
      <w:tr w:rsidR="00093B33" w:rsidRPr="00F117AE" w:rsidTr="007A4678">
        <w:tc>
          <w:tcPr>
            <w:tcW w:w="426"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5.</w:t>
            </w:r>
          </w:p>
        </w:tc>
        <w:tc>
          <w:tcPr>
            <w:tcW w:w="7512" w:type="dxa"/>
          </w:tcPr>
          <w:p w:rsidR="00093B33" w:rsidRPr="00F117AE" w:rsidRDefault="00093B33" w:rsidP="004C106F">
            <w:pPr>
              <w:spacing w:after="0" w:line="240" w:lineRule="auto"/>
              <w:rPr>
                <w:rFonts w:ascii="Times New Roman" w:hAnsi="Times New Roman" w:cs="Times New Roman"/>
                <w:sz w:val="24"/>
                <w:szCs w:val="24"/>
              </w:rPr>
            </w:pPr>
            <w:r w:rsidRPr="00F117AE">
              <w:rPr>
                <w:rFonts w:ascii="Times New Roman" w:hAnsi="Times New Roman" w:cs="Times New Roman"/>
                <w:sz w:val="24"/>
                <w:szCs w:val="24"/>
              </w:rPr>
              <w:t>Жетімжәнеата-анасыныңқамқорлығынсызқалғанбалаларменәлеуметтікмәртебегеиеоқушылардыңкітаппенжәнетегіныстықтамақпенқамтамасызетілуінұйымдастыру</w:t>
            </w:r>
          </w:p>
        </w:tc>
        <w:tc>
          <w:tcPr>
            <w:tcW w:w="2551" w:type="dxa"/>
          </w:tcPr>
          <w:p w:rsidR="00093B33" w:rsidRPr="00F117AE" w:rsidRDefault="00093B33" w:rsidP="004C106F">
            <w:pPr>
              <w:spacing w:after="0" w:line="240" w:lineRule="auto"/>
              <w:jc w:val="center"/>
              <w:rPr>
                <w:rFonts w:ascii="Times New Roman" w:hAnsi="Times New Roman" w:cs="Times New Roman"/>
                <w:sz w:val="24"/>
                <w:szCs w:val="24"/>
              </w:rPr>
            </w:pPr>
            <w:r w:rsidRPr="00F117AE">
              <w:rPr>
                <w:rFonts w:ascii="Times New Roman" w:hAnsi="Times New Roman" w:cs="Times New Roman"/>
                <w:sz w:val="24"/>
                <w:szCs w:val="24"/>
              </w:rPr>
              <w:t>Жылбойы</w:t>
            </w:r>
          </w:p>
        </w:tc>
        <w:tc>
          <w:tcPr>
            <w:tcW w:w="3543"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Әлеуметтік педагог</w:t>
            </w:r>
          </w:p>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С</w:t>
            </w:r>
            <w:r w:rsidRPr="00F117AE">
              <w:rPr>
                <w:rFonts w:ascii="Times New Roman" w:hAnsi="Times New Roman" w:cs="Times New Roman"/>
                <w:sz w:val="24"/>
                <w:szCs w:val="24"/>
                <w:lang w:val="kk-KZ"/>
              </w:rPr>
              <w:t xml:space="preserve">ынып </w:t>
            </w:r>
            <w:r w:rsidRPr="00F117AE">
              <w:rPr>
                <w:rFonts w:ascii="Times New Roman" w:hAnsi="Times New Roman" w:cs="Times New Roman"/>
                <w:sz w:val="24"/>
                <w:szCs w:val="24"/>
              </w:rPr>
              <w:t>жетекшілер</w:t>
            </w:r>
          </w:p>
        </w:tc>
      </w:tr>
      <w:tr w:rsidR="00093B33" w:rsidRPr="00F117AE" w:rsidTr="007A4678">
        <w:tc>
          <w:tcPr>
            <w:tcW w:w="426"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6.</w:t>
            </w:r>
          </w:p>
        </w:tc>
        <w:tc>
          <w:tcPr>
            <w:tcW w:w="7512" w:type="dxa"/>
          </w:tcPr>
          <w:p w:rsidR="00093B33" w:rsidRPr="00F117AE" w:rsidRDefault="00093B33" w:rsidP="004C106F">
            <w:pPr>
              <w:spacing w:after="0" w:line="240" w:lineRule="auto"/>
              <w:rPr>
                <w:rFonts w:ascii="Times New Roman" w:hAnsi="Times New Roman" w:cs="Times New Roman"/>
                <w:sz w:val="24"/>
                <w:szCs w:val="24"/>
              </w:rPr>
            </w:pPr>
            <w:r w:rsidRPr="00F117AE">
              <w:rPr>
                <w:rFonts w:ascii="Times New Roman" w:hAnsi="Times New Roman" w:cs="Times New Roman"/>
                <w:sz w:val="24"/>
                <w:szCs w:val="24"/>
              </w:rPr>
              <w:t>Жетімжәнеата-анасыныңқамқорлығынсызқалғанбалалардыңәлеуметтіктұрмысүйжағдайынментанысу,  тұрғын-жайактісінжүргізу</w:t>
            </w:r>
          </w:p>
        </w:tc>
        <w:tc>
          <w:tcPr>
            <w:tcW w:w="2551" w:type="dxa"/>
          </w:tcPr>
          <w:p w:rsidR="00093B33" w:rsidRPr="00F117AE" w:rsidRDefault="00093B33" w:rsidP="004C106F">
            <w:pPr>
              <w:spacing w:after="0" w:line="240" w:lineRule="auto"/>
              <w:jc w:val="center"/>
              <w:rPr>
                <w:rFonts w:ascii="Times New Roman" w:hAnsi="Times New Roman" w:cs="Times New Roman"/>
                <w:sz w:val="24"/>
                <w:szCs w:val="24"/>
              </w:rPr>
            </w:pPr>
            <w:r w:rsidRPr="00F117AE">
              <w:rPr>
                <w:rFonts w:ascii="Times New Roman" w:hAnsi="Times New Roman" w:cs="Times New Roman"/>
                <w:sz w:val="24"/>
                <w:szCs w:val="24"/>
              </w:rPr>
              <w:t>Жылына 2 рет</w:t>
            </w:r>
          </w:p>
        </w:tc>
        <w:tc>
          <w:tcPr>
            <w:tcW w:w="3543"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Әлеуметтік педагог</w:t>
            </w:r>
          </w:p>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С</w:t>
            </w:r>
            <w:r w:rsidRPr="00F117AE">
              <w:rPr>
                <w:rFonts w:ascii="Times New Roman" w:hAnsi="Times New Roman" w:cs="Times New Roman"/>
                <w:sz w:val="24"/>
                <w:szCs w:val="24"/>
                <w:lang w:val="kk-KZ"/>
              </w:rPr>
              <w:t xml:space="preserve">ынып </w:t>
            </w:r>
            <w:r w:rsidRPr="00F117AE">
              <w:rPr>
                <w:rFonts w:ascii="Times New Roman" w:hAnsi="Times New Roman" w:cs="Times New Roman"/>
                <w:sz w:val="24"/>
                <w:szCs w:val="24"/>
              </w:rPr>
              <w:t>жетекшілер</w:t>
            </w:r>
          </w:p>
        </w:tc>
      </w:tr>
      <w:tr w:rsidR="00093B33" w:rsidRPr="00F117AE" w:rsidTr="007A4678">
        <w:tc>
          <w:tcPr>
            <w:tcW w:w="426"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7.</w:t>
            </w:r>
          </w:p>
        </w:tc>
        <w:tc>
          <w:tcPr>
            <w:tcW w:w="7512" w:type="dxa"/>
          </w:tcPr>
          <w:p w:rsidR="00093B33" w:rsidRPr="00F117AE" w:rsidRDefault="00093B33" w:rsidP="004C106F">
            <w:pPr>
              <w:spacing w:after="0" w:line="240" w:lineRule="auto"/>
              <w:rPr>
                <w:rFonts w:ascii="Times New Roman" w:hAnsi="Times New Roman" w:cs="Times New Roman"/>
                <w:sz w:val="24"/>
                <w:szCs w:val="24"/>
              </w:rPr>
            </w:pPr>
            <w:r w:rsidRPr="00F117AE">
              <w:rPr>
                <w:rFonts w:ascii="Times New Roman" w:hAnsi="Times New Roman" w:cs="Times New Roman"/>
                <w:sz w:val="24"/>
                <w:szCs w:val="24"/>
              </w:rPr>
              <w:t>Әлеуметтікмәртебегеиеоқушыларғажәнеқиынжәнеқұқықбұзуғабейімоқушылардыңотбасыменжәнетұрғынжайыментанысуға акт жүргізу</w:t>
            </w:r>
          </w:p>
        </w:tc>
        <w:tc>
          <w:tcPr>
            <w:tcW w:w="2551" w:type="dxa"/>
          </w:tcPr>
          <w:p w:rsidR="00093B33" w:rsidRPr="00F117AE" w:rsidRDefault="00093B33" w:rsidP="004C106F">
            <w:pPr>
              <w:spacing w:after="0" w:line="240" w:lineRule="auto"/>
              <w:jc w:val="center"/>
              <w:rPr>
                <w:rFonts w:ascii="Times New Roman" w:hAnsi="Times New Roman" w:cs="Times New Roman"/>
                <w:sz w:val="24"/>
                <w:szCs w:val="24"/>
              </w:rPr>
            </w:pPr>
            <w:r w:rsidRPr="00F117AE">
              <w:rPr>
                <w:rFonts w:ascii="Times New Roman" w:hAnsi="Times New Roman" w:cs="Times New Roman"/>
                <w:sz w:val="24"/>
                <w:szCs w:val="24"/>
              </w:rPr>
              <w:t>Жылына 1 рет</w:t>
            </w:r>
          </w:p>
        </w:tc>
        <w:tc>
          <w:tcPr>
            <w:tcW w:w="3543"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Әлеуметтік педагог</w:t>
            </w:r>
          </w:p>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С</w:t>
            </w:r>
            <w:r w:rsidRPr="00F117AE">
              <w:rPr>
                <w:rFonts w:ascii="Times New Roman" w:hAnsi="Times New Roman" w:cs="Times New Roman"/>
                <w:sz w:val="24"/>
                <w:szCs w:val="24"/>
                <w:lang w:val="kk-KZ"/>
              </w:rPr>
              <w:t xml:space="preserve">ынып </w:t>
            </w:r>
            <w:r w:rsidRPr="00F117AE">
              <w:rPr>
                <w:rFonts w:ascii="Times New Roman" w:hAnsi="Times New Roman" w:cs="Times New Roman"/>
                <w:sz w:val="24"/>
                <w:szCs w:val="24"/>
              </w:rPr>
              <w:t>жетекшілер</w:t>
            </w:r>
          </w:p>
        </w:tc>
      </w:tr>
      <w:tr w:rsidR="00093B33" w:rsidRPr="00F117AE" w:rsidTr="007A4678">
        <w:tc>
          <w:tcPr>
            <w:tcW w:w="426"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8.</w:t>
            </w:r>
          </w:p>
        </w:tc>
        <w:tc>
          <w:tcPr>
            <w:tcW w:w="7512" w:type="dxa"/>
          </w:tcPr>
          <w:p w:rsidR="00093B33" w:rsidRPr="00F117AE" w:rsidRDefault="00093B33" w:rsidP="004C106F">
            <w:pPr>
              <w:spacing w:after="0" w:line="240" w:lineRule="auto"/>
              <w:rPr>
                <w:rFonts w:ascii="Times New Roman" w:hAnsi="Times New Roman" w:cs="Times New Roman"/>
                <w:sz w:val="24"/>
                <w:szCs w:val="24"/>
              </w:rPr>
            </w:pPr>
            <w:r w:rsidRPr="00F117AE">
              <w:rPr>
                <w:rFonts w:ascii="Times New Roman" w:hAnsi="Times New Roman" w:cs="Times New Roman"/>
                <w:sz w:val="24"/>
                <w:szCs w:val="24"/>
              </w:rPr>
              <w:t xml:space="preserve">Жетімжәнеата-анасыныңқамқорлығынсызқалғанбалаларменәлеуметтікмәртебегеиеоқушыларға «Қамқорлық» аттықайырымдылықакциясыкезіндесыйлықтарұйымдастыру,  </w:t>
            </w:r>
            <w:r w:rsidRPr="00F117AE">
              <w:rPr>
                <w:rFonts w:ascii="Times New Roman" w:hAnsi="Times New Roman" w:cs="Times New Roman"/>
                <w:sz w:val="24"/>
                <w:szCs w:val="24"/>
              </w:rPr>
              <w:lastRenderedPageBreak/>
              <w:t>әлеуметтік-материалдықкөмектеркөрсету</w:t>
            </w:r>
          </w:p>
        </w:tc>
        <w:tc>
          <w:tcPr>
            <w:tcW w:w="2551" w:type="dxa"/>
          </w:tcPr>
          <w:p w:rsidR="00093B33" w:rsidRPr="00F117AE" w:rsidRDefault="00093B33" w:rsidP="004C106F">
            <w:pPr>
              <w:spacing w:after="0" w:line="240" w:lineRule="auto"/>
              <w:jc w:val="center"/>
              <w:rPr>
                <w:rFonts w:ascii="Times New Roman" w:hAnsi="Times New Roman" w:cs="Times New Roman"/>
                <w:sz w:val="24"/>
                <w:szCs w:val="24"/>
              </w:rPr>
            </w:pPr>
            <w:r w:rsidRPr="00F117AE">
              <w:rPr>
                <w:rFonts w:ascii="Times New Roman" w:hAnsi="Times New Roman" w:cs="Times New Roman"/>
                <w:sz w:val="24"/>
                <w:szCs w:val="24"/>
              </w:rPr>
              <w:lastRenderedPageBreak/>
              <w:t>Жылбойы</w:t>
            </w:r>
          </w:p>
        </w:tc>
        <w:tc>
          <w:tcPr>
            <w:tcW w:w="3543"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Әлеуметтік педагог</w:t>
            </w:r>
          </w:p>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С</w:t>
            </w:r>
            <w:r w:rsidRPr="00F117AE">
              <w:rPr>
                <w:rFonts w:ascii="Times New Roman" w:hAnsi="Times New Roman" w:cs="Times New Roman"/>
                <w:sz w:val="24"/>
                <w:szCs w:val="24"/>
                <w:lang w:val="kk-KZ"/>
              </w:rPr>
              <w:t xml:space="preserve">ынып </w:t>
            </w:r>
            <w:r w:rsidRPr="00F117AE">
              <w:rPr>
                <w:rFonts w:ascii="Times New Roman" w:hAnsi="Times New Roman" w:cs="Times New Roman"/>
                <w:sz w:val="24"/>
                <w:szCs w:val="24"/>
              </w:rPr>
              <w:t>жетекшілер</w:t>
            </w:r>
          </w:p>
        </w:tc>
      </w:tr>
      <w:tr w:rsidR="00093B33" w:rsidRPr="00F117AE" w:rsidTr="007A4678">
        <w:tc>
          <w:tcPr>
            <w:tcW w:w="426" w:type="dxa"/>
          </w:tcPr>
          <w:p w:rsidR="00093B33" w:rsidRPr="00F117AE" w:rsidRDefault="00093B33" w:rsidP="004C106F">
            <w:pPr>
              <w:spacing w:after="0" w:line="240" w:lineRule="auto"/>
              <w:jc w:val="both"/>
              <w:rPr>
                <w:rFonts w:ascii="Times New Roman" w:hAnsi="Times New Roman" w:cs="Times New Roman"/>
                <w:sz w:val="24"/>
                <w:szCs w:val="24"/>
                <w:lang w:val="kk-KZ"/>
              </w:rPr>
            </w:pPr>
            <w:r w:rsidRPr="00F117AE">
              <w:rPr>
                <w:rFonts w:ascii="Times New Roman" w:hAnsi="Times New Roman" w:cs="Times New Roman"/>
                <w:sz w:val="24"/>
                <w:szCs w:val="24"/>
                <w:lang w:val="kk-KZ"/>
              </w:rPr>
              <w:lastRenderedPageBreak/>
              <w:t>9.</w:t>
            </w:r>
          </w:p>
        </w:tc>
        <w:tc>
          <w:tcPr>
            <w:tcW w:w="7512" w:type="dxa"/>
          </w:tcPr>
          <w:p w:rsidR="00093B33" w:rsidRPr="00F117AE" w:rsidRDefault="00093B33" w:rsidP="004C106F">
            <w:pPr>
              <w:spacing w:after="0" w:line="240" w:lineRule="auto"/>
              <w:rPr>
                <w:rFonts w:ascii="Times New Roman" w:hAnsi="Times New Roman" w:cs="Times New Roman"/>
                <w:sz w:val="24"/>
                <w:szCs w:val="24"/>
                <w:lang w:val="kk-KZ"/>
              </w:rPr>
            </w:pPr>
            <w:r w:rsidRPr="00F117AE">
              <w:rPr>
                <w:rFonts w:ascii="Times New Roman" w:hAnsi="Times New Roman" w:cs="Times New Roman"/>
                <w:sz w:val="24"/>
                <w:szCs w:val="24"/>
                <w:lang w:val="kk-KZ"/>
              </w:rPr>
              <w:t>Жетім және ата-анасының қамқорлығынсыз  қалған балалардың үй-мүлкінің сақталуын қадағалау</w:t>
            </w:r>
          </w:p>
        </w:tc>
        <w:tc>
          <w:tcPr>
            <w:tcW w:w="2551" w:type="dxa"/>
          </w:tcPr>
          <w:p w:rsidR="00093B33" w:rsidRPr="00F117AE" w:rsidRDefault="00093B33" w:rsidP="004C106F">
            <w:pPr>
              <w:spacing w:after="0" w:line="240" w:lineRule="auto"/>
              <w:jc w:val="center"/>
              <w:rPr>
                <w:rFonts w:ascii="Times New Roman" w:hAnsi="Times New Roman" w:cs="Times New Roman"/>
                <w:sz w:val="24"/>
                <w:szCs w:val="24"/>
              </w:rPr>
            </w:pPr>
            <w:r w:rsidRPr="00F117AE">
              <w:rPr>
                <w:rFonts w:ascii="Times New Roman" w:hAnsi="Times New Roman" w:cs="Times New Roman"/>
                <w:sz w:val="24"/>
                <w:szCs w:val="24"/>
              </w:rPr>
              <w:t>Жүйелітүрде</w:t>
            </w:r>
          </w:p>
        </w:tc>
        <w:tc>
          <w:tcPr>
            <w:tcW w:w="3543"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Әлеуметтік педагог</w:t>
            </w:r>
          </w:p>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С</w:t>
            </w:r>
            <w:r w:rsidRPr="00F117AE">
              <w:rPr>
                <w:rFonts w:ascii="Times New Roman" w:hAnsi="Times New Roman" w:cs="Times New Roman"/>
                <w:sz w:val="24"/>
                <w:szCs w:val="24"/>
                <w:lang w:val="kk-KZ"/>
              </w:rPr>
              <w:t xml:space="preserve">ынып </w:t>
            </w:r>
            <w:r w:rsidRPr="00F117AE">
              <w:rPr>
                <w:rFonts w:ascii="Times New Roman" w:hAnsi="Times New Roman" w:cs="Times New Roman"/>
                <w:sz w:val="24"/>
                <w:szCs w:val="24"/>
              </w:rPr>
              <w:t>жетекшілер</w:t>
            </w:r>
          </w:p>
        </w:tc>
      </w:tr>
      <w:tr w:rsidR="00093B33" w:rsidRPr="00F117AE" w:rsidTr="007A4678">
        <w:tc>
          <w:tcPr>
            <w:tcW w:w="426" w:type="dxa"/>
          </w:tcPr>
          <w:p w:rsidR="00093B33" w:rsidRPr="00F117AE" w:rsidRDefault="00093B33" w:rsidP="004C106F">
            <w:pPr>
              <w:spacing w:after="0" w:line="240" w:lineRule="auto"/>
              <w:jc w:val="both"/>
              <w:rPr>
                <w:rFonts w:ascii="Times New Roman" w:hAnsi="Times New Roman" w:cs="Times New Roman"/>
                <w:sz w:val="24"/>
                <w:szCs w:val="24"/>
                <w:lang w:val="kk-KZ"/>
              </w:rPr>
            </w:pPr>
            <w:r w:rsidRPr="00F117AE">
              <w:rPr>
                <w:rFonts w:ascii="Times New Roman" w:hAnsi="Times New Roman" w:cs="Times New Roman"/>
                <w:sz w:val="24"/>
                <w:szCs w:val="24"/>
                <w:lang w:val="kk-KZ"/>
              </w:rPr>
              <w:t>10.</w:t>
            </w:r>
          </w:p>
        </w:tc>
        <w:tc>
          <w:tcPr>
            <w:tcW w:w="7512" w:type="dxa"/>
          </w:tcPr>
          <w:p w:rsidR="00093B33" w:rsidRPr="00F117AE" w:rsidRDefault="00093B33" w:rsidP="004C106F">
            <w:pPr>
              <w:spacing w:after="0" w:line="240" w:lineRule="auto"/>
              <w:rPr>
                <w:rFonts w:ascii="Times New Roman" w:hAnsi="Times New Roman" w:cs="Times New Roman"/>
                <w:sz w:val="24"/>
                <w:szCs w:val="24"/>
                <w:lang w:val="kk-KZ"/>
              </w:rPr>
            </w:pPr>
            <w:r w:rsidRPr="00F117AE">
              <w:rPr>
                <w:rFonts w:ascii="Times New Roman" w:hAnsi="Times New Roman" w:cs="Times New Roman"/>
                <w:sz w:val="24"/>
                <w:szCs w:val="24"/>
                <w:lang w:val="kk-KZ"/>
              </w:rPr>
              <w:t>Жетім және ата-анасының қамқорлығынсыз  қалған балалармен әлеуметтік мәртебеге  ие оқушылардың  жазғы лагерге баруын қамтамасыз ету</w:t>
            </w:r>
          </w:p>
        </w:tc>
        <w:tc>
          <w:tcPr>
            <w:tcW w:w="2551" w:type="dxa"/>
          </w:tcPr>
          <w:p w:rsidR="00093B33" w:rsidRPr="00F117AE" w:rsidRDefault="00093B33" w:rsidP="004C106F">
            <w:pPr>
              <w:spacing w:after="0" w:line="240" w:lineRule="auto"/>
              <w:jc w:val="center"/>
              <w:rPr>
                <w:rFonts w:ascii="Times New Roman" w:hAnsi="Times New Roman" w:cs="Times New Roman"/>
                <w:sz w:val="24"/>
                <w:szCs w:val="24"/>
              </w:rPr>
            </w:pPr>
            <w:r w:rsidRPr="00F117AE">
              <w:rPr>
                <w:rFonts w:ascii="Times New Roman" w:hAnsi="Times New Roman" w:cs="Times New Roman"/>
                <w:sz w:val="24"/>
                <w:szCs w:val="24"/>
              </w:rPr>
              <w:t>Маусым, шілде, тамыз</w:t>
            </w:r>
          </w:p>
        </w:tc>
        <w:tc>
          <w:tcPr>
            <w:tcW w:w="3543"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Әлеуметтік педагог</w:t>
            </w:r>
          </w:p>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С</w:t>
            </w:r>
            <w:r w:rsidRPr="00F117AE">
              <w:rPr>
                <w:rFonts w:ascii="Times New Roman" w:hAnsi="Times New Roman" w:cs="Times New Roman"/>
                <w:sz w:val="24"/>
                <w:szCs w:val="24"/>
                <w:lang w:val="kk-KZ"/>
              </w:rPr>
              <w:t xml:space="preserve">ынып </w:t>
            </w:r>
            <w:r w:rsidRPr="00F117AE">
              <w:rPr>
                <w:rFonts w:ascii="Times New Roman" w:hAnsi="Times New Roman" w:cs="Times New Roman"/>
                <w:sz w:val="24"/>
                <w:szCs w:val="24"/>
              </w:rPr>
              <w:t>жетекшілер</w:t>
            </w:r>
          </w:p>
        </w:tc>
      </w:tr>
    </w:tbl>
    <w:p w:rsidR="00093B33" w:rsidRDefault="00093B33" w:rsidP="007A4678">
      <w:pPr>
        <w:rPr>
          <w:rFonts w:ascii="Times New Roman" w:hAnsi="Times New Roman" w:cs="Times New Roman"/>
          <w:b/>
          <w:sz w:val="24"/>
          <w:szCs w:val="24"/>
          <w:lang w:val="kk-KZ"/>
        </w:rPr>
      </w:pPr>
    </w:p>
    <w:p w:rsidR="00093B33" w:rsidRPr="00F117AE" w:rsidRDefault="00093B33" w:rsidP="00093B33">
      <w:pPr>
        <w:jc w:val="center"/>
        <w:rPr>
          <w:rFonts w:ascii="Times New Roman" w:hAnsi="Times New Roman" w:cs="Times New Roman"/>
          <w:b/>
          <w:sz w:val="24"/>
          <w:szCs w:val="24"/>
          <w:lang w:val="kk-KZ"/>
        </w:rPr>
      </w:pPr>
      <w:r w:rsidRPr="00F117AE">
        <w:rPr>
          <w:rFonts w:ascii="Times New Roman" w:hAnsi="Times New Roman" w:cs="Times New Roman"/>
          <w:b/>
          <w:sz w:val="24"/>
          <w:szCs w:val="24"/>
          <w:lang w:val="kk-KZ"/>
        </w:rPr>
        <w:t>Әлеуметтік педагог пен психологпен бірлескен жылдық жұмыс  жоспары</w:t>
      </w:r>
    </w:p>
    <w:tbl>
      <w:tblPr>
        <w:tblW w:w="1403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2"/>
        <w:gridCol w:w="7466"/>
        <w:gridCol w:w="2551"/>
        <w:gridCol w:w="3544"/>
      </w:tblGrid>
      <w:tr w:rsidR="00093B33" w:rsidRPr="00F117AE" w:rsidTr="007A4678">
        <w:tc>
          <w:tcPr>
            <w:tcW w:w="472" w:type="dxa"/>
          </w:tcPr>
          <w:p w:rsidR="00093B33" w:rsidRPr="00F117AE" w:rsidRDefault="00093B33" w:rsidP="004C106F">
            <w:pPr>
              <w:spacing w:after="0" w:line="240" w:lineRule="auto"/>
              <w:jc w:val="center"/>
              <w:rPr>
                <w:rFonts w:ascii="Times New Roman" w:hAnsi="Times New Roman" w:cs="Times New Roman"/>
                <w:b/>
                <w:sz w:val="24"/>
                <w:szCs w:val="24"/>
              </w:rPr>
            </w:pPr>
            <w:r w:rsidRPr="00F117AE">
              <w:rPr>
                <w:rFonts w:ascii="Times New Roman" w:hAnsi="Times New Roman" w:cs="Times New Roman"/>
                <w:b/>
                <w:sz w:val="24"/>
                <w:szCs w:val="24"/>
              </w:rPr>
              <w:t>№</w:t>
            </w:r>
          </w:p>
        </w:tc>
        <w:tc>
          <w:tcPr>
            <w:tcW w:w="7466" w:type="dxa"/>
          </w:tcPr>
          <w:p w:rsidR="00093B33" w:rsidRPr="00F117AE" w:rsidRDefault="00093B33" w:rsidP="004C106F">
            <w:pPr>
              <w:spacing w:after="0" w:line="240" w:lineRule="auto"/>
              <w:jc w:val="center"/>
              <w:rPr>
                <w:rFonts w:ascii="Times New Roman" w:hAnsi="Times New Roman" w:cs="Times New Roman"/>
                <w:b/>
                <w:sz w:val="24"/>
                <w:szCs w:val="24"/>
              </w:rPr>
            </w:pPr>
            <w:r w:rsidRPr="00F117AE">
              <w:rPr>
                <w:rFonts w:ascii="Times New Roman" w:hAnsi="Times New Roman" w:cs="Times New Roman"/>
                <w:b/>
                <w:sz w:val="24"/>
                <w:szCs w:val="24"/>
              </w:rPr>
              <w:t>Іс-шаралармазмұны</w:t>
            </w:r>
          </w:p>
        </w:tc>
        <w:tc>
          <w:tcPr>
            <w:tcW w:w="2551" w:type="dxa"/>
          </w:tcPr>
          <w:p w:rsidR="00093B33" w:rsidRPr="00F117AE" w:rsidRDefault="00093B33" w:rsidP="004C106F">
            <w:pPr>
              <w:spacing w:after="0" w:line="240" w:lineRule="auto"/>
              <w:jc w:val="center"/>
              <w:rPr>
                <w:rFonts w:ascii="Times New Roman" w:hAnsi="Times New Roman" w:cs="Times New Roman"/>
                <w:b/>
                <w:sz w:val="24"/>
                <w:szCs w:val="24"/>
              </w:rPr>
            </w:pPr>
            <w:r w:rsidRPr="00F117AE">
              <w:rPr>
                <w:rFonts w:ascii="Times New Roman" w:hAnsi="Times New Roman" w:cs="Times New Roman"/>
                <w:b/>
                <w:sz w:val="24"/>
                <w:szCs w:val="24"/>
              </w:rPr>
              <w:t>Мерзімі</w:t>
            </w:r>
          </w:p>
        </w:tc>
        <w:tc>
          <w:tcPr>
            <w:tcW w:w="3544" w:type="dxa"/>
          </w:tcPr>
          <w:p w:rsidR="00093B33" w:rsidRPr="00F117AE" w:rsidRDefault="00093B33" w:rsidP="004C106F">
            <w:pPr>
              <w:spacing w:after="0" w:line="240" w:lineRule="auto"/>
              <w:jc w:val="center"/>
              <w:rPr>
                <w:rFonts w:ascii="Times New Roman" w:hAnsi="Times New Roman" w:cs="Times New Roman"/>
                <w:b/>
                <w:sz w:val="24"/>
                <w:szCs w:val="24"/>
              </w:rPr>
            </w:pPr>
            <w:r w:rsidRPr="00F117AE">
              <w:rPr>
                <w:rFonts w:ascii="Times New Roman" w:hAnsi="Times New Roman" w:cs="Times New Roman"/>
                <w:b/>
                <w:sz w:val="24"/>
                <w:szCs w:val="24"/>
              </w:rPr>
              <w:t>Жауапты</w:t>
            </w:r>
          </w:p>
        </w:tc>
      </w:tr>
      <w:tr w:rsidR="00093B33" w:rsidRPr="00F117AE" w:rsidTr="007A4678">
        <w:tc>
          <w:tcPr>
            <w:tcW w:w="472"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1.</w:t>
            </w:r>
          </w:p>
        </w:tc>
        <w:tc>
          <w:tcPr>
            <w:tcW w:w="7466"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Мектеп</w:t>
            </w:r>
            <w:r w:rsidRPr="00F117AE">
              <w:rPr>
                <w:rFonts w:ascii="Times New Roman" w:hAnsi="Times New Roman" w:cs="Times New Roman"/>
                <w:sz w:val="24"/>
                <w:szCs w:val="24"/>
                <w:lang w:val="kk-KZ"/>
              </w:rPr>
              <w:t>педагог</w:t>
            </w:r>
            <w:r>
              <w:rPr>
                <w:rFonts w:ascii="Times New Roman" w:hAnsi="Times New Roman" w:cs="Times New Roman"/>
                <w:sz w:val="24"/>
                <w:szCs w:val="24"/>
                <w:lang w:val="kk-KZ"/>
              </w:rPr>
              <w:t xml:space="preserve"> –</w:t>
            </w:r>
            <w:r w:rsidRPr="00F117AE">
              <w:rPr>
                <w:rFonts w:ascii="Times New Roman" w:hAnsi="Times New Roman" w:cs="Times New Roman"/>
                <w:sz w:val="24"/>
                <w:szCs w:val="24"/>
                <w:lang w:val="kk-KZ"/>
              </w:rPr>
              <w:t>психологімен</w:t>
            </w:r>
            <w:r w:rsidRPr="00F117AE">
              <w:rPr>
                <w:rFonts w:ascii="Times New Roman" w:hAnsi="Times New Roman" w:cs="Times New Roman"/>
                <w:sz w:val="24"/>
                <w:szCs w:val="24"/>
              </w:rPr>
              <w:t>бірг</w:t>
            </w:r>
            <w:r>
              <w:rPr>
                <w:rFonts w:ascii="Times New Roman" w:hAnsi="Times New Roman" w:cs="Times New Roman"/>
                <w:sz w:val="24"/>
                <w:szCs w:val="24"/>
                <w:lang w:val="kk-KZ"/>
              </w:rPr>
              <w:t xml:space="preserve">е </w:t>
            </w:r>
            <w:r w:rsidRPr="00F117AE">
              <w:rPr>
                <w:rFonts w:ascii="Times New Roman" w:hAnsi="Times New Roman" w:cs="Times New Roman"/>
                <w:sz w:val="24"/>
                <w:szCs w:val="24"/>
              </w:rPr>
              <w:t>жетімжәнеата-анасыныңқамқорлығынсызқалғанбалаларменәлеуметтікмәртебегеиеоқушылардыңбейімділігінбақылау,</w:t>
            </w:r>
          </w:p>
        </w:tc>
        <w:tc>
          <w:tcPr>
            <w:tcW w:w="2551"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Жүйелітүрде</w:t>
            </w:r>
          </w:p>
        </w:tc>
        <w:tc>
          <w:tcPr>
            <w:tcW w:w="3544"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Әлеуметтік педагог</w:t>
            </w:r>
          </w:p>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Психолог</w:t>
            </w:r>
          </w:p>
        </w:tc>
      </w:tr>
      <w:tr w:rsidR="00093B33" w:rsidRPr="00F117AE" w:rsidTr="007A4678">
        <w:tc>
          <w:tcPr>
            <w:tcW w:w="472"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2.</w:t>
            </w:r>
          </w:p>
        </w:tc>
        <w:tc>
          <w:tcPr>
            <w:tcW w:w="7466"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Психологпенбіргеоқушылардыңәлеуметтікортағабейімділігіжөніндеата-аналаржиналысынақатысу</w:t>
            </w:r>
          </w:p>
        </w:tc>
        <w:tc>
          <w:tcPr>
            <w:tcW w:w="2551"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Тоқсанына 1 рет</w:t>
            </w:r>
          </w:p>
        </w:tc>
        <w:tc>
          <w:tcPr>
            <w:tcW w:w="3544"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Әлеуметтік педагог</w:t>
            </w:r>
          </w:p>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Психолог</w:t>
            </w:r>
          </w:p>
        </w:tc>
      </w:tr>
      <w:tr w:rsidR="00093B33" w:rsidRPr="00F117AE" w:rsidTr="007A4678">
        <w:tc>
          <w:tcPr>
            <w:tcW w:w="472"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3.</w:t>
            </w:r>
          </w:p>
        </w:tc>
        <w:tc>
          <w:tcPr>
            <w:tcW w:w="7466"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Мектеппсихологыменбіргепедагогикалықұжымғажетімжәнеата-анасыныңқамқорлығынсызқалғанбалаларменжұмыспедагогикалықжұмысжүргізугекеңестер беру, психикалықауытқуы бар оқушылардыңзейінінанықтауға, оқушылардыңоқуүрдісіндегіпсихо-педагогикалықбағдарламаныигеруінежұмыстаржүргізу</w:t>
            </w:r>
          </w:p>
        </w:tc>
        <w:tc>
          <w:tcPr>
            <w:tcW w:w="2551"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Қараша</w:t>
            </w:r>
          </w:p>
        </w:tc>
        <w:tc>
          <w:tcPr>
            <w:tcW w:w="3544"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Әлеуметтік педагог</w:t>
            </w:r>
          </w:p>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Психолог</w:t>
            </w:r>
          </w:p>
        </w:tc>
      </w:tr>
      <w:tr w:rsidR="00093B33" w:rsidRPr="00F117AE" w:rsidTr="007A4678">
        <w:tc>
          <w:tcPr>
            <w:tcW w:w="472"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4.</w:t>
            </w:r>
          </w:p>
        </w:tc>
        <w:tc>
          <w:tcPr>
            <w:tcW w:w="7466"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Педагогикалықұжымғаәлеуметтікмәртебегеиеоқушылардыңәлеуметтікортағабейімділігіжөніндекеңестер беру</w:t>
            </w:r>
          </w:p>
        </w:tc>
        <w:tc>
          <w:tcPr>
            <w:tcW w:w="2551"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Жүйелітүрде</w:t>
            </w:r>
          </w:p>
        </w:tc>
        <w:tc>
          <w:tcPr>
            <w:tcW w:w="3544"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Әлеуметтік педагог</w:t>
            </w:r>
          </w:p>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Психолог</w:t>
            </w:r>
          </w:p>
        </w:tc>
      </w:tr>
      <w:tr w:rsidR="00093B33" w:rsidRPr="00F117AE" w:rsidTr="007A4678">
        <w:tc>
          <w:tcPr>
            <w:tcW w:w="472"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5.</w:t>
            </w:r>
          </w:p>
        </w:tc>
        <w:tc>
          <w:tcPr>
            <w:tcW w:w="7466"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Сыныпжетекішлердіңсұранысыбойыншасыныпұжымынапсихологиялық социометрия әдісінқолданужәнеоқушылардыңдұрысқарым-қатынасжасауынапсихологиялықтренингт</w:t>
            </w:r>
            <w:r>
              <w:rPr>
                <w:rFonts w:ascii="Times New Roman" w:hAnsi="Times New Roman" w:cs="Times New Roman"/>
                <w:sz w:val="24"/>
                <w:szCs w:val="24"/>
                <w:lang w:val="kk-KZ"/>
              </w:rPr>
              <w:t>е</w:t>
            </w:r>
            <w:r w:rsidRPr="00F117AE">
              <w:rPr>
                <w:rFonts w:ascii="Times New Roman" w:hAnsi="Times New Roman" w:cs="Times New Roman"/>
                <w:sz w:val="24"/>
                <w:szCs w:val="24"/>
              </w:rPr>
              <w:t>рұйымдастыру</w:t>
            </w:r>
          </w:p>
        </w:tc>
        <w:tc>
          <w:tcPr>
            <w:tcW w:w="2551"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Жылына 1 рет</w:t>
            </w:r>
          </w:p>
        </w:tc>
        <w:tc>
          <w:tcPr>
            <w:tcW w:w="3544"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Әлеуметтік педагог</w:t>
            </w:r>
          </w:p>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Психолог</w:t>
            </w:r>
          </w:p>
        </w:tc>
      </w:tr>
      <w:tr w:rsidR="00093B33" w:rsidRPr="00F117AE" w:rsidTr="007A4678">
        <w:trPr>
          <w:trHeight w:val="1624"/>
        </w:trPr>
        <w:tc>
          <w:tcPr>
            <w:tcW w:w="472"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6.</w:t>
            </w:r>
          </w:p>
        </w:tc>
        <w:tc>
          <w:tcPr>
            <w:tcW w:w="7466"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Мектеппсихологыменбіргеәкімшіліктің, пәнмұғалімдерінің, сыныпжетекшілердіңсұраныстарынқабылдау: оқушылардыңпсихологиялықауытқушылығы,  шиеленістікоқиғалар, отбасыныңсәтсіздігінебайланыстыәлеуметтікпедагогикалықжәнепсихологиялықжұмыстаржүргізу, жекелейжәнетоптыңкеңестер беру</w:t>
            </w:r>
          </w:p>
        </w:tc>
        <w:tc>
          <w:tcPr>
            <w:tcW w:w="2551"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Әр айда 1 рет</w:t>
            </w:r>
          </w:p>
        </w:tc>
        <w:tc>
          <w:tcPr>
            <w:tcW w:w="3544"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Әлеуметтік педагог</w:t>
            </w:r>
          </w:p>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Психолог</w:t>
            </w:r>
          </w:p>
        </w:tc>
      </w:tr>
      <w:tr w:rsidR="00093B33" w:rsidRPr="00F117AE" w:rsidTr="007A4678">
        <w:trPr>
          <w:trHeight w:val="653"/>
        </w:trPr>
        <w:tc>
          <w:tcPr>
            <w:tcW w:w="472"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7.</w:t>
            </w:r>
          </w:p>
        </w:tc>
        <w:tc>
          <w:tcPr>
            <w:tcW w:w="7466" w:type="dxa"/>
          </w:tcPr>
          <w:p w:rsidR="00093B33" w:rsidRPr="00A42543" w:rsidRDefault="00093B33" w:rsidP="004C106F">
            <w:pPr>
              <w:spacing w:after="0" w:line="240" w:lineRule="auto"/>
              <w:jc w:val="both"/>
              <w:rPr>
                <w:rFonts w:ascii="Times New Roman" w:hAnsi="Times New Roman" w:cs="Times New Roman"/>
                <w:sz w:val="24"/>
                <w:szCs w:val="24"/>
                <w:lang w:val="kk-KZ"/>
              </w:rPr>
            </w:pPr>
            <w:r w:rsidRPr="00F117AE">
              <w:rPr>
                <w:rFonts w:ascii="Times New Roman" w:hAnsi="Times New Roman" w:cs="Times New Roman"/>
                <w:sz w:val="24"/>
                <w:szCs w:val="24"/>
              </w:rPr>
              <w:t>Қиынжәнеқұқықбұзуғабейімоқушылардыңотбасыменжәнетұрғынжайыменжұмыстаржүргізу</w:t>
            </w:r>
          </w:p>
        </w:tc>
        <w:tc>
          <w:tcPr>
            <w:tcW w:w="2551"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Жылына 1 рет</w:t>
            </w:r>
          </w:p>
        </w:tc>
        <w:tc>
          <w:tcPr>
            <w:tcW w:w="3544"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Әлеуметтік педагог</w:t>
            </w:r>
          </w:p>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Психолог</w:t>
            </w:r>
          </w:p>
        </w:tc>
      </w:tr>
      <w:tr w:rsidR="00093B33" w:rsidRPr="00F117AE" w:rsidTr="007A4678">
        <w:tc>
          <w:tcPr>
            <w:tcW w:w="472"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8.</w:t>
            </w:r>
          </w:p>
        </w:tc>
        <w:tc>
          <w:tcPr>
            <w:tcW w:w="7466"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 xml:space="preserve">Жетімжәнеата-анасыныңқамқорлығынсызқалғанбалаларменәлеуметтікмәртебегеиеоқушылардыңотбасыларына, </w:t>
            </w:r>
            <w:r w:rsidRPr="00F117AE">
              <w:rPr>
                <w:rFonts w:ascii="Times New Roman" w:hAnsi="Times New Roman" w:cs="Times New Roman"/>
                <w:sz w:val="24"/>
                <w:szCs w:val="24"/>
              </w:rPr>
              <w:lastRenderedPageBreak/>
              <w:t>қолайсызотбасылардабалалардыңқұқықтарыныңқорғалуыжөніндежұмыстаржүргізу, баланыңқұқығыныңқорғалуынқадағалау</w:t>
            </w:r>
          </w:p>
        </w:tc>
        <w:tc>
          <w:tcPr>
            <w:tcW w:w="2551"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lastRenderedPageBreak/>
              <w:t>Жылбойы</w:t>
            </w:r>
          </w:p>
        </w:tc>
        <w:tc>
          <w:tcPr>
            <w:tcW w:w="3544"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Әлеуметтік педагог</w:t>
            </w:r>
          </w:p>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Психолог</w:t>
            </w:r>
          </w:p>
        </w:tc>
      </w:tr>
      <w:tr w:rsidR="00093B33" w:rsidRPr="00F117AE" w:rsidTr="007A4678">
        <w:tc>
          <w:tcPr>
            <w:tcW w:w="472"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lastRenderedPageBreak/>
              <w:t>9.</w:t>
            </w:r>
          </w:p>
        </w:tc>
        <w:tc>
          <w:tcPr>
            <w:tcW w:w="7466"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Жетімжәнеата-анасыныңқамқорлығынсызқалғанбалаларғапсихологиялық-педагогикалықбақылаужасау, қамқоршыларменәңгімелержүргізу</w:t>
            </w:r>
          </w:p>
        </w:tc>
        <w:tc>
          <w:tcPr>
            <w:tcW w:w="2551"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Жүйелітүрде</w:t>
            </w:r>
          </w:p>
        </w:tc>
        <w:tc>
          <w:tcPr>
            <w:tcW w:w="3544"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Әлеуметтік педагог</w:t>
            </w:r>
          </w:p>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Психолог</w:t>
            </w:r>
          </w:p>
        </w:tc>
      </w:tr>
    </w:tbl>
    <w:p w:rsidR="005E7883" w:rsidRPr="0099217C" w:rsidRDefault="005E7883" w:rsidP="0099217C">
      <w:pPr>
        <w:tabs>
          <w:tab w:val="left" w:pos="11576"/>
          <w:tab w:val="left" w:pos="14208"/>
          <w:tab w:val="left" w:pos="14605"/>
        </w:tabs>
        <w:spacing w:after="0" w:line="240" w:lineRule="auto"/>
        <w:rPr>
          <w:rFonts w:ascii="Times New Roman" w:hAnsi="Times New Roman" w:cs="Times New Roman"/>
          <w:b/>
          <w:sz w:val="24"/>
          <w:szCs w:val="24"/>
          <w:lang w:val="kk-KZ"/>
        </w:rPr>
      </w:pPr>
    </w:p>
    <w:p w:rsidR="005378CC" w:rsidRPr="005378CC" w:rsidRDefault="00B11E18" w:rsidP="0002780B">
      <w:pPr>
        <w:tabs>
          <w:tab w:val="left" w:pos="11576"/>
          <w:tab w:val="left" w:pos="14208"/>
          <w:tab w:val="left" w:pos="14605"/>
        </w:tabs>
        <w:jc w:val="center"/>
        <w:rPr>
          <w:rFonts w:ascii="Times New Roman" w:hAnsi="Times New Roman" w:cs="Times New Roman"/>
          <w:b/>
          <w:sz w:val="32"/>
          <w:szCs w:val="32"/>
          <w:lang w:val="kk-KZ"/>
        </w:rPr>
      </w:pPr>
      <w:r>
        <w:rPr>
          <w:rFonts w:ascii="Times New Roman" w:hAnsi="Times New Roman" w:cs="Times New Roman"/>
          <w:b/>
          <w:sz w:val="32"/>
          <w:szCs w:val="32"/>
          <w:lang w:val="kk-KZ"/>
        </w:rPr>
        <w:t>ХІ.</w:t>
      </w:r>
      <w:r w:rsidR="005378CC" w:rsidRPr="005378CC">
        <w:rPr>
          <w:rFonts w:ascii="Times New Roman" w:hAnsi="Times New Roman" w:cs="Times New Roman"/>
          <w:b/>
          <w:sz w:val="32"/>
          <w:szCs w:val="32"/>
          <w:lang w:val="kk-KZ"/>
        </w:rPr>
        <w:t xml:space="preserve"> Мектепішілік бақылау</w:t>
      </w:r>
      <w:r>
        <w:rPr>
          <w:rFonts w:ascii="Times New Roman" w:hAnsi="Times New Roman" w:cs="Times New Roman"/>
          <w:b/>
          <w:sz w:val="32"/>
          <w:szCs w:val="32"/>
          <w:lang w:val="kk-KZ"/>
        </w:rPr>
        <w:t xml:space="preserve"> жұмысын ұйымдастыру</w:t>
      </w:r>
    </w:p>
    <w:p w:rsidR="00E4161F" w:rsidRPr="007F001B" w:rsidRDefault="00E4161F" w:rsidP="00093B33">
      <w:pPr>
        <w:spacing w:after="0" w:line="240" w:lineRule="auto"/>
        <w:jc w:val="both"/>
        <w:rPr>
          <w:rFonts w:ascii="Times New Roman" w:hAnsi="Times New Roman" w:cs="Times New Roman"/>
          <w:sz w:val="24"/>
          <w:szCs w:val="24"/>
          <w:lang w:val="kk-KZ" w:eastAsia="ru-RU"/>
        </w:rPr>
      </w:pPr>
      <w:r w:rsidRPr="007F001B">
        <w:rPr>
          <w:rFonts w:ascii="Times New Roman" w:hAnsi="Times New Roman" w:cs="Times New Roman"/>
          <w:b/>
          <w:bCs/>
          <w:sz w:val="24"/>
          <w:szCs w:val="24"/>
          <w:lang w:val="kk-KZ" w:eastAsia="ru-RU"/>
        </w:rPr>
        <w:t xml:space="preserve">МІБ мақсаты </w:t>
      </w:r>
      <w:r w:rsidR="008D7F18">
        <w:rPr>
          <w:rFonts w:ascii="Times New Roman" w:hAnsi="Times New Roman" w:cs="Times New Roman"/>
          <w:sz w:val="24"/>
          <w:szCs w:val="24"/>
          <w:lang w:val="kk-KZ" w:eastAsia="ru-RU"/>
        </w:rPr>
        <w:t xml:space="preserve">– Мектептің даму </w:t>
      </w:r>
      <w:r w:rsidRPr="007F001B">
        <w:rPr>
          <w:rFonts w:ascii="Times New Roman" w:hAnsi="Times New Roman" w:cs="Times New Roman"/>
          <w:sz w:val="24"/>
          <w:szCs w:val="24"/>
          <w:lang w:val="kk-KZ" w:eastAsia="ru-RU"/>
        </w:rPr>
        <w:t xml:space="preserve"> қызметін жетілдіру, соның ішінде білім беру және</w:t>
      </w:r>
      <w:r w:rsidR="008D7F18">
        <w:rPr>
          <w:rFonts w:ascii="Times New Roman" w:hAnsi="Times New Roman" w:cs="Times New Roman"/>
          <w:sz w:val="24"/>
          <w:szCs w:val="24"/>
          <w:lang w:val="kk-KZ" w:eastAsia="ru-RU"/>
        </w:rPr>
        <w:t xml:space="preserve"> тәрбиелеу сапасын жақсарту,</w:t>
      </w:r>
      <w:r w:rsidRPr="007F001B">
        <w:rPr>
          <w:rFonts w:ascii="Times New Roman" w:hAnsi="Times New Roman" w:cs="Times New Roman"/>
          <w:sz w:val="24"/>
          <w:szCs w:val="24"/>
          <w:lang w:val="kk-KZ" w:eastAsia="ru-RU"/>
        </w:rPr>
        <w:t>педаг</w:t>
      </w:r>
      <w:r w:rsidR="008D7F18">
        <w:rPr>
          <w:rFonts w:ascii="Times New Roman" w:hAnsi="Times New Roman" w:cs="Times New Roman"/>
          <w:sz w:val="24"/>
          <w:szCs w:val="24"/>
          <w:lang w:val="kk-KZ" w:eastAsia="ru-RU"/>
        </w:rPr>
        <w:t>ог қызметкерлердің кәсіби біліктілігін көтеру.</w:t>
      </w:r>
    </w:p>
    <w:p w:rsidR="00E4161F" w:rsidRPr="007F001B" w:rsidRDefault="00E4161F" w:rsidP="00093B33">
      <w:pPr>
        <w:spacing w:after="0" w:line="240" w:lineRule="auto"/>
        <w:jc w:val="both"/>
        <w:rPr>
          <w:rFonts w:ascii="Times New Roman" w:hAnsi="Times New Roman" w:cs="Times New Roman"/>
          <w:sz w:val="24"/>
          <w:szCs w:val="24"/>
          <w:lang w:eastAsia="ru-RU"/>
        </w:rPr>
      </w:pPr>
      <w:r w:rsidRPr="007F001B">
        <w:rPr>
          <w:rFonts w:ascii="Times New Roman" w:hAnsi="Times New Roman" w:cs="Times New Roman"/>
          <w:b/>
          <w:bCs/>
          <w:sz w:val="24"/>
          <w:szCs w:val="24"/>
          <w:lang w:eastAsia="ru-RU"/>
        </w:rPr>
        <w:t xml:space="preserve">МІБ міндеттері: </w:t>
      </w:r>
    </w:p>
    <w:p w:rsidR="00E4161F" w:rsidRPr="007F001B" w:rsidRDefault="008D7F18" w:rsidP="00093B33">
      <w:pPr>
        <w:numPr>
          <w:ilvl w:val="0"/>
          <w:numId w:val="1"/>
        </w:num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val="kk-KZ" w:eastAsia="ru-RU"/>
        </w:rPr>
        <w:t>Б</w:t>
      </w:r>
      <w:r w:rsidR="00E4161F" w:rsidRPr="007F001B">
        <w:rPr>
          <w:rFonts w:ascii="Times New Roman" w:hAnsi="Times New Roman" w:cs="Times New Roman"/>
          <w:sz w:val="24"/>
          <w:szCs w:val="24"/>
          <w:lang w:eastAsia="ru-RU"/>
        </w:rPr>
        <w:t xml:space="preserve">ілім беру саласындағы заңнамалық және өзге нормативтік құқықтық актілерді бұзу және орындамау жағдайларын айқындау және олардың алдын алу бойынша шара қолдану; педагог қызметкер қызметі нәтижелерінің тиімділігін талдау және сараптамалық </w:t>
      </w:r>
      <w:r>
        <w:rPr>
          <w:rFonts w:ascii="Times New Roman" w:hAnsi="Times New Roman" w:cs="Times New Roman"/>
          <w:sz w:val="24"/>
          <w:szCs w:val="24"/>
          <w:lang w:val="kk-KZ" w:eastAsia="ru-RU"/>
        </w:rPr>
        <w:t xml:space="preserve">қорытынды жасау нәтижесінде </w:t>
      </w:r>
      <w:r w:rsidR="00E4161F" w:rsidRPr="007F001B">
        <w:rPr>
          <w:rFonts w:ascii="Times New Roman" w:hAnsi="Times New Roman" w:cs="Times New Roman"/>
          <w:sz w:val="24"/>
          <w:szCs w:val="24"/>
          <w:lang w:eastAsia="ru-RU"/>
        </w:rPr>
        <w:t xml:space="preserve">бағалау; </w:t>
      </w:r>
    </w:p>
    <w:p w:rsidR="00E4161F" w:rsidRPr="007F001B" w:rsidRDefault="008D7F18" w:rsidP="00093B33">
      <w:pPr>
        <w:numPr>
          <w:ilvl w:val="0"/>
          <w:numId w:val="1"/>
        </w:num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val="kk-KZ" w:eastAsia="ru-RU"/>
        </w:rPr>
        <w:t>Б</w:t>
      </w:r>
      <w:r w:rsidR="00E4161F" w:rsidRPr="007F001B">
        <w:rPr>
          <w:rFonts w:ascii="Times New Roman" w:hAnsi="Times New Roman" w:cs="Times New Roman"/>
          <w:sz w:val="24"/>
          <w:szCs w:val="24"/>
          <w:lang w:eastAsia="ru-RU"/>
        </w:rPr>
        <w:t xml:space="preserve">ілім беру үдерісін ұйымдастырудың жағымсыз және жағымды тенденцияларын айқындау және оларды жою бойынша ұсыныстар әзірлеу; </w:t>
      </w:r>
    </w:p>
    <w:p w:rsidR="00E4161F" w:rsidRPr="007F001B" w:rsidRDefault="008D7F18" w:rsidP="00093B33">
      <w:pPr>
        <w:numPr>
          <w:ilvl w:val="0"/>
          <w:numId w:val="1"/>
        </w:num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val="kk-KZ" w:eastAsia="ru-RU"/>
        </w:rPr>
        <w:t xml:space="preserve">Оқытып-тәрбиелеу жұмыстары бойынша </w:t>
      </w:r>
      <w:r w:rsidR="00E4161F" w:rsidRPr="007F001B">
        <w:rPr>
          <w:rFonts w:ascii="Times New Roman" w:hAnsi="Times New Roman" w:cs="Times New Roman"/>
          <w:sz w:val="24"/>
          <w:szCs w:val="24"/>
          <w:lang w:eastAsia="ru-RU"/>
        </w:rPr>
        <w:t>бұйрықтар мен нормативтік актілердің іске асырылу нәтижелерін талдау;</w:t>
      </w:r>
    </w:p>
    <w:p w:rsidR="007F001B" w:rsidRPr="0087468D" w:rsidRDefault="008D7F18" w:rsidP="00093B33">
      <w:pPr>
        <w:numPr>
          <w:ilvl w:val="0"/>
          <w:numId w:val="1"/>
        </w:num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val="kk-KZ" w:eastAsia="ru-RU"/>
        </w:rPr>
        <w:t>П</w:t>
      </w:r>
      <w:r w:rsidR="00E4161F" w:rsidRPr="0087468D">
        <w:rPr>
          <w:rFonts w:ascii="Times New Roman" w:hAnsi="Times New Roman" w:cs="Times New Roman"/>
          <w:sz w:val="24"/>
          <w:szCs w:val="24"/>
          <w:lang w:eastAsia="ru-RU"/>
        </w:rPr>
        <w:t xml:space="preserve">едагог қызметкерлерге </w:t>
      </w:r>
      <w:r>
        <w:rPr>
          <w:rFonts w:ascii="Times New Roman" w:hAnsi="Times New Roman" w:cs="Times New Roman"/>
          <w:sz w:val="24"/>
          <w:szCs w:val="24"/>
          <w:lang w:val="kk-KZ" w:eastAsia="ru-RU"/>
        </w:rPr>
        <w:t xml:space="preserve">және жас мамандарға </w:t>
      </w:r>
      <w:r w:rsidR="00E4161F" w:rsidRPr="0087468D">
        <w:rPr>
          <w:rFonts w:ascii="Times New Roman" w:hAnsi="Times New Roman" w:cs="Times New Roman"/>
          <w:sz w:val="24"/>
          <w:szCs w:val="24"/>
          <w:lang w:eastAsia="ru-RU"/>
        </w:rPr>
        <w:t xml:space="preserve">әдістемелік көмек </w:t>
      </w:r>
      <w:r>
        <w:rPr>
          <w:rFonts w:ascii="Times New Roman" w:hAnsi="Times New Roman" w:cs="Times New Roman"/>
          <w:sz w:val="24"/>
          <w:szCs w:val="24"/>
          <w:lang w:val="kk-KZ" w:eastAsia="ru-RU"/>
        </w:rPr>
        <w:t xml:space="preserve">пен қолдау </w:t>
      </w:r>
      <w:r w:rsidR="00E4161F" w:rsidRPr="0087468D">
        <w:rPr>
          <w:rFonts w:ascii="Times New Roman" w:hAnsi="Times New Roman" w:cs="Times New Roman"/>
          <w:sz w:val="24"/>
          <w:szCs w:val="24"/>
          <w:lang w:eastAsia="ru-RU"/>
        </w:rPr>
        <w:t>көрсету.</w:t>
      </w:r>
    </w:p>
    <w:p w:rsidR="00E4161F" w:rsidRPr="007F001B" w:rsidRDefault="00B11E18" w:rsidP="00093B33">
      <w:pPr>
        <w:pStyle w:val="aa"/>
        <w:ind w:left="4253"/>
        <w:rPr>
          <w:sz w:val="24"/>
          <w:szCs w:val="24"/>
        </w:rPr>
      </w:pPr>
      <w:r>
        <w:rPr>
          <w:sz w:val="24"/>
          <w:szCs w:val="24"/>
        </w:rPr>
        <w:t xml:space="preserve">9.1. </w:t>
      </w:r>
      <w:r w:rsidR="00E4161F" w:rsidRPr="007F001B">
        <w:rPr>
          <w:sz w:val="24"/>
          <w:szCs w:val="24"/>
        </w:rPr>
        <w:t>Мектепішілік</w:t>
      </w:r>
      <w:r w:rsidR="00E22A14">
        <w:rPr>
          <w:sz w:val="24"/>
          <w:szCs w:val="24"/>
          <w:lang w:val="ru-RU"/>
        </w:rPr>
        <w:t xml:space="preserve"> </w:t>
      </w:r>
      <w:r w:rsidR="00E4161F" w:rsidRPr="007F001B">
        <w:rPr>
          <w:sz w:val="24"/>
          <w:szCs w:val="24"/>
        </w:rPr>
        <w:t>бақ</w:t>
      </w:r>
      <w:r>
        <w:rPr>
          <w:sz w:val="24"/>
          <w:szCs w:val="24"/>
        </w:rPr>
        <w:t>ылау жоспары</w:t>
      </w:r>
    </w:p>
    <w:p w:rsidR="00E4161F" w:rsidRPr="00E4161F" w:rsidRDefault="00E4161F" w:rsidP="00E4161F">
      <w:pPr>
        <w:tabs>
          <w:tab w:val="left" w:pos="9214"/>
        </w:tabs>
        <w:spacing w:before="10" w:after="1"/>
        <w:rPr>
          <w:rFonts w:ascii="Times New Roman" w:hAnsi="Times New Roman" w:cs="Times New Roman"/>
          <w:b/>
          <w:sz w:val="18"/>
          <w:szCs w:val="18"/>
        </w:rPr>
      </w:pPr>
    </w:p>
    <w:tbl>
      <w:tblPr>
        <w:tblStyle w:val="a7"/>
        <w:tblW w:w="0" w:type="auto"/>
        <w:tblLook w:val="04A0"/>
      </w:tblPr>
      <w:tblGrid>
        <w:gridCol w:w="14107"/>
      </w:tblGrid>
      <w:tr w:rsidR="002079D6" w:rsidTr="002079D6">
        <w:tc>
          <w:tcPr>
            <w:tcW w:w="14391" w:type="dxa"/>
          </w:tcPr>
          <w:tbl>
            <w:tblPr>
              <w:tblStyle w:val="a7"/>
              <w:tblW w:w="14165" w:type="dxa"/>
              <w:tblLook w:val="01E0"/>
            </w:tblPr>
            <w:tblGrid>
              <w:gridCol w:w="1650"/>
              <w:gridCol w:w="2354"/>
              <w:gridCol w:w="375"/>
              <w:gridCol w:w="1262"/>
              <w:gridCol w:w="1194"/>
              <w:gridCol w:w="1045"/>
              <w:gridCol w:w="1187"/>
              <w:gridCol w:w="137"/>
              <w:gridCol w:w="1088"/>
              <w:gridCol w:w="1307"/>
              <w:gridCol w:w="951"/>
              <w:gridCol w:w="1310"/>
              <w:gridCol w:w="21"/>
            </w:tblGrid>
            <w:tr w:rsidR="00BA34DF" w:rsidRPr="002079D6" w:rsidTr="002079D6">
              <w:trPr>
                <w:gridAfter w:val="1"/>
                <w:wAfter w:w="55" w:type="dxa"/>
                <w:trHeight w:val="656"/>
              </w:trPr>
              <w:tc>
                <w:tcPr>
                  <w:tcW w:w="1788" w:type="dxa"/>
                </w:tcPr>
                <w:p w:rsidR="002079D6" w:rsidRPr="002079D6" w:rsidRDefault="002079D6" w:rsidP="002079D6">
                  <w:pPr>
                    <w:pStyle w:val="TableParagraph"/>
                    <w:ind w:left="191"/>
                    <w:rPr>
                      <w:b/>
                      <w:sz w:val="18"/>
                      <w:szCs w:val="18"/>
                    </w:rPr>
                  </w:pPr>
                </w:p>
                <w:p w:rsidR="002079D6" w:rsidRPr="002079D6" w:rsidRDefault="002079D6" w:rsidP="002079D6">
                  <w:pPr>
                    <w:pStyle w:val="TableParagraph"/>
                    <w:ind w:left="191"/>
                    <w:rPr>
                      <w:b/>
                      <w:sz w:val="18"/>
                      <w:szCs w:val="18"/>
                    </w:rPr>
                  </w:pPr>
                </w:p>
                <w:p w:rsidR="002079D6" w:rsidRPr="002079D6" w:rsidRDefault="002079D6" w:rsidP="002079D6">
                  <w:pPr>
                    <w:pStyle w:val="TableParagraph"/>
                    <w:ind w:left="191"/>
                    <w:rPr>
                      <w:b/>
                      <w:sz w:val="18"/>
                      <w:szCs w:val="18"/>
                    </w:rPr>
                  </w:pPr>
                  <w:r w:rsidRPr="002079D6">
                    <w:rPr>
                      <w:b/>
                      <w:sz w:val="18"/>
                      <w:szCs w:val="18"/>
                    </w:rPr>
                    <w:t>Тақырыбы</w:t>
                  </w:r>
                </w:p>
              </w:tc>
              <w:tc>
                <w:tcPr>
                  <w:tcW w:w="2422" w:type="dxa"/>
                </w:tcPr>
                <w:p w:rsidR="002079D6" w:rsidRPr="002079D6" w:rsidRDefault="002079D6" w:rsidP="002079D6">
                  <w:pPr>
                    <w:pStyle w:val="TableParagraph"/>
                    <w:rPr>
                      <w:sz w:val="18"/>
                      <w:szCs w:val="18"/>
                    </w:rPr>
                  </w:pPr>
                </w:p>
                <w:p w:rsidR="002079D6" w:rsidRPr="002079D6" w:rsidRDefault="002079D6" w:rsidP="002079D6">
                  <w:pPr>
                    <w:pStyle w:val="TableParagraph"/>
                    <w:rPr>
                      <w:sz w:val="18"/>
                      <w:szCs w:val="18"/>
                    </w:rPr>
                  </w:pPr>
                </w:p>
                <w:p w:rsidR="002079D6" w:rsidRPr="002079D6" w:rsidRDefault="002079D6" w:rsidP="002079D6">
                  <w:pPr>
                    <w:pStyle w:val="TableParagraph"/>
                    <w:ind w:left="182"/>
                    <w:rPr>
                      <w:b/>
                      <w:sz w:val="18"/>
                      <w:szCs w:val="18"/>
                    </w:rPr>
                  </w:pPr>
                  <w:r w:rsidRPr="002079D6">
                    <w:rPr>
                      <w:b/>
                      <w:sz w:val="18"/>
                      <w:szCs w:val="18"/>
                    </w:rPr>
                    <w:t>Бақылау</w:t>
                  </w:r>
                  <w:r w:rsidRPr="002079D6">
                    <w:rPr>
                      <w:b/>
                      <w:sz w:val="18"/>
                      <w:szCs w:val="18"/>
                      <w:lang w:val="ru-RU"/>
                    </w:rPr>
                    <w:t xml:space="preserve"> </w:t>
                  </w:r>
                  <w:r w:rsidRPr="002079D6">
                    <w:rPr>
                      <w:b/>
                      <w:sz w:val="18"/>
                      <w:szCs w:val="18"/>
                    </w:rPr>
                    <w:t>мақсаты</w:t>
                  </w:r>
                </w:p>
              </w:tc>
              <w:tc>
                <w:tcPr>
                  <w:tcW w:w="1617" w:type="dxa"/>
                  <w:gridSpan w:val="2"/>
                </w:tcPr>
                <w:p w:rsidR="002079D6" w:rsidRPr="002079D6" w:rsidRDefault="002079D6" w:rsidP="002079D6">
                  <w:pPr>
                    <w:pStyle w:val="TableParagraph"/>
                    <w:rPr>
                      <w:sz w:val="18"/>
                      <w:szCs w:val="18"/>
                    </w:rPr>
                  </w:pPr>
                </w:p>
                <w:p w:rsidR="002079D6" w:rsidRPr="002079D6" w:rsidRDefault="002079D6" w:rsidP="002079D6">
                  <w:pPr>
                    <w:pStyle w:val="TableParagraph"/>
                    <w:rPr>
                      <w:sz w:val="18"/>
                      <w:szCs w:val="18"/>
                    </w:rPr>
                  </w:pPr>
                </w:p>
                <w:p w:rsidR="002079D6" w:rsidRPr="002079D6" w:rsidRDefault="002079D6" w:rsidP="002079D6">
                  <w:pPr>
                    <w:pStyle w:val="TableParagraph"/>
                    <w:spacing w:before="1"/>
                    <w:ind w:left="129" w:right="106"/>
                    <w:rPr>
                      <w:b/>
                      <w:sz w:val="18"/>
                      <w:szCs w:val="18"/>
                    </w:rPr>
                  </w:pPr>
                  <w:r w:rsidRPr="002079D6">
                    <w:rPr>
                      <w:b/>
                      <w:sz w:val="18"/>
                      <w:szCs w:val="18"/>
                    </w:rPr>
                    <w:t>Бақылау объектісі</w:t>
                  </w:r>
                </w:p>
              </w:tc>
              <w:tc>
                <w:tcPr>
                  <w:tcW w:w="1209" w:type="dxa"/>
                </w:tcPr>
                <w:p w:rsidR="002079D6" w:rsidRPr="002079D6" w:rsidRDefault="002079D6" w:rsidP="002079D6">
                  <w:pPr>
                    <w:pStyle w:val="TableParagraph"/>
                    <w:rPr>
                      <w:sz w:val="18"/>
                      <w:szCs w:val="18"/>
                    </w:rPr>
                  </w:pPr>
                </w:p>
                <w:p w:rsidR="002079D6" w:rsidRPr="002079D6" w:rsidRDefault="002079D6" w:rsidP="002079D6">
                  <w:pPr>
                    <w:pStyle w:val="TableParagraph"/>
                    <w:spacing w:before="141"/>
                    <w:ind w:left="95" w:right="82"/>
                    <w:rPr>
                      <w:b/>
                      <w:sz w:val="18"/>
                      <w:szCs w:val="18"/>
                    </w:rPr>
                  </w:pPr>
                  <w:r w:rsidRPr="002079D6">
                    <w:rPr>
                      <w:b/>
                      <w:sz w:val="18"/>
                      <w:szCs w:val="18"/>
                    </w:rPr>
                    <w:t>Бақылау</w:t>
                  </w:r>
                </w:p>
                <w:p w:rsidR="002079D6" w:rsidRPr="002079D6" w:rsidRDefault="002079D6" w:rsidP="002079D6">
                  <w:pPr>
                    <w:pStyle w:val="TableParagraph"/>
                    <w:ind w:left="93" w:right="82"/>
                    <w:rPr>
                      <w:b/>
                      <w:sz w:val="18"/>
                      <w:szCs w:val="18"/>
                    </w:rPr>
                  </w:pPr>
                  <w:r w:rsidRPr="002079D6">
                    <w:rPr>
                      <w:b/>
                      <w:sz w:val="18"/>
                      <w:szCs w:val="18"/>
                    </w:rPr>
                    <w:t>субъектілері</w:t>
                  </w:r>
                </w:p>
              </w:tc>
              <w:tc>
                <w:tcPr>
                  <w:tcW w:w="1058" w:type="dxa"/>
                </w:tcPr>
                <w:p w:rsidR="002079D6" w:rsidRPr="002079D6" w:rsidRDefault="002079D6" w:rsidP="002079D6">
                  <w:pPr>
                    <w:pStyle w:val="TableParagraph"/>
                    <w:rPr>
                      <w:sz w:val="18"/>
                      <w:szCs w:val="18"/>
                    </w:rPr>
                  </w:pPr>
                </w:p>
                <w:p w:rsidR="002079D6" w:rsidRPr="002079D6" w:rsidRDefault="002079D6" w:rsidP="002079D6">
                  <w:pPr>
                    <w:pStyle w:val="TableParagraph"/>
                    <w:rPr>
                      <w:sz w:val="18"/>
                      <w:szCs w:val="18"/>
                    </w:rPr>
                  </w:pPr>
                </w:p>
                <w:p w:rsidR="002079D6" w:rsidRPr="002079D6" w:rsidRDefault="002079D6" w:rsidP="002079D6">
                  <w:pPr>
                    <w:pStyle w:val="TableParagraph"/>
                    <w:spacing w:before="1"/>
                    <w:ind w:left="117" w:right="89" w:hanging="3"/>
                    <w:rPr>
                      <w:b/>
                      <w:sz w:val="18"/>
                      <w:szCs w:val="18"/>
                    </w:rPr>
                  </w:pPr>
                  <w:r w:rsidRPr="002079D6">
                    <w:rPr>
                      <w:b/>
                      <w:sz w:val="18"/>
                      <w:szCs w:val="18"/>
                    </w:rPr>
                    <w:t>Бақылау түрі</w:t>
                  </w:r>
                </w:p>
              </w:tc>
              <w:tc>
                <w:tcPr>
                  <w:tcW w:w="1338" w:type="dxa"/>
                  <w:gridSpan w:val="2"/>
                </w:tcPr>
                <w:p w:rsidR="002079D6" w:rsidRPr="002079D6" w:rsidRDefault="002079D6" w:rsidP="002079D6">
                  <w:pPr>
                    <w:pStyle w:val="TableParagraph"/>
                    <w:rPr>
                      <w:sz w:val="18"/>
                      <w:szCs w:val="18"/>
                    </w:rPr>
                  </w:pPr>
                </w:p>
                <w:p w:rsidR="002079D6" w:rsidRPr="002079D6" w:rsidRDefault="002079D6" w:rsidP="002079D6">
                  <w:pPr>
                    <w:pStyle w:val="TableParagraph"/>
                    <w:rPr>
                      <w:sz w:val="18"/>
                      <w:szCs w:val="18"/>
                    </w:rPr>
                  </w:pPr>
                </w:p>
                <w:p w:rsidR="002079D6" w:rsidRPr="002079D6" w:rsidRDefault="002079D6" w:rsidP="002079D6">
                  <w:pPr>
                    <w:pStyle w:val="TableParagraph"/>
                    <w:spacing w:before="1"/>
                    <w:ind w:left="199" w:right="131" w:hanging="44"/>
                    <w:rPr>
                      <w:b/>
                      <w:sz w:val="18"/>
                      <w:szCs w:val="18"/>
                    </w:rPr>
                  </w:pPr>
                  <w:r w:rsidRPr="002079D6">
                    <w:rPr>
                      <w:b/>
                      <w:sz w:val="18"/>
                      <w:szCs w:val="18"/>
                    </w:rPr>
                    <w:t>Бақылау нысаны</w:t>
                  </w:r>
                </w:p>
              </w:tc>
              <w:tc>
                <w:tcPr>
                  <w:tcW w:w="1100" w:type="dxa"/>
                </w:tcPr>
                <w:p w:rsidR="002079D6" w:rsidRPr="002079D6" w:rsidRDefault="002079D6" w:rsidP="002079D6">
                  <w:pPr>
                    <w:pStyle w:val="TableParagraph"/>
                    <w:rPr>
                      <w:sz w:val="18"/>
                      <w:szCs w:val="18"/>
                    </w:rPr>
                  </w:pPr>
                </w:p>
                <w:p w:rsidR="002079D6" w:rsidRPr="002079D6" w:rsidRDefault="002079D6" w:rsidP="002079D6">
                  <w:pPr>
                    <w:pStyle w:val="TableParagraph"/>
                    <w:spacing w:before="141"/>
                    <w:ind w:left="121" w:right="107" w:firstLine="3"/>
                    <w:rPr>
                      <w:b/>
                      <w:sz w:val="18"/>
                      <w:szCs w:val="18"/>
                    </w:rPr>
                  </w:pPr>
                  <w:r w:rsidRPr="002079D6">
                    <w:rPr>
                      <w:b/>
                      <w:sz w:val="18"/>
                      <w:szCs w:val="18"/>
                    </w:rPr>
                    <w:t>Бақылау әдістері</w:t>
                  </w:r>
                </w:p>
              </w:tc>
              <w:tc>
                <w:tcPr>
                  <w:tcW w:w="1323" w:type="dxa"/>
                </w:tcPr>
                <w:p w:rsidR="002079D6" w:rsidRPr="002079D6" w:rsidRDefault="002079D6" w:rsidP="002079D6">
                  <w:pPr>
                    <w:pStyle w:val="TableParagraph"/>
                    <w:rPr>
                      <w:sz w:val="18"/>
                      <w:szCs w:val="18"/>
                    </w:rPr>
                  </w:pPr>
                </w:p>
                <w:p w:rsidR="002079D6" w:rsidRPr="002079D6" w:rsidRDefault="002079D6" w:rsidP="002079D6">
                  <w:pPr>
                    <w:pStyle w:val="TableParagraph"/>
                    <w:rPr>
                      <w:sz w:val="18"/>
                      <w:szCs w:val="18"/>
                    </w:rPr>
                  </w:pPr>
                </w:p>
                <w:p w:rsidR="002079D6" w:rsidRPr="002079D6" w:rsidRDefault="002079D6" w:rsidP="002079D6">
                  <w:pPr>
                    <w:pStyle w:val="TableParagraph"/>
                    <w:spacing w:before="1"/>
                    <w:ind w:left="256" w:right="115" w:hanging="116"/>
                    <w:rPr>
                      <w:b/>
                      <w:sz w:val="18"/>
                      <w:szCs w:val="18"/>
                    </w:rPr>
                  </w:pPr>
                  <w:r w:rsidRPr="002079D6">
                    <w:rPr>
                      <w:b/>
                      <w:spacing w:val="-1"/>
                      <w:sz w:val="18"/>
                      <w:szCs w:val="18"/>
                    </w:rPr>
                    <w:t>Жауапт</w:t>
                  </w:r>
                  <w:r w:rsidRPr="002079D6">
                    <w:rPr>
                      <w:b/>
                      <w:sz w:val="18"/>
                      <w:szCs w:val="18"/>
                    </w:rPr>
                    <w:t>ылар</w:t>
                  </w:r>
                </w:p>
              </w:tc>
              <w:tc>
                <w:tcPr>
                  <w:tcW w:w="962" w:type="dxa"/>
                </w:tcPr>
                <w:p w:rsidR="002079D6" w:rsidRPr="002079D6" w:rsidRDefault="002079D6" w:rsidP="002079D6">
                  <w:pPr>
                    <w:pStyle w:val="TableParagraph"/>
                    <w:spacing w:before="141"/>
                    <w:ind w:left="278" w:right="149" w:hanging="89"/>
                    <w:rPr>
                      <w:b/>
                      <w:sz w:val="18"/>
                      <w:szCs w:val="18"/>
                    </w:rPr>
                  </w:pPr>
                  <w:r w:rsidRPr="002079D6">
                    <w:rPr>
                      <w:b/>
                      <w:sz w:val="18"/>
                      <w:szCs w:val="18"/>
                    </w:rPr>
                    <w:t>орындау</w:t>
                  </w:r>
                </w:p>
                <w:p w:rsidR="002079D6" w:rsidRPr="002079D6" w:rsidRDefault="002079D6" w:rsidP="002079D6">
                  <w:pPr>
                    <w:pStyle w:val="TableParagraph"/>
                    <w:ind w:left="252" w:right="91" w:hanging="125"/>
                    <w:rPr>
                      <w:b/>
                      <w:sz w:val="18"/>
                      <w:szCs w:val="18"/>
                    </w:rPr>
                  </w:pPr>
                  <w:r w:rsidRPr="002079D6">
                    <w:rPr>
                      <w:b/>
                      <w:spacing w:val="-1"/>
                      <w:sz w:val="18"/>
                      <w:szCs w:val="18"/>
                    </w:rPr>
                    <w:t>мерзім</w:t>
                  </w:r>
                  <w:r w:rsidRPr="002079D6">
                    <w:rPr>
                      <w:b/>
                      <w:sz w:val="18"/>
                      <w:szCs w:val="18"/>
                    </w:rPr>
                    <w:t>дері</w:t>
                  </w:r>
                </w:p>
              </w:tc>
              <w:tc>
                <w:tcPr>
                  <w:tcW w:w="1293" w:type="dxa"/>
                </w:tcPr>
                <w:p w:rsidR="002079D6" w:rsidRPr="002079D6" w:rsidRDefault="002079D6" w:rsidP="002079D6">
                  <w:pPr>
                    <w:pStyle w:val="TableParagraph"/>
                    <w:spacing w:before="1"/>
                    <w:ind w:left="-68" w:right="126" w:hanging="40"/>
                    <w:rPr>
                      <w:b/>
                      <w:sz w:val="18"/>
                      <w:szCs w:val="18"/>
                    </w:rPr>
                  </w:pPr>
                </w:p>
                <w:p w:rsidR="002079D6" w:rsidRPr="002079D6" w:rsidRDefault="002079D6" w:rsidP="002079D6">
                  <w:pPr>
                    <w:pStyle w:val="TableParagraph"/>
                    <w:spacing w:before="1"/>
                    <w:ind w:left="-68" w:right="126" w:hanging="40"/>
                    <w:rPr>
                      <w:b/>
                      <w:sz w:val="18"/>
                      <w:szCs w:val="18"/>
                    </w:rPr>
                  </w:pPr>
                  <w:r w:rsidRPr="002079D6">
                    <w:rPr>
                      <w:b/>
                      <w:sz w:val="18"/>
                      <w:szCs w:val="18"/>
                    </w:rPr>
                    <w:t>қорытындысы</w:t>
                  </w:r>
                </w:p>
              </w:tc>
            </w:tr>
            <w:tr w:rsidR="002079D6" w:rsidRPr="002079D6" w:rsidTr="002079D6">
              <w:trPr>
                <w:gridAfter w:val="1"/>
                <w:wAfter w:w="55" w:type="dxa"/>
                <w:trHeight w:val="214"/>
              </w:trPr>
              <w:tc>
                <w:tcPr>
                  <w:tcW w:w="14110" w:type="dxa"/>
                  <w:gridSpan w:val="12"/>
                </w:tcPr>
                <w:p w:rsidR="002079D6" w:rsidRPr="002079D6" w:rsidRDefault="002079D6" w:rsidP="002079D6">
                  <w:pPr>
                    <w:pStyle w:val="TableParagraph"/>
                    <w:rPr>
                      <w:sz w:val="18"/>
                      <w:szCs w:val="18"/>
                    </w:rPr>
                  </w:pPr>
                  <w:r w:rsidRPr="002079D6">
                    <w:rPr>
                      <w:b/>
                      <w:sz w:val="18"/>
                      <w:szCs w:val="18"/>
                    </w:rPr>
                    <w:t>Баланыңсапалыбілімалуқұқығынқамтамасызетуүшінбақылау (тамыз, қыркүйек)</w:t>
                  </w:r>
                </w:p>
              </w:tc>
            </w:tr>
            <w:tr w:rsidR="00BA34DF" w:rsidRPr="002079D6" w:rsidTr="002079D6">
              <w:trPr>
                <w:gridAfter w:val="1"/>
                <w:wAfter w:w="55" w:type="dxa"/>
                <w:trHeight w:val="656"/>
              </w:trPr>
              <w:tc>
                <w:tcPr>
                  <w:tcW w:w="1788"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Оқушыларды оқулықтармен қамтамасыз ету</w:t>
                  </w:r>
                </w:p>
              </w:tc>
              <w:tc>
                <w:tcPr>
                  <w:tcW w:w="2422"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Оқушылардың уақытында оқулықтармен қамтамасыз ету барысын тексеру</w:t>
                  </w:r>
                </w:p>
              </w:tc>
              <w:tc>
                <w:tcPr>
                  <w:tcW w:w="1617" w:type="dxa"/>
                  <w:gridSpan w:val="2"/>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Кітап  қоры</w:t>
                  </w:r>
                </w:p>
              </w:tc>
              <w:tc>
                <w:tcPr>
                  <w:tcW w:w="1209"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Мектеп оқушылары</w:t>
                  </w:r>
                </w:p>
              </w:tc>
              <w:tc>
                <w:tcPr>
                  <w:tcW w:w="1058"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жаппай</w:t>
                  </w:r>
                </w:p>
              </w:tc>
              <w:tc>
                <w:tcPr>
                  <w:tcW w:w="1338" w:type="dxa"/>
                  <w:gridSpan w:val="2"/>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Мектеп оқушыларын түгелдей кітаппен қамтамасыз ету</w:t>
                  </w:r>
                </w:p>
              </w:tc>
              <w:tc>
                <w:tcPr>
                  <w:tcW w:w="1100"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Үйлестіру</w:t>
                  </w:r>
                </w:p>
              </w:tc>
              <w:tc>
                <w:tcPr>
                  <w:tcW w:w="1323" w:type="dxa"/>
                </w:tcPr>
                <w:p w:rsidR="002079D6" w:rsidRPr="002079D6" w:rsidRDefault="002079D6" w:rsidP="002079D6">
                  <w:pPr>
                    <w:pStyle w:val="a5"/>
                    <w:rPr>
                      <w:rFonts w:ascii="Times New Roman" w:hAnsi="Times New Roman"/>
                      <w:sz w:val="18"/>
                      <w:szCs w:val="18"/>
                      <w:lang w:val="kk-KZ"/>
                    </w:rPr>
                  </w:pPr>
                  <w:r w:rsidRPr="002079D6">
                    <w:rPr>
                      <w:rFonts w:ascii="Times New Roman" w:hAnsi="Times New Roman"/>
                      <w:sz w:val="18"/>
                      <w:szCs w:val="18"/>
                      <w:lang w:val="kk-KZ"/>
                    </w:rPr>
                    <w:t>Кітапханашы</w:t>
                  </w:r>
                </w:p>
                <w:p w:rsidR="002079D6" w:rsidRPr="002079D6" w:rsidRDefault="002079D6" w:rsidP="002079D6">
                  <w:pPr>
                    <w:pStyle w:val="a5"/>
                    <w:rPr>
                      <w:rFonts w:ascii="Times New Roman" w:hAnsi="Times New Roman"/>
                      <w:sz w:val="18"/>
                      <w:szCs w:val="18"/>
                      <w:lang w:val="kk-KZ"/>
                    </w:rPr>
                  </w:pPr>
                  <w:r w:rsidRPr="002079D6">
                    <w:rPr>
                      <w:rFonts w:ascii="Times New Roman" w:hAnsi="Times New Roman"/>
                      <w:sz w:val="18"/>
                      <w:szCs w:val="18"/>
                      <w:lang w:val="kk-KZ"/>
                    </w:rPr>
                    <w:t>әкімшілік</w:t>
                  </w:r>
                </w:p>
              </w:tc>
              <w:tc>
                <w:tcPr>
                  <w:tcW w:w="962"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Тамыз-қыркүйек</w:t>
                  </w:r>
                </w:p>
              </w:tc>
              <w:tc>
                <w:tcPr>
                  <w:tcW w:w="1293"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Есеп беру</w:t>
                  </w:r>
                </w:p>
              </w:tc>
            </w:tr>
            <w:tr w:rsidR="00BA34DF" w:rsidRPr="002079D6" w:rsidTr="002079D6">
              <w:trPr>
                <w:gridAfter w:val="1"/>
                <w:wAfter w:w="55" w:type="dxa"/>
                <w:trHeight w:val="881"/>
              </w:trPr>
              <w:tc>
                <w:tcPr>
                  <w:tcW w:w="1788"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Жалпыға міндетті Заңының орындалуы. Оқушылардың  әлеуметтік  жағдайын  зерттеу</w:t>
                  </w:r>
                </w:p>
              </w:tc>
              <w:tc>
                <w:tcPr>
                  <w:tcW w:w="2422"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Оқушылардың  әлеуметтік –тұрмыстық жағдайын анықтау</w:t>
                  </w:r>
                </w:p>
              </w:tc>
              <w:tc>
                <w:tcPr>
                  <w:tcW w:w="1617" w:type="dxa"/>
                  <w:gridSpan w:val="2"/>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Оқушылардың әлеуметтік –тұрмыстық жағдайы</w:t>
                  </w:r>
                </w:p>
              </w:tc>
              <w:tc>
                <w:tcPr>
                  <w:tcW w:w="1209"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Оқушылардың әлеуметтік –тұрмыстық жағдайын анықтау</w:t>
                  </w:r>
                </w:p>
              </w:tc>
              <w:tc>
                <w:tcPr>
                  <w:tcW w:w="1058"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кешенді</w:t>
                  </w:r>
                </w:p>
              </w:tc>
              <w:tc>
                <w:tcPr>
                  <w:tcW w:w="1338" w:type="dxa"/>
                  <w:gridSpan w:val="2"/>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Оқушылардың әлеуметтік –тұрмыстық жағдайын анықтау</w:t>
                  </w:r>
                </w:p>
              </w:tc>
              <w:tc>
                <w:tcPr>
                  <w:tcW w:w="1100"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Зерттеу</w:t>
                  </w:r>
                </w:p>
              </w:tc>
              <w:tc>
                <w:tcPr>
                  <w:tcW w:w="1323" w:type="dxa"/>
                </w:tcPr>
                <w:p w:rsidR="002079D6" w:rsidRPr="002079D6" w:rsidRDefault="002079D6" w:rsidP="002079D6">
                  <w:pPr>
                    <w:pStyle w:val="a5"/>
                    <w:rPr>
                      <w:rFonts w:ascii="Times New Roman" w:hAnsi="Times New Roman"/>
                      <w:sz w:val="18"/>
                      <w:szCs w:val="18"/>
                      <w:lang w:val="kk-KZ"/>
                    </w:rPr>
                  </w:pPr>
                  <w:r w:rsidRPr="002079D6">
                    <w:rPr>
                      <w:rFonts w:ascii="Times New Roman" w:hAnsi="Times New Roman"/>
                      <w:sz w:val="18"/>
                      <w:szCs w:val="18"/>
                      <w:lang w:val="kk-KZ"/>
                    </w:rPr>
                    <w:t>Әлеуметтік педагог</w:t>
                  </w:r>
                </w:p>
              </w:tc>
              <w:tc>
                <w:tcPr>
                  <w:tcW w:w="962"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Тамыз-қыркүйек</w:t>
                  </w:r>
                </w:p>
              </w:tc>
              <w:tc>
                <w:tcPr>
                  <w:tcW w:w="1293"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Тізім құру</w:t>
                  </w:r>
                </w:p>
              </w:tc>
            </w:tr>
            <w:tr w:rsidR="00BA34DF" w:rsidRPr="002079D6" w:rsidTr="002079D6">
              <w:trPr>
                <w:gridAfter w:val="1"/>
                <w:wAfter w:w="55" w:type="dxa"/>
                <w:trHeight w:val="412"/>
              </w:trPr>
              <w:tc>
                <w:tcPr>
                  <w:tcW w:w="1788"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 xml:space="preserve">5-сынып оқушыларының </w:t>
                  </w:r>
                  <w:r w:rsidRPr="002079D6">
                    <w:rPr>
                      <w:rFonts w:ascii="Times New Roman" w:hAnsi="Times New Roman"/>
                      <w:sz w:val="18"/>
                      <w:szCs w:val="18"/>
                    </w:rPr>
                    <w:lastRenderedPageBreak/>
                    <w:t>сабаққа қатысуы</w:t>
                  </w:r>
                </w:p>
              </w:tc>
              <w:tc>
                <w:tcPr>
                  <w:tcW w:w="2422"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lastRenderedPageBreak/>
                    <w:t>Оқушылардың сабаққа қатысын зерделеу</w:t>
                  </w:r>
                </w:p>
              </w:tc>
              <w:tc>
                <w:tcPr>
                  <w:tcW w:w="1617" w:type="dxa"/>
                  <w:gridSpan w:val="2"/>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 xml:space="preserve">Оқушылардың сабақтағы өздерін </w:t>
                  </w:r>
                  <w:r w:rsidRPr="002079D6">
                    <w:rPr>
                      <w:rFonts w:ascii="Times New Roman" w:hAnsi="Times New Roman"/>
                      <w:sz w:val="18"/>
                      <w:szCs w:val="18"/>
                    </w:rPr>
                    <w:lastRenderedPageBreak/>
                    <w:t>ұстауы</w:t>
                  </w:r>
                </w:p>
              </w:tc>
              <w:tc>
                <w:tcPr>
                  <w:tcW w:w="1209" w:type="dxa"/>
                </w:tcPr>
                <w:p w:rsidR="002079D6" w:rsidRPr="002079D6" w:rsidRDefault="002079D6" w:rsidP="002079D6">
                  <w:pPr>
                    <w:pStyle w:val="a5"/>
                    <w:rPr>
                      <w:rFonts w:ascii="Times New Roman" w:hAnsi="Times New Roman"/>
                      <w:sz w:val="18"/>
                      <w:szCs w:val="18"/>
                    </w:rPr>
                  </w:pPr>
                </w:p>
              </w:tc>
              <w:tc>
                <w:tcPr>
                  <w:tcW w:w="1058"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дербес</w:t>
                  </w:r>
                </w:p>
              </w:tc>
              <w:tc>
                <w:tcPr>
                  <w:tcW w:w="1338" w:type="dxa"/>
                  <w:gridSpan w:val="2"/>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 xml:space="preserve">Оқушылардың сабаққа </w:t>
                  </w:r>
                  <w:r w:rsidRPr="002079D6">
                    <w:rPr>
                      <w:rFonts w:ascii="Times New Roman" w:hAnsi="Times New Roman"/>
                      <w:sz w:val="18"/>
                      <w:szCs w:val="18"/>
                    </w:rPr>
                    <w:lastRenderedPageBreak/>
                    <w:t>қатысуы</w:t>
                  </w:r>
                </w:p>
              </w:tc>
              <w:tc>
                <w:tcPr>
                  <w:tcW w:w="1100"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lastRenderedPageBreak/>
                    <w:t>зерттеу</w:t>
                  </w:r>
                </w:p>
              </w:tc>
              <w:tc>
                <w:tcPr>
                  <w:tcW w:w="1323" w:type="dxa"/>
                </w:tcPr>
                <w:p w:rsidR="002079D6" w:rsidRPr="002079D6" w:rsidRDefault="002079D6" w:rsidP="002079D6">
                  <w:pPr>
                    <w:pStyle w:val="a5"/>
                    <w:rPr>
                      <w:rFonts w:ascii="Times New Roman" w:hAnsi="Times New Roman"/>
                      <w:sz w:val="18"/>
                      <w:szCs w:val="18"/>
                      <w:lang w:val="kk-KZ"/>
                    </w:rPr>
                  </w:pPr>
                  <w:r w:rsidRPr="002079D6">
                    <w:rPr>
                      <w:rFonts w:ascii="Times New Roman" w:hAnsi="Times New Roman"/>
                      <w:sz w:val="18"/>
                      <w:szCs w:val="18"/>
                      <w:lang w:val="kk-KZ"/>
                    </w:rPr>
                    <w:t>ТІЖО</w:t>
                  </w:r>
                </w:p>
              </w:tc>
              <w:tc>
                <w:tcPr>
                  <w:tcW w:w="962"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қыркүйек</w:t>
                  </w:r>
                </w:p>
              </w:tc>
              <w:tc>
                <w:tcPr>
                  <w:tcW w:w="1293"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Ұсынымдар</w:t>
                  </w:r>
                </w:p>
              </w:tc>
            </w:tr>
            <w:tr w:rsidR="00BA34DF" w:rsidRPr="002079D6" w:rsidTr="002079D6">
              <w:trPr>
                <w:gridAfter w:val="1"/>
                <w:wAfter w:w="55" w:type="dxa"/>
                <w:trHeight w:val="656"/>
              </w:trPr>
              <w:tc>
                <w:tcPr>
                  <w:tcW w:w="1788"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lastRenderedPageBreak/>
                    <w:t>Бастапқы білім кесімдерін өткізу</w:t>
                  </w:r>
                </w:p>
              </w:tc>
              <w:tc>
                <w:tcPr>
                  <w:tcW w:w="2422"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Оқушылардың бастапқы білім деңгейлерін тексеру</w:t>
                  </w:r>
                </w:p>
              </w:tc>
              <w:tc>
                <w:tcPr>
                  <w:tcW w:w="1617" w:type="dxa"/>
                  <w:gridSpan w:val="2"/>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Оқушылар 2-11 сынып</w:t>
                  </w:r>
                </w:p>
              </w:tc>
              <w:tc>
                <w:tcPr>
                  <w:tcW w:w="1209"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2-11 сынып  оқушылар</w:t>
                  </w:r>
                </w:p>
              </w:tc>
              <w:tc>
                <w:tcPr>
                  <w:tcW w:w="1058"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жаппай</w:t>
                  </w:r>
                </w:p>
              </w:tc>
              <w:tc>
                <w:tcPr>
                  <w:tcW w:w="1338" w:type="dxa"/>
                  <w:gridSpan w:val="2"/>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Оқушылардың білім деңгейлері</w:t>
                  </w:r>
                </w:p>
              </w:tc>
              <w:tc>
                <w:tcPr>
                  <w:tcW w:w="1100"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тексеру</w:t>
                  </w:r>
                </w:p>
              </w:tc>
              <w:tc>
                <w:tcPr>
                  <w:tcW w:w="1323" w:type="dxa"/>
                </w:tcPr>
                <w:p w:rsidR="002079D6" w:rsidRPr="002079D6" w:rsidRDefault="002079D6" w:rsidP="002079D6">
                  <w:pPr>
                    <w:pStyle w:val="a5"/>
                    <w:rPr>
                      <w:rFonts w:ascii="Times New Roman" w:hAnsi="Times New Roman"/>
                      <w:sz w:val="18"/>
                      <w:szCs w:val="18"/>
                      <w:lang w:val="kk-KZ"/>
                    </w:rPr>
                  </w:pPr>
                  <w:r w:rsidRPr="002079D6">
                    <w:rPr>
                      <w:rFonts w:ascii="Times New Roman" w:hAnsi="Times New Roman"/>
                      <w:sz w:val="18"/>
                      <w:szCs w:val="18"/>
                      <w:lang w:val="kk-KZ"/>
                    </w:rPr>
                    <w:t>Ж.Б.Ахметова</w:t>
                  </w:r>
                </w:p>
              </w:tc>
              <w:tc>
                <w:tcPr>
                  <w:tcW w:w="962"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қыркүйек</w:t>
                  </w:r>
                </w:p>
              </w:tc>
              <w:tc>
                <w:tcPr>
                  <w:tcW w:w="1293"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Анықтама</w:t>
                  </w:r>
                </w:p>
              </w:tc>
            </w:tr>
            <w:tr w:rsidR="00BA34DF" w:rsidRPr="002079D6" w:rsidTr="002079D6">
              <w:trPr>
                <w:gridAfter w:val="1"/>
                <w:wAfter w:w="55" w:type="dxa"/>
                <w:trHeight w:val="472"/>
              </w:trPr>
              <w:tc>
                <w:tcPr>
                  <w:tcW w:w="1788"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9,11 сынып оқушыларының оқуға түскендерінің, жұмысқа орналасқандығы туралы есебін алу</w:t>
                  </w:r>
                </w:p>
              </w:tc>
              <w:tc>
                <w:tcPr>
                  <w:tcW w:w="2422"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9,11 сынып оқушыларының еңбекпен қамтылуын тексеру</w:t>
                  </w:r>
                </w:p>
              </w:tc>
              <w:tc>
                <w:tcPr>
                  <w:tcW w:w="1617" w:type="dxa"/>
                  <w:gridSpan w:val="2"/>
                </w:tcPr>
                <w:p w:rsidR="002079D6" w:rsidRPr="002079D6" w:rsidRDefault="002079D6" w:rsidP="002079D6">
                  <w:pPr>
                    <w:pStyle w:val="a5"/>
                    <w:rPr>
                      <w:rFonts w:ascii="Times New Roman" w:hAnsi="Times New Roman"/>
                      <w:sz w:val="18"/>
                      <w:szCs w:val="18"/>
                    </w:rPr>
                  </w:pPr>
                </w:p>
              </w:tc>
              <w:tc>
                <w:tcPr>
                  <w:tcW w:w="1209"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9,11 сынып оқушыларынының тізімі</w:t>
                  </w:r>
                </w:p>
              </w:tc>
              <w:tc>
                <w:tcPr>
                  <w:tcW w:w="1058"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дербес</w:t>
                  </w:r>
                </w:p>
              </w:tc>
              <w:tc>
                <w:tcPr>
                  <w:tcW w:w="1338" w:type="dxa"/>
                  <w:gridSpan w:val="2"/>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9,11 сынып оқушыларынының тізімі</w:t>
                  </w:r>
                </w:p>
              </w:tc>
              <w:tc>
                <w:tcPr>
                  <w:tcW w:w="1100"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Тізім жинақтау</w:t>
                  </w:r>
                </w:p>
              </w:tc>
              <w:tc>
                <w:tcPr>
                  <w:tcW w:w="1323" w:type="dxa"/>
                </w:tcPr>
                <w:p w:rsidR="002079D6" w:rsidRPr="002079D6" w:rsidRDefault="002079D6" w:rsidP="002079D6">
                  <w:pPr>
                    <w:pStyle w:val="a5"/>
                    <w:rPr>
                      <w:rFonts w:ascii="Times New Roman" w:hAnsi="Times New Roman"/>
                      <w:sz w:val="18"/>
                      <w:szCs w:val="18"/>
                      <w:lang w:val="kk-KZ"/>
                    </w:rPr>
                  </w:pPr>
                  <w:r w:rsidRPr="002079D6">
                    <w:rPr>
                      <w:rFonts w:ascii="Times New Roman" w:hAnsi="Times New Roman"/>
                      <w:sz w:val="18"/>
                      <w:szCs w:val="18"/>
                      <w:lang w:val="kk-KZ"/>
                    </w:rPr>
                    <w:t>К.Бопан</w:t>
                  </w:r>
                </w:p>
                <w:p w:rsidR="002079D6" w:rsidRPr="002079D6" w:rsidRDefault="002079D6" w:rsidP="002079D6">
                  <w:pPr>
                    <w:pStyle w:val="a5"/>
                    <w:rPr>
                      <w:rFonts w:ascii="Times New Roman" w:hAnsi="Times New Roman"/>
                      <w:sz w:val="18"/>
                      <w:szCs w:val="18"/>
                      <w:lang w:val="kk-KZ"/>
                    </w:rPr>
                  </w:pPr>
                  <w:r w:rsidRPr="002079D6">
                    <w:rPr>
                      <w:rFonts w:ascii="Times New Roman" w:hAnsi="Times New Roman"/>
                      <w:sz w:val="18"/>
                      <w:szCs w:val="18"/>
                      <w:lang w:val="kk-KZ"/>
                    </w:rPr>
                    <w:t>Сынып жетекшілер</w:t>
                  </w:r>
                </w:p>
              </w:tc>
              <w:tc>
                <w:tcPr>
                  <w:tcW w:w="962"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қыркүйек</w:t>
                  </w:r>
                </w:p>
              </w:tc>
              <w:tc>
                <w:tcPr>
                  <w:tcW w:w="1293"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ҚББ есеп беру</w:t>
                  </w:r>
                </w:p>
              </w:tc>
            </w:tr>
            <w:tr w:rsidR="002079D6" w:rsidRPr="002079D6" w:rsidTr="002079D6">
              <w:trPr>
                <w:gridAfter w:val="1"/>
                <w:wAfter w:w="55" w:type="dxa"/>
                <w:trHeight w:val="284"/>
              </w:trPr>
              <w:tc>
                <w:tcPr>
                  <w:tcW w:w="14110" w:type="dxa"/>
                  <w:gridSpan w:val="12"/>
                </w:tcPr>
                <w:p w:rsidR="002079D6" w:rsidRPr="002079D6" w:rsidRDefault="002079D6" w:rsidP="002079D6">
                  <w:pPr>
                    <w:pStyle w:val="TableParagraph"/>
                    <w:rPr>
                      <w:sz w:val="18"/>
                      <w:szCs w:val="18"/>
                    </w:rPr>
                  </w:pPr>
                  <w:r w:rsidRPr="002079D6">
                    <w:rPr>
                      <w:b/>
                      <w:bCs/>
                      <w:sz w:val="18"/>
                      <w:szCs w:val="18"/>
                      <w:lang w:eastAsia="ru-RU"/>
                    </w:rPr>
                    <w:t>Мектеп құжаттамасының жүргізілуін бақылау</w:t>
                  </w:r>
                </w:p>
              </w:tc>
            </w:tr>
            <w:tr w:rsidR="00BA34DF" w:rsidRPr="002079D6" w:rsidTr="002079D6">
              <w:trPr>
                <w:gridAfter w:val="1"/>
                <w:wAfter w:w="55" w:type="dxa"/>
                <w:trHeight w:val="605"/>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Оқушылардың жеке іс-қағаздарын тексеру</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Сынып жетекшілердің, оқушылардың жеке іс-қағаздарын жүргізудегі біріңғай талаптардың орындауы</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Оқущылардың жеке іс-қағаздарын жинақтау</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Сынып оқушылары</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дербес</w:t>
                  </w:r>
                </w:p>
              </w:tc>
              <w:tc>
                <w:tcPr>
                  <w:tcW w:w="133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Жалпы сынып оқушылары</w:t>
                  </w:r>
                </w:p>
              </w:tc>
              <w:tc>
                <w:tcPr>
                  <w:tcW w:w="1100"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Зерттеу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Іс жүргізуші</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қыркүйек</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Ұсынымдар</w:t>
                  </w:r>
                </w:p>
              </w:tc>
            </w:tr>
            <w:tr w:rsidR="00BA34DF" w:rsidRPr="002079D6" w:rsidTr="002079D6">
              <w:trPr>
                <w:gridAfter w:val="1"/>
                <w:wAfter w:w="55" w:type="dxa"/>
                <w:trHeight w:val="54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Оқушыларды алфавиттік кітапқа тіркеу</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Барлық мектепте отырған оқушылардың алфавит кітабында болуы</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алфавиттік кітап</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 құжаттары</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кешеді</w:t>
                  </w:r>
                </w:p>
              </w:tc>
              <w:tc>
                <w:tcPr>
                  <w:tcW w:w="1338" w:type="dxa"/>
                  <w:gridSpan w:val="2"/>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Жалпы сынып оқушылары</w:t>
                  </w:r>
                </w:p>
              </w:tc>
              <w:tc>
                <w:tcPr>
                  <w:tcW w:w="1100"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жинақтау, тізімдеу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Іс жүргізуші, хатшы</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қыркүйек</w:t>
                  </w:r>
                </w:p>
              </w:tc>
              <w:tc>
                <w:tcPr>
                  <w:tcW w:w="129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eastAsia="ru-RU"/>
                    </w:rPr>
                    <w:t>Алфавиттік кітапта болуы</w:t>
                  </w:r>
                  <w:r w:rsidRPr="002079D6">
                    <w:rPr>
                      <w:rFonts w:ascii="Times New Roman" w:hAnsi="Times New Roman" w:cs="Times New Roman"/>
                      <w:sz w:val="18"/>
                      <w:szCs w:val="18"/>
                      <w:lang w:val="kk-KZ" w:eastAsia="ru-RU"/>
                    </w:rPr>
                    <w:t>, анықтама</w:t>
                  </w:r>
                </w:p>
              </w:tc>
            </w:tr>
            <w:tr w:rsidR="00BA34DF" w:rsidRPr="002079D6" w:rsidTr="002079D6">
              <w:trPr>
                <w:gridAfter w:val="1"/>
                <w:wAfter w:w="55" w:type="dxa"/>
                <w:trHeight w:val="444"/>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«Білімал»платформасымен жұмыс</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Журналды уақытылы, әрі сапалы толтыру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Электрондық журналдар</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Мұғалімдер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дербес</w:t>
                  </w:r>
                </w:p>
              </w:tc>
              <w:tc>
                <w:tcPr>
                  <w:tcW w:w="133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Электронды журнал</w:t>
                  </w:r>
                </w:p>
              </w:tc>
              <w:tc>
                <w:tcPr>
                  <w:tcW w:w="1100"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жинақтау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Ж.Б.Ахметова</w:t>
                  </w:r>
                </w:p>
                <w:p w:rsidR="002079D6" w:rsidRPr="002079D6" w:rsidRDefault="006D3E97" w:rsidP="002079D6">
                  <w:pPr>
                    <w:spacing w:after="212"/>
                    <w:rPr>
                      <w:rFonts w:ascii="Times New Roman" w:hAnsi="Times New Roman" w:cs="Times New Roman"/>
                      <w:sz w:val="18"/>
                      <w:szCs w:val="18"/>
                      <w:lang w:val="kk-KZ" w:eastAsia="ru-RU"/>
                    </w:rPr>
                  </w:pPr>
                  <w:r>
                    <w:rPr>
                      <w:rFonts w:ascii="Times New Roman" w:hAnsi="Times New Roman" w:cs="Times New Roman"/>
                      <w:sz w:val="18"/>
                      <w:szCs w:val="18"/>
                      <w:lang w:val="kk-KZ" w:eastAsia="ru-RU"/>
                    </w:rPr>
                    <w:t>Р.Мамай</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қыркүйек</w:t>
                  </w:r>
                </w:p>
              </w:tc>
              <w:tc>
                <w:tcPr>
                  <w:tcW w:w="129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eastAsia="ru-RU"/>
                    </w:rPr>
                    <w:t xml:space="preserve">Анықтама </w:t>
                  </w:r>
                </w:p>
              </w:tc>
            </w:tr>
            <w:tr w:rsidR="00BA34DF" w:rsidRPr="002079D6" w:rsidTr="002079D6">
              <w:trPr>
                <w:gridAfter w:val="1"/>
                <w:wAfter w:w="55" w:type="dxa"/>
                <w:trHeight w:val="424"/>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ҰБДҚ толтырылуын бақылау</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ҰБДҚ-ға нақты ақпарат беру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ҰБДҚ мәліметтері</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ҰБДҚ толтыруға жауапты маман</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33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ҰБДҚ</w:t>
                  </w:r>
                </w:p>
              </w:tc>
              <w:tc>
                <w:tcPr>
                  <w:tcW w:w="1100"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Қадағалау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Ж.Б.Ахметова</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қыркүйек</w:t>
                  </w:r>
                </w:p>
              </w:tc>
              <w:tc>
                <w:tcPr>
                  <w:tcW w:w="129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eastAsia="ru-RU"/>
                    </w:rPr>
                    <w:t>ҰБДҚ толтыру бойынша талдау</w:t>
                  </w:r>
                </w:p>
              </w:tc>
            </w:tr>
            <w:tr w:rsidR="002079D6" w:rsidRPr="002079D6" w:rsidTr="002079D6">
              <w:trPr>
                <w:gridAfter w:val="1"/>
                <w:wAfter w:w="55" w:type="dxa"/>
                <w:trHeight w:val="200"/>
              </w:trPr>
              <w:tc>
                <w:tcPr>
                  <w:tcW w:w="14110" w:type="dxa"/>
                  <w:gridSpan w:val="12"/>
                </w:tcPr>
                <w:p w:rsidR="002079D6" w:rsidRPr="002079D6" w:rsidRDefault="002079D6" w:rsidP="002079D6">
                  <w:pPr>
                    <w:pStyle w:val="TableParagraph"/>
                    <w:rPr>
                      <w:sz w:val="18"/>
                      <w:szCs w:val="18"/>
                    </w:rPr>
                  </w:pPr>
                  <w:r w:rsidRPr="002079D6">
                    <w:rPr>
                      <w:b/>
                      <w:bCs/>
                      <w:sz w:val="18"/>
                      <w:szCs w:val="18"/>
                      <w:lang w:eastAsia="ru-RU"/>
                    </w:rPr>
                    <w:t>Оқу-тәрбие процесінің ғылыми-әдістемелік қамтамасыз ету жағдайын бақылау</w:t>
                  </w:r>
                </w:p>
              </w:tc>
            </w:tr>
            <w:tr w:rsidR="00BA34DF" w:rsidRPr="00D5491C" w:rsidTr="002079D6">
              <w:trPr>
                <w:gridAfter w:val="1"/>
                <w:wAfter w:w="55" w:type="dxa"/>
                <w:trHeight w:val="1993"/>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Нормативтік құжаттармен жұмыс</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Қазақстан Республикасының «Орта білім беру ұйымдарында оқу-тәрбие процесін ұйымдастырудың 202</w:t>
                  </w:r>
                  <w:r w:rsidRPr="002079D6">
                    <w:rPr>
                      <w:rFonts w:ascii="Times New Roman" w:hAnsi="Times New Roman" w:cs="Times New Roman"/>
                      <w:sz w:val="18"/>
                      <w:szCs w:val="18"/>
                      <w:lang w:val="kk-KZ" w:eastAsia="ru-RU"/>
                    </w:rPr>
                    <w:t>2</w:t>
                  </w:r>
                  <w:r w:rsidRPr="002079D6">
                    <w:rPr>
                      <w:rFonts w:ascii="Times New Roman" w:hAnsi="Times New Roman" w:cs="Times New Roman"/>
                      <w:sz w:val="18"/>
                      <w:szCs w:val="18"/>
                      <w:lang w:eastAsia="ru-RU"/>
                    </w:rPr>
                    <w:t>-202</w:t>
                  </w:r>
                  <w:r w:rsidRPr="002079D6">
                    <w:rPr>
                      <w:rFonts w:ascii="Times New Roman" w:hAnsi="Times New Roman" w:cs="Times New Roman"/>
                      <w:sz w:val="18"/>
                      <w:szCs w:val="18"/>
                      <w:lang w:val="kk-KZ" w:eastAsia="ru-RU"/>
                    </w:rPr>
                    <w:t>3</w:t>
                  </w:r>
                  <w:r w:rsidRPr="002079D6">
                    <w:rPr>
                      <w:rFonts w:ascii="Times New Roman" w:hAnsi="Times New Roman" w:cs="Times New Roman"/>
                      <w:sz w:val="18"/>
                      <w:szCs w:val="18"/>
                      <w:lang w:eastAsia="ru-RU"/>
                    </w:rPr>
                    <w:t>оқу жылындағы ерекшеліктері туралы» әдістемелік нұсқау хатпен таныстыру. Оқу жылында қолданылатын бағдарламалар мен және оқулықтармен таныстыру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Мектеп педагогтерінің әдістемелік нұсқау хатпен толықтай танысуы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Пән мұғалімдері</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Жаппай</w:t>
                  </w:r>
                </w:p>
              </w:tc>
              <w:tc>
                <w:tcPr>
                  <w:tcW w:w="133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Топпен педагогтардың жұмыс жасауы</w:t>
                  </w:r>
                </w:p>
              </w:tc>
              <w:tc>
                <w:tcPr>
                  <w:tcW w:w="1100"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Нұсқау хатпен таныстырылуы</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Директордың орынбасарлары</w:t>
                  </w:r>
                </w:p>
                <w:p w:rsidR="002079D6" w:rsidRPr="002079D6" w:rsidRDefault="002079D6" w:rsidP="002079D6">
                  <w:pPr>
                    <w:spacing w:after="212"/>
                    <w:rPr>
                      <w:rFonts w:ascii="Times New Roman" w:hAnsi="Times New Roman" w:cs="Times New Roman"/>
                      <w:sz w:val="18"/>
                      <w:szCs w:val="18"/>
                      <w:lang w:val="kk-KZ" w:eastAsia="ru-RU"/>
                    </w:rPr>
                  </w:pPr>
                </w:p>
              </w:tc>
              <w:tc>
                <w:tcPr>
                  <w:tcW w:w="962"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eastAsia="ru-RU"/>
                    </w:rPr>
                    <w:t>23-25.08.202</w:t>
                  </w:r>
                  <w:r w:rsidRPr="002079D6">
                    <w:rPr>
                      <w:rFonts w:ascii="Times New Roman" w:hAnsi="Times New Roman" w:cs="Times New Roman"/>
                      <w:sz w:val="18"/>
                      <w:szCs w:val="18"/>
                      <w:lang w:val="kk-KZ" w:eastAsia="ru-RU"/>
                    </w:rPr>
                    <w:t>2</w:t>
                  </w:r>
                </w:p>
              </w:tc>
              <w:tc>
                <w:tcPr>
                  <w:tcW w:w="129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Мектеп сайтына жариялау, педагогикалық  кеңес хаттамасы</w:t>
                  </w:r>
                </w:p>
              </w:tc>
            </w:tr>
            <w:tr w:rsidR="00BA34DF" w:rsidRPr="002079D6" w:rsidTr="002079D6">
              <w:trPr>
                <w:gridAfter w:val="1"/>
                <w:wAfter w:w="55" w:type="dxa"/>
                <w:trHeight w:val="836"/>
              </w:trPr>
              <w:tc>
                <w:tcPr>
                  <w:tcW w:w="1788"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lastRenderedPageBreak/>
                    <w:t>Конкурстық негізде педагогтарды жұмысқа қабылдау</w:t>
                  </w:r>
                </w:p>
              </w:tc>
              <w:tc>
                <w:tcPr>
                  <w:tcW w:w="2422"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Педагог лауазымдарының үлгілік сипаттамаларына сәйкес болуы</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Педагог лауазымдарының үлгілік сипаттамалары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Қатысушы педагогтар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жаппай</w:t>
                  </w:r>
                </w:p>
              </w:tc>
              <w:tc>
                <w:tcPr>
                  <w:tcW w:w="133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Математика, мұғалімдері</w:t>
                  </w:r>
                </w:p>
              </w:tc>
              <w:tc>
                <w:tcPr>
                  <w:tcW w:w="1100"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Әңгімелесу, пәндік білімдерін тексеру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Директор</w:t>
                  </w: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Конкурс комиссиясы</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28,31.08.</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Хаттама</w:t>
                  </w:r>
                </w:p>
              </w:tc>
            </w:tr>
            <w:tr w:rsidR="00BA34DF"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rPr>
                    <w:t>Вариативтік оқу жүктемесі бойынша жүргізілетін курстардың жоспары</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 жұмыс жоспарына және, қала көлеміне сараптамалық кеңес шешімімен таратылу сәйкестігі</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rPr>
                    <w:t>вариативтік оқу жүктемесі бойынша жүргізілетін курстар</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Пән мұғалімдері</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жаппай</w:t>
                  </w:r>
                </w:p>
              </w:tc>
              <w:tc>
                <w:tcPr>
                  <w:tcW w:w="133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rPr>
                    <w:t>вариативтік оқу жүктемесі бойынша жүргізілетін курстар</w:t>
                  </w:r>
                </w:p>
              </w:tc>
              <w:tc>
                <w:tcPr>
                  <w:tcW w:w="1100"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тексеру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К.Бопан</w:t>
                  </w:r>
                </w:p>
              </w:tc>
              <w:tc>
                <w:tcPr>
                  <w:tcW w:w="962"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eastAsia="ru-RU"/>
                    </w:rPr>
                    <w:t>28.08.202</w:t>
                  </w:r>
                  <w:r w:rsidRPr="002079D6">
                    <w:rPr>
                      <w:rFonts w:ascii="Times New Roman" w:hAnsi="Times New Roman" w:cs="Times New Roman"/>
                      <w:sz w:val="18"/>
                      <w:szCs w:val="18"/>
                      <w:lang w:val="kk-KZ" w:eastAsia="ru-RU"/>
                    </w:rPr>
                    <w:t>2ж</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ӘК отырысы</w:t>
                  </w:r>
                </w:p>
              </w:tc>
            </w:tr>
            <w:tr w:rsidR="00BA34DF" w:rsidRPr="002079D6" w:rsidTr="002079D6">
              <w:trPr>
                <w:gridAfter w:val="1"/>
                <w:wAfter w:w="55" w:type="dxa"/>
                <w:trHeight w:val="140"/>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Әдістемелік бірлестіктердің жылдық жұмыс жоспары</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Әдістемелік бірлестіктің жаңа оқу жылына құрылған жұмыс жоспары және жоспарға енгізілген өзгерістердің толымдылығы Әдістемелік жұмысты жоспарлаудағы нормативті-құқықтық құжаттар талаптарын (ұсыныстарын) сақтау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Жоспар толымдылығы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ӘБ мүшелері</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жеке</w:t>
                  </w:r>
                </w:p>
              </w:tc>
              <w:tc>
                <w:tcPr>
                  <w:tcW w:w="133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4-топ мүшелері</w:t>
                  </w:r>
                </w:p>
              </w:tc>
              <w:tc>
                <w:tcPr>
                  <w:tcW w:w="1100"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тексеру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К.Бопан, кафедра жетекшілері</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1-10.09</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ӘК отырысы</w:t>
                  </w:r>
                </w:p>
              </w:tc>
            </w:tr>
            <w:tr w:rsidR="00BA34DF" w:rsidRPr="002079D6" w:rsidTr="002079D6">
              <w:trPr>
                <w:gridAfter w:val="1"/>
                <w:wAfter w:w="55" w:type="dxa"/>
                <w:trHeight w:val="811"/>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Жас мұғалімдермен жұмыс (Жас және тәжірибесі аз педагогтердің жұмысы)</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Тәлімгерлер тағайындау, жұмыс жоспарын бекіту (жас және тәжірибесі аз мұғалімдерге әдістемелік көмек көрсету)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Жас және тәжірибелі мұғалімдердің сабақтары анықталған кедергілер бойынша</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Жас мұғалімдер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жеке</w:t>
                  </w:r>
                </w:p>
              </w:tc>
              <w:tc>
                <w:tcPr>
                  <w:tcW w:w="133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Тәлімгерлер</w:t>
                  </w:r>
                </w:p>
              </w:tc>
              <w:tc>
                <w:tcPr>
                  <w:tcW w:w="1100"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Жоспар жасақтау. диагоностика</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К.Бопан</w:t>
                  </w: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тәлімгерлер</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1-14.09.</w:t>
                  </w:r>
                </w:p>
              </w:tc>
              <w:tc>
                <w:tcPr>
                  <w:tcW w:w="129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eastAsia="ru-RU"/>
                    </w:rPr>
                    <w:t>Жоспар</w:t>
                  </w:r>
                  <w:r w:rsidRPr="002079D6">
                    <w:rPr>
                      <w:rFonts w:ascii="Times New Roman" w:hAnsi="Times New Roman" w:cs="Times New Roman"/>
                      <w:sz w:val="18"/>
                      <w:szCs w:val="18"/>
                      <w:lang w:val="kk-KZ" w:eastAsia="ru-RU"/>
                    </w:rPr>
                    <w:t>, тәлімгерлер</w:t>
                  </w:r>
                  <w:r w:rsidRPr="002079D6">
                    <w:rPr>
                      <w:rFonts w:ascii="Times New Roman" w:hAnsi="Times New Roman" w:cs="Times New Roman"/>
                      <w:sz w:val="18"/>
                      <w:szCs w:val="18"/>
                      <w:lang w:eastAsia="ru-RU"/>
                    </w:rPr>
                    <w:t xml:space="preserve"> бекіту</w:t>
                  </w:r>
                </w:p>
              </w:tc>
            </w:tr>
            <w:tr w:rsidR="00BA34DF" w:rsidRPr="002079D6" w:rsidTr="002079D6">
              <w:trPr>
                <w:gridAfter w:val="1"/>
                <w:wAfter w:w="55" w:type="dxa"/>
                <w:trHeight w:val="982"/>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Қалалық ғылыми жобалар сайысының жеңімпаздарының жұмыстарын облысқа жолдау, рәсімдеу</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Ғылыми жоба жеңімпазын облысқа дайындау жұмысын зерделеу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Ғылыми жобалардың рәсімделуі</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Жетекшілері</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жеке</w:t>
                  </w:r>
                </w:p>
              </w:tc>
              <w:tc>
                <w:tcPr>
                  <w:tcW w:w="133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Ғылыми жобалардың рәсімделуі</w:t>
                  </w:r>
                </w:p>
              </w:tc>
              <w:tc>
                <w:tcPr>
                  <w:tcW w:w="1100"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тексеру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К.Бопан</w:t>
                  </w: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Кафедра жетекшілері,</w:t>
                  </w: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Пән мұғалімдері</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13-17.09</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ҚББ тапсыру</w:t>
                  </w:r>
                </w:p>
              </w:tc>
            </w:tr>
            <w:tr w:rsidR="00BA34DF" w:rsidRPr="002079D6" w:rsidTr="002079D6">
              <w:trPr>
                <w:gridAfter w:val="1"/>
                <w:wAfter w:w="55" w:type="dxa"/>
                <w:trHeight w:val="828"/>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Білім жетілдіру курстарына педагогтарды енгізу туралы</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Білім жетілдіру курстарына педагогтардың тартылуын бақылау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Біліктілік арттыру курстарының перспективалық жоспары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педагогтар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жаппай</w:t>
                  </w:r>
                </w:p>
              </w:tc>
              <w:tc>
                <w:tcPr>
                  <w:tcW w:w="133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Біліктілік арттыру курстарының перспективалық жоспары</w:t>
                  </w:r>
                </w:p>
              </w:tc>
              <w:tc>
                <w:tcPr>
                  <w:tcW w:w="1100"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Перспективалық жоспар жасақтау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ОІЖО</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14.09</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ҚББ сұраныс</w:t>
                  </w:r>
                </w:p>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тапсыру</w:t>
                  </w:r>
                </w:p>
              </w:tc>
            </w:tr>
            <w:tr w:rsidR="00BA34DF" w:rsidRPr="002079D6" w:rsidTr="002079D6">
              <w:trPr>
                <w:gridAfter w:val="1"/>
                <w:wAfter w:w="55" w:type="dxa"/>
                <w:trHeight w:val="713"/>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lastRenderedPageBreak/>
                    <w:t>Ұлттық білім беру деректер қорын (НОБД) толтыру</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Ұлттық білім беру деректер қорында педагог кадрлардың құрамының дұрыс толтыруын қадағалау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Ұлттық білім беру деректер қоры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Педагогикалық құрам</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жаппай</w:t>
                  </w:r>
                </w:p>
              </w:tc>
              <w:tc>
                <w:tcPr>
                  <w:tcW w:w="133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Ұлттық білім беру деректер қорындағы педагог кадрлардың құрамы</w:t>
                  </w:r>
                </w:p>
              </w:tc>
              <w:tc>
                <w:tcPr>
                  <w:tcW w:w="1100"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тексеру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 xml:space="preserve">Ж.Б.Ахметова </w:t>
                  </w:r>
                  <w:r w:rsidR="006D3E97">
                    <w:rPr>
                      <w:rFonts w:ascii="Times New Roman" w:hAnsi="Times New Roman" w:cs="Times New Roman"/>
                      <w:sz w:val="18"/>
                      <w:szCs w:val="18"/>
                      <w:lang w:val="kk-KZ" w:eastAsia="ru-RU"/>
                    </w:rPr>
                    <w:t>, Р.Мамай</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20.09 дейін</w:t>
                  </w:r>
                </w:p>
              </w:tc>
              <w:tc>
                <w:tcPr>
                  <w:tcW w:w="129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eastAsia="ru-RU"/>
                    </w:rPr>
                    <w:t>Деректерді толтыру</w:t>
                  </w:r>
                </w:p>
              </w:tc>
            </w:tr>
            <w:tr w:rsidR="00BA34DF"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Үйден оқитын немесе ПМПК есебінде тұрған оқушылар тізімін жасақтау</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Үйден оқитын немесе ПМПК есебінде тұрған оқушыларды анықтау</w:t>
                  </w:r>
                </w:p>
              </w:tc>
              <w:tc>
                <w:tcPr>
                  <w:tcW w:w="1617" w:type="dxa"/>
                  <w:gridSpan w:val="2"/>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Оқушылар</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Үйден оқитын немесе ПМПК есебінде тұрған оқушылар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33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w:t>
                  </w:r>
                </w:p>
              </w:tc>
              <w:tc>
                <w:tcPr>
                  <w:tcW w:w="1100"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Тізім жинақтау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6D3E97" w:rsidP="002079D6">
                  <w:pPr>
                    <w:spacing w:after="212"/>
                    <w:rPr>
                      <w:rFonts w:ascii="Times New Roman" w:hAnsi="Times New Roman" w:cs="Times New Roman"/>
                      <w:sz w:val="18"/>
                      <w:szCs w:val="18"/>
                      <w:lang w:val="kk-KZ" w:eastAsia="ru-RU"/>
                    </w:rPr>
                  </w:pPr>
                  <w:r>
                    <w:rPr>
                      <w:rFonts w:ascii="Times New Roman" w:hAnsi="Times New Roman" w:cs="Times New Roman"/>
                      <w:sz w:val="18"/>
                      <w:szCs w:val="18"/>
                      <w:lang w:val="kk-KZ" w:eastAsia="ru-RU"/>
                    </w:rPr>
                    <w:t>Р.Мамай</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қыркүйек</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Тізім құру</w:t>
                  </w:r>
                </w:p>
              </w:tc>
            </w:tr>
            <w:tr w:rsidR="00BA34DF"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 кабинеттерінің, спорт залы сынып бөлмелерінің жаңа оқу жылына әзірлігі, санитарлық-гигиеналық тәртіп пен еңбек қауіпсіздігі, техника қауіпсіздігі</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 кабинеттерінің жаңа оқу жылына дайындығын тексеру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Кабинеттер</w:t>
                  </w:r>
                </w:p>
              </w:tc>
              <w:tc>
                <w:tcPr>
                  <w:tcW w:w="1209"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жаппай</w:t>
                  </w:r>
                </w:p>
              </w:tc>
              <w:tc>
                <w:tcPr>
                  <w:tcW w:w="133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 кабинеттері</w:t>
                  </w:r>
                </w:p>
              </w:tc>
              <w:tc>
                <w:tcPr>
                  <w:tcW w:w="1100"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Кабинеттердің жабдықталуы</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Әкімшілік</w:t>
                  </w: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ШЖО</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тамыз</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Акт жасау</w:t>
                  </w:r>
                </w:p>
              </w:tc>
            </w:tr>
            <w:tr w:rsidR="002079D6" w:rsidRPr="002079D6" w:rsidTr="002079D6">
              <w:trPr>
                <w:gridAfter w:val="1"/>
                <w:wAfter w:w="55" w:type="dxa"/>
                <w:trHeight w:val="352"/>
              </w:trPr>
              <w:tc>
                <w:tcPr>
                  <w:tcW w:w="12817" w:type="dxa"/>
                  <w:gridSpan w:val="11"/>
                </w:tcPr>
                <w:p w:rsidR="002079D6" w:rsidRPr="002079D6" w:rsidRDefault="002079D6" w:rsidP="002079D6">
                  <w:pPr>
                    <w:pStyle w:val="TableParagraph"/>
                    <w:rPr>
                      <w:sz w:val="18"/>
                      <w:szCs w:val="18"/>
                    </w:rPr>
                  </w:pPr>
                  <w:r w:rsidRPr="002079D6">
                    <w:rPr>
                      <w:b/>
                      <w:bCs/>
                      <w:sz w:val="18"/>
                      <w:szCs w:val="18"/>
                      <w:lang w:eastAsia="ru-RU"/>
                    </w:rPr>
                    <w:t>Мектептегі тәрбие жұмысының жағдайын бақылау</w:t>
                  </w:r>
                </w:p>
              </w:tc>
              <w:tc>
                <w:tcPr>
                  <w:tcW w:w="1293" w:type="dxa"/>
                </w:tcPr>
                <w:p w:rsidR="002079D6" w:rsidRPr="002079D6" w:rsidRDefault="002079D6" w:rsidP="002079D6">
                  <w:pPr>
                    <w:pStyle w:val="TableParagraph"/>
                    <w:rPr>
                      <w:sz w:val="18"/>
                      <w:szCs w:val="18"/>
                    </w:rPr>
                  </w:pPr>
                </w:p>
              </w:tc>
            </w:tr>
            <w:tr w:rsidR="00BA34DF" w:rsidRPr="002079D6" w:rsidTr="002079D6">
              <w:trPr>
                <w:gridAfter w:val="1"/>
                <w:wAfter w:w="55" w:type="dxa"/>
                <w:trHeight w:val="561"/>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Сынып кабинеттерінің дайындығы</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Сынып бөлмелерін талапқа сай жабдықтау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 кабинеттері</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Сынып жетекшілер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Жаппай</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 кабинеттері</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Тексеру</w:t>
                  </w:r>
                </w:p>
              </w:tc>
              <w:tc>
                <w:tcPr>
                  <w:tcW w:w="1323" w:type="dxa"/>
                </w:tcPr>
                <w:p w:rsidR="002079D6" w:rsidRPr="002079D6" w:rsidRDefault="002079D6" w:rsidP="002079D6">
                  <w:pPr>
                    <w:spacing w:after="212"/>
                    <w:rPr>
                      <w:rFonts w:ascii="Times New Roman" w:hAnsi="Times New Roman" w:cs="Times New Roman"/>
                      <w:sz w:val="18"/>
                      <w:szCs w:val="18"/>
                      <w:lang w:eastAsia="ru-RU"/>
                    </w:rPr>
                  </w:pP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25-31.08. 202</w:t>
                  </w:r>
                  <w:r w:rsidR="006D3E97">
                    <w:rPr>
                      <w:rFonts w:ascii="Times New Roman" w:hAnsi="Times New Roman" w:cs="Times New Roman"/>
                      <w:sz w:val="18"/>
                      <w:szCs w:val="18"/>
                      <w:lang w:val="kk-KZ" w:eastAsia="ru-RU"/>
                    </w:rPr>
                    <w:t>3</w:t>
                  </w:r>
                  <w:r w:rsidRPr="002079D6">
                    <w:rPr>
                      <w:rFonts w:ascii="Times New Roman" w:hAnsi="Times New Roman" w:cs="Times New Roman"/>
                      <w:sz w:val="18"/>
                      <w:szCs w:val="18"/>
                      <w:lang w:eastAsia="ru-RU"/>
                    </w:rPr>
                    <w:t>ж</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Мәлімдеме</w:t>
                  </w:r>
                </w:p>
              </w:tc>
            </w:tr>
            <w:tr w:rsidR="00BA34DF"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Оқушылардың сабаққа қатысы</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Оқушылардың сабаққа қатысуын бағамдау, сабаққа келмеген оқушыларды анықтау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5-11 сынып оқушылары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Сынып жетекшілер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Жаппай</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Сынып оқушыларының сабаққа қатысуы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Мәлімет жинақтау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ТЖО</w:t>
                  </w:r>
                </w:p>
              </w:tc>
              <w:tc>
                <w:tcPr>
                  <w:tcW w:w="962" w:type="dxa"/>
                </w:tcPr>
                <w:p w:rsidR="006D3E97"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eastAsia="ru-RU"/>
                    </w:rPr>
                    <w:t>1-10.09.</w:t>
                  </w:r>
                </w:p>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202</w:t>
                  </w:r>
                  <w:r w:rsidR="006D3E97">
                    <w:rPr>
                      <w:rFonts w:ascii="Times New Roman" w:hAnsi="Times New Roman" w:cs="Times New Roman"/>
                      <w:sz w:val="18"/>
                      <w:szCs w:val="18"/>
                      <w:lang w:val="kk-KZ" w:eastAsia="ru-RU"/>
                    </w:rPr>
                    <w:t>3</w:t>
                  </w:r>
                  <w:r w:rsidRPr="002079D6">
                    <w:rPr>
                      <w:rFonts w:ascii="Times New Roman" w:hAnsi="Times New Roman" w:cs="Times New Roman"/>
                      <w:sz w:val="18"/>
                      <w:szCs w:val="18"/>
                      <w:lang w:eastAsia="ru-RU"/>
                    </w:rPr>
                    <w:t>ж</w:t>
                  </w:r>
                </w:p>
              </w:tc>
              <w:tc>
                <w:tcPr>
                  <w:tcW w:w="129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eastAsia="ru-RU"/>
                    </w:rPr>
                    <w:t>Т ексеру</w:t>
                  </w:r>
                </w:p>
              </w:tc>
            </w:tr>
            <w:tr w:rsidR="00BA34DF" w:rsidRPr="002079D6" w:rsidTr="002079D6">
              <w:trPr>
                <w:gridAfter w:val="1"/>
                <w:wAfter w:w="55" w:type="dxa"/>
                <w:trHeight w:val="709"/>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Мектеп асханасының жалпы дайындығы, ас мәзірінің сәйкестігі, асхана орнының санитарлық жағдайы</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Оқушылардың дұрыс тамақтануды қамтамасыз ету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Мектеп асханасы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5-11 сынып оқушылар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Жаппай</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Мектеп асханасы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Әңгімелесу, бақылау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Г.Хайрат</w:t>
                  </w:r>
                </w:p>
              </w:tc>
              <w:tc>
                <w:tcPr>
                  <w:tcW w:w="962" w:type="dxa"/>
                </w:tcPr>
                <w:p w:rsidR="002079D6" w:rsidRPr="002079D6" w:rsidRDefault="006D3E97" w:rsidP="002079D6">
                  <w:pPr>
                    <w:spacing w:after="212"/>
                    <w:rPr>
                      <w:rFonts w:ascii="Times New Roman" w:hAnsi="Times New Roman" w:cs="Times New Roman"/>
                      <w:sz w:val="18"/>
                      <w:szCs w:val="18"/>
                      <w:lang w:eastAsia="ru-RU"/>
                    </w:rPr>
                  </w:pPr>
                  <w:r>
                    <w:rPr>
                      <w:rFonts w:ascii="Times New Roman" w:hAnsi="Times New Roman" w:cs="Times New Roman"/>
                      <w:sz w:val="18"/>
                      <w:szCs w:val="18"/>
                      <w:lang w:eastAsia="ru-RU"/>
                    </w:rPr>
                    <w:t>1</w:t>
                  </w:r>
                  <w:r w:rsidR="002079D6" w:rsidRPr="002079D6">
                    <w:rPr>
                      <w:rFonts w:ascii="Times New Roman" w:hAnsi="Times New Roman" w:cs="Times New Roman"/>
                      <w:sz w:val="18"/>
                      <w:szCs w:val="18"/>
                      <w:lang w:eastAsia="ru-RU"/>
                    </w:rPr>
                    <w:t>30.09.202</w:t>
                  </w:r>
                  <w:r>
                    <w:rPr>
                      <w:rFonts w:ascii="Times New Roman" w:hAnsi="Times New Roman" w:cs="Times New Roman"/>
                      <w:sz w:val="18"/>
                      <w:szCs w:val="18"/>
                      <w:lang w:val="kk-KZ" w:eastAsia="ru-RU"/>
                    </w:rPr>
                    <w:t>3</w:t>
                  </w:r>
                  <w:r w:rsidR="002079D6" w:rsidRPr="002079D6">
                    <w:rPr>
                      <w:rFonts w:ascii="Times New Roman" w:hAnsi="Times New Roman" w:cs="Times New Roman"/>
                      <w:sz w:val="18"/>
                      <w:szCs w:val="18"/>
                      <w:lang w:eastAsia="ru-RU"/>
                    </w:rPr>
                    <w:t>ж</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анықтама</w:t>
                  </w:r>
                </w:p>
              </w:tc>
            </w:tr>
            <w:tr w:rsidR="002079D6" w:rsidRPr="002079D6" w:rsidTr="002079D6">
              <w:trPr>
                <w:gridAfter w:val="1"/>
                <w:wAfter w:w="55" w:type="dxa"/>
                <w:trHeight w:val="327"/>
              </w:trPr>
              <w:tc>
                <w:tcPr>
                  <w:tcW w:w="14110" w:type="dxa"/>
                  <w:gridSpan w:val="12"/>
                </w:tcPr>
                <w:p w:rsidR="002079D6" w:rsidRPr="002079D6" w:rsidRDefault="002079D6" w:rsidP="002079D6">
                  <w:pPr>
                    <w:pStyle w:val="TableParagraph"/>
                    <w:spacing w:before="1"/>
                    <w:ind w:left="109" w:right="92"/>
                    <w:rPr>
                      <w:sz w:val="18"/>
                      <w:szCs w:val="18"/>
                    </w:rPr>
                  </w:pPr>
                  <w:r w:rsidRPr="002079D6">
                    <w:rPr>
                      <w:b/>
                      <w:bCs/>
                      <w:sz w:val="18"/>
                      <w:szCs w:val="18"/>
                      <w:lang w:eastAsia="ru-RU"/>
                    </w:rPr>
                    <w:t>Оқу-тәрбие процесін психологиялық-педагогикалық сүйемелдеу сапасын бақылау</w:t>
                  </w:r>
                </w:p>
              </w:tc>
            </w:tr>
            <w:tr w:rsidR="00BA34DF" w:rsidRPr="002079D6" w:rsidTr="002079D6">
              <w:trPr>
                <w:gridAfter w:val="1"/>
                <w:wAfter w:w="55" w:type="dxa"/>
                <w:trHeight w:val="1084"/>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lastRenderedPageBreak/>
                    <w:t>Мектеп ұжымына жаңадан келген ұстаздармен оқушылармен жұмыс</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Ұжымға бейімделуінде психологиялық ахуал орнату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Жаңадан келген ұстаздармен, оқушылармен</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Мұғалім, оқушы</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Сырттай және жеке</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Жаңадан келген ұстаздар, оқушылар</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Бақылау, әңгімелесу, сауалнама жүргізу, сабаққа ену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К.Бопан,</w:t>
                  </w: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 xml:space="preserve"> орынбасарлар</w:t>
                  </w:r>
                </w:p>
              </w:tc>
              <w:tc>
                <w:tcPr>
                  <w:tcW w:w="962" w:type="dxa"/>
                </w:tcPr>
                <w:p w:rsidR="006D3E97"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eastAsia="ru-RU"/>
                    </w:rPr>
                    <w:t>1-30.09.</w:t>
                  </w:r>
                </w:p>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202</w:t>
                  </w:r>
                  <w:r w:rsidR="006D3E97">
                    <w:rPr>
                      <w:rFonts w:ascii="Times New Roman" w:hAnsi="Times New Roman" w:cs="Times New Roman"/>
                      <w:sz w:val="18"/>
                      <w:szCs w:val="18"/>
                      <w:lang w:val="kk-KZ" w:eastAsia="ru-RU"/>
                    </w:rPr>
                    <w:t>3</w:t>
                  </w:r>
                  <w:r w:rsidRPr="002079D6">
                    <w:rPr>
                      <w:rFonts w:ascii="Times New Roman" w:hAnsi="Times New Roman" w:cs="Times New Roman"/>
                      <w:sz w:val="18"/>
                      <w:szCs w:val="18"/>
                      <w:lang w:eastAsia="ru-RU"/>
                    </w:rPr>
                    <w:t>ж.</w:t>
                  </w:r>
                </w:p>
              </w:tc>
              <w:tc>
                <w:tcPr>
                  <w:tcW w:w="1293" w:type="dxa"/>
                </w:tcPr>
                <w:p w:rsidR="002079D6" w:rsidRPr="002079D6" w:rsidRDefault="002079D6" w:rsidP="002079D6">
                  <w:pPr>
                    <w:pStyle w:val="TableParagraph"/>
                    <w:spacing w:before="1"/>
                    <w:ind w:right="92"/>
                    <w:jc w:val="left"/>
                    <w:rPr>
                      <w:sz w:val="18"/>
                      <w:szCs w:val="18"/>
                    </w:rPr>
                  </w:pPr>
                  <w:r w:rsidRPr="002079D6">
                    <w:rPr>
                      <w:sz w:val="18"/>
                      <w:szCs w:val="18"/>
                      <w:lang w:eastAsia="ru-RU"/>
                    </w:rPr>
                    <w:t>анықтама</w:t>
                  </w:r>
                </w:p>
              </w:tc>
            </w:tr>
            <w:tr w:rsidR="002079D6" w:rsidRPr="002079D6" w:rsidTr="002079D6">
              <w:trPr>
                <w:gridAfter w:val="1"/>
                <w:wAfter w:w="55" w:type="dxa"/>
                <w:trHeight w:val="302"/>
              </w:trPr>
              <w:tc>
                <w:tcPr>
                  <w:tcW w:w="14110" w:type="dxa"/>
                  <w:gridSpan w:val="12"/>
                </w:tcPr>
                <w:p w:rsidR="002079D6" w:rsidRPr="002079D6" w:rsidRDefault="002079D6" w:rsidP="002079D6">
                  <w:pPr>
                    <w:pStyle w:val="TableParagraph"/>
                    <w:spacing w:before="1"/>
                    <w:ind w:left="109" w:right="92"/>
                    <w:rPr>
                      <w:sz w:val="18"/>
                      <w:szCs w:val="18"/>
                    </w:rPr>
                  </w:pPr>
                  <w:r w:rsidRPr="002079D6">
                    <w:rPr>
                      <w:b/>
                      <w:bCs/>
                      <w:sz w:val="18"/>
                      <w:szCs w:val="18"/>
                      <w:lang w:eastAsia="ru-RU"/>
                    </w:rPr>
                    <w:t>Баланың сапалы білім алу құқығын қамтамасыз ету үшін бақылау (қазан)</w:t>
                  </w:r>
                </w:p>
              </w:tc>
            </w:tr>
            <w:tr w:rsidR="00BA34DF"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Оқушылардың сабаққа қатысуы</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Оқушылардың күнделікті сабаққа қатысуын бақылау</w:t>
                  </w:r>
                </w:p>
              </w:tc>
              <w:tc>
                <w:tcPr>
                  <w:tcW w:w="1617" w:type="dxa"/>
                  <w:gridSpan w:val="2"/>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Сабақ</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тексеру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 xml:space="preserve">Р.А.Тоймырзаева </w:t>
                  </w: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А.С.Исаева</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Қазан</w:t>
                  </w:r>
                </w:p>
              </w:tc>
              <w:tc>
                <w:tcPr>
                  <w:tcW w:w="129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eastAsia="ru-RU"/>
                    </w:rPr>
                    <w:t xml:space="preserve">Анықтама </w:t>
                  </w:r>
                </w:p>
              </w:tc>
            </w:tr>
            <w:tr w:rsidR="00BA34DF" w:rsidRPr="002079D6" w:rsidTr="002079D6">
              <w:trPr>
                <w:gridAfter w:val="1"/>
                <w:wAfter w:w="55" w:type="dxa"/>
                <w:trHeight w:val="600"/>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Қазақ тілі мен әдебиеті пәндерінің берілуі</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Қазақ тілі мен әдебиеті пәндерінің стандартқа сай берілуі</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Қазақ тілі мен әдебиеті пәні</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Сабақтың берілуі</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тексеру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Г.Б.Айкеева</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қазан</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анықтама</w:t>
                  </w:r>
                </w:p>
              </w:tc>
            </w:tr>
            <w:tr w:rsidR="002079D6" w:rsidRPr="002079D6" w:rsidTr="002079D6">
              <w:trPr>
                <w:gridAfter w:val="1"/>
                <w:wAfter w:w="55" w:type="dxa"/>
                <w:trHeight w:val="282"/>
              </w:trPr>
              <w:tc>
                <w:tcPr>
                  <w:tcW w:w="14110" w:type="dxa"/>
                  <w:gridSpan w:val="12"/>
                </w:tcPr>
                <w:p w:rsidR="002079D6" w:rsidRPr="002079D6" w:rsidRDefault="002079D6" w:rsidP="002079D6">
                  <w:pPr>
                    <w:pStyle w:val="TableParagraph"/>
                    <w:spacing w:before="1"/>
                    <w:ind w:left="109" w:right="92"/>
                    <w:rPr>
                      <w:sz w:val="18"/>
                      <w:szCs w:val="18"/>
                    </w:rPr>
                  </w:pPr>
                  <w:r w:rsidRPr="002079D6">
                    <w:rPr>
                      <w:b/>
                      <w:bCs/>
                      <w:sz w:val="18"/>
                      <w:szCs w:val="18"/>
                      <w:lang w:eastAsia="ru-RU"/>
                    </w:rPr>
                    <w:t>Мектеп құжаттамасының жүргізілуін бақылау</w:t>
                  </w:r>
                </w:p>
              </w:tc>
            </w:tr>
            <w:tr w:rsidR="00BA34DF"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ҰБДҚ толтырылуын бақылау</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ҰБДҚ-ға нақты ақпарат беру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ҰБДҚ мәліметтері</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ҰБДҚ толтыруға жауапты маман</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ҰБДҚ</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Қадағалау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Ж.Б.Ахметова</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Қазан</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ҰБДҚ толтыру бойынша талдау</w:t>
                  </w:r>
                </w:p>
              </w:tc>
            </w:tr>
            <w:tr w:rsidR="00BA34DF"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Білімал платформасындағы жұмыс</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Журналды уақытылы, әрі сапалы толтыру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Электрондық журналдар</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Мұғалімдер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дербес</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Электронды журнал</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тексеру</w:t>
                  </w:r>
                </w:p>
              </w:tc>
              <w:tc>
                <w:tcPr>
                  <w:tcW w:w="1323" w:type="dxa"/>
                </w:tcPr>
                <w:p w:rsidR="002079D6" w:rsidRPr="002079D6" w:rsidRDefault="002079D6" w:rsidP="002079D6">
                  <w:pPr>
                    <w:spacing w:after="212"/>
                    <w:rPr>
                      <w:rFonts w:ascii="Times New Roman" w:hAnsi="Times New Roman" w:cs="Times New Roman"/>
                      <w:sz w:val="18"/>
                      <w:szCs w:val="18"/>
                      <w:lang w:eastAsia="ru-RU"/>
                    </w:rPr>
                  </w:pP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Қазан</w:t>
                  </w:r>
                </w:p>
              </w:tc>
              <w:tc>
                <w:tcPr>
                  <w:tcW w:w="129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w:t>
                  </w:r>
                  <w:r w:rsidRPr="002079D6">
                    <w:rPr>
                      <w:rFonts w:ascii="Times New Roman" w:hAnsi="Times New Roman" w:cs="Times New Roman"/>
                      <w:sz w:val="18"/>
                      <w:szCs w:val="18"/>
                      <w:lang w:eastAsia="ru-RU"/>
                    </w:rPr>
                    <w:t>нықтама</w:t>
                  </w:r>
                </w:p>
              </w:tc>
            </w:tr>
            <w:tr w:rsidR="002079D6" w:rsidRPr="002079D6" w:rsidTr="002079D6">
              <w:trPr>
                <w:gridAfter w:val="1"/>
                <w:wAfter w:w="55" w:type="dxa"/>
                <w:trHeight w:val="349"/>
              </w:trPr>
              <w:tc>
                <w:tcPr>
                  <w:tcW w:w="14110" w:type="dxa"/>
                  <w:gridSpan w:val="12"/>
                </w:tcPr>
                <w:p w:rsidR="002079D6" w:rsidRPr="002079D6" w:rsidRDefault="002079D6" w:rsidP="002079D6">
                  <w:pPr>
                    <w:pStyle w:val="TableParagraph"/>
                    <w:spacing w:before="1"/>
                    <w:ind w:left="109" w:right="92"/>
                    <w:rPr>
                      <w:sz w:val="18"/>
                      <w:szCs w:val="18"/>
                    </w:rPr>
                  </w:pPr>
                  <w:r w:rsidRPr="002079D6">
                    <w:rPr>
                      <w:b/>
                      <w:bCs/>
                      <w:sz w:val="18"/>
                      <w:szCs w:val="18"/>
                      <w:lang w:eastAsia="ru-RU"/>
                    </w:rPr>
                    <w:t>Оқу-тәрбие процесінің ғылыми-әдістемелік қамтамасыз ету жағдайын бақылау</w:t>
                  </w:r>
                </w:p>
              </w:tc>
            </w:tr>
            <w:tr w:rsidR="00BA34DF"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Мектепішілік олимпиада қорытындысы</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Мектепішілік олимпиаданы қорытындылау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Мектепішілік олимпиаданың ұйымдастырылуы,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жаппай</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Мектепішілік олимпиаданың ұйымдастырылуы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Кесте бойынша өтілуін бақылау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К.Бопан</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Қазан</w:t>
                  </w:r>
                </w:p>
              </w:tc>
              <w:tc>
                <w:tcPr>
                  <w:tcW w:w="129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w:t>
                  </w:r>
                  <w:r w:rsidRPr="002079D6">
                    <w:rPr>
                      <w:rFonts w:ascii="Times New Roman" w:hAnsi="Times New Roman" w:cs="Times New Roman"/>
                      <w:sz w:val="18"/>
                      <w:szCs w:val="18"/>
                      <w:lang w:eastAsia="ru-RU"/>
                    </w:rPr>
                    <w:t xml:space="preserve">нықтама </w:t>
                  </w:r>
                </w:p>
              </w:tc>
            </w:tr>
            <w:tr w:rsidR="00BA34DF" w:rsidRPr="002079D6" w:rsidTr="002079D6">
              <w:trPr>
                <w:gridAfter w:val="1"/>
                <w:wAfter w:w="55" w:type="dxa"/>
                <w:trHeight w:val="77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Мұғалімдердің білімін жетілдіру курсының перспективалық жоспарының жүзеге асу барысы</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Мұғалімдердің курстан уақытында және сапалы өтуіне бақылау жасау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Мұғалімдердің білімін жетілдіру курсының жоспары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Педагогтар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Мұғалімдердің білімін жетілдіру курсының жоспары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Жоспар бойынша</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К.Бопан</w:t>
                  </w: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Ж.Б.Ахметова</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Қазан</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Перспективалық жоспар бойынша бақылау</w:t>
                  </w:r>
                </w:p>
              </w:tc>
            </w:tr>
            <w:tr w:rsidR="00BA34DF"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val="kk-KZ" w:eastAsia="ru-RU"/>
                    </w:rPr>
                    <w:t>П</w:t>
                  </w:r>
                  <w:r w:rsidRPr="002079D6">
                    <w:rPr>
                      <w:rFonts w:ascii="Times New Roman" w:hAnsi="Times New Roman" w:cs="Times New Roman"/>
                      <w:sz w:val="18"/>
                      <w:szCs w:val="18"/>
                      <w:lang w:eastAsia="ru-RU"/>
                    </w:rPr>
                    <w:t>едагогикалық тәжірибені тарату жұмыстарының барысы</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Алдыңғы қатарлы мұғалімдер тәжірибесін зерделеу, жалпылау, тарату жұмыстарының барысын зерделеу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Іс-тәжірибелердің сапасы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Тәжірибе авторлары</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Іс-тәжірибелер</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Тексеру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 xml:space="preserve">К.Бопан </w:t>
                  </w: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авторлар</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қазан</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ӘК</w:t>
                  </w:r>
                </w:p>
              </w:tc>
            </w:tr>
            <w:tr w:rsidR="002079D6" w:rsidRPr="002079D6" w:rsidTr="002079D6">
              <w:trPr>
                <w:gridAfter w:val="1"/>
                <w:wAfter w:w="55" w:type="dxa"/>
                <w:trHeight w:val="318"/>
              </w:trPr>
              <w:tc>
                <w:tcPr>
                  <w:tcW w:w="14110" w:type="dxa"/>
                  <w:gridSpan w:val="12"/>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lastRenderedPageBreak/>
                    <w:t>Базалық және қосымша білім беруді қамтамасыз етуді бақылау</w:t>
                  </w:r>
                </w:p>
              </w:tc>
            </w:tr>
            <w:tr w:rsidR="00BA34DF" w:rsidRPr="002079D6" w:rsidTr="002079D6">
              <w:trPr>
                <w:gridAfter w:val="1"/>
                <w:wAfter w:w="55" w:type="dxa"/>
                <w:trHeight w:val="419"/>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Биология, физика информатика, химия сабақтарының ағылшын тілінде сабақтарының берілуі</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Биология, физика информатика, химия пәндерінің ағылшын тілінде жүргізілуін зерделеу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Ағылшын тілінде ерілетін сабақтар</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Ағылшын тілінде сабақ беретін мұғалімдер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сабақтар</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зерделеу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К.Бопан</w:t>
                  </w: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К.Ж.Кусаинова</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Қазан</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анықтама</w:t>
                  </w:r>
                </w:p>
              </w:tc>
            </w:tr>
            <w:tr w:rsidR="00BA34DF"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БЖБ, ТЖБ кестесін құрып, бекіту</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БЖБ кестесін уақытылы өткізілуін қадағалау</w:t>
                  </w:r>
                </w:p>
              </w:tc>
              <w:tc>
                <w:tcPr>
                  <w:tcW w:w="1617" w:type="dxa"/>
                  <w:gridSpan w:val="2"/>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БЖБ кестесін</w:t>
                  </w:r>
                </w:p>
              </w:tc>
              <w:tc>
                <w:tcPr>
                  <w:tcW w:w="1209"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Педагогтар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Оқушылардың білім сапасы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тексеру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Ж.Б.Ахметова</w:t>
                  </w:r>
                </w:p>
                <w:p w:rsidR="002079D6" w:rsidRPr="002079D6" w:rsidRDefault="006D3E97" w:rsidP="002079D6">
                  <w:pPr>
                    <w:spacing w:after="212"/>
                    <w:rPr>
                      <w:rFonts w:ascii="Times New Roman" w:hAnsi="Times New Roman" w:cs="Times New Roman"/>
                      <w:sz w:val="18"/>
                      <w:szCs w:val="18"/>
                      <w:lang w:val="kk-KZ" w:eastAsia="ru-RU"/>
                    </w:rPr>
                  </w:pPr>
                  <w:r>
                    <w:rPr>
                      <w:rFonts w:ascii="Times New Roman" w:hAnsi="Times New Roman" w:cs="Times New Roman"/>
                      <w:sz w:val="18"/>
                      <w:szCs w:val="18"/>
                      <w:lang w:val="kk-KZ" w:eastAsia="ru-RU"/>
                    </w:rPr>
                    <w:t>Р.Мамай</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қазан</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Бұйрық жоспар құру</w:t>
                  </w:r>
                </w:p>
              </w:tc>
            </w:tr>
            <w:tr w:rsidR="002079D6" w:rsidRPr="002079D6" w:rsidTr="002079D6">
              <w:trPr>
                <w:gridAfter w:val="1"/>
                <w:wAfter w:w="55" w:type="dxa"/>
                <w:trHeight w:val="306"/>
              </w:trPr>
              <w:tc>
                <w:tcPr>
                  <w:tcW w:w="14110" w:type="dxa"/>
                  <w:gridSpan w:val="12"/>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Мектептегі тәрбие жұмысының жағдайын бақылау</w:t>
                  </w:r>
                </w:p>
              </w:tc>
            </w:tr>
            <w:tr w:rsidR="00BA34DF"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Балалар қауіпсіздігі -басты назарда</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Оқушылардың жалпы қауіпсіздігін қамтамасыз ету барысындағы жұмыстарды бақылау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Іс-шаралар, сынып сағаттары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5-11 сынып оқушылары</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Атқарыл ған іс шаралар</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Тәрбие сағаттары, түсіндірме жұмыстарының жүргізілуін бақылау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 xml:space="preserve">Р.А.Тоймырзаева </w:t>
                  </w:r>
                </w:p>
                <w:p w:rsidR="002079D6" w:rsidRPr="002079D6" w:rsidRDefault="002079D6" w:rsidP="002079D6">
                  <w:pPr>
                    <w:spacing w:after="212"/>
                    <w:rPr>
                      <w:rFonts w:ascii="Times New Roman" w:hAnsi="Times New Roman" w:cs="Times New Roman"/>
                      <w:sz w:val="18"/>
                      <w:szCs w:val="18"/>
                      <w:lang w:val="kk-KZ" w:eastAsia="ru-RU"/>
                    </w:rPr>
                  </w:pP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1-30.10.</w:t>
                  </w:r>
                </w:p>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202</w:t>
                  </w:r>
                  <w:r w:rsidRPr="002079D6">
                    <w:rPr>
                      <w:rFonts w:ascii="Times New Roman" w:hAnsi="Times New Roman" w:cs="Times New Roman"/>
                      <w:sz w:val="18"/>
                      <w:szCs w:val="18"/>
                      <w:lang w:val="kk-KZ" w:eastAsia="ru-RU"/>
                    </w:rPr>
                    <w:t>2</w:t>
                  </w:r>
                  <w:r w:rsidRPr="002079D6">
                    <w:rPr>
                      <w:rFonts w:ascii="Times New Roman" w:hAnsi="Times New Roman" w:cs="Times New Roman"/>
                      <w:sz w:val="18"/>
                      <w:szCs w:val="18"/>
                      <w:lang w:eastAsia="ru-RU"/>
                    </w:rPr>
                    <w:t>ж</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val="kk-KZ" w:eastAsia="ru-RU"/>
                    </w:rPr>
                    <w:t>а</w:t>
                  </w:r>
                  <w:r w:rsidRPr="002079D6">
                    <w:rPr>
                      <w:rFonts w:ascii="Times New Roman" w:hAnsi="Times New Roman" w:cs="Times New Roman"/>
                      <w:sz w:val="18"/>
                      <w:szCs w:val="18"/>
                      <w:lang w:eastAsia="ru-RU"/>
                    </w:rPr>
                    <w:t>нықтама</w:t>
                  </w:r>
                </w:p>
              </w:tc>
            </w:tr>
            <w:tr w:rsidR="00BA34DF" w:rsidRPr="002079D6" w:rsidTr="002079D6">
              <w:trPr>
                <w:gridAfter w:val="1"/>
                <w:wAfter w:w="55" w:type="dxa"/>
                <w:trHeight w:val="1379"/>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Санаттағы оқушылардың күнделікті тамақтануын қадағалау</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Дұрыс тамақтануды ұйымдастыру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Санаттағы оқушылардың ыстық тамақпен қамтылуы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Санаттағы оқушылар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Жаппай</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Ас мәзірі бойынша ыстық тамақтың ұйымдастырылуы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Бақылау, сұхбаттасу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Р.А.Тоймырзаева</w:t>
                  </w:r>
                </w:p>
              </w:tc>
              <w:tc>
                <w:tcPr>
                  <w:tcW w:w="962"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11-15.10.</w:t>
                  </w:r>
                </w:p>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202</w:t>
                  </w:r>
                  <w:r w:rsidR="006D3E97">
                    <w:rPr>
                      <w:rFonts w:ascii="Times New Roman" w:hAnsi="Times New Roman" w:cs="Times New Roman"/>
                      <w:sz w:val="18"/>
                      <w:szCs w:val="18"/>
                      <w:lang w:val="kk-KZ" w:eastAsia="ru-RU"/>
                    </w:rPr>
                    <w:t>3</w:t>
                  </w:r>
                  <w:r w:rsidRPr="002079D6">
                    <w:rPr>
                      <w:rFonts w:ascii="Times New Roman" w:hAnsi="Times New Roman" w:cs="Times New Roman"/>
                      <w:sz w:val="18"/>
                      <w:szCs w:val="18"/>
                      <w:lang w:eastAsia="ru-RU"/>
                    </w:rPr>
                    <w:t>ж</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анықтама</w:t>
                  </w:r>
                </w:p>
              </w:tc>
            </w:tr>
            <w:tr w:rsidR="002079D6" w:rsidRPr="002079D6" w:rsidTr="002079D6">
              <w:trPr>
                <w:gridAfter w:val="1"/>
                <w:wAfter w:w="55" w:type="dxa"/>
                <w:trHeight w:val="396"/>
              </w:trPr>
              <w:tc>
                <w:tcPr>
                  <w:tcW w:w="14110" w:type="dxa"/>
                  <w:gridSpan w:val="12"/>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Оқу-тәрбие процесін психологиялық-педагогикалық сүйемелдеу сапасын бақылау</w:t>
                  </w:r>
                </w:p>
              </w:tc>
            </w:tr>
            <w:tr w:rsidR="00BA34DF"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Әлеументтендіру жұмысы</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Оқушылардың психологиялық саулығын қамтамасыз ету, өзіне-өзі қол жұмсауды алдын алу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5-11 сынып оқушылары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Топтық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Суицидке бейім балалар тобы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Превенция жобасы, сауалнама</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eastAsia="ru-RU"/>
                    </w:rPr>
                    <w:t xml:space="preserve"> </w:t>
                  </w:r>
                </w:p>
                <w:p w:rsidR="002079D6" w:rsidRPr="002079D6" w:rsidRDefault="006D3E97" w:rsidP="002079D6">
                  <w:pPr>
                    <w:spacing w:after="212"/>
                    <w:rPr>
                      <w:rFonts w:ascii="Times New Roman" w:hAnsi="Times New Roman" w:cs="Times New Roman"/>
                      <w:sz w:val="18"/>
                      <w:szCs w:val="18"/>
                      <w:lang w:val="kk-KZ" w:eastAsia="ru-RU"/>
                    </w:rPr>
                  </w:pPr>
                  <w:r>
                    <w:rPr>
                      <w:rFonts w:ascii="Times New Roman" w:hAnsi="Times New Roman" w:cs="Times New Roman"/>
                      <w:sz w:val="18"/>
                      <w:szCs w:val="18"/>
                      <w:lang w:val="kk-KZ" w:eastAsia="ru-RU"/>
                    </w:rPr>
                    <w:t>ӘП</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1-31.10. 202</w:t>
                  </w:r>
                  <w:r w:rsidR="006D3E97">
                    <w:rPr>
                      <w:rFonts w:ascii="Times New Roman" w:hAnsi="Times New Roman" w:cs="Times New Roman"/>
                      <w:sz w:val="18"/>
                      <w:szCs w:val="18"/>
                      <w:lang w:val="kk-KZ" w:eastAsia="ru-RU"/>
                    </w:rPr>
                    <w:t>3</w:t>
                  </w:r>
                  <w:r w:rsidRPr="002079D6">
                    <w:rPr>
                      <w:rFonts w:ascii="Times New Roman" w:hAnsi="Times New Roman" w:cs="Times New Roman"/>
                      <w:sz w:val="18"/>
                      <w:szCs w:val="18"/>
                      <w:lang w:eastAsia="ru-RU"/>
                    </w:rPr>
                    <w:t xml:space="preserve"> ж.</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val="kk-KZ" w:eastAsia="ru-RU"/>
                    </w:rPr>
                    <w:t>а</w:t>
                  </w:r>
                  <w:r w:rsidRPr="002079D6">
                    <w:rPr>
                      <w:rFonts w:ascii="Times New Roman" w:hAnsi="Times New Roman" w:cs="Times New Roman"/>
                      <w:sz w:val="18"/>
                      <w:szCs w:val="18"/>
                      <w:lang w:eastAsia="ru-RU"/>
                    </w:rPr>
                    <w:t xml:space="preserve">нықтама </w:t>
                  </w:r>
                </w:p>
              </w:tc>
            </w:tr>
            <w:tr w:rsidR="002079D6" w:rsidRPr="002079D6" w:rsidTr="002079D6">
              <w:trPr>
                <w:gridAfter w:val="1"/>
                <w:wAfter w:w="55" w:type="dxa"/>
                <w:trHeight w:val="356"/>
              </w:trPr>
              <w:tc>
                <w:tcPr>
                  <w:tcW w:w="14110" w:type="dxa"/>
                  <w:gridSpan w:val="12"/>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Баланың сапалы білім алу құқығын қамтамасыз ету үшін бақылау (қараша)</w:t>
                  </w:r>
                </w:p>
              </w:tc>
            </w:tr>
            <w:tr w:rsidR="00BA34DF"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Үй тапсырмасы көлемін бақылау</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Үй тапсырмасының көлемін талдау,оқушылар жас деңгейіне сай болуы</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Уй тапсырмасы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Оқушылардың үй тапсырмалары</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Дербес</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үй тапсыралары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Бақылау</w:t>
                  </w:r>
                </w:p>
              </w:tc>
              <w:tc>
                <w:tcPr>
                  <w:tcW w:w="1323" w:type="dxa"/>
                </w:tcPr>
                <w:p w:rsidR="002079D6" w:rsidRPr="002079D6" w:rsidRDefault="002079D6" w:rsidP="002079D6">
                  <w:pPr>
                    <w:pStyle w:val="a5"/>
                    <w:rPr>
                      <w:rFonts w:ascii="Times New Roman" w:hAnsi="Times New Roman"/>
                      <w:sz w:val="18"/>
                      <w:szCs w:val="18"/>
                      <w:lang w:val="kk-KZ"/>
                    </w:rPr>
                  </w:pPr>
                </w:p>
                <w:p w:rsidR="002079D6" w:rsidRPr="002079D6" w:rsidRDefault="002079D6" w:rsidP="002079D6">
                  <w:pPr>
                    <w:pStyle w:val="a5"/>
                    <w:rPr>
                      <w:rFonts w:ascii="Times New Roman" w:hAnsi="Times New Roman"/>
                      <w:sz w:val="18"/>
                      <w:szCs w:val="18"/>
                      <w:lang w:val="kk-KZ"/>
                    </w:rPr>
                  </w:pPr>
                  <w:r w:rsidRPr="002079D6">
                    <w:rPr>
                      <w:rFonts w:ascii="Times New Roman" w:hAnsi="Times New Roman"/>
                      <w:sz w:val="18"/>
                      <w:szCs w:val="18"/>
                      <w:lang w:val="kk-KZ"/>
                    </w:rPr>
                    <w:t>Ж.Б.Ахметова</w:t>
                  </w:r>
                </w:p>
                <w:p w:rsidR="002079D6" w:rsidRPr="002079D6" w:rsidRDefault="002079D6" w:rsidP="002079D6">
                  <w:pPr>
                    <w:pStyle w:val="a5"/>
                    <w:rPr>
                      <w:rFonts w:ascii="Times New Roman" w:hAnsi="Times New Roman"/>
                      <w:sz w:val="18"/>
                      <w:szCs w:val="18"/>
                      <w:lang w:val="kk-KZ"/>
                    </w:rPr>
                  </w:pPr>
                  <w:r w:rsidRPr="002079D6">
                    <w:rPr>
                      <w:rFonts w:ascii="Times New Roman" w:hAnsi="Times New Roman"/>
                      <w:sz w:val="18"/>
                      <w:szCs w:val="18"/>
                      <w:lang w:val="kk-KZ"/>
                    </w:rPr>
                    <w:t>орынбасарлар</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қараша</w:t>
                  </w:r>
                </w:p>
              </w:tc>
              <w:tc>
                <w:tcPr>
                  <w:tcW w:w="129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w:t>
                  </w:r>
                  <w:r w:rsidRPr="002079D6">
                    <w:rPr>
                      <w:rFonts w:ascii="Times New Roman" w:hAnsi="Times New Roman" w:cs="Times New Roman"/>
                      <w:sz w:val="18"/>
                      <w:szCs w:val="18"/>
                      <w:lang w:eastAsia="ru-RU"/>
                    </w:rPr>
                    <w:t xml:space="preserve">нықтама </w:t>
                  </w:r>
                </w:p>
              </w:tc>
            </w:tr>
            <w:tr w:rsidR="00BA34DF"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11</w:t>
                  </w:r>
                  <w:r w:rsidRPr="002079D6">
                    <w:rPr>
                      <w:rFonts w:ascii="Times New Roman" w:hAnsi="Times New Roman" w:cs="Times New Roman"/>
                      <w:sz w:val="18"/>
                      <w:szCs w:val="18"/>
                      <w:lang w:val="kk-KZ" w:eastAsia="ru-RU"/>
                    </w:rPr>
                    <w:t>-</w:t>
                  </w:r>
                  <w:r w:rsidRPr="002079D6">
                    <w:rPr>
                      <w:rFonts w:ascii="Times New Roman" w:hAnsi="Times New Roman" w:cs="Times New Roman"/>
                      <w:sz w:val="18"/>
                      <w:szCs w:val="18"/>
                      <w:lang w:eastAsia="ru-RU"/>
                    </w:rPr>
                    <w:t xml:space="preserve">сыныпта математикалық сауаттылық,оқу сауаттылығы </w:t>
                  </w:r>
                  <w:r w:rsidRPr="002079D6">
                    <w:rPr>
                      <w:rFonts w:ascii="Times New Roman" w:hAnsi="Times New Roman" w:cs="Times New Roman"/>
                      <w:sz w:val="18"/>
                      <w:szCs w:val="18"/>
                      <w:lang w:eastAsia="ru-RU"/>
                    </w:rPr>
                    <w:lastRenderedPageBreak/>
                    <w:t>бойынша қорытынды аттестаттауды бақылау</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lastRenderedPageBreak/>
                    <w:t>11</w:t>
                  </w:r>
                  <w:r w:rsidRPr="002079D6">
                    <w:rPr>
                      <w:rFonts w:ascii="Times New Roman" w:hAnsi="Times New Roman" w:cs="Times New Roman"/>
                      <w:sz w:val="18"/>
                      <w:szCs w:val="18"/>
                      <w:lang w:val="kk-KZ" w:eastAsia="ru-RU"/>
                    </w:rPr>
                    <w:t>-</w:t>
                  </w:r>
                  <w:r w:rsidRPr="002079D6">
                    <w:rPr>
                      <w:rFonts w:ascii="Times New Roman" w:hAnsi="Times New Roman" w:cs="Times New Roman"/>
                      <w:sz w:val="18"/>
                      <w:szCs w:val="18"/>
                      <w:lang w:eastAsia="ru-RU"/>
                    </w:rPr>
                    <w:t xml:space="preserve">сыныпта математикалық сауаттылық,оқу сауаттылығы бойынша </w:t>
                  </w:r>
                  <w:r w:rsidRPr="002079D6">
                    <w:rPr>
                      <w:rFonts w:ascii="Times New Roman" w:hAnsi="Times New Roman" w:cs="Times New Roman"/>
                      <w:sz w:val="18"/>
                      <w:szCs w:val="18"/>
                      <w:lang w:eastAsia="ru-RU"/>
                    </w:rPr>
                    <w:lastRenderedPageBreak/>
                    <w:t>қорытынды аттестаттауға дайындықтарын бақылау</w:t>
                  </w:r>
                </w:p>
              </w:tc>
              <w:tc>
                <w:tcPr>
                  <w:tcW w:w="1617" w:type="dxa"/>
                  <w:gridSpan w:val="2"/>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lastRenderedPageBreak/>
                    <w:t> математикалық сауаттылық,оқу сауаттылығы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11- сынып оқушылары</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жаппай</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11-сынып оқушылары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бақылау</w:t>
                  </w:r>
                </w:p>
              </w:tc>
              <w:tc>
                <w:tcPr>
                  <w:tcW w:w="1323" w:type="dxa"/>
                </w:tcPr>
                <w:p w:rsidR="002079D6" w:rsidRPr="002079D6" w:rsidRDefault="002079D6" w:rsidP="002079D6">
                  <w:pPr>
                    <w:pStyle w:val="a5"/>
                    <w:rPr>
                      <w:rFonts w:ascii="Times New Roman" w:hAnsi="Times New Roman"/>
                      <w:sz w:val="18"/>
                      <w:szCs w:val="18"/>
                    </w:rPr>
                  </w:pP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қараша</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val="kk-KZ" w:eastAsia="ru-RU"/>
                    </w:rPr>
                    <w:t>а</w:t>
                  </w:r>
                  <w:r w:rsidRPr="002079D6">
                    <w:rPr>
                      <w:rFonts w:ascii="Times New Roman" w:hAnsi="Times New Roman" w:cs="Times New Roman"/>
                      <w:sz w:val="18"/>
                      <w:szCs w:val="18"/>
                      <w:lang w:eastAsia="ru-RU"/>
                    </w:rPr>
                    <w:t>нықтама</w:t>
                  </w:r>
                </w:p>
              </w:tc>
            </w:tr>
            <w:tr w:rsidR="00BA34DF" w:rsidRPr="002079D6" w:rsidTr="002079D6">
              <w:trPr>
                <w:gridAfter w:val="1"/>
                <w:wAfter w:w="55" w:type="dxa"/>
                <w:trHeight w:val="61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lastRenderedPageBreak/>
                    <w:t>Ағылшын және орыс тілдерінің берілуі</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Ағылшын және орыс тілі сабақтарындағы оқушылардың ауызша сөйлеу деңгейлері</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Ағылшын және орыс тіліндегі сабақтар</w:t>
                  </w:r>
                </w:p>
              </w:tc>
              <w:tc>
                <w:tcPr>
                  <w:tcW w:w="1209"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Пән мұғалімдері</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Оқушылардың сабаққа қатысуы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анықтау</w:t>
                  </w:r>
                </w:p>
              </w:tc>
              <w:tc>
                <w:tcPr>
                  <w:tcW w:w="1323" w:type="dxa"/>
                </w:tcPr>
                <w:p w:rsidR="002079D6" w:rsidRPr="002079D6" w:rsidRDefault="002079D6" w:rsidP="002079D6">
                  <w:pPr>
                    <w:spacing w:after="212"/>
                    <w:rPr>
                      <w:rFonts w:ascii="Times New Roman" w:hAnsi="Times New Roman" w:cs="Times New Roman"/>
                      <w:sz w:val="18"/>
                      <w:szCs w:val="18"/>
                      <w:lang w:eastAsia="ru-RU"/>
                    </w:rPr>
                  </w:pP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қараша</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 xml:space="preserve"> анықтама</w:t>
                  </w:r>
                </w:p>
              </w:tc>
            </w:tr>
            <w:tr w:rsidR="002079D6" w:rsidRPr="002079D6" w:rsidTr="002079D6">
              <w:trPr>
                <w:gridAfter w:val="1"/>
                <w:wAfter w:w="55" w:type="dxa"/>
                <w:trHeight w:val="414"/>
              </w:trPr>
              <w:tc>
                <w:tcPr>
                  <w:tcW w:w="14110" w:type="dxa"/>
                  <w:gridSpan w:val="12"/>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Мектеп құжаттамасының жүргізілуін бақылау</w:t>
                  </w:r>
                </w:p>
              </w:tc>
            </w:tr>
            <w:tr w:rsidR="00BA34DF" w:rsidRPr="002079D6" w:rsidTr="002079D6">
              <w:trPr>
                <w:gridAfter w:val="1"/>
                <w:wAfter w:w="55" w:type="dxa"/>
                <w:trHeight w:val="973"/>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Пәндер бойынша оқу бағдарламасының орындалуын тексеру</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І тоқсан қорытындысы бойынша оқу бағдарлама ларының орындалуы, олардың күнтізбелік жоспарға сәйкестігін тексеру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І тоқсан қорытындысы</w:t>
                  </w:r>
                </w:p>
              </w:tc>
              <w:tc>
                <w:tcPr>
                  <w:tcW w:w="1209"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Оқу бағдарламалары</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Пәндік жиынтық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І тоқсан қорытындысы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тексеру</w:t>
                  </w:r>
                </w:p>
              </w:tc>
              <w:tc>
                <w:tcPr>
                  <w:tcW w:w="1323" w:type="dxa"/>
                </w:tcPr>
                <w:p w:rsidR="002079D6" w:rsidRDefault="006D3E97" w:rsidP="002079D6">
                  <w:pPr>
                    <w:spacing w:after="212"/>
                    <w:rPr>
                      <w:rFonts w:ascii="Times New Roman" w:hAnsi="Times New Roman" w:cs="Times New Roman"/>
                      <w:sz w:val="18"/>
                      <w:szCs w:val="18"/>
                      <w:lang w:val="kk-KZ" w:eastAsia="ru-RU"/>
                    </w:rPr>
                  </w:pPr>
                  <w:r>
                    <w:rPr>
                      <w:rFonts w:ascii="Times New Roman" w:hAnsi="Times New Roman" w:cs="Times New Roman"/>
                      <w:sz w:val="18"/>
                      <w:szCs w:val="18"/>
                      <w:lang w:val="kk-KZ" w:eastAsia="ru-RU"/>
                    </w:rPr>
                    <w:t>Ж.Б.Ахметова</w:t>
                  </w:r>
                </w:p>
                <w:p w:rsidR="006D3E97" w:rsidRPr="006D3E97" w:rsidRDefault="006D3E97" w:rsidP="002079D6">
                  <w:pPr>
                    <w:spacing w:after="212"/>
                    <w:rPr>
                      <w:rFonts w:ascii="Times New Roman" w:hAnsi="Times New Roman" w:cs="Times New Roman"/>
                      <w:sz w:val="18"/>
                      <w:szCs w:val="18"/>
                      <w:lang w:val="kk-KZ" w:eastAsia="ru-RU"/>
                    </w:rPr>
                  </w:pPr>
                  <w:r>
                    <w:rPr>
                      <w:rFonts w:ascii="Times New Roman" w:hAnsi="Times New Roman" w:cs="Times New Roman"/>
                      <w:sz w:val="18"/>
                      <w:szCs w:val="18"/>
                      <w:lang w:val="kk-KZ" w:eastAsia="ru-RU"/>
                    </w:rPr>
                    <w:t>Р.Мамай</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қараша</w:t>
                  </w:r>
                </w:p>
              </w:tc>
              <w:tc>
                <w:tcPr>
                  <w:tcW w:w="129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eastAsia="ru-RU"/>
                    </w:rPr>
                    <w:t>Ұсынымдар</w:t>
                  </w:r>
                  <w:r w:rsidRPr="002079D6">
                    <w:rPr>
                      <w:rFonts w:ascii="Times New Roman" w:hAnsi="Times New Roman" w:cs="Times New Roman"/>
                      <w:sz w:val="18"/>
                      <w:szCs w:val="18"/>
                      <w:lang w:val="kk-KZ" w:eastAsia="ru-RU"/>
                    </w:rPr>
                    <w:t>,ақпарат</w:t>
                  </w:r>
                </w:p>
              </w:tc>
            </w:tr>
            <w:tr w:rsidR="00BA34DF" w:rsidRPr="002079D6" w:rsidTr="002079D6">
              <w:trPr>
                <w:gridAfter w:val="1"/>
                <w:wAfter w:w="55" w:type="dxa"/>
                <w:trHeight w:val="692"/>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Бағдарламаның практикалық бөлімінің орындалуын тексеру</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І тоқсан қорытындысы бойынша оқу бағдарлама ларының практикалық бөлімінің орындалуы, жүзеге асырылу деңгейін тексеру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Химия, физика сабақтарындағы практикалық жұмыстар</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Химия, физика ,</w:t>
                  </w:r>
                  <w:r w:rsidRPr="002079D6">
                    <w:rPr>
                      <w:rFonts w:ascii="Times New Roman" w:hAnsi="Times New Roman" w:cs="Times New Roman"/>
                      <w:sz w:val="18"/>
                      <w:szCs w:val="18"/>
                      <w:lang w:val="kk-KZ" w:eastAsia="ru-RU"/>
                    </w:rPr>
                    <w:t>биология</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І тоқсан қорытындысы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анықтау</w:t>
                  </w:r>
                </w:p>
              </w:tc>
              <w:tc>
                <w:tcPr>
                  <w:tcW w:w="1323" w:type="dxa"/>
                </w:tcPr>
                <w:p w:rsidR="002079D6" w:rsidRDefault="006D3E97" w:rsidP="002079D6">
                  <w:pPr>
                    <w:pStyle w:val="a5"/>
                    <w:rPr>
                      <w:rFonts w:ascii="Times New Roman" w:hAnsi="Times New Roman"/>
                      <w:sz w:val="18"/>
                      <w:szCs w:val="18"/>
                      <w:lang w:val="kk-KZ"/>
                    </w:rPr>
                  </w:pPr>
                  <w:r>
                    <w:rPr>
                      <w:rFonts w:ascii="Times New Roman" w:hAnsi="Times New Roman"/>
                      <w:sz w:val="18"/>
                      <w:szCs w:val="18"/>
                      <w:lang w:val="kk-KZ"/>
                    </w:rPr>
                    <w:t>К.Бопан</w:t>
                  </w:r>
                </w:p>
                <w:p w:rsidR="006D3E97" w:rsidRPr="006D3E97" w:rsidRDefault="006D3E97" w:rsidP="002079D6">
                  <w:pPr>
                    <w:pStyle w:val="a5"/>
                    <w:rPr>
                      <w:rFonts w:ascii="Times New Roman" w:hAnsi="Times New Roman"/>
                      <w:sz w:val="18"/>
                      <w:szCs w:val="18"/>
                      <w:lang w:val="kk-KZ"/>
                    </w:rPr>
                  </w:pPr>
                  <w:r>
                    <w:rPr>
                      <w:rFonts w:ascii="Times New Roman" w:hAnsi="Times New Roman"/>
                      <w:sz w:val="18"/>
                      <w:szCs w:val="18"/>
                      <w:lang w:val="kk-KZ"/>
                    </w:rPr>
                    <w:t>Ж.Б.Ахметова</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қараша</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ӘБ талқылау</w:t>
                  </w:r>
                </w:p>
              </w:tc>
            </w:tr>
            <w:tr w:rsidR="002079D6" w:rsidRPr="002079D6" w:rsidTr="002079D6">
              <w:trPr>
                <w:gridAfter w:val="1"/>
                <w:wAfter w:w="55" w:type="dxa"/>
                <w:trHeight w:val="294"/>
              </w:trPr>
              <w:tc>
                <w:tcPr>
                  <w:tcW w:w="14110" w:type="dxa"/>
                  <w:gridSpan w:val="12"/>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Оқу-тәрбие процесінің ғылыми-әдістемелік қамтамасыз ету жағдайын бақылау</w:t>
                  </w:r>
                </w:p>
              </w:tc>
            </w:tr>
            <w:tr w:rsidR="00BA34DF"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 xml:space="preserve">5-6 сынып    олимпиаданың қорытындысы   </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олимпиаданың қорытындысын талдау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олимпиаданың қорытындысы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олимпиаданың нәтижесі</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Олимпиада қорытындысы</w:t>
                  </w:r>
                </w:p>
              </w:tc>
              <w:tc>
                <w:tcPr>
                  <w:tcW w:w="1323" w:type="dxa"/>
                </w:tcPr>
                <w:p w:rsidR="002079D6" w:rsidRDefault="006D3E97" w:rsidP="002079D6">
                  <w:pPr>
                    <w:pStyle w:val="a5"/>
                    <w:rPr>
                      <w:rFonts w:ascii="Times New Roman" w:hAnsi="Times New Roman"/>
                      <w:sz w:val="18"/>
                      <w:szCs w:val="18"/>
                      <w:lang w:val="kk-KZ"/>
                    </w:rPr>
                  </w:pPr>
                  <w:r>
                    <w:rPr>
                      <w:rFonts w:ascii="Times New Roman" w:hAnsi="Times New Roman"/>
                      <w:sz w:val="18"/>
                      <w:szCs w:val="18"/>
                      <w:lang w:val="kk-KZ"/>
                    </w:rPr>
                    <w:t>К.Бопан</w:t>
                  </w:r>
                </w:p>
                <w:p w:rsidR="006D3E97" w:rsidRPr="006D3E97" w:rsidRDefault="006D3E97" w:rsidP="002079D6">
                  <w:pPr>
                    <w:pStyle w:val="a5"/>
                    <w:rPr>
                      <w:rFonts w:ascii="Times New Roman" w:hAnsi="Times New Roman"/>
                      <w:sz w:val="18"/>
                      <w:szCs w:val="18"/>
                      <w:lang w:val="kk-KZ"/>
                    </w:rPr>
                  </w:pPr>
                  <w:r>
                    <w:rPr>
                      <w:rFonts w:ascii="Times New Roman" w:hAnsi="Times New Roman"/>
                      <w:sz w:val="18"/>
                      <w:szCs w:val="18"/>
                      <w:lang w:val="kk-KZ"/>
                    </w:rPr>
                    <w:t>А.С.Айтбаева</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қараша</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АнықтамӘК</w:t>
                  </w:r>
                </w:p>
              </w:tc>
            </w:tr>
            <w:tr w:rsidR="00BA34DF"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Аттестаттаудан өтетін педагогтердің жұмыстарының нәтижелеріне талдамалық сараптама жүргізу</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Аттестаттаудан өтетін педагогтердің жұмыстарының нәтижелеріне талдамалық сараптама жүргізу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Аттестаттаудан өтетін педагогтердің жұмыстары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Педагогтер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жеке</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Талдамалық сараптама нәтижесі</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Тест жұмысының қорытындысы, өтініш бойынша</w:t>
                  </w:r>
                </w:p>
              </w:tc>
              <w:tc>
                <w:tcPr>
                  <w:tcW w:w="1323" w:type="dxa"/>
                </w:tcPr>
                <w:p w:rsidR="002079D6" w:rsidRPr="006D3E97" w:rsidRDefault="006D3E97" w:rsidP="002079D6">
                  <w:pPr>
                    <w:spacing w:after="212"/>
                    <w:rPr>
                      <w:rFonts w:ascii="Times New Roman" w:hAnsi="Times New Roman" w:cs="Times New Roman"/>
                      <w:sz w:val="18"/>
                      <w:szCs w:val="18"/>
                      <w:lang w:val="kk-KZ" w:eastAsia="ru-RU"/>
                    </w:rPr>
                  </w:pPr>
                  <w:r>
                    <w:rPr>
                      <w:rFonts w:ascii="Times New Roman" w:hAnsi="Times New Roman" w:cs="Times New Roman"/>
                      <w:sz w:val="18"/>
                      <w:szCs w:val="18"/>
                      <w:lang w:val="kk-KZ" w:eastAsia="ru-RU"/>
                    </w:rPr>
                    <w:t>Ж.Б.Ахметова</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30.11. 202</w:t>
                  </w:r>
                  <w:r w:rsidR="006D3E97">
                    <w:rPr>
                      <w:rFonts w:ascii="Times New Roman" w:hAnsi="Times New Roman" w:cs="Times New Roman"/>
                      <w:sz w:val="18"/>
                      <w:szCs w:val="18"/>
                      <w:lang w:val="kk-KZ" w:eastAsia="ru-RU"/>
                    </w:rPr>
                    <w:t>3</w:t>
                  </w:r>
                  <w:r w:rsidRPr="002079D6">
                    <w:rPr>
                      <w:rFonts w:ascii="Times New Roman" w:hAnsi="Times New Roman" w:cs="Times New Roman"/>
                      <w:sz w:val="18"/>
                      <w:szCs w:val="18"/>
                      <w:lang w:val="kk-KZ" w:eastAsia="ru-RU"/>
                    </w:rPr>
                    <w:t xml:space="preserve"> </w:t>
                  </w:r>
                  <w:r w:rsidRPr="002079D6">
                    <w:rPr>
                      <w:rFonts w:ascii="Times New Roman" w:hAnsi="Times New Roman" w:cs="Times New Roman"/>
                      <w:sz w:val="18"/>
                      <w:szCs w:val="18"/>
                      <w:lang w:eastAsia="ru-RU"/>
                    </w:rPr>
                    <w:t>дейін</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Сараптама кеңес отырысының хаттамасы</w:t>
                  </w:r>
                </w:p>
              </w:tc>
            </w:tr>
            <w:tr w:rsidR="00BA34DF"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Функционалдық сауаттылықты дамыту бағытындағы жұмыстардың жүру барысы</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Функционалдық сауаттылықты дамыту бағытындағы жұмыстардың жүру барысын бақылау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Функционалдық сауаттылықты дамыту бағытындағы жұмыстар</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 xml:space="preserve">Функционалды сауаттылықты дамыту </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Жұмыстар барысы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Бақылау, шараларға қатынасу, сабаққа қатынасу</w:t>
                  </w:r>
                </w:p>
              </w:tc>
              <w:tc>
                <w:tcPr>
                  <w:tcW w:w="1323" w:type="dxa"/>
                </w:tcPr>
                <w:p w:rsidR="002079D6" w:rsidRPr="002079D6" w:rsidRDefault="002079D6" w:rsidP="002079D6">
                  <w:pPr>
                    <w:pStyle w:val="a5"/>
                    <w:rPr>
                      <w:rFonts w:ascii="Times New Roman" w:hAnsi="Times New Roman"/>
                      <w:sz w:val="18"/>
                      <w:szCs w:val="18"/>
                      <w:lang w:val="kk-KZ"/>
                    </w:rPr>
                  </w:pPr>
                </w:p>
                <w:p w:rsidR="002079D6" w:rsidRPr="002079D6" w:rsidRDefault="002079D6" w:rsidP="002079D6">
                  <w:pPr>
                    <w:pStyle w:val="a5"/>
                    <w:rPr>
                      <w:rFonts w:ascii="Times New Roman" w:hAnsi="Times New Roman"/>
                      <w:sz w:val="18"/>
                      <w:szCs w:val="18"/>
                      <w:lang w:val="kk-KZ"/>
                    </w:rPr>
                  </w:pPr>
                  <w:r w:rsidRPr="002079D6">
                    <w:rPr>
                      <w:rFonts w:ascii="Times New Roman" w:hAnsi="Times New Roman"/>
                      <w:sz w:val="18"/>
                      <w:szCs w:val="18"/>
                      <w:lang w:val="kk-KZ"/>
                    </w:rPr>
                    <w:t>Кафедра жетекшілері</w:t>
                  </w:r>
                </w:p>
                <w:p w:rsidR="002079D6" w:rsidRPr="002079D6" w:rsidRDefault="002079D6" w:rsidP="002079D6">
                  <w:pPr>
                    <w:pStyle w:val="a5"/>
                    <w:rPr>
                      <w:rFonts w:ascii="Times New Roman" w:hAnsi="Times New Roman"/>
                      <w:sz w:val="18"/>
                      <w:szCs w:val="18"/>
                      <w:lang w:val="kk-KZ"/>
                    </w:rPr>
                  </w:pPr>
                  <w:r w:rsidRPr="002079D6">
                    <w:rPr>
                      <w:rFonts w:ascii="Times New Roman" w:hAnsi="Times New Roman"/>
                      <w:sz w:val="18"/>
                      <w:szCs w:val="18"/>
                      <w:lang w:val="kk-KZ"/>
                    </w:rPr>
                    <w:t>Пән мұғалімдері</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Соңғы апта</w:t>
                  </w:r>
                </w:p>
              </w:tc>
              <w:tc>
                <w:tcPr>
                  <w:tcW w:w="129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Ақпарат</w:t>
                  </w:r>
                </w:p>
              </w:tc>
            </w:tr>
            <w:tr w:rsidR="00BA34DF" w:rsidRPr="002079D6" w:rsidTr="002079D6">
              <w:trPr>
                <w:gridAfter w:val="1"/>
                <w:wAfter w:w="55" w:type="dxa"/>
                <w:trHeight w:val="656"/>
              </w:trPr>
              <w:tc>
                <w:tcPr>
                  <w:tcW w:w="1788"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Пәндік</w:t>
                  </w:r>
                </w:p>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апталықтар мен</w:t>
                  </w:r>
                </w:p>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 xml:space="preserve">онкүндіктерді </w:t>
                  </w:r>
                  <w:r w:rsidRPr="002079D6">
                    <w:rPr>
                      <w:rFonts w:ascii="Times New Roman" w:hAnsi="Times New Roman"/>
                      <w:sz w:val="18"/>
                      <w:szCs w:val="18"/>
                    </w:rPr>
                    <w:lastRenderedPageBreak/>
                    <w:t>өткізуді бақылау (көркем еңбек,тарих)</w:t>
                  </w:r>
                </w:p>
              </w:tc>
              <w:tc>
                <w:tcPr>
                  <w:tcW w:w="2422"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lastRenderedPageBreak/>
                    <w:t>Пәндік</w:t>
                  </w:r>
                </w:p>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апталықтар мен</w:t>
                  </w:r>
                </w:p>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 xml:space="preserve">онкүндіктер аясында </w:t>
                  </w:r>
                  <w:r w:rsidRPr="002079D6">
                    <w:rPr>
                      <w:rFonts w:ascii="Times New Roman" w:hAnsi="Times New Roman"/>
                      <w:sz w:val="18"/>
                      <w:szCs w:val="18"/>
                    </w:rPr>
                    <w:lastRenderedPageBreak/>
                    <w:t>мұғалімдердің әдістемесін зерделеу</w:t>
                  </w:r>
                </w:p>
              </w:tc>
              <w:tc>
                <w:tcPr>
                  <w:tcW w:w="1617" w:type="dxa"/>
                  <w:gridSpan w:val="2"/>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lastRenderedPageBreak/>
                    <w:t>Апталықтағы іс-шаралар</w:t>
                  </w:r>
                </w:p>
              </w:tc>
              <w:tc>
                <w:tcPr>
                  <w:tcW w:w="1209"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Шараларға жауапты мұғалімдер</w:t>
                  </w:r>
                </w:p>
              </w:tc>
              <w:tc>
                <w:tcPr>
                  <w:tcW w:w="1058"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жеке</w:t>
                  </w:r>
                </w:p>
              </w:tc>
              <w:tc>
                <w:tcPr>
                  <w:tcW w:w="1202"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Апталықтағы іс-шаралар</w:t>
                  </w:r>
                </w:p>
              </w:tc>
              <w:tc>
                <w:tcPr>
                  <w:tcW w:w="1236" w:type="dxa"/>
                  <w:gridSpan w:val="2"/>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Шараларға қатынасу</w:t>
                  </w:r>
                </w:p>
              </w:tc>
              <w:tc>
                <w:tcPr>
                  <w:tcW w:w="1323" w:type="dxa"/>
                </w:tcPr>
                <w:p w:rsidR="002079D6" w:rsidRPr="002079D6" w:rsidRDefault="002079D6" w:rsidP="002079D6">
                  <w:pPr>
                    <w:pStyle w:val="a5"/>
                    <w:rPr>
                      <w:rFonts w:ascii="Times New Roman" w:hAnsi="Times New Roman"/>
                      <w:sz w:val="18"/>
                      <w:szCs w:val="18"/>
                      <w:lang w:val="kk-KZ"/>
                    </w:rPr>
                  </w:pPr>
                  <w:r w:rsidRPr="002079D6">
                    <w:rPr>
                      <w:rFonts w:ascii="Times New Roman" w:hAnsi="Times New Roman"/>
                      <w:sz w:val="18"/>
                      <w:szCs w:val="18"/>
                      <w:lang w:val="kk-KZ"/>
                    </w:rPr>
                    <w:t>К.Бопан</w:t>
                  </w:r>
                </w:p>
                <w:p w:rsidR="002079D6" w:rsidRPr="002079D6" w:rsidRDefault="002079D6" w:rsidP="002079D6">
                  <w:pPr>
                    <w:pStyle w:val="a5"/>
                    <w:rPr>
                      <w:rFonts w:ascii="Times New Roman" w:hAnsi="Times New Roman"/>
                      <w:sz w:val="18"/>
                      <w:szCs w:val="18"/>
                      <w:lang w:val="kk-KZ"/>
                    </w:rPr>
                  </w:pPr>
                  <w:r w:rsidRPr="002079D6">
                    <w:rPr>
                      <w:rFonts w:ascii="Times New Roman" w:hAnsi="Times New Roman"/>
                      <w:sz w:val="18"/>
                      <w:szCs w:val="18"/>
                      <w:lang w:val="kk-KZ"/>
                    </w:rPr>
                    <w:t>Кафедра жетекшілері</w:t>
                  </w:r>
                </w:p>
              </w:tc>
              <w:tc>
                <w:tcPr>
                  <w:tcW w:w="962"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 xml:space="preserve">Қазан, қараша </w:t>
                  </w:r>
                </w:p>
              </w:tc>
              <w:tc>
                <w:tcPr>
                  <w:tcW w:w="1293"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ӘК</w:t>
                  </w:r>
                </w:p>
              </w:tc>
            </w:tr>
            <w:tr w:rsidR="002079D6" w:rsidRPr="002079D6" w:rsidTr="002079D6">
              <w:trPr>
                <w:gridAfter w:val="1"/>
                <w:wAfter w:w="55" w:type="dxa"/>
                <w:trHeight w:val="300"/>
              </w:trPr>
              <w:tc>
                <w:tcPr>
                  <w:tcW w:w="14110" w:type="dxa"/>
                  <w:gridSpan w:val="12"/>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lastRenderedPageBreak/>
                    <w:t>Базалық және қосымша білім беруді қамтамасыз етуді бақылау</w:t>
                  </w:r>
                </w:p>
              </w:tc>
            </w:tr>
            <w:tr w:rsidR="00BA34DF" w:rsidRPr="002079D6" w:rsidTr="002079D6">
              <w:trPr>
                <w:gridAfter w:val="1"/>
                <w:wAfter w:w="55" w:type="dxa"/>
                <w:trHeight w:val="74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ТЖБ қорытындысы</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журналындағы бағалардың жиынтық бағалауға сәйкес болуын тексеру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Электрондық журналдағы бағалардың сәйкестігі</w:t>
                  </w:r>
                </w:p>
              </w:tc>
              <w:tc>
                <w:tcPr>
                  <w:tcW w:w="1209"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мұғалімдер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кешенді</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Электрондық журналдағы бағалардың сәйкестігі</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анықтау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Ж.Б.Ахметова</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қараша</w:t>
                  </w:r>
                </w:p>
              </w:tc>
              <w:tc>
                <w:tcPr>
                  <w:tcW w:w="129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w:t>
                  </w:r>
                  <w:r w:rsidRPr="002079D6">
                    <w:rPr>
                      <w:rFonts w:ascii="Times New Roman" w:hAnsi="Times New Roman" w:cs="Times New Roman"/>
                      <w:sz w:val="18"/>
                      <w:szCs w:val="18"/>
                      <w:lang w:eastAsia="ru-RU"/>
                    </w:rPr>
                    <w:t xml:space="preserve">нықтама </w:t>
                  </w:r>
                </w:p>
              </w:tc>
            </w:tr>
            <w:tr w:rsidR="00BA34DF" w:rsidRPr="002079D6" w:rsidTr="002079D6">
              <w:trPr>
                <w:gridAfter w:val="1"/>
                <w:wAfter w:w="55" w:type="dxa"/>
                <w:trHeight w:val="348"/>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 xml:space="preserve"> ҰБТ      дайындық </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дайындық барысын тексеру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пәндер</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қатысатын оқушылар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дербес</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зерделеу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К.Бопан</w:t>
                  </w: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Пән мұғалімидері</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қараша</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анықтама</w:t>
                  </w:r>
                </w:p>
              </w:tc>
            </w:tr>
            <w:tr w:rsidR="002079D6" w:rsidRPr="002079D6" w:rsidTr="002079D6">
              <w:trPr>
                <w:gridAfter w:val="1"/>
                <w:wAfter w:w="55" w:type="dxa"/>
                <w:trHeight w:val="382"/>
              </w:trPr>
              <w:tc>
                <w:tcPr>
                  <w:tcW w:w="14110" w:type="dxa"/>
                  <w:gridSpan w:val="12"/>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Мектептегі тәрбие жұмысының жағдайын бақылау</w:t>
                  </w:r>
                </w:p>
              </w:tc>
            </w:tr>
            <w:tr w:rsidR="00BA34DF"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«Мектепке жол» акциясының жүргізілуі</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Республикалық қайырымдылық акциясына қатысу, көмекті қажет ететін отбасыларын анықтау, көмек көрсету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«Мектепке жол» акциясын ұйымдастыру</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Мектеп ұстаздары, оқушылары, ата-аналары</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 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Акция барысы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Оқушылардың қамтылуын қадағалау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Р.А.Тоймырзаева</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қараша</w:t>
                  </w:r>
                </w:p>
              </w:tc>
              <w:tc>
                <w:tcPr>
                  <w:tcW w:w="129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eastAsia="ru-RU"/>
                    </w:rPr>
                    <w:t xml:space="preserve">Анықтама </w:t>
                  </w:r>
                </w:p>
              </w:tc>
            </w:tr>
            <w:tr w:rsidR="00BA34DF" w:rsidRPr="002079D6" w:rsidTr="002079D6">
              <w:trPr>
                <w:gridAfter w:val="1"/>
                <w:wAfter w:w="55" w:type="dxa"/>
                <w:trHeight w:val="656"/>
              </w:trPr>
              <w:tc>
                <w:tcPr>
                  <w:tcW w:w="1788"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Сынып жетекшілердің жаңадан құрылған сыныптармен жұмыс жүйесі</w:t>
                  </w:r>
                </w:p>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(5,11 сыныптардың )</w:t>
                  </w:r>
                </w:p>
              </w:tc>
              <w:tc>
                <w:tcPr>
                  <w:tcW w:w="2422"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Сынып ұжымының қалыптасуын бақылау</w:t>
                  </w:r>
                </w:p>
              </w:tc>
              <w:tc>
                <w:tcPr>
                  <w:tcW w:w="1617" w:type="dxa"/>
                  <w:gridSpan w:val="2"/>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Сынып ұжымы</w:t>
                  </w:r>
                </w:p>
              </w:tc>
              <w:tc>
                <w:tcPr>
                  <w:tcW w:w="1209"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5-11 сынып оқушылары, сынып жетекшілері</w:t>
                  </w:r>
                </w:p>
              </w:tc>
              <w:tc>
                <w:tcPr>
                  <w:tcW w:w="1058"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Сыныптық</w:t>
                  </w:r>
                </w:p>
              </w:tc>
              <w:tc>
                <w:tcPr>
                  <w:tcW w:w="1202"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Жаңадан құрылған сыныптар</w:t>
                  </w:r>
                </w:p>
              </w:tc>
              <w:tc>
                <w:tcPr>
                  <w:tcW w:w="1236" w:type="dxa"/>
                  <w:gridSpan w:val="2"/>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Әңгімелесу, бақылау, тәрбие сағаттарына қатысу, сауалнама алу</w:t>
                  </w:r>
                </w:p>
              </w:tc>
              <w:tc>
                <w:tcPr>
                  <w:tcW w:w="1323" w:type="dxa"/>
                </w:tcPr>
                <w:p w:rsidR="002079D6" w:rsidRPr="002079D6" w:rsidRDefault="002079D6" w:rsidP="002079D6">
                  <w:pPr>
                    <w:pStyle w:val="a5"/>
                    <w:rPr>
                      <w:rFonts w:ascii="Times New Roman" w:hAnsi="Times New Roman"/>
                      <w:sz w:val="18"/>
                      <w:szCs w:val="18"/>
                      <w:lang w:val="kk-KZ"/>
                    </w:rPr>
                  </w:pPr>
                  <w:r w:rsidRPr="002079D6">
                    <w:rPr>
                      <w:rFonts w:ascii="Times New Roman" w:hAnsi="Times New Roman"/>
                      <w:sz w:val="18"/>
                      <w:szCs w:val="18"/>
                      <w:lang w:val="kk-KZ"/>
                    </w:rPr>
                    <w:t>Р.А.Тоймырзаева</w:t>
                  </w:r>
                </w:p>
              </w:tc>
              <w:tc>
                <w:tcPr>
                  <w:tcW w:w="962"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қараша</w:t>
                  </w:r>
                </w:p>
              </w:tc>
              <w:tc>
                <w:tcPr>
                  <w:tcW w:w="1293"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ӘК</w:t>
                  </w:r>
                </w:p>
              </w:tc>
            </w:tr>
            <w:tr w:rsidR="002079D6" w:rsidRPr="002079D6" w:rsidTr="002079D6">
              <w:trPr>
                <w:gridAfter w:val="1"/>
                <w:wAfter w:w="55" w:type="dxa"/>
                <w:trHeight w:val="269"/>
              </w:trPr>
              <w:tc>
                <w:tcPr>
                  <w:tcW w:w="14110" w:type="dxa"/>
                  <w:gridSpan w:val="12"/>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Оқу-тәрбие процесін психологиялық-педагогикалық сүйемелдеу сапасын бақылау</w:t>
                  </w:r>
                </w:p>
              </w:tc>
            </w:tr>
            <w:tr w:rsidR="00BA34DF" w:rsidRPr="002079D6" w:rsidTr="002079D6">
              <w:trPr>
                <w:gridAfter w:val="1"/>
                <w:wAfter w:w="55" w:type="dxa"/>
                <w:trHeight w:val="713"/>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 мен мұғалім қарым-қатынасы</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Оқушының оқу-әрекетінде оның оқуға деген ынтасын, психикалық үрдістерін бақылау(жаңа материалды қабылдауы, есте сақтауы, ойлауы, сөйлеуі т. б.)</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5-11 сынып оқушылары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Мұғалім, оқушы</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Проблемалық, жаппай бақылау</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Мұғалім</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Сабаққа ену</w:t>
                  </w:r>
                </w:p>
              </w:tc>
              <w:tc>
                <w:tcPr>
                  <w:tcW w:w="1323" w:type="dxa"/>
                </w:tcPr>
                <w:p w:rsidR="002079D6" w:rsidRPr="002079D6" w:rsidRDefault="002079D6" w:rsidP="002079D6">
                  <w:pPr>
                    <w:pStyle w:val="a5"/>
                    <w:rPr>
                      <w:rFonts w:ascii="Times New Roman" w:hAnsi="Times New Roman"/>
                      <w:sz w:val="18"/>
                      <w:szCs w:val="18"/>
                      <w:lang w:val="kk-KZ"/>
                    </w:rPr>
                  </w:pPr>
                  <w:r w:rsidRPr="002079D6">
                    <w:rPr>
                      <w:rFonts w:ascii="Times New Roman" w:hAnsi="Times New Roman"/>
                      <w:sz w:val="18"/>
                      <w:szCs w:val="18"/>
                      <w:lang w:val="kk-KZ"/>
                    </w:rPr>
                    <w:t>А.С.Айтбаева</w:t>
                  </w:r>
                </w:p>
                <w:p w:rsidR="002079D6" w:rsidRPr="002079D6" w:rsidRDefault="002079D6" w:rsidP="002079D6">
                  <w:pPr>
                    <w:pStyle w:val="a5"/>
                    <w:rPr>
                      <w:rFonts w:ascii="Times New Roman" w:hAnsi="Times New Roman"/>
                      <w:sz w:val="18"/>
                      <w:szCs w:val="18"/>
                      <w:lang w:val="kk-KZ"/>
                    </w:rPr>
                  </w:pP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 қараша</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Хаттама</w:t>
                  </w:r>
                </w:p>
              </w:tc>
            </w:tr>
            <w:tr w:rsidR="002079D6" w:rsidRPr="002079D6" w:rsidTr="002079D6">
              <w:trPr>
                <w:gridAfter w:val="1"/>
                <w:wAfter w:w="55" w:type="dxa"/>
                <w:trHeight w:val="316"/>
              </w:trPr>
              <w:tc>
                <w:tcPr>
                  <w:tcW w:w="14110" w:type="dxa"/>
                  <w:gridSpan w:val="12"/>
                </w:tcPr>
                <w:p w:rsidR="002079D6" w:rsidRPr="002079D6" w:rsidRDefault="002079D6" w:rsidP="002079D6">
                  <w:pPr>
                    <w:pStyle w:val="a5"/>
                    <w:jc w:val="center"/>
                    <w:rPr>
                      <w:rFonts w:ascii="Times New Roman" w:hAnsi="Times New Roman"/>
                      <w:b/>
                      <w:sz w:val="18"/>
                      <w:szCs w:val="18"/>
                      <w:lang w:val="kk-KZ"/>
                    </w:rPr>
                  </w:pPr>
                  <w:r w:rsidRPr="002079D6">
                    <w:rPr>
                      <w:rFonts w:ascii="Times New Roman" w:hAnsi="Times New Roman"/>
                      <w:b/>
                      <w:sz w:val="18"/>
                      <w:szCs w:val="18"/>
                    </w:rPr>
                    <w:t>Баланың сапалы білім алу құқығын қамтамасыз ету үшін бақылау(желтоқсан</w:t>
                  </w:r>
                  <w:r w:rsidRPr="002079D6">
                    <w:rPr>
                      <w:rFonts w:ascii="Times New Roman" w:hAnsi="Times New Roman"/>
                      <w:b/>
                      <w:sz w:val="18"/>
                      <w:szCs w:val="18"/>
                      <w:lang w:val="kk-KZ"/>
                    </w:rPr>
                    <w:t>)</w:t>
                  </w:r>
                </w:p>
              </w:tc>
            </w:tr>
            <w:tr w:rsidR="00BA34DF"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Сабақты жиі қалдыратын оқушылармен жұмыс</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Оқушылардың күнделікті сабаққа қатысуын бақылау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Оқушылардың сабаққа қатысуы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жаппай</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анықтау</w:t>
                  </w:r>
                </w:p>
              </w:tc>
              <w:tc>
                <w:tcPr>
                  <w:tcW w:w="1323"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 xml:space="preserve"> </w:t>
                  </w:r>
                </w:p>
                <w:p w:rsidR="002079D6" w:rsidRPr="002079D6" w:rsidRDefault="006D3E97" w:rsidP="002079D6">
                  <w:pPr>
                    <w:pStyle w:val="a5"/>
                    <w:rPr>
                      <w:rFonts w:ascii="Times New Roman" w:hAnsi="Times New Roman"/>
                      <w:sz w:val="18"/>
                      <w:szCs w:val="18"/>
                      <w:lang w:val="kk-KZ"/>
                    </w:rPr>
                  </w:pPr>
                  <w:r>
                    <w:rPr>
                      <w:rFonts w:ascii="Times New Roman" w:hAnsi="Times New Roman"/>
                      <w:sz w:val="18"/>
                      <w:szCs w:val="18"/>
                      <w:lang w:val="kk-KZ"/>
                    </w:rPr>
                    <w:t>М.Т.Асадова</w:t>
                  </w:r>
                </w:p>
              </w:tc>
              <w:tc>
                <w:tcPr>
                  <w:tcW w:w="962"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ай  бойы</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анықтама</w:t>
                  </w:r>
                </w:p>
              </w:tc>
            </w:tr>
            <w:tr w:rsidR="00BA34DF"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 xml:space="preserve">Тарих,құқық сабақтарының </w:t>
                  </w:r>
                  <w:r w:rsidRPr="002079D6">
                    <w:rPr>
                      <w:rFonts w:ascii="Times New Roman" w:hAnsi="Times New Roman" w:cs="Times New Roman"/>
                      <w:sz w:val="18"/>
                      <w:szCs w:val="18"/>
                      <w:lang w:eastAsia="ru-RU"/>
                    </w:rPr>
                    <w:lastRenderedPageBreak/>
                    <w:t>берілуі</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lastRenderedPageBreak/>
                    <w:t>Тарих,құқық сабақтарының берілу сапасын тексеру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Оқушылардың сабаққа қатысуы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пән мұғалімдері</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 xml:space="preserve">оқушылар мен пән </w:t>
                  </w:r>
                  <w:r w:rsidRPr="002079D6">
                    <w:rPr>
                      <w:rFonts w:ascii="Times New Roman" w:hAnsi="Times New Roman" w:cs="Times New Roman"/>
                      <w:sz w:val="18"/>
                      <w:szCs w:val="18"/>
                      <w:lang w:eastAsia="ru-RU"/>
                    </w:rPr>
                    <w:lastRenderedPageBreak/>
                    <w:t>ұғалімдері</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lastRenderedPageBreak/>
                    <w:t>зерделеу</w:t>
                  </w:r>
                </w:p>
              </w:tc>
              <w:tc>
                <w:tcPr>
                  <w:tcW w:w="1323" w:type="dxa"/>
                </w:tcPr>
                <w:p w:rsidR="006D3E97" w:rsidRDefault="006D3E97" w:rsidP="002079D6">
                  <w:pPr>
                    <w:spacing w:after="212"/>
                    <w:rPr>
                      <w:rFonts w:ascii="Times New Roman" w:hAnsi="Times New Roman" w:cs="Times New Roman"/>
                      <w:sz w:val="18"/>
                      <w:szCs w:val="18"/>
                      <w:lang w:val="kk-KZ" w:eastAsia="ru-RU"/>
                    </w:rPr>
                  </w:pPr>
                  <w:r>
                    <w:rPr>
                      <w:rFonts w:ascii="Times New Roman" w:hAnsi="Times New Roman" w:cs="Times New Roman"/>
                      <w:sz w:val="18"/>
                      <w:szCs w:val="18"/>
                      <w:lang w:val="kk-KZ" w:eastAsia="ru-RU"/>
                    </w:rPr>
                    <w:t>К.Бопан</w:t>
                  </w:r>
                </w:p>
                <w:p w:rsid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eastAsia="ru-RU"/>
                    </w:rPr>
                    <w:lastRenderedPageBreak/>
                    <w:t xml:space="preserve"> </w:t>
                  </w:r>
                  <w:r w:rsidRPr="002079D6">
                    <w:rPr>
                      <w:rFonts w:ascii="Times New Roman" w:hAnsi="Times New Roman" w:cs="Times New Roman"/>
                      <w:sz w:val="18"/>
                      <w:szCs w:val="18"/>
                      <w:lang w:val="kk-KZ" w:eastAsia="ru-RU"/>
                    </w:rPr>
                    <w:t>Г.Б.Айкеева</w:t>
                  </w:r>
                </w:p>
                <w:p w:rsidR="002079D6" w:rsidRPr="002079D6" w:rsidRDefault="006D3E97" w:rsidP="002079D6">
                  <w:pPr>
                    <w:spacing w:after="212"/>
                    <w:rPr>
                      <w:rFonts w:ascii="Times New Roman" w:hAnsi="Times New Roman" w:cs="Times New Roman"/>
                      <w:sz w:val="18"/>
                      <w:szCs w:val="18"/>
                      <w:lang w:val="kk-KZ" w:eastAsia="ru-RU"/>
                    </w:rPr>
                  </w:pPr>
                  <w:r>
                    <w:rPr>
                      <w:rFonts w:ascii="Times New Roman" w:hAnsi="Times New Roman" w:cs="Times New Roman"/>
                      <w:sz w:val="18"/>
                      <w:szCs w:val="18"/>
                      <w:lang w:val="kk-KZ" w:eastAsia="ru-RU"/>
                    </w:rPr>
                    <w:t>пән мұғалімдері</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lastRenderedPageBreak/>
                    <w:t>желтоқсан</w:t>
                  </w:r>
                </w:p>
              </w:tc>
              <w:tc>
                <w:tcPr>
                  <w:tcW w:w="129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w:t>
                  </w:r>
                  <w:r w:rsidRPr="002079D6">
                    <w:rPr>
                      <w:rFonts w:ascii="Times New Roman" w:hAnsi="Times New Roman" w:cs="Times New Roman"/>
                      <w:sz w:val="18"/>
                      <w:szCs w:val="18"/>
                      <w:lang w:eastAsia="ru-RU"/>
                    </w:rPr>
                    <w:t xml:space="preserve">нықтама </w:t>
                  </w:r>
                </w:p>
              </w:tc>
            </w:tr>
            <w:tr w:rsidR="002079D6" w:rsidRPr="002079D6" w:rsidTr="002079D6">
              <w:trPr>
                <w:gridAfter w:val="1"/>
                <w:wAfter w:w="55" w:type="dxa"/>
                <w:trHeight w:val="368"/>
              </w:trPr>
              <w:tc>
                <w:tcPr>
                  <w:tcW w:w="14110" w:type="dxa"/>
                  <w:gridSpan w:val="12"/>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lastRenderedPageBreak/>
                    <w:t>Мектеп құжаттамасының жүргізілуін бақылау</w:t>
                  </w:r>
                </w:p>
              </w:tc>
            </w:tr>
            <w:tr w:rsidR="00BA34DF"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ҰБДҚ толтырылуын бақылау</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ҰБДҚ-ға нақты ақпарат беру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ҰБДҚ мәліметтері</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ҰБДҚ толтыруға жауапты маман</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ҰБДҚ</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Қадағалау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Б.Ж.Ахметова</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val="kk-KZ" w:eastAsia="ru-RU"/>
                    </w:rPr>
                    <w:t>ж</w:t>
                  </w:r>
                  <w:r w:rsidRPr="002079D6">
                    <w:rPr>
                      <w:rFonts w:ascii="Times New Roman" w:hAnsi="Times New Roman" w:cs="Times New Roman"/>
                      <w:sz w:val="18"/>
                      <w:szCs w:val="18"/>
                      <w:lang w:eastAsia="ru-RU"/>
                    </w:rPr>
                    <w:t>елтоқсан</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ҰБДҚ толтыру бойынша талдау</w:t>
                  </w:r>
                </w:p>
              </w:tc>
            </w:tr>
            <w:tr w:rsidR="00BA34DF"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Білімал . платформасындағы жұмыс</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Журналды уақытылы, әрі сапалы толтыру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Электрондық журналдар</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Мұғалімдер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дербес</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Электронды журнал</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тексеру</w:t>
                  </w:r>
                </w:p>
              </w:tc>
              <w:tc>
                <w:tcPr>
                  <w:tcW w:w="1323" w:type="dxa"/>
                </w:tcPr>
                <w:p w:rsidR="002079D6" w:rsidRPr="002079D6" w:rsidRDefault="006D3E97" w:rsidP="002079D6">
                  <w:pPr>
                    <w:spacing w:after="212"/>
                    <w:rPr>
                      <w:rFonts w:ascii="Times New Roman" w:hAnsi="Times New Roman" w:cs="Times New Roman"/>
                      <w:sz w:val="18"/>
                      <w:szCs w:val="18"/>
                      <w:lang w:val="kk-KZ" w:eastAsia="ru-RU"/>
                    </w:rPr>
                  </w:pPr>
                  <w:r>
                    <w:rPr>
                      <w:rFonts w:ascii="Times New Roman" w:hAnsi="Times New Roman" w:cs="Times New Roman"/>
                      <w:sz w:val="18"/>
                      <w:szCs w:val="18"/>
                      <w:lang w:val="kk-KZ" w:eastAsia="ru-RU"/>
                    </w:rPr>
                    <w:t>Р.Мамай</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желтоқсан</w:t>
                  </w:r>
                </w:p>
              </w:tc>
              <w:tc>
                <w:tcPr>
                  <w:tcW w:w="129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w:t>
                  </w:r>
                  <w:r w:rsidRPr="002079D6">
                    <w:rPr>
                      <w:rFonts w:ascii="Times New Roman" w:hAnsi="Times New Roman" w:cs="Times New Roman"/>
                      <w:sz w:val="18"/>
                      <w:szCs w:val="18"/>
                      <w:lang w:eastAsia="ru-RU"/>
                    </w:rPr>
                    <w:t xml:space="preserve">нықтама </w:t>
                  </w:r>
                </w:p>
              </w:tc>
            </w:tr>
            <w:tr w:rsidR="002079D6" w:rsidRPr="002079D6" w:rsidTr="002079D6">
              <w:trPr>
                <w:gridAfter w:val="1"/>
                <w:wAfter w:w="55" w:type="dxa"/>
                <w:trHeight w:val="315"/>
              </w:trPr>
              <w:tc>
                <w:tcPr>
                  <w:tcW w:w="14110" w:type="dxa"/>
                  <w:gridSpan w:val="12"/>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Оқу-тәрбие процесінің ғылыми-әдістемелік қамтамасыз ету жағдайын бақылау</w:t>
                  </w:r>
                </w:p>
              </w:tc>
            </w:tr>
            <w:tr w:rsidR="00BA34DF"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Қалалық олимпиада қорытынды</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Қалалық, олимпиадаларға оқушыларды қатыстыру қорытындысына талдау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Қалалық олимпиаданың қорытындысы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Қалалық олимпиаданың қорытындысы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Олимпиада қорытындысы</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К.Бопан</w:t>
                  </w: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Ж.Б.Ахметова</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желтоқсан</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 xml:space="preserve"> Анықтама</w:t>
                  </w:r>
                </w:p>
              </w:tc>
            </w:tr>
            <w:tr w:rsidR="00BA34DF"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Педагогтардың өз білімін көтеру жұмыстарын талдау</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Өзіндік білім көтеру жоспарының орындалуы</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Білім жетілдіру бағытындағы жұмыстар</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Педагогтар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жаппай</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Білім жетілдіру бағытындағы жұмыстар</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бақылау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К.Бопан</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желтоқсан</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Ұсыныс беру</w:t>
                  </w:r>
                </w:p>
              </w:tc>
            </w:tr>
            <w:tr w:rsidR="00BA34DF"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Педагог-зерттеуші, педагог-сарапшы, педагог-модератор біліктіліктерін алуды жоспарлаған мұғалімдердің жұмыс жүйесі</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Мұғалімнің жұмыс әдістерімен және тәсілдерімен танысу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Аттестатталушы лардың сабақ барысындағы әдістері</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Аттестатталушы педагогтар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жеке</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Аттестатталушы лардың сабақ барысындағы әдістері</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Сабақтарына қатынасу, бақылау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К.Бопан</w:t>
                  </w: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Кафедра жетекшілері</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МБ бойынша сабақтарына қатынасқанда</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Педагогке ұсыныстар беру</w:t>
                  </w:r>
                </w:p>
              </w:tc>
            </w:tr>
            <w:tr w:rsidR="002079D6" w:rsidRPr="002079D6" w:rsidTr="002079D6">
              <w:trPr>
                <w:gridAfter w:val="1"/>
                <w:wAfter w:w="55" w:type="dxa"/>
                <w:trHeight w:val="330"/>
              </w:trPr>
              <w:tc>
                <w:tcPr>
                  <w:tcW w:w="14110" w:type="dxa"/>
                  <w:gridSpan w:val="12"/>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Базалық және қосымша білім беруді қамтамасыз етуді бақылау</w:t>
                  </w:r>
                </w:p>
              </w:tc>
            </w:tr>
            <w:tr w:rsidR="00BA34DF" w:rsidRPr="002079D6" w:rsidTr="002079D6">
              <w:trPr>
                <w:gridAfter w:val="1"/>
                <w:wAfter w:w="55" w:type="dxa"/>
                <w:trHeight w:val="931"/>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І жартыжылдық бойынша 9,10,11 сыныптардың БЖБ қортындысын тексеру</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БЖБ бойынша деңгейін анықтау, білім беріктілігін тексеру.</w:t>
                  </w:r>
                </w:p>
              </w:tc>
              <w:tc>
                <w:tcPr>
                  <w:tcW w:w="1617" w:type="dxa"/>
                  <w:gridSpan w:val="2"/>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9,10,11 сыныптар</w:t>
                  </w:r>
                </w:p>
              </w:tc>
              <w:tc>
                <w:tcPr>
                  <w:tcW w:w="1209"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9,10,11 сыныптар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Аралық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 білімі</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тексеру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Ж.Б.Ахметова</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желтоқсан</w:t>
                  </w:r>
                </w:p>
              </w:tc>
              <w:tc>
                <w:tcPr>
                  <w:tcW w:w="129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w:t>
                  </w:r>
                  <w:r w:rsidRPr="002079D6">
                    <w:rPr>
                      <w:rFonts w:ascii="Times New Roman" w:hAnsi="Times New Roman" w:cs="Times New Roman"/>
                      <w:sz w:val="18"/>
                      <w:szCs w:val="18"/>
                      <w:lang w:eastAsia="ru-RU"/>
                    </w:rPr>
                    <w:t xml:space="preserve">нықтама </w:t>
                  </w:r>
                </w:p>
              </w:tc>
            </w:tr>
            <w:tr w:rsidR="00BA34DF"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lastRenderedPageBreak/>
                    <w:t>Жаһандық құзіреттілікке байланысты дінтану пәнінің берілу</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Жаһандық құзіреттілікке байланысты дінтану пәнінің берілуін тексеру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Дінтану пәні</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Дінтану пәнінің берілуі</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Дінтану пәнінің берілуі</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тексеру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Курс жетекшілері</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желтоқсан</w:t>
                  </w:r>
                </w:p>
              </w:tc>
              <w:tc>
                <w:tcPr>
                  <w:tcW w:w="129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w:t>
                  </w:r>
                  <w:r w:rsidRPr="002079D6">
                    <w:rPr>
                      <w:rFonts w:ascii="Times New Roman" w:hAnsi="Times New Roman" w:cs="Times New Roman"/>
                      <w:sz w:val="18"/>
                      <w:szCs w:val="18"/>
                      <w:lang w:eastAsia="ru-RU"/>
                    </w:rPr>
                    <w:t xml:space="preserve">нықтама </w:t>
                  </w:r>
                </w:p>
              </w:tc>
            </w:tr>
            <w:tr w:rsidR="00BA34DF"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Қорытынды аттестаттауға дайындық жұмыстары</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9,11 сынып оқушыларының білім деңгейін анықтау</w:t>
                  </w:r>
                </w:p>
              </w:tc>
              <w:tc>
                <w:tcPr>
                  <w:tcW w:w="1617" w:type="dxa"/>
                  <w:gridSpan w:val="2"/>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9,11 сыныптар</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9,11 сынып оқушыларының білім деңгейін анықтау</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Кешенді</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 білімі</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зерделеу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Ж.Б.Ахметова</w:t>
                  </w: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Аттестатталушы мұғалімдер</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желтоқсан</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val="kk-KZ" w:eastAsia="ru-RU"/>
                    </w:rPr>
                    <w:t>а</w:t>
                  </w:r>
                  <w:r w:rsidRPr="002079D6">
                    <w:rPr>
                      <w:rFonts w:ascii="Times New Roman" w:hAnsi="Times New Roman" w:cs="Times New Roman"/>
                      <w:sz w:val="18"/>
                      <w:szCs w:val="18"/>
                      <w:lang w:eastAsia="ru-RU"/>
                    </w:rPr>
                    <w:t>нықтама ӘБ</w:t>
                  </w:r>
                </w:p>
              </w:tc>
            </w:tr>
            <w:tr w:rsidR="002079D6" w:rsidRPr="002079D6" w:rsidTr="002079D6">
              <w:trPr>
                <w:gridAfter w:val="1"/>
                <w:wAfter w:w="55" w:type="dxa"/>
                <w:trHeight w:val="400"/>
              </w:trPr>
              <w:tc>
                <w:tcPr>
                  <w:tcW w:w="14110" w:type="dxa"/>
                  <w:gridSpan w:val="12"/>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Мектептегі тәрбие жұмысының жағдайын бақылау</w:t>
                  </w:r>
                </w:p>
              </w:tc>
            </w:tr>
            <w:tr w:rsidR="00BA34DF"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Оқушылардың бос уақытын тиімді ұйымдастыру бойынша үйірмеге қамтылуы</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Оқушылардың бос уақыттарын тиімді ұйымдастыру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Үйірме сағаттары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5-11 сынып оқушылары</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 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Үйірме сағаттары ның жүргізілуі</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Үйірме жектекшілерімен байланыс орнату, оқушылармен сұхбаттасу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Р.А.Тоймырзаева</w:t>
                  </w:r>
                </w:p>
              </w:tc>
              <w:tc>
                <w:tcPr>
                  <w:tcW w:w="962" w:type="dxa"/>
                </w:tcPr>
                <w:p w:rsidR="002079D6" w:rsidRPr="002079D6" w:rsidRDefault="002079D6" w:rsidP="002079D6">
                  <w:pPr>
                    <w:rPr>
                      <w:rFonts w:ascii="Times New Roman" w:hAnsi="Times New Roman" w:cs="Times New Roman"/>
                      <w:sz w:val="18"/>
                      <w:szCs w:val="18"/>
                    </w:rPr>
                  </w:pPr>
                  <w:r w:rsidRPr="002079D6">
                    <w:rPr>
                      <w:rFonts w:ascii="Times New Roman" w:hAnsi="Times New Roman" w:cs="Times New Roman"/>
                      <w:sz w:val="18"/>
                      <w:szCs w:val="18"/>
                      <w:lang w:eastAsia="ru-RU"/>
                    </w:rPr>
                    <w:t>желтоқсан</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Ата-аналар жиналыстарына мәлімдеме беру</w:t>
                  </w:r>
                </w:p>
              </w:tc>
            </w:tr>
            <w:tr w:rsidR="00BA34DF"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«Ұшқыр ой алаңы» дебат қозғалысының жүргізілу сапасы</w:t>
                  </w:r>
                </w:p>
              </w:tc>
              <w:tc>
                <w:tcPr>
                  <w:tcW w:w="2422"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Оқушылардың дінге дұрыс көзқарасын қалыптастыру, діни ағымдардан сақтандыру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Атқарылған іс - шаралар</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Сынып жетекшілер, 5-11 сынып оқушылары</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Іс-шаралардың, сынып сағаттар дың, кездесулердің ұйымдастырылуы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Бақылау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Ж.Е.Карибжанов</w:t>
                  </w:r>
                </w:p>
              </w:tc>
              <w:tc>
                <w:tcPr>
                  <w:tcW w:w="962" w:type="dxa"/>
                </w:tcPr>
                <w:p w:rsidR="002079D6" w:rsidRPr="002079D6" w:rsidRDefault="002079D6" w:rsidP="002079D6">
                  <w:pPr>
                    <w:rPr>
                      <w:rFonts w:ascii="Times New Roman" w:hAnsi="Times New Roman" w:cs="Times New Roman"/>
                      <w:sz w:val="18"/>
                      <w:szCs w:val="18"/>
                    </w:rPr>
                  </w:pPr>
                  <w:r w:rsidRPr="002079D6">
                    <w:rPr>
                      <w:rFonts w:ascii="Times New Roman" w:hAnsi="Times New Roman" w:cs="Times New Roman"/>
                      <w:sz w:val="18"/>
                      <w:szCs w:val="18"/>
                      <w:lang w:eastAsia="ru-RU"/>
                    </w:rPr>
                    <w:t>желтоқсан</w:t>
                  </w:r>
                </w:p>
              </w:tc>
              <w:tc>
                <w:tcPr>
                  <w:tcW w:w="129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ақпарат</w:t>
                  </w:r>
                </w:p>
              </w:tc>
            </w:tr>
            <w:tr w:rsidR="002079D6" w:rsidRPr="002079D6" w:rsidTr="002079D6">
              <w:trPr>
                <w:gridAfter w:val="1"/>
                <w:wAfter w:w="55" w:type="dxa"/>
                <w:trHeight w:val="295"/>
              </w:trPr>
              <w:tc>
                <w:tcPr>
                  <w:tcW w:w="14110" w:type="dxa"/>
                  <w:gridSpan w:val="12"/>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Оқу-тәрбие процесін психологиялық-педагогикалық сүйемелдеу сапасын бақылау</w:t>
                  </w:r>
                </w:p>
              </w:tc>
            </w:tr>
            <w:tr w:rsidR="00BA34DF"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Сыныптың психологиялық ахуалы</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Сынып оқушыларымен қарым - қатынас жасау арқылы сыныптағы оқушылар мен мұғалімдер арасындағы ахуалды жақсарту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5-11 сынып оқушылары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Сыныптық, жаппай бақылау</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Сынып ахуалы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Сабаққа ену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А.С.Айтбаева</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1-30.12. 2021 ж.</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val="kk-KZ" w:eastAsia="ru-RU"/>
                    </w:rPr>
                    <w:t>А</w:t>
                  </w:r>
                  <w:r w:rsidRPr="002079D6">
                    <w:rPr>
                      <w:rFonts w:ascii="Times New Roman" w:hAnsi="Times New Roman" w:cs="Times New Roman"/>
                      <w:sz w:val="18"/>
                      <w:szCs w:val="18"/>
                      <w:lang w:eastAsia="ru-RU"/>
                    </w:rPr>
                    <w:t>нықтама</w:t>
                  </w:r>
                </w:p>
              </w:tc>
            </w:tr>
            <w:tr w:rsidR="002079D6" w:rsidRPr="002079D6" w:rsidTr="002079D6">
              <w:trPr>
                <w:gridAfter w:val="1"/>
                <w:wAfter w:w="55" w:type="dxa"/>
                <w:trHeight w:val="419"/>
              </w:trPr>
              <w:tc>
                <w:tcPr>
                  <w:tcW w:w="14110" w:type="dxa"/>
                  <w:gridSpan w:val="12"/>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Баланың сапалы білім алу құқығын қамтамасыз ету үшін бақылау(қаңтар)</w:t>
                  </w:r>
                </w:p>
              </w:tc>
            </w:tr>
            <w:tr w:rsidR="00BA34DF"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 xml:space="preserve">9 </w:t>
                  </w:r>
                  <w:r w:rsidRPr="002079D6">
                    <w:rPr>
                      <w:rFonts w:ascii="Times New Roman" w:hAnsi="Times New Roman" w:cs="Times New Roman"/>
                      <w:sz w:val="18"/>
                      <w:szCs w:val="18"/>
                      <w:lang w:val="kk-KZ" w:eastAsia="ru-RU"/>
                    </w:rPr>
                    <w:t>-</w:t>
                  </w:r>
                  <w:r w:rsidRPr="002079D6">
                    <w:rPr>
                      <w:rFonts w:ascii="Times New Roman" w:hAnsi="Times New Roman" w:cs="Times New Roman"/>
                      <w:sz w:val="18"/>
                      <w:szCs w:val="18"/>
                      <w:lang w:eastAsia="ru-RU"/>
                    </w:rPr>
                    <w:t>сынып оқушыларның сабақтарына қатысу</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9 -сынып оқушыларының білім деңгейін анықтау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9- сынып оқушыларның білім деңгейлері</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9- сынып оқушылары</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жаппай</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9- сынып оқушыларның білім деңгейлері</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анықтау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әкімшілік</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қаңтар</w:t>
                  </w:r>
                </w:p>
              </w:tc>
              <w:tc>
                <w:tcPr>
                  <w:tcW w:w="1293"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lang w:val="kk-KZ"/>
                    </w:rPr>
                    <w:t>а</w:t>
                  </w:r>
                  <w:r w:rsidRPr="002079D6">
                    <w:rPr>
                      <w:rFonts w:ascii="Times New Roman" w:hAnsi="Times New Roman"/>
                      <w:sz w:val="18"/>
                      <w:szCs w:val="18"/>
                    </w:rPr>
                    <w:t xml:space="preserve">нықтама   </w:t>
                  </w:r>
                </w:p>
                <w:p w:rsidR="002079D6" w:rsidRPr="002079D6" w:rsidRDefault="002079D6" w:rsidP="002079D6">
                  <w:pPr>
                    <w:pStyle w:val="a5"/>
                    <w:rPr>
                      <w:rFonts w:ascii="Times New Roman" w:hAnsi="Times New Roman"/>
                      <w:sz w:val="18"/>
                      <w:szCs w:val="18"/>
                    </w:rPr>
                  </w:pPr>
                </w:p>
              </w:tc>
            </w:tr>
            <w:tr w:rsidR="00BA34DF"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lastRenderedPageBreak/>
                    <w:t>4</w:t>
                  </w:r>
                  <w:r w:rsidRPr="002079D6">
                    <w:rPr>
                      <w:rFonts w:ascii="Times New Roman" w:hAnsi="Times New Roman" w:cs="Times New Roman"/>
                      <w:sz w:val="18"/>
                      <w:szCs w:val="18"/>
                      <w:lang w:val="kk-KZ" w:eastAsia="ru-RU"/>
                    </w:rPr>
                    <w:t>-</w:t>
                  </w:r>
                  <w:r w:rsidRPr="002079D6">
                    <w:rPr>
                      <w:rFonts w:ascii="Times New Roman" w:hAnsi="Times New Roman" w:cs="Times New Roman"/>
                      <w:sz w:val="18"/>
                      <w:szCs w:val="18"/>
                      <w:lang w:eastAsia="ru-RU"/>
                    </w:rPr>
                    <w:t>сыныптардағы оқушылардың білім деңгейлері</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 xml:space="preserve">4 </w:t>
                  </w:r>
                  <w:r w:rsidRPr="002079D6">
                    <w:rPr>
                      <w:rFonts w:ascii="Times New Roman" w:hAnsi="Times New Roman" w:cs="Times New Roman"/>
                      <w:sz w:val="18"/>
                      <w:szCs w:val="18"/>
                      <w:lang w:val="kk-KZ" w:eastAsia="ru-RU"/>
                    </w:rPr>
                    <w:t>-</w:t>
                  </w:r>
                  <w:r w:rsidRPr="002079D6">
                    <w:rPr>
                      <w:rFonts w:ascii="Times New Roman" w:hAnsi="Times New Roman" w:cs="Times New Roman"/>
                      <w:sz w:val="18"/>
                      <w:szCs w:val="18"/>
                      <w:lang w:eastAsia="ru-RU"/>
                    </w:rPr>
                    <w:t>сыныптардағы оқушылардың сабаққа қатысуы</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оқушылардың білім деңгейлері</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дербес</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оқушылардың білім деңгейлері</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анықтау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әкімшілік</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қаңтар</w:t>
                  </w:r>
                </w:p>
              </w:tc>
              <w:tc>
                <w:tcPr>
                  <w:tcW w:w="1293"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lang w:val="kk-KZ"/>
                    </w:rPr>
                    <w:t>а</w:t>
                  </w:r>
                  <w:r w:rsidRPr="002079D6">
                    <w:rPr>
                      <w:rFonts w:ascii="Times New Roman" w:hAnsi="Times New Roman"/>
                      <w:sz w:val="18"/>
                      <w:szCs w:val="18"/>
                    </w:rPr>
                    <w:t xml:space="preserve">нықтама </w:t>
                  </w:r>
                </w:p>
                <w:p w:rsidR="002079D6" w:rsidRPr="002079D6" w:rsidRDefault="002079D6" w:rsidP="002079D6">
                  <w:pPr>
                    <w:pStyle w:val="a5"/>
                    <w:rPr>
                      <w:rFonts w:ascii="Times New Roman" w:hAnsi="Times New Roman"/>
                      <w:sz w:val="18"/>
                      <w:szCs w:val="18"/>
                    </w:rPr>
                  </w:pPr>
                </w:p>
              </w:tc>
            </w:tr>
            <w:tr w:rsidR="002079D6" w:rsidRPr="002079D6" w:rsidTr="002079D6">
              <w:trPr>
                <w:gridAfter w:val="1"/>
                <w:wAfter w:w="55" w:type="dxa"/>
                <w:trHeight w:val="255"/>
              </w:trPr>
              <w:tc>
                <w:tcPr>
                  <w:tcW w:w="14110" w:type="dxa"/>
                  <w:gridSpan w:val="12"/>
                </w:tcPr>
                <w:p w:rsidR="002079D6" w:rsidRPr="002079D6" w:rsidRDefault="002079D6" w:rsidP="002079D6">
                  <w:pPr>
                    <w:pStyle w:val="a5"/>
                    <w:jc w:val="center"/>
                    <w:rPr>
                      <w:rFonts w:ascii="Times New Roman" w:hAnsi="Times New Roman"/>
                      <w:sz w:val="18"/>
                      <w:szCs w:val="18"/>
                    </w:rPr>
                  </w:pPr>
                  <w:r w:rsidRPr="002079D6">
                    <w:rPr>
                      <w:rFonts w:ascii="Times New Roman" w:hAnsi="Times New Roman"/>
                      <w:b/>
                      <w:bCs/>
                      <w:sz w:val="18"/>
                      <w:szCs w:val="18"/>
                    </w:rPr>
                    <w:t>Мектеп құжаттамасының жүргізілуін бақылау</w:t>
                  </w:r>
                </w:p>
              </w:tc>
            </w:tr>
            <w:tr w:rsidR="00BA34DF" w:rsidRPr="002079D6" w:rsidTr="002079D6">
              <w:trPr>
                <w:gridAfter w:val="1"/>
                <w:wAfter w:w="55" w:type="dxa"/>
                <w:trHeight w:val="970"/>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Құжаттаманы тексеру: алфавиттік кітап, бұйрықтар оқушылардың жеке іс қағаздары, мұғалімдердің жеке іс қағаздары</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Құжаттаманы тексеру: алфавиттік кітап, бұйрықтар оқушылардың жеке іс қағаздары, мұғалімдердің жеке іс қағаздарының түгел болуын қадағалау</w:t>
                  </w:r>
                </w:p>
              </w:tc>
              <w:tc>
                <w:tcPr>
                  <w:tcW w:w="1617" w:type="dxa"/>
                  <w:gridSpan w:val="2"/>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Жеке іс қағаздар</w:t>
                  </w:r>
                </w:p>
              </w:tc>
              <w:tc>
                <w:tcPr>
                  <w:tcW w:w="1209"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Мұғалім,</w:t>
                  </w:r>
                  <w:r w:rsidRPr="002079D6">
                    <w:rPr>
                      <w:rFonts w:ascii="Times New Roman" w:hAnsi="Times New Roman" w:cs="Times New Roman"/>
                      <w:sz w:val="18"/>
                      <w:szCs w:val="18"/>
                      <w:lang w:val="kk-KZ" w:eastAsia="ru-RU"/>
                    </w:rPr>
                    <w:t xml:space="preserve"> </w:t>
                  </w:r>
                  <w:r w:rsidRPr="002079D6">
                    <w:rPr>
                      <w:rFonts w:ascii="Times New Roman" w:hAnsi="Times New Roman" w:cs="Times New Roman"/>
                      <w:sz w:val="18"/>
                      <w:szCs w:val="18"/>
                      <w:lang w:eastAsia="ru-RU"/>
                    </w:rPr>
                    <w:t>оқушы</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жаппай</w:t>
                  </w:r>
                </w:p>
              </w:tc>
              <w:tc>
                <w:tcPr>
                  <w:tcW w:w="1202"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құжаттама</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анықтау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eastAsia="ru-RU"/>
                    </w:rPr>
                    <w:t>.</w:t>
                  </w:r>
                  <w:r w:rsidRPr="002079D6">
                    <w:rPr>
                      <w:rFonts w:ascii="Times New Roman" w:hAnsi="Times New Roman" w:cs="Times New Roman"/>
                      <w:sz w:val="18"/>
                      <w:szCs w:val="18"/>
                      <w:lang w:val="kk-KZ" w:eastAsia="ru-RU"/>
                    </w:rPr>
                    <w:t xml:space="preserve"> </w:t>
                  </w:r>
                </w:p>
                <w:p w:rsidR="002079D6" w:rsidRPr="002079D6" w:rsidRDefault="002079D6" w:rsidP="002079D6">
                  <w:pPr>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Ж.Б.Ахметова</w:t>
                  </w:r>
                </w:p>
                <w:p w:rsidR="002079D6" w:rsidRPr="002079D6" w:rsidRDefault="002079D6" w:rsidP="002079D6">
                  <w:pPr>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хатшы, іс жүргізуші</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қаңтар</w:t>
                  </w:r>
                </w:p>
              </w:tc>
              <w:tc>
                <w:tcPr>
                  <w:tcW w:w="129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eastAsia="ru-RU"/>
                    </w:rPr>
                    <w:t>Толықтыру</w:t>
                  </w:r>
                  <w:r w:rsidRPr="002079D6">
                    <w:rPr>
                      <w:rFonts w:ascii="Times New Roman" w:hAnsi="Times New Roman" w:cs="Times New Roman"/>
                      <w:sz w:val="18"/>
                      <w:szCs w:val="18"/>
                      <w:lang w:val="kk-KZ" w:eastAsia="ru-RU"/>
                    </w:rPr>
                    <w:t>,ақпарат</w:t>
                  </w:r>
                </w:p>
              </w:tc>
            </w:tr>
            <w:tr w:rsidR="00BA34DF" w:rsidRPr="002079D6" w:rsidTr="002079D6">
              <w:trPr>
                <w:gridAfter w:val="1"/>
                <w:wAfter w:w="55" w:type="dxa"/>
                <w:trHeight w:val="404"/>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 кабинеттерін тексеру</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 кабинеттерінің жағдайы</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 кабинеттері</w:t>
                  </w:r>
                </w:p>
              </w:tc>
              <w:tc>
                <w:tcPr>
                  <w:tcW w:w="1209"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кешенді</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 кабинеттері</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тексеру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Әкімшілік,</w:t>
                  </w: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О.Ж.Молдашбекова</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қаңтар</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Акт жасау</w:t>
                  </w:r>
                </w:p>
              </w:tc>
            </w:tr>
            <w:tr w:rsidR="00BA34DF" w:rsidRPr="002079D6" w:rsidTr="002079D6">
              <w:trPr>
                <w:gridAfter w:val="1"/>
                <w:wAfter w:w="55" w:type="dxa"/>
                <w:trHeight w:val="410"/>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val="kk-KZ" w:eastAsia="ru-RU"/>
                    </w:rPr>
                    <w:t>ІІ</w:t>
                  </w:r>
                  <w:r w:rsidRPr="002079D6">
                    <w:rPr>
                      <w:rFonts w:ascii="Times New Roman" w:hAnsi="Times New Roman" w:cs="Times New Roman"/>
                      <w:sz w:val="18"/>
                      <w:szCs w:val="18"/>
                      <w:lang w:eastAsia="ru-RU"/>
                    </w:rPr>
                    <w:t xml:space="preserve"> тоқсан үлгерім табельдерін тексеру</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Кунделіктегі жиынтық бағамен тексеру</w:t>
                  </w:r>
                </w:p>
              </w:tc>
              <w:tc>
                <w:tcPr>
                  <w:tcW w:w="1617" w:type="dxa"/>
                  <w:gridSpan w:val="2"/>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жиынтық бағамен тексеру</w:t>
                  </w:r>
                </w:p>
              </w:tc>
              <w:tc>
                <w:tcPr>
                  <w:tcW w:w="1209"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Сынып жетекші</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дербес</w:t>
                  </w:r>
                </w:p>
              </w:tc>
              <w:tc>
                <w:tcPr>
                  <w:tcW w:w="1202"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үлгерім</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тексеру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Ж.Б.Ахметова</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қаңтар</w:t>
                  </w:r>
                </w:p>
              </w:tc>
              <w:tc>
                <w:tcPr>
                  <w:tcW w:w="129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Хабарлама</w:t>
                  </w:r>
                </w:p>
              </w:tc>
            </w:tr>
            <w:tr w:rsidR="002079D6" w:rsidRPr="002079D6" w:rsidTr="002079D6">
              <w:trPr>
                <w:gridAfter w:val="1"/>
                <w:wAfter w:w="55" w:type="dxa"/>
                <w:trHeight w:val="246"/>
              </w:trPr>
              <w:tc>
                <w:tcPr>
                  <w:tcW w:w="14110" w:type="dxa"/>
                  <w:gridSpan w:val="12"/>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Оқу-тәрбие процесінің ғылыми-әдістемелік қамтамасыз ету жағдайын бақылау</w:t>
                  </w:r>
                </w:p>
              </w:tc>
            </w:tr>
            <w:tr w:rsidR="00BA34DF" w:rsidRPr="002079D6" w:rsidTr="002079D6">
              <w:trPr>
                <w:gridAfter w:val="1"/>
                <w:wAfter w:w="55" w:type="dxa"/>
                <w:trHeight w:val="656"/>
              </w:trPr>
              <w:tc>
                <w:tcPr>
                  <w:tcW w:w="1788"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Формативті бағалаудың және пән мұғалімдерінің оқыту процесінде белсенді әдіс-тәсілдер мен технологиялардың қолдануы</w:t>
                  </w:r>
                </w:p>
              </w:tc>
              <w:tc>
                <w:tcPr>
                  <w:tcW w:w="2422"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Пән мұғалімдерінің формативті бағалаудың және пән мұғалімдерінің оқыту процесінде белсенді әдіс-тәсілдер мен технологиялардың қолданылуын бақылау</w:t>
                  </w:r>
                </w:p>
              </w:tc>
              <w:tc>
                <w:tcPr>
                  <w:tcW w:w="1617" w:type="dxa"/>
                  <w:gridSpan w:val="2"/>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Формативті бағалау, белсенді әдіс-тәсілдер</w:t>
                  </w:r>
                </w:p>
              </w:tc>
              <w:tc>
                <w:tcPr>
                  <w:tcW w:w="1209"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Пән мұғалімдері</w:t>
                  </w:r>
                </w:p>
              </w:tc>
              <w:tc>
                <w:tcPr>
                  <w:tcW w:w="1058"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Жаппай</w:t>
                  </w:r>
                </w:p>
              </w:tc>
              <w:tc>
                <w:tcPr>
                  <w:tcW w:w="1202"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Пән мұғалімдерінің формативті бағалауыжәне пән мұғалімдерінің оқыту процесіндегі белсенді әдіс-тәсілдер мен технологиялар</w:t>
                  </w:r>
                </w:p>
              </w:tc>
              <w:tc>
                <w:tcPr>
                  <w:tcW w:w="1236" w:type="dxa"/>
                  <w:gridSpan w:val="2"/>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Сабақтарға қатынасу</w:t>
                  </w:r>
                </w:p>
              </w:tc>
              <w:tc>
                <w:tcPr>
                  <w:tcW w:w="1323" w:type="dxa"/>
                </w:tcPr>
                <w:p w:rsidR="002079D6" w:rsidRPr="002079D6" w:rsidRDefault="002079D6" w:rsidP="002079D6">
                  <w:pPr>
                    <w:pStyle w:val="a5"/>
                    <w:rPr>
                      <w:rFonts w:ascii="Times New Roman" w:hAnsi="Times New Roman"/>
                      <w:sz w:val="18"/>
                      <w:szCs w:val="18"/>
                      <w:lang w:val="kk-KZ"/>
                    </w:rPr>
                  </w:pPr>
                </w:p>
                <w:p w:rsidR="002079D6" w:rsidRPr="002079D6" w:rsidRDefault="002079D6" w:rsidP="002079D6">
                  <w:pPr>
                    <w:pStyle w:val="a5"/>
                    <w:rPr>
                      <w:rFonts w:ascii="Times New Roman" w:hAnsi="Times New Roman"/>
                      <w:sz w:val="18"/>
                      <w:szCs w:val="18"/>
                      <w:lang w:val="kk-KZ"/>
                    </w:rPr>
                  </w:pPr>
                  <w:r w:rsidRPr="002079D6">
                    <w:rPr>
                      <w:rFonts w:ascii="Times New Roman" w:hAnsi="Times New Roman"/>
                      <w:sz w:val="18"/>
                      <w:szCs w:val="18"/>
                      <w:lang w:val="kk-KZ"/>
                    </w:rPr>
                    <w:t>Кафедра жетекшілері</w:t>
                  </w:r>
                </w:p>
              </w:tc>
              <w:tc>
                <w:tcPr>
                  <w:tcW w:w="962" w:type="dxa"/>
                </w:tcPr>
                <w:p w:rsidR="002079D6" w:rsidRPr="002079D6" w:rsidRDefault="002079D6" w:rsidP="002079D6">
                  <w:pPr>
                    <w:pStyle w:val="a5"/>
                    <w:rPr>
                      <w:rFonts w:ascii="Times New Roman" w:hAnsi="Times New Roman"/>
                      <w:sz w:val="18"/>
                      <w:szCs w:val="18"/>
                      <w:lang w:val="kk-KZ"/>
                    </w:rPr>
                  </w:pPr>
                  <w:r w:rsidRPr="002079D6">
                    <w:rPr>
                      <w:rFonts w:ascii="Times New Roman" w:hAnsi="Times New Roman"/>
                      <w:sz w:val="18"/>
                      <w:szCs w:val="18"/>
                      <w:lang w:val="kk-KZ"/>
                    </w:rPr>
                    <w:t>МБ бойынша сабаққа қатысу</w:t>
                  </w:r>
                </w:p>
                <w:p w:rsidR="002079D6" w:rsidRPr="002079D6" w:rsidRDefault="002079D6" w:rsidP="002079D6">
                  <w:pPr>
                    <w:pStyle w:val="a5"/>
                    <w:rPr>
                      <w:rFonts w:ascii="Times New Roman" w:hAnsi="Times New Roman"/>
                      <w:sz w:val="18"/>
                      <w:szCs w:val="18"/>
                      <w:lang w:val="kk-KZ"/>
                    </w:rPr>
                  </w:pPr>
                  <w:r w:rsidRPr="002079D6">
                    <w:rPr>
                      <w:rFonts w:ascii="Times New Roman" w:hAnsi="Times New Roman"/>
                      <w:sz w:val="18"/>
                      <w:szCs w:val="18"/>
                      <w:lang w:val="kk-KZ"/>
                    </w:rPr>
                    <w:t>кезінде</w:t>
                  </w:r>
                </w:p>
              </w:tc>
              <w:tc>
                <w:tcPr>
                  <w:tcW w:w="1293"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Әк анықтама</w:t>
                  </w:r>
                </w:p>
              </w:tc>
            </w:tr>
            <w:tr w:rsidR="00BA34DF" w:rsidRPr="002079D6" w:rsidTr="002079D6">
              <w:trPr>
                <w:gridAfter w:val="1"/>
                <w:wAfter w:w="55" w:type="dxa"/>
                <w:trHeight w:val="656"/>
              </w:trPr>
              <w:tc>
                <w:tcPr>
                  <w:tcW w:w="1788"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Пән апталықтарындағы мұғалімдердің әдістемесін зерделеу (</w:t>
                  </w:r>
                  <w:r w:rsidRPr="002079D6">
                    <w:rPr>
                      <w:rFonts w:ascii="Times New Roman" w:hAnsi="Times New Roman"/>
                      <w:sz w:val="18"/>
                      <w:szCs w:val="18"/>
                      <w:lang w:val="kk-KZ"/>
                    </w:rPr>
                    <w:t>ҚГПК</w:t>
                  </w:r>
                  <w:r w:rsidRPr="002079D6">
                    <w:rPr>
                      <w:rFonts w:ascii="Times New Roman" w:hAnsi="Times New Roman"/>
                      <w:sz w:val="18"/>
                      <w:szCs w:val="18"/>
                    </w:rPr>
                    <w:t>)</w:t>
                  </w:r>
                </w:p>
              </w:tc>
              <w:tc>
                <w:tcPr>
                  <w:tcW w:w="2422"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Пәндік</w:t>
                  </w:r>
                </w:p>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апталықтар мен</w:t>
                  </w:r>
                </w:p>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онкүндіктер аясында (ағылшын тілі, ән бірлестігі) мұғалімдердің әдістемесін зерделеу</w:t>
                  </w:r>
                </w:p>
              </w:tc>
              <w:tc>
                <w:tcPr>
                  <w:tcW w:w="1617" w:type="dxa"/>
                  <w:gridSpan w:val="2"/>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Апталықтағы іс-шаралар</w:t>
                  </w:r>
                </w:p>
              </w:tc>
              <w:tc>
                <w:tcPr>
                  <w:tcW w:w="1209"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Шараларға жауапты мұғалімдер</w:t>
                  </w:r>
                </w:p>
              </w:tc>
              <w:tc>
                <w:tcPr>
                  <w:tcW w:w="1058"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жеке</w:t>
                  </w:r>
                </w:p>
              </w:tc>
              <w:tc>
                <w:tcPr>
                  <w:tcW w:w="1202"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Апталықтағы іс-шаралар</w:t>
                  </w:r>
                </w:p>
              </w:tc>
              <w:tc>
                <w:tcPr>
                  <w:tcW w:w="1236" w:type="dxa"/>
                  <w:gridSpan w:val="2"/>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Шараларға қатынасу</w:t>
                  </w:r>
                </w:p>
              </w:tc>
              <w:tc>
                <w:tcPr>
                  <w:tcW w:w="1323" w:type="dxa"/>
                </w:tcPr>
                <w:p w:rsidR="002079D6" w:rsidRPr="002079D6" w:rsidRDefault="002079D6" w:rsidP="002079D6">
                  <w:pPr>
                    <w:pStyle w:val="a5"/>
                    <w:rPr>
                      <w:rFonts w:ascii="Times New Roman" w:hAnsi="Times New Roman"/>
                      <w:sz w:val="18"/>
                      <w:szCs w:val="18"/>
                      <w:lang w:val="kk-KZ"/>
                    </w:rPr>
                  </w:pPr>
                  <w:r w:rsidRPr="002079D6">
                    <w:rPr>
                      <w:rFonts w:ascii="Times New Roman" w:hAnsi="Times New Roman"/>
                      <w:sz w:val="18"/>
                      <w:szCs w:val="18"/>
                      <w:lang w:val="kk-KZ"/>
                    </w:rPr>
                    <w:t>Г.Б.Айкеева</w:t>
                  </w:r>
                </w:p>
                <w:p w:rsidR="002079D6" w:rsidRPr="002079D6" w:rsidRDefault="002079D6" w:rsidP="002079D6">
                  <w:pPr>
                    <w:pStyle w:val="a5"/>
                    <w:rPr>
                      <w:rFonts w:ascii="Times New Roman" w:hAnsi="Times New Roman"/>
                      <w:sz w:val="18"/>
                      <w:szCs w:val="18"/>
                      <w:lang w:val="kk-KZ"/>
                    </w:rPr>
                  </w:pPr>
                  <w:r w:rsidRPr="002079D6">
                    <w:rPr>
                      <w:rFonts w:ascii="Times New Roman" w:hAnsi="Times New Roman"/>
                      <w:sz w:val="18"/>
                      <w:szCs w:val="18"/>
                      <w:lang w:val="kk-KZ"/>
                    </w:rPr>
                    <w:t>Пән мұғалімдері</w:t>
                  </w:r>
                </w:p>
              </w:tc>
              <w:tc>
                <w:tcPr>
                  <w:tcW w:w="962"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қаңтар</w:t>
                  </w:r>
                </w:p>
              </w:tc>
              <w:tc>
                <w:tcPr>
                  <w:tcW w:w="1293"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ӘК</w:t>
                  </w:r>
                </w:p>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Анықтама</w:t>
                  </w:r>
                </w:p>
              </w:tc>
            </w:tr>
            <w:tr w:rsidR="00BA34DF"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 xml:space="preserve">Тәлімгерлердің жас мамандармен жұмысы (аралық </w:t>
                  </w:r>
                  <w:r w:rsidRPr="002079D6">
                    <w:rPr>
                      <w:rFonts w:ascii="Times New Roman" w:hAnsi="Times New Roman" w:cs="Times New Roman"/>
                      <w:sz w:val="18"/>
                      <w:szCs w:val="18"/>
                      <w:lang w:eastAsia="ru-RU"/>
                    </w:rPr>
                    <w:lastRenderedPageBreak/>
                    <w:t>есеп )</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lastRenderedPageBreak/>
                    <w:t>Тәлімгерлікті ұйымдастыру тәжірибесін зерделеу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Жұмыс жоспары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тәлімгерлер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Жеке</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Жұмыс жоспары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Бақылау, әңгімелесу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 xml:space="preserve">К.Бопан </w:t>
                  </w: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Тәлімгерлер</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Кәсіби әңгімелесу барысын</w:t>
                  </w:r>
                  <w:r w:rsidRPr="002079D6">
                    <w:rPr>
                      <w:rFonts w:ascii="Times New Roman" w:hAnsi="Times New Roman" w:cs="Times New Roman"/>
                      <w:sz w:val="18"/>
                      <w:szCs w:val="18"/>
                      <w:lang w:eastAsia="ru-RU"/>
                    </w:rPr>
                    <w:lastRenderedPageBreak/>
                    <w:t>да</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lastRenderedPageBreak/>
                    <w:t>ӘК (аралық есеп)</w:t>
                  </w:r>
                </w:p>
              </w:tc>
            </w:tr>
            <w:tr w:rsidR="00BA34DF"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lastRenderedPageBreak/>
                    <w:t>Озат педагогикалық тәжірибені тарату жұмыстарының барысы</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Алдыңғы қатарлы мұғалімдер тәжірибесін зерделеу, жалпылау, тарату жұмыстарының барысын зерделеу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Іс-тәжірибелердің сапасы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Тәжірибе авторлары</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Іс-тәжірибелер</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Тексеру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Ғылыми жетекші, пән мұғалімдері</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1 жұма қаңтар</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ӘК</w:t>
                  </w:r>
                </w:p>
              </w:tc>
            </w:tr>
            <w:tr w:rsidR="002079D6" w:rsidRPr="002079D6" w:rsidTr="002079D6">
              <w:trPr>
                <w:gridAfter w:val="1"/>
                <w:wAfter w:w="55" w:type="dxa"/>
                <w:trHeight w:val="281"/>
              </w:trPr>
              <w:tc>
                <w:tcPr>
                  <w:tcW w:w="14110" w:type="dxa"/>
                  <w:gridSpan w:val="12"/>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Базалық және қосымша білім беруді қамтамасыз етуді бақылау</w:t>
                  </w:r>
                </w:p>
              </w:tc>
            </w:tr>
            <w:tr w:rsidR="00BA34DF"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val="kk-KZ" w:eastAsia="ru-RU"/>
                    </w:rPr>
                    <w:t xml:space="preserve">ІІ </w:t>
                  </w:r>
                  <w:r w:rsidRPr="002079D6">
                    <w:rPr>
                      <w:rFonts w:ascii="Times New Roman" w:hAnsi="Times New Roman" w:cs="Times New Roman"/>
                      <w:sz w:val="18"/>
                      <w:szCs w:val="18"/>
                      <w:lang w:eastAsia="ru-RU"/>
                    </w:rPr>
                    <w:t xml:space="preserve"> жарты жылдықтағы, зертханалық, практикалық жұмыстардың графиктері</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Зертханалық, практикалық сабақтардың дұрыс жүргізілу барысын тексеру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Зертханалық, практикалық сабақтар</w:t>
                  </w:r>
                </w:p>
              </w:tc>
              <w:tc>
                <w:tcPr>
                  <w:tcW w:w="1209"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анықтау</w:t>
                  </w:r>
                </w:p>
              </w:tc>
              <w:tc>
                <w:tcPr>
                  <w:tcW w:w="1323" w:type="dxa"/>
                </w:tcPr>
                <w:p w:rsidR="002079D6" w:rsidRPr="002079D6" w:rsidRDefault="00BA34DF" w:rsidP="002079D6">
                  <w:pPr>
                    <w:spacing w:after="212"/>
                    <w:rPr>
                      <w:rFonts w:ascii="Times New Roman" w:hAnsi="Times New Roman" w:cs="Times New Roman"/>
                      <w:sz w:val="18"/>
                      <w:szCs w:val="18"/>
                      <w:lang w:val="kk-KZ" w:eastAsia="ru-RU"/>
                    </w:rPr>
                  </w:pPr>
                  <w:r>
                    <w:rPr>
                      <w:rFonts w:ascii="Times New Roman" w:hAnsi="Times New Roman" w:cs="Times New Roman"/>
                      <w:sz w:val="18"/>
                      <w:szCs w:val="18"/>
                      <w:lang w:val="kk-KZ" w:eastAsia="ru-RU"/>
                    </w:rPr>
                    <w:t>Ж.Б.Ахметова х</w:t>
                  </w:r>
                  <w:r w:rsidR="002079D6" w:rsidRPr="002079D6">
                    <w:rPr>
                      <w:rFonts w:ascii="Times New Roman" w:hAnsi="Times New Roman" w:cs="Times New Roman"/>
                      <w:sz w:val="18"/>
                      <w:szCs w:val="18"/>
                      <w:lang w:val="kk-KZ" w:eastAsia="ru-RU"/>
                    </w:rPr>
                    <w:t>имия, физика, география  пәні мұғалімдері</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қаңтар</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Анықтама</w:t>
                  </w:r>
                </w:p>
              </w:tc>
            </w:tr>
            <w:tr w:rsidR="00BA34DF"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Дене шынықтыру, спорттық ойындар, спорттық үйірмелер</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Дене шынықтыру, спорттық ойындар, спорттық үйірмелердің уақытылы жүргізілуі</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Дене шынықтыру, спорттық ойындар, спорттық үйірмелер</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Дене шынықтыру, спорттық ойындар</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анықтау</w:t>
                  </w:r>
                </w:p>
              </w:tc>
              <w:tc>
                <w:tcPr>
                  <w:tcW w:w="1323" w:type="dxa"/>
                </w:tcPr>
                <w:p w:rsidR="002079D6" w:rsidRPr="002079D6" w:rsidRDefault="002079D6" w:rsidP="002079D6">
                  <w:pPr>
                    <w:spacing w:after="212"/>
                    <w:rPr>
                      <w:rFonts w:ascii="Times New Roman" w:hAnsi="Times New Roman" w:cs="Times New Roman"/>
                      <w:sz w:val="18"/>
                      <w:szCs w:val="18"/>
                      <w:lang w:eastAsia="ru-RU"/>
                    </w:rPr>
                  </w:pP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қаңтар</w:t>
                  </w:r>
                </w:p>
              </w:tc>
              <w:tc>
                <w:tcPr>
                  <w:tcW w:w="129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w:t>
                  </w:r>
                  <w:r w:rsidRPr="002079D6">
                    <w:rPr>
                      <w:rFonts w:ascii="Times New Roman" w:hAnsi="Times New Roman" w:cs="Times New Roman"/>
                      <w:sz w:val="18"/>
                      <w:szCs w:val="18"/>
                      <w:lang w:eastAsia="ru-RU"/>
                    </w:rPr>
                    <w:t xml:space="preserve">нықтама </w:t>
                  </w:r>
                </w:p>
              </w:tc>
            </w:tr>
            <w:tr w:rsidR="00BA34DF"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ТЖБ қорытындысы</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журналындағы бағалардың жиынтық бағалауға сәйкес болуын тексеру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Электрондық журналдағы бағалардың сәйкестігі</w:t>
                  </w:r>
                </w:p>
              </w:tc>
              <w:tc>
                <w:tcPr>
                  <w:tcW w:w="1209"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кешенді</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журналдағы бағалардың сәйкестігі</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анықтау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ОШЖО</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қаңтар</w:t>
                  </w:r>
                </w:p>
              </w:tc>
              <w:tc>
                <w:tcPr>
                  <w:tcW w:w="129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w:t>
                  </w:r>
                  <w:r w:rsidRPr="002079D6">
                    <w:rPr>
                      <w:rFonts w:ascii="Times New Roman" w:hAnsi="Times New Roman" w:cs="Times New Roman"/>
                      <w:sz w:val="18"/>
                      <w:szCs w:val="18"/>
                      <w:lang w:eastAsia="ru-RU"/>
                    </w:rPr>
                    <w:t xml:space="preserve">нықтама </w:t>
                  </w:r>
                </w:p>
              </w:tc>
            </w:tr>
            <w:tr w:rsidR="002079D6" w:rsidRPr="002079D6" w:rsidTr="002079D6">
              <w:trPr>
                <w:gridAfter w:val="1"/>
                <w:wAfter w:w="55" w:type="dxa"/>
                <w:trHeight w:val="313"/>
              </w:trPr>
              <w:tc>
                <w:tcPr>
                  <w:tcW w:w="14110" w:type="dxa"/>
                  <w:gridSpan w:val="12"/>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Мектептегі тәрбие жұмысының жағдайын бақылау</w:t>
                  </w:r>
                </w:p>
              </w:tc>
            </w:tr>
            <w:tr w:rsidR="00BA34DF"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Құқық</w:t>
                  </w:r>
                  <w:r w:rsidRPr="002079D6">
                    <w:rPr>
                      <w:rFonts w:ascii="Times New Roman" w:hAnsi="Times New Roman" w:cs="Times New Roman"/>
                      <w:sz w:val="18"/>
                      <w:szCs w:val="18"/>
                      <w:lang w:val="kk-KZ" w:eastAsia="ru-RU"/>
                    </w:rPr>
                    <w:t xml:space="preserve"> </w:t>
                  </w:r>
                  <w:r w:rsidRPr="002079D6">
                    <w:rPr>
                      <w:rFonts w:ascii="Times New Roman" w:hAnsi="Times New Roman" w:cs="Times New Roman"/>
                      <w:sz w:val="18"/>
                      <w:szCs w:val="18"/>
                      <w:lang w:eastAsia="ru-RU"/>
                    </w:rPr>
                    <w:t>бұзушылықтың алдын алу бағытында (зорлық-зомбылық, кибербулинг, жыныстық қолсұғушылық) жүргізілген жұмыстардың жүргізілуі</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Құқықбұзушылықтың алдын алу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Атқарылған іс-шаралар</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Сынып жетекшілер, 5-11 сынып оқушылары</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Сынып жетекшілердің жұмыстар, мектепіші лік шаралар</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Бақылау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BA34DF" w:rsidP="002079D6">
                  <w:pPr>
                    <w:spacing w:after="212"/>
                    <w:rPr>
                      <w:rFonts w:ascii="Times New Roman" w:hAnsi="Times New Roman" w:cs="Times New Roman"/>
                      <w:sz w:val="18"/>
                      <w:szCs w:val="18"/>
                      <w:lang w:val="kk-KZ" w:eastAsia="ru-RU"/>
                    </w:rPr>
                  </w:pPr>
                  <w:r>
                    <w:rPr>
                      <w:rFonts w:ascii="Times New Roman" w:hAnsi="Times New Roman" w:cs="Times New Roman"/>
                      <w:sz w:val="18"/>
                      <w:szCs w:val="18"/>
                      <w:lang w:val="kk-KZ" w:eastAsia="ru-RU"/>
                    </w:rPr>
                    <w:t>Т.М.Асадова</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1-15.01.2022 ж</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val="kk-KZ" w:eastAsia="ru-RU"/>
                    </w:rPr>
                    <w:t>а</w:t>
                  </w:r>
                  <w:r w:rsidRPr="002079D6">
                    <w:rPr>
                      <w:rFonts w:ascii="Times New Roman" w:hAnsi="Times New Roman" w:cs="Times New Roman"/>
                      <w:sz w:val="18"/>
                      <w:szCs w:val="18"/>
                      <w:lang w:eastAsia="ru-RU"/>
                    </w:rPr>
                    <w:t>нықтама</w:t>
                  </w:r>
                </w:p>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ДЖК</w:t>
                  </w:r>
                </w:p>
              </w:tc>
            </w:tr>
            <w:tr w:rsidR="00BA34DF"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 xml:space="preserve">Мектеп асханасының жалпы дайындығы, ас мәзірінің сәйкестігі, асхана </w:t>
                  </w:r>
                  <w:r w:rsidRPr="002079D6">
                    <w:rPr>
                      <w:rFonts w:ascii="Times New Roman" w:hAnsi="Times New Roman" w:cs="Times New Roman"/>
                      <w:sz w:val="18"/>
                      <w:szCs w:val="18"/>
                      <w:lang w:eastAsia="ru-RU"/>
                    </w:rPr>
                    <w:lastRenderedPageBreak/>
                    <w:t>орнының санитарлық жағдайы</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lastRenderedPageBreak/>
                    <w:t>Оқушылардың дұрыс тамақтануды қамтамасыз ету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Мектеп асханасы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5-11 сынып оқушылары</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Жаппай</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Мектеп асханасы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Әңгімелесу, бақылау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BA34DF" w:rsidP="002079D6">
                  <w:pPr>
                    <w:spacing w:after="212"/>
                    <w:rPr>
                      <w:rFonts w:ascii="Times New Roman" w:hAnsi="Times New Roman" w:cs="Times New Roman"/>
                      <w:sz w:val="18"/>
                      <w:szCs w:val="18"/>
                      <w:lang w:val="kk-KZ" w:eastAsia="ru-RU"/>
                    </w:rPr>
                  </w:pPr>
                  <w:r>
                    <w:rPr>
                      <w:rFonts w:ascii="Times New Roman" w:hAnsi="Times New Roman" w:cs="Times New Roman"/>
                      <w:sz w:val="18"/>
                      <w:szCs w:val="18"/>
                      <w:lang w:val="kk-KZ" w:eastAsia="ru-RU"/>
                    </w:rPr>
                    <w:t>ӘП</w:t>
                  </w: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Г.К.Тлеуболд</w:t>
                  </w:r>
                  <w:r w:rsidRPr="002079D6">
                    <w:rPr>
                      <w:rFonts w:ascii="Times New Roman" w:hAnsi="Times New Roman" w:cs="Times New Roman"/>
                      <w:sz w:val="18"/>
                      <w:szCs w:val="18"/>
                      <w:lang w:val="kk-KZ" w:eastAsia="ru-RU"/>
                    </w:rPr>
                    <w:lastRenderedPageBreak/>
                    <w:t>енова</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lastRenderedPageBreak/>
                    <w:t>15-30.01. 2022ж</w:t>
                  </w:r>
                </w:p>
              </w:tc>
              <w:tc>
                <w:tcPr>
                  <w:tcW w:w="129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Ақпарат</w:t>
                  </w:r>
                </w:p>
              </w:tc>
            </w:tr>
            <w:tr w:rsidR="002079D6" w:rsidRPr="002079D6" w:rsidTr="002079D6">
              <w:trPr>
                <w:gridAfter w:val="1"/>
                <w:wAfter w:w="55" w:type="dxa"/>
                <w:trHeight w:val="308"/>
              </w:trPr>
              <w:tc>
                <w:tcPr>
                  <w:tcW w:w="14110" w:type="dxa"/>
                  <w:gridSpan w:val="12"/>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lastRenderedPageBreak/>
                    <w:t>Оқу-тәрбие процесін психологиялық-педагогикалық сүйемелдеу сапасын бақылау</w:t>
                  </w:r>
                </w:p>
              </w:tc>
            </w:tr>
            <w:tr w:rsidR="00BA34DF"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val="kk-KZ" w:eastAsia="ru-RU"/>
                    </w:rPr>
                    <w:t xml:space="preserve">Дарынды </w:t>
                  </w:r>
                  <w:r w:rsidRPr="002079D6">
                    <w:rPr>
                      <w:rFonts w:ascii="Times New Roman" w:hAnsi="Times New Roman" w:cs="Times New Roman"/>
                      <w:sz w:val="18"/>
                      <w:szCs w:val="18"/>
                      <w:lang w:eastAsia="ru-RU"/>
                    </w:rPr>
                    <w:t>оқушылармен жұмыс</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Қабілетті баланың дамып келе жатқан шығармашылық оқу іс-әрекетін қолдау; қабілеттерін анықтап, дамыту;</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5-9 сынып оқушылары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Жаппай</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5-9 сынып оқушылары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Жарыстар-ға қатынастыу, әдістеме жүргізу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А.С.Айтбаева</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1-31.01. 2022 ж.</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val="kk-KZ" w:eastAsia="ru-RU"/>
                    </w:rPr>
                    <w:t>А</w:t>
                  </w:r>
                  <w:r w:rsidRPr="002079D6">
                    <w:rPr>
                      <w:rFonts w:ascii="Times New Roman" w:hAnsi="Times New Roman" w:cs="Times New Roman"/>
                      <w:sz w:val="18"/>
                      <w:szCs w:val="18"/>
                      <w:lang w:eastAsia="ru-RU"/>
                    </w:rPr>
                    <w:t>нықтама</w:t>
                  </w:r>
                </w:p>
              </w:tc>
            </w:tr>
            <w:tr w:rsidR="002079D6" w:rsidRPr="002079D6" w:rsidTr="002079D6">
              <w:trPr>
                <w:gridAfter w:val="1"/>
                <w:wAfter w:w="55" w:type="dxa"/>
                <w:trHeight w:val="371"/>
              </w:trPr>
              <w:tc>
                <w:tcPr>
                  <w:tcW w:w="14110" w:type="dxa"/>
                  <w:gridSpan w:val="12"/>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Баланың сапалы білім алу құқығын қамтамасыз ету үшін бақылау(ақпан)</w:t>
                  </w:r>
                </w:p>
              </w:tc>
            </w:tr>
            <w:tr w:rsidR="00BA34DF"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Оқушылардың сабаққа қатысуы</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Оқушылардың күнделікті сабаққа қатысуын бақылау</w:t>
                  </w:r>
                </w:p>
              </w:tc>
              <w:tc>
                <w:tcPr>
                  <w:tcW w:w="1277"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тексеру</w:t>
                  </w:r>
                </w:p>
              </w:tc>
              <w:tc>
                <w:tcPr>
                  <w:tcW w:w="1323" w:type="dxa"/>
                </w:tcPr>
                <w:p w:rsidR="002079D6" w:rsidRPr="002079D6" w:rsidRDefault="00BA34DF" w:rsidP="002079D6">
                  <w:pPr>
                    <w:spacing w:after="212"/>
                    <w:rPr>
                      <w:rFonts w:ascii="Times New Roman" w:hAnsi="Times New Roman" w:cs="Times New Roman"/>
                      <w:sz w:val="18"/>
                      <w:szCs w:val="18"/>
                      <w:lang w:val="kk-KZ" w:eastAsia="ru-RU"/>
                    </w:rPr>
                  </w:pPr>
                  <w:r>
                    <w:rPr>
                      <w:rFonts w:ascii="Times New Roman" w:hAnsi="Times New Roman" w:cs="Times New Roman"/>
                      <w:sz w:val="18"/>
                      <w:szCs w:val="18"/>
                      <w:lang w:val="kk-KZ" w:eastAsia="ru-RU"/>
                    </w:rPr>
                    <w:t>М.Т.Асадова</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ақпан</w:t>
                  </w:r>
                </w:p>
              </w:tc>
              <w:tc>
                <w:tcPr>
                  <w:tcW w:w="1348" w:type="dxa"/>
                  <w:gridSpan w:val="2"/>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w:t>
                  </w:r>
                  <w:r w:rsidRPr="002079D6">
                    <w:rPr>
                      <w:rFonts w:ascii="Times New Roman" w:hAnsi="Times New Roman" w:cs="Times New Roman"/>
                      <w:sz w:val="18"/>
                      <w:szCs w:val="18"/>
                      <w:lang w:eastAsia="ru-RU"/>
                    </w:rPr>
                    <w:t>нықтама</w:t>
                  </w:r>
                </w:p>
              </w:tc>
            </w:tr>
            <w:tr w:rsidR="00BA34DF"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eastAsia="ru-RU"/>
                    </w:rPr>
                    <w:t>Жаратылыстану бағытындағы пәндердің берілуі</w:t>
                  </w:r>
                  <w:r w:rsidRPr="002079D6">
                    <w:rPr>
                      <w:rFonts w:ascii="Times New Roman" w:hAnsi="Times New Roman" w:cs="Times New Roman"/>
                      <w:sz w:val="18"/>
                      <w:szCs w:val="18"/>
                      <w:lang w:val="kk-KZ" w:eastAsia="ru-RU"/>
                    </w:rPr>
                    <w:t xml:space="preserve"> (ЖМПК)</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сабақтарының стандартқа сай берілуі</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физика, химия,биология, география</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физика, химия,биология, география</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анықтау</w:t>
                  </w:r>
                </w:p>
              </w:tc>
              <w:tc>
                <w:tcPr>
                  <w:tcW w:w="1323" w:type="dxa"/>
                </w:tcPr>
                <w:p w:rsid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Пән мұғалімдері</w:t>
                  </w:r>
                </w:p>
                <w:p w:rsidR="00BA34DF" w:rsidRPr="002079D6" w:rsidRDefault="00BA34DF" w:rsidP="002079D6">
                  <w:pPr>
                    <w:spacing w:after="212"/>
                    <w:rPr>
                      <w:rFonts w:ascii="Times New Roman" w:hAnsi="Times New Roman" w:cs="Times New Roman"/>
                      <w:sz w:val="18"/>
                      <w:szCs w:val="18"/>
                      <w:lang w:val="kk-KZ" w:eastAsia="ru-RU"/>
                    </w:rPr>
                  </w:pPr>
                  <w:r>
                    <w:rPr>
                      <w:rFonts w:ascii="Times New Roman" w:hAnsi="Times New Roman" w:cs="Times New Roman"/>
                      <w:sz w:val="18"/>
                      <w:szCs w:val="18"/>
                      <w:lang w:val="kk-KZ" w:eastAsia="ru-RU"/>
                    </w:rPr>
                    <w:t>А.Д.Сарсепбаева</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ақпан</w:t>
                  </w:r>
                </w:p>
              </w:tc>
              <w:tc>
                <w:tcPr>
                  <w:tcW w:w="1348" w:type="dxa"/>
                  <w:gridSpan w:val="2"/>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w:t>
                  </w:r>
                  <w:r w:rsidRPr="002079D6">
                    <w:rPr>
                      <w:rFonts w:ascii="Times New Roman" w:hAnsi="Times New Roman" w:cs="Times New Roman"/>
                      <w:sz w:val="18"/>
                      <w:szCs w:val="18"/>
                      <w:lang w:eastAsia="ru-RU"/>
                    </w:rPr>
                    <w:t xml:space="preserve">нықтама </w:t>
                  </w:r>
                </w:p>
              </w:tc>
            </w:tr>
            <w:tr w:rsidR="00BA34DF"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Іс-әрекетті зерттеу тобының жұмыстары</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Фокус топтар</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Зерттеу  сыныптары</w:t>
                  </w:r>
                </w:p>
              </w:tc>
              <w:tc>
                <w:tcPr>
                  <w:tcW w:w="1209"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Оқушылар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5-10 сыныптар</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анықтау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Ш.Т.Кукимова</w:t>
                  </w:r>
                </w:p>
                <w:p w:rsidR="002079D6" w:rsidRPr="002079D6" w:rsidRDefault="002079D6" w:rsidP="002079D6">
                  <w:pPr>
                    <w:spacing w:after="212"/>
                    <w:rPr>
                      <w:rFonts w:ascii="Times New Roman" w:hAnsi="Times New Roman" w:cs="Times New Roman"/>
                      <w:sz w:val="18"/>
                      <w:szCs w:val="18"/>
                      <w:lang w:val="kk-KZ" w:eastAsia="ru-RU"/>
                    </w:rPr>
                  </w:pP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ақпан</w:t>
                  </w:r>
                </w:p>
              </w:tc>
              <w:tc>
                <w:tcPr>
                  <w:tcW w:w="134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val="kk-KZ" w:eastAsia="ru-RU"/>
                    </w:rPr>
                    <w:t>А</w:t>
                  </w:r>
                  <w:r w:rsidRPr="002079D6">
                    <w:rPr>
                      <w:rFonts w:ascii="Times New Roman" w:hAnsi="Times New Roman" w:cs="Times New Roman"/>
                      <w:sz w:val="18"/>
                      <w:szCs w:val="18"/>
                      <w:lang w:eastAsia="ru-RU"/>
                    </w:rPr>
                    <w:t>нықтама</w:t>
                  </w:r>
                </w:p>
              </w:tc>
            </w:tr>
            <w:tr w:rsidR="002079D6" w:rsidRPr="002079D6" w:rsidTr="002079D6">
              <w:trPr>
                <w:trHeight w:val="277"/>
              </w:trPr>
              <w:tc>
                <w:tcPr>
                  <w:tcW w:w="14165" w:type="dxa"/>
                  <w:gridSpan w:val="13"/>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Мектеп құжаттамасының жүргізілуін бақылау</w:t>
                  </w:r>
                </w:p>
              </w:tc>
            </w:tr>
            <w:tr w:rsidR="00BA34DF" w:rsidRPr="002079D6" w:rsidTr="002079D6">
              <w:trPr>
                <w:trHeight w:val="702"/>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ҰБДҚ толтырылуын бақылау</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ҰБДҚ-ға нақты ақпарат беру</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ҰБДҚ мәліметтері</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ҰБДҚ толтыруға жауапты маман</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ҰБДҚ</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Қадағалау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Ж.Б.Ахметова</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Ақпан</w:t>
                  </w:r>
                </w:p>
              </w:tc>
              <w:tc>
                <w:tcPr>
                  <w:tcW w:w="134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ҰБДҚ толтыру бойынша талдау</w:t>
                  </w:r>
                </w:p>
              </w:tc>
            </w:tr>
            <w:tr w:rsidR="00BA34DF" w:rsidRPr="002079D6" w:rsidTr="002079D6">
              <w:trPr>
                <w:trHeight w:val="304"/>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Білімал    платформасындағы жұмыс</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Журналды уақытылы, әрі сапалы толтыру</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Электрондық журналдар</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Мұғалімдер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дербес</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Электронды журнал</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тексеру</w:t>
                  </w:r>
                </w:p>
              </w:tc>
              <w:tc>
                <w:tcPr>
                  <w:tcW w:w="1323" w:type="dxa"/>
                </w:tcPr>
                <w:p w:rsidR="002079D6" w:rsidRPr="002079D6" w:rsidRDefault="00BA34DF" w:rsidP="002079D6">
                  <w:pPr>
                    <w:spacing w:after="212"/>
                    <w:rPr>
                      <w:rFonts w:ascii="Times New Roman" w:hAnsi="Times New Roman" w:cs="Times New Roman"/>
                      <w:sz w:val="18"/>
                      <w:szCs w:val="18"/>
                      <w:lang w:val="kk-KZ" w:eastAsia="ru-RU"/>
                    </w:rPr>
                  </w:pPr>
                  <w:r>
                    <w:rPr>
                      <w:rFonts w:ascii="Times New Roman" w:hAnsi="Times New Roman" w:cs="Times New Roman"/>
                      <w:sz w:val="18"/>
                      <w:szCs w:val="18"/>
                      <w:lang w:val="kk-KZ" w:eastAsia="ru-RU"/>
                    </w:rPr>
                    <w:t>Р.Мамай</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Ақпан</w:t>
                  </w:r>
                </w:p>
              </w:tc>
              <w:tc>
                <w:tcPr>
                  <w:tcW w:w="1348" w:type="dxa"/>
                  <w:gridSpan w:val="2"/>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w:t>
                  </w:r>
                  <w:r w:rsidRPr="002079D6">
                    <w:rPr>
                      <w:rFonts w:ascii="Times New Roman" w:hAnsi="Times New Roman" w:cs="Times New Roman"/>
                      <w:sz w:val="18"/>
                      <w:szCs w:val="18"/>
                      <w:lang w:eastAsia="ru-RU"/>
                    </w:rPr>
                    <w:t xml:space="preserve">нықтама </w:t>
                  </w:r>
                </w:p>
              </w:tc>
            </w:tr>
            <w:tr w:rsidR="002079D6" w:rsidRPr="002079D6" w:rsidTr="002079D6">
              <w:trPr>
                <w:trHeight w:val="284"/>
              </w:trPr>
              <w:tc>
                <w:tcPr>
                  <w:tcW w:w="14165" w:type="dxa"/>
                  <w:gridSpan w:val="13"/>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Оқу-тәрбие процесінің ғылыми-әдістемелік қамтамасыз ету жағдайын бақылау</w:t>
                  </w:r>
                </w:p>
              </w:tc>
            </w:tr>
            <w:tr w:rsidR="00BA34DF"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Облыстық     олимпиада қорытындысы</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олимпиаданы қорытындылау</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ұйымдастырылуы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жаппай</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ұйымдастырылуы,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Кесте бойынша өтілуін бақылау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К.Бопан</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24.01-28.01.2022.</w:t>
                  </w:r>
                </w:p>
              </w:tc>
              <w:tc>
                <w:tcPr>
                  <w:tcW w:w="1348" w:type="dxa"/>
                  <w:gridSpan w:val="2"/>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eastAsia="ru-RU"/>
                    </w:rPr>
                    <w:t xml:space="preserve">анықтама </w:t>
                  </w:r>
                </w:p>
              </w:tc>
            </w:tr>
            <w:tr w:rsidR="002079D6" w:rsidRPr="002079D6" w:rsidTr="002079D6">
              <w:trPr>
                <w:trHeight w:val="356"/>
              </w:trPr>
              <w:tc>
                <w:tcPr>
                  <w:tcW w:w="14165" w:type="dxa"/>
                  <w:gridSpan w:val="13"/>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Базалық және қосымша білім беруді қамтамасыз етуді бақылау</w:t>
                  </w:r>
                </w:p>
              </w:tc>
            </w:tr>
            <w:tr w:rsidR="00BA34DF"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lastRenderedPageBreak/>
                    <w:t xml:space="preserve"> ҰБТ дайындық</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дайындық барысын тексеру</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пәндер</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қатысатын оқушылар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дербес</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зерделеу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К.Бопан</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Ақпан</w:t>
                  </w:r>
                </w:p>
              </w:tc>
              <w:tc>
                <w:tcPr>
                  <w:tcW w:w="134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анықтама</w:t>
                  </w:r>
                </w:p>
              </w:tc>
            </w:tr>
            <w:tr w:rsidR="00BA34DF"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Қорытынды аттестаттауға дайындық жұмыстары</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9,11 сынып оқушыларының білім деңгейін анықтау</w:t>
                  </w:r>
                </w:p>
              </w:tc>
              <w:tc>
                <w:tcPr>
                  <w:tcW w:w="1277"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Қорытынды аттестаттау</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9,11 сынып оқушыларының білім деңгейін анықтау</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Кешенді</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 білімі</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зерделеу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Ж.Б.Ахметова</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ақпан</w:t>
                  </w:r>
                </w:p>
              </w:tc>
              <w:tc>
                <w:tcPr>
                  <w:tcW w:w="134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val="kk-KZ" w:eastAsia="ru-RU"/>
                    </w:rPr>
                    <w:t>а</w:t>
                  </w:r>
                  <w:r w:rsidRPr="002079D6">
                    <w:rPr>
                      <w:rFonts w:ascii="Times New Roman" w:hAnsi="Times New Roman" w:cs="Times New Roman"/>
                      <w:sz w:val="18"/>
                      <w:szCs w:val="18"/>
                      <w:lang w:eastAsia="ru-RU"/>
                    </w:rPr>
                    <w:t>нықтама ӘБ</w:t>
                  </w:r>
                </w:p>
              </w:tc>
            </w:tr>
            <w:tr w:rsidR="00BA34DF"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Пән мұғалімдерінің өзара сабаққа қатысу барысы</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Мұғалімдердің өзара сабаққа қатысуы</w:t>
                  </w:r>
                </w:p>
              </w:tc>
              <w:tc>
                <w:tcPr>
                  <w:tcW w:w="1277"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Сабаққа қатысу</w:t>
                  </w:r>
                </w:p>
              </w:tc>
              <w:tc>
                <w:tcPr>
                  <w:tcW w:w="1209"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1-11 сынып мұғалімдері</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1-11 сынып</w:t>
                  </w:r>
                </w:p>
              </w:tc>
              <w:tc>
                <w:tcPr>
                  <w:tcW w:w="1236" w:type="dxa"/>
                  <w:gridSpan w:val="2"/>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тексеру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Кафедра жетекшілері, тәлімгерлер</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Ай бойы</w:t>
                  </w:r>
                </w:p>
              </w:tc>
              <w:tc>
                <w:tcPr>
                  <w:tcW w:w="1348" w:type="dxa"/>
                  <w:gridSpan w:val="2"/>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eastAsia="ru-RU"/>
                    </w:rPr>
                    <w:t>Өзара сабаққа қатыс</w:t>
                  </w:r>
                  <w:r w:rsidRPr="002079D6">
                    <w:rPr>
                      <w:rFonts w:ascii="Times New Roman" w:hAnsi="Times New Roman" w:cs="Times New Roman"/>
                      <w:sz w:val="18"/>
                      <w:szCs w:val="18"/>
                      <w:lang w:val="kk-KZ" w:eastAsia="ru-RU"/>
                    </w:rPr>
                    <w:t xml:space="preserve">у туралы ақпарат </w:t>
                  </w:r>
                </w:p>
              </w:tc>
            </w:tr>
            <w:tr w:rsidR="002079D6" w:rsidRPr="002079D6" w:rsidTr="002079D6">
              <w:trPr>
                <w:trHeight w:val="382"/>
              </w:trPr>
              <w:tc>
                <w:tcPr>
                  <w:tcW w:w="14165" w:type="dxa"/>
                  <w:gridSpan w:val="13"/>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Мектептегі тәрбие жұмысының жағдайын бақылау</w:t>
                  </w:r>
                </w:p>
              </w:tc>
            </w:tr>
            <w:tr w:rsidR="00BA34DF"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Оқушылардың ішкі тәртібі, мектеп формасының сақталуы, сабаққа қатысы</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Тәртіпсіздікке жол бермеу, оқушы бойындағы жауапкершілік құндылығын арттыру</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Сынып жетекшілердің жұмысы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5-11 сынып оқушылары</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Жаппай</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5-11 сынып оқушылары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Бақылау, сынып жетекшілердің жеке оқушымен жұмыс жоспарымен танысу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Р.А.Тоймырзаева</w:t>
                  </w:r>
                </w:p>
                <w:p w:rsidR="002079D6" w:rsidRPr="002079D6" w:rsidRDefault="00BA34DF" w:rsidP="002079D6">
                  <w:pPr>
                    <w:spacing w:after="212"/>
                    <w:rPr>
                      <w:rFonts w:ascii="Times New Roman" w:hAnsi="Times New Roman" w:cs="Times New Roman"/>
                      <w:sz w:val="18"/>
                      <w:szCs w:val="18"/>
                      <w:lang w:val="kk-KZ" w:eastAsia="ru-RU"/>
                    </w:rPr>
                  </w:pPr>
                  <w:r>
                    <w:rPr>
                      <w:rFonts w:ascii="Times New Roman" w:hAnsi="Times New Roman" w:cs="Times New Roman"/>
                      <w:sz w:val="18"/>
                      <w:szCs w:val="18"/>
                      <w:lang w:val="kk-KZ" w:eastAsia="ru-RU"/>
                    </w:rPr>
                    <w:t>М.Т.Асадова</w:t>
                  </w:r>
                </w:p>
              </w:tc>
              <w:tc>
                <w:tcPr>
                  <w:tcW w:w="962"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ақпан</w:t>
                  </w:r>
                </w:p>
              </w:tc>
              <w:tc>
                <w:tcPr>
                  <w:tcW w:w="1348" w:type="dxa"/>
                  <w:gridSpan w:val="2"/>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Ақпарат</w:t>
                  </w:r>
                </w:p>
              </w:tc>
            </w:tr>
            <w:tr w:rsidR="002079D6" w:rsidRPr="002079D6" w:rsidTr="002079D6">
              <w:trPr>
                <w:trHeight w:val="288"/>
              </w:trPr>
              <w:tc>
                <w:tcPr>
                  <w:tcW w:w="14165" w:type="dxa"/>
                  <w:gridSpan w:val="13"/>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Оқу-тәрбие процесін психологиялық-педагогикалық сүйемелдеу сапасын бақылау</w:t>
                  </w:r>
                </w:p>
              </w:tc>
            </w:tr>
            <w:tr w:rsidR="00BA34DF"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Оқушылардың кәсіби бағытта білім алу жағдайы</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Білім алушылардың тұлғалық және кәсіби қалыптасуын анықтау</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7-11 сынып</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Сынып жетекшілер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Жаппай</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Әдістеме, шаралар жүргізу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К.Бопан</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val="kk-KZ" w:eastAsia="ru-RU"/>
                    </w:rPr>
                    <w:t>наурыз</w:t>
                  </w:r>
                </w:p>
              </w:tc>
              <w:tc>
                <w:tcPr>
                  <w:tcW w:w="134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val="kk-KZ" w:eastAsia="ru-RU"/>
                    </w:rPr>
                    <w:t>а</w:t>
                  </w:r>
                  <w:r w:rsidRPr="002079D6">
                    <w:rPr>
                      <w:rFonts w:ascii="Times New Roman" w:hAnsi="Times New Roman" w:cs="Times New Roman"/>
                      <w:sz w:val="18"/>
                      <w:szCs w:val="18"/>
                      <w:lang w:eastAsia="ru-RU"/>
                    </w:rPr>
                    <w:t>нықтама</w:t>
                  </w:r>
                </w:p>
              </w:tc>
            </w:tr>
            <w:tr w:rsidR="002079D6" w:rsidRPr="002079D6" w:rsidTr="002079D6">
              <w:trPr>
                <w:trHeight w:val="248"/>
              </w:trPr>
              <w:tc>
                <w:tcPr>
                  <w:tcW w:w="14165" w:type="dxa"/>
                  <w:gridSpan w:val="13"/>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Баланың сапалы білім алу құқығын қамтамасыз ету үшін бақылау</w:t>
                  </w:r>
                </w:p>
              </w:tc>
            </w:tr>
            <w:tr w:rsidR="00BA34DF"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Бастауыш сынып пәндерінің оқытылу жағдайы</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Математика,информатика  сабағына оқушылардың  қызығушылығын  тексеру</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 xml:space="preserve"> пәндер</w:t>
                  </w:r>
                </w:p>
              </w:tc>
              <w:tc>
                <w:tcPr>
                  <w:tcW w:w="1209"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Мұғалімдер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 xml:space="preserve">Математика информатика  </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анықтау</w:t>
                  </w:r>
                </w:p>
              </w:tc>
              <w:tc>
                <w:tcPr>
                  <w:tcW w:w="1323" w:type="dxa"/>
                </w:tcPr>
                <w:p w:rsidR="002079D6" w:rsidRPr="002079D6" w:rsidRDefault="00BA34DF" w:rsidP="002079D6">
                  <w:pPr>
                    <w:spacing w:after="212"/>
                    <w:rPr>
                      <w:rFonts w:ascii="Times New Roman" w:hAnsi="Times New Roman" w:cs="Times New Roman"/>
                      <w:sz w:val="18"/>
                      <w:szCs w:val="18"/>
                      <w:lang w:val="kk-KZ" w:eastAsia="ru-RU"/>
                    </w:rPr>
                  </w:pPr>
                  <w:r>
                    <w:rPr>
                      <w:rFonts w:ascii="Times New Roman" w:hAnsi="Times New Roman" w:cs="Times New Roman"/>
                      <w:sz w:val="18"/>
                      <w:szCs w:val="18"/>
                      <w:lang w:val="kk-KZ" w:eastAsia="ru-RU"/>
                    </w:rPr>
                    <w:t>Р.Мамай</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наурыз</w:t>
                  </w:r>
                </w:p>
              </w:tc>
              <w:tc>
                <w:tcPr>
                  <w:tcW w:w="134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val="kk-KZ" w:eastAsia="ru-RU"/>
                    </w:rPr>
                    <w:t>а</w:t>
                  </w:r>
                  <w:r w:rsidRPr="002079D6">
                    <w:rPr>
                      <w:rFonts w:ascii="Times New Roman" w:hAnsi="Times New Roman" w:cs="Times New Roman"/>
                      <w:sz w:val="18"/>
                      <w:szCs w:val="18"/>
                      <w:lang w:eastAsia="ru-RU"/>
                    </w:rPr>
                    <w:t>нықтама</w:t>
                  </w:r>
                </w:p>
              </w:tc>
            </w:tr>
            <w:tr w:rsidR="002079D6" w:rsidRPr="002079D6" w:rsidTr="002079D6">
              <w:trPr>
                <w:trHeight w:val="306"/>
              </w:trPr>
              <w:tc>
                <w:tcPr>
                  <w:tcW w:w="14165" w:type="dxa"/>
                  <w:gridSpan w:val="13"/>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Мектеп құжаттамасының жүргізілуін бақылау</w:t>
                  </w:r>
                </w:p>
              </w:tc>
            </w:tr>
            <w:tr w:rsidR="00BA34DF" w:rsidRPr="002079D6" w:rsidTr="00BA34DF">
              <w:trPr>
                <w:trHeight w:val="1075"/>
              </w:trPr>
              <w:tc>
                <w:tcPr>
                  <w:tcW w:w="1788" w:type="dxa"/>
                </w:tcPr>
                <w:p w:rsidR="002079D6" w:rsidRPr="002079D6" w:rsidRDefault="002079D6" w:rsidP="002079D6">
                  <w:pPr>
                    <w:pStyle w:val="TableParagraph"/>
                    <w:spacing w:line="217" w:lineRule="exact"/>
                    <w:ind w:left="107"/>
                    <w:jc w:val="left"/>
                    <w:rPr>
                      <w:sz w:val="18"/>
                      <w:szCs w:val="18"/>
                    </w:rPr>
                  </w:pPr>
                  <w:r w:rsidRPr="002079D6">
                    <w:rPr>
                      <w:sz w:val="18"/>
                      <w:szCs w:val="18"/>
                    </w:rPr>
                    <w:t>Мектептегі жобалардың жүргізілу жағдайы</w:t>
                  </w:r>
                </w:p>
              </w:tc>
              <w:tc>
                <w:tcPr>
                  <w:tcW w:w="2762" w:type="dxa"/>
                  <w:gridSpan w:val="2"/>
                </w:tcPr>
                <w:p w:rsidR="002079D6" w:rsidRPr="002079D6" w:rsidRDefault="002079D6" w:rsidP="002079D6">
                  <w:pPr>
                    <w:pStyle w:val="TableParagraph"/>
                    <w:spacing w:line="217" w:lineRule="exact"/>
                    <w:ind w:left="105"/>
                    <w:jc w:val="left"/>
                    <w:rPr>
                      <w:sz w:val="18"/>
                      <w:szCs w:val="18"/>
                    </w:rPr>
                  </w:pPr>
                  <w:r w:rsidRPr="002079D6">
                    <w:rPr>
                      <w:sz w:val="18"/>
                      <w:szCs w:val="18"/>
                    </w:rPr>
                    <w:t xml:space="preserve">Электрондықсынып </w:t>
                  </w:r>
                  <w:r w:rsidRPr="002079D6">
                    <w:rPr>
                      <w:spacing w:val="-1"/>
                      <w:sz w:val="18"/>
                      <w:szCs w:val="18"/>
                    </w:rPr>
                    <w:t>журналдарын</w:t>
                  </w:r>
                  <w:r w:rsidRPr="002079D6">
                    <w:rPr>
                      <w:sz w:val="18"/>
                      <w:szCs w:val="18"/>
                    </w:rPr>
                    <w:t xml:space="preserve">жүргізу </w:t>
                  </w:r>
                  <w:r w:rsidRPr="002079D6">
                    <w:rPr>
                      <w:w w:val="95"/>
                      <w:sz w:val="18"/>
                      <w:szCs w:val="18"/>
                    </w:rPr>
                    <w:t>алаптарының</w:t>
                  </w:r>
                  <w:r w:rsidRPr="002079D6">
                    <w:rPr>
                      <w:sz w:val="18"/>
                      <w:szCs w:val="18"/>
                    </w:rPr>
                    <w:t>орындалуын</w:t>
                  </w:r>
                </w:p>
                <w:p w:rsidR="002079D6" w:rsidRPr="002079D6" w:rsidRDefault="002079D6" w:rsidP="002079D6">
                  <w:pPr>
                    <w:pStyle w:val="TableParagraph"/>
                    <w:spacing w:line="221" w:lineRule="exact"/>
                    <w:ind w:left="105"/>
                    <w:jc w:val="left"/>
                    <w:rPr>
                      <w:sz w:val="18"/>
                      <w:szCs w:val="18"/>
                    </w:rPr>
                  </w:pPr>
                  <w:r w:rsidRPr="002079D6">
                    <w:rPr>
                      <w:sz w:val="18"/>
                      <w:szCs w:val="18"/>
                    </w:rPr>
                    <w:t>бақылау</w:t>
                  </w:r>
                </w:p>
              </w:tc>
              <w:tc>
                <w:tcPr>
                  <w:tcW w:w="1277" w:type="dxa"/>
                </w:tcPr>
                <w:p w:rsidR="002079D6" w:rsidRPr="002079D6" w:rsidRDefault="002079D6" w:rsidP="002079D6">
                  <w:pPr>
                    <w:pStyle w:val="TableParagraph"/>
                    <w:rPr>
                      <w:sz w:val="18"/>
                      <w:szCs w:val="18"/>
                    </w:rPr>
                  </w:pPr>
                </w:p>
                <w:p w:rsidR="002079D6" w:rsidRPr="002079D6" w:rsidRDefault="002079D6" w:rsidP="002079D6">
                  <w:pPr>
                    <w:pStyle w:val="TableParagraph"/>
                    <w:rPr>
                      <w:sz w:val="18"/>
                      <w:szCs w:val="18"/>
                    </w:rPr>
                  </w:pPr>
                </w:p>
                <w:p w:rsidR="002079D6" w:rsidRPr="002079D6" w:rsidRDefault="002079D6" w:rsidP="002079D6">
                  <w:pPr>
                    <w:pStyle w:val="TableParagraph"/>
                    <w:ind w:right="161"/>
                    <w:rPr>
                      <w:sz w:val="18"/>
                      <w:szCs w:val="18"/>
                    </w:rPr>
                  </w:pPr>
                  <w:r w:rsidRPr="002079D6">
                    <w:rPr>
                      <w:sz w:val="18"/>
                      <w:szCs w:val="18"/>
                    </w:rPr>
                    <w:t>Ай сайын</w:t>
                  </w:r>
                </w:p>
              </w:tc>
              <w:tc>
                <w:tcPr>
                  <w:tcW w:w="1209" w:type="dxa"/>
                </w:tcPr>
                <w:p w:rsidR="002079D6" w:rsidRPr="002079D6" w:rsidRDefault="002079D6" w:rsidP="002079D6">
                  <w:pPr>
                    <w:pStyle w:val="TableParagraph"/>
                    <w:rPr>
                      <w:sz w:val="18"/>
                      <w:szCs w:val="18"/>
                    </w:rPr>
                  </w:pPr>
                </w:p>
                <w:p w:rsidR="002079D6" w:rsidRPr="002079D6" w:rsidRDefault="002079D6" w:rsidP="002079D6">
                  <w:pPr>
                    <w:pStyle w:val="TableParagraph"/>
                    <w:spacing w:before="195"/>
                    <w:ind w:left="300" w:right="107" w:hanging="164"/>
                    <w:rPr>
                      <w:sz w:val="18"/>
                      <w:szCs w:val="18"/>
                    </w:rPr>
                  </w:pPr>
                  <w:r w:rsidRPr="002079D6">
                    <w:rPr>
                      <w:sz w:val="18"/>
                      <w:szCs w:val="18"/>
                    </w:rPr>
                    <w:t>әкімшілік</w:t>
                  </w:r>
                </w:p>
              </w:tc>
              <w:tc>
                <w:tcPr>
                  <w:tcW w:w="1058" w:type="dxa"/>
                </w:tcPr>
                <w:p w:rsidR="002079D6" w:rsidRPr="002079D6" w:rsidRDefault="002079D6" w:rsidP="002079D6">
                  <w:pPr>
                    <w:pStyle w:val="TableParagraph"/>
                    <w:rPr>
                      <w:sz w:val="18"/>
                      <w:szCs w:val="18"/>
                    </w:rPr>
                  </w:pPr>
                </w:p>
                <w:p w:rsidR="002079D6" w:rsidRPr="002079D6" w:rsidRDefault="002079D6" w:rsidP="002079D6">
                  <w:pPr>
                    <w:pStyle w:val="TableParagraph"/>
                    <w:spacing w:before="195"/>
                    <w:ind w:left="143" w:right="120" w:firstLine="26"/>
                    <w:rPr>
                      <w:sz w:val="18"/>
                      <w:szCs w:val="18"/>
                    </w:rPr>
                  </w:pPr>
                  <w:r w:rsidRPr="002079D6">
                    <w:rPr>
                      <w:sz w:val="18"/>
                      <w:szCs w:val="18"/>
                    </w:rPr>
                    <w:t>тақыр</w:t>
                  </w:r>
                  <w:r w:rsidRPr="002079D6">
                    <w:rPr>
                      <w:spacing w:val="-1"/>
                      <w:sz w:val="18"/>
                      <w:szCs w:val="18"/>
                    </w:rPr>
                    <w:t>ыптық</w:t>
                  </w:r>
                </w:p>
              </w:tc>
              <w:tc>
                <w:tcPr>
                  <w:tcW w:w="1202" w:type="dxa"/>
                </w:tcPr>
                <w:p w:rsidR="002079D6" w:rsidRPr="002079D6" w:rsidRDefault="002079D6" w:rsidP="002079D6">
                  <w:pPr>
                    <w:pStyle w:val="TableParagraph"/>
                    <w:rPr>
                      <w:sz w:val="18"/>
                      <w:szCs w:val="18"/>
                    </w:rPr>
                  </w:pPr>
                </w:p>
                <w:p w:rsidR="002079D6" w:rsidRPr="002079D6" w:rsidRDefault="002079D6" w:rsidP="002079D6">
                  <w:pPr>
                    <w:pStyle w:val="TableParagraph"/>
                    <w:rPr>
                      <w:sz w:val="18"/>
                      <w:szCs w:val="18"/>
                    </w:rPr>
                  </w:pPr>
                </w:p>
                <w:p w:rsidR="002079D6" w:rsidRPr="002079D6" w:rsidRDefault="002079D6" w:rsidP="002079D6">
                  <w:pPr>
                    <w:pStyle w:val="TableParagraph"/>
                    <w:ind w:left="240"/>
                    <w:rPr>
                      <w:sz w:val="18"/>
                      <w:szCs w:val="18"/>
                    </w:rPr>
                  </w:pPr>
                  <w:r w:rsidRPr="002079D6">
                    <w:rPr>
                      <w:sz w:val="18"/>
                      <w:szCs w:val="18"/>
                    </w:rPr>
                    <w:t>тексеру</w:t>
                  </w:r>
                </w:p>
              </w:tc>
              <w:tc>
                <w:tcPr>
                  <w:tcW w:w="1236" w:type="dxa"/>
                  <w:gridSpan w:val="2"/>
                </w:tcPr>
                <w:p w:rsidR="002079D6" w:rsidRPr="002079D6" w:rsidRDefault="002079D6" w:rsidP="002079D6">
                  <w:pPr>
                    <w:pStyle w:val="TableParagraph"/>
                    <w:rPr>
                      <w:sz w:val="18"/>
                      <w:szCs w:val="18"/>
                    </w:rPr>
                  </w:pPr>
                </w:p>
                <w:p w:rsidR="002079D6" w:rsidRPr="002079D6" w:rsidRDefault="002079D6" w:rsidP="002079D6">
                  <w:pPr>
                    <w:pStyle w:val="TableParagraph"/>
                    <w:spacing w:before="195"/>
                    <w:ind w:left="212" w:right="117" w:hanging="68"/>
                    <w:rPr>
                      <w:sz w:val="18"/>
                      <w:szCs w:val="18"/>
                    </w:rPr>
                  </w:pPr>
                  <w:r w:rsidRPr="002079D6">
                    <w:rPr>
                      <w:spacing w:val="-1"/>
                      <w:sz w:val="18"/>
                      <w:szCs w:val="18"/>
                    </w:rPr>
                    <w:t>бақы</w:t>
                  </w:r>
                  <w:r w:rsidRPr="002079D6">
                    <w:rPr>
                      <w:sz w:val="18"/>
                      <w:szCs w:val="18"/>
                    </w:rPr>
                    <w:t>лау</w:t>
                  </w:r>
                </w:p>
              </w:tc>
              <w:tc>
                <w:tcPr>
                  <w:tcW w:w="1323" w:type="dxa"/>
                </w:tcPr>
                <w:p w:rsidR="002079D6" w:rsidRPr="002079D6" w:rsidRDefault="002079D6" w:rsidP="002079D6">
                  <w:pPr>
                    <w:pStyle w:val="TableParagraph"/>
                    <w:ind w:left="205" w:right="105" w:hanging="75"/>
                    <w:rPr>
                      <w:sz w:val="18"/>
                      <w:szCs w:val="18"/>
                    </w:rPr>
                  </w:pPr>
                </w:p>
                <w:p w:rsidR="002079D6" w:rsidRPr="002079D6" w:rsidRDefault="002079D6" w:rsidP="00BA34DF">
                  <w:pPr>
                    <w:pStyle w:val="TableParagraph"/>
                    <w:ind w:right="105"/>
                    <w:jc w:val="left"/>
                    <w:rPr>
                      <w:sz w:val="18"/>
                      <w:szCs w:val="18"/>
                    </w:rPr>
                  </w:pPr>
                  <w:r w:rsidRPr="002079D6">
                    <w:rPr>
                      <w:sz w:val="18"/>
                      <w:szCs w:val="18"/>
                    </w:rPr>
                    <w:t>Жоба жетекшілері</w:t>
                  </w:r>
                </w:p>
              </w:tc>
              <w:tc>
                <w:tcPr>
                  <w:tcW w:w="962" w:type="dxa"/>
                </w:tcPr>
                <w:p w:rsidR="002079D6" w:rsidRPr="002079D6" w:rsidRDefault="002079D6" w:rsidP="002079D6">
                  <w:pPr>
                    <w:pStyle w:val="TableParagraph"/>
                    <w:rPr>
                      <w:sz w:val="18"/>
                      <w:szCs w:val="18"/>
                    </w:rPr>
                  </w:pPr>
                </w:p>
                <w:p w:rsidR="002079D6" w:rsidRPr="002079D6" w:rsidRDefault="002079D6" w:rsidP="002079D6">
                  <w:pPr>
                    <w:pStyle w:val="TableParagraph"/>
                    <w:rPr>
                      <w:sz w:val="18"/>
                      <w:szCs w:val="18"/>
                    </w:rPr>
                  </w:pPr>
                </w:p>
                <w:p w:rsidR="002079D6" w:rsidRPr="002079D6" w:rsidRDefault="002079D6" w:rsidP="002079D6">
                  <w:pPr>
                    <w:pStyle w:val="TableParagraph"/>
                    <w:ind w:left="101" w:right="82"/>
                    <w:rPr>
                      <w:sz w:val="18"/>
                      <w:szCs w:val="18"/>
                    </w:rPr>
                  </w:pPr>
                  <w:r w:rsidRPr="002079D6">
                    <w:rPr>
                      <w:sz w:val="18"/>
                      <w:szCs w:val="18"/>
                      <w:lang w:eastAsia="ru-RU"/>
                    </w:rPr>
                    <w:t>Ай сайын</w:t>
                  </w:r>
                </w:p>
              </w:tc>
              <w:tc>
                <w:tcPr>
                  <w:tcW w:w="1348" w:type="dxa"/>
                  <w:gridSpan w:val="2"/>
                </w:tcPr>
                <w:p w:rsidR="002079D6" w:rsidRPr="002079D6" w:rsidRDefault="002079D6" w:rsidP="002079D6">
                  <w:pPr>
                    <w:pStyle w:val="TableParagraph"/>
                    <w:rPr>
                      <w:sz w:val="18"/>
                      <w:szCs w:val="18"/>
                    </w:rPr>
                  </w:pPr>
                </w:p>
                <w:p w:rsidR="002079D6" w:rsidRPr="002079D6" w:rsidRDefault="002079D6" w:rsidP="002079D6">
                  <w:pPr>
                    <w:pStyle w:val="TableParagraph"/>
                    <w:rPr>
                      <w:sz w:val="18"/>
                      <w:szCs w:val="18"/>
                    </w:rPr>
                  </w:pPr>
                </w:p>
                <w:p w:rsidR="002079D6" w:rsidRPr="002079D6" w:rsidRDefault="002079D6" w:rsidP="002079D6">
                  <w:pPr>
                    <w:pStyle w:val="TableParagraph"/>
                    <w:ind w:left="109" w:right="92"/>
                    <w:rPr>
                      <w:sz w:val="18"/>
                      <w:szCs w:val="18"/>
                    </w:rPr>
                  </w:pPr>
                  <w:r w:rsidRPr="002079D6">
                    <w:rPr>
                      <w:sz w:val="18"/>
                      <w:szCs w:val="18"/>
                    </w:rPr>
                    <w:t>Ақпарат</w:t>
                  </w:r>
                </w:p>
              </w:tc>
            </w:tr>
            <w:tr w:rsidR="00BA34DF" w:rsidRPr="002079D6" w:rsidTr="002079D6">
              <w:trPr>
                <w:trHeight w:val="656"/>
              </w:trPr>
              <w:tc>
                <w:tcPr>
                  <w:tcW w:w="1788" w:type="dxa"/>
                </w:tcPr>
                <w:p w:rsidR="002079D6" w:rsidRPr="002079D6" w:rsidRDefault="002079D6" w:rsidP="002079D6">
                  <w:pPr>
                    <w:pStyle w:val="TableParagraph"/>
                    <w:spacing w:line="217" w:lineRule="exact"/>
                    <w:ind w:left="117"/>
                    <w:jc w:val="left"/>
                    <w:rPr>
                      <w:sz w:val="20"/>
                      <w:szCs w:val="20"/>
                    </w:rPr>
                  </w:pPr>
                  <w:r w:rsidRPr="002079D6">
                    <w:rPr>
                      <w:sz w:val="18"/>
                      <w:szCs w:val="18"/>
                    </w:rPr>
                    <w:t>Мұғалімдердің күнтүзбелік-</w:t>
                  </w:r>
                  <w:r w:rsidRPr="002079D6">
                    <w:rPr>
                      <w:sz w:val="20"/>
                      <w:szCs w:val="20"/>
                    </w:rPr>
                    <w:t xml:space="preserve">тақырыптық </w:t>
                  </w:r>
                  <w:r w:rsidRPr="002079D6">
                    <w:rPr>
                      <w:w w:val="95"/>
                      <w:sz w:val="20"/>
                      <w:szCs w:val="20"/>
                    </w:rPr>
                    <w:t>жоспарларын</w:t>
                  </w:r>
                </w:p>
                <w:p w:rsidR="002079D6" w:rsidRPr="002079D6" w:rsidRDefault="002079D6" w:rsidP="002079D6">
                  <w:pPr>
                    <w:pStyle w:val="TableParagraph"/>
                    <w:spacing w:line="229" w:lineRule="exact"/>
                    <w:ind w:left="112" w:right="102"/>
                    <w:jc w:val="left"/>
                    <w:rPr>
                      <w:sz w:val="20"/>
                      <w:szCs w:val="20"/>
                    </w:rPr>
                  </w:pPr>
                  <w:r w:rsidRPr="002079D6">
                    <w:rPr>
                      <w:sz w:val="20"/>
                      <w:szCs w:val="20"/>
                    </w:rPr>
                    <w:t xml:space="preserve">Ың оқу </w:t>
                  </w:r>
                  <w:r w:rsidRPr="002079D6">
                    <w:rPr>
                      <w:w w:val="95"/>
                      <w:sz w:val="20"/>
                      <w:szCs w:val="20"/>
                    </w:rPr>
                    <w:lastRenderedPageBreak/>
                    <w:t>бағдарламала</w:t>
                  </w:r>
                  <w:r w:rsidRPr="002079D6">
                    <w:rPr>
                      <w:sz w:val="20"/>
                      <w:szCs w:val="20"/>
                    </w:rPr>
                    <w:t>рымен</w:t>
                  </w:r>
                </w:p>
                <w:p w:rsidR="002079D6" w:rsidRPr="002079D6" w:rsidRDefault="002079D6" w:rsidP="002079D6">
                  <w:pPr>
                    <w:pStyle w:val="TableParagraph"/>
                    <w:spacing w:before="1" w:line="223" w:lineRule="exact"/>
                    <w:ind w:left="107" w:right="103"/>
                    <w:jc w:val="left"/>
                    <w:rPr>
                      <w:sz w:val="18"/>
                      <w:szCs w:val="18"/>
                    </w:rPr>
                  </w:pPr>
                  <w:r w:rsidRPr="002079D6">
                    <w:rPr>
                      <w:sz w:val="20"/>
                      <w:szCs w:val="20"/>
                    </w:rPr>
                    <w:t>сәйкестігі</w:t>
                  </w:r>
                </w:p>
              </w:tc>
              <w:tc>
                <w:tcPr>
                  <w:tcW w:w="2762" w:type="dxa"/>
                  <w:gridSpan w:val="2"/>
                </w:tcPr>
                <w:p w:rsidR="002079D6" w:rsidRPr="002079D6" w:rsidRDefault="002079D6" w:rsidP="002079D6">
                  <w:pPr>
                    <w:pStyle w:val="TableParagraph"/>
                    <w:jc w:val="both"/>
                    <w:rPr>
                      <w:sz w:val="18"/>
                      <w:szCs w:val="18"/>
                    </w:rPr>
                  </w:pPr>
                </w:p>
                <w:p w:rsidR="002079D6" w:rsidRPr="002079D6" w:rsidRDefault="002079D6" w:rsidP="002079D6">
                  <w:pPr>
                    <w:pStyle w:val="TableParagraph"/>
                    <w:ind w:right="205"/>
                    <w:jc w:val="both"/>
                    <w:rPr>
                      <w:sz w:val="18"/>
                      <w:szCs w:val="18"/>
                    </w:rPr>
                  </w:pPr>
                  <w:r w:rsidRPr="002079D6">
                    <w:rPr>
                      <w:sz w:val="18"/>
                      <w:szCs w:val="18"/>
                    </w:rPr>
                    <w:t>Күнтүібелік</w:t>
                  </w:r>
                  <w:r w:rsidRPr="002079D6">
                    <w:rPr>
                      <w:spacing w:val="-1"/>
                      <w:sz w:val="18"/>
                      <w:szCs w:val="18"/>
                    </w:rPr>
                    <w:t>жоспарлардың</w:t>
                  </w:r>
                  <w:r w:rsidRPr="002079D6">
                    <w:rPr>
                      <w:sz w:val="18"/>
                      <w:szCs w:val="18"/>
                    </w:rPr>
                    <w:t>оқу</w:t>
                  </w:r>
                </w:p>
                <w:p w:rsidR="002079D6" w:rsidRPr="002079D6" w:rsidRDefault="002079D6" w:rsidP="002079D6">
                  <w:pPr>
                    <w:pStyle w:val="TableParagraph"/>
                    <w:spacing w:before="1"/>
                    <w:jc w:val="both"/>
                    <w:rPr>
                      <w:sz w:val="18"/>
                      <w:szCs w:val="18"/>
                    </w:rPr>
                  </w:pPr>
                  <w:r w:rsidRPr="002079D6">
                    <w:rPr>
                      <w:w w:val="95"/>
                      <w:sz w:val="18"/>
                      <w:szCs w:val="18"/>
                    </w:rPr>
                    <w:t>мақсаттарына</w:t>
                  </w:r>
                  <w:r w:rsidRPr="002079D6">
                    <w:rPr>
                      <w:sz w:val="18"/>
                      <w:szCs w:val="18"/>
                    </w:rPr>
                    <w:t>сәйкестігі</w:t>
                  </w:r>
                </w:p>
              </w:tc>
              <w:tc>
                <w:tcPr>
                  <w:tcW w:w="1277" w:type="dxa"/>
                </w:tcPr>
                <w:p w:rsidR="002079D6" w:rsidRPr="002079D6" w:rsidRDefault="002079D6" w:rsidP="002079D6">
                  <w:pPr>
                    <w:pStyle w:val="TableParagraph"/>
                    <w:jc w:val="both"/>
                    <w:rPr>
                      <w:sz w:val="18"/>
                      <w:szCs w:val="18"/>
                    </w:rPr>
                  </w:pPr>
                </w:p>
                <w:p w:rsidR="002079D6" w:rsidRPr="002079D6" w:rsidRDefault="002079D6" w:rsidP="002079D6">
                  <w:pPr>
                    <w:pStyle w:val="TableParagraph"/>
                    <w:spacing w:before="150"/>
                    <w:ind w:right="314"/>
                    <w:jc w:val="both"/>
                    <w:rPr>
                      <w:sz w:val="18"/>
                      <w:szCs w:val="18"/>
                    </w:rPr>
                  </w:pPr>
                  <w:r w:rsidRPr="002079D6">
                    <w:rPr>
                      <w:sz w:val="18"/>
                      <w:szCs w:val="18"/>
                    </w:rPr>
                    <w:t>КТЖ</w:t>
                  </w:r>
                </w:p>
              </w:tc>
              <w:tc>
                <w:tcPr>
                  <w:tcW w:w="1209" w:type="dxa"/>
                </w:tcPr>
                <w:p w:rsidR="002079D6" w:rsidRPr="002079D6" w:rsidRDefault="002079D6" w:rsidP="002079D6">
                  <w:pPr>
                    <w:pStyle w:val="TableParagraph"/>
                    <w:jc w:val="both"/>
                    <w:rPr>
                      <w:sz w:val="18"/>
                      <w:szCs w:val="18"/>
                    </w:rPr>
                  </w:pPr>
                </w:p>
                <w:p w:rsidR="002079D6" w:rsidRPr="002079D6" w:rsidRDefault="002079D6" w:rsidP="002079D6">
                  <w:pPr>
                    <w:pStyle w:val="TableParagraph"/>
                    <w:jc w:val="both"/>
                    <w:rPr>
                      <w:sz w:val="18"/>
                      <w:szCs w:val="18"/>
                    </w:rPr>
                  </w:pPr>
                </w:p>
                <w:p w:rsidR="002079D6" w:rsidRPr="002079D6" w:rsidRDefault="002079D6" w:rsidP="002079D6">
                  <w:pPr>
                    <w:pStyle w:val="TableParagraph"/>
                    <w:spacing w:before="1"/>
                    <w:ind w:left="300" w:right="107" w:hanging="164"/>
                    <w:jc w:val="both"/>
                    <w:rPr>
                      <w:sz w:val="18"/>
                      <w:szCs w:val="18"/>
                    </w:rPr>
                  </w:pPr>
                  <w:r w:rsidRPr="002079D6">
                    <w:rPr>
                      <w:sz w:val="18"/>
                      <w:szCs w:val="18"/>
                    </w:rPr>
                    <w:t>әкімшілік</w:t>
                  </w:r>
                </w:p>
              </w:tc>
              <w:tc>
                <w:tcPr>
                  <w:tcW w:w="1058" w:type="dxa"/>
                </w:tcPr>
                <w:p w:rsidR="002079D6" w:rsidRPr="002079D6" w:rsidRDefault="002079D6" w:rsidP="002079D6">
                  <w:pPr>
                    <w:pStyle w:val="TableParagraph"/>
                    <w:jc w:val="both"/>
                    <w:rPr>
                      <w:sz w:val="18"/>
                      <w:szCs w:val="18"/>
                    </w:rPr>
                  </w:pPr>
                </w:p>
                <w:p w:rsidR="002079D6" w:rsidRPr="002079D6" w:rsidRDefault="002079D6" w:rsidP="002079D6">
                  <w:pPr>
                    <w:pStyle w:val="TableParagraph"/>
                    <w:jc w:val="both"/>
                    <w:rPr>
                      <w:sz w:val="18"/>
                      <w:szCs w:val="18"/>
                    </w:rPr>
                  </w:pPr>
                </w:p>
                <w:p w:rsidR="002079D6" w:rsidRPr="002079D6" w:rsidRDefault="002079D6" w:rsidP="002079D6">
                  <w:pPr>
                    <w:pStyle w:val="TableParagraph"/>
                    <w:spacing w:before="1"/>
                    <w:ind w:left="210" w:right="90" w:hanging="94"/>
                    <w:jc w:val="both"/>
                    <w:rPr>
                      <w:sz w:val="18"/>
                      <w:szCs w:val="18"/>
                    </w:rPr>
                  </w:pPr>
                  <w:r w:rsidRPr="002079D6">
                    <w:rPr>
                      <w:sz w:val="18"/>
                      <w:szCs w:val="18"/>
                    </w:rPr>
                    <w:t>фронтальды</w:t>
                  </w:r>
                </w:p>
              </w:tc>
              <w:tc>
                <w:tcPr>
                  <w:tcW w:w="1202" w:type="dxa"/>
                </w:tcPr>
                <w:p w:rsidR="002079D6" w:rsidRPr="002079D6" w:rsidRDefault="002079D6" w:rsidP="002079D6">
                  <w:pPr>
                    <w:pStyle w:val="TableParagraph"/>
                    <w:jc w:val="both"/>
                    <w:rPr>
                      <w:sz w:val="18"/>
                      <w:szCs w:val="18"/>
                    </w:rPr>
                  </w:pPr>
                </w:p>
                <w:p w:rsidR="002079D6" w:rsidRPr="002079D6" w:rsidRDefault="002079D6" w:rsidP="002079D6">
                  <w:pPr>
                    <w:pStyle w:val="TableParagraph"/>
                    <w:jc w:val="both"/>
                    <w:rPr>
                      <w:sz w:val="18"/>
                      <w:szCs w:val="18"/>
                    </w:rPr>
                  </w:pPr>
                </w:p>
                <w:p w:rsidR="002079D6" w:rsidRPr="002079D6" w:rsidRDefault="002079D6" w:rsidP="002079D6">
                  <w:pPr>
                    <w:pStyle w:val="TableParagraph"/>
                    <w:spacing w:before="150"/>
                    <w:ind w:left="147" w:right="137"/>
                    <w:jc w:val="both"/>
                    <w:rPr>
                      <w:sz w:val="18"/>
                      <w:szCs w:val="18"/>
                    </w:rPr>
                  </w:pPr>
                  <w:r w:rsidRPr="002079D6">
                    <w:rPr>
                      <w:sz w:val="18"/>
                      <w:szCs w:val="18"/>
                    </w:rPr>
                    <w:t>тексеру</w:t>
                  </w:r>
                </w:p>
              </w:tc>
              <w:tc>
                <w:tcPr>
                  <w:tcW w:w="1236" w:type="dxa"/>
                  <w:gridSpan w:val="2"/>
                </w:tcPr>
                <w:p w:rsidR="002079D6" w:rsidRPr="002079D6" w:rsidRDefault="002079D6" w:rsidP="002079D6">
                  <w:pPr>
                    <w:pStyle w:val="TableParagraph"/>
                    <w:jc w:val="both"/>
                    <w:rPr>
                      <w:sz w:val="18"/>
                      <w:szCs w:val="18"/>
                    </w:rPr>
                  </w:pPr>
                </w:p>
                <w:p w:rsidR="002079D6" w:rsidRPr="002079D6" w:rsidRDefault="002079D6" w:rsidP="002079D6">
                  <w:pPr>
                    <w:pStyle w:val="TableParagraph"/>
                    <w:jc w:val="both"/>
                    <w:rPr>
                      <w:sz w:val="18"/>
                      <w:szCs w:val="18"/>
                    </w:rPr>
                  </w:pPr>
                </w:p>
                <w:p w:rsidR="002079D6" w:rsidRPr="002079D6" w:rsidRDefault="002079D6" w:rsidP="002079D6">
                  <w:pPr>
                    <w:pStyle w:val="TableParagraph"/>
                    <w:spacing w:before="1"/>
                    <w:ind w:left="212" w:right="117" w:hanging="68"/>
                    <w:jc w:val="both"/>
                    <w:rPr>
                      <w:sz w:val="18"/>
                      <w:szCs w:val="18"/>
                    </w:rPr>
                  </w:pPr>
                  <w:r w:rsidRPr="002079D6">
                    <w:rPr>
                      <w:spacing w:val="-1"/>
                      <w:sz w:val="18"/>
                      <w:szCs w:val="18"/>
                    </w:rPr>
                    <w:t>бақы</w:t>
                  </w:r>
                  <w:r w:rsidRPr="002079D6">
                    <w:rPr>
                      <w:sz w:val="18"/>
                      <w:szCs w:val="18"/>
                    </w:rPr>
                    <w:t>лау</w:t>
                  </w:r>
                </w:p>
              </w:tc>
              <w:tc>
                <w:tcPr>
                  <w:tcW w:w="1323" w:type="dxa"/>
                </w:tcPr>
                <w:p w:rsidR="002079D6" w:rsidRPr="002079D6" w:rsidRDefault="002079D6" w:rsidP="002079D6">
                  <w:pPr>
                    <w:pStyle w:val="TableParagraph"/>
                    <w:ind w:left="136" w:right="123" w:hanging="1"/>
                    <w:jc w:val="both"/>
                    <w:rPr>
                      <w:sz w:val="18"/>
                      <w:szCs w:val="18"/>
                    </w:rPr>
                  </w:pPr>
                </w:p>
                <w:p w:rsidR="002079D6" w:rsidRPr="002079D6" w:rsidRDefault="002079D6" w:rsidP="002079D6">
                  <w:pPr>
                    <w:pStyle w:val="TableParagraph"/>
                    <w:ind w:left="136" w:right="123" w:hanging="1"/>
                    <w:jc w:val="both"/>
                    <w:rPr>
                      <w:sz w:val="18"/>
                      <w:szCs w:val="18"/>
                    </w:rPr>
                  </w:pPr>
                  <w:r w:rsidRPr="002079D6">
                    <w:rPr>
                      <w:sz w:val="18"/>
                      <w:szCs w:val="18"/>
                    </w:rPr>
                    <w:t>Ж.Б.Ахметова</w:t>
                  </w:r>
                </w:p>
                <w:p w:rsidR="002079D6" w:rsidRPr="002079D6" w:rsidRDefault="002079D6" w:rsidP="002079D6">
                  <w:pPr>
                    <w:pStyle w:val="TableParagraph"/>
                    <w:ind w:left="136" w:right="123" w:hanging="1"/>
                    <w:jc w:val="both"/>
                    <w:rPr>
                      <w:sz w:val="18"/>
                      <w:szCs w:val="18"/>
                    </w:rPr>
                  </w:pPr>
                  <w:r w:rsidRPr="002079D6">
                    <w:rPr>
                      <w:sz w:val="18"/>
                      <w:szCs w:val="18"/>
                    </w:rPr>
                    <w:t>Кафедра жетекшіле</w:t>
                  </w:r>
                  <w:r w:rsidRPr="002079D6">
                    <w:rPr>
                      <w:sz w:val="18"/>
                      <w:szCs w:val="18"/>
                    </w:rPr>
                    <w:lastRenderedPageBreak/>
                    <w:t>рі</w:t>
                  </w:r>
                </w:p>
              </w:tc>
              <w:tc>
                <w:tcPr>
                  <w:tcW w:w="962" w:type="dxa"/>
                </w:tcPr>
                <w:p w:rsidR="002079D6" w:rsidRPr="002079D6" w:rsidRDefault="002079D6" w:rsidP="002079D6">
                  <w:pPr>
                    <w:pStyle w:val="TableParagraph"/>
                    <w:jc w:val="both"/>
                    <w:rPr>
                      <w:sz w:val="18"/>
                      <w:szCs w:val="18"/>
                    </w:rPr>
                  </w:pPr>
                </w:p>
                <w:p w:rsidR="002079D6" w:rsidRPr="002079D6" w:rsidRDefault="002079D6" w:rsidP="002079D6">
                  <w:pPr>
                    <w:pStyle w:val="TableParagraph"/>
                    <w:jc w:val="both"/>
                    <w:rPr>
                      <w:sz w:val="18"/>
                      <w:szCs w:val="18"/>
                    </w:rPr>
                  </w:pPr>
                </w:p>
                <w:p w:rsidR="002079D6" w:rsidRPr="002079D6" w:rsidRDefault="002079D6" w:rsidP="002079D6">
                  <w:pPr>
                    <w:pStyle w:val="TableParagraph"/>
                    <w:jc w:val="both"/>
                    <w:rPr>
                      <w:sz w:val="18"/>
                      <w:szCs w:val="18"/>
                    </w:rPr>
                  </w:pPr>
                  <w:r w:rsidRPr="002079D6">
                    <w:rPr>
                      <w:sz w:val="18"/>
                      <w:szCs w:val="18"/>
                      <w:lang w:eastAsia="ru-RU"/>
                    </w:rPr>
                    <w:t>наурыз</w:t>
                  </w:r>
                </w:p>
                <w:p w:rsidR="002079D6" w:rsidRPr="002079D6" w:rsidRDefault="002079D6" w:rsidP="002079D6">
                  <w:pPr>
                    <w:pStyle w:val="TableParagraph"/>
                    <w:spacing w:before="1"/>
                    <w:ind w:left="160" w:right="125" w:hanging="15"/>
                    <w:jc w:val="both"/>
                    <w:rPr>
                      <w:sz w:val="18"/>
                      <w:szCs w:val="18"/>
                    </w:rPr>
                  </w:pPr>
                </w:p>
              </w:tc>
              <w:tc>
                <w:tcPr>
                  <w:tcW w:w="1348" w:type="dxa"/>
                  <w:gridSpan w:val="2"/>
                </w:tcPr>
                <w:p w:rsidR="002079D6" w:rsidRPr="002079D6" w:rsidRDefault="002079D6" w:rsidP="002079D6">
                  <w:pPr>
                    <w:pStyle w:val="TableParagraph"/>
                    <w:jc w:val="both"/>
                    <w:rPr>
                      <w:sz w:val="18"/>
                      <w:szCs w:val="18"/>
                    </w:rPr>
                  </w:pPr>
                </w:p>
                <w:p w:rsidR="002079D6" w:rsidRPr="002079D6" w:rsidRDefault="002079D6" w:rsidP="002079D6">
                  <w:pPr>
                    <w:pStyle w:val="TableParagraph"/>
                    <w:jc w:val="both"/>
                    <w:rPr>
                      <w:sz w:val="18"/>
                      <w:szCs w:val="18"/>
                    </w:rPr>
                  </w:pPr>
                </w:p>
                <w:p w:rsidR="002079D6" w:rsidRPr="002079D6" w:rsidRDefault="002079D6" w:rsidP="002079D6">
                  <w:pPr>
                    <w:pStyle w:val="TableParagraph"/>
                    <w:spacing w:before="1"/>
                    <w:ind w:left="109" w:right="91"/>
                    <w:jc w:val="both"/>
                    <w:rPr>
                      <w:sz w:val="18"/>
                      <w:szCs w:val="18"/>
                    </w:rPr>
                  </w:pPr>
                  <w:r w:rsidRPr="002079D6">
                    <w:rPr>
                      <w:sz w:val="18"/>
                      <w:szCs w:val="18"/>
                    </w:rPr>
                    <w:t>ӘК</w:t>
                  </w:r>
                </w:p>
                <w:p w:rsidR="002079D6" w:rsidRPr="002079D6" w:rsidRDefault="002079D6" w:rsidP="002079D6">
                  <w:pPr>
                    <w:pStyle w:val="TableParagraph"/>
                    <w:ind w:left="109" w:right="93"/>
                    <w:jc w:val="both"/>
                    <w:rPr>
                      <w:sz w:val="18"/>
                      <w:szCs w:val="18"/>
                    </w:rPr>
                  </w:pPr>
                  <w:r w:rsidRPr="002079D6">
                    <w:rPr>
                      <w:sz w:val="18"/>
                      <w:szCs w:val="18"/>
                    </w:rPr>
                    <w:t>жиналысы</w:t>
                  </w:r>
                </w:p>
              </w:tc>
            </w:tr>
            <w:tr w:rsidR="00BA34DF"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lastRenderedPageBreak/>
                    <w:t>«Алтын белгі», «Үздік" аттестатқа үміткер оқушылардың  құжаттарын зерделеу</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«Алтын белгі», «Үздік" аттестатқа үміткер оқушылардың құжаттарын тексеру</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«Алтын белгі», «Үздік" аттестатқа үміткер оқушылардың құжаттары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«Алтын белгі», «Үздік" аттестатқа үміткер оқушылар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«Алтын белгі», «Үздік" аттестатқа үміткер оқушылардың құжаттары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тексеру</w:t>
                  </w:r>
                </w:p>
              </w:tc>
              <w:tc>
                <w:tcPr>
                  <w:tcW w:w="1323" w:type="dxa"/>
                </w:tcPr>
                <w:p w:rsidR="002079D6" w:rsidRPr="002079D6" w:rsidRDefault="002079D6" w:rsidP="002079D6">
                  <w:pPr>
                    <w:rPr>
                      <w:rFonts w:ascii="Times New Roman" w:hAnsi="Times New Roman" w:cs="Times New Roman"/>
                      <w:sz w:val="18"/>
                      <w:szCs w:val="18"/>
                      <w:lang w:val="kk-KZ" w:eastAsia="ru-RU"/>
                    </w:rPr>
                  </w:pPr>
                </w:p>
                <w:p w:rsidR="002079D6" w:rsidRPr="002079D6" w:rsidRDefault="002079D6" w:rsidP="002079D6">
                  <w:pPr>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К.Бопан</w:t>
                  </w:r>
                </w:p>
                <w:p w:rsidR="002079D6" w:rsidRPr="002079D6" w:rsidRDefault="002079D6" w:rsidP="002079D6">
                  <w:pPr>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Сынып жетекшілер</w:t>
                  </w:r>
                </w:p>
              </w:tc>
              <w:tc>
                <w:tcPr>
                  <w:tcW w:w="962"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наурыз</w:t>
                  </w:r>
                </w:p>
              </w:tc>
              <w:tc>
                <w:tcPr>
                  <w:tcW w:w="1348" w:type="dxa"/>
                  <w:gridSpan w:val="2"/>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val="kk-KZ" w:eastAsia="ru-RU"/>
                    </w:rPr>
                    <w:t>а</w:t>
                  </w:r>
                  <w:r w:rsidRPr="002079D6">
                    <w:rPr>
                      <w:rFonts w:ascii="Times New Roman" w:hAnsi="Times New Roman" w:cs="Times New Roman"/>
                      <w:sz w:val="18"/>
                      <w:szCs w:val="18"/>
                      <w:lang w:eastAsia="ru-RU"/>
                    </w:rPr>
                    <w:t>нықтама</w:t>
                  </w:r>
                </w:p>
              </w:tc>
            </w:tr>
            <w:tr w:rsidR="002079D6" w:rsidRPr="002079D6" w:rsidTr="002079D6">
              <w:trPr>
                <w:trHeight w:val="362"/>
              </w:trPr>
              <w:tc>
                <w:tcPr>
                  <w:tcW w:w="14165" w:type="dxa"/>
                  <w:gridSpan w:val="13"/>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Оқу-тәрбие процесінің ғылыми-әдістемелік қамтамасыз ету жағдайын бақылау</w:t>
                  </w:r>
                </w:p>
              </w:tc>
            </w:tr>
            <w:tr w:rsidR="00BA34DF"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Түрлі деңгейдегі кәсіби конкурстарға педагогтардың қатысу</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Түрлі деңгейдегі кәсіби конкурстарға педагогтардың қатысуын зерделеу</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Кәсіби конкурстар</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Конкурстарға қатынасқан педагогтар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жаппай</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Түрлі деңгейдегі кәсіби конкурстар</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Кесте бойынша</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К.Бопан</w:t>
                  </w: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Кафедра жетекшілері</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Жоспарға сай</w:t>
                  </w:r>
                </w:p>
              </w:tc>
              <w:tc>
                <w:tcPr>
                  <w:tcW w:w="134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анықтама</w:t>
                  </w:r>
                </w:p>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ӘК</w:t>
                  </w:r>
                </w:p>
              </w:tc>
            </w:tr>
            <w:tr w:rsidR="00BA34DF"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Білім жетілдіру курстарына педагогтардың тартылуы туралы</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Білім жетілдіру курстарына педагогтардың тартылуын бақылау</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Біліктілік арттыру курстары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Пән мұғалімдері</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жеке</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Біліктілік арттыру курстары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Перспективалық жоспар бойынша</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Ж.Б.Ахметова</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Кестеге сай</w:t>
                  </w:r>
                </w:p>
              </w:tc>
              <w:tc>
                <w:tcPr>
                  <w:tcW w:w="1348" w:type="dxa"/>
                  <w:gridSpan w:val="2"/>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eastAsia="ru-RU"/>
                    </w:rPr>
                    <w:t xml:space="preserve">Анықтама </w:t>
                  </w:r>
                </w:p>
              </w:tc>
            </w:tr>
            <w:tr w:rsidR="00BA34DF"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eastAsia="ru-RU"/>
                    </w:rPr>
                    <w:t>Мектепішілік жобалар</w:t>
                  </w:r>
                  <w:r w:rsidRPr="002079D6">
                    <w:rPr>
                      <w:rFonts w:ascii="Times New Roman" w:hAnsi="Times New Roman" w:cs="Times New Roman"/>
                      <w:sz w:val="18"/>
                      <w:szCs w:val="18"/>
                      <w:lang w:val="kk-KZ" w:eastAsia="ru-RU"/>
                    </w:rPr>
                    <w:t>дың жүргізілу сапасы</w:t>
                  </w:r>
                </w:p>
              </w:tc>
              <w:tc>
                <w:tcPr>
                  <w:tcW w:w="2762" w:type="dxa"/>
                  <w:gridSpan w:val="2"/>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Мектепішілік жобалардың жүзеге асырылуын бақылау</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Мектепішілік жобалар</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Жобаны жүзеге асырушы жаупты тұлғалар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жеке</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Мектепішілік жобалар</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Жоспарға сай</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Жоба жетекшілері</w:t>
                  </w:r>
                </w:p>
              </w:tc>
              <w:tc>
                <w:tcPr>
                  <w:tcW w:w="962"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Ай сайын</w:t>
                  </w:r>
                </w:p>
              </w:tc>
              <w:tc>
                <w:tcPr>
                  <w:tcW w:w="134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val="kk-KZ" w:eastAsia="ru-RU"/>
                    </w:rPr>
                    <w:t>а</w:t>
                  </w:r>
                  <w:r w:rsidRPr="002079D6">
                    <w:rPr>
                      <w:rFonts w:ascii="Times New Roman" w:hAnsi="Times New Roman" w:cs="Times New Roman"/>
                      <w:sz w:val="18"/>
                      <w:szCs w:val="18"/>
                      <w:lang w:eastAsia="ru-RU"/>
                    </w:rPr>
                    <w:t>нықтама ӘК</w:t>
                  </w:r>
                </w:p>
              </w:tc>
            </w:tr>
            <w:tr w:rsidR="002079D6" w:rsidRPr="002079D6" w:rsidTr="002079D6">
              <w:trPr>
                <w:trHeight w:val="303"/>
              </w:trPr>
              <w:tc>
                <w:tcPr>
                  <w:tcW w:w="14165" w:type="dxa"/>
                  <w:gridSpan w:val="13"/>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Базалық және қосымша білім беруді қамтамасыз етуді бақылау</w:t>
                  </w:r>
                </w:p>
              </w:tc>
            </w:tr>
            <w:tr w:rsidR="00BA34DF"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Байқа бақылаулар бойынша</w:t>
                  </w:r>
                </w:p>
                <w:p w:rsidR="002079D6" w:rsidRPr="002079D6" w:rsidRDefault="002079D6" w:rsidP="002079D6">
                  <w:pPr>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ІІІ  тоқсан қорытындысымен салыстыру арқылы сапа және үлгерім диманикасын анықтау (9-11с)</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қорытындысына талдау жасау</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Байқау тесті</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9-11 сынып оқушылары</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кешенді</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9-11 сынып оқушылары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анықтау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К.Бопан</w:t>
                  </w: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Ж.Б.Ахметова</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наурыз</w:t>
                  </w:r>
                </w:p>
              </w:tc>
              <w:tc>
                <w:tcPr>
                  <w:tcW w:w="134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Мониторинг</w:t>
                  </w:r>
                </w:p>
              </w:tc>
            </w:tr>
            <w:tr w:rsidR="00BA34DF"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 xml:space="preserve">Бағдарлама бойынша сарамандық, зертханалық жұмыстардың орындалуы </w:t>
                  </w:r>
                  <w:r w:rsidRPr="002079D6">
                    <w:rPr>
                      <w:rFonts w:ascii="Times New Roman" w:hAnsi="Times New Roman" w:cs="Times New Roman"/>
                      <w:sz w:val="18"/>
                      <w:szCs w:val="18"/>
                      <w:lang w:eastAsia="ru-RU"/>
                    </w:rPr>
                    <w:lastRenderedPageBreak/>
                    <w:t>(физика, химия, биология)</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lastRenderedPageBreak/>
                    <w:t>Сарамандық, зертханалық жұмыстарының бағдарлама талабына сәйкестігін анықтау</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Сарамандық, зертханалық жұмыстар</w:t>
                  </w:r>
                </w:p>
              </w:tc>
              <w:tc>
                <w:tcPr>
                  <w:tcW w:w="1209"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дербес</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Сарамандық, зертханалық жұмыстар</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анықтау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Ж.Б.Ахметов</w:t>
                  </w:r>
                  <w:r w:rsidRPr="002079D6">
                    <w:rPr>
                      <w:rFonts w:ascii="Times New Roman" w:hAnsi="Times New Roman" w:cs="Times New Roman"/>
                      <w:sz w:val="18"/>
                      <w:szCs w:val="18"/>
                      <w:lang w:val="kk-KZ" w:eastAsia="ru-RU"/>
                    </w:rPr>
                    <w:lastRenderedPageBreak/>
                    <w:t>а</w:t>
                  </w:r>
                </w:p>
              </w:tc>
              <w:tc>
                <w:tcPr>
                  <w:tcW w:w="962"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наурыз</w:t>
                  </w:r>
                </w:p>
              </w:tc>
              <w:tc>
                <w:tcPr>
                  <w:tcW w:w="134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val="kk-KZ" w:eastAsia="ru-RU"/>
                    </w:rPr>
                    <w:t>а</w:t>
                  </w:r>
                  <w:r w:rsidRPr="002079D6">
                    <w:rPr>
                      <w:rFonts w:ascii="Times New Roman" w:hAnsi="Times New Roman" w:cs="Times New Roman"/>
                      <w:sz w:val="18"/>
                      <w:szCs w:val="18"/>
                      <w:lang w:eastAsia="ru-RU"/>
                    </w:rPr>
                    <w:t>нықтама</w:t>
                  </w:r>
                </w:p>
              </w:tc>
            </w:tr>
            <w:tr w:rsidR="002079D6" w:rsidRPr="002079D6" w:rsidTr="002079D6">
              <w:trPr>
                <w:trHeight w:val="392"/>
              </w:trPr>
              <w:tc>
                <w:tcPr>
                  <w:tcW w:w="14165" w:type="dxa"/>
                  <w:gridSpan w:val="13"/>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lastRenderedPageBreak/>
                    <w:t>Мектептегі тәрбие жұмысының жағдайын бақылау</w:t>
                  </w:r>
                </w:p>
              </w:tc>
            </w:tr>
            <w:tr w:rsidR="00BA34DF"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Жас сынып жетекшілердің жұмысын бақылау</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Әдістемелік көмек көрсету</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Сынып жетекшілердің жұмыс шеңбері</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Сынып жетекшілер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w:t>
                  </w:r>
                </w:p>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Жас сынып жетекшілердің партфолиосы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Бақылау, әңгімелесу, сабаққа қатынасу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 xml:space="preserve">Р.А.Тоймырзаева </w:t>
                  </w: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К.Бопан</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наурыз</w:t>
                  </w:r>
                </w:p>
              </w:tc>
              <w:tc>
                <w:tcPr>
                  <w:tcW w:w="134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ӘК</w:t>
                  </w:r>
                </w:p>
              </w:tc>
            </w:tr>
            <w:tr w:rsidR="00BA34DF"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Оқушылардың көктемгі демалысын ұйымдастыру жұмыстары</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Оқушылардың демалыс уақытын тиімді ұйымдастыру</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Оқушылардың демалыс уақыты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5-11 сынып оқушылары, сынып жетекшілері</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Жаппай</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Оқушылардың демалыс уақыты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Жоспарлау, өту барысын қадағалау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p>
                <w:p w:rsidR="00BA34DF" w:rsidRDefault="00BA34DF" w:rsidP="002079D6">
                  <w:pPr>
                    <w:spacing w:after="212"/>
                    <w:rPr>
                      <w:rFonts w:ascii="Times New Roman" w:hAnsi="Times New Roman" w:cs="Times New Roman"/>
                      <w:sz w:val="18"/>
                      <w:szCs w:val="18"/>
                      <w:lang w:val="kk-KZ" w:eastAsia="ru-RU"/>
                    </w:rPr>
                  </w:pPr>
                  <w:r>
                    <w:rPr>
                      <w:rFonts w:ascii="Times New Roman" w:hAnsi="Times New Roman" w:cs="Times New Roman"/>
                      <w:sz w:val="18"/>
                      <w:szCs w:val="18"/>
                      <w:lang w:val="kk-KZ" w:eastAsia="ru-RU"/>
                    </w:rPr>
                    <w:t>М.Т. Асадова</w:t>
                  </w: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Р.А.Тоймырзаева</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наурыз</w:t>
                  </w:r>
                </w:p>
              </w:tc>
              <w:tc>
                <w:tcPr>
                  <w:tcW w:w="1348" w:type="dxa"/>
                  <w:gridSpan w:val="2"/>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ақпарат</w:t>
                  </w:r>
                </w:p>
              </w:tc>
            </w:tr>
            <w:tr w:rsidR="002079D6" w:rsidRPr="002079D6" w:rsidTr="002079D6">
              <w:trPr>
                <w:trHeight w:val="250"/>
              </w:trPr>
              <w:tc>
                <w:tcPr>
                  <w:tcW w:w="14165" w:type="dxa"/>
                  <w:gridSpan w:val="13"/>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Оқу-тәрбие процесін психологиялық-педагогикалық сүйемелдеу сапасын бақылау</w:t>
                  </w:r>
                </w:p>
              </w:tc>
            </w:tr>
            <w:tr w:rsidR="00BA34DF" w:rsidRPr="002079D6" w:rsidTr="002079D6">
              <w:trPr>
                <w:trHeight w:val="656"/>
              </w:trPr>
              <w:tc>
                <w:tcPr>
                  <w:tcW w:w="1788" w:type="dxa"/>
                </w:tcPr>
                <w:p w:rsidR="002079D6" w:rsidRPr="002079D6" w:rsidRDefault="002079D6" w:rsidP="002079D6">
                  <w:pPr>
                    <w:pStyle w:val="TableParagraph"/>
                    <w:tabs>
                      <w:tab w:val="center" w:pos="1064"/>
                    </w:tabs>
                    <w:ind w:right="103"/>
                    <w:jc w:val="left"/>
                    <w:rPr>
                      <w:sz w:val="18"/>
                      <w:szCs w:val="18"/>
                    </w:rPr>
                  </w:pPr>
                  <w:r w:rsidRPr="002079D6">
                    <w:rPr>
                      <w:spacing w:val="-1"/>
                      <w:sz w:val="18"/>
                      <w:szCs w:val="18"/>
                    </w:rPr>
                    <w:t>Оқушыларды</w:t>
                  </w:r>
                  <w:r w:rsidRPr="002079D6">
                    <w:rPr>
                      <w:sz w:val="18"/>
                      <w:szCs w:val="18"/>
                    </w:rPr>
                    <w:t>ң</w:t>
                  </w:r>
                </w:p>
                <w:p w:rsidR="002079D6" w:rsidRPr="002079D6" w:rsidRDefault="002079D6" w:rsidP="002079D6">
                  <w:pPr>
                    <w:pStyle w:val="TableParagraph"/>
                    <w:ind w:right="103"/>
                    <w:jc w:val="left"/>
                    <w:rPr>
                      <w:sz w:val="18"/>
                      <w:szCs w:val="18"/>
                    </w:rPr>
                  </w:pPr>
                  <w:r w:rsidRPr="002079D6">
                    <w:rPr>
                      <w:spacing w:val="-1"/>
                      <w:sz w:val="18"/>
                      <w:szCs w:val="18"/>
                    </w:rPr>
                    <w:t>қызығушылы</w:t>
                  </w:r>
                  <w:r w:rsidRPr="002079D6">
                    <w:rPr>
                      <w:sz w:val="18"/>
                      <w:szCs w:val="18"/>
                    </w:rPr>
                    <w:t xml:space="preserve">қ </w:t>
                  </w:r>
                  <w:r w:rsidRPr="002079D6">
                    <w:rPr>
                      <w:w w:val="95"/>
                      <w:sz w:val="18"/>
                      <w:szCs w:val="18"/>
                    </w:rPr>
                    <w:t>ерекшеліктер</w:t>
                  </w:r>
                  <w:r w:rsidRPr="002079D6">
                    <w:rPr>
                      <w:sz w:val="18"/>
                      <w:szCs w:val="18"/>
                    </w:rPr>
                    <w:t>ін</w:t>
                  </w:r>
                  <w:r w:rsidR="00BA34DF">
                    <w:rPr>
                      <w:sz w:val="18"/>
                      <w:szCs w:val="18"/>
                    </w:rPr>
                    <w:t xml:space="preserve"> </w:t>
                  </w:r>
                  <w:r w:rsidRPr="002079D6">
                    <w:rPr>
                      <w:sz w:val="18"/>
                      <w:szCs w:val="18"/>
                    </w:rPr>
                    <w:t>зерттеу</w:t>
                  </w:r>
                </w:p>
              </w:tc>
              <w:tc>
                <w:tcPr>
                  <w:tcW w:w="2762" w:type="dxa"/>
                  <w:gridSpan w:val="2"/>
                </w:tcPr>
                <w:p w:rsidR="002079D6" w:rsidRPr="002079D6" w:rsidRDefault="002079D6" w:rsidP="002079D6">
                  <w:pPr>
                    <w:pStyle w:val="TableParagraph"/>
                    <w:ind w:left="133" w:right="130"/>
                    <w:jc w:val="left"/>
                    <w:rPr>
                      <w:sz w:val="18"/>
                      <w:szCs w:val="18"/>
                    </w:rPr>
                  </w:pPr>
                  <w:r w:rsidRPr="002079D6">
                    <w:rPr>
                      <w:sz w:val="18"/>
                      <w:szCs w:val="18"/>
                    </w:rPr>
                    <w:t xml:space="preserve">Кәсіптік </w:t>
                  </w:r>
                  <w:r w:rsidRPr="002079D6">
                    <w:rPr>
                      <w:w w:val="95"/>
                      <w:sz w:val="18"/>
                      <w:szCs w:val="18"/>
                    </w:rPr>
                    <w:t>қызығушылығын</w:t>
                  </w:r>
                  <w:r w:rsidRPr="002079D6">
                    <w:rPr>
                      <w:sz w:val="18"/>
                      <w:szCs w:val="18"/>
                    </w:rPr>
                    <w:t>анықтау</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7-11 сынып</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психологтар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Жаппай</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Әдістеме, шаралар жүргізу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p>
                <w:p w:rsid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А.С.Айтбаева</w:t>
                  </w:r>
                </w:p>
                <w:p w:rsidR="00BA34DF" w:rsidRPr="002079D6" w:rsidRDefault="00BA34DF" w:rsidP="002079D6">
                  <w:pPr>
                    <w:spacing w:after="212"/>
                    <w:rPr>
                      <w:rFonts w:ascii="Times New Roman" w:hAnsi="Times New Roman" w:cs="Times New Roman"/>
                      <w:sz w:val="18"/>
                      <w:szCs w:val="18"/>
                      <w:lang w:val="kk-KZ" w:eastAsia="ru-RU"/>
                    </w:rPr>
                  </w:pPr>
                  <w:r>
                    <w:rPr>
                      <w:rFonts w:ascii="Times New Roman" w:hAnsi="Times New Roman" w:cs="Times New Roman"/>
                      <w:sz w:val="18"/>
                      <w:szCs w:val="18"/>
                      <w:lang w:val="kk-KZ" w:eastAsia="ru-RU"/>
                    </w:rPr>
                    <w:t>профориентатор</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наурыз</w:t>
                  </w:r>
                </w:p>
              </w:tc>
              <w:tc>
                <w:tcPr>
                  <w:tcW w:w="134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val="kk-KZ" w:eastAsia="ru-RU"/>
                    </w:rPr>
                    <w:t>а</w:t>
                  </w:r>
                  <w:r w:rsidRPr="002079D6">
                    <w:rPr>
                      <w:rFonts w:ascii="Times New Roman" w:hAnsi="Times New Roman" w:cs="Times New Roman"/>
                      <w:sz w:val="18"/>
                      <w:szCs w:val="18"/>
                      <w:lang w:eastAsia="ru-RU"/>
                    </w:rPr>
                    <w:t>нықтама</w:t>
                  </w:r>
                </w:p>
              </w:tc>
            </w:tr>
            <w:tr w:rsidR="002079D6" w:rsidRPr="002079D6" w:rsidTr="002079D6">
              <w:trPr>
                <w:trHeight w:val="339"/>
              </w:trPr>
              <w:tc>
                <w:tcPr>
                  <w:tcW w:w="14165" w:type="dxa"/>
                  <w:gridSpan w:val="13"/>
                </w:tcPr>
                <w:p w:rsidR="002079D6" w:rsidRPr="002079D6" w:rsidRDefault="002079D6" w:rsidP="002079D6">
                  <w:pPr>
                    <w:pStyle w:val="TableParagraph"/>
                    <w:ind w:left="334" w:right="99" w:hanging="209"/>
                    <w:rPr>
                      <w:sz w:val="18"/>
                      <w:szCs w:val="18"/>
                    </w:rPr>
                  </w:pPr>
                  <w:r w:rsidRPr="002079D6">
                    <w:rPr>
                      <w:b/>
                      <w:bCs/>
                      <w:sz w:val="18"/>
                      <w:szCs w:val="18"/>
                      <w:lang w:eastAsia="ru-RU"/>
                    </w:rPr>
                    <w:t>Баланың сапалы білім алу құқығын қамтамасыз ету үшін бақылау (сәуір)</w:t>
                  </w:r>
                </w:p>
              </w:tc>
            </w:tr>
            <w:tr w:rsidR="00BA34DF"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Музыка, көркем еңбек,өзін-өзі тану пәндерінің берілуі</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Музыка, көркем еңбек,өзін-өзітану сабақтарына оқушылардың қатысуын анықтау</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Музыка, көркем еңбек,өзін-өзітану пәндері</w:t>
                  </w:r>
                </w:p>
              </w:tc>
              <w:tc>
                <w:tcPr>
                  <w:tcW w:w="1209"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мұғалімдер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Музыка, көркем еңбек,өзін-өзітану пәндері</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тексеру</w:t>
                  </w:r>
                </w:p>
              </w:tc>
              <w:tc>
                <w:tcPr>
                  <w:tcW w:w="1323" w:type="dxa"/>
                </w:tcPr>
                <w:p w:rsidR="002079D6" w:rsidRPr="002079D6" w:rsidRDefault="002079D6" w:rsidP="00BA34DF">
                  <w:pPr>
                    <w:pStyle w:val="a5"/>
                    <w:rPr>
                      <w:rFonts w:ascii="Times New Roman" w:hAnsi="Times New Roman"/>
                      <w:sz w:val="18"/>
                      <w:szCs w:val="18"/>
                      <w:lang w:val="kk-KZ"/>
                    </w:rPr>
                  </w:pPr>
                </w:p>
                <w:p w:rsidR="002079D6" w:rsidRPr="002079D6" w:rsidRDefault="002079D6" w:rsidP="00BA34DF">
                  <w:pPr>
                    <w:pStyle w:val="a5"/>
                    <w:rPr>
                      <w:rFonts w:ascii="Times New Roman" w:hAnsi="Times New Roman"/>
                      <w:sz w:val="18"/>
                      <w:szCs w:val="18"/>
                      <w:lang w:val="kk-KZ"/>
                    </w:rPr>
                  </w:pPr>
                  <w:r w:rsidRPr="002079D6">
                    <w:rPr>
                      <w:rFonts w:ascii="Times New Roman" w:hAnsi="Times New Roman"/>
                      <w:sz w:val="18"/>
                      <w:szCs w:val="18"/>
                      <w:lang w:val="kk-KZ"/>
                    </w:rPr>
                    <w:t>К.Бопан</w:t>
                  </w:r>
                </w:p>
                <w:p w:rsidR="002079D6" w:rsidRPr="002079D6" w:rsidRDefault="002079D6" w:rsidP="00BA34DF">
                  <w:pPr>
                    <w:pStyle w:val="a5"/>
                    <w:rPr>
                      <w:rFonts w:ascii="Times New Roman" w:hAnsi="Times New Roman"/>
                      <w:sz w:val="18"/>
                      <w:szCs w:val="18"/>
                      <w:lang w:val="kk-KZ"/>
                    </w:rPr>
                  </w:pPr>
                  <w:r w:rsidRPr="002079D6">
                    <w:rPr>
                      <w:rFonts w:ascii="Times New Roman" w:hAnsi="Times New Roman"/>
                      <w:sz w:val="18"/>
                      <w:szCs w:val="18"/>
                      <w:lang w:val="kk-KZ"/>
                    </w:rPr>
                    <w:t>Ж.Б.Ахметова</w:t>
                  </w:r>
                </w:p>
                <w:p w:rsidR="002079D6" w:rsidRPr="002079D6" w:rsidRDefault="002079D6" w:rsidP="00BA34DF">
                  <w:pPr>
                    <w:pStyle w:val="a5"/>
                    <w:rPr>
                      <w:rFonts w:ascii="Times New Roman" w:hAnsi="Times New Roman"/>
                      <w:sz w:val="18"/>
                      <w:szCs w:val="18"/>
                      <w:lang w:val="kk-KZ"/>
                    </w:rPr>
                  </w:pPr>
                  <w:r w:rsidRPr="002079D6">
                    <w:rPr>
                      <w:rFonts w:ascii="Times New Roman" w:hAnsi="Times New Roman"/>
                      <w:sz w:val="18"/>
                      <w:szCs w:val="18"/>
                      <w:lang w:val="kk-KZ"/>
                    </w:rPr>
                    <w:t>Кафедра жетекшілері</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сәуір</w:t>
                  </w:r>
                </w:p>
              </w:tc>
              <w:tc>
                <w:tcPr>
                  <w:tcW w:w="1348" w:type="dxa"/>
                  <w:gridSpan w:val="2"/>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w:t>
                  </w:r>
                  <w:r w:rsidRPr="002079D6">
                    <w:rPr>
                      <w:rFonts w:ascii="Times New Roman" w:hAnsi="Times New Roman" w:cs="Times New Roman"/>
                      <w:sz w:val="18"/>
                      <w:szCs w:val="18"/>
                      <w:lang w:eastAsia="ru-RU"/>
                    </w:rPr>
                    <w:t xml:space="preserve">нықтама </w:t>
                  </w:r>
                </w:p>
              </w:tc>
            </w:tr>
            <w:tr w:rsidR="00BA34DF" w:rsidRPr="002079D6" w:rsidTr="002079D6">
              <w:trPr>
                <w:trHeight w:val="656"/>
              </w:trPr>
              <w:tc>
                <w:tcPr>
                  <w:tcW w:w="1788" w:type="dxa"/>
                </w:tcPr>
                <w:p w:rsidR="002079D6" w:rsidRPr="002079D6" w:rsidRDefault="002079D6" w:rsidP="002079D6">
                  <w:pPr>
                    <w:pStyle w:val="TableParagraph"/>
                    <w:ind w:right="144"/>
                    <w:jc w:val="both"/>
                    <w:rPr>
                      <w:sz w:val="18"/>
                      <w:szCs w:val="18"/>
                    </w:rPr>
                  </w:pPr>
                  <w:r w:rsidRPr="002079D6">
                    <w:rPr>
                      <w:spacing w:val="-1"/>
                      <w:sz w:val="18"/>
                      <w:szCs w:val="18"/>
                    </w:rPr>
                    <w:t xml:space="preserve">Нормативтік </w:t>
                  </w:r>
                  <w:r w:rsidRPr="002079D6">
                    <w:rPr>
                      <w:sz w:val="18"/>
                      <w:szCs w:val="18"/>
                    </w:rPr>
                    <w:t>құқықтық базаның жағдайы.</w:t>
                  </w:r>
                </w:p>
              </w:tc>
              <w:tc>
                <w:tcPr>
                  <w:tcW w:w="2762" w:type="dxa"/>
                  <w:gridSpan w:val="2"/>
                </w:tcPr>
                <w:p w:rsidR="002079D6" w:rsidRPr="002079D6" w:rsidRDefault="002079D6" w:rsidP="002079D6">
                  <w:pPr>
                    <w:pStyle w:val="TableParagraph"/>
                    <w:ind w:right="400"/>
                    <w:jc w:val="both"/>
                    <w:rPr>
                      <w:sz w:val="18"/>
                      <w:szCs w:val="18"/>
                    </w:rPr>
                  </w:pPr>
                  <w:r w:rsidRPr="002079D6">
                    <w:rPr>
                      <w:w w:val="95"/>
                      <w:sz w:val="18"/>
                      <w:szCs w:val="18"/>
                    </w:rPr>
                    <w:t>Құжаттардың</w:t>
                  </w:r>
                  <w:r w:rsidRPr="002079D6">
                    <w:rPr>
                      <w:sz w:val="18"/>
                      <w:szCs w:val="18"/>
                    </w:rPr>
                    <w:t>сауатты және уақытылы толтырылуы.</w:t>
                  </w:r>
                </w:p>
              </w:tc>
              <w:tc>
                <w:tcPr>
                  <w:tcW w:w="1277" w:type="dxa"/>
                </w:tcPr>
                <w:p w:rsidR="002079D6" w:rsidRPr="002079D6" w:rsidRDefault="002079D6" w:rsidP="002079D6">
                  <w:pPr>
                    <w:pStyle w:val="TableParagraph"/>
                    <w:spacing w:before="1"/>
                    <w:ind w:right="108"/>
                    <w:jc w:val="both"/>
                    <w:rPr>
                      <w:sz w:val="18"/>
                      <w:szCs w:val="18"/>
                    </w:rPr>
                  </w:pPr>
                  <w:r w:rsidRPr="002079D6">
                    <w:rPr>
                      <w:spacing w:val="-1"/>
                      <w:sz w:val="18"/>
                      <w:szCs w:val="18"/>
                    </w:rPr>
                    <w:t>Бұйрықта</w:t>
                  </w:r>
                  <w:r w:rsidRPr="002079D6">
                    <w:rPr>
                      <w:sz w:val="18"/>
                      <w:szCs w:val="18"/>
                    </w:rPr>
                    <w:t>р,актілер</w:t>
                  </w:r>
                </w:p>
              </w:tc>
              <w:tc>
                <w:tcPr>
                  <w:tcW w:w="1209" w:type="dxa"/>
                </w:tcPr>
                <w:p w:rsidR="002079D6" w:rsidRPr="002079D6" w:rsidRDefault="002079D6" w:rsidP="002079D6">
                  <w:pPr>
                    <w:pStyle w:val="TableParagraph"/>
                    <w:spacing w:before="1"/>
                    <w:ind w:right="107"/>
                    <w:jc w:val="both"/>
                    <w:rPr>
                      <w:sz w:val="18"/>
                      <w:szCs w:val="18"/>
                    </w:rPr>
                  </w:pPr>
                  <w:r w:rsidRPr="002079D6">
                    <w:rPr>
                      <w:sz w:val="18"/>
                      <w:szCs w:val="18"/>
                    </w:rPr>
                    <w:t>әкімшілік</w:t>
                  </w:r>
                </w:p>
              </w:tc>
              <w:tc>
                <w:tcPr>
                  <w:tcW w:w="1058" w:type="dxa"/>
                </w:tcPr>
                <w:p w:rsidR="002079D6" w:rsidRPr="002079D6" w:rsidRDefault="002079D6" w:rsidP="002079D6">
                  <w:pPr>
                    <w:pStyle w:val="TableParagraph"/>
                    <w:spacing w:before="1"/>
                    <w:ind w:left="116" w:right="90"/>
                    <w:jc w:val="both"/>
                    <w:rPr>
                      <w:sz w:val="18"/>
                      <w:szCs w:val="18"/>
                    </w:rPr>
                  </w:pPr>
                  <w:r w:rsidRPr="002079D6">
                    <w:rPr>
                      <w:sz w:val="18"/>
                      <w:szCs w:val="18"/>
                    </w:rPr>
                    <w:t>фронтальды</w:t>
                  </w:r>
                </w:p>
              </w:tc>
              <w:tc>
                <w:tcPr>
                  <w:tcW w:w="1202" w:type="dxa"/>
                </w:tcPr>
                <w:p w:rsidR="002079D6" w:rsidRPr="002079D6" w:rsidRDefault="002079D6" w:rsidP="002079D6">
                  <w:pPr>
                    <w:pStyle w:val="a5"/>
                    <w:rPr>
                      <w:rFonts w:ascii="Times New Roman" w:hAnsi="Times New Roman"/>
                      <w:sz w:val="18"/>
                      <w:szCs w:val="18"/>
                    </w:rPr>
                  </w:pPr>
                  <w:r w:rsidRPr="002079D6">
                    <w:rPr>
                      <w:rFonts w:ascii="Times New Roman" w:hAnsi="Times New Roman"/>
                      <w:w w:val="95"/>
                      <w:sz w:val="18"/>
                      <w:szCs w:val="18"/>
                    </w:rPr>
                    <w:t>Құжаттар</w:t>
                  </w:r>
                  <w:r w:rsidRPr="002079D6">
                    <w:rPr>
                      <w:rFonts w:ascii="Times New Roman" w:hAnsi="Times New Roman"/>
                      <w:sz w:val="18"/>
                      <w:szCs w:val="18"/>
                    </w:rPr>
                    <w:t xml:space="preserve">ды </w:t>
                  </w:r>
                </w:p>
                <w:p w:rsidR="002079D6" w:rsidRPr="002079D6" w:rsidRDefault="002079D6" w:rsidP="002079D6">
                  <w:pPr>
                    <w:pStyle w:val="TableParagraph"/>
                    <w:spacing w:line="228" w:lineRule="exact"/>
                    <w:jc w:val="both"/>
                    <w:rPr>
                      <w:sz w:val="18"/>
                      <w:szCs w:val="18"/>
                    </w:rPr>
                  </w:pPr>
                  <w:r w:rsidRPr="002079D6">
                    <w:rPr>
                      <w:sz w:val="18"/>
                      <w:szCs w:val="18"/>
                    </w:rPr>
                    <w:t>сараптау</w:t>
                  </w:r>
                </w:p>
              </w:tc>
              <w:tc>
                <w:tcPr>
                  <w:tcW w:w="1236" w:type="dxa"/>
                  <w:gridSpan w:val="2"/>
                </w:tcPr>
                <w:p w:rsidR="002079D6" w:rsidRPr="002079D6" w:rsidRDefault="002079D6" w:rsidP="002079D6">
                  <w:pPr>
                    <w:pStyle w:val="TableParagraph"/>
                    <w:spacing w:before="1"/>
                    <w:ind w:left="212" w:right="117" w:hanging="68"/>
                    <w:jc w:val="both"/>
                    <w:rPr>
                      <w:sz w:val="18"/>
                      <w:szCs w:val="18"/>
                    </w:rPr>
                  </w:pPr>
                  <w:r w:rsidRPr="002079D6">
                    <w:rPr>
                      <w:spacing w:val="-1"/>
                      <w:sz w:val="18"/>
                      <w:szCs w:val="18"/>
                    </w:rPr>
                    <w:t>бақы</w:t>
                  </w:r>
                  <w:r w:rsidRPr="002079D6">
                    <w:rPr>
                      <w:sz w:val="18"/>
                      <w:szCs w:val="18"/>
                    </w:rPr>
                    <w:t>лау</w:t>
                  </w:r>
                </w:p>
              </w:tc>
              <w:tc>
                <w:tcPr>
                  <w:tcW w:w="1323" w:type="dxa"/>
                </w:tcPr>
                <w:p w:rsidR="00BA34DF" w:rsidRDefault="00BA34DF" w:rsidP="00BA34DF">
                  <w:pPr>
                    <w:pStyle w:val="TableParagraph"/>
                    <w:ind w:hanging="318"/>
                    <w:jc w:val="left"/>
                    <w:rPr>
                      <w:sz w:val="18"/>
                      <w:szCs w:val="18"/>
                    </w:rPr>
                  </w:pPr>
                  <w:r>
                    <w:rPr>
                      <w:sz w:val="18"/>
                      <w:szCs w:val="18"/>
                    </w:rPr>
                    <w:t>Іс</w:t>
                  </w:r>
                </w:p>
                <w:p w:rsidR="002079D6" w:rsidRPr="00BA34DF" w:rsidRDefault="00BA34DF" w:rsidP="00BA34DF">
                  <w:pPr>
                    <w:rPr>
                      <w:rFonts w:ascii="Times New Roman" w:hAnsi="Times New Roman" w:cs="Times New Roman"/>
                      <w:lang w:val="kk-KZ"/>
                    </w:rPr>
                  </w:pPr>
                  <w:r w:rsidRPr="00BA34DF">
                    <w:rPr>
                      <w:rFonts w:ascii="Times New Roman" w:hAnsi="Times New Roman" w:cs="Times New Roman"/>
                      <w:lang w:val="kk-KZ"/>
                    </w:rPr>
                    <w:t>хатшылар</w:t>
                  </w:r>
                </w:p>
              </w:tc>
              <w:tc>
                <w:tcPr>
                  <w:tcW w:w="962" w:type="dxa"/>
                </w:tcPr>
                <w:p w:rsidR="002079D6" w:rsidRPr="002079D6" w:rsidRDefault="002079D6" w:rsidP="002079D6">
                  <w:pPr>
                    <w:pStyle w:val="TableParagraph"/>
                    <w:ind w:left="99" w:right="82"/>
                    <w:jc w:val="both"/>
                    <w:rPr>
                      <w:sz w:val="18"/>
                      <w:szCs w:val="18"/>
                    </w:rPr>
                  </w:pPr>
                  <w:r w:rsidRPr="002079D6">
                    <w:rPr>
                      <w:sz w:val="18"/>
                      <w:szCs w:val="18"/>
                    </w:rPr>
                    <w:t>сәуір</w:t>
                  </w:r>
                </w:p>
              </w:tc>
              <w:tc>
                <w:tcPr>
                  <w:tcW w:w="1348" w:type="dxa"/>
                  <w:gridSpan w:val="2"/>
                </w:tcPr>
                <w:p w:rsidR="002079D6" w:rsidRPr="002079D6" w:rsidRDefault="002079D6" w:rsidP="002079D6">
                  <w:pPr>
                    <w:pStyle w:val="TableParagraph"/>
                    <w:ind w:left="109" w:right="92"/>
                    <w:jc w:val="both"/>
                    <w:rPr>
                      <w:sz w:val="18"/>
                      <w:szCs w:val="18"/>
                    </w:rPr>
                  </w:pPr>
                  <w:r w:rsidRPr="002079D6">
                    <w:rPr>
                      <w:sz w:val="18"/>
                      <w:szCs w:val="18"/>
                    </w:rPr>
                    <w:t>анықтама</w:t>
                  </w:r>
                </w:p>
              </w:tc>
            </w:tr>
            <w:tr w:rsidR="002079D6" w:rsidRPr="002079D6" w:rsidTr="002079D6">
              <w:trPr>
                <w:trHeight w:val="254"/>
              </w:trPr>
              <w:tc>
                <w:tcPr>
                  <w:tcW w:w="14165" w:type="dxa"/>
                  <w:gridSpan w:val="13"/>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Мектеп құжаттамасының жүргізілуін бақылау Мектеп құжаттамасының жүргізілуін бақылау</w:t>
                  </w:r>
                </w:p>
              </w:tc>
            </w:tr>
            <w:tr w:rsidR="00BA34DF"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Білімал    электронды журналын тексеру</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Сабақтарға сұрау жүйесі мен баға қорын тексеру.</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электронды журналын тексеру</w:t>
                  </w:r>
                </w:p>
              </w:tc>
              <w:tc>
                <w:tcPr>
                  <w:tcW w:w="1209"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электронды журналын тексеру</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тексеру</w:t>
                  </w:r>
                </w:p>
              </w:tc>
              <w:tc>
                <w:tcPr>
                  <w:tcW w:w="1323" w:type="dxa"/>
                </w:tcPr>
                <w:p w:rsidR="002079D6" w:rsidRPr="002079D6" w:rsidRDefault="002079D6" w:rsidP="002079D6">
                  <w:pPr>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Ж.Б.Ахметова</w:t>
                  </w:r>
                </w:p>
                <w:p w:rsidR="002079D6" w:rsidRPr="002079D6" w:rsidRDefault="00BA34DF" w:rsidP="002079D6">
                  <w:pPr>
                    <w:rPr>
                      <w:rFonts w:ascii="Times New Roman" w:hAnsi="Times New Roman" w:cs="Times New Roman"/>
                      <w:sz w:val="18"/>
                      <w:szCs w:val="18"/>
                      <w:lang w:val="kk-KZ" w:eastAsia="ru-RU"/>
                    </w:rPr>
                  </w:pPr>
                  <w:r>
                    <w:rPr>
                      <w:rFonts w:ascii="Times New Roman" w:hAnsi="Times New Roman" w:cs="Times New Roman"/>
                      <w:sz w:val="18"/>
                      <w:szCs w:val="18"/>
                      <w:lang w:val="kk-KZ" w:eastAsia="ru-RU"/>
                    </w:rPr>
                    <w:t>Р.Мамай</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сәуір</w:t>
                  </w:r>
                </w:p>
              </w:tc>
              <w:tc>
                <w:tcPr>
                  <w:tcW w:w="1348" w:type="dxa"/>
                  <w:gridSpan w:val="2"/>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w:t>
                  </w:r>
                  <w:r w:rsidRPr="002079D6">
                    <w:rPr>
                      <w:rFonts w:ascii="Times New Roman" w:hAnsi="Times New Roman" w:cs="Times New Roman"/>
                      <w:sz w:val="18"/>
                      <w:szCs w:val="18"/>
                      <w:lang w:eastAsia="ru-RU"/>
                    </w:rPr>
                    <w:t xml:space="preserve">нықтама </w:t>
                  </w:r>
                </w:p>
              </w:tc>
            </w:tr>
            <w:tr w:rsidR="00BA34DF"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 xml:space="preserve">9,11 сынып оқушыларының құжаттарын </w:t>
                  </w:r>
                  <w:r w:rsidRPr="002079D6">
                    <w:rPr>
                      <w:rFonts w:ascii="Times New Roman" w:hAnsi="Times New Roman" w:cs="Times New Roman"/>
                      <w:sz w:val="18"/>
                      <w:szCs w:val="18"/>
                      <w:lang w:eastAsia="ru-RU"/>
                    </w:rPr>
                    <w:lastRenderedPageBreak/>
                    <w:t>реттеу</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lastRenderedPageBreak/>
                    <w:t>9,11 сынып оқушыларының құжаттарын дұрыстығын тексеру</w:t>
                  </w:r>
                </w:p>
              </w:tc>
              <w:tc>
                <w:tcPr>
                  <w:tcW w:w="1277"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9-11 сыныптар</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911 сынып оқушылары</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жаппай</w:t>
                  </w:r>
                </w:p>
              </w:tc>
              <w:tc>
                <w:tcPr>
                  <w:tcW w:w="1202"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құжат</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тексеру</w:t>
                  </w:r>
                </w:p>
              </w:tc>
              <w:tc>
                <w:tcPr>
                  <w:tcW w:w="1323" w:type="dxa"/>
                </w:tcPr>
                <w:p w:rsidR="002079D6" w:rsidRPr="002079D6" w:rsidRDefault="002079D6" w:rsidP="002079D6">
                  <w:pPr>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Ж.Б.Ахметова</w:t>
                  </w:r>
                </w:p>
                <w:p w:rsidR="002079D6" w:rsidRPr="002079D6" w:rsidRDefault="002079D6" w:rsidP="002079D6">
                  <w:pPr>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Сынып жетекшілер</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сәуір</w:t>
                  </w:r>
                </w:p>
              </w:tc>
              <w:tc>
                <w:tcPr>
                  <w:tcW w:w="134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құжаттар дайындау</w:t>
                  </w:r>
                </w:p>
              </w:tc>
            </w:tr>
            <w:tr w:rsidR="002079D6" w:rsidRPr="002079D6" w:rsidTr="002079D6">
              <w:trPr>
                <w:trHeight w:val="208"/>
              </w:trPr>
              <w:tc>
                <w:tcPr>
                  <w:tcW w:w="14165" w:type="dxa"/>
                  <w:gridSpan w:val="13"/>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lastRenderedPageBreak/>
                    <w:t>Оқу-тәрбие процесінің ғылыми-әдістемелік қамтамасыз ету жағдайын бақылау</w:t>
                  </w:r>
                </w:p>
              </w:tc>
            </w:tr>
            <w:tr w:rsidR="00BA34DF"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Пән апталық</w:t>
                  </w:r>
                  <w:r w:rsidR="00BA34DF">
                    <w:rPr>
                      <w:rFonts w:ascii="Times New Roman" w:hAnsi="Times New Roman" w:cs="Times New Roman"/>
                      <w:sz w:val="18"/>
                      <w:szCs w:val="18"/>
                      <w:lang w:val="kk-KZ" w:eastAsia="ru-RU"/>
                    </w:rPr>
                    <w:t xml:space="preserve"> </w:t>
                  </w:r>
                  <w:r w:rsidRPr="002079D6">
                    <w:rPr>
                      <w:rFonts w:ascii="Times New Roman" w:hAnsi="Times New Roman" w:cs="Times New Roman"/>
                      <w:sz w:val="18"/>
                      <w:szCs w:val="18"/>
                      <w:lang w:eastAsia="ru-RU"/>
                    </w:rPr>
                    <w:t>тарындағы мұғалімдердің әдістемесін зерделеу (</w:t>
                  </w:r>
                  <w:r w:rsidRPr="002079D6">
                    <w:rPr>
                      <w:rFonts w:ascii="Times New Roman" w:hAnsi="Times New Roman" w:cs="Times New Roman"/>
                      <w:sz w:val="18"/>
                      <w:szCs w:val="18"/>
                      <w:lang w:val="kk-KZ" w:eastAsia="ru-RU"/>
                    </w:rPr>
                    <w:t>БСПК</w:t>
                  </w:r>
                  <w:r w:rsidRPr="002079D6">
                    <w:rPr>
                      <w:rFonts w:ascii="Times New Roman" w:hAnsi="Times New Roman" w:cs="Times New Roman"/>
                      <w:sz w:val="18"/>
                      <w:szCs w:val="18"/>
                      <w:lang w:eastAsia="ru-RU"/>
                    </w:rPr>
                    <w:t>)</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Пәндік апталықтар мен онкүндіктер аясында) мұғалімдердің әдістемесін зерделеу</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Апталықтағы іс-шаралар</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Шараларға жауапты мұғалімдер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жеке</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Апталықтағы іс-шаралар</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Шараларға қатынасу</w:t>
                  </w:r>
                </w:p>
              </w:tc>
              <w:tc>
                <w:tcPr>
                  <w:tcW w:w="1323" w:type="dxa"/>
                </w:tcPr>
                <w:p w:rsidR="002079D6" w:rsidRPr="002079D6" w:rsidRDefault="002079D6" w:rsidP="002079D6">
                  <w:pPr>
                    <w:rPr>
                      <w:rFonts w:ascii="Times New Roman" w:hAnsi="Times New Roman" w:cs="Times New Roman"/>
                      <w:sz w:val="18"/>
                      <w:szCs w:val="18"/>
                      <w:lang w:val="kk-KZ" w:eastAsia="ru-RU"/>
                    </w:rPr>
                  </w:pPr>
                </w:p>
                <w:p w:rsidR="002079D6" w:rsidRPr="002079D6" w:rsidRDefault="002079D6" w:rsidP="002079D6">
                  <w:pPr>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Кафедра жетекшілері</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сәуір</w:t>
                  </w:r>
                </w:p>
              </w:tc>
              <w:tc>
                <w:tcPr>
                  <w:tcW w:w="1348" w:type="dxa"/>
                  <w:gridSpan w:val="2"/>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анықтама</w:t>
                  </w:r>
                </w:p>
              </w:tc>
            </w:tr>
            <w:tr w:rsidR="00BA34DF" w:rsidRPr="002079D6" w:rsidTr="002079D6">
              <w:trPr>
                <w:trHeight w:val="656"/>
              </w:trPr>
              <w:tc>
                <w:tcPr>
                  <w:tcW w:w="1788" w:type="dxa"/>
                </w:tcPr>
                <w:p w:rsidR="002079D6" w:rsidRPr="002079D6" w:rsidRDefault="002079D6" w:rsidP="002079D6">
                  <w:pPr>
                    <w:pStyle w:val="TableParagraph"/>
                    <w:spacing w:line="217" w:lineRule="exact"/>
                    <w:ind w:right="103"/>
                    <w:jc w:val="left"/>
                    <w:rPr>
                      <w:sz w:val="18"/>
                      <w:szCs w:val="18"/>
                    </w:rPr>
                  </w:pPr>
                  <w:r w:rsidRPr="002079D6">
                    <w:rPr>
                      <w:sz w:val="18"/>
                      <w:szCs w:val="18"/>
                    </w:rPr>
                    <w:t>Санатқа үміткер</w:t>
                  </w:r>
                  <w:r w:rsidR="00BA34DF">
                    <w:rPr>
                      <w:sz w:val="18"/>
                      <w:szCs w:val="18"/>
                    </w:rPr>
                    <w:t xml:space="preserve"> </w:t>
                  </w:r>
                  <w:r w:rsidRPr="002079D6">
                    <w:rPr>
                      <w:spacing w:val="-1"/>
                      <w:sz w:val="18"/>
                      <w:szCs w:val="18"/>
                    </w:rPr>
                    <w:t>мұғалімдерді</w:t>
                  </w:r>
                  <w:r w:rsidRPr="002079D6">
                    <w:rPr>
                      <w:sz w:val="18"/>
                      <w:szCs w:val="18"/>
                    </w:rPr>
                    <w:t>ң кәсіптік</w:t>
                  </w:r>
                  <w:r w:rsidR="00BA34DF">
                    <w:rPr>
                      <w:sz w:val="18"/>
                      <w:szCs w:val="18"/>
                    </w:rPr>
                    <w:t xml:space="preserve"> </w:t>
                  </w:r>
                  <w:r w:rsidRPr="002079D6">
                    <w:rPr>
                      <w:sz w:val="18"/>
                      <w:szCs w:val="18"/>
                    </w:rPr>
                    <w:t>құзіреттілік</w:t>
                  </w:r>
                  <w:r w:rsidR="00BA34DF">
                    <w:rPr>
                      <w:sz w:val="18"/>
                      <w:szCs w:val="18"/>
                    </w:rPr>
                    <w:t xml:space="preserve"> </w:t>
                  </w:r>
                  <w:r w:rsidRPr="002079D6">
                    <w:rPr>
                      <w:sz w:val="18"/>
                      <w:szCs w:val="18"/>
                    </w:rPr>
                    <w:t>деңгейін қорғату</w:t>
                  </w:r>
                </w:p>
              </w:tc>
              <w:tc>
                <w:tcPr>
                  <w:tcW w:w="2762" w:type="dxa"/>
                  <w:gridSpan w:val="2"/>
                </w:tcPr>
                <w:p w:rsidR="002079D6" w:rsidRPr="002079D6" w:rsidRDefault="002079D6" w:rsidP="002079D6">
                  <w:pPr>
                    <w:pStyle w:val="TableParagraph"/>
                    <w:spacing w:before="1"/>
                    <w:ind w:right="360"/>
                    <w:jc w:val="both"/>
                    <w:rPr>
                      <w:sz w:val="18"/>
                      <w:szCs w:val="18"/>
                    </w:rPr>
                  </w:pPr>
                  <w:r w:rsidRPr="002079D6">
                    <w:rPr>
                      <w:sz w:val="18"/>
                      <w:szCs w:val="18"/>
                    </w:rPr>
                    <w:t>Мұғалімдердің</w:t>
                  </w:r>
                  <w:r w:rsidRPr="002079D6">
                    <w:rPr>
                      <w:w w:val="95"/>
                      <w:sz w:val="18"/>
                      <w:szCs w:val="18"/>
                    </w:rPr>
                    <w:t>белсенділігінің</w:t>
                  </w:r>
                  <w:r w:rsidRPr="002079D6">
                    <w:rPr>
                      <w:sz w:val="18"/>
                      <w:szCs w:val="18"/>
                    </w:rPr>
                    <w:t>мониторингі</w:t>
                  </w:r>
                </w:p>
              </w:tc>
              <w:tc>
                <w:tcPr>
                  <w:tcW w:w="1277" w:type="dxa"/>
                </w:tcPr>
                <w:p w:rsidR="002079D6" w:rsidRPr="002079D6" w:rsidRDefault="002079D6" w:rsidP="002079D6">
                  <w:pPr>
                    <w:pStyle w:val="TableParagraph"/>
                    <w:ind w:right="104"/>
                    <w:jc w:val="left"/>
                    <w:rPr>
                      <w:sz w:val="18"/>
                      <w:szCs w:val="18"/>
                    </w:rPr>
                  </w:pPr>
                  <w:r w:rsidRPr="002079D6">
                    <w:rPr>
                      <w:spacing w:val="-1"/>
                      <w:sz w:val="18"/>
                      <w:szCs w:val="18"/>
                    </w:rPr>
                    <w:t>монитори</w:t>
                  </w:r>
                  <w:r w:rsidRPr="002079D6">
                    <w:rPr>
                      <w:sz w:val="18"/>
                      <w:szCs w:val="18"/>
                    </w:rPr>
                    <w:t>нг</w:t>
                  </w:r>
                </w:p>
              </w:tc>
              <w:tc>
                <w:tcPr>
                  <w:tcW w:w="1209" w:type="dxa"/>
                </w:tcPr>
                <w:p w:rsidR="002079D6" w:rsidRPr="002079D6" w:rsidRDefault="002079D6" w:rsidP="002079D6">
                  <w:pPr>
                    <w:pStyle w:val="TableParagraph"/>
                    <w:ind w:right="107"/>
                    <w:jc w:val="left"/>
                    <w:rPr>
                      <w:sz w:val="18"/>
                      <w:szCs w:val="18"/>
                    </w:rPr>
                  </w:pPr>
                  <w:r w:rsidRPr="002079D6">
                    <w:rPr>
                      <w:sz w:val="18"/>
                      <w:szCs w:val="18"/>
                    </w:rPr>
                    <w:t>әкімшілік</w:t>
                  </w:r>
                </w:p>
              </w:tc>
              <w:tc>
                <w:tcPr>
                  <w:tcW w:w="1058" w:type="dxa"/>
                </w:tcPr>
                <w:p w:rsidR="002079D6" w:rsidRPr="002079D6" w:rsidRDefault="002079D6" w:rsidP="002079D6">
                  <w:pPr>
                    <w:pStyle w:val="TableParagraph"/>
                    <w:ind w:right="120"/>
                    <w:jc w:val="left"/>
                    <w:rPr>
                      <w:sz w:val="18"/>
                      <w:szCs w:val="18"/>
                    </w:rPr>
                  </w:pPr>
                  <w:r w:rsidRPr="002079D6">
                    <w:rPr>
                      <w:sz w:val="18"/>
                      <w:szCs w:val="18"/>
                    </w:rPr>
                    <w:t>тақыр</w:t>
                  </w:r>
                  <w:r w:rsidRPr="002079D6">
                    <w:rPr>
                      <w:spacing w:val="-1"/>
                      <w:sz w:val="18"/>
                      <w:szCs w:val="18"/>
                    </w:rPr>
                    <w:t>ыптық</w:t>
                  </w:r>
                </w:p>
              </w:tc>
              <w:tc>
                <w:tcPr>
                  <w:tcW w:w="1202" w:type="dxa"/>
                </w:tcPr>
                <w:p w:rsidR="002079D6" w:rsidRPr="002079D6" w:rsidRDefault="002079D6" w:rsidP="002079D6">
                  <w:pPr>
                    <w:pStyle w:val="TableParagraph"/>
                    <w:ind w:right="137"/>
                    <w:jc w:val="left"/>
                    <w:rPr>
                      <w:sz w:val="18"/>
                      <w:szCs w:val="18"/>
                    </w:rPr>
                  </w:pPr>
                  <w:r w:rsidRPr="002079D6">
                    <w:rPr>
                      <w:sz w:val="18"/>
                      <w:szCs w:val="18"/>
                    </w:rPr>
                    <w:t>тексеру</w:t>
                  </w:r>
                </w:p>
              </w:tc>
              <w:tc>
                <w:tcPr>
                  <w:tcW w:w="1236" w:type="dxa"/>
                  <w:gridSpan w:val="2"/>
                </w:tcPr>
                <w:p w:rsidR="002079D6" w:rsidRPr="002079D6" w:rsidRDefault="002079D6" w:rsidP="002079D6">
                  <w:pPr>
                    <w:pStyle w:val="TableParagraph"/>
                    <w:ind w:right="95"/>
                    <w:jc w:val="left"/>
                    <w:rPr>
                      <w:sz w:val="18"/>
                      <w:szCs w:val="18"/>
                    </w:rPr>
                  </w:pPr>
                  <w:r w:rsidRPr="002079D6">
                    <w:rPr>
                      <w:spacing w:val="-1"/>
                      <w:sz w:val="18"/>
                      <w:szCs w:val="18"/>
                    </w:rPr>
                    <w:t>талда</w:t>
                  </w:r>
                  <w:r w:rsidRPr="002079D6">
                    <w:rPr>
                      <w:sz w:val="18"/>
                      <w:szCs w:val="18"/>
                    </w:rPr>
                    <w:t>у</w:t>
                  </w:r>
                </w:p>
              </w:tc>
              <w:tc>
                <w:tcPr>
                  <w:tcW w:w="1323" w:type="dxa"/>
                </w:tcPr>
                <w:p w:rsidR="002079D6" w:rsidRPr="002079D6" w:rsidRDefault="002079D6" w:rsidP="002079D6">
                  <w:pPr>
                    <w:pStyle w:val="TableParagraph"/>
                    <w:ind w:left="196" w:right="115" w:hanging="60"/>
                    <w:rPr>
                      <w:sz w:val="18"/>
                      <w:szCs w:val="18"/>
                    </w:rPr>
                  </w:pPr>
                  <w:r w:rsidRPr="002079D6">
                    <w:rPr>
                      <w:sz w:val="18"/>
                      <w:szCs w:val="18"/>
                    </w:rPr>
                    <w:t>Ж.Б.Ахметова</w:t>
                  </w:r>
                </w:p>
              </w:tc>
              <w:tc>
                <w:tcPr>
                  <w:tcW w:w="962" w:type="dxa"/>
                </w:tcPr>
                <w:p w:rsidR="002079D6" w:rsidRPr="002079D6" w:rsidRDefault="002079D6" w:rsidP="002079D6">
                  <w:pPr>
                    <w:pStyle w:val="TableParagraph"/>
                    <w:ind w:left="97" w:right="82"/>
                    <w:jc w:val="left"/>
                    <w:rPr>
                      <w:sz w:val="18"/>
                      <w:szCs w:val="18"/>
                    </w:rPr>
                  </w:pPr>
                  <w:r w:rsidRPr="002079D6">
                    <w:rPr>
                      <w:sz w:val="18"/>
                      <w:szCs w:val="18"/>
                    </w:rPr>
                    <w:t>2-апта</w:t>
                  </w:r>
                </w:p>
              </w:tc>
              <w:tc>
                <w:tcPr>
                  <w:tcW w:w="1348" w:type="dxa"/>
                  <w:gridSpan w:val="2"/>
                </w:tcPr>
                <w:p w:rsidR="002079D6" w:rsidRPr="002079D6" w:rsidRDefault="002079D6" w:rsidP="002079D6">
                  <w:pPr>
                    <w:pStyle w:val="TableParagraph"/>
                    <w:ind w:left="125" w:right="95"/>
                    <w:jc w:val="left"/>
                    <w:rPr>
                      <w:sz w:val="18"/>
                      <w:szCs w:val="18"/>
                    </w:rPr>
                  </w:pPr>
                  <w:r w:rsidRPr="002079D6">
                    <w:rPr>
                      <w:sz w:val="18"/>
                      <w:szCs w:val="18"/>
                    </w:rPr>
                    <w:t>Анықтама</w:t>
                  </w:r>
                </w:p>
              </w:tc>
            </w:tr>
            <w:tr w:rsidR="002079D6" w:rsidRPr="002079D6" w:rsidTr="002079D6">
              <w:trPr>
                <w:trHeight w:val="320"/>
              </w:trPr>
              <w:tc>
                <w:tcPr>
                  <w:tcW w:w="14165" w:type="dxa"/>
                  <w:gridSpan w:val="13"/>
                </w:tcPr>
                <w:p w:rsidR="002079D6" w:rsidRPr="002079D6" w:rsidRDefault="002079D6" w:rsidP="002079D6">
                  <w:pPr>
                    <w:pStyle w:val="TableParagraph"/>
                    <w:ind w:left="125" w:right="95"/>
                    <w:rPr>
                      <w:spacing w:val="-1"/>
                      <w:sz w:val="18"/>
                      <w:szCs w:val="18"/>
                    </w:rPr>
                  </w:pPr>
                  <w:r w:rsidRPr="002079D6">
                    <w:rPr>
                      <w:b/>
                      <w:bCs/>
                      <w:sz w:val="18"/>
                      <w:szCs w:val="18"/>
                      <w:lang w:eastAsia="ru-RU"/>
                    </w:rPr>
                    <w:t>Базалық және қосымша білім беруді қамтамасыз етуді бақылау</w:t>
                  </w:r>
                </w:p>
              </w:tc>
            </w:tr>
            <w:tr w:rsidR="00BA34DF"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Үлгермеуші оқушылармен жұмыс сапасы</w:t>
                  </w:r>
                </w:p>
              </w:tc>
              <w:tc>
                <w:tcPr>
                  <w:tcW w:w="2762" w:type="dxa"/>
                  <w:gridSpan w:val="2"/>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Домбыра, әлем халықтарының жүргізілу барысын қадағалау</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Үйірме сағаттарының берілуі</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Үйірмеге қатысатын оқушылар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Жеке</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Үйірме сағаттарының берілуі</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бақылау</w:t>
                  </w:r>
                </w:p>
              </w:tc>
              <w:tc>
                <w:tcPr>
                  <w:tcW w:w="1323" w:type="dxa"/>
                </w:tcPr>
                <w:p w:rsidR="002079D6" w:rsidRPr="002079D6" w:rsidRDefault="002079D6" w:rsidP="002079D6">
                  <w:pPr>
                    <w:rPr>
                      <w:rFonts w:ascii="Times New Roman" w:hAnsi="Times New Roman" w:cs="Times New Roman"/>
                      <w:sz w:val="18"/>
                      <w:szCs w:val="18"/>
                      <w:lang w:val="kk-KZ"/>
                    </w:rPr>
                  </w:pPr>
                  <w:r w:rsidRPr="002079D6">
                    <w:rPr>
                      <w:rFonts w:ascii="Times New Roman" w:hAnsi="Times New Roman" w:cs="Times New Roman"/>
                      <w:sz w:val="18"/>
                      <w:szCs w:val="18"/>
                    </w:rPr>
                    <w:t>Ж.Б.Ахметова</w:t>
                  </w:r>
                  <w:r w:rsidRPr="002079D6">
                    <w:rPr>
                      <w:rFonts w:ascii="Times New Roman" w:hAnsi="Times New Roman" w:cs="Times New Roman"/>
                      <w:sz w:val="18"/>
                      <w:szCs w:val="18"/>
                      <w:lang w:val="kk-KZ"/>
                    </w:rPr>
                    <w:t xml:space="preserve">        </w:t>
                  </w:r>
                </w:p>
                <w:p w:rsidR="002079D6" w:rsidRPr="002079D6" w:rsidRDefault="002079D6" w:rsidP="002079D6">
                  <w:pPr>
                    <w:rPr>
                      <w:rFonts w:ascii="Times New Roman" w:hAnsi="Times New Roman" w:cs="Times New Roman"/>
                      <w:sz w:val="18"/>
                      <w:szCs w:val="18"/>
                      <w:lang w:val="kk-KZ" w:eastAsia="ru-RU"/>
                    </w:rPr>
                  </w:pPr>
                  <w:r w:rsidRPr="002079D6">
                    <w:rPr>
                      <w:rFonts w:ascii="Times New Roman" w:hAnsi="Times New Roman" w:cs="Times New Roman"/>
                      <w:sz w:val="18"/>
                      <w:szCs w:val="18"/>
                      <w:lang w:val="kk-KZ"/>
                    </w:rPr>
                    <w:t>пән мұғалімдері</w:t>
                  </w:r>
                </w:p>
              </w:tc>
              <w:tc>
                <w:tcPr>
                  <w:tcW w:w="962"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Тоқсан сайын</w:t>
                  </w:r>
                </w:p>
              </w:tc>
              <w:tc>
                <w:tcPr>
                  <w:tcW w:w="134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анықтама</w:t>
                  </w:r>
                </w:p>
              </w:tc>
            </w:tr>
            <w:tr w:rsidR="00BA34DF"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9-11 сыныптарда бағдарлы дайындық жұмыстарының жүргізу</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9-11 сыныптарда бағдарлы жұмыстардың жүргізілуін жүйелеу</w:t>
                  </w:r>
                </w:p>
              </w:tc>
              <w:tc>
                <w:tcPr>
                  <w:tcW w:w="1277"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бағдарлы</w:t>
                  </w:r>
                </w:p>
              </w:tc>
              <w:tc>
                <w:tcPr>
                  <w:tcW w:w="1209"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сыныптар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дайындық жұмыстарының жүргізу</w:t>
                  </w:r>
                </w:p>
              </w:tc>
              <w:tc>
                <w:tcPr>
                  <w:tcW w:w="1236" w:type="dxa"/>
                  <w:gridSpan w:val="2"/>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w:t>
                  </w:r>
                  <w:r w:rsidRPr="002079D6">
                    <w:rPr>
                      <w:rFonts w:ascii="Times New Roman" w:hAnsi="Times New Roman" w:cs="Times New Roman"/>
                      <w:spacing w:val="-1"/>
                      <w:sz w:val="18"/>
                      <w:szCs w:val="18"/>
                    </w:rPr>
                    <w:t>талда</w:t>
                  </w:r>
                  <w:r w:rsidRPr="002079D6">
                    <w:rPr>
                      <w:rFonts w:ascii="Times New Roman" w:hAnsi="Times New Roman" w:cs="Times New Roman"/>
                      <w:sz w:val="18"/>
                      <w:szCs w:val="18"/>
                    </w:rPr>
                    <w:t>у</w:t>
                  </w:r>
                </w:p>
              </w:tc>
              <w:tc>
                <w:tcPr>
                  <w:tcW w:w="1323" w:type="dxa"/>
                </w:tcPr>
                <w:p w:rsidR="002079D6" w:rsidRDefault="00BA34DF" w:rsidP="002079D6">
                  <w:pPr>
                    <w:spacing w:after="212"/>
                    <w:rPr>
                      <w:rFonts w:ascii="Times New Roman" w:hAnsi="Times New Roman" w:cs="Times New Roman"/>
                      <w:sz w:val="18"/>
                      <w:szCs w:val="18"/>
                      <w:lang w:val="kk-KZ" w:eastAsia="ru-RU"/>
                    </w:rPr>
                  </w:pPr>
                  <w:r>
                    <w:rPr>
                      <w:rFonts w:ascii="Times New Roman" w:hAnsi="Times New Roman" w:cs="Times New Roman"/>
                      <w:sz w:val="18"/>
                      <w:szCs w:val="18"/>
                      <w:lang w:val="kk-KZ" w:eastAsia="ru-RU"/>
                    </w:rPr>
                    <w:t>К.Бопан</w:t>
                  </w:r>
                </w:p>
                <w:p w:rsidR="00BA34DF" w:rsidRPr="002079D6" w:rsidRDefault="00BA34DF" w:rsidP="002079D6">
                  <w:pPr>
                    <w:spacing w:after="212"/>
                    <w:rPr>
                      <w:rFonts w:ascii="Times New Roman" w:hAnsi="Times New Roman" w:cs="Times New Roman"/>
                      <w:sz w:val="18"/>
                      <w:szCs w:val="18"/>
                      <w:lang w:val="kk-KZ" w:eastAsia="ru-RU"/>
                    </w:rPr>
                  </w:pPr>
                  <w:r>
                    <w:rPr>
                      <w:rFonts w:ascii="Times New Roman" w:hAnsi="Times New Roman" w:cs="Times New Roman"/>
                      <w:sz w:val="18"/>
                      <w:szCs w:val="18"/>
                      <w:lang w:val="kk-KZ" w:eastAsia="ru-RU"/>
                    </w:rPr>
                    <w:t>профориентатор</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Сәуір</w:t>
                  </w:r>
                </w:p>
              </w:tc>
              <w:tc>
                <w:tcPr>
                  <w:tcW w:w="134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 xml:space="preserve">Сабаққа қатысу, </w:t>
                  </w:r>
                  <w:r w:rsidRPr="002079D6">
                    <w:rPr>
                      <w:rFonts w:ascii="Times New Roman" w:hAnsi="Times New Roman" w:cs="Times New Roman"/>
                      <w:sz w:val="18"/>
                      <w:szCs w:val="18"/>
                      <w:lang w:val="kk-KZ" w:eastAsia="ru-RU"/>
                    </w:rPr>
                    <w:t>с</w:t>
                  </w:r>
                  <w:r w:rsidRPr="002079D6">
                    <w:rPr>
                      <w:rFonts w:ascii="Times New Roman" w:hAnsi="Times New Roman" w:cs="Times New Roman"/>
                      <w:sz w:val="18"/>
                      <w:szCs w:val="18"/>
                      <w:lang w:eastAsia="ru-RU"/>
                    </w:rPr>
                    <w:t>ауалнама</w:t>
                  </w:r>
                </w:p>
              </w:tc>
            </w:tr>
            <w:tr w:rsidR="00BA34DF"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Т</w:t>
                  </w:r>
                  <w:r w:rsidRPr="002079D6">
                    <w:rPr>
                      <w:rFonts w:ascii="Times New Roman" w:hAnsi="Times New Roman" w:cs="Times New Roman"/>
                      <w:sz w:val="18"/>
                      <w:szCs w:val="18"/>
                      <w:lang w:eastAsia="ru-RU"/>
                    </w:rPr>
                    <w:t>аңдау пәндері</w:t>
                  </w:r>
                  <w:r w:rsidRPr="002079D6">
                    <w:rPr>
                      <w:rFonts w:ascii="Times New Roman" w:hAnsi="Times New Roman" w:cs="Times New Roman"/>
                      <w:sz w:val="18"/>
                      <w:szCs w:val="18"/>
                      <w:lang w:val="kk-KZ" w:eastAsia="ru-RU"/>
                    </w:rPr>
                    <w:t>нің оқытылуы</w:t>
                  </w:r>
                </w:p>
              </w:tc>
              <w:tc>
                <w:tcPr>
                  <w:tcW w:w="2762" w:type="dxa"/>
                  <w:gridSpan w:val="2"/>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 xml:space="preserve"> таңдау пәндерінің уақытылы жүргізілін бақылау</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таңдау пәндері</w:t>
                  </w:r>
                </w:p>
              </w:tc>
              <w:tc>
                <w:tcPr>
                  <w:tcW w:w="1209"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мұғалімдер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Жаппай</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val="kk-KZ" w:eastAsia="ru-RU"/>
                    </w:rPr>
                    <w:t>ү</w:t>
                  </w:r>
                  <w:r w:rsidRPr="002079D6">
                    <w:rPr>
                      <w:rFonts w:ascii="Times New Roman" w:hAnsi="Times New Roman" w:cs="Times New Roman"/>
                      <w:sz w:val="18"/>
                      <w:szCs w:val="18"/>
                      <w:lang w:eastAsia="ru-RU"/>
                    </w:rPr>
                    <w:t>йірме, таңдау пәндері</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тексеру</w:t>
                  </w:r>
                </w:p>
              </w:tc>
              <w:tc>
                <w:tcPr>
                  <w:tcW w:w="1323"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 xml:space="preserve"> </w:t>
                  </w:r>
                </w:p>
                <w:p w:rsidR="002079D6" w:rsidRPr="002079D6" w:rsidRDefault="002079D6" w:rsidP="002079D6">
                  <w:pPr>
                    <w:pStyle w:val="a5"/>
                    <w:rPr>
                      <w:rFonts w:ascii="Times New Roman" w:hAnsi="Times New Roman"/>
                      <w:sz w:val="18"/>
                      <w:szCs w:val="18"/>
                      <w:lang w:val="kk-KZ"/>
                    </w:rPr>
                  </w:pPr>
                  <w:r w:rsidRPr="002079D6">
                    <w:rPr>
                      <w:rFonts w:ascii="Times New Roman" w:hAnsi="Times New Roman"/>
                      <w:sz w:val="18"/>
                      <w:szCs w:val="18"/>
                      <w:lang w:val="kk-KZ"/>
                    </w:rPr>
                    <w:t>К.Бопан</w:t>
                  </w:r>
                </w:p>
                <w:p w:rsidR="002079D6" w:rsidRPr="002079D6" w:rsidRDefault="00BA34DF" w:rsidP="002079D6">
                  <w:pPr>
                    <w:pStyle w:val="a5"/>
                    <w:rPr>
                      <w:rFonts w:ascii="Times New Roman" w:hAnsi="Times New Roman"/>
                      <w:sz w:val="18"/>
                      <w:szCs w:val="18"/>
                      <w:lang w:val="kk-KZ"/>
                    </w:rPr>
                  </w:pPr>
                  <w:r>
                    <w:rPr>
                      <w:rFonts w:ascii="Times New Roman" w:hAnsi="Times New Roman"/>
                      <w:sz w:val="18"/>
                      <w:szCs w:val="18"/>
                      <w:lang w:val="kk-KZ"/>
                    </w:rPr>
                    <w:t>профориентатор</w:t>
                  </w:r>
                </w:p>
              </w:tc>
              <w:tc>
                <w:tcPr>
                  <w:tcW w:w="962"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Сәуір</w:t>
                  </w:r>
                </w:p>
              </w:tc>
              <w:tc>
                <w:tcPr>
                  <w:tcW w:w="1348" w:type="dxa"/>
                  <w:gridSpan w:val="2"/>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w:t>
                  </w:r>
                  <w:r w:rsidRPr="002079D6">
                    <w:rPr>
                      <w:rFonts w:ascii="Times New Roman" w:hAnsi="Times New Roman" w:cs="Times New Roman"/>
                      <w:sz w:val="18"/>
                      <w:szCs w:val="18"/>
                      <w:lang w:eastAsia="ru-RU"/>
                    </w:rPr>
                    <w:t xml:space="preserve">нықтама </w:t>
                  </w:r>
                </w:p>
              </w:tc>
            </w:tr>
            <w:tr w:rsidR="002079D6" w:rsidRPr="002079D6" w:rsidTr="002079D6">
              <w:trPr>
                <w:trHeight w:val="329"/>
              </w:trPr>
              <w:tc>
                <w:tcPr>
                  <w:tcW w:w="14165" w:type="dxa"/>
                  <w:gridSpan w:val="13"/>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Мектептегі тәрбие жұмысының жағдайын бақылау</w:t>
                  </w:r>
                </w:p>
              </w:tc>
            </w:tr>
            <w:tr w:rsidR="00BA34DF"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Патриоттық, адамгершілік тәрбиенің берілуі</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Оқушыларды патриоттылыққа тәрбиелеу</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Патриоттық тәрбиенің берілуі</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5-11 сынып оқушылары</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w:t>
                  </w:r>
                </w:p>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Тәрбие сағаттар дың, шаралар дың, жобалар дың өткізілуі</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Бақылау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Р.А.Тоймырзаева</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4-8.04.202</w:t>
                  </w:r>
                  <w:r w:rsidR="00BA34DF">
                    <w:rPr>
                      <w:rFonts w:ascii="Times New Roman" w:hAnsi="Times New Roman" w:cs="Times New Roman"/>
                      <w:sz w:val="18"/>
                      <w:szCs w:val="18"/>
                      <w:lang w:val="kk-KZ" w:eastAsia="ru-RU"/>
                    </w:rPr>
                    <w:t>4</w:t>
                  </w:r>
                  <w:r w:rsidRPr="002079D6">
                    <w:rPr>
                      <w:rFonts w:ascii="Times New Roman" w:hAnsi="Times New Roman" w:cs="Times New Roman"/>
                      <w:sz w:val="18"/>
                      <w:szCs w:val="18"/>
                      <w:lang w:eastAsia="ru-RU"/>
                    </w:rPr>
                    <w:t>ж</w:t>
                  </w:r>
                </w:p>
              </w:tc>
              <w:tc>
                <w:tcPr>
                  <w:tcW w:w="134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val="kk-KZ" w:eastAsia="ru-RU"/>
                    </w:rPr>
                    <w:t>а</w:t>
                  </w:r>
                  <w:r w:rsidRPr="002079D6">
                    <w:rPr>
                      <w:rFonts w:ascii="Times New Roman" w:hAnsi="Times New Roman" w:cs="Times New Roman"/>
                      <w:sz w:val="18"/>
                      <w:szCs w:val="18"/>
                      <w:lang w:eastAsia="ru-RU"/>
                    </w:rPr>
                    <w:t>нықтама</w:t>
                  </w:r>
                </w:p>
              </w:tc>
            </w:tr>
            <w:tr w:rsidR="002079D6" w:rsidRPr="002079D6" w:rsidTr="002079D6">
              <w:trPr>
                <w:trHeight w:val="376"/>
              </w:trPr>
              <w:tc>
                <w:tcPr>
                  <w:tcW w:w="14165" w:type="dxa"/>
                  <w:gridSpan w:val="13"/>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Оқу-тәрбие процесін психологиялық-педагогикалық сүйемелдеу сапасын бақылау</w:t>
                  </w:r>
                </w:p>
              </w:tc>
            </w:tr>
            <w:tr w:rsidR="00BA34DF"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eastAsia="ru-RU"/>
                    </w:rPr>
                    <w:t>Балалар қауіпсіздігі</w:t>
                  </w:r>
                  <w:r w:rsidRPr="002079D6">
                    <w:rPr>
                      <w:rFonts w:ascii="Times New Roman" w:hAnsi="Times New Roman" w:cs="Times New Roman"/>
                      <w:sz w:val="18"/>
                      <w:szCs w:val="18"/>
                      <w:lang w:val="kk-KZ" w:eastAsia="ru-RU"/>
                    </w:rPr>
                    <w:t xml:space="preserve"> бойынша жүргізілген  жұмыс </w:t>
                  </w:r>
                  <w:r w:rsidRPr="002079D6">
                    <w:rPr>
                      <w:rFonts w:ascii="Times New Roman" w:hAnsi="Times New Roman" w:cs="Times New Roman"/>
                      <w:sz w:val="18"/>
                      <w:szCs w:val="18"/>
                      <w:lang w:val="kk-KZ" w:eastAsia="ru-RU"/>
                    </w:rPr>
                    <w:lastRenderedPageBreak/>
                    <w:t>қорытындысы</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lastRenderedPageBreak/>
                    <w:t>Зорлық-зомбылықтың алдыналу</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5-11 сынып оқушылары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Ата-ана</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Алдын-ала</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Ата-аналар жиналысы</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А.С.Исаева</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1-30.04. 202</w:t>
                  </w:r>
                  <w:r w:rsidR="00BA34DF">
                    <w:rPr>
                      <w:rFonts w:ascii="Times New Roman" w:hAnsi="Times New Roman" w:cs="Times New Roman"/>
                      <w:sz w:val="18"/>
                      <w:szCs w:val="18"/>
                      <w:lang w:val="kk-KZ" w:eastAsia="ru-RU"/>
                    </w:rPr>
                    <w:t>4</w:t>
                  </w:r>
                  <w:r w:rsidRPr="002079D6">
                    <w:rPr>
                      <w:rFonts w:ascii="Times New Roman" w:hAnsi="Times New Roman" w:cs="Times New Roman"/>
                      <w:sz w:val="18"/>
                      <w:szCs w:val="18"/>
                      <w:lang w:eastAsia="ru-RU"/>
                    </w:rPr>
                    <w:t>ж.</w:t>
                  </w:r>
                </w:p>
              </w:tc>
              <w:tc>
                <w:tcPr>
                  <w:tcW w:w="134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Хаттама</w:t>
                  </w:r>
                </w:p>
              </w:tc>
            </w:tr>
            <w:tr w:rsidR="002079D6" w:rsidRPr="002079D6" w:rsidTr="002079D6">
              <w:trPr>
                <w:trHeight w:val="419"/>
              </w:trPr>
              <w:tc>
                <w:tcPr>
                  <w:tcW w:w="14165" w:type="dxa"/>
                  <w:gridSpan w:val="13"/>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lastRenderedPageBreak/>
                    <w:t>Баланың сапалы білім алу құқығын қамтамасыз ету үшін бақылау(мамыр)</w:t>
                  </w:r>
                </w:p>
              </w:tc>
            </w:tr>
            <w:tr w:rsidR="00BA34DF"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val="kk-KZ" w:eastAsia="ru-RU"/>
                    </w:rPr>
                    <w:t>ІҮ</w:t>
                  </w:r>
                  <w:r w:rsidRPr="002079D6">
                    <w:rPr>
                      <w:rFonts w:ascii="Times New Roman" w:hAnsi="Times New Roman" w:cs="Times New Roman"/>
                      <w:sz w:val="18"/>
                      <w:szCs w:val="18"/>
                      <w:lang w:eastAsia="ru-RU"/>
                    </w:rPr>
                    <w:t xml:space="preserve"> тоқсан және жылдық қорытынды бойынша оқушылардың жылдық үлгерімі мен білім сапасы</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Жылдық бағаның объективті қойылуы;. Жиынтық ведомостке сәйкес табельдерге баға қою</w:t>
                  </w:r>
                </w:p>
              </w:tc>
              <w:tc>
                <w:tcPr>
                  <w:tcW w:w="1277"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2-11 сыныптар</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оқушы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тексеру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Ж.Б.Ахметова</w:t>
                  </w:r>
                </w:p>
                <w:p w:rsidR="002079D6" w:rsidRPr="002079D6" w:rsidRDefault="002079D6" w:rsidP="002079D6">
                  <w:pPr>
                    <w:spacing w:after="212"/>
                    <w:rPr>
                      <w:rFonts w:ascii="Times New Roman" w:hAnsi="Times New Roman" w:cs="Times New Roman"/>
                      <w:sz w:val="18"/>
                      <w:szCs w:val="18"/>
                      <w:lang w:val="kk-KZ" w:eastAsia="ru-RU"/>
                    </w:rPr>
                  </w:pP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мамыр</w:t>
                  </w:r>
                </w:p>
              </w:tc>
              <w:tc>
                <w:tcPr>
                  <w:tcW w:w="134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val="kk-KZ" w:eastAsia="ru-RU"/>
                    </w:rPr>
                    <w:t>а</w:t>
                  </w:r>
                  <w:r w:rsidRPr="002079D6">
                    <w:rPr>
                      <w:rFonts w:ascii="Times New Roman" w:hAnsi="Times New Roman" w:cs="Times New Roman"/>
                      <w:sz w:val="18"/>
                      <w:szCs w:val="18"/>
                      <w:lang w:eastAsia="ru-RU"/>
                    </w:rPr>
                    <w:t xml:space="preserve">нықтама </w:t>
                  </w:r>
                </w:p>
              </w:tc>
            </w:tr>
            <w:tr w:rsidR="002079D6" w:rsidRPr="002079D6" w:rsidTr="002079D6">
              <w:trPr>
                <w:trHeight w:val="304"/>
              </w:trPr>
              <w:tc>
                <w:tcPr>
                  <w:tcW w:w="14165" w:type="dxa"/>
                  <w:gridSpan w:val="13"/>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Мектеп құжаттамасының жүргізілуін бақылау</w:t>
                  </w:r>
                </w:p>
              </w:tc>
            </w:tr>
            <w:tr w:rsidR="00BA34DF"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Білім ал электронды журналды тексеру</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4 тоқсан және жылдық бағалардың әділ қойылуы, 4 тоқсандағы және оқу жылындағы мемлекеттік бағдарламаның орындалуын тексеру</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электронды журналы</w:t>
                  </w:r>
                </w:p>
              </w:tc>
              <w:tc>
                <w:tcPr>
                  <w:tcW w:w="1209"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оқушылар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Күнделік кз. электронды журналы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тексеру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Ж.Б.Ахметова</w:t>
                  </w:r>
                </w:p>
                <w:p w:rsidR="002079D6" w:rsidRPr="002079D6" w:rsidRDefault="002079D6" w:rsidP="002079D6">
                  <w:pPr>
                    <w:spacing w:after="212"/>
                    <w:rPr>
                      <w:rFonts w:ascii="Times New Roman" w:hAnsi="Times New Roman" w:cs="Times New Roman"/>
                      <w:sz w:val="18"/>
                      <w:szCs w:val="18"/>
                      <w:lang w:eastAsia="ru-RU"/>
                    </w:rPr>
                  </w:pP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мамыр</w:t>
                  </w:r>
                </w:p>
              </w:tc>
              <w:tc>
                <w:tcPr>
                  <w:tcW w:w="134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val="kk-KZ" w:eastAsia="ru-RU"/>
                    </w:rPr>
                    <w:t>а</w:t>
                  </w:r>
                  <w:r w:rsidRPr="002079D6">
                    <w:rPr>
                      <w:rFonts w:ascii="Times New Roman" w:hAnsi="Times New Roman" w:cs="Times New Roman"/>
                      <w:sz w:val="18"/>
                      <w:szCs w:val="18"/>
                      <w:lang w:eastAsia="ru-RU"/>
                    </w:rPr>
                    <w:t xml:space="preserve">нықтама </w:t>
                  </w:r>
                </w:p>
              </w:tc>
            </w:tr>
            <w:tr w:rsidR="00BA34DF"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Оқушының жеке іс-қағаздары</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Оқушылардың құжаттарын жүргізудегі бірыңғай талаптардың орындалуы. Сынып жетекшінің оқушылардың жеке құжаттарымен жұмыс жүргізуінің қорытындысы</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Оқушының жеке іс-қағаздары</w:t>
                  </w:r>
                </w:p>
              </w:tc>
              <w:tc>
                <w:tcPr>
                  <w:tcW w:w="1209"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оқушылар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Оқушының жеке іс-қағаздары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тексеру</w:t>
                  </w:r>
                </w:p>
              </w:tc>
              <w:tc>
                <w:tcPr>
                  <w:tcW w:w="1323" w:type="dxa"/>
                </w:tcPr>
                <w:p w:rsidR="002079D6" w:rsidRPr="002079D6" w:rsidRDefault="002079D6" w:rsidP="002079D6">
                  <w:pPr>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 xml:space="preserve">Әкімшілік </w:t>
                  </w:r>
                </w:p>
                <w:p w:rsidR="002079D6" w:rsidRPr="002079D6" w:rsidRDefault="002079D6" w:rsidP="002079D6">
                  <w:pPr>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Сынып жетекшілер</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мамыр</w:t>
                  </w:r>
                </w:p>
              </w:tc>
              <w:tc>
                <w:tcPr>
                  <w:tcW w:w="1348" w:type="dxa"/>
                  <w:gridSpan w:val="2"/>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eastAsia="ru-RU"/>
                    </w:rPr>
                    <w:t>Ұсынымдар</w:t>
                  </w:r>
                  <w:r w:rsidRPr="002079D6">
                    <w:rPr>
                      <w:rFonts w:ascii="Times New Roman" w:hAnsi="Times New Roman" w:cs="Times New Roman"/>
                      <w:sz w:val="18"/>
                      <w:szCs w:val="18"/>
                      <w:lang w:val="kk-KZ" w:eastAsia="ru-RU"/>
                    </w:rPr>
                    <w:t>,ақпарат</w:t>
                  </w:r>
                </w:p>
              </w:tc>
            </w:tr>
            <w:tr w:rsidR="00BA34DF"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Қатаң есептегі құжаттарды тексеру</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Қатаң есептегі құжаттарының жүргізілуін бақылау</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Қатаң есептегі құжаттары</w:t>
                  </w:r>
                </w:p>
              </w:tc>
              <w:tc>
                <w:tcPr>
                  <w:tcW w:w="1209"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Құжаттар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дербес</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Қатаң есептегі құжаттары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тексеру</w:t>
                  </w:r>
                </w:p>
              </w:tc>
              <w:tc>
                <w:tcPr>
                  <w:tcW w:w="1323" w:type="dxa"/>
                </w:tcPr>
                <w:p w:rsidR="002079D6" w:rsidRPr="002079D6" w:rsidRDefault="002079D6" w:rsidP="002079D6">
                  <w:pPr>
                    <w:rPr>
                      <w:rFonts w:ascii="Times New Roman" w:hAnsi="Times New Roman" w:cs="Times New Roman"/>
                      <w:sz w:val="18"/>
                      <w:szCs w:val="18"/>
                      <w:lang w:val="kk-KZ" w:eastAsia="ru-RU"/>
                    </w:rPr>
                  </w:pPr>
                  <w:r w:rsidRPr="002079D6">
                    <w:rPr>
                      <w:rFonts w:ascii="Times New Roman" w:hAnsi="Times New Roman" w:cs="Times New Roman"/>
                      <w:sz w:val="18"/>
                      <w:szCs w:val="18"/>
                      <w:lang w:eastAsia="ru-RU"/>
                    </w:rPr>
                    <w:t>.</w:t>
                  </w:r>
                  <w:r w:rsidRPr="002079D6">
                    <w:rPr>
                      <w:rFonts w:ascii="Times New Roman" w:hAnsi="Times New Roman" w:cs="Times New Roman"/>
                      <w:sz w:val="18"/>
                      <w:szCs w:val="18"/>
                      <w:lang w:val="kk-KZ" w:eastAsia="ru-RU"/>
                    </w:rPr>
                    <w:t xml:space="preserve">Ж.Б.Ахметова </w:t>
                  </w:r>
                </w:p>
                <w:p w:rsidR="002079D6" w:rsidRPr="002079D6" w:rsidRDefault="002079D6" w:rsidP="002079D6">
                  <w:pPr>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хатшы</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мамыр</w:t>
                  </w:r>
                </w:p>
              </w:tc>
              <w:tc>
                <w:tcPr>
                  <w:tcW w:w="134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val="kk-KZ" w:eastAsia="ru-RU"/>
                    </w:rPr>
                    <w:t>а</w:t>
                  </w:r>
                  <w:r w:rsidRPr="002079D6">
                    <w:rPr>
                      <w:rFonts w:ascii="Times New Roman" w:hAnsi="Times New Roman" w:cs="Times New Roman"/>
                      <w:sz w:val="18"/>
                      <w:szCs w:val="18"/>
                      <w:lang w:eastAsia="ru-RU"/>
                    </w:rPr>
                    <w:t>нықтама</w:t>
                  </w:r>
                </w:p>
              </w:tc>
            </w:tr>
            <w:tr w:rsidR="002079D6" w:rsidRPr="002079D6" w:rsidTr="002079D6">
              <w:trPr>
                <w:trHeight w:val="251"/>
              </w:trPr>
              <w:tc>
                <w:tcPr>
                  <w:tcW w:w="14165" w:type="dxa"/>
                  <w:gridSpan w:val="13"/>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Оқу-тәрбие процесінің ғылыми-әдістемелік қамтамасыз ету жағдайын бақылау</w:t>
                  </w:r>
                </w:p>
              </w:tc>
            </w:tr>
            <w:tr w:rsidR="00BA34DF"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Озат педагогикалық тәжірибені тарату жұмыстары</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Алдыңғы қатарлы мұғалімдер тәжірибесін зерделеу, жалпылау, тарату жұмыстарының таратылуы</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Іс-тәжірибелердің сапасы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Тәжірибе авторлары</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Іс-тәжірибелер</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Тексеру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К.Бопан</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 xml:space="preserve">1 жұма </w:t>
                  </w:r>
                </w:p>
              </w:tc>
              <w:tc>
                <w:tcPr>
                  <w:tcW w:w="134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val="kk-KZ" w:eastAsia="ru-RU"/>
                    </w:rPr>
                    <w:t>Ғ</w:t>
                  </w:r>
                  <w:r w:rsidRPr="002079D6">
                    <w:rPr>
                      <w:rFonts w:ascii="Times New Roman" w:hAnsi="Times New Roman" w:cs="Times New Roman"/>
                      <w:sz w:val="18"/>
                      <w:szCs w:val="18"/>
                      <w:lang w:eastAsia="ru-RU"/>
                    </w:rPr>
                    <w:t>ӘК</w:t>
                  </w:r>
                </w:p>
              </w:tc>
            </w:tr>
            <w:tr w:rsidR="00BA34DF"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val="kk-KZ" w:eastAsia="ru-RU"/>
                    </w:rPr>
                    <w:t>Ғылыми</w:t>
                  </w:r>
                  <w:r w:rsidRPr="002079D6">
                    <w:rPr>
                      <w:rFonts w:ascii="Times New Roman" w:hAnsi="Times New Roman" w:cs="Times New Roman"/>
                      <w:sz w:val="18"/>
                      <w:szCs w:val="18"/>
                      <w:lang w:eastAsia="ru-RU"/>
                    </w:rPr>
                    <w:t>-әдістемелік жұмыстың, қорытындысы</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Оқу-әдістемелік жұмыстың, ӘБ қорытындысын талдау</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Әдістемелік жұмыстар</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Мектеп ұжымының әдістемелік жұмыстар бойынша жұмыстар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жаппай</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Әдістемелік жұмыстар</w:t>
                  </w:r>
                </w:p>
              </w:tc>
              <w:tc>
                <w:tcPr>
                  <w:tcW w:w="1236" w:type="dxa"/>
                  <w:gridSpan w:val="2"/>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Талдау</w:t>
                  </w:r>
                </w:p>
              </w:tc>
              <w:tc>
                <w:tcPr>
                  <w:tcW w:w="1323" w:type="dxa"/>
                </w:tcPr>
                <w:p w:rsidR="002079D6" w:rsidRPr="002079D6" w:rsidRDefault="002079D6" w:rsidP="002079D6">
                  <w:pPr>
                    <w:pStyle w:val="a5"/>
                    <w:rPr>
                      <w:rFonts w:ascii="Times New Roman" w:hAnsi="Times New Roman"/>
                      <w:sz w:val="18"/>
                      <w:szCs w:val="18"/>
                      <w:lang w:val="kk-KZ"/>
                    </w:rPr>
                  </w:pPr>
                  <w:r w:rsidRPr="002079D6">
                    <w:rPr>
                      <w:rFonts w:ascii="Times New Roman" w:hAnsi="Times New Roman"/>
                      <w:sz w:val="18"/>
                      <w:szCs w:val="18"/>
                      <w:lang w:val="kk-KZ"/>
                    </w:rPr>
                    <w:t>К.Бопан</w:t>
                  </w:r>
                </w:p>
                <w:p w:rsidR="002079D6" w:rsidRPr="002079D6" w:rsidRDefault="002079D6" w:rsidP="002079D6">
                  <w:pPr>
                    <w:pStyle w:val="a5"/>
                    <w:rPr>
                      <w:rFonts w:ascii="Times New Roman" w:hAnsi="Times New Roman"/>
                      <w:sz w:val="18"/>
                      <w:szCs w:val="18"/>
                      <w:lang w:val="kk-KZ"/>
                    </w:rPr>
                  </w:pPr>
                  <w:r w:rsidRPr="002079D6">
                    <w:rPr>
                      <w:rFonts w:ascii="Times New Roman" w:hAnsi="Times New Roman"/>
                      <w:sz w:val="18"/>
                      <w:szCs w:val="18"/>
                      <w:lang w:val="kk-KZ"/>
                    </w:rPr>
                    <w:t>Ғылыми Кеңес мүшелері</w:t>
                  </w:r>
                </w:p>
              </w:tc>
              <w:tc>
                <w:tcPr>
                  <w:tcW w:w="962"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eastAsia="ru-RU"/>
                    </w:rPr>
                    <w:t>20-21.05</w:t>
                  </w:r>
                  <w:r w:rsidRPr="002079D6">
                    <w:rPr>
                      <w:rFonts w:ascii="Times New Roman" w:hAnsi="Times New Roman" w:cs="Times New Roman"/>
                      <w:sz w:val="18"/>
                      <w:szCs w:val="18"/>
                      <w:lang w:val="kk-KZ" w:eastAsia="ru-RU"/>
                    </w:rPr>
                    <w:t>.2023.</w:t>
                  </w:r>
                </w:p>
              </w:tc>
              <w:tc>
                <w:tcPr>
                  <w:tcW w:w="134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val="kk-KZ" w:eastAsia="ru-RU"/>
                    </w:rPr>
                    <w:t>Ғ</w:t>
                  </w:r>
                  <w:r w:rsidRPr="002079D6">
                    <w:rPr>
                      <w:rFonts w:ascii="Times New Roman" w:hAnsi="Times New Roman" w:cs="Times New Roman"/>
                      <w:sz w:val="18"/>
                      <w:szCs w:val="18"/>
                      <w:lang w:eastAsia="ru-RU"/>
                    </w:rPr>
                    <w:t>ӘК</w:t>
                  </w:r>
                </w:p>
              </w:tc>
            </w:tr>
            <w:tr w:rsidR="00BA34DF"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lastRenderedPageBreak/>
                    <w:t>Тәлімгерлердің жас мамандармен жұмыс барысы</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Тәлімгерлікті ұйымдастыру тәжірибесін зерделеу</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Жұмыс жоспары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тәлімгерлер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Жеке</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Тәлімгерлердің жоспарларының жүзеге асуы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Бақылау, әңгімелесу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тәлімгерлер</w:t>
                  </w:r>
                </w:p>
              </w:tc>
              <w:tc>
                <w:tcPr>
                  <w:tcW w:w="962"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Тоқсан сайын</w:t>
                  </w:r>
                </w:p>
              </w:tc>
              <w:tc>
                <w:tcPr>
                  <w:tcW w:w="134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қорытынды есеп</w:t>
                  </w:r>
                </w:p>
              </w:tc>
            </w:tr>
            <w:tr w:rsidR="002079D6" w:rsidRPr="002079D6" w:rsidTr="002079D6">
              <w:trPr>
                <w:trHeight w:val="320"/>
              </w:trPr>
              <w:tc>
                <w:tcPr>
                  <w:tcW w:w="14165" w:type="dxa"/>
                  <w:gridSpan w:val="13"/>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Базалық және қосымша білім беруді қамтамасыз етуді бақылау</w:t>
                  </w:r>
                </w:p>
              </w:tc>
            </w:tr>
            <w:tr w:rsidR="00BA34DF"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Қорытынды аттестаттау мен жыл соңындағы мемлекеттік емтихандардың дайындық жұмыстарының жүру барысы</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Сыныптан сыныпқа көшу және мемлекеттік емтихандаға дайындықты тексеру</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Қорытынды аттестаттау мен жыл соңындағы мемлекеттік емтихандары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9,11 сынып оқушылары</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Қорытынды аттестаттау мен жыл соңындағы мемлекеттік емтихандары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тексеру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Ж.Б.Ахметова</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мамыр</w:t>
                  </w:r>
                </w:p>
              </w:tc>
              <w:tc>
                <w:tcPr>
                  <w:tcW w:w="134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Есеп беру</w:t>
                  </w:r>
                </w:p>
              </w:tc>
            </w:tr>
            <w:tr w:rsidR="00BA34DF"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Дене шынықтыру Президенттік сынаманы өткізу</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Президенттік сынама өткізу және қорытындысына талдау</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Президенттік сынама</w:t>
                  </w:r>
                </w:p>
              </w:tc>
              <w:tc>
                <w:tcPr>
                  <w:tcW w:w="1209"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Президенттік сынама</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талдау</w:t>
                  </w:r>
                </w:p>
              </w:tc>
              <w:tc>
                <w:tcPr>
                  <w:tcW w:w="1323" w:type="dxa"/>
                </w:tcPr>
                <w:p w:rsidR="002079D6" w:rsidRPr="002079D6" w:rsidRDefault="002079D6" w:rsidP="002079D6">
                  <w:pPr>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С.О.Карабалаев</w:t>
                  </w:r>
                </w:p>
                <w:p w:rsidR="002079D6" w:rsidRPr="002079D6" w:rsidRDefault="002079D6" w:rsidP="002079D6">
                  <w:pPr>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М.М.Шаяхметов</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мамыр</w:t>
                  </w:r>
                </w:p>
              </w:tc>
              <w:tc>
                <w:tcPr>
                  <w:tcW w:w="134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Есеп беру</w:t>
                  </w:r>
                </w:p>
              </w:tc>
            </w:tr>
            <w:tr w:rsidR="00BA34DF"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АӘД 5 күндік оқушылармен әскери оқу далалық жиынын (далалық сабақ) өткізу туралы бұйрық</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5 күндік оқушылармен әскери оқу далалық жиынын (далалық сабақ) қорытындысына талдау</w:t>
                  </w:r>
                </w:p>
              </w:tc>
              <w:tc>
                <w:tcPr>
                  <w:tcW w:w="1277"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10 сынып ер балалары</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дербес</w:t>
                  </w:r>
                </w:p>
              </w:tc>
              <w:tc>
                <w:tcPr>
                  <w:tcW w:w="1202"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талдау</w:t>
                  </w:r>
                </w:p>
              </w:tc>
              <w:tc>
                <w:tcPr>
                  <w:tcW w:w="1323" w:type="dxa"/>
                </w:tcPr>
                <w:p w:rsidR="002079D6" w:rsidRPr="002079D6" w:rsidRDefault="002079D6" w:rsidP="002079D6">
                  <w:pPr>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АӘД жетекшісі\,</w:t>
                  </w:r>
                </w:p>
                <w:p w:rsidR="002079D6" w:rsidRPr="002079D6" w:rsidRDefault="002079D6" w:rsidP="002079D6">
                  <w:pPr>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медбике</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мамыр</w:t>
                  </w:r>
                </w:p>
              </w:tc>
              <w:tc>
                <w:tcPr>
                  <w:tcW w:w="134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Бұйрық шығару, есеп беру</w:t>
                  </w:r>
                </w:p>
              </w:tc>
            </w:tr>
            <w:tr w:rsidR="00BA34DF"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 кабинеттері</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Тексеру, жөндеу жұмыстарын жоспарлау. Мектептің оқу материалдарының базасы жағдайын талдау және келесі оқу жылына даму жолдарын жоспарлау</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 кабинеттері</w:t>
                  </w:r>
                </w:p>
              </w:tc>
              <w:tc>
                <w:tcPr>
                  <w:tcW w:w="1209"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Мектеп ұжымы</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Жаппай</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 кабинеттері</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жоспарлау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О.Ж.Молдашбекова</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мамыр</w:t>
                  </w:r>
                </w:p>
              </w:tc>
              <w:tc>
                <w:tcPr>
                  <w:tcW w:w="1348" w:type="dxa"/>
                  <w:gridSpan w:val="2"/>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eastAsia="ru-RU"/>
                    </w:rPr>
                    <w:t>Жоспарлау</w:t>
                  </w:r>
                  <w:r w:rsidRPr="002079D6">
                    <w:rPr>
                      <w:rFonts w:ascii="Times New Roman" w:hAnsi="Times New Roman" w:cs="Times New Roman"/>
                      <w:sz w:val="18"/>
                      <w:szCs w:val="18"/>
                      <w:lang w:val="kk-KZ" w:eastAsia="ru-RU"/>
                    </w:rPr>
                    <w:t>,анықтама</w:t>
                  </w:r>
                </w:p>
              </w:tc>
            </w:tr>
            <w:tr w:rsidR="002079D6" w:rsidRPr="002079D6" w:rsidTr="002079D6">
              <w:trPr>
                <w:trHeight w:val="264"/>
              </w:trPr>
              <w:tc>
                <w:tcPr>
                  <w:tcW w:w="14165" w:type="dxa"/>
                  <w:gridSpan w:val="13"/>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Мектептегі тәрбие жұмысының жағдайын бақылау</w:t>
                  </w:r>
                </w:p>
              </w:tc>
            </w:tr>
            <w:tr w:rsidR="00BA34DF"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Оқушылардың жазғы демалыс кезіндегі қауіпсіздігін қамтасыз ету барысындағы сынып жетекшілердің жұмысы</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 қауіпсіздігін қамтамасыз ету</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Қауіпсіздік шаралар</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Сынып жетекшілер, 5-11 сынып оқушылары</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Жаппай</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Қауіпсіздік ережелерінің сақталуы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Ата-аналар жиналыс, шаралардың, сұхбаттардың т.б өткізілуін, құжаттамалардың жүргізілуін бақылау</w:t>
                  </w:r>
                </w:p>
              </w:tc>
              <w:tc>
                <w:tcPr>
                  <w:tcW w:w="1323" w:type="dxa"/>
                </w:tcPr>
                <w:p w:rsidR="002079D6" w:rsidRPr="002079D6" w:rsidRDefault="00BA34DF" w:rsidP="002079D6">
                  <w:pPr>
                    <w:spacing w:after="212"/>
                    <w:rPr>
                      <w:rFonts w:ascii="Times New Roman" w:hAnsi="Times New Roman" w:cs="Times New Roman"/>
                      <w:sz w:val="18"/>
                      <w:szCs w:val="18"/>
                      <w:lang w:val="kk-KZ" w:eastAsia="ru-RU"/>
                    </w:rPr>
                  </w:pPr>
                  <w:r>
                    <w:rPr>
                      <w:rFonts w:ascii="Times New Roman" w:hAnsi="Times New Roman" w:cs="Times New Roman"/>
                      <w:sz w:val="18"/>
                      <w:szCs w:val="18"/>
                      <w:lang w:val="kk-KZ" w:eastAsia="ru-RU"/>
                    </w:rPr>
                    <w:t>М.Т.Асадова</w:t>
                  </w:r>
                </w:p>
                <w:p w:rsidR="002079D6" w:rsidRPr="002079D6" w:rsidRDefault="002079D6" w:rsidP="002079D6">
                  <w:pPr>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Р.А.Тоймырзаева</w:t>
                  </w:r>
                </w:p>
                <w:p w:rsidR="002079D6" w:rsidRPr="002079D6" w:rsidRDefault="002079D6" w:rsidP="002079D6">
                  <w:pPr>
                    <w:rPr>
                      <w:rFonts w:ascii="Times New Roman" w:hAnsi="Times New Roman" w:cs="Times New Roman"/>
                      <w:sz w:val="18"/>
                      <w:szCs w:val="18"/>
                      <w:lang w:val="kk-KZ" w:eastAsia="ru-RU"/>
                    </w:rPr>
                  </w:pP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мамыр</w:t>
                  </w:r>
                </w:p>
              </w:tc>
              <w:tc>
                <w:tcPr>
                  <w:tcW w:w="1348" w:type="dxa"/>
                  <w:gridSpan w:val="2"/>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Анықтама,хаттама</w:t>
                  </w:r>
                </w:p>
              </w:tc>
            </w:tr>
            <w:tr w:rsidR="002079D6" w:rsidRPr="002079D6" w:rsidTr="002079D6">
              <w:trPr>
                <w:trHeight w:val="334"/>
              </w:trPr>
              <w:tc>
                <w:tcPr>
                  <w:tcW w:w="14165" w:type="dxa"/>
                  <w:gridSpan w:val="13"/>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lastRenderedPageBreak/>
                    <w:t>Оқу-тәрбие процесін психологиялық-педагогикалық сүйемелдеу сапасын бақылау</w:t>
                  </w:r>
                </w:p>
              </w:tc>
            </w:tr>
            <w:tr w:rsidR="00BA34DF"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Емтихан алдындағы психологиялық дайындық</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 өзінің мінез-құлықын және эмоцияларын басқара алуына үйрету</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9,11 сынып оқушылары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9,11 сынып оқушылары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Зерттеу, әңгімелесу</w:t>
                  </w:r>
                </w:p>
              </w:tc>
              <w:tc>
                <w:tcPr>
                  <w:tcW w:w="1323" w:type="dxa"/>
                </w:tcPr>
                <w:p w:rsidR="002079D6" w:rsidRPr="002079D6" w:rsidRDefault="002079D6" w:rsidP="002079D6">
                  <w:pPr>
                    <w:pStyle w:val="a5"/>
                    <w:rPr>
                      <w:rFonts w:ascii="Times New Roman" w:hAnsi="Times New Roman"/>
                      <w:sz w:val="18"/>
                      <w:szCs w:val="18"/>
                      <w:lang w:val="kk-KZ"/>
                    </w:rPr>
                  </w:pPr>
                </w:p>
                <w:p w:rsidR="002079D6" w:rsidRPr="002079D6" w:rsidRDefault="002079D6" w:rsidP="002079D6">
                  <w:pPr>
                    <w:pStyle w:val="a5"/>
                    <w:rPr>
                      <w:rFonts w:ascii="Times New Roman" w:hAnsi="Times New Roman"/>
                      <w:sz w:val="18"/>
                      <w:szCs w:val="18"/>
                      <w:lang w:val="kk-KZ"/>
                    </w:rPr>
                  </w:pPr>
                </w:p>
                <w:p w:rsidR="002079D6" w:rsidRPr="002079D6" w:rsidRDefault="002079D6" w:rsidP="002079D6">
                  <w:pPr>
                    <w:pStyle w:val="a5"/>
                    <w:rPr>
                      <w:rFonts w:ascii="Times New Roman" w:hAnsi="Times New Roman"/>
                      <w:sz w:val="18"/>
                      <w:szCs w:val="18"/>
                      <w:lang w:val="kk-KZ"/>
                    </w:rPr>
                  </w:pPr>
                  <w:r w:rsidRPr="002079D6">
                    <w:rPr>
                      <w:rFonts w:ascii="Times New Roman" w:hAnsi="Times New Roman"/>
                      <w:sz w:val="18"/>
                      <w:szCs w:val="18"/>
                      <w:lang w:val="kk-KZ"/>
                    </w:rPr>
                    <w:t>А.С.Айтбаева</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1-31.05. 202</w:t>
                  </w:r>
                  <w:r w:rsidR="00BA34DF">
                    <w:rPr>
                      <w:rFonts w:ascii="Times New Roman" w:hAnsi="Times New Roman" w:cs="Times New Roman"/>
                      <w:sz w:val="18"/>
                      <w:szCs w:val="18"/>
                      <w:lang w:val="kk-KZ" w:eastAsia="ru-RU"/>
                    </w:rPr>
                    <w:t>4</w:t>
                  </w:r>
                  <w:r w:rsidRPr="002079D6">
                    <w:rPr>
                      <w:rFonts w:ascii="Times New Roman" w:hAnsi="Times New Roman" w:cs="Times New Roman"/>
                      <w:sz w:val="18"/>
                      <w:szCs w:val="18"/>
                      <w:lang w:eastAsia="ru-RU"/>
                    </w:rPr>
                    <w:t xml:space="preserve"> ж.</w:t>
                  </w:r>
                </w:p>
              </w:tc>
              <w:tc>
                <w:tcPr>
                  <w:tcW w:w="134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Хаттама</w:t>
                  </w:r>
                </w:p>
              </w:tc>
            </w:tr>
            <w:tr w:rsidR="002079D6" w:rsidRPr="002079D6" w:rsidTr="002079D6">
              <w:trPr>
                <w:trHeight w:val="281"/>
              </w:trPr>
              <w:tc>
                <w:tcPr>
                  <w:tcW w:w="14165" w:type="dxa"/>
                  <w:gridSpan w:val="13"/>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Баланың сапалы білім алу құқығын қамтамасыз ету үшін бақылау(маусым)</w:t>
                  </w:r>
                </w:p>
              </w:tc>
            </w:tr>
            <w:tr w:rsidR="00BA34DF" w:rsidRPr="002079D6" w:rsidTr="002079D6">
              <w:trPr>
                <w:trHeight w:val="656"/>
              </w:trPr>
              <w:tc>
                <w:tcPr>
                  <w:tcW w:w="1788"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Нормативтік   құқықтықбазаныңжағдайы.</w:t>
                  </w:r>
                </w:p>
              </w:tc>
              <w:tc>
                <w:tcPr>
                  <w:tcW w:w="2762" w:type="dxa"/>
                  <w:gridSpan w:val="2"/>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Құжаттардың</w:t>
                  </w:r>
                </w:p>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сауатты жәнеуақытылытолтырылуы.</w:t>
                  </w:r>
                </w:p>
              </w:tc>
              <w:tc>
                <w:tcPr>
                  <w:tcW w:w="1277"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Бұйрықтар,актілер</w:t>
                  </w:r>
                </w:p>
              </w:tc>
              <w:tc>
                <w:tcPr>
                  <w:tcW w:w="1209"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әкімшілік</w:t>
                  </w:r>
                </w:p>
              </w:tc>
              <w:tc>
                <w:tcPr>
                  <w:tcW w:w="1058"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фронтальды</w:t>
                  </w:r>
                </w:p>
              </w:tc>
              <w:tc>
                <w:tcPr>
                  <w:tcW w:w="1202" w:type="dxa"/>
                </w:tcPr>
                <w:p w:rsidR="002079D6" w:rsidRPr="002079D6" w:rsidRDefault="002079D6" w:rsidP="002079D6">
                  <w:pPr>
                    <w:pStyle w:val="a5"/>
                    <w:rPr>
                      <w:rFonts w:ascii="Times New Roman" w:hAnsi="Times New Roman"/>
                      <w:sz w:val="18"/>
                      <w:szCs w:val="18"/>
                    </w:rPr>
                  </w:pPr>
                  <w:r w:rsidRPr="002079D6">
                    <w:rPr>
                      <w:rFonts w:ascii="Times New Roman" w:hAnsi="Times New Roman"/>
                      <w:w w:val="95"/>
                      <w:sz w:val="18"/>
                      <w:szCs w:val="18"/>
                    </w:rPr>
                    <w:t>Құжаттар</w:t>
                  </w:r>
                  <w:r w:rsidRPr="002079D6">
                    <w:rPr>
                      <w:rFonts w:ascii="Times New Roman" w:hAnsi="Times New Roman"/>
                      <w:sz w:val="18"/>
                      <w:szCs w:val="18"/>
                    </w:rPr>
                    <w:t>ды</w:t>
                  </w:r>
                </w:p>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сараптау.</w:t>
                  </w:r>
                </w:p>
              </w:tc>
              <w:tc>
                <w:tcPr>
                  <w:tcW w:w="1236" w:type="dxa"/>
                  <w:gridSpan w:val="2"/>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бақылау</w:t>
                  </w:r>
                </w:p>
              </w:tc>
              <w:tc>
                <w:tcPr>
                  <w:tcW w:w="1323" w:type="dxa"/>
                </w:tcPr>
                <w:p w:rsidR="002079D6" w:rsidRPr="002079D6" w:rsidRDefault="002079D6" w:rsidP="002079D6">
                  <w:pPr>
                    <w:pStyle w:val="a5"/>
                    <w:rPr>
                      <w:rFonts w:ascii="Times New Roman" w:hAnsi="Times New Roman"/>
                      <w:sz w:val="18"/>
                      <w:szCs w:val="18"/>
                      <w:lang w:val="kk-KZ"/>
                    </w:rPr>
                  </w:pPr>
                </w:p>
                <w:p w:rsidR="002079D6" w:rsidRPr="002079D6" w:rsidRDefault="002079D6" w:rsidP="002079D6">
                  <w:pPr>
                    <w:pStyle w:val="a5"/>
                    <w:rPr>
                      <w:rFonts w:ascii="Times New Roman" w:hAnsi="Times New Roman"/>
                      <w:sz w:val="18"/>
                      <w:szCs w:val="18"/>
                      <w:lang w:val="kk-KZ"/>
                    </w:rPr>
                  </w:pPr>
                  <w:r w:rsidRPr="002079D6">
                    <w:rPr>
                      <w:rFonts w:ascii="Times New Roman" w:hAnsi="Times New Roman"/>
                      <w:sz w:val="18"/>
                      <w:szCs w:val="18"/>
                      <w:lang w:val="kk-KZ"/>
                    </w:rPr>
                    <w:t>Ж.Б.Ахметова</w:t>
                  </w:r>
                </w:p>
              </w:tc>
              <w:tc>
                <w:tcPr>
                  <w:tcW w:w="962"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маусым</w:t>
                  </w:r>
                </w:p>
              </w:tc>
              <w:tc>
                <w:tcPr>
                  <w:tcW w:w="134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Есеп беру</w:t>
                  </w:r>
                </w:p>
              </w:tc>
            </w:tr>
            <w:tr w:rsidR="002079D6" w:rsidRPr="002079D6" w:rsidTr="002079D6">
              <w:trPr>
                <w:trHeight w:val="281"/>
              </w:trPr>
              <w:tc>
                <w:tcPr>
                  <w:tcW w:w="14165" w:type="dxa"/>
                  <w:gridSpan w:val="13"/>
                </w:tcPr>
                <w:p w:rsidR="002079D6" w:rsidRPr="002079D6" w:rsidRDefault="002079D6" w:rsidP="002079D6">
                  <w:pPr>
                    <w:tabs>
                      <w:tab w:val="left" w:pos="3005"/>
                    </w:tabs>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Базалық және қосымша білім беруді қамтамасыз етуді бақылау</w:t>
                  </w:r>
                </w:p>
              </w:tc>
            </w:tr>
            <w:tr w:rsidR="00BA34DF"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Қорытынды аттестаттау мен жыл соңындағы мемлекеттік емтихандардың дайындық жұмыстары</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Сыныптан сыныпқа көшу және мемлекеттік емтихандардың өту барысы</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Қорытынды аттестаттау мен жыл соңындағы мемлекеттік емтихандары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9, 11 сынып оқушылары</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Қорытынды аттестаттау мен жыл соңындағы мемлекеттік емтихандары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тексеру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w:t>
                  </w:r>
                </w:p>
                <w:p w:rsidR="002079D6" w:rsidRPr="002079D6" w:rsidRDefault="002079D6" w:rsidP="002079D6">
                  <w:pPr>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Ж.Б.Ахметова</w:t>
                  </w:r>
                </w:p>
                <w:p w:rsidR="002079D6" w:rsidRPr="002079D6" w:rsidRDefault="002079D6" w:rsidP="002079D6">
                  <w:pPr>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К.Бопан</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маусым</w:t>
                  </w:r>
                </w:p>
              </w:tc>
              <w:tc>
                <w:tcPr>
                  <w:tcW w:w="134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Есеп беру</w:t>
                  </w:r>
                </w:p>
              </w:tc>
            </w:tr>
            <w:tr w:rsidR="002079D6" w:rsidRPr="002079D6" w:rsidTr="002079D6">
              <w:trPr>
                <w:trHeight w:val="303"/>
              </w:trPr>
              <w:tc>
                <w:tcPr>
                  <w:tcW w:w="14165" w:type="dxa"/>
                  <w:gridSpan w:val="13"/>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Оқу-тәрбие процесінің ғылыми-әдістемелік қамтамасыз ету жағдайын бақылау</w:t>
                  </w:r>
                </w:p>
              </w:tc>
            </w:tr>
            <w:tr w:rsidR="00BA34DF"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Аттестаттаудан өтетін педагогтердің жұмыстарының нәтижелеріне талдамалық сараптама жүргізу</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Аттестаттаудан өтетін педагогтердің жұмыстарының нәтижелеріне талдамалық сараптама жүргізу</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Аттестаттаудан өтетін педагогтер</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Педагогтер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жеке</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Талдамалық сараптама нәтижесі</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Тест жұмысының қорытындысы, өтініш бойынша</w:t>
                  </w:r>
                </w:p>
              </w:tc>
              <w:tc>
                <w:tcPr>
                  <w:tcW w:w="1323" w:type="dxa"/>
                </w:tcPr>
                <w:p w:rsidR="002079D6" w:rsidRPr="002079D6" w:rsidRDefault="002079D6" w:rsidP="002079D6">
                  <w:pPr>
                    <w:rPr>
                      <w:rFonts w:ascii="Times New Roman" w:hAnsi="Times New Roman" w:cs="Times New Roman"/>
                      <w:sz w:val="18"/>
                      <w:szCs w:val="18"/>
                      <w:lang w:val="kk-KZ" w:eastAsia="ru-RU"/>
                    </w:rPr>
                  </w:pPr>
                </w:p>
                <w:p w:rsidR="002079D6" w:rsidRPr="002079D6" w:rsidRDefault="002079D6" w:rsidP="002079D6">
                  <w:pPr>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Ж.Б.Ахметова</w:t>
                  </w:r>
                </w:p>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val="kk-KZ" w:eastAsia="ru-RU"/>
                    </w:rPr>
                    <w:t>Аттестаттау комиссиясы</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Маусым</w:t>
                  </w:r>
                </w:p>
                <w:p w:rsidR="002079D6" w:rsidRPr="002079D6" w:rsidRDefault="002079D6" w:rsidP="002079D6">
                  <w:pPr>
                    <w:spacing w:after="212"/>
                    <w:rPr>
                      <w:rFonts w:ascii="Times New Roman" w:hAnsi="Times New Roman" w:cs="Times New Roman"/>
                      <w:sz w:val="18"/>
                      <w:szCs w:val="18"/>
                      <w:lang w:eastAsia="ru-RU"/>
                    </w:rPr>
                  </w:pPr>
                </w:p>
              </w:tc>
              <w:tc>
                <w:tcPr>
                  <w:tcW w:w="134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Сараптама кеңес отырысының хаттамасы</w:t>
                  </w:r>
                </w:p>
              </w:tc>
            </w:tr>
            <w:tr w:rsidR="002079D6" w:rsidRPr="002079D6" w:rsidTr="002079D6">
              <w:trPr>
                <w:trHeight w:val="350"/>
              </w:trPr>
              <w:tc>
                <w:tcPr>
                  <w:tcW w:w="14165" w:type="dxa"/>
                  <w:gridSpan w:val="13"/>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sz w:val="18"/>
                      <w:szCs w:val="18"/>
                    </w:rPr>
                    <w:t>Мектептегі</w:t>
                  </w:r>
                  <w:r w:rsidRPr="002079D6">
                    <w:rPr>
                      <w:rFonts w:ascii="Times New Roman" w:hAnsi="Times New Roman" w:cs="Times New Roman"/>
                      <w:b/>
                      <w:sz w:val="18"/>
                      <w:szCs w:val="18"/>
                      <w:lang w:val="kk-KZ"/>
                    </w:rPr>
                    <w:t xml:space="preserve"> </w:t>
                  </w:r>
                  <w:r w:rsidRPr="002079D6">
                    <w:rPr>
                      <w:rFonts w:ascii="Times New Roman" w:hAnsi="Times New Roman" w:cs="Times New Roman"/>
                      <w:b/>
                      <w:sz w:val="18"/>
                      <w:szCs w:val="18"/>
                    </w:rPr>
                    <w:t>тәрбие</w:t>
                  </w:r>
                  <w:r w:rsidRPr="002079D6">
                    <w:rPr>
                      <w:rFonts w:ascii="Times New Roman" w:hAnsi="Times New Roman" w:cs="Times New Roman"/>
                      <w:b/>
                      <w:sz w:val="18"/>
                      <w:szCs w:val="18"/>
                      <w:lang w:val="kk-KZ"/>
                    </w:rPr>
                    <w:t xml:space="preserve"> </w:t>
                  </w:r>
                  <w:r w:rsidRPr="002079D6">
                    <w:rPr>
                      <w:rFonts w:ascii="Times New Roman" w:hAnsi="Times New Roman" w:cs="Times New Roman"/>
                      <w:b/>
                      <w:sz w:val="18"/>
                      <w:szCs w:val="18"/>
                    </w:rPr>
                    <w:t>жұмысының</w:t>
                  </w:r>
                  <w:r w:rsidRPr="002079D6">
                    <w:rPr>
                      <w:rFonts w:ascii="Times New Roman" w:hAnsi="Times New Roman" w:cs="Times New Roman"/>
                      <w:b/>
                      <w:sz w:val="18"/>
                      <w:szCs w:val="18"/>
                      <w:lang w:val="kk-KZ"/>
                    </w:rPr>
                    <w:t xml:space="preserve"> </w:t>
                  </w:r>
                  <w:r w:rsidRPr="002079D6">
                    <w:rPr>
                      <w:rFonts w:ascii="Times New Roman" w:hAnsi="Times New Roman" w:cs="Times New Roman"/>
                      <w:b/>
                      <w:sz w:val="18"/>
                      <w:szCs w:val="18"/>
                    </w:rPr>
                    <w:t>жағдайын</w:t>
                  </w:r>
                  <w:r w:rsidRPr="002079D6">
                    <w:rPr>
                      <w:rFonts w:ascii="Times New Roman" w:hAnsi="Times New Roman" w:cs="Times New Roman"/>
                      <w:b/>
                      <w:sz w:val="18"/>
                      <w:szCs w:val="18"/>
                      <w:lang w:val="kk-KZ"/>
                    </w:rPr>
                    <w:t xml:space="preserve"> </w:t>
                  </w:r>
                  <w:r w:rsidRPr="002079D6">
                    <w:rPr>
                      <w:rFonts w:ascii="Times New Roman" w:hAnsi="Times New Roman" w:cs="Times New Roman"/>
                      <w:b/>
                      <w:sz w:val="18"/>
                      <w:szCs w:val="18"/>
                    </w:rPr>
                    <w:t>бақылау</w:t>
                  </w:r>
                </w:p>
              </w:tc>
            </w:tr>
            <w:tr w:rsidR="00BA34DF" w:rsidRPr="002079D6" w:rsidTr="002079D6">
              <w:trPr>
                <w:trHeight w:val="656"/>
              </w:trPr>
              <w:tc>
                <w:tcPr>
                  <w:tcW w:w="1788" w:type="dxa"/>
                </w:tcPr>
                <w:p w:rsidR="002079D6" w:rsidRPr="002079D6" w:rsidRDefault="002079D6" w:rsidP="002079D6">
                  <w:pPr>
                    <w:pStyle w:val="TableParagraph"/>
                    <w:spacing w:before="134"/>
                    <w:ind w:right="168"/>
                    <w:jc w:val="left"/>
                    <w:rPr>
                      <w:sz w:val="18"/>
                      <w:szCs w:val="18"/>
                    </w:rPr>
                  </w:pPr>
                  <w:r w:rsidRPr="002079D6">
                    <w:rPr>
                      <w:spacing w:val="-1"/>
                      <w:sz w:val="18"/>
                      <w:szCs w:val="18"/>
                    </w:rPr>
                    <w:t xml:space="preserve">Кәсіби лагер жұмысын ұйымдастыру қорытындысы(Ауылдағы </w:t>
                  </w:r>
                  <w:r w:rsidRPr="002079D6">
                    <w:rPr>
                      <w:sz w:val="18"/>
                      <w:szCs w:val="18"/>
                    </w:rPr>
                    <w:t>3күн)</w:t>
                  </w:r>
                </w:p>
              </w:tc>
              <w:tc>
                <w:tcPr>
                  <w:tcW w:w="2762" w:type="dxa"/>
                  <w:gridSpan w:val="2"/>
                </w:tcPr>
                <w:p w:rsidR="002079D6" w:rsidRPr="002079D6" w:rsidRDefault="002079D6" w:rsidP="002079D6">
                  <w:pPr>
                    <w:pStyle w:val="TableParagraph"/>
                    <w:spacing w:before="134"/>
                    <w:ind w:left="105" w:right="210"/>
                    <w:jc w:val="left"/>
                    <w:rPr>
                      <w:sz w:val="18"/>
                      <w:szCs w:val="18"/>
                    </w:rPr>
                  </w:pPr>
                  <w:r w:rsidRPr="002079D6">
                    <w:rPr>
                      <w:sz w:val="18"/>
                      <w:szCs w:val="18"/>
                    </w:rPr>
                    <w:t>Ауылдағы 3 күн жобасын іске асыру</w:t>
                  </w:r>
                </w:p>
              </w:tc>
              <w:tc>
                <w:tcPr>
                  <w:tcW w:w="1277" w:type="dxa"/>
                </w:tcPr>
                <w:p w:rsidR="002079D6" w:rsidRPr="002079D6" w:rsidRDefault="002079D6" w:rsidP="002079D6">
                  <w:pPr>
                    <w:pStyle w:val="TableParagraph"/>
                    <w:spacing w:before="7"/>
                    <w:jc w:val="left"/>
                    <w:rPr>
                      <w:sz w:val="18"/>
                      <w:szCs w:val="18"/>
                    </w:rPr>
                  </w:pPr>
                </w:p>
                <w:p w:rsidR="002079D6" w:rsidRPr="002079D6" w:rsidRDefault="002079D6" w:rsidP="002079D6">
                  <w:pPr>
                    <w:pStyle w:val="TableParagraph"/>
                    <w:ind w:left="104" w:right="103"/>
                    <w:jc w:val="left"/>
                    <w:rPr>
                      <w:sz w:val="18"/>
                      <w:szCs w:val="18"/>
                    </w:rPr>
                  </w:pPr>
                  <w:r w:rsidRPr="002079D6">
                    <w:rPr>
                      <w:sz w:val="18"/>
                      <w:szCs w:val="18"/>
                    </w:rPr>
                    <w:t>жоба</w:t>
                  </w:r>
                </w:p>
              </w:tc>
              <w:tc>
                <w:tcPr>
                  <w:tcW w:w="1209" w:type="dxa"/>
                </w:tcPr>
                <w:p w:rsidR="002079D6" w:rsidRPr="002079D6" w:rsidRDefault="002079D6" w:rsidP="002079D6">
                  <w:pPr>
                    <w:pStyle w:val="TableParagraph"/>
                    <w:spacing w:before="134"/>
                    <w:ind w:left="300" w:right="107" w:hanging="164"/>
                    <w:jc w:val="left"/>
                    <w:rPr>
                      <w:sz w:val="18"/>
                      <w:szCs w:val="18"/>
                    </w:rPr>
                  </w:pPr>
                  <w:r w:rsidRPr="002079D6">
                    <w:rPr>
                      <w:sz w:val="18"/>
                      <w:szCs w:val="18"/>
                    </w:rPr>
                    <w:t>әкімшілік</w:t>
                  </w:r>
                </w:p>
              </w:tc>
              <w:tc>
                <w:tcPr>
                  <w:tcW w:w="1058" w:type="dxa"/>
                </w:tcPr>
                <w:p w:rsidR="002079D6" w:rsidRPr="002079D6" w:rsidRDefault="002079D6" w:rsidP="002079D6">
                  <w:pPr>
                    <w:pStyle w:val="TableParagraph"/>
                    <w:spacing w:before="134"/>
                    <w:ind w:left="145" w:right="118" w:firstLine="24"/>
                    <w:jc w:val="left"/>
                    <w:rPr>
                      <w:sz w:val="18"/>
                      <w:szCs w:val="18"/>
                    </w:rPr>
                  </w:pPr>
                  <w:r w:rsidRPr="002079D6">
                    <w:rPr>
                      <w:sz w:val="18"/>
                      <w:szCs w:val="18"/>
                    </w:rPr>
                    <w:t>тақыр</w:t>
                  </w:r>
                  <w:r w:rsidRPr="002079D6">
                    <w:rPr>
                      <w:spacing w:val="-1"/>
                      <w:sz w:val="18"/>
                      <w:szCs w:val="18"/>
                    </w:rPr>
                    <w:t>ыптық</w:t>
                  </w:r>
                </w:p>
              </w:tc>
              <w:tc>
                <w:tcPr>
                  <w:tcW w:w="1202" w:type="dxa"/>
                </w:tcPr>
                <w:p w:rsidR="002079D6" w:rsidRPr="002079D6" w:rsidRDefault="002079D6" w:rsidP="002079D6">
                  <w:pPr>
                    <w:pStyle w:val="TableParagraph"/>
                    <w:spacing w:before="7"/>
                    <w:jc w:val="left"/>
                    <w:rPr>
                      <w:sz w:val="18"/>
                      <w:szCs w:val="18"/>
                    </w:rPr>
                  </w:pPr>
                </w:p>
                <w:p w:rsidR="002079D6" w:rsidRPr="002079D6" w:rsidRDefault="002079D6" w:rsidP="002079D6">
                  <w:pPr>
                    <w:pStyle w:val="TableParagraph"/>
                    <w:ind w:left="147" w:right="137"/>
                    <w:jc w:val="left"/>
                    <w:rPr>
                      <w:sz w:val="18"/>
                      <w:szCs w:val="18"/>
                    </w:rPr>
                  </w:pPr>
                  <w:r w:rsidRPr="002079D6">
                    <w:rPr>
                      <w:sz w:val="18"/>
                      <w:szCs w:val="18"/>
                    </w:rPr>
                    <w:t>тексеру</w:t>
                  </w:r>
                </w:p>
              </w:tc>
              <w:tc>
                <w:tcPr>
                  <w:tcW w:w="1236" w:type="dxa"/>
                  <w:gridSpan w:val="2"/>
                </w:tcPr>
                <w:p w:rsidR="002079D6" w:rsidRPr="002079D6" w:rsidRDefault="002079D6" w:rsidP="002079D6">
                  <w:pPr>
                    <w:pStyle w:val="TableParagraph"/>
                    <w:spacing w:before="134"/>
                    <w:ind w:left="306" w:right="95" w:hanging="183"/>
                    <w:jc w:val="left"/>
                    <w:rPr>
                      <w:sz w:val="18"/>
                      <w:szCs w:val="18"/>
                    </w:rPr>
                  </w:pPr>
                  <w:r w:rsidRPr="002079D6">
                    <w:rPr>
                      <w:spacing w:val="-1"/>
                      <w:sz w:val="18"/>
                      <w:szCs w:val="18"/>
                    </w:rPr>
                    <w:t>талда</w:t>
                  </w:r>
                  <w:r w:rsidRPr="002079D6">
                    <w:rPr>
                      <w:sz w:val="18"/>
                      <w:szCs w:val="18"/>
                    </w:rPr>
                    <w:t>у</w:t>
                  </w:r>
                </w:p>
              </w:tc>
              <w:tc>
                <w:tcPr>
                  <w:tcW w:w="1323" w:type="dxa"/>
                </w:tcPr>
                <w:p w:rsidR="002079D6" w:rsidRPr="002079D6" w:rsidRDefault="002079D6" w:rsidP="002079D6">
                  <w:pPr>
                    <w:pStyle w:val="TableParagraph"/>
                    <w:spacing w:before="134"/>
                    <w:ind w:left="309" w:right="121" w:hanging="162"/>
                    <w:jc w:val="left"/>
                    <w:rPr>
                      <w:sz w:val="18"/>
                      <w:szCs w:val="18"/>
                    </w:rPr>
                  </w:pPr>
                  <w:r w:rsidRPr="002079D6">
                    <w:rPr>
                      <w:sz w:val="18"/>
                      <w:szCs w:val="18"/>
                    </w:rPr>
                    <w:t>К.Бопан</w:t>
                  </w:r>
                </w:p>
                <w:p w:rsidR="002079D6" w:rsidRPr="002079D6" w:rsidRDefault="002079D6" w:rsidP="002079D6">
                  <w:pPr>
                    <w:pStyle w:val="TableParagraph"/>
                    <w:spacing w:before="134"/>
                    <w:ind w:left="309" w:right="121" w:hanging="162"/>
                    <w:jc w:val="left"/>
                    <w:rPr>
                      <w:sz w:val="18"/>
                      <w:szCs w:val="18"/>
                    </w:rPr>
                  </w:pPr>
                  <w:r w:rsidRPr="002079D6">
                    <w:rPr>
                      <w:sz w:val="18"/>
                      <w:szCs w:val="18"/>
                    </w:rPr>
                    <w:t>Р.А.Тоймырзаева</w:t>
                  </w:r>
                </w:p>
              </w:tc>
              <w:tc>
                <w:tcPr>
                  <w:tcW w:w="962" w:type="dxa"/>
                </w:tcPr>
                <w:p w:rsidR="002079D6" w:rsidRPr="002079D6" w:rsidRDefault="002079D6" w:rsidP="002079D6">
                  <w:pPr>
                    <w:pStyle w:val="TableParagraph"/>
                    <w:spacing w:before="134"/>
                    <w:ind w:left="367" w:right="127" w:hanging="207"/>
                    <w:jc w:val="left"/>
                    <w:rPr>
                      <w:sz w:val="18"/>
                      <w:szCs w:val="18"/>
                    </w:rPr>
                  </w:pPr>
                  <w:r w:rsidRPr="002079D6">
                    <w:rPr>
                      <w:spacing w:val="-1"/>
                      <w:sz w:val="18"/>
                      <w:szCs w:val="18"/>
                    </w:rPr>
                    <w:t>маусы</w:t>
                  </w:r>
                  <w:r w:rsidRPr="002079D6">
                    <w:rPr>
                      <w:sz w:val="18"/>
                      <w:szCs w:val="18"/>
                    </w:rPr>
                    <w:t>м</w:t>
                  </w:r>
                </w:p>
              </w:tc>
              <w:tc>
                <w:tcPr>
                  <w:tcW w:w="1342" w:type="dxa"/>
                  <w:gridSpan w:val="2"/>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Ақпарат</w:t>
                  </w:r>
                </w:p>
              </w:tc>
            </w:tr>
          </w:tbl>
          <w:p w:rsidR="002079D6" w:rsidRDefault="002079D6"/>
        </w:tc>
      </w:tr>
    </w:tbl>
    <w:p w:rsidR="00E4161F" w:rsidRPr="009737AF" w:rsidRDefault="00E4161F" w:rsidP="00E4161F">
      <w:pPr>
        <w:rPr>
          <w:sz w:val="17"/>
          <w:lang w:val="kk-KZ"/>
        </w:rPr>
        <w:sectPr w:rsidR="00E4161F" w:rsidRPr="009737AF" w:rsidSect="001B2D06">
          <w:pgSz w:w="16840" w:h="11910" w:orient="landscape"/>
          <w:pgMar w:top="426" w:right="1389" w:bottom="568" w:left="1560" w:header="397" w:footer="397" w:gutter="0"/>
          <w:cols w:space="720"/>
          <w:docGrid w:linePitch="299"/>
        </w:sectPr>
      </w:pPr>
    </w:p>
    <w:p w:rsidR="007F001B" w:rsidRPr="0002780B" w:rsidRDefault="00B11E18" w:rsidP="00093B33">
      <w:pPr>
        <w:pStyle w:val="af0"/>
        <w:jc w:val="center"/>
        <w:rPr>
          <w:rStyle w:val="af1"/>
          <w:rFonts w:eastAsia="Calibri"/>
          <w:b w:val="0"/>
          <w:sz w:val="32"/>
          <w:szCs w:val="32"/>
          <w:lang w:val="kk-KZ"/>
        </w:rPr>
      </w:pPr>
      <w:r>
        <w:rPr>
          <w:b/>
          <w:sz w:val="32"/>
          <w:szCs w:val="32"/>
          <w:lang w:val="kk-KZ"/>
        </w:rPr>
        <w:lastRenderedPageBreak/>
        <w:t>9.2.</w:t>
      </w:r>
      <w:r w:rsidR="0002780B" w:rsidRPr="0002780B">
        <w:rPr>
          <w:b/>
          <w:sz w:val="32"/>
          <w:szCs w:val="32"/>
          <w:lang w:val="kk-KZ"/>
        </w:rPr>
        <w:t>М</w:t>
      </w:r>
      <w:r w:rsidR="007F001B" w:rsidRPr="0002780B">
        <w:rPr>
          <w:b/>
          <w:sz w:val="32"/>
          <w:szCs w:val="32"/>
          <w:lang w:val="kk-KZ"/>
        </w:rPr>
        <w:t>ек</w:t>
      </w:r>
      <w:r w:rsidR="007A4678">
        <w:rPr>
          <w:b/>
          <w:sz w:val="32"/>
          <w:szCs w:val="32"/>
          <w:lang w:val="kk-KZ"/>
        </w:rPr>
        <w:t>теп директор жанындағы отырыс</w:t>
      </w:r>
      <w:r w:rsidR="007F001B" w:rsidRPr="0002780B">
        <w:rPr>
          <w:b/>
          <w:sz w:val="32"/>
          <w:szCs w:val="32"/>
          <w:lang w:val="kk-KZ"/>
        </w:rPr>
        <w:t xml:space="preserve">  жоспары</w:t>
      </w:r>
    </w:p>
    <w:p w:rsidR="007F001B" w:rsidRPr="009737AF" w:rsidRDefault="007F001B" w:rsidP="009737AF">
      <w:pPr>
        <w:pStyle w:val="af0"/>
        <w:rPr>
          <w:u w:val="single"/>
          <w:lang w:val="kk-KZ"/>
        </w:rPr>
      </w:pPr>
      <w:r w:rsidRPr="006F08AB">
        <w:rPr>
          <w:rStyle w:val="af1"/>
          <w:rFonts w:eastAsia="Calibri"/>
          <w:u w:val="single"/>
          <w:lang w:val="kk-KZ"/>
        </w:rPr>
        <w:t>Негізгі мақсаттары:</w:t>
      </w:r>
    </w:p>
    <w:p w:rsidR="007F001B" w:rsidRPr="008B2617" w:rsidRDefault="007F001B" w:rsidP="009737AF">
      <w:pPr>
        <w:pStyle w:val="af0"/>
        <w:numPr>
          <w:ilvl w:val="0"/>
          <w:numId w:val="2"/>
        </w:numPr>
        <w:jc w:val="both"/>
        <w:rPr>
          <w:lang w:val="kk-KZ"/>
        </w:rPr>
      </w:pPr>
      <w:r w:rsidRPr="008B2617">
        <w:rPr>
          <w:lang w:val="kk-KZ"/>
        </w:rPr>
        <w:t>мектептегі  жекелеген іс-шаралардың жай-күйі жайында ақпарат алу және талдау;</w:t>
      </w:r>
    </w:p>
    <w:p w:rsidR="007F001B" w:rsidRPr="008B2617" w:rsidRDefault="007F001B" w:rsidP="009737AF">
      <w:pPr>
        <w:pStyle w:val="af0"/>
        <w:numPr>
          <w:ilvl w:val="0"/>
          <w:numId w:val="2"/>
        </w:numPr>
        <w:jc w:val="both"/>
        <w:rPr>
          <w:lang w:val="kk-KZ"/>
        </w:rPr>
      </w:pPr>
      <w:r w:rsidRPr="008B2617">
        <w:rPr>
          <w:lang w:val="kk-KZ"/>
        </w:rPr>
        <w:t>мектепте бүгінгі күні ұсынылып отырған талаптарды есепке ала отырып, алынған ақпараттарды талдау негізінде мектептегі оқу-тәрбиелеу үрдісінің жағдайына баға беру; мектеп басшылары немесе жекелеген оқытушылар қабылдаған іс-шаралардың нәтижелеріне баға беру;</w:t>
      </w:r>
    </w:p>
    <w:p w:rsidR="007F001B" w:rsidRPr="008B2617" w:rsidRDefault="007F001B" w:rsidP="00845E42">
      <w:pPr>
        <w:pStyle w:val="af0"/>
        <w:numPr>
          <w:ilvl w:val="0"/>
          <w:numId w:val="2"/>
        </w:numPr>
        <w:jc w:val="both"/>
        <w:rPr>
          <w:lang w:val="kk-KZ"/>
        </w:rPr>
      </w:pPr>
      <w:r w:rsidRPr="008B2617">
        <w:rPr>
          <w:lang w:val="kk-KZ"/>
        </w:rPr>
        <w:t>оқушылар білім дайындықтарының базистік талаптарға сәйкестігі деңгейіне баға беру;</w:t>
      </w:r>
    </w:p>
    <w:p w:rsidR="007F001B" w:rsidRPr="008B2617" w:rsidRDefault="007F001B" w:rsidP="00845E42">
      <w:pPr>
        <w:pStyle w:val="af0"/>
        <w:numPr>
          <w:ilvl w:val="0"/>
          <w:numId w:val="2"/>
        </w:numPr>
        <w:jc w:val="both"/>
        <w:rPr>
          <w:lang w:val="kk-KZ"/>
        </w:rPr>
      </w:pPr>
      <w:r w:rsidRPr="008B2617">
        <w:rPr>
          <w:lang w:val="kk-KZ"/>
        </w:rPr>
        <w:t>мектептің қандай болмасын оқу-тәрбиелеу жұмысында орын алған қиындықтар мен кемшіліктердің себептерін анықтау; мұғалімдердің жұмыс тәжірибесін зерделеу және  оны педагогикалық ұжымға таныстыру;</w:t>
      </w:r>
    </w:p>
    <w:p w:rsidR="007F001B" w:rsidRPr="008B2617" w:rsidRDefault="007F001B" w:rsidP="00845E42">
      <w:pPr>
        <w:pStyle w:val="af0"/>
        <w:numPr>
          <w:ilvl w:val="0"/>
          <w:numId w:val="2"/>
        </w:numPr>
        <w:jc w:val="both"/>
        <w:rPr>
          <w:lang w:val="kk-KZ"/>
        </w:rPr>
      </w:pPr>
      <w:r w:rsidRPr="008B2617">
        <w:rPr>
          <w:lang w:val="kk-KZ"/>
        </w:rPr>
        <w:t>мектеп ұжымының басшылары мен мүшелерінің алдағы қызметі туралы қорытындыларды тұжырымдау;</w:t>
      </w:r>
    </w:p>
    <w:p w:rsidR="007F001B" w:rsidRPr="008B2617" w:rsidRDefault="007F001B" w:rsidP="00845E42">
      <w:pPr>
        <w:pStyle w:val="af0"/>
        <w:numPr>
          <w:ilvl w:val="0"/>
          <w:numId w:val="2"/>
        </w:numPr>
        <w:jc w:val="both"/>
        <w:rPr>
          <w:lang w:val="kk-KZ"/>
        </w:rPr>
      </w:pPr>
      <w:r w:rsidRPr="008B2617">
        <w:rPr>
          <w:lang w:val="kk-KZ"/>
        </w:rPr>
        <w:t>жоспарланатын оқу-тәрбиелеу үрдісі жағдайының ауытқушылығын болдырмау.</w:t>
      </w:r>
    </w:p>
    <w:p w:rsidR="007F001B" w:rsidRPr="008B2617" w:rsidRDefault="007F001B" w:rsidP="007F001B">
      <w:pPr>
        <w:pStyle w:val="af0"/>
        <w:jc w:val="both"/>
        <w:rPr>
          <w:b/>
          <w:color w:val="000000"/>
          <w:lang w:val="kk-KZ"/>
        </w:rPr>
      </w:pPr>
      <w:r w:rsidRPr="008B2617">
        <w:rPr>
          <w:lang w:val="kk-KZ"/>
        </w:rPr>
        <w:t xml:space="preserve">       Мектеп директорының жанындағы кеңес ең алдымен мұғалімдер мен педагогтердің мектеп қауымдастығы қызметі бойынша алқалы басқару шешімдерін қабылдауға бағытталған.</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5387"/>
        <w:gridCol w:w="1983"/>
        <w:gridCol w:w="144"/>
        <w:gridCol w:w="2834"/>
        <w:gridCol w:w="2126"/>
        <w:gridCol w:w="1560"/>
      </w:tblGrid>
      <w:tr w:rsidR="007F001B" w:rsidRPr="007F001B" w:rsidTr="007A4678">
        <w:trPr>
          <w:trHeight w:val="307"/>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001B" w:rsidRPr="007F001B" w:rsidRDefault="007F001B" w:rsidP="0087468D">
            <w:pPr>
              <w:pStyle w:val="a5"/>
              <w:spacing w:line="254" w:lineRule="auto"/>
              <w:jc w:val="center"/>
              <w:rPr>
                <w:rFonts w:ascii="Times New Roman" w:hAnsi="Times New Roman"/>
                <w:b/>
                <w:sz w:val="20"/>
                <w:szCs w:val="20"/>
                <w:lang w:val="kk-KZ" w:eastAsia="en-US"/>
              </w:rPr>
            </w:pPr>
            <w:r w:rsidRPr="007F001B">
              <w:rPr>
                <w:rFonts w:ascii="Times New Roman" w:hAnsi="Times New Roman"/>
                <w:b/>
                <w:sz w:val="20"/>
                <w:szCs w:val="20"/>
                <w:lang w:val="kk-KZ" w:eastAsia="en-US"/>
              </w:rPr>
              <w:t>№</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001B" w:rsidRPr="007F001B" w:rsidRDefault="007F001B" w:rsidP="0087468D">
            <w:pPr>
              <w:pStyle w:val="a5"/>
              <w:spacing w:line="254" w:lineRule="auto"/>
              <w:jc w:val="center"/>
              <w:rPr>
                <w:rFonts w:ascii="Times New Roman" w:hAnsi="Times New Roman"/>
                <w:b/>
                <w:sz w:val="20"/>
                <w:szCs w:val="20"/>
                <w:lang w:val="kk-KZ" w:eastAsia="en-US"/>
              </w:rPr>
            </w:pPr>
            <w:r w:rsidRPr="007F001B">
              <w:rPr>
                <w:rFonts w:ascii="Times New Roman" w:hAnsi="Times New Roman"/>
                <w:b/>
                <w:sz w:val="20"/>
                <w:szCs w:val="20"/>
                <w:lang w:val="kk-KZ" w:eastAsia="en-US"/>
              </w:rPr>
              <w:t>Бақыланатын жұмыстың мазмұны</w:t>
            </w:r>
          </w:p>
        </w:tc>
        <w:tc>
          <w:tcPr>
            <w:tcW w:w="212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F001B" w:rsidRPr="007F001B" w:rsidRDefault="007F001B" w:rsidP="0087468D">
            <w:pPr>
              <w:pStyle w:val="a5"/>
              <w:spacing w:line="254" w:lineRule="auto"/>
              <w:jc w:val="center"/>
              <w:rPr>
                <w:rFonts w:ascii="Times New Roman" w:hAnsi="Times New Roman"/>
                <w:b/>
                <w:sz w:val="20"/>
                <w:szCs w:val="20"/>
                <w:lang w:val="kk-KZ" w:eastAsia="en-US"/>
              </w:rPr>
            </w:pPr>
            <w:r w:rsidRPr="007F001B">
              <w:rPr>
                <w:rFonts w:ascii="Times New Roman" w:hAnsi="Times New Roman"/>
                <w:b/>
                <w:sz w:val="20"/>
                <w:szCs w:val="20"/>
                <w:lang w:val="kk-KZ" w:eastAsia="en-US"/>
              </w:rPr>
              <w:t>Бақылау обьектісі</w:t>
            </w:r>
          </w:p>
        </w:tc>
        <w:tc>
          <w:tcPr>
            <w:tcW w:w="2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001B" w:rsidRPr="007F001B" w:rsidRDefault="007F001B" w:rsidP="0087468D">
            <w:pPr>
              <w:pStyle w:val="a5"/>
              <w:spacing w:line="254" w:lineRule="auto"/>
              <w:jc w:val="center"/>
              <w:rPr>
                <w:rFonts w:ascii="Times New Roman" w:hAnsi="Times New Roman"/>
                <w:b/>
                <w:sz w:val="20"/>
                <w:szCs w:val="20"/>
                <w:lang w:val="kk-KZ" w:eastAsia="en-US"/>
              </w:rPr>
            </w:pPr>
            <w:r w:rsidRPr="007F001B">
              <w:rPr>
                <w:rFonts w:ascii="Times New Roman" w:hAnsi="Times New Roman"/>
                <w:b/>
                <w:sz w:val="20"/>
                <w:szCs w:val="20"/>
                <w:lang w:val="kk-KZ" w:eastAsia="en-US"/>
              </w:rPr>
              <w:t>Бақылау мақсаты</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001B" w:rsidRPr="007F001B" w:rsidRDefault="007F001B" w:rsidP="0087468D">
            <w:pPr>
              <w:pStyle w:val="a5"/>
              <w:spacing w:line="254" w:lineRule="auto"/>
              <w:jc w:val="center"/>
              <w:rPr>
                <w:rFonts w:ascii="Times New Roman" w:hAnsi="Times New Roman"/>
                <w:b/>
                <w:sz w:val="20"/>
                <w:szCs w:val="20"/>
                <w:lang w:val="kk-KZ" w:eastAsia="en-US"/>
              </w:rPr>
            </w:pPr>
            <w:r w:rsidRPr="007F001B">
              <w:rPr>
                <w:rFonts w:ascii="Times New Roman" w:hAnsi="Times New Roman"/>
                <w:b/>
                <w:sz w:val="20"/>
                <w:szCs w:val="20"/>
                <w:lang w:val="kk-KZ" w:eastAsia="en-US"/>
              </w:rPr>
              <w:t>Жауапты</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001B" w:rsidRPr="007F001B" w:rsidRDefault="007F001B" w:rsidP="0087468D">
            <w:pPr>
              <w:pStyle w:val="a5"/>
              <w:spacing w:line="254" w:lineRule="auto"/>
              <w:jc w:val="center"/>
              <w:rPr>
                <w:rFonts w:ascii="Times New Roman" w:hAnsi="Times New Roman"/>
                <w:b/>
                <w:sz w:val="20"/>
                <w:szCs w:val="20"/>
                <w:lang w:val="kk-KZ" w:eastAsia="en-US"/>
              </w:rPr>
            </w:pPr>
            <w:r w:rsidRPr="007F001B">
              <w:rPr>
                <w:rFonts w:ascii="Times New Roman" w:hAnsi="Times New Roman"/>
                <w:b/>
                <w:sz w:val="20"/>
                <w:szCs w:val="20"/>
                <w:lang w:val="kk-KZ" w:eastAsia="en-US"/>
              </w:rPr>
              <w:t>Қайда қаралады</w:t>
            </w:r>
          </w:p>
        </w:tc>
      </w:tr>
      <w:tr w:rsidR="007F001B" w:rsidRPr="007F001B" w:rsidTr="007A4678">
        <w:tc>
          <w:tcPr>
            <w:tcW w:w="14601"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7F001B" w:rsidRPr="007F001B" w:rsidRDefault="007F001B" w:rsidP="0087468D">
            <w:pPr>
              <w:pStyle w:val="a5"/>
              <w:spacing w:line="254" w:lineRule="auto"/>
              <w:jc w:val="center"/>
              <w:rPr>
                <w:rFonts w:ascii="Times New Roman" w:hAnsi="Times New Roman"/>
                <w:b/>
                <w:sz w:val="20"/>
                <w:szCs w:val="20"/>
                <w:lang w:val="kk-KZ" w:eastAsia="en-US"/>
              </w:rPr>
            </w:pPr>
            <w:r w:rsidRPr="007F001B">
              <w:rPr>
                <w:rFonts w:ascii="Times New Roman" w:hAnsi="Times New Roman"/>
                <w:b/>
                <w:sz w:val="20"/>
                <w:szCs w:val="20"/>
                <w:lang w:val="kk-KZ" w:eastAsia="en-US"/>
              </w:rPr>
              <w:t>тамыз</w:t>
            </w:r>
          </w:p>
        </w:tc>
      </w:tr>
      <w:tr w:rsidR="007F001B" w:rsidRPr="007F001B" w:rsidTr="007A4678">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1</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Мектептің жаңа оқу жылына дайындығы</w:t>
            </w:r>
          </w:p>
          <w:p w:rsidR="007F001B" w:rsidRPr="007F001B" w:rsidRDefault="007F001B" w:rsidP="0087468D">
            <w:pPr>
              <w:pStyle w:val="a5"/>
              <w:spacing w:line="254" w:lineRule="auto"/>
              <w:rPr>
                <w:rFonts w:ascii="Times New Roman" w:hAnsi="Times New Roman"/>
                <w:b/>
                <w:sz w:val="20"/>
                <w:szCs w:val="20"/>
                <w:u w:val="single"/>
                <w:lang w:val="kk-KZ" w:eastAsia="en-US"/>
              </w:rPr>
            </w:pPr>
            <w:r w:rsidRPr="007F001B">
              <w:rPr>
                <w:rFonts w:ascii="Times New Roman" w:hAnsi="Times New Roman"/>
                <w:b/>
                <w:sz w:val="20"/>
                <w:szCs w:val="20"/>
                <w:u w:val="single"/>
                <w:lang w:val="kk-KZ" w:eastAsia="en-US"/>
              </w:rPr>
              <w:t>Әкімшілік бақылау:</w:t>
            </w: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пән кабинеттерінің санитарлық-гигиеналық талаптарға сай болуы,техникалық қауіпсіздік және өрт қауіпсіздігі ережелері мен азаматтық қорғаныс ережелерін сақтаудың жағдайы,кабинет құжаттарының талаптарға сай болуы,</w:t>
            </w: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жаңа оқу жылына кабинеттердің дайындығы</w:t>
            </w:r>
          </w:p>
        </w:tc>
        <w:tc>
          <w:tcPr>
            <w:tcW w:w="2127" w:type="dxa"/>
            <w:gridSpan w:val="2"/>
            <w:tcBorders>
              <w:top w:val="single" w:sz="4" w:space="0" w:color="auto"/>
              <w:left w:val="single" w:sz="4" w:space="0" w:color="auto"/>
              <w:bottom w:val="single" w:sz="4" w:space="0" w:color="auto"/>
              <w:right w:val="single" w:sz="4" w:space="0" w:color="auto"/>
            </w:tcBorders>
          </w:tcPr>
          <w:p w:rsidR="007F001B" w:rsidRPr="007F001B" w:rsidRDefault="007F001B" w:rsidP="0087468D">
            <w:pPr>
              <w:pStyle w:val="a5"/>
              <w:spacing w:line="254" w:lineRule="auto"/>
              <w:rPr>
                <w:rFonts w:ascii="Times New Roman" w:hAnsi="Times New Roman"/>
                <w:sz w:val="20"/>
                <w:szCs w:val="20"/>
                <w:lang w:val="kk-KZ" w:eastAsia="en-US"/>
              </w:rPr>
            </w:pPr>
          </w:p>
          <w:p w:rsidR="007F001B" w:rsidRPr="007F001B" w:rsidRDefault="007F001B" w:rsidP="0087468D">
            <w:pPr>
              <w:pStyle w:val="a5"/>
              <w:spacing w:line="254" w:lineRule="auto"/>
              <w:rPr>
                <w:rFonts w:ascii="Times New Roman" w:hAnsi="Times New Roman"/>
                <w:sz w:val="20"/>
                <w:szCs w:val="20"/>
                <w:lang w:val="kk-KZ" w:eastAsia="en-US"/>
              </w:rPr>
            </w:pPr>
          </w:p>
          <w:p w:rsidR="007F001B" w:rsidRPr="007F001B" w:rsidRDefault="007F001B" w:rsidP="0087468D">
            <w:pPr>
              <w:pStyle w:val="a5"/>
              <w:spacing w:line="254" w:lineRule="auto"/>
              <w:rPr>
                <w:rFonts w:ascii="Times New Roman" w:hAnsi="Times New Roman"/>
                <w:sz w:val="20"/>
                <w:szCs w:val="20"/>
                <w:lang w:val="kk-KZ" w:eastAsia="en-US"/>
              </w:rPr>
            </w:pP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Кабинет жетекшілері</w:t>
            </w:r>
          </w:p>
        </w:tc>
        <w:tc>
          <w:tcPr>
            <w:tcW w:w="2834" w:type="dxa"/>
            <w:tcBorders>
              <w:top w:val="single" w:sz="4" w:space="0" w:color="auto"/>
              <w:left w:val="single" w:sz="4" w:space="0" w:color="auto"/>
              <w:bottom w:val="single" w:sz="4" w:space="0" w:color="auto"/>
              <w:right w:val="single" w:sz="4" w:space="0" w:color="auto"/>
            </w:tcBorders>
          </w:tcPr>
          <w:p w:rsidR="007F001B" w:rsidRPr="007F001B" w:rsidRDefault="007F001B" w:rsidP="0087468D">
            <w:pPr>
              <w:pStyle w:val="a5"/>
              <w:spacing w:line="254" w:lineRule="auto"/>
              <w:rPr>
                <w:rFonts w:ascii="Times New Roman" w:hAnsi="Times New Roman"/>
                <w:sz w:val="20"/>
                <w:szCs w:val="20"/>
                <w:lang w:val="kk-KZ" w:eastAsia="en-US"/>
              </w:rPr>
            </w:pPr>
          </w:p>
          <w:p w:rsidR="007F001B" w:rsidRPr="007F001B" w:rsidRDefault="007F001B" w:rsidP="0087468D">
            <w:pPr>
              <w:pStyle w:val="a5"/>
              <w:spacing w:line="254" w:lineRule="auto"/>
              <w:rPr>
                <w:rFonts w:ascii="Times New Roman" w:hAnsi="Times New Roman"/>
                <w:sz w:val="20"/>
                <w:szCs w:val="20"/>
                <w:lang w:val="kk-KZ" w:eastAsia="en-US"/>
              </w:rPr>
            </w:pP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Кабинетке жауапты мұғалімдерді тағайындау,кабинеттің паспортын дайындау</w:t>
            </w:r>
          </w:p>
        </w:tc>
        <w:tc>
          <w:tcPr>
            <w:tcW w:w="2126" w:type="dxa"/>
            <w:tcBorders>
              <w:top w:val="single" w:sz="4" w:space="0" w:color="auto"/>
              <w:left w:val="single" w:sz="4" w:space="0" w:color="auto"/>
              <w:bottom w:val="single" w:sz="4" w:space="0" w:color="auto"/>
              <w:right w:val="single" w:sz="4" w:space="0" w:color="auto"/>
            </w:tcBorders>
          </w:tcPr>
          <w:p w:rsidR="007F001B" w:rsidRPr="007F001B" w:rsidRDefault="007F001B" w:rsidP="0087468D">
            <w:pPr>
              <w:pStyle w:val="a5"/>
              <w:spacing w:line="254" w:lineRule="auto"/>
              <w:rPr>
                <w:rFonts w:ascii="Times New Roman" w:hAnsi="Times New Roman"/>
                <w:sz w:val="20"/>
                <w:szCs w:val="20"/>
                <w:lang w:val="kk-KZ" w:eastAsia="en-US"/>
              </w:rPr>
            </w:pPr>
          </w:p>
          <w:p w:rsidR="007F001B" w:rsidRPr="007F001B" w:rsidRDefault="007F001B" w:rsidP="0087468D">
            <w:pPr>
              <w:pStyle w:val="a5"/>
              <w:spacing w:line="254" w:lineRule="auto"/>
              <w:rPr>
                <w:rFonts w:ascii="Times New Roman" w:hAnsi="Times New Roman"/>
                <w:sz w:val="20"/>
                <w:szCs w:val="20"/>
                <w:lang w:val="kk-KZ" w:eastAsia="en-US"/>
              </w:rPr>
            </w:pPr>
          </w:p>
          <w:p w:rsidR="007F001B" w:rsidRPr="007F001B" w:rsidRDefault="007F001B" w:rsidP="0087468D">
            <w:pPr>
              <w:pStyle w:val="a5"/>
              <w:spacing w:line="254" w:lineRule="auto"/>
              <w:rPr>
                <w:rFonts w:ascii="Times New Roman" w:hAnsi="Times New Roman"/>
                <w:sz w:val="20"/>
                <w:szCs w:val="20"/>
                <w:lang w:val="kk-KZ" w:eastAsia="en-US"/>
              </w:rPr>
            </w:pP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Мектеп директоры,</w:t>
            </w: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комиссия мүшелері</w:t>
            </w:r>
          </w:p>
        </w:tc>
        <w:tc>
          <w:tcPr>
            <w:tcW w:w="1560" w:type="dxa"/>
            <w:vMerge w:val="restart"/>
            <w:tcBorders>
              <w:top w:val="single" w:sz="4" w:space="0" w:color="auto"/>
              <w:left w:val="single" w:sz="4" w:space="0" w:color="auto"/>
              <w:right w:val="single" w:sz="4" w:space="0" w:color="auto"/>
            </w:tcBorders>
          </w:tcPr>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r w:rsidRPr="007F001B">
              <w:rPr>
                <w:rFonts w:ascii="Times New Roman" w:hAnsi="Times New Roman"/>
                <w:sz w:val="20"/>
                <w:szCs w:val="20"/>
                <w:lang w:val="kk-KZ" w:eastAsia="en-US"/>
              </w:rPr>
              <w:t>ДжК</w:t>
            </w: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7F001B" w:rsidTr="007A4678">
        <w:tc>
          <w:tcPr>
            <w:tcW w:w="567" w:type="dxa"/>
            <w:tcBorders>
              <w:top w:val="single" w:sz="4" w:space="0" w:color="auto"/>
              <w:left w:val="single" w:sz="4" w:space="0" w:color="auto"/>
              <w:bottom w:val="single" w:sz="4" w:space="0" w:color="auto"/>
              <w:right w:val="single" w:sz="4" w:space="0" w:color="auto"/>
            </w:tcBorders>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2</w:t>
            </w:r>
          </w:p>
          <w:p w:rsidR="007F001B" w:rsidRPr="007F001B" w:rsidRDefault="007F001B" w:rsidP="0087468D">
            <w:pPr>
              <w:pStyle w:val="a5"/>
              <w:spacing w:line="254" w:lineRule="auto"/>
              <w:rPr>
                <w:rFonts w:ascii="Times New Roman" w:hAnsi="Times New Roman"/>
                <w:sz w:val="20"/>
                <w:szCs w:val="20"/>
                <w:lang w:val="kk-KZ" w:eastAsia="en-US"/>
              </w:rPr>
            </w:pPr>
          </w:p>
          <w:p w:rsidR="007F001B" w:rsidRPr="007F001B" w:rsidRDefault="007F001B" w:rsidP="0087468D">
            <w:pPr>
              <w:pStyle w:val="a5"/>
              <w:spacing w:line="254" w:lineRule="auto"/>
              <w:rPr>
                <w:rFonts w:ascii="Times New Roman" w:hAnsi="Times New Roman"/>
                <w:sz w:val="20"/>
                <w:szCs w:val="20"/>
                <w:lang w:val="kk-KZ" w:eastAsia="en-US"/>
              </w:rPr>
            </w:pPr>
          </w:p>
          <w:p w:rsidR="007F001B" w:rsidRPr="007F001B" w:rsidRDefault="007F001B" w:rsidP="0087468D">
            <w:pPr>
              <w:pStyle w:val="a5"/>
              <w:spacing w:line="254" w:lineRule="auto"/>
              <w:rPr>
                <w:rFonts w:ascii="Times New Roman" w:hAnsi="Times New Roman"/>
                <w:sz w:val="20"/>
                <w:szCs w:val="20"/>
                <w:lang w:val="kk-KZ" w:eastAsia="en-US"/>
              </w:rPr>
            </w:pPr>
          </w:p>
          <w:p w:rsidR="007F001B" w:rsidRPr="007F001B" w:rsidRDefault="007F001B" w:rsidP="0087468D">
            <w:pPr>
              <w:pStyle w:val="a5"/>
              <w:spacing w:line="254" w:lineRule="auto"/>
              <w:rPr>
                <w:rFonts w:ascii="Times New Roman" w:hAnsi="Times New Roman"/>
                <w:sz w:val="20"/>
                <w:szCs w:val="20"/>
                <w:lang w:val="kk-KZ" w:eastAsia="en-US"/>
              </w:rPr>
            </w:pPr>
          </w:p>
          <w:p w:rsidR="007F001B" w:rsidRPr="007F001B" w:rsidRDefault="007F001B" w:rsidP="0087468D">
            <w:pPr>
              <w:pStyle w:val="a5"/>
              <w:spacing w:line="254" w:lineRule="auto"/>
              <w:rPr>
                <w:rFonts w:ascii="Times New Roman" w:hAnsi="Times New Roman"/>
                <w:sz w:val="20"/>
                <w:szCs w:val="20"/>
                <w:lang w:val="kk-KZ" w:eastAsia="en-US"/>
              </w:rPr>
            </w:pP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b/>
                <w:sz w:val="20"/>
                <w:szCs w:val="20"/>
                <w:lang w:val="kk-KZ" w:eastAsia="en-US"/>
              </w:rPr>
              <w:t>Жалпы оқумен қамту айлығын ұйымдастыру</w:t>
            </w:r>
            <w:r w:rsidR="009F2787">
              <w:rPr>
                <w:rFonts w:ascii="Times New Roman" w:hAnsi="Times New Roman"/>
                <w:b/>
                <w:sz w:val="20"/>
                <w:szCs w:val="20"/>
                <w:lang w:val="kk-KZ" w:eastAsia="en-US"/>
              </w:rPr>
              <w:t xml:space="preserve"> </w:t>
            </w:r>
            <w:r w:rsidRPr="007F001B">
              <w:rPr>
                <w:rFonts w:ascii="Times New Roman" w:hAnsi="Times New Roman"/>
                <w:b/>
                <w:sz w:val="20"/>
                <w:szCs w:val="20"/>
                <w:lang w:val="kk-KZ" w:eastAsia="en-US"/>
              </w:rPr>
              <w:t>жағдайы</w:t>
            </w:r>
            <w:r w:rsidRPr="007F001B">
              <w:rPr>
                <w:rFonts w:ascii="Times New Roman" w:hAnsi="Times New Roman"/>
                <w:sz w:val="20"/>
                <w:szCs w:val="20"/>
                <w:lang w:val="kk-KZ" w:eastAsia="en-US"/>
              </w:rPr>
              <w:t xml:space="preserve"> (мектеп оқушыларының әлеуметтік жағдайын анықтау, ыстық тамақпен қамтамасыз етілуін ұйымдастыру, оқулықпен қамтамасыз етілуі, денсаулығына байланысты үйден жеке, тегін дәріс алатын оқушылар жағдайы, </w:t>
            </w:r>
            <w:r w:rsidRPr="007F001B">
              <w:rPr>
                <w:rFonts w:ascii="Times New Roman" w:eastAsia="Batang" w:hAnsi="Times New Roman"/>
                <w:sz w:val="20"/>
                <w:szCs w:val="20"/>
                <w:lang w:val="kk-KZ" w:eastAsia="en-US"/>
              </w:rPr>
              <w:t>«Мектепке жол» акциясын ұйымдастыру )</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аз қамтамасыз етілген отбасы оқушылары</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Жалпыға бірдей білім беру заңын орындау аз қамтамасыз етілген отбасы оқушыларын анықтау және оларды тіркеуге алу.</w:t>
            </w:r>
          </w:p>
        </w:tc>
        <w:tc>
          <w:tcPr>
            <w:tcW w:w="2126" w:type="dxa"/>
            <w:tcBorders>
              <w:top w:val="single" w:sz="4" w:space="0" w:color="auto"/>
              <w:left w:val="single" w:sz="4" w:space="0" w:color="auto"/>
              <w:bottom w:val="single" w:sz="4" w:space="0" w:color="auto"/>
              <w:right w:val="single" w:sz="4" w:space="0" w:color="auto"/>
            </w:tcBorders>
            <w:hideMark/>
          </w:tcPr>
          <w:p w:rsidR="007F001B" w:rsidRDefault="000E2716"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Орынбасарлар</w:t>
            </w:r>
          </w:p>
          <w:p w:rsidR="000E2716" w:rsidRPr="007F001B" w:rsidRDefault="000E2716"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Сынып жетекшілер</w:t>
            </w:r>
          </w:p>
        </w:tc>
        <w:tc>
          <w:tcPr>
            <w:tcW w:w="1560" w:type="dxa"/>
            <w:vMerge/>
            <w:tcBorders>
              <w:left w:val="single" w:sz="4" w:space="0" w:color="auto"/>
              <w:right w:val="single" w:sz="4" w:space="0" w:color="auto"/>
            </w:tcBorders>
          </w:tcPr>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7F001B" w:rsidTr="007A4678">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3</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1</w:t>
            </w:r>
            <w:r w:rsidR="00D20D83">
              <w:rPr>
                <w:rFonts w:ascii="Times New Roman" w:hAnsi="Times New Roman"/>
                <w:sz w:val="20"/>
                <w:szCs w:val="20"/>
                <w:lang w:val="kk-KZ" w:eastAsia="en-US"/>
              </w:rPr>
              <w:t>-</w:t>
            </w:r>
            <w:r w:rsidRPr="007F001B">
              <w:rPr>
                <w:rFonts w:ascii="Times New Roman" w:hAnsi="Times New Roman"/>
                <w:sz w:val="20"/>
                <w:szCs w:val="20"/>
                <w:lang w:val="kk-KZ" w:eastAsia="en-US"/>
              </w:rPr>
              <w:t>1</w:t>
            </w:r>
            <w:r w:rsidR="00D20D83">
              <w:rPr>
                <w:rFonts w:ascii="Times New Roman" w:hAnsi="Times New Roman"/>
                <w:sz w:val="20"/>
                <w:szCs w:val="20"/>
                <w:lang w:val="kk-KZ" w:eastAsia="en-US"/>
              </w:rPr>
              <w:t>1</w:t>
            </w:r>
            <w:r w:rsidRPr="007F001B">
              <w:rPr>
                <w:rFonts w:ascii="Times New Roman" w:hAnsi="Times New Roman"/>
                <w:sz w:val="20"/>
                <w:szCs w:val="20"/>
                <w:lang w:val="kk-KZ" w:eastAsia="en-US"/>
              </w:rPr>
              <w:t xml:space="preserve"> сыныптарға оқушыларды топтастыру</w:t>
            </w: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Білім күні мерекесін өткізудің жоспарын талдау</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D20D83">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1</w:t>
            </w:r>
            <w:r w:rsidR="00D20D83">
              <w:rPr>
                <w:rFonts w:ascii="Times New Roman" w:hAnsi="Times New Roman"/>
                <w:sz w:val="20"/>
                <w:szCs w:val="20"/>
                <w:lang w:val="kk-KZ" w:eastAsia="en-US"/>
              </w:rPr>
              <w:t>-11</w:t>
            </w:r>
            <w:r w:rsidRPr="007F001B">
              <w:rPr>
                <w:rFonts w:ascii="Times New Roman" w:hAnsi="Times New Roman"/>
                <w:sz w:val="20"/>
                <w:szCs w:val="20"/>
                <w:lang w:val="kk-KZ" w:eastAsia="en-US"/>
              </w:rPr>
              <w:t xml:space="preserve"> сынып оқушылары</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Сыныптарға топтастас-</w:t>
            </w: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тыру мақсатында диаг-</w:t>
            </w: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lastRenderedPageBreak/>
              <w:t>ностикалық бақылауды ұйымдастыру</w:t>
            </w:r>
          </w:p>
        </w:tc>
        <w:tc>
          <w:tcPr>
            <w:tcW w:w="2126" w:type="dxa"/>
            <w:tcBorders>
              <w:top w:val="single" w:sz="4" w:space="0" w:color="auto"/>
              <w:left w:val="single" w:sz="4" w:space="0" w:color="auto"/>
              <w:bottom w:val="single" w:sz="4" w:space="0" w:color="auto"/>
              <w:right w:val="single" w:sz="4" w:space="0" w:color="auto"/>
            </w:tcBorders>
            <w:hideMark/>
          </w:tcPr>
          <w:p w:rsidR="007F001B" w:rsidRDefault="000E2716"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lastRenderedPageBreak/>
              <w:t>Р.А.Тоймырзаева</w:t>
            </w:r>
          </w:p>
          <w:p w:rsidR="000E2716" w:rsidRDefault="000E2716" w:rsidP="0087468D">
            <w:pPr>
              <w:pStyle w:val="a5"/>
              <w:spacing w:line="254" w:lineRule="auto"/>
              <w:rPr>
                <w:rFonts w:ascii="Times New Roman" w:hAnsi="Times New Roman"/>
                <w:sz w:val="20"/>
                <w:szCs w:val="20"/>
                <w:lang w:val="kk-KZ" w:eastAsia="en-US"/>
              </w:rPr>
            </w:pPr>
          </w:p>
          <w:p w:rsidR="000E2716" w:rsidRPr="007F001B" w:rsidRDefault="000E2716" w:rsidP="0087468D">
            <w:pPr>
              <w:pStyle w:val="a5"/>
              <w:spacing w:line="254" w:lineRule="auto"/>
              <w:rPr>
                <w:rFonts w:ascii="Times New Roman" w:hAnsi="Times New Roman"/>
                <w:sz w:val="20"/>
                <w:szCs w:val="20"/>
                <w:lang w:val="kk-KZ" w:eastAsia="en-US"/>
              </w:rPr>
            </w:pPr>
          </w:p>
        </w:tc>
        <w:tc>
          <w:tcPr>
            <w:tcW w:w="1560" w:type="dxa"/>
            <w:vMerge/>
            <w:tcBorders>
              <w:left w:val="single" w:sz="4" w:space="0" w:color="auto"/>
              <w:bottom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7F001B" w:rsidTr="007A4678">
        <w:trPr>
          <w:trHeight w:val="410"/>
        </w:trPr>
        <w:tc>
          <w:tcPr>
            <w:tcW w:w="14601" w:type="dxa"/>
            <w:gridSpan w:val="7"/>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7F001B" w:rsidRPr="007F001B" w:rsidRDefault="007F001B" w:rsidP="0087468D">
            <w:pPr>
              <w:pStyle w:val="a5"/>
              <w:spacing w:line="254" w:lineRule="auto"/>
              <w:jc w:val="center"/>
              <w:rPr>
                <w:rFonts w:ascii="Times New Roman" w:hAnsi="Times New Roman"/>
                <w:b/>
                <w:sz w:val="20"/>
                <w:szCs w:val="20"/>
                <w:lang w:val="kk-KZ" w:eastAsia="en-US"/>
              </w:rPr>
            </w:pPr>
            <w:r w:rsidRPr="007F001B">
              <w:rPr>
                <w:rFonts w:ascii="Times New Roman" w:hAnsi="Times New Roman"/>
                <w:b/>
                <w:sz w:val="20"/>
                <w:szCs w:val="20"/>
                <w:lang w:val="kk-KZ" w:eastAsia="en-US"/>
              </w:rPr>
              <w:lastRenderedPageBreak/>
              <w:t>Қыркүйек</w:t>
            </w:r>
          </w:p>
        </w:tc>
      </w:tr>
      <w:tr w:rsidR="007F001B" w:rsidRPr="007F001B" w:rsidTr="007A4678">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1</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Электронды журнал,  және оқушылардың жеке іс-қағаздарын дұрыс жүргізу туралы нұсқаулық беру, қадағалап тексеру</w:t>
            </w:r>
          </w:p>
        </w:tc>
        <w:tc>
          <w:tcPr>
            <w:tcW w:w="1983"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Сынып жетекшілері,</w:t>
            </w: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мұғалімдер</w:t>
            </w:r>
          </w:p>
        </w:tc>
        <w:tc>
          <w:tcPr>
            <w:tcW w:w="2978"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 xml:space="preserve">Электронды журналдар мен оқушылар іс-қағаздарының жалпы талаптарға сай сауатты толтырылуы </w:t>
            </w:r>
          </w:p>
        </w:tc>
        <w:tc>
          <w:tcPr>
            <w:tcW w:w="2126" w:type="dxa"/>
            <w:tcBorders>
              <w:top w:val="single" w:sz="4" w:space="0" w:color="auto"/>
              <w:left w:val="single" w:sz="4" w:space="0" w:color="auto"/>
              <w:bottom w:val="single" w:sz="4" w:space="0" w:color="auto"/>
              <w:right w:val="single" w:sz="4" w:space="0" w:color="auto"/>
            </w:tcBorders>
            <w:hideMark/>
          </w:tcPr>
          <w:p w:rsidR="007F001B" w:rsidRDefault="000E2716"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Ж.Б.Ахметова</w:t>
            </w:r>
          </w:p>
          <w:p w:rsidR="000E2716" w:rsidRPr="007F001B" w:rsidRDefault="00BA34DF"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Р.Мамай</w:t>
            </w:r>
          </w:p>
        </w:tc>
        <w:tc>
          <w:tcPr>
            <w:tcW w:w="1560" w:type="dxa"/>
            <w:vMerge w:val="restart"/>
            <w:tcBorders>
              <w:top w:val="single" w:sz="4" w:space="0" w:color="auto"/>
              <w:left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highlight w:val="yellow"/>
                <w:lang w:val="kk-KZ" w:eastAsia="en-US"/>
              </w:rPr>
            </w:pPr>
            <w:r w:rsidRPr="007F001B">
              <w:rPr>
                <w:rFonts w:ascii="Times New Roman" w:hAnsi="Times New Roman"/>
                <w:sz w:val="20"/>
                <w:szCs w:val="20"/>
                <w:lang w:val="kk-KZ" w:eastAsia="en-US"/>
              </w:rPr>
              <w:t>ДЖК</w:t>
            </w:r>
          </w:p>
        </w:tc>
      </w:tr>
      <w:tr w:rsidR="007F001B" w:rsidRPr="007F001B" w:rsidTr="007A4678">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2</w:t>
            </w:r>
          </w:p>
        </w:tc>
        <w:tc>
          <w:tcPr>
            <w:tcW w:w="5387" w:type="dxa"/>
            <w:tcBorders>
              <w:top w:val="single" w:sz="4" w:space="0" w:color="auto"/>
              <w:left w:val="single" w:sz="4" w:space="0" w:color="auto"/>
              <w:bottom w:val="single" w:sz="4" w:space="0" w:color="auto"/>
              <w:right w:val="single" w:sz="4" w:space="0" w:color="auto"/>
            </w:tcBorders>
          </w:tcPr>
          <w:p w:rsidR="007F001B" w:rsidRPr="007F001B" w:rsidRDefault="007F001B" w:rsidP="0087468D">
            <w:pPr>
              <w:pStyle w:val="a5"/>
              <w:spacing w:line="254" w:lineRule="auto"/>
              <w:ind w:hanging="108"/>
              <w:rPr>
                <w:rFonts w:ascii="Times New Roman" w:eastAsia="Batang" w:hAnsi="Times New Roman"/>
                <w:sz w:val="20"/>
                <w:szCs w:val="20"/>
                <w:lang w:val="kk-KZ" w:eastAsia="en-US"/>
              </w:rPr>
            </w:pPr>
            <w:r w:rsidRPr="007F001B">
              <w:rPr>
                <w:rFonts w:ascii="Times New Roman" w:eastAsia="Batang" w:hAnsi="Times New Roman"/>
                <w:sz w:val="20"/>
                <w:szCs w:val="20"/>
                <w:lang w:val="kk-KZ" w:eastAsia="en-US"/>
              </w:rPr>
              <w:t xml:space="preserve">  9,11 сынып түлектерінің білім алуды жалғастыруына,еңбекпен қамтылуының қорытындысы</w:t>
            </w:r>
          </w:p>
          <w:p w:rsidR="007F001B" w:rsidRPr="007F001B" w:rsidRDefault="007F001B" w:rsidP="0087468D">
            <w:pPr>
              <w:pStyle w:val="a5"/>
              <w:spacing w:line="254" w:lineRule="auto"/>
              <w:rPr>
                <w:rFonts w:ascii="Times New Roman" w:hAnsi="Times New Roman"/>
                <w:sz w:val="20"/>
                <w:szCs w:val="20"/>
                <w:lang w:val="kk-KZ" w:eastAsia="en-US"/>
              </w:rPr>
            </w:pPr>
          </w:p>
        </w:tc>
        <w:tc>
          <w:tcPr>
            <w:tcW w:w="1983"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 xml:space="preserve"> 9-11 сынып оқушылары</w:t>
            </w:r>
          </w:p>
        </w:tc>
        <w:tc>
          <w:tcPr>
            <w:tcW w:w="2978"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9-11 сыныптар түлектерінің білім алуды жалғастыруына,</w:t>
            </w: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еңбекпен қамтылуына талдау жасау, кәсіби бағдар алу жұмыстары-</w:t>
            </w: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ның қорытындысы</w:t>
            </w:r>
          </w:p>
        </w:tc>
        <w:tc>
          <w:tcPr>
            <w:tcW w:w="2126" w:type="dxa"/>
            <w:tcBorders>
              <w:top w:val="single" w:sz="4" w:space="0" w:color="auto"/>
              <w:left w:val="single" w:sz="4" w:space="0" w:color="auto"/>
              <w:bottom w:val="single" w:sz="4" w:space="0" w:color="auto"/>
              <w:right w:val="single" w:sz="4" w:space="0" w:color="auto"/>
            </w:tcBorders>
            <w:hideMark/>
          </w:tcPr>
          <w:p w:rsidR="007F001B" w:rsidRDefault="000E2716"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К.Бопан</w:t>
            </w:r>
          </w:p>
          <w:p w:rsidR="000E2716" w:rsidRPr="007F001B" w:rsidRDefault="000E2716"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Сынып жетекшілері</w:t>
            </w:r>
          </w:p>
        </w:tc>
        <w:tc>
          <w:tcPr>
            <w:tcW w:w="1560" w:type="dxa"/>
            <w:vMerge/>
            <w:tcBorders>
              <w:left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highlight w:val="yellow"/>
                <w:lang w:val="kk-KZ" w:eastAsia="en-US"/>
              </w:rPr>
            </w:pPr>
          </w:p>
        </w:tc>
      </w:tr>
      <w:tr w:rsidR="007F001B" w:rsidRPr="00957CFF" w:rsidTr="007A4678">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3</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rPr>
              <w:t>Мектеп асханасының жалпы дайындығы, ас мәзірінің сәйкестігі, асхана орнының санитарлық жағдайы</w:t>
            </w:r>
          </w:p>
        </w:tc>
        <w:tc>
          <w:tcPr>
            <w:tcW w:w="1983"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rPr>
              <w:t>Мектеп асханасы</w:t>
            </w:r>
          </w:p>
        </w:tc>
        <w:tc>
          <w:tcPr>
            <w:tcW w:w="2978"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rPr>
              <w:t>Оқушылардың дұрыс тамақтануды қамтамасыз ету</w:t>
            </w:r>
          </w:p>
        </w:tc>
        <w:tc>
          <w:tcPr>
            <w:tcW w:w="2126" w:type="dxa"/>
            <w:tcBorders>
              <w:top w:val="single" w:sz="4" w:space="0" w:color="auto"/>
              <w:left w:val="single" w:sz="4" w:space="0" w:color="auto"/>
              <w:bottom w:val="single" w:sz="4" w:space="0" w:color="auto"/>
              <w:right w:val="single" w:sz="4" w:space="0" w:color="auto"/>
            </w:tcBorders>
          </w:tcPr>
          <w:p w:rsidR="007F001B" w:rsidRDefault="00BA34DF"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ӘП</w:t>
            </w:r>
          </w:p>
          <w:p w:rsidR="000E2716" w:rsidRDefault="000E2716"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Р.А.Тоймырзаева</w:t>
            </w:r>
          </w:p>
          <w:p w:rsidR="000E2716" w:rsidRPr="007F001B" w:rsidRDefault="000E2716"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Г.К.Тлеуболденова</w:t>
            </w:r>
          </w:p>
        </w:tc>
        <w:tc>
          <w:tcPr>
            <w:tcW w:w="1560" w:type="dxa"/>
            <w:vMerge/>
            <w:tcBorders>
              <w:left w:val="single" w:sz="4" w:space="0" w:color="auto"/>
              <w:right w:val="single" w:sz="4" w:space="0" w:color="auto"/>
            </w:tcBorders>
          </w:tcPr>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957CFF" w:rsidTr="007A4678">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4</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Мектептегі  дарынды  оқушылар  деректер  базасын жасау</w:t>
            </w:r>
          </w:p>
        </w:tc>
        <w:tc>
          <w:tcPr>
            <w:tcW w:w="1983"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пән мұғалімдері</w:t>
            </w:r>
          </w:p>
        </w:tc>
        <w:tc>
          <w:tcPr>
            <w:tcW w:w="2978"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оқушылардың  базасын толықтыру</w:t>
            </w:r>
          </w:p>
        </w:tc>
        <w:tc>
          <w:tcPr>
            <w:tcW w:w="2126" w:type="dxa"/>
            <w:tcBorders>
              <w:top w:val="single" w:sz="4" w:space="0" w:color="auto"/>
              <w:left w:val="single" w:sz="4" w:space="0" w:color="auto"/>
              <w:bottom w:val="single" w:sz="4" w:space="0" w:color="auto"/>
              <w:right w:val="single" w:sz="4" w:space="0" w:color="auto"/>
            </w:tcBorders>
            <w:hideMark/>
          </w:tcPr>
          <w:p w:rsidR="007F001B" w:rsidRDefault="000E2716"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И.С.Тургынбаева</w:t>
            </w:r>
          </w:p>
          <w:p w:rsidR="000E2716" w:rsidRPr="007F001B" w:rsidRDefault="000E2716"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А.С.Айтбаева</w:t>
            </w:r>
          </w:p>
        </w:tc>
        <w:tc>
          <w:tcPr>
            <w:tcW w:w="1560" w:type="dxa"/>
            <w:vMerge/>
            <w:tcBorders>
              <w:left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7F001B" w:rsidTr="007A4678">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5</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0E2716">
            <w:pPr>
              <w:spacing w:after="0"/>
              <w:rPr>
                <w:rFonts w:ascii="Times New Roman" w:hAnsi="Times New Roman" w:cs="Times New Roman"/>
                <w:color w:val="000000"/>
                <w:sz w:val="20"/>
                <w:szCs w:val="20"/>
                <w:shd w:val="clear" w:color="auto" w:fill="FFFFFF"/>
                <w:lang w:val="kk-KZ"/>
              </w:rPr>
            </w:pPr>
            <w:r w:rsidRPr="007F001B">
              <w:rPr>
                <w:rFonts w:ascii="Times New Roman" w:hAnsi="Times New Roman" w:cs="Times New Roman"/>
                <w:color w:val="000000"/>
                <w:sz w:val="20"/>
                <w:szCs w:val="20"/>
                <w:shd w:val="clear" w:color="auto" w:fill="FFFFFF"/>
                <w:lang w:val="kk-KZ"/>
              </w:rPr>
              <w:t xml:space="preserve">« PIRLS» </w:t>
            </w:r>
            <w:r w:rsidR="006A5475">
              <w:rPr>
                <w:rFonts w:ascii="Times New Roman" w:hAnsi="Times New Roman" w:cs="Times New Roman"/>
                <w:color w:val="000000"/>
                <w:sz w:val="20"/>
                <w:szCs w:val="20"/>
                <w:shd w:val="clear" w:color="auto" w:fill="FFFFFF"/>
                <w:lang w:val="kk-KZ"/>
              </w:rPr>
              <w:t>, «</w:t>
            </w:r>
            <w:r w:rsidR="00B20D9D" w:rsidRPr="00B20D9D">
              <w:rPr>
                <w:rFonts w:ascii="Times New Roman" w:hAnsi="Times New Roman" w:cs="Times New Roman"/>
                <w:lang w:val="kk-KZ"/>
              </w:rPr>
              <w:t>PISA</w:t>
            </w:r>
            <w:r w:rsidR="00B20D9D">
              <w:rPr>
                <w:lang w:val="kk-KZ"/>
              </w:rPr>
              <w:t>»</w:t>
            </w:r>
            <w:r w:rsidRPr="007F001B">
              <w:rPr>
                <w:rFonts w:ascii="Times New Roman" w:hAnsi="Times New Roman" w:cs="Times New Roman"/>
                <w:color w:val="000000"/>
                <w:sz w:val="20"/>
                <w:szCs w:val="20"/>
                <w:shd w:val="clear" w:color="auto" w:fill="FFFFFF"/>
                <w:lang w:val="kk-KZ"/>
              </w:rPr>
              <w:t>халықаралық зерттеуіне</w:t>
            </w:r>
            <w:r w:rsidR="006A5475">
              <w:rPr>
                <w:rFonts w:ascii="Times New Roman" w:hAnsi="Times New Roman" w:cs="Times New Roman"/>
                <w:color w:val="000000"/>
                <w:sz w:val="20"/>
                <w:szCs w:val="20"/>
                <w:shd w:val="clear" w:color="auto" w:fill="FFFFFF"/>
                <w:lang w:val="kk-KZ"/>
              </w:rPr>
              <w:t xml:space="preserve"> және </w:t>
            </w:r>
            <w:r w:rsidR="00863F33">
              <w:rPr>
                <w:rFonts w:ascii="Times New Roman" w:hAnsi="Times New Roman" w:cs="Times New Roman"/>
                <w:color w:val="000000"/>
                <w:sz w:val="20"/>
                <w:szCs w:val="20"/>
                <w:shd w:val="clear" w:color="auto" w:fill="FFFFFF"/>
                <w:lang w:val="kk-KZ"/>
              </w:rPr>
              <w:t>ҰБТ, ОЖСБ</w:t>
            </w:r>
            <w:r w:rsidR="003103C9">
              <w:rPr>
                <w:rFonts w:ascii="Times New Roman" w:hAnsi="Times New Roman" w:cs="Times New Roman"/>
                <w:color w:val="000000"/>
                <w:sz w:val="20"/>
                <w:szCs w:val="20"/>
                <w:shd w:val="clear" w:color="auto" w:fill="FFFFFF"/>
                <w:lang w:val="kk-KZ"/>
              </w:rPr>
              <w:t xml:space="preserve"> </w:t>
            </w:r>
          </w:p>
          <w:p w:rsidR="007F001B" w:rsidRPr="007F001B" w:rsidRDefault="007F001B" w:rsidP="000E2716">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даярлау жұмысының жоспарын бекіту, деректер базасын  жасау үшін ақпараттар жинау</w:t>
            </w:r>
          </w:p>
        </w:tc>
        <w:tc>
          <w:tcPr>
            <w:tcW w:w="1983" w:type="dxa"/>
            <w:tcBorders>
              <w:top w:val="single" w:sz="4" w:space="0" w:color="auto"/>
              <w:left w:val="single" w:sz="4" w:space="0" w:color="auto"/>
              <w:bottom w:val="single" w:sz="4" w:space="0" w:color="auto"/>
              <w:right w:val="single" w:sz="4" w:space="0" w:color="auto"/>
            </w:tcBorders>
            <w:hideMark/>
          </w:tcPr>
          <w:p w:rsidR="007F001B" w:rsidRPr="007F001B" w:rsidRDefault="006A5475"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 xml:space="preserve">4-9 </w:t>
            </w:r>
            <w:r w:rsidR="007F001B" w:rsidRPr="007F001B">
              <w:rPr>
                <w:rFonts w:ascii="Times New Roman" w:hAnsi="Times New Roman"/>
                <w:sz w:val="20"/>
                <w:szCs w:val="20"/>
                <w:lang w:val="kk-KZ" w:eastAsia="en-US"/>
              </w:rPr>
              <w:t>сынып оқушылары</w:t>
            </w:r>
          </w:p>
        </w:tc>
        <w:tc>
          <w:tcPr>
            <w:tcW w:w="2978"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Оқушылар білімін сырттай бақылауға дайындау жоспарының орындалуын бақылау</w:t>
            </w:r>
          </w:p>
        </w:tc>
        <w:tc>
          <w:tcPr>
            <w:tcW w:w="2126" w:type="dxa"/>
            <w:tcBorders>
              <w:top w:val="single" w:sz="4" w:space="0" w:color="auto"/>
              <w:left w:val="single" w:sz="4" w:space="0" w:color="auto"/>
              <w:bottom w:val="single" w:sz="4" w:space="0" w:color="auto"/>
              <w:right w:val="single" w:sz="4" w:space="0" w:color="auto"/>
            </w:tcBorders>
            <w:hideMark/>
          </w:tcPr>
          <w:p w:rsidR="007F001B" w:rsidRDefault="000E2716"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К.Бопан</w:t>
            </w:r>
          </w:p>
          <w:p w:rsidR="000E2716" w:rsidRPr="007F001B" w:rsidRDefault="000E2716"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Пән мұғалімдері</w:t>
            </w:r>
          </w:p>
        </w:tc>
        <w:tc>
          <w:tcPr>
            <w:tcW w:w="1560" w:type="dxa"/>
            <w:vMerge/>
            <w:tcBorders>
              <w:left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highlight w:val="yellow"/>
                <w:lang w:val="kk-KZ" w:eastAsia="en-US"/>
              </w:rPr>
            </w:pPr>
          </w:p>
        </w:tc>
      </w:tr>
      <w:tr w:rsidR="007F001B" w:rsidRPr="005036E9" w:rsidTr="007A4678">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6.</w:t>
            </w:r>
          </w:p>
        </w:tc>
        <w:tc>
          <w:tcPr>
            <w:tcW w:w="5387" w:type="dxa"/>
            <w:tcBorders>
              <w:top w:val="single" w:sz="4" w:space="0" w:color="auto"/>
              <w:left w:val="single" w:sz="4" w:space="0" w:color="auto"/>
              <w:bottom w:val="single" w:sz="4" w:space="0" w:color="auto"/>
              <w:right w:val="single" w:sz="4" w:space="0" w:color="auto"/>
            </w:tcBorders>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eastAsia="Arial" w:hAnsi="Times New Roman"/>
                <w:sz w:val="20"/>
                <w:szCs w:val="20"/>
                <w:lang w:val="kk-KZ"/>
              </w:rPr>
              <w:t>2–11-ші сыныптардағы бастапқы бақылау кесінділері</w:t>
            </w:r>
          </w:p>
        </w:tc>
        <w:tc>
          <w:tcPr>
            <w:tcW w:w="1983"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eastAsia="Arial" w:hAnsi="Times New Roman"/>
                <w:sz w:val="20"/>
                <w:szCs w:val="20"/>
                <w:lang w:val="kk-KZ"/>
              </w:rPr>
              <w:t>2–11-ші сыныптар</w:t>
            </w:r>
          </w:p>
        </w:tc>
        <w:tc>
          <w:tcPr>
            <w:tcW w:w="2978"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eastAsia="Arial" w:hAnsi="Times New Roman"/>
                <w:sz w:val="20"/>
                <w:szCs w:val="20"/>
                <w:lang w:val="kk-KZ"/>
              </w:rPr>
              <w:t>Оқу жылының басында оқушылардың БДМ деңгейлерін тексеру</w:t>
            </w:r>
          </w:p>
        </w:tc>
        <w:tc>
          <w:tcPr>
            <w:tcW w:w="2126" w:type="dxa"/>
            <w:tcBorders>
              <w:top w:val="single" w:sz="4" w:space="0" w:color="auto"/>
              <w:left w:val="single" w:sz="4" w:space="0" w:color="auto"/>
              <w:bottom w:val="single" w:sz="4" w:space="0" w:color="auto"/>
              <w:right w:val="single" w:sz="4" w:space="0" w:color="auto"/>
            </w:tcBorders>
            <w:hideMark/>
          </w:tcPr>
          <w:p w:rsidR="007F001B" w:rsidRPr="007F001B" w:rsidRDefault="000E2716"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Ж.Б.Ахметова</w:t>
            </w:r>
          </w:p>
        </w:tc>
        <w:tc>
          <w:tcPr>
            <w:tcW w:w="1560" w:type="dxa"/>
            <w:vMerge/>
            <w:tcBorders>
              <w:left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7F001B" w:rsidTr="007A4678">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7</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eastAsia="Batang" w:hAnsi="Times New Roman"/>
                <w:sz w:val="20"/>
                <w:szCs w:val="20"/>
                <w:lang w:val="kk-KZ" w:eastAsia="en-US"/>
              </w:rPr>
            </w:pPr>
            <w:r w:rsidRPr="007F001B">
              <w:rPr>
                <w:rFonts w:ascii="Times New Roman" w:eastAsia="Batang" w:hAnsi="Times New Roman"/>
                <w:sz w:val="20"/>
                <w:szCs w:val="20"/>
                <w:lang w:val="kk-KZ" w:eastAsia="en-US"/>
              </w:rPr>
              <w:t>Суицид  әрекетінің  алдын  алу</w:t>
            </w:r>
          </w:p>
        </w:tc>
        <w:tc>
          <w:tcPr>
            <w:tcW w:w="1983"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8-10  сынып  оқушылары</w:t>
            </w:r>
          </w:p>
        </w:tc>
        <w:tc>
          <w:tcPr>
            <w:tcW w:w="2978"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Суицид шараларын  алдын  алу</w:t>
            </w:r>
          </w:p>
        </w:tc>
        <w:tc>
          <w:tcPr>
            <w:tcW w:w="2126" w:type="dxa"/>
            <w:tcBorders>
              <w:top w:val="single" w:sz="4" w:space="0" w:color="auto"/>
              <w:left w:val="single" w:sz="4" w:space="0" w:color="auto"/>
              <w:bottom w:val="single" w:sz="4" w:space="0" w:color="auto"/>
              <w:right w:val="single" w:sz="4" w:space="0" w:color="auto"/>
            </w:tcBorders>
            <w:hideMark/>
          </w:tcPr>
          <w:p w:rsidR="007F001B" w:rsidRPr="007F001B" w:rsidRDefault="00BA34DF"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М.Т.Асадова</w:t>
            </w:r>
          </w:p>
        </w:tc>
        <w:tc>
          <w:tcPr>
            <w:tcW w:w="1560" w:type="dxa"/>
            <w:vMerge/>
            <w:tcBorders>
              <w:left w:val="single" w:sz="4" w:space="0" w:color="auto"/>
              <w:bottom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7F001B" w:rsidTr="007A4678">
        <w:trPr>
          <w:trHeight w:val="321"/>
        </w:trPr>
        <w:tc>
          <w:tcPr>
            <w:tcW w:w="14601" w:type="dxa"/>
            <w:gridSpan w:val="7"/>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7F001B" w:rsidRPr="007F001B" w:rsidRDefault="007F001B" w:rsidP="0087468D">
            <w:pPr>
              <w:pStyle w:val="a5"/>
              <w:spacing w:line="254" w:lineRule="auto"/>
              <w:jc w:val="center"/>
              <w:rPr>
                <w:rFonts w:ascii="Times New Roman" w:hAnsi="Times New Roman"/>
                <w:b/>
                <w:sz w:val="20"/>
                <w:szCs w:val="20"/>
                <w:lang w:val="kk-KZ" w:eastAsia="en-US"/>
              </w:rPr>
            </w:pPr>
            <w:r w:rsidRPr="007F001B">
              <w:rPr>
                <w:rFonts w:ascii="Times New Roman" w:hAnsi="Times New Roman"/>
                <w:b/>
                <w:sz w:val="20"/>
                <w:szCs w:val="20"/>
                <w:lang w:val="kk-KZ" w:eastAsia="en-US"/>
              </w:rPr>
              <w:t>қазан</w:t>
            </w:r>
          </w:p>
        </w:tc>
      </w:tr>
      <w:tr w:rsidR="007F001B" w:rsidRPr="007F001B" w:rsidTr="007A4678">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1</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b/>
                <w:sz w:val="20"/>
                <w:szCs w:val="20"/>
                <w:lang w:val="kk-KZ" w:eastAsia="en-US"/>
              </w:rPr>
            </w:pPr>
            <w:r w:rsidRPr="007F001B">
              <w:rPr>
                <w:rFonts w:ascii="Times New Roman" w:hAnsi="Times New Roman"/>
                <w:b/>
                <w:sz w:val="20"/>
                <w:szCs w:val="20"/>
                <w:lang w:val="kk-KZ" w:eastAsia="en-US"/>
              </w:rPr>
              <w:t>Диагностикалық бақылау:</w:t>
            </w: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мектептегі психологиялық қызметтің 1 сынып оқушыларының  мектепке даярлық деңгейін зерттеуінің қорытындысы</w:t>
            </w:r>
          </w:p>
        </w:tc>
        <w:tc>
          <w:tcPr>
            <w:tcW w:w="2127" w:type="dxa"/>
            <w:gridSpan w:val="2"/>
            <w:tcBorders>
              <w:top w:val="single" w:sz="4" w:space="0" w:color="auto"/>
              <w:left w:val="single" w:sz="4" w:space="0" w:color="auto"/>
              <w:bottom w:val="single" w:sz="4" w:space="0" w:color="auto"/>
              <w:right w:val="single" w:sz="4" w:space="0" w:color="auto"/>
            </w:tcBorders>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1 сынып оқушылары</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 xml:space="preserve"> Балалардың мектепке қандай даярлықпен келгендігін зерттеу</w:t>
            </w:r>
          </w:p>
        </w:tc>
        <w:tc>
          <w:tcPr>
            <w:tcW w:w="2126"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Психологтар</w:t>
            </w:r>
          </w:p>
        </w:tc>
        <w:tc>
          <w:tcPr>
            <w:tcW w:w="1560" w:type="dxa"/>
            <w:vMerge w:val="restart"/>
            <w:tcBorders>
              <w:top w:val="single" w:sz="4" w:space="0" w:color="auto"/>
              <w:left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p>
          <w:p w:rsidR="007F001B" w:rsidRPr="007F001B" w:rsidRDefault="007F001B" w:rsidP="0087468D">
            <w:pPr>
              <w:pStyle w:val="a5"/>
              <w:spacing w:line="254" w:lineRule="auto"/>
              <w:rPr>
                <w:rFonts w:ascii="Times New Roman" w:hAnsi="Times New Roman"/>
                <w:sz w:val="20"/>
                <w:szCs w:val="20"/>
                <w:lang w:val="kk-KZ" w:eastAsia="en-US"/>
              </w:rPr>
            </w:pPr>
          </w:p>
          <w:p w:rsidR="007F001B" w:rsidRPr="007F001B" w:rsidRDefault="007F001B" w:rsidP="0087468D">
            <w:pPr>
              <w:pStyle w:val="a5"/>
              <w:spacing w:line="254" w:lineRule="auto"/>
              <w:rPr>
                <w:rFonts w:ascii="Times New Roman" w:hAnsi="Times New Roman"/>
                <w:sz w:val="20"/>
                <w:szCs w:val="20"/>
                <w:lang w:val="kk-KZ" w:eastAsia="en-US"/>
              </w:rPr>
            </w:pPr>
          </w:p>
          <w:p w:rsidR="007F001B" w:rsidRPr="007F001B" w:rsidRDefault="007F001B" w:rsidP="0087468D">
            <w:pPr>
              <w:pStyle w:val="a5"/>
              <w:spacing w:line="254" w:lineRule="auto"/>
              <w:rPr>
                <w:rFonts w:ascii="Times New Roman" w:hAnsi="Times New Roman"/>
                <w:sz w:val="20"/>
                <w:szCs w:val="20"/>
                <w:lang w:val="kk-KZ" w:eastAsia="en-US"/>
              </w:rPr>
            </w:pPr>
          </w:p>
          <w:p w:rsidR="007F001B" w:rsidRPr="007F001B" w:rsidRDefault="007F001B" w:rsidP="0087468D">
            <w:pPr>
              <w:pStyle w:val="a5"/>
              <w:spacing w:line="254" w:lineRule="auto"/>
              <w:rPr>
                <w:rFonts w:ascii="Times New Roman" w:hAnsi="Times New Roman"/>
                <w:sz w:val="20"/>
                <w:szCs w:val="20"/>
                <w:lang w:val="kk-KZ" w:eastAsia="en-US"/>
              </w:rPr>
            </w:pPr>
          </w:p>
          <w:p w:rsidR="007F001B" w:rsidRPr="007F001B" w:rsidRDefault="007F001B" w:rsidP="0087468D">
            <w:pPr>
              <w:pStyle w:val="a5"/>
              <w:spacing w:line="254" w:lineRule="auto"/>
              <w:rPr>
                <w:rFonts w:ascii="Times New Roman" w:hAnsi="Times New Roman"/>
                <w:sz w:val="20"/>
                <w:szCs w:val="20"/>
                <w:lang w:val="kk-KZ" w:eastAsia="en-US"/>
              </w:rPr>
            </w:pP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ДжК</w:t>
            </w:r>
          </w:p>
          <w:p w:rsidR="007F001B" w:rsidRPr="007F001B" w:rsidRDefault="007F001B" w:rsidP="0087468D">
            <w:pPr>
              <w:pStyle w:val="a5"/>
              <w:spacing w:line="254" w:lineRule="auto"/>
              <w:rPr>
                <w:rFonts w:ascii="Times New Roman" w:hAnsi="Times New Roman"/>
                <w:sz w:val="20"/>
                <w:szCs w:val="20"/>
                <w:lang w:val="kk-KZ" w:eastAsia="en-US"/>
              </w:rPr>
            </w:pPr>
          </w:p>
        </w:tc>
      </w:tr>
      <w:tr w:rsidR="007F001B" w:rsidRPr="007F001B" w:rsidTr="007A4678">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2</w:t>
            </w:r>
          </w:p>
        </w:tc>
        <w:tc>
          <w:tcPr>
            <w:tcW w:w="5387" w:type="dxa"/>
            <w:tcBorders>
              <w:top w:val="single" w:sz="4" w:space="0" w:color="auto"/>
              <w:left w:val="single" w:sz="4" w:space="0" w:color="auto"/>
              <w:bottom w:val="single" w:sz="4" w:space="0" w:color="auto"/>
              <w:right w:val="single" w:sz="4" w:space="0" w:color="auto"/>
            </w:tcBorders>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eastAsia="Arial" w:hAnsi="Times New Roman"/>
                <w:sz w:val="20"/>
                <w:szCs w:val="20"/>
                <w:lang w:val="kk-KZ"/>
              </w:rPr>
              <w:t>10-шы сыныптағы сабаққа қатысу</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eastAsia="Arial" w:hAnsi="Times New Roman"/>
                <w:sz w:val="20"/>
                <w:szCs w:val="20"/>
                <w:lang w:val="kk-KZ"/>
              </w:rPr>
              <w:t>10-шы сынып оқушылары</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eastAsia="Arial" w:hAnsi="Times New Roman"/>
                <w:sz w:val="20"/>
                <w:szCs w:val="20"/>
                <w:lang w:val="kk-KZ"/>
              </w:rPr>
              <w:t>10-шы сынып оқушыларының жоғарғы мектепте оқуға бейімделуін қадағалау</w:t>
            </w:r>
          </w:p>
        </w:tc>
        <w:tc>
          <w:tcPr>
            <w:tcW w:w="2126"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eastAsia="Arial" w:hAnsi="Times New Roman"/>
                <w:sz w:val="20"/>
                <w:szCs w:val="20"/>
                <w:lang w:val="kk-KZ"/>
              </w:rPr>
            </w:pPr>
            <w:r w:rsidRPr="007F001B">
              <w:rPr>
                <w:rFonts w:ascii="Times New Roman" w:eastAsia="Arial" w:hAnsi="Times New Roman"/>
                <w:sz w:val="20"/>
                <w:szCs w:val="20"/>
                <w:lang w:val="kk-KZ"/>
              </w:rPr>
              <w:t xml:space="preserve">Мектеп психологы,  директордың </w:t>
            </w: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eastAsia="Arial" w:hAnsi="Times New Roman"/>
                <w:sz w:val="20"/>
                <w:szCs w:val="20"/>
                <w:lang w:val="kk-KZ"/>
              </w:rPr>
              <w:t xml:space="preserve">ОТІ жөніндегі орынбасары  </w:t>
            </w:r>
          </w:p>
        </w:tc>
        <w:tc>
          <w:tcPr>
            <w:tcW w:w="1560" w:type="dxa"/>
            <w:vMerge/>
            <w:tcBorders>
              <w:left w:val="single" w:sz="4" w:space="0" w:color="auto"/>
              <w:right w:val="single" w:sz="4" w:space="0" w:color="auto"/>
            </w:tcBorders>
          </w:tcPr>
          <w:p w:rsidR="007F001B" w:rsidRPr="007F001B" w:rsidRDefault="007F001B" w:rsidP="0087468D">
            <w:pPr>
              <w:pStyle w:val="a5"/>
              <w:spacing w:line="254" w:lineRule="auto"/>
              <w:rPr>
                <w:rFonts w:ascii="Times New Roman" w:hAnsi="Times New Roman"/>
                <w:sz w:val="20"/>
                <w:szCs w:val="20"/>
                <w:lang w:val="kk-KZ" w:eastAsia="en-US"/>
              </w:rPr>
            </w:pPr>
          </w:p>
        </w:tc>
      </w:tr>
      <w:tr w:rsidR="007F001B" w:rsidRPr="007F001B" w:rsidTr="007A4678">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lastRenderedPageBreak/>
              <w:t>3</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0E2716"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rPr>
              <w:t>Мектептегі жобалар бойынша жұмыс барысы, жұмыс жүйесі</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Пән мұғалімдері</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rPr>
              <w:t>Қазақ тілі мен әдебиеті пәндерінің берілуі</w:t>
            </w:r>
          </w:p>
        </w:tc>
        <w:tc>
          <w:tcPr>
            <w:tcW w:w="2126" w:type="dxa"/>
            <w:tcBorders>
              <w:top w:val="single" w:sz="4" w:space="0" w:color="auto"/>
              <w:left w:val="single" w:sz="4" w:space="0" w:color="auto"/>
              <w:bottom w:val="single" w:sz="4" w:space="0" w:color="auto"/>
              <w:right w:val="single" w:sz="4" w:space="0" w:color="auto"/>
            </w:tcBorders>
            <w:hideMark/>
          </w:tcPr>
          <w:p w:rsidR="007F001B" w:rsidRDefault="000E2716"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К.Бопан</w:t>
            </w:r>
          </w:p>
          <w:p w:rsidR="000E2716" w:rsidRPr="007F001B" w:rsidRDefault="000E2716"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Жоба жетекшілері</w:t>
            </w:r>
          </w:p>
        </w:tc>
        <w:tc>
          <w:tcPr>
            <w:tcW w:w="1560" w:type="dxa"/>
            <w:vMerge/>
            <w:tcBorders>
              <w:left w:val="single" w:sz="4" w:space="0" w:color="auto"/>
              <w:right w:val="single" w:sz="4" w:space="0" w:color="auto"/>
            </w:tcBorders>
          </w:tcPr>
          <w:p w:rsidR="007F001B" w:rsidRPr="007F001B" w:rsidRDefault="007F001B" w:rsidP="0087468D">
            <w:pPr>
              <w:pStyle w:val="a5"/>
              <w:spacing w:line="254" w:lineRule="auto"/>
              <w:rPr>
                <w:rFonts w:ascii="Times New Roman" w:hAnsi="Times New Roman"/>
                <w:sz w:val="20"/>
                <w:szCs w:val="20"/>
                <w:lang w:val="kk-KZ" w:eastAsia="en-US"/>
              </w:rPr>
            </w:pPr>
          </w:p>
        </w:tc>
      </w:tr>
      <w:tr w:rsidR="007F001B" w:rsidRPr="007F001B" w:rsidTr="007A4678">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4</w:t>
            </w:r>
          </w:p>
        </w:tc>
        <w:tc>
          <w:tcPr>
            <w:tcW w:w="5387" w:type="dxa"/>
            <w:tcBorders>
              <w:top w:val="single" w:sz="4" w:space="0" w:color="auto"/>
              <w:left w:val="single" w:sz="4" w:space="0" w:color="auto"/>
              <w:bottom w:val="single" w:sz="4" w:space="0" w:color="auto"/>
              <w:right w:val="single" w:sz="4" w:space="0" w:color="auto"/>
            </w:tcBorders>
          </w:tcPr>
          <w:p w:rsidR="007F001B" w:rsidRPr="007F001B" w:rsidRDefault="007F001B" w:rsidP="0087468D">
            <w:pPr>
              <w:pStyle w:val="a5"/>
              <w:spacing w:line="254" w:lineRule="auto"/>
              <w:ind w:left="-107"/>
              <w:rPr>
                <w:rFonts w:ascii="Times New Roman" w:eastAsia="Batang" w:hAnsi="Times New Roman"/>
                <w:sz w:val="20"/>
                <w:szCs w:val="20"/>
                <w:lang w:val="kk-KZ" w:eastAsia="en-US"/>
              </w:rPr>
            </w:pPr>
            <w:r w:rsidRPr="007F001B">
              <w:rPr>
                <w:rFonts w:ascii="Times New Roman" w:eastAsia="Batang" w:hAnsi="Times New Roman"/>
                <w:sz w:val="20"/>
                <w:szCs w:val="20"/>
                <w:lang w:val="kk-KZ" w:eastAsia="en-US"/>
              </w:rPr>
              <w:t xml:space="preserve"> Құқықтық  білім  беруді ұйымдастыру жайы  « Кәмелетке  толмағандар  арасындағы  құқық  бұзушылық пен  заңды  жауапкершілік»</w:t>
            </w:r>
          </w:p>
          <w:p w:rsidR="007F001B" w:rsidRPr="007F001B" w:rsidRDefault="007F001B" w:rsidP="0087468D">
            <w:pPr>
              <w:pStyle w:val="a5"/>
              <w:spacing w:line="254" w:lineRule="auto"/>
              <w:rPr>
                <w:rFonts w:ascii="Times New Roman" w:eastAsia="Batang" w:hAnsi="Times New Roman"/>
                <w:sz w:val="20"/>
                <w:szCs w:val="20"/>
                <w:lang w:val="kk-KZ" w:eastAsia="en-US"/>
              </w:rPr>
            </w:pP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Мектеп мұғалімдері, АӘД мұғалімі, педагог психолог, әлеуметтік педагог</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Құқықтық білім беруді жүргізу</w:t>
            </w: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 xml:space="preserve">Акция өткізу арқылы ақпараттық – құқықтық сауаттылықтарын арттыру </w:t>
            </w:r>
          </w:p>
        </w:tc>
        <w:tc>
          <w:tcPr>
            <w:tcW w:w="2126" w:type="dxa"/>
            <w:tcBorders>
              <w:top w:val="single" w:sz="4" w:space="0" w:color="auto"/>
              <w:left w:val="single" w:sz="4" w:space="0" w:color="auto"/>
              <w:bottom w:val="single" w:sz="4" w:space="0" w:color="auto"/>
              <w:right w:val="single" w:sz="4" w:space="0" w:color="auto"/>
            </w:tcBorders>
            <w:hideMark/>
          </w:tcPr>
          <w:p w:rsidR="007F001B" w:rsidRDefault="007F001B" w:rsidP="0087468D">
            <w:pPr>
              <w:pStyle w:val="a5"/>
              <w:spacing w:line="254" w:lineRule="auto"/>
              <w:rPr>
                <w:rFonts w:ascii="Times New Roman" w:hAnsi="Times New Roman"/>
                <w:sz w:val="20"/>
                <w:szCs w:val="20"/>
                <w:lang w:val="kk-KZ" w:eastAsia="en-US"/>
              </w:rPr>
            </w:pPr>
          </w:p>
          <w:p w:rsidR="000E2716" w:rsidRPr="007F001B" w:rsidRDefault="00BA34DF"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М.Т.Асадова</w:t>
            </w:r>
          </w:p>
        </w:tc>
        <w:tc>
          <w:tcPr>
            <w:tcW w:w="1560" w:type="dxa"/>
            <w:vMerge/>
            <w:tcBorders>
              <w:left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p>
        </w:tc>
      </w:tr>
      <w:tr w:rsidR="007F001B" w:rsidRPr="007F001B" w:rsidTr="007A4678">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5</w:t>
            </w:r>
          </w:p>
        </w:tc>
        <w:tc>
          <w:tcPr>
            <w:tcW w:w="5387" w:type="dxa"/>
            <w:tcBorders>
              <w:top w:val="single" w:sz="4" w:space="0" w:color="auto"/>
              <w:left w:val="single" w:sz="4" w:space="0" w:color="auto"/>
              <w:bottom w:val="single" w:sz="4" w:space="0" w:color="auto"/>
              <w:right w:val="single" w:sz="4" w:space="0" w:color="auto"/>
            </w:tcBorders>
          </w:tcPr>
          <w:p w:rsidR="007F001B" w:rsidRPr="007F001B" w:rsidRDefault="007F001B" w:rsidP="0087468D">
            <w:pPr>
              <w:pStyle w:val="a5"/>
              <w:spacing w:line="254" w:lineRule="auto"/>
              <w:rPr>
                <w:rFonts w:ascii="Times New Roman" w:eastAsia="Batang" w:hAnsi="Times New Roman"/>
                <w:sz w:val="20"/>
                <w:szCs w:val="20"/>
                <w:lang w:val="kk-KZ" w:eastAsia="en-US"/>
              </w:rPr>
            </w:pPr>
            <w:r w:rsidRPr="007F001B">
              <w:rPr>
                <w:rFonts w:ascii="Times New Roman" w:eastAsia="Batang" w:hAnsi="Times New Roman"/>
                <w:sz w:val="20"/>
                <w:szCs w:val="20"/>
                <w:lang w:val="kk-KZ" w:eastAsia="en-US"/>
              </w:rPr>
              <w:t>Мектепішілік пән олимпиадаларын   ұйымдастыру</w:t>
            </w:r>
          </w:p>
          <w:p w:rsidR="007F001B" w:rsidRPr="007F001B" w:rsidRDefault="007F001B" w:rsidP="0087468D">
            <w:pPr>
              <w:pStyle w:val="a5"/>
              <w:spacing w:line="254" w:lineRule="auto"/>
              <w:rPr>
                <w:rFonts w:ascii="Times New Roman" w:hAnsi="Times New Roman"/>
                <w:sz w:val="20"/>
                <w:szCs w:val="20"/>
                <w:lang w:val="kk-KZ" w:eastAsia="en-US"/>
              </w:rPr>
            </w:pP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Пән мұғалімдері</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Мектепішлік пән олимпиадасын сапалы өтуін ұйымдастыру</w:t>
            </w:r>
          </w:p>
        </w:tc>
        <w:tc>
          <w:tcPr>
            <w:tcW w:w="2126" w:type="dxa"/>
            <w:tcBorders>
              <w:top w:val="single" w:sz="4" w:space="0" w:color="auto"/>
              <w:left w:val="single" w:sz="4" w:space="0" w:color="auto"/>
              <w:bottom w:val="single" w:sz="4" w:space="0" w:color="auto"/>
              <w:right w:val="single" w:sz="4" w:space="0" w:color="auto"/>
            </w:tcBorders>
            <w:hideMark/>
          </w:tcPr>
          <w:p w:rsidR="007F001B" w:rsidRDefault="000E2716"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К.Бопан</w:t>
            </w:r>
          </w:p>
          <w:p w:rsidR="000E2716" w:rsidRPr="007F001B" w:rsidRDefault="000E2716"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Пән мұғалімдері</w:t>
            </w:r>
          </w:p>
        </w:tc>
        <w:tc>
          <w:tcPr>
            <w:tcW w:w="1560" w:type="dxa"/>
            <w:vMerge/>
            <w:tcBorders>
              <w:left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p>
        </w:tc>
      </w:tr>
      <w:tr w:rsidR="007F001B" w:rsidRPr="007F001B" w:rsidTr="007A4678">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6</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eastAsia="Batang" w:hAnsi="Times New Roman"/>
                <w:sz w:val="20"/>
                <w:szCs w:val="20"/>
                <w:lang w:val="kk-KZ" w:eastAsia="en-US"/>
              </w:rPr>
            </w:pPr>
            <w:r w:rsidRPr="007F001B">
              <w:rPr>
                <w:rFonts w:ascii="Times New Roman" w:eastAsia="Batang" w:hAnsi="Times New Roman"/>
                <w:sz w:val="20"/>
                <w:szCs w:val="20"/>
                <w:lang w:val="kk-KZ" w:eastAsia="en-US"/>
              </w:rPr>
              <w:t>«Электронды журнал» жұмысының  жүргізілуін бақылау</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 xml:space="preserve">Мектептің барлық  мұғалімдері, </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Электронды журналдың уақытылы жүргізілуі</w:t>
            </w:r>
          </w:p>
        </w:tc>
        <w:tc>
          <w:tcPr>
            <w:tcW w:w="2126" w:type="dxa"/>
            <w:tcBorders>
              <w:top w:val="single" w:sz="4" w:space="0" w:color="auto"/>
              <w:left w:val="single" w:sz="4" w:space="0" w:color="auto"/>
              <w:bottom w:val="single" w:sz="4" w:space="0" w:color="auto"/>
              <w:right w:val="single" w:sz="4" w:space="0" w:color="auto"/>
            </w:tcBorders>
            <w:hideMark/>
          </w:tcPr>
          <w:p w:rsidR="007F001B" w:rsidRPr="007F001B" w:rsidRDefault="000E2716"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Ж.Б.Ахметова</w:t>
            </w:r>
          </w:p>
        </w:tc>
        <w:tc>
          <w:tcPr>
            <w:tcW w:w="1560" w:type="dxa"/>
            <w:vMerge/>
            <w:tcBorders>
              <w:left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p>
        </w:tc>
      </w:tr>
      <w:tr w:rsidR="007F001B" w:rsidRPr="007F001B" w:rsidTr="007A4678">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7.</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0E2716" w:rsidP="0087468D">
            <w:pPr>
              <w:pStyle w:val="a5"/>
              <w:spacing w:line="254" w:lineRule="auto"/>
              <w:rPr>
                <w:rFonts w:ascii="Times New Roman" w:eastAsia="Batang" w:hAnsi="Times New Roman"/>
                <w:sz w:val="20"/>
                <w:szCs w:val="20"/>
                <w:lang w:val="kk-KZ" w:eastAsia="en-US"/>
              </w:rPr>
            </w:pPr>
            <w:r>
              <w:rPr>
                <w:rFonts w:ascii="Times New Roman" w:hAnsi="Times New Roman"/>
                <w:sz w:val="20"/>
                <w:szCs w:val="20"/>
                <w:lang w:val="kk-KZ"/>
              </w:rPr>
              <w:t xml:space="preserve">Физика информатика </w:t>
            </w:r>
            <w:r w:rsidR="007F001B" w:rsidRPr="007F001B">
              <w:rPr>
                <w:rFonts w:ascii="Times New Roman" w:hAnsi="Times New Roman"/>
                <w:sz w:val="20"/>
                <w:szCs w:val="20"/>
                <w:lang w:val="kk-KZ"/>
              </w:rPr>
              <w:t xml:space="preserve"> сабақтарының ағылшын тілінде берілуі</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rPr>
              <w:t>Ағылшын тілінде сабақ беретін мұғалімдер</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rPr>
              <w:t>Биология, физика информатика, химия пәндерінің ағылшын тілінде жүргізілуін зерделеу</w:t>
            </w:r>
          </w:p>
        </w:tc>
        <w:tc>
          <w:tcPr>
            <w:tcW w:w="2126" w:type="dxa"/>
            <w:tcBorders>
              <w:top w:val="single" w:sz="4" w:space="0" w:color="auto"/>
              <w:left w:val="single" w:sz="4" w:space="0" w:color="auto"/>
              <w:bottom w:val="single" w:sz="4" w:space="0" w:color="auto"/>
              <w:right w:val="single" w:sz="4" w:space="0" w:color="auto"/>
            </w:tcBorders>
            <w:hideMark/>
          </w:tcPr>
          <w:p w:rsidR="007F001B" w:rsidRPr="007F001B" w:rsidRDefault="000E2716"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К.Ж.Кусаинова</w:t>
            </w:r>
          </w:p>
        </w:tc>
        <w:tc>
          <w:tcPr>
            <w:tcW w:w="1560" w:type="dxa"/>
            <w:vMerge/>
            <w:tcBorders>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p>
        </w:tc>
      </w:tr>
      <w:tr w:rsidR="007F001B" w:rsidRPr="007F001B" w:rsidTr="007A4678">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eastAsia="Batang" w:hAnsi="Times New Roman"/>
                <w:sz w:val="20"/>
                <w:szCs w:val="20"/>
                <w:lang w:val="kk-KZ" w:eastAsia="en-US"/>
              </w:rPr>
            </w:pP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p>
        </w:tc>
        <w:tc>
          <w:tcPr>
            <w:tcW w:w="2126"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p>
        </w:tc>
        <w:tc>
          <w:tcPr>
            <w:tcW w:w="1560"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7F001B" w:rsidTr="007A4678">
        <w:tc>
          <w:tcPr>
            <w:tcW w:w="14601" w:type="dxa"/>
            <w:gridSpan w:val="7"/>
            <w:tcBorders>
              <w:top w:val="single" w:sz="4" w:space="0" w:color="auto"/>
              <w:left w:val="single" w:sz="4" w:space="0" w:color="auto"/>
              <w:bottom w:val="single" w:sz="4" w:space="0" w:color="auto"/>
              <w:right w:val="single" w:sz="4" w:space="0" w:color="auto"/>
            </w:tcBorders>
            <w:shd w:val="clear" w:color="auto" w:fill="EEECE1" w:themeFill="background2"/>
            <w:hideMark/>
          </w:tcPr>
          <w:p w:rsidR="007F001B" w:rsidRPr="007F001B" w:rsidRDefault="007F001B" w:rsidP="0087468D">
            <w:pPr>
              <w:pStyle w:val="a5"/>
              <w:spacing w:line="254" w:lineRule="auto"/>
              <w:jc w:val="center"/>
              <w:rPr>
                <w:rFonts w:ascii="Times New Roman" w:hAnsi="Times New Roman"/>
                <w:b/>
                <w:sz w:val="20"/>
                <w:szCs w:val="20"/>
                <w:lang w:val="kk-KZ" w:eastAsia="en-US"/>
              </w:rPr>
            </w:pPr>
            <w:r w:rsidRPr="007F001B">
              <w:rPr>
                <w:rFonts w:ascii="Times New Roman" w:hAnsi="Times New Roman"/>
                <w:b/>
                <w:sz w:val="20"/>
                <w:szCs w:val="20"/>
                <w:lang w:val="kk-KZ" w:eastAsia="en-US"/>
              </w:rPr>
              <w:t>Қараша</w:t>
            </w:r>
          </w:p>
        </w:tc>
      </w:tr>
      <w:tr w:rsidR="007F001B" w:rsidRPr="007F001B" w:rsidTr="007A4678">
        <w:trPr>
          <w:trHeight w:val="906"/>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1</w:t>
            </w:r>
          </w:p>
        </w:tc>
        <w:tc>
          <w:tcPr>
            <w:tcW w:w="5387" w:type="dxa"/>
            <w:tcBorders>
              <w:top w:val="single" w:sz="4" w:space="0" w:color="auto"/>
              <w:left w:val="single" w:sz="4" w:space="0" w:color="auto"/>
              <w:bottom w:val="single" w:sz="4" w:space="0" w:color="auto"/>
              <w:right w:val="single" w:sz="4" w:space="0" w:color="auto"/>
            </w:tcBorders>
          </w:tcPr>
          <w:p w:rsidR="007F001B" w:rsidRPr="007F001B" w:rsidRDefault="000E2716"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rPr>
              <w:t xml:space="preserve">Қазақстан тарихы </w:t>
            </w:r>
            <w:r w:rsidR="007F001B" w:rsidRPr="007F001B">
              <w:rPr>
                <w:rFonts w:ascii="Times New Roman" w:hAnsi="Times New Roman"/>
                <w:sz w:val="20"/>
                <w:szCs w:val="20"/>
                <w:lang w:val="kk-KZ"/>
              </w:rPr>
              <w:t xml:space="preserve"> және орыс тіл мен әдебиеті </w:t>
            </w:r>
            <w:r w:rsidR="007F001B" w:rsidRPr="007F001B">
              <w:rPr>
                <w:rFonts w:ascii="Times New Roman" w:hAnsi="Times New Roman"/>
                <w:sz w:val="20"/>
                <w:szCs w:val="20"/>
                <w:lang w:val="kk-KZ" w:eastAsia="en-US"/>
              </w:rPr>
              <w:t>пәндердің берілу жағдайы</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rPr>
              <w:t>Пән мұғалімдері</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rPr>
              <w:t>Ағылшын және орыс тілі сабақтарындағы оқушылардың ауызша сөйлеу деңгейлері</w:t>
            </w:r>
          </w:p>
        </w:tc>
        <w:tc>
          <w:tcPr>
            <w:tcW w:w="2126" w:type="dxa"/>
            <w:tcBorders>
              <w:top w:val="single" w:sz="4" w:space="0" w:color="auto"/>
              <w:left w:val="single" w:sz="4" w:space="0" w:color="auto"/>
              <w:bottom w:val="single" w:sz="4" w:space="0" w:color="auto"/>
              <w:right w:val="single" w:sz="4" w:space="0" w:color="auto"/>
            </w:tcBorders>
            <w:hideMark/>
          </w:tcPr>
          <w:p w:rsidR="007F001B" w:rsidRDefault="00F94B09"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Г.Б.Айкеева</w:t>
            </w:r>
          </w:p>
          <w:p w:rsidR="00F94B09" w:rsidRPr="007F001B" w:rsidRDefault="00F94B09"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Пән мұғалімдері</w:t>
            </w:r>
          </w:p>
        </w:tc>
        <w:tc>
          <w:tcPr>
            <w:tcW w:w="1560" w:type="dxa"/>
            <w:vMerge w:val="restart"/>
            <w:tcBorders>
              <w:top w:val="single" w:sz="4" w:space="0" w:color="auto"/>
              <w:left w:val="single" w:sz="4" w:space="0" w:color="auto"/>
              <w:right w:val="single" w:sz="4" w:space="0" w:color="auto"/>
            </w:tcBorders>
          </w:tcPr>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r w:rsidRPr="007F001B">
              <w:rPr>
                <w:rFonts w:ascii="Times New Roman" w:hAnsi="Times New Roman"/>
                <w:sz w:val="20"/>
                <w:szCs w:val="20"/>
                <w:lang w:val="kk-KZ" w:eastAsia="en-US"/>
              </w:rPr>
              <w:t>ДжК</w:t>
            </w:r>
          </w:p>
          <w:p w:rsidR="007F001B" w:rsidRPr="007F001B" w:rsidRDefault="007F001B" w:rsidP="0087468D">
            <w:pPr>
              <w:tabs>
                <w:tab w:val="left" w:pos="764"/>
              </w:tabs>
              <w:rPr>
                <w:rFonts w:ascii="Times New Roman" w:hAnsi="Times New Roman" w:cs="Times New Roman"/>
                <w:sz w:val="20"/>
                <w:szCs w:val="20"/>
                <w:lang w:val="kk-KZ"/>
              </w:rPr>
            </w:pPr>
            <w:r w:rsidRPr="007F001B">
              <w:rPr>
                <w:rFonts w:ascii="Times New Roman" w:hAnsi="Times New Roman" w:cs="Times New Roman"/>
                <w:sz w:val="20"/>
                <w:szCs w:val="20"/>
                <w:lang w:val="kk-KZ"/>
              </w:rPr>
              <w:tab/>
            </w:r>
          </w:p>
        </w:tc>
      </w:tr>
      <w:tr w:rsidR="007F001B" w:rsidRPr="005036E9" w:rsidTr="007A4678">
        <w:trPr>
          <w:trHeight w:val="906"/>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2</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76" w:lineRule="auto"/>
              <w:rPr>
                <w:rFonts w:ascii="Times New Roman" w:hAnsi="Times New Roman"/>
                <w:color w:val="000000"/>
                <w:sz w:val="20"/>
                <w:szCs w:val="20"/>
                <w:lang w:val="kk-KZ" w:eastAsia="en-US"/>
              </w:rPr>
            </w:pPr>
            <w:r w:rsidRPr="007F001B">
              <w:rPr>
                <w:rFonts w:ascii="Times New Roman" w:hAnsi="Times New Roman"/>
                <w:color w:val="000000"/>
                <w:sz w:val="20"/>
                <w:szCs w:val="20"/>
                <w:lang w:val="kk-KZ" w:eastAsia="en-US"/>
              </w:rPr>
              <w:t>Үйде жеке оқыту сыныптарының оқытылу жайы</w:t>
            </w:r>
          </w:p>
          <w:p w:rsidR="007F001B" w:rsidRPr="007F001B" w:rsidRDefault="007F001B" w:rsidP="0087468D">
            <w:pPr>
              <w:pStyle w:val="a5"/>
              <w:spacing w:line="276" w:lineRule="auto"/>
              <w:rPr>
                <w:rFonts w:ascii="Times New Roman" w:hAnsi="Times New Roman"/>
                <w:color w:val="000000"/>
                <w:sz w:val="20"/>
                <w:szCs w:val="20"/>
                <w:lang w:val="kk-KZ" w:eastAsia="en-US"/>
              </w:rPr>
            </w:pPr>
            <w:r w:rsidRPr="007F001B">
              <w:rPr>
                <w:rFonts w:ascii="Times New Roman" w:hAnsi="Times New Roman"/>
                <w:color w:val="000000"/>
                <w:sz w:val="20"/>
                <w:szCs w:val="20"/>
                <w:lang w:val="kk-KZ" w:eastAsia="en-US"/>
              </w:rPr>
              <w:t xml:space="preserve">Мақсаты: Инклюзивті білім берудегі оқыту үрдісін оқушының мүмкіншілігіне қарай </w:t>
            </w: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color w:val="000000"/>
                <w:sz w:val="20"/>
                <w:szCs w:val="20"/>
                <w:lang w:val="kk-KZ" w:eastAsia="en-US"/>
              </w:rPr>
              <w:t>ұйымдастырылуын бақылау</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eastAsia="Arial" w:hAnsi="Times New Roman"/>
                <w:sz w:val="20"/>
                <w:szCs w:val="20"/>
                <w:lang w:val="kk-KZ"/>
              </w:rPr>
              <w:t>Үйден оқытуды ұйымдастыру бойынша құжаттама</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eastAsia="Arial" w:hAnsi="Times New Roman"/>
                <w:sz w:val="20"/>
                <w:szCs w:val="20"/>
                <w:lang w:val="kk-KZ"/>
              </w:rPr>
              <w:t>Балаларды үйден оқытудың ұйымдастырылу жай-күйін зерттеу</w:t>
            </w:r>
          </w:p>
        </w:tc>
        <w:tc>
          <w:tcPr>
            <w:tcW w:w="2126" w:type="dxa"/>
            <w:tcBorders>
              <w:top w:val="single" w:sz="4" w:space="0" w:color="auto"/>
              <w:left w:val="single" w:sz="4" w:space="0" w:color="auto"/>
              <w:bottom w:val="single" w:sz="4" w:space="0" w:color="auto"/>
              <w:right w:val="single" w:sz="4" w:space="0" w:color="auto"/>
            </w:tcBorders>
            <w:hideMark/>
          </w:tcPr>
          <w:p w:rsidR="007F001B" w:rsidRPr="007F001B" w:rsidRDefault="00BA34DF"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Р.Мамай</w:t>
            </w:r>
          </w:p>
        </w:tc>
        <w:tc>
          <w:tcPr>
            <w:tcW w:w="1560" w:type="dxa"/>
            <w:vMerge/>
            <w:tcBorders>
              <w:left w:val="single" w:sz="4" w:space="0" w:color="auto"/>
              <w:right w:val="single" w:sz="4" w:space="0" w:color="auto"/>
            </w:tcBorders>
            <w:hideMark/>
          </w:tcPr>
          <w:p w:rsidR="007F001B" w:rsidRPr="007F001B" w:rsidRDefault="007F001B" w:rsidP="0087468D">
            <w:pPr>
              <w:tabs>
                <w:tab w:val="left" w:pos="764"/>
              </w:tabs>
              <w:rPr>
                <w:rFonts w:ascii="Times New Roman" w:hAnsi="Times New Roman" w:cs="Times New Roman"/>
                <w:sz w:val="20"/>
                <w:szCs w:val="20"/>
                <w:lang w:val="kk-KZ"/>
              </w:rPr>
            </w:pPr>
          </w:p>
        </w:tc>
      </w:tr>
      <w:tr w:rsidR="007F001B" w:rsidRPr="007F001B" w:rsidTr="007A4678">
        <w:trPr>
          <w:trHeight w:val="906"/>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3</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b/>
                <w:sz w:val="20"/>
                <w:szCs w:val="20"/>
                <w:lang w:val="kk-KZ" w:eastAsia="en-US"/>
              </w:rPr>
            </w:pPr>
            <w:r w:rsidRPr="007F001B">
              <w:rPr>
                <w:rFonts w:ascii="Times New Roman" w:hAnsi="Times New Roman"/>
                <w:b/>
                <w:sz w:val="20"/>
                <w:szCs w:val="20"/>
                <w:lang w:val="kk-KZ" w:eastAsia="en-US"/>
              </w:rPr>
              <w:t>Диагностикалық бақылау:</w:t>
            </w: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мектептегі психологиялық қызметтің 5 сынып оқушыларының  негізгі сатыға  бейімделуі зерттеуінің қорытындысы</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1 сынып оқушылары</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Оқушылардың  бейімделуі</w:t>
            </w:r>
          </w:p>
        </w:tc>
        <w:tc>
          <w:tcPr>
            <w:tcW w:w="2126" w:type="dxa"/>
            <w:tcBorders>
              <w:top w:val="single" w:sz="4" w:space="0" w:color="auto"/>
              <w:left w:val="single" w:sz="4" w:space="0" w:color="auto"/>
              <w:bottom w:val="single" w:sz="4" w:space="0" w:color="auto"/>
              <w:right w:val="single" w:sz="4" w:space="0" w:color="auto"/>
            </w:tcBorders>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Психологтар</w:t>
            </w:r>
          </w:p>
        </w:tc>
        <w:tc>
          <w:tcPr>
            <w:tcW w:w="1560" w:type="dxa"/>
            <w:vMerge/>
            <w:tcBorders>
              <w:left w:val="single" w:sz="4" w:space="0" w:color="auto"/>
              <w:right w:val="single" w:sz="4" w:space="0" w:color="auto"/>
            </w:tcBorders>
            <w:hideMark/>
          </w:tcPr>
          <w:p w:rsidR="007F001B" w:rsidRPr="007F001B" w:rsidRDefault="007F001B" w:rsidP="0087468D">
            <w:pPr>
              <w:tabs>
                <w:tab w:val="left" w:pos="764"/>
              </w:tabs>
              <w:rPr>
                <w:rFonts w:ascii="Times New Roman" w:hAnsi="Times New Roman" w:cs="Times New Roman"/>
                <w:sz w:val="20"/>
                <w:szCs w:val="20"/>
                <w:lang w:val="kk-KZ"/>
              </w:rPr>
            </w:pPr>
          </w:p>
        </w:tc>
      </w:tr>
      <w:tr w:rsidR="007F001B" w:rsidRPr="007F001B" w:rsidTr="007A4678">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4</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F94B09" w:rsidP="0087468D">
            <w:pPr>
              <w:pStyle w:val="a5"/>
              <w:spacing w:line="254" w:lineRule="auto"/>
              <w:rPr>
                <w:rFonts w:ascii="Times New Roman" w:eastAsia="Batang" w:hAnsi="Times New Roman"/>
                <w:sz w:val="20"/>
                <w:szCs w:val="20"/>
                <w:lang w:val="kk-KZ" w:eastAsia="en-US"/>
              </w:rPr>
            </w:pPr>
            <w:r>
              <w:rPr>
                <w:rFonts w:ascii="Times New Roman" w:eastAsia="Batang" w:hAnsi="Times New Roman"/>
                <w:sz w:val="20"/>
                <w:szCs w:val="20"/>
                <w:lang w:val="kk-KZ" w:eastAsia="en-US"/>
              </w:rPr>
              <w:t>Мектепішілік жобалардың жүргізілуі</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F94B09"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жоба</w:t>
            </w:r>
            <w:r w:rsidR="007F001B" w:rsidRPr="007F001B">
              <w:rPr>
                <w:rFonts w:ascii="Times New Roman" w:hAnsi="Times New Roman"/>
                <w:sz w:val="20"/>
                <w:szCs w:val="20"/>
                <w:lang w:val="kk-KZ" w:eastAsia="en-US"/>
              </w:rPr>
              <w:t>е жетекшілері</w:t>
            </w:r>
          </w:p>
        </w:tc>
        <w:tc>
          <w:tcPr>
            <w:tcW w:w="2834" w:type="dxa"/>
            <w:tcBorders>
              <w:top w:val="single" w:sz="4" w:space="0" w:color="auto"/>
              <w:left w:val="single" w:sz="4" w:space="0" w:color="auto"/>
              <w:bottom w:val="single" w:sz="4" w:space="0" w:color="auto"/>
              <w:right w:val="single" w:sz="4" w:space="0" w:color="auto"/>
            </w:tcBorders>
            <w:hideMark/>
          </w:tcPr>
          <w:p w:rsidR="00CA4034" w:rsidRDefault="00F94B09" w:rsidP="0087468D">
            <w:pPr>
              <w:pStyle w:val="a5"/>
              <w:spacing w:line="254" w:lineRule="auto"/>
              <w:rPr>
                <w:rFonts w:ascii="Times New Roman" w:eastAsia="Batang" w:hAnsi="Times New Roman"/>
                <w:sz w:val="20"/>
                <w:szCs w:val="20"/>
                <w:lang w:val="kk-KZ" w:eastAsia="en-US"/>
              </w:rPr>
            </w:pPr>
            <w:r>
              <w:rPr>
                <w:rFonts w:ascii="Times New Roman" w:eastAsia="Batang" w:hAnsi="Times New Roman"/>
                <w:sz w:val="20"/>
                <w:szCs w:val="20"/>
                <w:lang w:val="kk-KZ" w:eastAsia="en-US"/>
              </w:rPr>
              <w:t>Жобалардың жүргізілу</w:t>
            </w:r>
          </w:p>
          <w:p w:rsidR="007F001B" w:rsidRPr="007F001B" w:rsidRDefault="007F001B" w:rsidP="0087468D">
            <w:pPr>
              <w:pStyle w:val="a5"/>
              <w:spacing w:line="254" w:lineRule="auto"/>
              <w:rPr>
                <w:rFonts w:ascii="Times New Roman" w:eastAsia="Batang" w:hAnsi="Times New Roman"/>
                <w:sz w:val="20"/>
                <w:szCs w:val="20"/>
                <w:lang w:val="kk-KZ" w:eastAsia="en-US"/>
              </w:rPr>
            </w:pPr>
            <w:r w:rsidRPr="007F001B">
              <w:rPr>
                <w:rFonts w:ascii="Times New Roman" w:eastAsia="Batang" w:hAnsi="Times New Roman"/>
                <w:sz w:val="20"/>
                <w:szCs w:val="20"/>
                <w:lang w:val="kk-KZ" w:eastAsia="en-US"/>
              </w:rPr>
              <w:t>жүргізілу деңгейін байқау</w:t>
            </w:r>
          </w:p>
        </w:tc>
        <w:tc>
          <w:tcPr>
            <w:tcW w:w="2126"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w:t>
            </w:r>
            <w:r w:rsidR="00F94B09">
              <w:rPr>
                <w:rFonts w:ascii="Times New Roman" w:hAnsi="Times New Roman"/>
                <w:sz w:val="20"/>
                <w:szCs w:val="20"/>
                <w:lang w:val="kk-KZ" w:eastAsia="en-US"/>
              </w:rPr>
              <w:t>жоба жетекшілері</w:t>
            </w:r>
          </w:p>
        </w:tc>
        <w:tc>
          <w:tcPr>
            <w:tcW w:w="1560" w:type="dxa"/>
            <w:vMerge/>
            <w:tcBorders>
              <w:left w:val="single" w:sz="4" w:space="0" w:color="auto"/>
              <w:right w:val="single" w:sz="4" w:space="0" w:color="auto"/>
            </w:tcBorders>
            <w:hideMark/>
          </w:tcPr>
          <w:p w:rsidR="007F001B" w:rsidRPr="007F001B" w:rsidRDefault="007F001B" w:rsidP="0087468D">
            <w:pPr>
              <w:tabs>
                <w:tab w:val="left" w:pos="764"/>
              </w:tabs>
              <w:rPr>
                <w:rFonts w:ascii="Times New Roman" w:hAnsi="Times New Roman" w:cs="Times New Roman"/>
                <w:sz w:val="20"/>
                <w:szCs w:val="20"/>
                <w:lang w:val="kk-KZ"/>
              </w:rPr>
            </w:pPr>
          </w:p>
        </w:tc>
      </w:tr>
      <w:tr w:rsidR="007F001B" w:rsidRPr="00957CFF" w:rsidTr="007A4678">
        <w:trPr>
          <w:trHeight w:val="1161"/>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5</w:t>
            </w:r>
          </w:p>
        </w:tc>
        <w:tc>
          <w:tcPr>
            <w:tcW w:w="5387" w:type="dxa"/>
            <w:tcBorders>
              <w:top w:val="single" w:sz="4" w:space="0" w:color="auto"/>
              <w:left w:val="single" w:sz="4" w:space="0" w:color="auto"/>
              <w:bottom w:val="single" w:sz="4" w:space="0" w:color="auto"/>
              <w:right w:val="single" w:sz="4" w:space="0" w:color="auto"/>
            </w:tcBorders>
          </w:tcPr>
          <w:p w:rsidR="007F001B" w:rsidRPr="007F001B" w:rsidRDefault="007F001B" w:rsidP="0087468D">
            <w:pPr>
              <w:spacing w:after="0" w:line="240" w:lineRule="auto"/>
              <w:jc w:val="both"/>
              <w:rPr>
                <w:rFonts w:ascii="Times New Roman" w:hAnsi="Times New Roman" w:cs="Times New Roman"/>
                <w:sz w:val="20"/>
                <w:szCs w:val="20"/>
                <w:lang w:val="kk-KZ"/>
              </w:rPr>
            </w:pPr>
            <w:r w:rsidRPr="007F001B">
              <w:rPr>
                <w:rFonts w:ascii="Times New Roman" w:hAnsi="Times New Roman" w:cs="Times New Roman"/>
                <w:sz w:val="20"/>
                <w:szCs w:val="20"/>
                <w:lang w:val="kk-KZ"/>
              </w:rPr>
              <w:t>Бастауыш саты мен негізгі саты арасындағы сабақтастық және негізгі сатыға бейімделуі</w:t>
            </w:r>
          </w:p>
          <w:p w:rsidR="007F001B" w:rsidRPr="007F001B" w:rsidRDefault="007F001B" w:rsidP="0087468D">
            <w:pPr>
              <w:jc w:val="both"/>
              <w:rPr>
                <w:rFonts w:ascii="Times New Roman" w:hAnsi="Times New Roman" w:cs="Times New Roman"/>
                <w:sz w:val="20"/>
                <w:szCs w:val="20"/>
                <w:lang w:val="kk-KZ"/>
              </w:rPr>
            </w:pPr>
            <w:r w:rsidRPr="007F001B">
              <w:rPr>
                <w:rFonts w:ascii="Times New Roman" w:hAnsi="Times New Roman" w:cs="Times New Roman"/>
                <w:sz w:val="20"/>
                <w:szCs w:val="20"/>
                <w:lang w:val="kk-KZ"/>
              </w:rPr>
              <w:t>(5-сыныптардағы қазақ тілі, әдебиет, математика, орыс тілі, жаратылыстану пәндері ).</w:t>
            </w:r>
          </w:p>
          <w:p w:rsidR="007F001B" w:rsidRPr="007F001B" w:rsidRDefault="007F001B" w:rsidP="0087468D">
            <w:pPr>
              <w:rPr>
                <w:rFonts w:ascii="Times New Roman" w:hAnsi="Times New Roman" w:cs="Times New Roman"/>
                <w:sz w:val="20"/>
                <w:szCs w:val="20"/>
                <w:lang w:val="kk-KZ"/>
              </w:rPr>
            </w:pP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lastRenderedPageBreak/>
              <w:t>5  сыныптар</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rPr>
                <w:rFonts w:ascii="Times New Roman" w:hAnsi="Times New Roman" w:cs="Times New Roman"/>
                <w:sz w:val="20"/>
                <w:szCs w:val="20"/>
                <w:lang w:val="kk-KZ"/>
              </w:rPr>
            </w:pPr>
            <w:r w:rsidRPr="007F001B">
              <w:rPr>
                <w:rFonts w:ascii="Times New Roman" w:hAnsi="Times New Roman" w:cs="Times New Roman"/>
                <w:sz w:val="20"/>
                <w:szCs w:val="20"/>
                <w:lang w:val="kk-KZ"/>
              </w:rPr>
              <w:t xml:space="preserve">5  сынып оқушыларының білім,білік, дағдыларын анықтау,хаттама  шешімі, мониторинг қорытындысы, салыстырмалы талдау </w:t>
            </w:r>
            <w:r w:rsidRPr="007F001B">
              <w:rPr>
                <w:rFonts w:ascii="Times New Roman" w:hAnsi="Times New Roman" w:cs="Times New Roman"/>
                <w:sz w:val="20"/>
                <w:szCs w:val="20"/>
                <w:lang w:val="kk-KZ"/>
              </w:rPr>
              <w:lastRenderedPageBreak/>
              <w:t>нәтижесі</w:t>
            </w:r>
          </w:p>
        </w:tc>
        <w:tc>
          <w:tcPr>
            <w:tcW w:w="2126"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p>
          <w:p w:rsidR="007F001B" w:rsidRPr="007F001B" w:rsidRDefault="007F001B" w:rsidP="0087468D">
            <w:pPr>
              <w:pStyle w:val="a5"/>
              <w:spacing w:line="254" w:lineRule="auto"/>
              <w:rPr>
                <w:rFonts w:ascii="Times New Roman" w:hAnsi="Times New Roman"/>
                <w:sz w:val="20"/>
                <w:szCs w:val="20"/>
                <w:lang w:val="kk-KZ" w:eastAsia="en-US"/>
              </w:rPr>
            </w:pPr>
          </w:p>
        </w:tc>
        <w:tc>
          <w:tcPr>
            <w:tcW w:w="1560" w:type="dxa"/>
            <w:vMerge/>
            <w:tcBorders>
              <w:left w:val="single" w:sz="4" w:space="0" w:color="auto"/>
              <w:right w:val="single" w:sz="4" w:space="0" w:color="auto"/>
            </w:tcBorders>
            <w:hideMark/>
          </w:tcPr>
          <w:p w:rsidR="007F001B" w:rsidRPr="007F001B" w:rsidRDefault="007F001B" w:rsidP="0087468D">
            <w:pPr>
              <w:tabs>
                <w:tab w:val="left" w:pos="764"/>
              </w:tabs>
              <w:rPr>
                <w:rFonts w:ascii="Times New Roman" w:hAnsi="Times New Roman" w:cs="Times New Roman"/>
                <w:sz w:val="20"/>
                <w:szCs w:val="20"/>
                <w:lang w:val="kk-KZ"/>
              </w:rPr>
            </w:pPr>
          </w:p>
        </w:tc>
      </w:tr>
      <w:tr w:rsidR="007F001B" w:rsidRPr="007F001B" w:rsidTr="007A4678">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lastRenderedPageBreak/>
              <w:t>6</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eastAsia="Arial" w:hAnsi="Times New Roman"/>
                <w:sz w:val="20"/>
                <w:szCs w:val="20"/>
                <w:lang w:val="kk-KZ"/>
              </w:rPr>
              <w:t>5–11-ші сыныптарда математика бойынша дәптерлерді тексеру</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eastAsia="Arial" w:hAnsi="Times New Roman"/>
                <w:sz w:val="20"/>
                <w:szCs w:val="20"/>
                <w:lang w:val="kk-KZ"/>
              </w:rPr>
              <w:t>Оқушылардың дәптерлері</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eastAsia="Arial" w:hAnsi="Times New Roman"/>
                <w:sz w:val="20"/>
                <w:szCs w:val="20"/>
                <w:lang w:val="kk-KZ"/>
              </w:rPr>
              <w:t>Оқушылардың дәптерлерін жүргізу жай-күйі</w:t>
            </w:r>
          </w:p>
        </w:tc>
        <w:tc>
          <w:tcPr>
            <w:tcW w:w="2126"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eastAsia="Arial" w:hAnsi="Times New Roman"/>
                <w:sz w:val="20"/>
                <w:szCs w:val="20"/>
                <w:lang w:val="kk-KZ"/>
              </w:rPr>
            </w:pPr>
          </w:p>
          <w:p w:rsidR="007F001B" w:rsidRPr="007F001B" w:rsidRDefault="000E2716" w:rsidP="0087468D">
            <w:pPr>
              <w:pStyle w:val="a5"/>
              <w:spacing w:line="254" w:lineRule="auto"/>
              <w:rPr>
                <w:rFonts w:ascii="Times New Roman" w:hAnsi="Times New Roman"/>
                <w:sz w:val="20"/>
                <w:szCs w:val="20"/>
                <w:lang w:val="kk-KZ" w:eastAsia="en-US"/>
              </w:rPr>
            </w:pPr>
            <w:r>
              <w:rPr>
                <w:rFonts w:ascii="Times New Roman" w:eastAsia="Arial" w:hAnsi="Times New Roman"/>
                <w:sz w:val="20"/>
                <w:szCs w:val="20"/>
                <w:lang w:val="kk-KZ"/>
              </w:rPr>
              <w:t xml:space="preserve">Кафедра </w:t>
            </w:r>
            <w:r w:rsidR="007F001B" w:rsidRPr="007F001B">
              <w:rPr>
                <w:rFonts w:ascii="Times New Roman" w:eastAsia="Arial" w:hAnsi="Times New Roman"/>
                <w:sz w:val="20"/>
                <w:szCs w:val="20"/>
                <w:lang w:val="kk-KZ"/>
              </w:rPr>
              <w:t xml:space="preserve">  жетекшісі</w:t>
            </w:r>
          </w:p>
        </w:tc>
        <w:tc>
          <w:tcPr>
            <w:tcW w:w="1560" w:type="dxa"/>
            <w:vMerge/>
            <w:tcBorders>
              <w:left w:val="single" w:sz="4" w:space="0" w:color="auto"/>
              <w:bottom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7F001B" w:rsidTr="007A4678">
        <w:tc>
          <w:tcPr>
            <w:tcW w:w="14601" w:type="dxa"/>
            <w:gridSpan w:val="7"/>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7F001B" w:rsidRPr="007F001B" w:rsidRDefault="007F001B" w:rsidP="0087468D">
            <w:pPr>
              <w:pStyle w:val="a5"/>
              <w:spacing w:line="254" w:lineRule="auto"/>
              <w:jc w:val="center"/>
              <w:rPr>
                <w:rFonts w:ascii="Times New Roman" w:hAnsi="Times New Roman"/>
                <w:b/>
                <w:sz w:val="20"/>
                <w:szCs w:val="20"/>
                <w:lang w:val="kk-KZ" w:eastAsia="en-US"/>
              </w:rPr>
            </w:pPr>
            <w:r w:rsidRPr="007F001B">
              <w:rPr>
                <w:rFonts w:ascii="Times New Roman" w:hAnsi="Times New Roman"/>
                <w:b/>
                <w:sz w:val="20"/>
                <w:szCs w:val="20"/>
                <w:lang w:val="kk-KZ" w:eastAsia="en-US"/>
              </w:rPr>
              <w:t>Желтоқсан</w:t>
            </w:r>
          </w:p>
        </w:tc>
      </w:tr>
      <w:tr w:rsidR="007F001B" w:rsidRPr="007F001B" w:rsidTr="007A4678">
        <w:trPr>
          <w:trHeight w:val="90"/>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1</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 xml:space="preserve">Қалалық </w:t>
            </w:r>
            <w:r w:rsidR="00863F33">
              <w:rPr>
                <w:rFonts w:ascii="Times New Roman" w:hAnsi="Times New Roman"/>
                <w:sz w:val="20"/>
                <w:szCs w:val="20"/>
                <w:lang w:val="kk-KZ" w:eastAsia="en-US"/>
              </w:rPr>
              <w:t xml:space="preserve"> ғылыми жоба , </w:t>
            </w:r>
            <w:r w:rsidRPr="007F001B">
              <w:rPr>
                <w:rFonts w:ascii="Times New Roman" w:hAnsi="Times New Roman"/>
                <w:sz w:val="20"/>
                <w:szCs w:val="20"/>
                <w:lang w:val="kk-KZ" w:eastAsia="en-US"/>
              </w:rPr>
              <w:t>пәндер олимпиадасының өткізілуі және  қорытындысы</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8-11 сыныптар</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 xml:space="preserve"> республикалық олимпиаданың</w:t>
            </w: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 xml:space="preserve"> І турының өткізілу сапасын зерттеу</w:t>
            </w:r>
          </w:p>
        </w:tc>
        <w:tc>
          <w:tcPr>
            <w:tcW w:w="2126" w:type="dxa"/>
            <w:tcBorders>
              <w:top w:val="single" w:sz="4" w:space="0" w:color="auto"/>
              <w:left w:val="single" w:sz="4" w:space="0" w:color="auto"/>
              <w:bottom w:val="single" w:sz="4" w:space="0" w:color="auto"/>
              <w:right w:val="single" w:sz="4" w:space="0" w:color="auto"/>
            </w:tcBorders>
            <w:hideMark/>
          </w:tcPr>
          <w:p w:rsidR="007F001B" w:rsidRPr="007F001B" w:rsidRDefault="00863F33"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 xml:space="preserve">К.Бопан </w:t>
            </w:r>
            <w:r w:rsidR="000E2716">
              <w:rPr>
                <w:rFonts w:ascii="Times New Roman" w:hAnsi="Times New Roman"/>
                <w:sz w:val="20"/>
                <w:szCs w:val="20"/>
                <w:lang w:val="kk-KZ" w:eastAsia="en-US"/>
              </w:rPr>
              <w:t xml:space="preserve">Кафедра </w:t>
            </w:r>
            <w:r w:rsidR="007F001B" w:rsidRPr="007F001B">
              <w:rPr>
                <w:rFonts w:ascii="Times New Roman" w:hAnsi="Times New Roman"/>
                <w:sz w:val="20"/>
                <w:szCs w:val="20"/>
                <w:lang w:val="kk-KZ" w:eastAsia="en-US"/>
              </w:rPr>
              <w:t>жетекшілері,</w:t>
            </w:r>
          </w:p>
          <w:p w:rsidR="007F001B" w:rsidRPr="007F001B" w:rsidRDefault="007F001B" w:rsidP="0087468D">
            <w:pPr>
              <w:pStyle w:val="a5"/>
              <w:spacing w:line="254" w:lineRule="auto"/>
              <w:rPr>
                <w:rFonts w:ascii="Times New Roman" w:hAnsi="Times New Roman"/>
                <w:sz w:val="20"/>
                <w:szCs w:val="20"/>
                <w:lang w:val="kk-KZ" w:eastAsia="en-US"/>
              </w:rPr>
            </w:pPr>
          </w:p>
        </w:tc>
        <w:tc>
          <w:tcPr>
            <w:tcW w:w="1560" w:type="dxa"/>
            <w:vMerge w:val="restart"/>
            <w:tcBorders>
              <w:top w:val="single" w:sz="4" w:space="0" w:color="auto"/>
              <w:left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r w:rsidRPr="007F001B">
              <w:rPr>
                <w:rFonts w:ascii="Times New Roman" w:hAnsi="Times New Roman"/>
                <w:sz w:val="20"/>
                <w:szCs w:val="20"/>
                <w:lang w:val="kk-KZ" w:eastAsia="en-US"/>
              </w:rPr>
              <w:t xml:space="preserve">ДжК </w:t>
            </w:r>
          </w:p>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5036E9" w:rsidTr="007A4678">
        <w:trPr>
          <w:trHeight w:val="90"/>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2</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eastAsia="Arial" w:hAnsi="Times New Roman"/>
                <w:sz w:val="20"/>
                <w:szCs w:val="20"/>
                <w:lang w:val="kk-KZ"/>
              </w:rPr>
              <w:t xml:space="preserve">Дене шынықтыру мен АӘД жТ , көркем еңбек, музыка </w:t>
            </w:r>
            <w:r w:rsidRPr="007F001B">
              <w:rPr>
                <w:rFonts w:ascii="Times New Roman" w:hAnsi="Times New Roman"/>
                <w:sz w:val="20"/>
                <w:szCs w:val="20"/>
                <w:lang w:val="kk-KZ" w:eastAsia="en-US"/>
              </w:rPr>
              <w:t>пәндердің берілу жағдайы</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1-11 сыныптар</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оқушылардың білім,</w:t>
            </w: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білік,дағдыларын анықтау</w:t>
            </w:r>
          </w:p>
        </w:tc>
        <w:tc>
          <w:tcPr>
            <w:tcW w:w="2126" w:type="dxa"/>
            <w:tcBorders>
              <w:top w:val="single" w:sz="4" w:space="0" w:color="auto"/>
              <w:left w:val="single" w:sz="4" w:space="0" w:color="auto"/>
              <w:bottom w:val="single" w:sz="4" w:space="0" w:color="auto"/>
              <w:right w:val="single" w:sz="4" w:space="0" w:color="auto"/>
            </w:tcBorders>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ӘБ жетекшілері,</w:t>
            </w: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 xml:space="preserve">пән мұғалімдері </w:t>
            </w:r>
          </w:p>
          <w:p w:rsidR="007F001B" w:rsidRPr="007F001B" w:rsidRDefault="007F001B" w:rsidP="0087468D">
            <w:pPr>
              <w:pStyle w:val="a5"/>
              <w:spacing w:line="254" w:lineRule="auto"/>
              <w:rPr>
                <w:rFonts w:ascii="Times New Roman" w:hAnsi="Times New Roman"/>
                <w:sz w:val="20"/>
                <w:szCs w:val="20"/>
                <w:lang w:val="kk-KZ" w:eastAsia="en-US"/>
              </w:rPr>
            </w:pPr>
          </w:p>
        </w:tc>
        <w:tc>
          <w:tcPr>
            <w:tcW w:w="1560" w:type="dxa"/>
            <w:vMerge/>
            <w:tcBorders>
              <w:left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F02E42" w:rsidTr="007A4678">
        <w:trPr>
          <w:trHeight w:val="895"/>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3</w:t>
            </w:r>
          </w:p>
        </w:tc>
        <w:tc>
          <w:tcPr>
            <w:tcW w:w="5387" w:type="dxa"/>
            <w:tcBorders>
              <w:top w:val="single" w:sz="4" w:space="0" w:color="auto"/>
              <w:left w:val="single" w:sz="4" w:space="0" w:color="auto"/>
              <w:bottom w:val="single" w:sz="4" w:space="0" w:color="auto"/>
              <w:right w:val="single" w:sz="4" w:space="0" w:color="auto"/>
            </w:tcBorders>
            <w:hideMark/>
          </w:tcPr>
          <w:p w:rsidR="007F001B" w:rsidRPr="00863F33" w:rsidRDefault="00863F33" w:rsidP="0087468D">
            <w:pPr>
              <w:pStyle w:val="a5"/>
              <w:spacing w:line="254" w:lineRule="auto"/>
              <w:rPr>
                <w:rFonts w:ascii="Times New Roman" w:hAnsi="Times New Roman"/>
                <w:sz w:val="20"/>
                <w:szCs w:val="20"/>
                <w:lang w:val="kk-KZ" w:eastAsia="en-US"/>
              </w:rPr>
            </w:pPr>
            <w:r w:rsidRPr="00863F33">
              <w:rPr>
                <w:rFonts w:ascii="Times New Roman" w:hAnsi="Times New Roman"/>
                <w:sz w:val="20"/>
                <w:szCs w:val="20"/>
                <w:lang w:val="kk-KZ" w:eastAsia="en-US"/>
              </w:rPr>
              <w:t xml:space="preserve">1-сыныптар бойынша </w:t>
            </w:r>
            <w:r>
              <w:rPr>
                <w:rFonts w:ascii="Times New Roman" w:hAnsi="Times New Roman"/>
                <w:sz w:val="20"/>
                <w:szCs w:val="20"/>
                <w:lang w:val="kk-KZ" w:eastAsia="en-US"/>
              </w:rPr>
              <w:t xml:space="preserve"> курстардың оқытылуы</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863F33"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1-сыныптар</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Оқушылардың санау, дұрыс сөйлеу, сурет салу,дыбыстарды ажырату,салыстыра білу деңгейімен танысу</w:t>
            </w:r>
          </w:p>
        </w:tc>
        <w:tc>
          <w:tcPr>
            <w:tcW w:w="2126" w:type="dxa"/>
            <w:tcBorders>
              <w:top w:val="single" w:sz="4" w:space="0" w:color="auto"/>
              <w:left w:val="single" w:sz="4" w:space="0" w:color="auto"/>
              <w:bottom w:val="single" w:sz="4" w:space="0" w:color="auto"/>
              <w:right w:val="single" w:sz="4" w:space="0" w:color="auto"/>
            </w:tcBorders>
            <w:hideMark/>
          </w:tcPr>
          <w:p w:rsidR="007F001B" w:rsidRDefault="00863F33"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Курс жетекшілері</w:t>
            </w:r>
          </w:p>
          <w:p w:rsidR="00863F33" w:rsidRPr="007F001B" w:rsidRDefault="00BA34DF"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Р.Мамай</w:t>
            </w:r>
          </w:p>
        </w:tc>
        <w:tc>
          <w:tcPr>
            <w:tcW w:w="1560" w:type="dxa"/>
            <w:vMerge/>
            <w:tcBorders>
              <w:left w:val="single" w:sz="4" w:space="0" w:color="auto"/>
              <w:right w:val="single" w:sz="4" w:space="0" w:color="auto"/>
            </w:tcBorders>
          </w:tcPr>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7F001B" w:rsidTr="007A4678">
        <w:trPr>
          <w:trHeight w:val="90"/>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4</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 xml:space="preserve">Жаңа жылдық шырша мерекесін өткізу, оқушылардың қысқы демалысының ұйымдастырылуы </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Мектепалды даярлық сыныбы,</w:t>
            </w: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 xml:space="preserve"> 1-11 сыныптар</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Жоспар жасау,</w:t>
            </w: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жауаптылардың міндеттері мен тапсырмаларды бөлу, нәтижесін шығару</w:t>
            </w:r>
          </w:p>
        </w:tc>
        <w:tc>
          <w:tcPr>
            <w:tcW w:w="2126" w:type="dxa"/>
            <w:tcBorders>
              <w:top w:val="single" w:sz="4" w:space="0" w:color="auto"/>
              <w:left w:val="single" w:sz="4" w:space="0" w:color="auto"/>
              <w:bottom w:val="single" w:sz="4" w:space="0" w:color="auto"/>
              <w:right w:val="single" w:sz="4" w:space="0" w:color="auto"/>
            </w:tcBorders>
            <w:hideMark/>
          </w:tcPr>
          <w:p w:rsidR="007F001B" w:rsidRPr="007F001B" w:rsidRDefault="00863F33"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Р.А.Тоймырзаева</w:t>
            </w:r>
          </w:p>
        </w:tc>
        <w:tc>
          <w:tcPr>
            <w:tcW w:w="1560" w:type="dxa"/>
            <w:vMerge/>
            <w:tcBorders>
              <w:left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863F33" w:rsidTr="007A4678">
        <w:trPr>
          <w:trHeight w:val="90"/>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5</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863F33"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«Жаһандық құзыреттілік» курсының оқытылуы, облыстық семинар дайындығы</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863F33"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Курс жетекшілері</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Алдын  алу  жолдары  бойынша  жұмыстар  жүргізу</w:t>
            </w:r>
          </w:p>
        </w:tc>
        <w:tc>
          <w:tcPr>
            <w:tcW w:w="2126" w:type="dxa"/>
            <w:tcBorders>
              <w:top w:val="single" w:sz="4" w:space="0" w:color="auto"/>
              <w:left w:val="single" w:sz="4" w:space="0" w:color="auto"/>
              <w:bottom w:val="single" w:sz="4" w:space="0" w:color="auto"/>
              <w:right w:val="single" w:sz="4" w:space="0" w:color="auto"/>
            </w:tcBorders>
            <w:hideMark/>
          </w:tcPr>
          <w:p w:rsidR="00863F33" w:rsidRDefault="00863F33"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Ж.Е.Карибжанов</w:t>
            </w:r>
          </w:p>
          <w:p w:rsidR="00863F33" w:rsidRPr="007F001B" w:rsidRDefault="00863F33"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Б.К.Турмуратова</w:t>
            </w:r>
          </w:p>
        </w:tc>
        <w:tc>
          <w:tcPr>
            <w:tcW w:w="1560" w:type="dxa"/>
            <w:vMerge/>
            <w:tcBorders>
              <w:left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7F001B" w:rsidTr="007A4678">
        <w:trPr>
          <w:trHeight w:val="90"/>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6</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eastAsia="Batang" w:hAnsi="Times New Roman"/>
                <w:sz w:val="20"/>
                <w:szCs w:val="20"/>
                <w:lang w:val="kk-KZ" w:eastAsia="en-US"/>
              </w:rPr>
            </w:pPr>
            <w:r w:rsidRPr="007F001B">
              <w:rPr>
                <w:rFonts w:ascii="Times New Roman" w:eastAsia="Batang" w:hAnsi="Times New Roman"/>
                <w:sz w:val="20"/>
                <w:szCs w:val="20"/>
                <w:lang w:val="kk-KZ" w:eastAsia="en-US"/>
              </w:rPr>
              <w:t>«Электрон</w:t>
            </w:r>
            <w:r w:rsidR="00863F33">
              <w:rPr>
                <w:rFonts w:ascii="Times New Roman" w:eastAsia="Batang" w:hAnsi="Times New Roman"/>
                <w:sz w:val="20"/>
                <w:szCs w:val="20"/>
                <w:lang w:val="kk-KZ" w:eastAsia="en-US"/>
              </w:rPr>
              <w:t>ды журнал», «ҰБДҚ</w:t>
            </w:r>
            <w:r w:rsidRPr="007F001B">
              <w:rPr>
                <w:rFonts w:ascii="Times New Roman" w:eastAsia="Batang" w:hAnsi="Times New Roman"/>
                <w:sz w:val="20"/>
                <w:szCs w:val="20"/>
                <w:lang w:val="kk-KZ" w:eastAsia="en-US"/>
              </w:rPr>
              <w:t>»  жұмысының  жүргізілуін бақылау</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 xml:space="preserve">Мектептің барлық  мұғалімдері, </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Электронды журналдың уақытылы жүргізілуі</w:t>
            </w:r>
          </w:p>
        </w:tc>
        <w:tc>
          <w:tcPr>
            <w:tcW w:w="2126" w:type="dxa"/>
            <w:tcBorders>
              <w:top w:val="single" w:sz="4" w:space="0" w:color="auto"/>
              <w:left w:val="single" w:sz="4" w:space="0" w:color="auto"/>
              <w:bottom w:val="single" w:sz="4" w:space="0" w:color="auto"/>
              <w:right w:val="single" w:sz="4" w:space="0" w:color="auto"/>
            </w:tcBorders>
            <w:hideMark/>
          </w:tcPr>
          <w:p w:rsidR="007F001B" w:rsidRPr="007F001B" w:rsidRDefault="00863F33"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Ж.Б.Ахметова</w:t>
            </w:r>
          </w:p>
        </w:tc>
        <w:tc>
          <w:tcPr>
            <w:tcW w:w="1560" w:type="dxa"/>
            <w:vMerge/>
            <w:tcBorders>
              <w:left w:val="single" w:sz="4" w:space="0" w:color="auto"/>
              <w:bottom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5036E9" w:rsidTr="007A4678">
        <w:trPr>
          <w:trHeight w:val="90"/>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7.</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eastAsia="Batang" w:hAnsi="Times New Roman"/>
                <w:sz w:val="20"/>
                <w:szCs w:val="20"/>
                <w:lang w:val="kk-KZ" w:eastAsia="en-US"/>
              </w:rPr>
            </w:pPr>
            <w:r w:rsidRPr="007F001B">
              <w:rPr>
                <w:rFonts w:ascii="Times New Roman" w:eastAsia="Arial" w:hAnsi="Times New Roman"/>
                <w:sz w:val="20"/>
                <w:szCs w:val="20"/>
                <w:lang w:val="kk-KZ"/>
              </w:rPr>
              <w:t>2–4-ші сыныптарда әдебиеттік оқу бойынша дәптерлерді тексеру</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Оқушылар дәптерлері</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eastAsia="Arial" w:hAnsi="Times New Roman"/>
                <w:sz w:val="20"/>
                <w:szCs w:val="20"/>
                <w:lang w:val="kk-KZ"/>
              </w:rPr>
              <w:t>Бірыңғай орфографиялық режимді сақтау</w:t>
            </w:r>
          </w:p>
        </w:tc>
        <w:tc>
          <w:tcPr>
            <w:tcW w:w="2126" w:type="dxa"/>
            <w:tcBorders>
              <w:top w:val="single" w:sz="4" w:space="0" w:color="auto"/>
              <w:left w:val="single" w:sz="4" w:space="0" w:color="auto"/>
              <w:bottom w:val="single" w:sz="4" w:space="0" w:color="auto"/>
              <w:right w:val="single" w:sz="4" w:space="0" w:color="auto"/>
            </w:tcBorders>
            <w:hideMark/>
          </w:tcPr>
          <w:p w:rsidR="007F001B" w:rsidRPr="007F001B" w:rsidRDefault="00BA34DF"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Р.Мамай</w:t>
            </w:r>
          </w:p>
        </w:tc>
        <w:tc>
          <w:tcPr>
            <w:tcW w:w="1560"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7F001B" w:rsidTr="007A4678">
        <w:trPr>
          <w:trHeight w:val="222"/>
        </w:trPr>
        <w:tc>
          <w:tcPr>
            <w:tcW w:w="14601" w:type="dxa"/>
            <w:gridSpan w:val="7"/>
            <w:tcBorders>
              <w:top w:val="single" w:sz="4" w:space="0" w:color="auto"/>
              <w:left w:val="single" w:sz="4" w:space="0" w:color="auto"/>
              <w:bottom w:val="single" w:sz="4" w:space="0" w:color="auto"/>
              <w:right w:val="single" w:sz="4" w:space="0" w:color="auto"/>
            </w:tcBorders>
            <w:shd w:val="clear" w:color="auto" w:fill="EEECE1" w:themeFill="background2"/>
            <w:hideMark/>
          </w:tcPr>
          <w:p w:rsidR="007F001B" w:rsidRPr="007F001B" w:rsidRDefault="007F001B" w:rsidP="0087468D">
            <w:pPr>
              <w:pStyle w:val="a5"/>
              <w:spacing w:line="254" w:lineRule="auto"/>
              <w:jc w:val="center"/>
              <w:rPr>
                <w:rFonts w:ascii="Times New Roman" w:hAnsi="Times New Roman"/>
                <w:b/>
                <w:sz w:val="20"/>
                <w:szCs w:val="20"/>
                <w:lang w:val="kk-KZ" w:eastAsia="en-US"/>
              </w:rPr>
            </w:pPr>
            <w:r w:rsidRPr="007F001B">
              <w:rPr>
                <w:rFonts w:ascii="Times New Roman" w:hAnsi="Times New Roman"/>
                <w:b/>
                <w:sz w:val="20"/>
                <w:szCs w:val="20"/>
                <w:lang w:val="kk-KZ" w:eastAsia="en-US"/>
              </w:rPr>
              <w:t>қаңтар</w:t>
            </w:r>
          </w:p>
        </w:tc>
      </w:tr>
      <w:tr w:rsidR="007F001B" w:rsidRPr="007F001B" w:rsidTr="007A4678">
        <w:trPr>
          <w:trHeight w:val="485"/>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1</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Тарих, құқық негіздері пәндердің берілу жағдайы</w:t>
            </w:r>
          </w:p>
        </w:tc>
        <w:tc>
          <w:tcPr>
            <w:tcW w:w="2127" w:type="dxa"/>
            <w:gridSpan w:val="2"/>
            <w:tcBorders>
              <w:top w:val="single" w:sz="4" w:space="0" w:color="auto"/>
              <w:left w:val="single" w:sz="4" w:space="0" w:color="auto"/>
              <w:bottom w:val="single" w:sz="4" w:space="0" w:color="auto"/>
              <w:right w:val="single" w:sz="4" w:space="0" w:color="auto"/>
            </w:tcBorders>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5-11 сыныптар</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1- жарты жылдық бойынша өтілген материалдар бойынша оқушылардың білім,</w:t>
            </w: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білік,дағдыларын анықтау</w:t>
            </w:r>
          </w:p>
        </w:tc>
        <w:tc>
          <w:tcPr>
            <w:tcW w:w="2126"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ӘБ жетекшілері,</w:t>
            </w: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 xml:space="preserve">пән мұғалімдері </w:t>
            </w:r>
          </w:p>
          <w:p w:rsidR="007F001B" w:rsidRPr="007F001B" w:rsidRDefault="007F001B" w:rsidP="0087468D">
            <w:pPr>
              <w:pStyle w:val="a5"/>
              <w:spacing w:line="254" w:lineRule="auto"/>
              <w:rPr>
                <w:rFonts w:ascii="Times New Roman" w:hAnsi="Times New Roman"/>
                <w:sz w:val="20"/>
                <w:szCs w:val="20"/>
                <w:lang w:val="kk-KZ" w:eastAsia="en-US"/>
              </w:rPr>
            </w:pPr>
          </w:p>
        </w:tc>
        <w:tc>
          <w:tcPr>
            <w:tcW w:w="1560" w:type="dxa"/>
            <w:vMerge w:val="restart"/>
            <w:tcBorders>
              <w:top w:val="single" w:sz="4" w:space="0" w:color="auto"/>
              <w:left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r w:rsidRPr="007F001B">
              <w:rPr>
                <w:rFonts w:ascii="Times New Roman" w:hAnsi="Times New Roman"/>
                <w:sz w:val="20"/>
                <w:szCs w:val="20"/>
                <w:lang w:val="kk-KZ" w:eastAsia="en-US"/>
              </w:rPr>
              <w:t xml:space="preserve">ДЖК </w:t>
            </w:r>
          </w:p>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7F001B" w:rsidTr="007A4678">
        <w:trPr>
          <w:trHeight w:val="485"/>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2</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Оқушы бейінін және ата- аналардың әлеуметтік тапсырысын зерттеу (сауалнама, тест)</w:t>
            </w:r>
          </w:p>
        </w:tc>
        <w:tc>
          <w:tcPr>
            <w:tcW w:w="2127" w:type="dxa"/>
            <w:gridSpan w:val="2"/>
            <w:tcBorders>
              <w:top w:val="single" w:sz="4" w:space="0" w:color="auto"/>
              <w:left w:val="single" w:sz="4" w:space="0" w:color="auto"/>
              <w:bottom w:val="single" w:sz="4" w:space="0" w:color="auto"/>
              <w:right w:val="single" w:sz="4" w:space="0" w:color="auto"/>
            </w:tcBorders>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4, 9 сыныптар</w:t>
            </w:r>
          </w:p>
          <w:p w:rsidR="007F001B" w:rsidRPr="007F001B" w:rsidRDefault="007F001B" w:rsidP="0087468D">
            <w:pPr>
              <w:pStyle w:val="a5"/>
              <w:spacing w:line="254" w:lineRule="auto"/>
              <w:rPr>
                <w:rFonts w:ascii="Times New Roman" w:hAnsi="Times New Roman"/>
                <w:sz w:val="20"/>
                <w:szCs w:val="20"/>
                <w:lang w:val="kk-KZ" w:eastAsia="en-US"/>
              </w:rPr>
            </w:pP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 xml:space="preserve">Сауалнама, тест жүргізу арқылы оқушы бейінін анықтау  зерттеу </w:t>
            </w:r>
          </w:p>
        </w:tc>
        <w:tc>
          <w:tcPr>
            <w:tcW w:w="2126" w:type="dxa"/>
            <w:tcBorders>
              <w:top w:val="single" w:sz="4" w:space="0" w:color="auto"/>
              <w:left w:val="single" w:sz="4" w:space="0" w:color="auto"/>
              <w:bottom w:val="single" w:sz="4" w:space="0" w:color="auto"/>
              <w:right w:val="single" w:sz="4" w:space="0" w:color="auto"/>
            </w:tcBorders>
            <w:hideMark/>
          </w:tcPr>
          <w:p w:rsidR="000E2716"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 xml:space="preserve">Педагог- психолог, </w:t>
            </w:r>
          </w:p>
          <w:p w:rsid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әлеуметтік педагог</w:t>
            </w:r>
          </w:p>
          <w:p w:rsidR="00863F33" w:rsidRPr="007F001B" w:rsidRDefault="00863F33"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 xml:space="preserve">БО </w:t>
            </w:r>
          </w:p>
          <w:p w:rsidR="007F001B" w:rsidRPr="007F001B" w:rsidRDefault="007F001B" w:rsidP="0087468D">
            <w:pPr>
              <w:pStyle w:val="a5"/>
              <w:spacing w:line="254" w:lineRule="auto"/>
              <w:rPr>
                <w:rFonts w:ascii="Times New Roman" w:hAnsi="Times New Roman"/>
                <w:sz w:val="20"/>
                <w:szCs w:val="20"/>
                <w:lang w:val="kk-KZ" w:eastAsia="en-US"/>
              </w:rPr>
            </w:pPr>
          </w:p>
        </w:tc>
        <w:tc>
          <w:tcPr>
            <w:tcW w:w="1560" w:type="dxa"/>
            <w:vMerge/>
            <w:tcBorders>
              <w:left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957CFF" w:rsidTr="007A4678">
        <w:trPr>
          <w:trHeight w:val="485"/>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lastRenderedPageBreak/>
              <w:t>3</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eastAsiaTheme="minorHAnsi" w:hAnsi="Times New Roman"/>
                <w:color w:val="000000"/>
                <w:sz w:val="20"/>
                <w:szCs w:val="20"/>
                <w:lang w:val="kk-KZ" w:eastAsia="en-US"/>
              </w:rPr>
              <w:t>Оқушылардың ыстық тамақпен қамтамасыз етілуі</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0-18 жас ара</w:t>
            </w: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лығындағы балалар,аз қамтамасыз етілген отбасы оқушылары</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Жалпыға бірдей білім беру заңын орындау аз қамтамасыз етілген отбасы оқушыларын анықтау және оларды тіркеуге алу.</w:t>
            </w:r>
          </w:p>
        </w:tc>
        <w:tc>
          <w:tcPr>
            <w:tcW w:w="2126"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сынып  жетекшілері,</w:t>
            </w:r>
          </w:p>
          <w:p w:rsidR="00C10D71" w:rsidRDefault="00863F33"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 xml:space="preserve">ӘП, </w:t>
            </w:r>
          </w:p>
          <w:p w:rsidR="007F001B" w:rsidRPr="007F001B" w:rsidRDefault="00BA34DF"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М.Т.Асадова</w:t>
            </w:r>
          </w:p>
        </w:tc>
        <w:tc>
          <w:tcPr>
            <w:tcW w:w="1560" w:type="dxa"/>
            <w:vMerge/>
            <w:tcBorders>
              <w:left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5036E9" w:rsidTr="007A4678">
        <w:trPr>
          <w:trHeight w:val="90"/>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4</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 xml:space="preserve">Мектепшілік іс-әрекетті зерттеу топтарының жұмысын зерделеу  </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Жинақталған топтар</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Топтардың  жопарының орындалысы</w:t>
            </w:r>
          </w:p>
        </w:tc>
        <w:tc>
          <w:tcPr>
            <w:tcW w:w="2126" w:type="dxa"/>
            <w:tcBorders>
              <w:top w:val="single" w:sz="4" w:space="0" w:color="auto"/>
              <w:left w:val="single" w:sz="4" w:space="0" w:color="auto"/>
              <w:bottom w:val="single" w:sz="4" w:space="0" w:color="auto"/>
              <w:right w:val="single" w:sz="4" w:space="0" w:color="auto"/>
            </w:tcBorders>
            <w:hideMark/>
          </w:tcPr>
          <w:p w:rsidR="007F001B" w:rsidRPr="007F001B" w:rsidRDefault="00E66277"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Ш.Т.Кукимова</w:t>
            </w:r>
          </w:p>
        </w:tc>
        <w:tc>
          <w:tcPr>
            <w:tcW w:w="1560" w:type="dxa"/>
            <w:vMerge/>
            <w:tcBorders>
              <w:left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5036E9" w:rsidTr="007A4678">
        <w:trPr>
          <w:trHeight w:val="263"/>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5</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76" w:lineRule="auto"/>
              <w:rPr>
                <w:rFonts w:ascii="Times New Roman" w:hAnsi="Times New Roman"/>
                <w:sz w:val="20"/>
                <w:szCs w:val="20"/>
                <w:lang w:val="kk-KZ" w:eastAsia="en-US"/>
              </w:rPr>
            </w:pPr>
            <w:r w:rsidRPr="007F001B">
              <w:rPr>
                <w:rFonts w:ascii="Times New Roman" w:eastAsia="Arial" w:hAnsi="Times New Roman"/>
                <w:sz w:val="20"/>
                <w:szCs w:val="20"/>
                <w:lang w:val="kk-KZ"/>
              </w:rPr>
              <w:t xml:space="preserve"> Биология, химия</w:t>
            </w:r>
            <w:r w:rsidR="00C10D71">
              <w:rPr>
                <w:rFonts w:ascii="Times New Roman" w:eastAsia="Arial" w:hAnsi="Times New Roman"/>
                <w:sz w:val="20"/>
                <w:szCs w:val="20"/>
                <w:lang w:val="kk-KZ"/>
              </w:rPr>
              <w:t>, биология, география пәндері</w:t>
            </w:r>
            <w:r w:rsidRPr="007F001B">
              <w:rPr>
                <w:rFonts w:ascii="Times New Roman" w:eastAsia="Arial" w:hAnsi="Times New Roman"/>
                <w:sz w:val="20"/>
                <w:szCs w:val="20"/>
                <w:lang w:val="kk-KZ"/>
              </w:rPr>
              <w:t xml:space="preserve"> бойынша </w:t>
            </w:r>
            <w:r w:rsidR="00C10D71">
              <w:rPr>
                <w:rFonts w:ascii="Times New Roman" w:eastAsia="Arial" w:hAnsi="Times New Roman"/>
                <w:sz w:val="20"/>
                <w:szCs w:val="20"/>
                <w:lang w:val="kk-KZ"/>
              </w:rPr>
              <w:t xml:space="preserve">оқушының жұмыс дәптерлерін </w:t>
            </w:r>
            <w:r w:rsidRPr="007F001B">
              <w:rPr>
                <w:rFonts w:ascii="Times New Roman" w:eastAsia="Arial" w:hAnsi="Times New Roman"/>
                <w:sz w:val="20"/>
                <w:szCs w:val="20"/>
                <w:lang w:val="kk-KZ"/>
              </w:rPr>
              <w:t>тексеру</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eastAsia="Arial" w:hAnsi="Times New Roman"/>
                <w:sz w:val="20"/>
                <w:szCs w:val="20"/>
                <w:lang w:val="kk-KZ"/>
              </w:rPr>
              <w:t>Оқушылардың дәптерлері</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eastAsia="Arial" w:hAnsi="Times New Roman"/>
                <w:sz w:val="20"/>
                <w:szCs w:val="20"/>
                <w:lang w:val="kk-KZ"/>
              </w:rPr>
              <w:t>Дәптерлерді тексеру жүйесі, сынып және үй жұмыстарының көлемі, орфографиялық талаптарды сақтау</w:t>
            </w:r>
          </w:p>
        </w:tc>
        <w:tc>
          <w:tcPr>
            <w:tcW w:w="2126" w:type="dxa"/>
            <w:tcBorders>
              <w:top w:val="single" w:sz="4" w:space="0" w:color="auto"/>
              <w:left w:val="single" w:sz="4" w:space="0" w:color="auto"/>
              <w:bottom w:val="single" w:sz="4" w:space="0" w:color="auto"/>
              <w:right w:val="single" w:sz="4" w:space="0" w:color="auto"/>
            </w:tcBorders>
            <w:hideMark/>
          </w:tcPr>
          <w:p w:rsidR="007F001B" w:rsidRDefault="00E66277"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А.Д.Сарсепбаева</w:t>
            </w:r>
          </w:p>
          <w:p w:rsidR="00C10D71" w:rsidRPr="007F001B" w:rsidRDefault="00C10D71"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Ж.Б.Ахметова</w:t>
            </w:r>
          </w:p>
        </w:tc>
        <w:tc>
          <w:tcPr>
            <w:tcW w:w="1560" w:type="dxa"/>
            <w:vMerge/>
            <w:tcBorders>
              <w:left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7F001B" w:rsidTr="007A4678">
        <w:trPr>
          <w:trHeight w:val="833"/>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6</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76" w:lineRule="auto"/>
              <w:rPr>
                <w:rFonts w:ascii="Times New Roman" w:hAnsi="Times New Roman"/>
                <w:color w:val="000000"/>
                <w:sz w:val="20"/>
                <w:szCs w:val="20"/>
                <w:lang w:val="kk-KZ" w:eastAsia="en-US"/>
              </w:rPr>
            </w:pPr>
            <w:r w:rsidRPr="007F001B">
              <w:rPr>
                <w:rFonts w:ascii="Times New Roman" w:hAnsi="Times New Roman"/>
                <w:sz w:val="20"/>
                <w:szCs w:val="20"/>
                <w:lang w:val="kk-KZ"/>
              </w:rPr>
              <w:t>Құқық</w:t>
            </w:r>
            <w:r w:rsidR="00C10D71">
              <w:rPr>
                <w:rFonts w:ascii="Times New Roman" w:hAnsi="Times New Roman"/>
                <w:sz w:val="20"/>
                <w:szCs w:val="20"/>
                <w:lang w:val="kk-KZ"/>
              </w:rPr>
              <w:t xml:space="preserve"> </w:t>
            </w:r>
            <w:r w:rsidRPr="007F001B">
              <w:rPr>
                <w:rFonts w:ascii="Times New Roman" w:hAnsi="Times New Roman"/>
                <w:sz w:val="20"/>
                <w:szCs w:val="20"/>
                <w:lang w:val="kk-KZ"/>
              </w:rPr>
              <w:t>бұзушылықтың алдын алу бағытында (зорлық-зомбылық, кибербулинг, жыныстық қолсұғушылық) жүргізілген жұмыстардың жүргізілуі</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rPr>
              <w:t>Сынып жетекшілер, 5-11 сынып оқушылары</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color w:val="000000"/>
                <w:sz w:val="20"/>
                <w:szCs w:val="20"/>
                <w:lang w:val="kk-KZ" w:eastAsia="en-US"/>
              </w:rPr>
            </w:pPr>
            <w:r w:rsidRPr="007F001B">
              <w:rPr>
                <w:rFonts w:ascii="Times New Roman" w:hAnsi="Times New Roman"/>
                <w:sz w:val="20"/>
                <w:szCs w:val="20"/>
              </w:rPr>
              <w:t>Құқықбұзушылықтың алдын алу</w:t>
            </w:r>
          </w:p>
        </w:tc>
        <w:tc>
          <w:tcPr>
            <w:tcW w:w="2126" w:type="dxa"/>
            <w:tcBorders>
              <w:top w:val="single" w:sz="4" w:space="0" w:color="auto"/>
              <w:left w:val="single" w:sz="4" w:space="0" w:color="auto"/>
              <w:bottom w:val="single" w:sz="4" w:space="0" w:color="auto"/>
              <w:right w:val="single" w:sz="4" w:space="0" w:color="auto"/>
            </w:tcBorders>
            <w:hideMark/>
          </w:tcPr>
          <w:p w:rsidR="007F001B" w:rsidRPr="007F001B" w:rsidRDefault="00E66277"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М.Т.Асадова</w:t>
            </w:r>
          </w:p>
        </w:tc>
        <w:tc>
          <w:tcPr>
            <w:tcW w:w="1560" w:type="dxa"/>
            <w:vMerge/>
            <w:tcBorders>
              <w:left w:val="single" w:sz="4" w:space="0" w:color="auto"/>
              <w:bottom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7F001B" w:rsidTr="007A4678">
        <w:trPr>
          <w:trHeight w:val="90"/>
        </w:trPr>
        <w:tc>
          <w:tcPr>
            <w:tcW w:w="14601" w:type="dxa"/>
            <w:gridSpan w:val="7"/>
            <w:tcBorders>
              <w:top w:val="single" w:sz="4" w:space="0" w:color="auto"/>
              <w:left w:val="single" w:sz="4" w:space="0" w:color="auto"/>
              <w:bottom w:val="single" w:sz="4" w:space="0" w:color="auto"/>
              <w:right w:val="single" w:sz="4" w:space="0" w:color="auto"/>
            </w:tcBorders>
            <w:shd w:val="clear" w:color="auto" w:fill="EEECE1" w:themeFill="background2"/>
            <w:hideMark/>
          </w:tcPr>
          <w:p w:rsidR="007F001B" w:rsidRPr="007F001B" w:rsidRDefault="007F001B" w:rsidP="0087468D">
            <w:pPr>
              <w:pStyle w:val="a5"/>
              <w:spacing w:line="254" w:lineRule="auto"/>
              <w:jc w:val="center"/>
              <w:rPr>
                <w:rFonts w:ascii="Times New Roman" w:hAnsi="Times New Roman"/>
                <w:b/>
                <w:sz w:val="20"/>
                <w:szCs w:val="20"/>
                <w:lang w:val="kk-KZ" w:eastAsia="en-US"/>
              </w:rPr>
            </w:pPr>
            <w:r w:rsidRPr="007F001B">
              <w:rPr>
                <w:rFonts w:ascii="Times New Roman" w:hAnsi="Times New Roman"/>
                <w:b/>
                <w:sz w:val="20"/>
                <w:szCs w:val="20"/>
                <w:lang w:val="kk-KZ" w:eastAsia="en-US"/>
              </w:rPr>
              <w:t>ақпан</w:t>
            </w:r>
          </w:p>
        </w:tc>
      </w:tr>
      <w:tr w:rsidR="007F001B" w:rsidRPr="007F001B" w:rsidTr="007A4678">
        <w:trPr>
          <w:trHeight w:val="697"/>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1</w:t>
            </w:r>
          </w:p>
        </w:tc>
        <w:tc>
          <w:tcPr>
            <w:tcW w:w="5387" w:type="dxa"/>
            <w:tcBorders>
              <w:top w:val="single" w:sz="4" w:space="0" w:color="auto"/>
              <w:left w:val="single" w:sz="4" w:space="0" w:color="auto"/>
              <w:bottom w:val="single" w:sz="4" w:space="0" w:color="auto"/>
              <w:right w:val="single" w:sz="4" w:space="0" w:color="auto"/>
            </w:tcBorders>
            <w:hideMark/>
          </w:tcPr>
          <w:p w:rsidR="007F001B" w:rsidRPr="00C10D71" w:rsidRDefault="007F001B" w:rsidP="0087468D">
            <w:pPr>
              <w:pStyle w:val="a5"/>
              <w:spacing w:line="254" w:lineRule="auto"/>
              <w:rPr>
                <w:rFonts w:ascii="Times New Roman" w:hAnsi="Times New Roman"/>
                <w:sz w:val="20"/>
                <w:szCs w:val="20"/>
                <w:lang w:val="kk-KZ" w:eastAsia="en-US"/>
              </w:rPr>
            </w:pPr>
            <w:r w:rsidRPr="00C10D71">
              <w:rPr>
                <w:rFonts w:ascii="Times New Roman" w:hAnsi="Times New Roman"/>
                <w:sz w:val="20"/>
                <w:szCs w:val="20"/>
                <w:lang w:val="kk-KZ"/>
              </w:rPr>
              <w:t>Жаратылыстану бағытындағы пәндердің берілуі</w:t>
            </w:r>
            <w:r w:rsidR="00C10D71">
              <w:rPr>
                <w:rFonts w:ascii="Times New Roman" w:hAnsi="Times New Roman"/>
                <w:sz w:val="20"/>
                <w:szCs w:val="20"/>
                <w:lang w:val="kk-KZ"/>
              </w:rPr>
              <w:t xml:space="preserve"> (математика,физика)</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5-11 сыныптар</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Пән мұғалімдерінің шеберліктерін бақылау</w:t>
            </w:r>
          </w:p>
        </w:tc>
        <w:tc>
          <w:tcPr>
            <w:tcW w:w="2126" w:type="dxa"/>
            <w:tcBorders>
              <w:top w:val="single" w:sz="4" w:space="0" w:color="auto"/>
              <w:left w:val="single" w:sz="4" w:space="0" w:color="auto"/>
              <w:bottom w:val="single" w:sz="4" w:space="0" w:color="auto"/>
              <w:right w:val="single" w:sz="4" w:space="0" w:color="auto"/>
            </w:tcBorders>
            <w:hideMark/>
          </w:tcPr>
          <w:p w:rsidR="007F001B" w:rsidRDefault="00C10D71"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К.Бопан</w:t>
            </w:r>
          </w:p>
          <w:p w:rsidR="00C10D71" w:rsidRPr="007F001B" w:rsidRDefault="00E66277"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А.Д.Сарсепбаева</w:t>
            </w:r>
          </w:p>
        </w:tc>
        <w:tc>
          <w:tcPr>
            <w:tcW w:w="1560" w:type="dxa"/>
            <w:vMerge w:val="restart"/>
            <w:tcBorders>
              <w:top w:val="single" w:sz="4" w:space="0" w:color="auto"/>
              <w:left w:val="single" w:sz="4" w:space="0" w:color="auto"/>
              <w:right w:val="single" w:sz="4" w:space="0" w:color="auto"/>
            </w:tcBorders>
          </w:tcPr>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r w:rsidRPr="007F001B">
              <w:rPr>
                <w:rFonts w:ascii="Times New Roman" w:hAnsi="Times New Roman"/>
                <w:sz w:val="20"/>
                <w:szCs w:val="20"/>
                <w:lang w:val="kk-KZ" w:eastAsia="en-US"/>
              </w:rPr>
              <w:t>ДжК</w:t>
            </w:r>
          </w:p>
        </w:tc>
      </w:tr>
      <w:tr w:rsidR="007F001B" w:rsidRPr="005036E9" w:rsidTr="007A4678">
        <w:trPr>
          <w:trHeight w:val="903"/>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2</w:t>
            </w:r>
          </w:p>
        </w:tc>
        <w:tc>
          <w:tcPr>
            <w:tcW w:w="5387" w:type="dxa"/>
            <w:tcBorders>
              <w:top w:val="single" w:sz="4" w:space="0" w:color="auto"/>
              <w:left w:val="single" w:sz="4" w:space="0" w:color="auto"/>
              <w:bottom w:val="single" w:sz="4" w:space="0" w:color="auto"/>
              <w:right w:val="single" w:sz="4" w:space="0" w:color="auto"/>
            </w:tcBorders>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eastAsia="Arial" w:hAnsi="Times New Roman"/>
                <w:sz w:val="20"/>
                <w:szCs w:val="20"/>
                <w:lang w:val="kk-KZ"/>
              </w:rPr>
              <w:t>5–9-ші сыныптарда қазақ тілі бойынша дәптерлерді тексеру</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eastAsia="Arial" w:hAnsi="Times New Roman"/>
                <w:sz w:val="20"/>
                <w:szCs w:val="20"/>
                <w:lang w:val="kk-KZ"/>
              </w:rPr>
              <w:t xml:space="preserve">Оқушылардың дәптерлері </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eastAsia="Arial" w:hAnsi="Times New Roman"/>
                <w:sz w:val="20"/>
                <w:szCs w:val="20"/>
                <w:lang w:val="kk-KZ"/>
              </w:rPr>
              <w:t>Бірыңғай орфографиялық режимді орындау</w:t>
            </w:r>
          </w:p>
        </w:tc>
        <w:tc>
          <w:tcPr>
            <w:tcW w:w="2126" w:type="dxa"/>
            <w:tcBorders>
              <w:top w:val="single" w:sz="4" w:space="0" w:color="auto"/>
              <w:left w:val="single" w:sz="4" w:space="0" w:color="auto"/>
              <w:bottom w:val="single" w:sz="4" w:space="0" w:color="auto"/>
              <w:right w:val="single" w:sz="4" w:space="0" w:color="auto"/>
            </w:tcBorders>
            <w:hideMark/>
          </w:tcPr>
          <w:p w:rsidR="007F001B" w:rsidRDefault="00C10D71"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Г.Б.Айкеева</w:t>
            </w:r>
          </w:p>
          <w:p w:rsidR="00C10D71" w:rsidRPr="007F001B" w:rsidRDefault="00C10D71"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Ж.Б.Ахметова</w:t>
            </w:r>
          </w:p>
        </w:tc>
        <w:tc>
          <w:tcPr>
            <w:tcW w:w="1560" w:type="dxa"/>
            <w:vMerge/>
            <w:tcBorders>
              <w:left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5036E9" w:rsidTr="007A4678">
        <w:trPr>
          <w:trHeight w:val="717"/>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3.</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Бастауыш  сатыдағы оқу сауаттылығы барысындағы  жұмыстар</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1-4 сынып  оқушылары</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Оқу  сауаттылығы бойынша  талдау</w:t>
            </w:r>
          </w:p>
        </w:tc>
        <w:tc>
          <w:tcPr>
            <w:tcW w:w="2126" w:type="dxa"/>
            <w:tcBorders>
              <w:top w:val="single" w:sz="4" w:space="0" w:color="auto"/>
              <w:left w:val="single" w:sz="4" w:space="0" w:color="auto"/>
              <w:bottom w:val="single" w:sz="4" w:space="0" w:color="auto"/>
              <w:right w:val="single" w:sz="4" w:space="0" w:color="auto"/>
            </w:tcBorders>
            <w:hideMark/>
          </w:tcPr>
          <w:p w:rsidR="007F001B" w:rsidRPr="007F001B" w:rsidRDefault="00E66277"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Р.Мамай</w:t>
            </w:r>
          </w:p>
        </w:tc>
        <w:tc>
          <w:tcPr>
            <w:tcW w:w="1560" w:type="dxa"/>
            <w:vMerge/>
            <w:tcBorders>
              <w:left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F02E42" w:rsidTr="007A4678">
        <w:trPr>
          <w:trHeight w:val="700"/>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C10D71"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4</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76" w:lineRule="auto"/>
              <w:rPr>
                <w:rFonts w:ascii="Times New Roman" w:hAnsi="Times New Roman"/>
                <w:color w:val="000000"/>
                <w:sz w:val="20"/>
                <w:szCs w:val="20"/>
                <w:lang w:val="kk-KZ" w:eastAsia="en-US"/>
              </w:rPr>
            </w:pPr>
            <w:r w:rsidRPr="007F001B">
              <w:rPr>
                <w:rFonts w:ascii="Times New Roman" w:hAnsi="Times New Roman"/>
                <w:color w:val="000000"/>
                <w:sz w:val="20"/>
                <w:szCs w:val="20"/>
                <w:lang w:val="kk-KZ" w:eastAsia="en-US"/>
              </w:rPr>
              <w:t xml:space="preserve">«Бейіндік бағдар – кәсіптік білім берудің негізі» </w:t>
            </w: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color w:val="000000"/>
                <w:sz w:val="20"/>
                <w:szCs w:val="20"/>
                <w:lang w:val="kk-KZ" w:eastAsia="en-US"/>
              </w:rPr>
              <w:t>Мақсаты: вариативті курстардың жүргізілу жайын бақылау</w:t>
            </w:r>
            <w:r w:rsidR="00C10D71">
              <w:rPr>
                <w:rFonts w:ascii="Times New Roman" w:hAnsi="Times New Roman"/>
                <w:color w:val="000000"/>
                <w:sz w:val="20"/>
                <w:szCs w:val="20"/>
                <w:lang w:val="kk-KZ" w:eastAsia="en-US"/>
              </w:rPr>
              <w:t xml:space="preserve"> (5-7)</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color w:val="000000"/>
                <w:sz w:val="20"/>
                <w:szCs w:val="20"/>
                <w:lang w:val="kk-KZ" w:eastAsia="en-US"/>
              </w:rPr>
              <w:t>5-9, 10-11 сыныптар</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color w:val="000000"/>
                <w:sz w:val="20"/>
                <w:szCs w:val="20"/>
                <w:lang w:val="kk-KZ" w:eastAsia="en-US"/>
              </w:rPr>
              <w:t>Вариативті курстардың жүргізілу жайын зерделеу</w:t>
            </w:r>
          </w:p>
        </w:tc>
        <w:tc>
          <w:tcPr>
            <w:tcW w:w="2126" w:type="dxa"/>
            <w:tcBorders>
              <w:top w:val="single" w:sz="4" w:space="0" w:color="auto"/>
              <w:left w:val="single" w:sz="4" w:space="0" w:color="auto"/>
              <w:bottom w:val="single" w:sz="4" w:space="0" w:color="auto"/>
              <w:right w:val="single" w:sz="4" w:space="0" w:color="auto"/>
            </w:tcBorders>
            <w:hideMark/>
          </w:tcPr>
          <w:p w:rsidR="007F001B" w:rsidRDefault="00C10D71"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К.Бопан</w:t>
            </w:r>
          </w:p>
          <w:p w:rsidR="00C10D71" w:rsidRDefault="00C10D71"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А.С.Айтбаева</w:t>
            </w:r>
          </w:p>
          <w:p w:rsidR="00C10D71" w:rsidRPr="007F001B" w:rsidRDefault="00E66277"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профориентатор</w:t>
            </w:r>
          </w:p>
        </w:tc>
        <w:tc>
          <w:tcPr>
            <w:tcW w:w="1560" w:type="dxa"/>
            <w:vMerge/>
            <w:tcBorders>
              <w:left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E66277" w:rsidTr="007A4678">
        <w:trPr>
          <w:trHeight w:val="903"/>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5</w:t>
            </w:r>
          </w:p>
        </w:tc>
        <w:tc>
          <w:tcPr>
            <w:tcW w:w="5387" w:type="dxa"/>
            <w:tcBorders>
              <w:top w:val="single" w:sz="4" w:space="0" w:color="auto"/>
              <w:left w:val="single" w:sz="4" w:space="0" w:color="auto"/>
              <w:bottom w:val="single" w:sz="4" w:space="0" w:color="auto"/>
              <w:right w:val="single" w:sz="4" w:space="0" w:color="auto"/>
            </w:tcBorders>
            <w:vAlign w:val="center"/>
            <w:hideMark/>
          </w:tcPr>
          <w:p w:rsidR="007F001B" w:rsidRPr="007F001B" w:rsidRDefault="00C10D71" w:rsidP="0087468D">
            <w:pPr>
              <w:pStyle w:val="a5"/>
              <w:rPr>
                <w:rFonts w:ascii="Times New Roman" w:eastAsia="Arial" w:hAnsi="Times New Roman"/>
                <w:sz w:val="20"/>
                <w:szCs w:val="20"/>
                <w:lang w:val="kk-KZ"/>
              </w:rPr>
            </w:pPr>
            <w:r>
              <w:rPr>
                <w:rFonts w:ascii="Times New Roman" w:eastAsia="Arial" w:hAnsi="Times New Roman"/>
                <w:sz w:val="20"/>
                <w:szCs w:val="20"/>
                <w:lang w:val="kk-KZ"/>
              </w:rPr>
              <w:t>«</w:t>
            </w:r>
            <w:r w:rsidR="007F001B" w:rsidRPr="007F001B">
              <w:rPr>
                <w:rFonts w:ascii="Times New Roman" w:eastAsia="Arial" w:hAnsi="Times New Roman"/>
                <w:sz w:val="20"/>
                <w:szCs w:val="20"/>
                <w:lang w:val="kk-KZ"/>
              </w:rPr>
              <w:t>Тәуекел тобындағы» балалардың отбасын аралау</w:t>
            </w:r>
            <w:r>
              <w:rPr>
                <w:rFonts w:ascii="Times New Roman" w:eastAsia="Arial" w:hAnsi="Times New Roman"/>
                <w:sz w:val="20"/>
                <w:szCs w:val="20"/>
                <w:lang w:val="kk-KZ"/>
              </w:rPr>
              <w:t xml:space="preserve"> жалпы отбасын аралау </w:t>
            </w:r>
          </w:p>
        </w:tc>
        <w:tc>
          <w:tcPr>
            <w:tcW w:w="2127" w:type="dxa"/>
            <w:gridSpan w:val="2"/>
            <w:tcBorders>
              <w:top w:val="single" w:sz="4" w:space="0" w:color="auto"/>
              <w:left w:val="single" w:sz="4" w:space="0" w:color="auto"/>
              <w:bottom w:val="single" w:sz="4" w:space="0" w:color="auto"/>
              <w:right w:val="single" w:sz="4" w:space="0" w:color="auto"/>
            </w:tcBorders>
            <w:vAlign w:val="center"/>
            <w:hideMark/>
          </w:tcPr>
          <w:p w:rsidR="007F001B" w:rsidRPr="007F001B" w:rsidRDefault="007F001B" w:rsidP="0087468D">
            <w:pPr>
              <w:spacing w:after="0" w:line="292" w:lineRule="atLeast"/>
              <w:rPr>
                <w:rFonts w:ascii="Times New Roman" w:eastAsia="Arial" w:hAnsi="Times New Roman" w:cs="Times New Roman"/>
                <w:sz w:val="20"/>
                <w:szCs w:val="20"/>
                <w:lang w:val="kk-KZ" w:eastAsia="ru-RU"/>
              </w:rPr>
            </w:pPr>
            <w:r w:rsidRPr="007F001B">
              <w:rPr>
                <w:rFonts w:ascii="Times New Roman" w:eastAsia="Arial" w:hAnsi="Times New Roman" w:cs="Times New Roman"/>
                <w:sz w:val="20"/>
                <w:szCs w:val="20"/>
                <w:lang w:val="kk-KZ" w:eastAsia="ru-RU"/>
              </w:rPr>
              <w:t>«Тәуекел тобындағы» балалардың отбасылары</w:t>
            </w:r>
          </w:p>
        </w:tc>
        <w:tc>
          <w:tcPr>
            <w:tcW w:w="2834" w:type="dxa"/>
            <w:tcBorders>
              <w:top w:val="single" w:sz="4" w:space="0" w:color="auto"/>
              <w:left w:val="single" w:sz="4" w:space="0" w:color="auto"/>
              <w:bottom w:val="single" w:sz="4" w:space="0" w:color="auto"/>
              <w:right w:val="single" w:sz="4" w:space="0" w:color="auto"/>
            </w:tcBorders>
            <w:vAlign w:val="center"/>
            <w:hideMark/>
          </w:tcPr>
          <w:p w:rsidR="007F001B" w:rsidRPr="007F001B" w:rsidRDefault="007F001B" w:rsidP="0087468D">
            <w:pPr>
              <w:spacing w:after="0" w:line="292" w:lineRule="atLeast"/>
              <w:rPr>
                <w:rFonts w:ascii="Times New Roman" w:eastAsia="Arial" w:hAnsi="Times New Roman" w:cs="Times New Roman"/>
                <w:sz w:val="20"/>
                <w:szCs w:val="20"/>
                <w:lang w:val="kk-KZ" w:eastAsia="ru-RU"/>
              </w:rPr>
            </w:pPr>
            <w:r w:rsidRPr="007F001B">
              <w:rPr>
                <w:rFonts w:ascii="Times New Roman" w:eastAsia="Arial" w:hAnsi="Times New Roman" w:cs="Times New Roman"/>
                <w:sz w:val="20"/>
                <w:szCs w:val="20"/>
                <w:lang w:val="kk-KZ" w:eastAsia="ru-RU"/>
              </w:rPr>
              <w:t>Әлеуметтік педагогтың «тәуекел тобындағы» балалардың ата-аналарымен жұмысын талдау</w:t>
            </w:r>
          </w:p>
        </w:tc>
        <w:tc>
          <w:tcPr>
            <w:tcW w:w="2126" w:type="dxa"/>
            <w:tcBorders>
              <w:top w:val="single" w:sz="4" w:space="0" w:color="auto"/>
              <w:left w:val="single" w:sz="4" w:space="0" w:color="auto"/>
              <w:bottom w:val="single" w:sz="4" w:space="0" w:color="auto"/>
              <w:right w:val="single" w:sz="4" w:space="0" w:color="auto"/>
            </w:tcBorders>
            <w:vAlign w:val="center"/>
            <w:hideMark/>
          </w:tcPr>
          <w:p w:rsidR="00C10D71" w:rsidRDefault="00C10D71" w:rsidP="0087468D">
            <w:pPr>
              <w:spacing w:after="0" w:line="292" w:lineRule="atLeast"/>
              <w:rPr>
                <w:rFonts w:ascii="Times New Roman" w:eastAsia="Arial" w:hAnsi="Times New Roman" w:cs="Times New Roman"/>
                <w:sz w:val="20"/>
                <w:szCs w:val="20"/>
                <w:lang w:val="kk-KZ" w:eastAsia="ru-RU"/>
              </w:rPr>
            </w:pPr>
            <w:r>
              <w:rPr>
                <w:rFonts w:ascii="Times New Roman" w:eastAsia="Arial" w:hAnsi="Times New Roman" w:cs="Times New Roman"/>
                <w:sz w:val="20"/>
                <w:szCs w:val="20"/>
                <w:lang w:val="kk-KZ" w:eastAsia="ru-RU"/>
              </w:rPr>
              <w:t>Р.А.Тоймырзаева</w:t>
            </w:r>
          </w:p>
          <w:p w:rsidR="00C10D71" w:rsidRDefault="00E66277" w:rsidP="0087468D">
            <w:pPr>
              <w:spacing w:after="0" w:line="292" w:lineRule="atLeast"/>
              <w:rPr>
                <w:rFonts w:ascii="Times New Roman" w:eastAsia="Arial" w:hAnsi="Times New Roman" w:cs="Times New Roman"/>
                <w:sz w:val="20"/>
                <w:szCs w:val="20"/>
                <w:lang w:val="kk-KZ" w:eastAsia="ru-RU"/>
              </w:rPr>
            </w:pPr>
            <w:r>
              <w:rPr>
                <w:rFonts w:ascii="Times New Roman" w:eastAsia="Arial" w:hAnsi="Times New Roman" w:cs="Times New Roman"/>
                <w:sz w:val="20"/>
                <w:szCs w:val="20"/>
                <w:lang w:val="kk-KZ" w:eastAsia="ru-RU"/>
              </w:rPr>
              <w:t>М.Т.Асадова</w:t>
            </w:r>
          </w:p>
          <w:p w:rsidR="007F001B" w:rsidRPr="007F001B" w:rsidRDefault="00C10D71" w:rsidP="0087468D">
            <w:pPr>
              <w:spacing w:after="0" w:line="292" w:lineRule="atLeast"/>
              <w:rPr>
                <w:rFonts w:ascii="Times New Roman" w:eastAsia="Arial" w:hAnsi="Times New Roman" w:cs="Times New Roman"/>
                <w:sz w:val="20"/>
                <w:szCs w:val="20"/>
                <w:lang w:val="kk-KZ" w:eastAsia="ru-RU"/>
              </w:rPr>
            </w:pPr>
            <w:r>
              <w:rPr>
                <w:rFonts w:ascii="Times New Roman" w:eastAsia="Arial" w:hAnsi="Times New Roman" w:cs="Times New Roman"/>
                <w:sz w:val="20"/>
                <w:szCs w:val="20"/>
                <w:lang w:val="kk-KZ" w:eastAsia="ru-RU"/>
              </w:rPr>
              <w:t>Сынып жетекшілер</w:t>
            </w:r>
          </w:p>
        </w:tc>
        <w:tc>
          <w:tcPr>
            <w:tcW w:w="1560" w:type="dxa"/>
            <w:vMerge/>
            <w:tcBorders>
              <w:left w:val="single" w:sz="4" w:space="0" w:color="auto"/>
              <w:bottom w:val="single" w:sz="4" w:space="0" w:color="auto"/>
              <w:right w:val="single" w:sz="4" w:space="0" w:color="auto"/>
            </w:tcBorders>
            <w:vAlign w:val="center"/>
            <w:hideMark/>
          </w:tcPr>
          <w:p w:rsidR="007F001B" w:rsidRPr="007F001B" w:rsidRDefault="007F001B" w:rsidP="0087468D">
            <w:pPr>
              <w:spacing w:after="0" w:line="292" w:lineRule="atLeast"/>
              <w:rPr>
                <w:rFonts w:ascii="Times New Roman" w:eastAsia="Arial" w:hAnsi="Times New Roman" w:cs="Times New Roman"/>
                <w:sz w:val="20"/>
                <w:szCs w:val="20"/>
                <w:lang w:val="kk-KZ" w:eastAsia="ru-RU"/>
              </w:rPr>
            </w:pPr>
          </w:p>
        </w:tc>
      </w:tr>
      <w:tr w:rsidR="007F001B" w:rsidRPr="007F001B" w:rsidTr="007A4678">
        <w:trPr>
          <w:trHeight w:val="90"/>
        </w:trPr>
        <w:tc>
          <w:tcPr>
            <w:tcW w:w="14601" w:type="dxa"/>
            <w:gridSpan w:val="7"/>
            <w:tcBorders>
              <w:top w:val="single" w:sz="4" w:space="0" w:color="auto"/>
              <w:left w:val="single" w:sz="4" w:space="0" w:color="auto"/>
              <w:bottom w:val="single" w:sz="4" w:space="0" w:color="auto"/>
              <w:right w:val="single" w:sz="4" w:space="0" w:color="auto"/>
            </w:tcBorders>
            <w:shd w:val="clear" w:color="auto" w:fill="EEECE1" w:themeFill="background2"/>
            <w:hideMark/>
          </w:tcPr>
          <w:p w:rsidR="007F001B" w:rsidRPr="007F001B" w:rsidRDefault="007F001B" w:rsidP="0087468D">
            <w:pPr>
              <w:pStyle w:val="a5"/>
              <w:spacing w:line="254" w:lineRule="auto"/>
              <w:jc w:val="center"/>
              <w:rPr>
                <w:rFonts w:ascii="Times New Roman" w:hAnsi="Times New Roman"/>
                <w:b/>
                <w:sz w:val="20"/>
                <w:szCs w:val="20"/>
                <w:lang w:val="kk-KZ" w:eastAsia="en-US"/>
              </w:rPr>
            </w:pPr>
            <w:r w:rsidRPr="007F001B">
              <w:rPr>
                <w:rFonts w:ascii="Times New Roman" w:hAnsi="Times New Roman"/>
                <w:b/>
                <w:sz w:val="20"/>
                <w:szCs w:val="20"/>
                <w:lang w:val="kk-KZ" w:eastAsia="en-US"/>
              </w:rPr>
              <w:t>наурыз</w:t>
            </w:r>
          </w:p>
        </w:tc>
      </w:tr>
      <w:tr w:rsidR="007F001B" w:rsidRPr="007F001B" w:rsidTr="007A4678">
        <w:trPr>
          <w:trHeight w:val="90"/>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1</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b/>
                <w:sz w:val="20"/>
                <w:szCs w:val="20"/>
                <w:lang w:val="kk-KZ" w:eastAsia="en-US"/>
              </w:rPr>
              <w:t>Шолу бақылауы</w:t>
            </w:r>
            <w:r w:rsidRPr="007F001B">
              <w:rPr>
                <w:rFonts w:ascii="Times New Roman" w:hAnsi="Times New Roman"/>
                <w:sz w:val="20"/>
                <w:szCs w:val="20"/>
                <w:lang w:val="kk-KZ" w:eastAsia="en-US"/>
              </w:rPr>
              <w:t xml:space="preserve"> :</w:t>
            </w: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lastRenderedPageBreak/>
              <w:t>Мектепішілік санитарлық-гигиеналық  талаптардың орындалуында сынып жетекші мен мектеп дәрігерінің бірлескен жұмысы</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lastRenderedPageBreak/>
              <w:t>1-11 сыныптар</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 xml:space="preserve">Мектеп тазалығын сақтау, </w:t>
            </w:r>
            <w:r w:rsidRPr="007F001B">
              <w:rPr>
                <w:rFonts w:ascii="Times New Roman" w:hAnsi="Times New Roman"/>
                <w:sz w:val="20"/>
                <w:szCs w:val="20"/>
                <w:lang w:val="kk-KZ" w:eastAsia="en-US"/>
              </w:rPr>
              <w:lastRenderedPageBreak/>
              <w:t>жұқпалы аурулар</w:t>
            </w: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ға қарсы тұру жөнінде тәрбиелік іс-шаралардың жүргізілуі</w:t>
            </w:r>
          </w:p>
        </w:tc>
        <w:tc>
          <w:tcPr>
            <w:tcW w:w="2126" w:type="dxa"/>
            <w:tcBorders>
              <w:top w:val="single" w:sz="4" w:space="0" w:color="auto"/>
              <w:left w:val="single" w:sz="4" w:space="0" w:color="auto"/>
              <w:bottom w:val="single" w:sz="4" w:space="0" w:color="auto"/>
              <w:right w:val="single" w:sz="4" w:space="0" w:color="auto"/>
            </w:tcBorders>
            <w:hideMark/>
          </w:tcPr>
          <w:p w:rsidR="007F001B" w:rsidRDefault="00C10D71"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lastRenderedPageBreak/>
              <w:t>Р.А.Тоймырзаева</w:t>
            </w:r>
          </w:p>
          <w:p w:rsidR="00C10D71" w:rsidRPr="007F001B" w:rsidRDefault="00C10D71"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lastRenderedPageBreak/>
              <w:t>Г.К.Тлеуболденова</w:t>
            </w:r>
          </w:p>
        </w:tc>
        <w:tc>
          <w:tcPr>
            <w:tcW w:w="1560" w:type="dxa"/>
            <w:vMerge w:val="restart"/>
            <w:tcBorders>
              <w:top w:val="single" w:sz="4" w:space="0" w:color="auto"/>
              <w:left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r w:rsidRPr="007F001B">
              <w:rPr>
                <w:rFonts w:ascii="Times New Roman" w:hAnsi="Times New Roman"/>
                <w:sz w:val="20"/>
                <w:szCs w:val="20"/>
                <w:lang w:val="kk-KZ" w:eastAsia="en-US"/>
              </w:rPr>
              <w:t>ДжК</w:t>
            </w:r>
          </w:p>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7F001B" w:rsidTr="007A4678">
        <w:trPr>
          <w:trHeight w:val="608"/>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lastRenderedPageBreak/>
              <w:t>2</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 xml:space="preserve">«Алтын белгі» , «Үздік  аттестат» үміткерлеріне  психологиялық  қолдау  аясындағы  жұмыс  барысы </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9-11 сыныптар</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Жұмыс  барысын  бақылау</w:t>
            </w:r>
          </w:p>
        </w:tc>
        <w:tc>
          <w:tcPr>
            <w:tcW w:w="2126"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 xml:space="preserve"> Мектеп  психологтары</w:t>
            </w:r>
          </w:p>
        </w:tc>
        <w:tc>
          <w:tcPr>
            <w:tcW w:w="1560" w:type="dxa"/>
            <w:vMerge/>
            <w:tcBorders>
              <w:left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5036E9" w:rsidTr="007A4678">
        <w:trPr>
          <w:trHeight w:val="551"/>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3</w:t>
            </w:r>
          </w:p>
        </w:tc>
        <w:tc>
          <w:tcPr>
            <w:tcW w:w="5387" w:type="dxa"/>
            <w:tcBorders>
              <w:top w:val="single" w:sz="4" w:space="0" w:color="auto"/>
              <w:left w:val="single" w:sz="4" w:space="0" w:color="auto"/>
              <w:bottom w:val="single" w:sz="4" w:space="0" w:color="auto"/>
              <w:right w:val="single" w:sz="4" w:space="0" w:color="auto"/>
            </w:tcBorders>
          </w:tcPr>
          <w:p w:rsidR="007F001B" w:rsidRPr="00C10D71" w:rsidRDefault="00C10D71"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rPr>
              <w:t>Кітапхана жұмысының жүргізілу барысы</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C10D71" w:rsidRDefault="00C10D71"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rPr>
              <w:t>кітапханашы</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C10D71"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rPr>
              <w:t>Кітапхана жұмысына</w:t>
            </w:r>
            <w:r w:rsidR="007F001B" w:rsidRPr="00C10D71">
              <w:rPr>
                <w:rFonts w:ascii="Times New Roman" w:hAnsi="Times New Roman"/>
                <w:sz w:val="20"/>
                <w:szCs w:val="20"/>
                <w:lang w:val="kk-KZ"/>
              </w:rPr>
              <w:t xml:space="preserve"> оқушылардың  қызығушылығын  тексеру</w:t>
            </w:r>
          </w:p>
        </w:tc>
        <w:tc>
          <w:tcPr>
            <w:tcW w:w="2126" w:type="dxa"/>
            <w:tcBorders>
              <w:top w:val="single" w:sz="4" w:space="0" w:color="auto"/>
              <w:left w:val="single" w:sz="4" w:space="0" w:color="auto"/>
              <w:bottom w:val="single" w:sz="4" w:space="0" w:color="auto"/>
              <w:right w:val="single" w:sz="4" w:space="0" w:color="auto"/>
            </w:tcBorders>
            <w:hideMark/>
          </w:tcPr>
          <w:p w:rsidR="007F001B" w:rsidRDefault="00C10D71"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К.Бопан</w:t>
            </w:r>
          </w:p>
          <w:p w:rsidR="00C10D71" w:rsidRDefault="00C10D71"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Р.А.Тоймырзаева</w:t>
            </w:r>
          </w:p>
          <w:p w:rsidR="00C10D71" w:rsidRPr="007F001B" w:rsidRDefault="00C10D71" w:rsidP="0087468D">
            <w:pPr>
              <w:pStyle w:val="a5"/>
              <w:spacing w:line="254" w:lineRule="auto"/>
              <w:rPr>
                <w:rFonts w:ascii="Times New Roman" w:hAnsi="Times New Roman"/>
                <w:sz w:val="20"/>
                <w:szCs w:val="20"/>
                <w:lang w:val="kk-KZ" w:eastAsia="en-US"/>
              </w:rPr>
            </w:pPr>
          </w:p>
        </w:tc>
        <w:tc>
          <w:tcPr>
            <w:tcW w:w="1560" w:type="dxa"/>
            <w:vMerge/>
            <w:tcBorders>
              <w:left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7F001B" w:rsidTr="007A4678">
        <w:trPr>
          <w:trHeight w:val="551"/>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4</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eastAsia="Batang" w:hAnsi="Times New Roman"/>
                <w:sz w:val="20"/>
                <w:szCs w:val="20"/>
                <w:lang w:val="kk-KZ" w:eastAsia="en-US"/>
              </w:rPr>
            </w:pPr>
            <w:r w:rsidRPr="007F001B">
              <w:rPr>
                <w:rFonts w:ascii="Times New Roman" w:eastAsia="Batang" w:hAnsi="Times New Roman"/>
                <w:sz w:val="20"/>
                <w:szCs w:val="20"/>
                <w:lang w:val="kk-KZ" w:eastAsia="en-US"/>
              </w:rPr>
              <w:t>«Электронды журнал»  жұмысының  жүргізілуін бақылау</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Мектептің барлық  мұғалімдері</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Электронды журналдың уақытылы жүргізілуі</w:t>
            </w:r>
          </w:p>
        </w:tc>
        <w:tc>
          <w:tcPr>
            <w:tcW w:w="2126" w:type="dxa"/>
            <w:tcBorders>
              <w:top w:val="single" w:sz="4" w:space="0" w:color="auto"/>
              <w:left w:val="single" w:sz="4" w:space="0" w:color="auto"/>
              <w:bottom w:val="single" w:sz="4" w:space="0" w:color="auto"/>
              <w:right w:val="single" w:sz="4" w:space="0" w:color="auto"/>
            </w:tcBorders>
            <w:hideMark/>
          </w:tcPr>
          <w:p w:rsidR="007F001B" w:rsidRPr="007F001B" w:rsidRDefault="00C10D71"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Ж.Б.Ахметова</w:t>
            </w:r>
          </w:p>
        </w:tc>
        <w:tc>
          <w:tcPr>
            <w:tcW w:w="1560" w:type="dxa"/>
            <w:vMerge/>
            <w:tcBorders>
              <w:left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5036E9" w:rsidTr="007A4678">
        <w:trPr>
          <w:trHeight w:val="551"/>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5.</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eastAsia="Batang" w:hAnsi="Times New Roman"/>
                <w:sz w:val="20"/>
                <w:szCs w:val="20"/>
                <w:lang w:val="kk-KZ" w:eastAsia="en-US"/>
              </w:rPr>
            </w:pPr>
            <w:r w:rsidRPr="007F001B">
              <w:rPr>
                <w:rFonts w:ascii="Times New Roman" w:eastAsia="Batang" w:hAnsi="Times New Roman"/>
                <w:sz w:val="20"/>
                <w:szCs w:val="20"/>
                <w:lang w:val="kk-KZ" w:eastAsia="en-US"/>
              </w:rPr>
              <w:t>Химия, биология, физика  пәндеріндегі  зеретханалық  жұмыстардың жүргізілуі</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7-11 сыныптар</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eastAsia="Batang" w:hAnsi="Times New Roman"/>
                <w:sz w:val="20"/>
                <w:szCs w:val="20"/>
                <w:lang w:val="kk-KZ" w:eastAsia="en-US"/>
              </w:rPr>
              <w:t>зеретханалық  жұмыстардың жүргізілуін бақылау</w:t>
            </w:r>
          </w:p>
        </w:tc>
        <w:tc>
          <w:tcPr>
            <w:tcW w:w="2126" w:type="dxa"/>
            <w:tcBorders>
              <w:top w:val="single" w:sz="4" w:space="0" w:color="auto"/>
              <w:left w:val="single" w:sz="4" w:space="0" w:color="auto"/>
              <w:bottom w:val="single" w:sz="4" w:space="0" w:color="auto"/>
              <w:right w:val="single" w:sz="4" w:space="0" w:color="auto"/>
            </w:tcBorders>
            <w:hideMark/>
          </w:tcPr>
          <w:p w:rsidR="007F001B" w:rsidRDefault="00C10D71"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Ж.Б.Ахметова</w:t>
            </w:r>
          </w:p>
          <w:p w:rsidR="00C10D71" w:rsidRPr="007F001B" w:rsidRDefault="00E66277"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ЖМПК жет</w:t>
            </w:r>
          </w:p>
        </w:tc>
        <w:tc>
          <w:tcPr>
            <w:tcW w:w="1560" w:type="dxa"/>
            <w:vMerge/>
            <w:tcBorders>
              <w:left w:val="single" w:sz="4" w:space="0" w:color="auto"/>
              <w:bottom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7F001B" w:rsidTr="007A4678">
        <w:trPr>
          <w:trHeight w:val="90"/>
        </w:trPr>
        <w:tc>
          <w:tcPr>
            <w:tcW w:w="14601" w:type="dxa"/>
            <w:gridSpan w:val="7"/>
            <w:tcBorders>
              <w:top w:val="single" w:sz="4" w:space="0" w:color="auto"/>
              <w:left w:val="single" w:sz="4" w:space="0" w:color="auto"/>
              <w:bottom w:val="single" w:sz="4" w:space="0" w:color="auto"/>
              <w:right w:val="single" w:sz="4" w:space="0" w:color="auto"/>
            </w:tcBorders>
            <w:shd w:val="clear" w:color="auto" w:fill="EEECE1" w:themeFill="background2"/>
            <w:hideMark/>
          </w:tcPr>
          <w:p w:rsidR="007F001B" w:rsidRPr="007F001B" w:rsidRDefault="007F001B" w:rsidP="0087468D">
            <w:pPr>
              <w:pStyle w:val="a5"/>
              <w:spacing w:line="254" w:lineRule="auto"/>
              <w:jc w:val="center"/>
              <w:rPr>
                <w:rFonts w:ascii="Times New Roman" w:hAnsi="Times New Roman"/>
                <w:b/>
                <w:sz w:val="20"/>
                <w:szCs w:val="20"/>
                <w:lang w:val="kk-KZ" w:eastAsia="en-US"/>
              </w:rPr>
            </w:pPr>
            <w:r w:rsidRPr="007F001B">
              <w:rPr>
                <w:rFonts w:ascii="Times New Roman" w:hAnsi="Times New Roman"/>
                <w:b/>
                <w:sz w:val="20"/>
                <w:szCs w:val="20"/>
                <w:lang w:val="kk-KZ" w:eastAsia="en-US"/>
              </w:rPr>
              <w:t>Сәуір</w:t>
            </w:r>
          </w:p>
        </w:tc>
      </w:tr>
      <w:tr w:rsidR="007F001B" w:rsidRPr="007F001B" w:rsidTr="007A4678">
        <w:trPr>
          <w:trHeight w:val="90"/>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en-US" w:eastAsia="en-US"/>
              </w:rPr>
            </w:pPr>
            <w:r w:rsidRPr="007F001B">
              <w:rPr>
                <w:rFonts w:ascii="Times New Roman" w:hAnsi="Times New Roman"/>
                <w:sz w:val="20"/>
                <w:szCs w:val="20"/>
                <w:lang w:val="en-US" w:eastAsia="en-US"/>
              </w:rPr>
              <w:t>1</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Емтиханға дайындық жұмыстарының ұйымдастырылу барысы</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 xml:space="preserve">Мұғалімдер </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«2021-2022 оқу жылын аяқтау туралы ҚР Білім және ғылым министр-</w:t>
            </w: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лігінің Білім беру ұйым</w:t>
            </w: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дарындағы  білім алушылардың үлгерімін ағымдағы бақылаудан, аралық және қорытынды мемлекеттік аттестат-</w:t>
            </w: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таудан өткізу» ережесі-</w:t>
            </w: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мен таныстыру</w:t>
            </w:r>
          </w:p>
        </w:tc>
        <w:tc>
          <w:tcPr>
            <w:tcW w:w="2126" w:type="dxa"/>
            <w:tcBorders>
              <w:top w:val="single" w:sz="4" w:space="0" w:color="auto"/>
              <w:left w:val="single" w:sz="4" w:space="0" w:color="auto"/>
              <w:bottom w:val="single" w:sz="4" w:space="0" w:color="auto"/>
              <w:right w:val="single" w:sz="4" w:space="0" w:color="auto"/>
            </w:tcBorders>
            <w:hideMark/>
          </w:tcPr>
          <w:p w:rsidR="007F001B" w:rsidRDefault="00C10D71"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Ж.Б.Ахметова</w:t>
            </w:r>
          </w:p>
          <w:p w:rsidR="00E66277" w:rsidRPr="007F001B" w:rsidRDefault="00E66277"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әкімшілік</w:t>
            </w:r>
          </w:p>
        </w:tc>
        <w:tc>
          <w:tcPr>
            <w:tcW w:w="1560" w:type="dxa"/>
            <w:vMerge w:val="restart"/>
            <w:tcBorders>
              <w:top w:val="single" w:sz="4" w:space="0" w:color="auto"/>
              <w:left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r w:rsidRPr="007F001B">
              <w:rPr>
                <w:rFonts w:ascii="Times New Roman" w:hAnsi="Times New Roman"/>
                <w:sz w:val="20"/>
                <w:szCs w:val="20"/>
                <w:lang w:val="kk-KZ" w:eastAsia="en-US"/>
              </w:rPr>
              <w:t>ДжК</w:t>
            </w:r>
          </w:p>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7F001B" w:rsidTr="007A4678">
        <w:trPr>
          <w:trHeight w:val="579"/>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2</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Мектепте патриоттық тәрбие  бағыты бойынша жұмыстардың жүргізілу барысы</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1-11 сыныптар</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Мектепте патриоттық тәрбие бағытындағы іс-шаралардың жүргізілу деңгейін бақылау</w:t>
            </w:r>
          </w:p>
        </w:tc>
        <w:tc>
          <w:tcPr>
            <w:tcW w:w="2126" w:type="dxa"/>
            <w:tcBorders>
              <w:top w:val="single" w:sz="4" w:space="0" w:color="auto"/>
              <w:left w:val="single" w:sz="4" w:space="0" w:color="auto"/>
              <w:bottom w:val="single" w:sz="4" w:space="0" w:color="auto"/>
              <w:right w:val="single" w:sz="4" w:space="0" w:color="auto"/>
            </w:tcBorders>
            <w:hideMark/>
          </w:tcPr>
          <w:p w:rsidR="007F001B" w:rsidRPr="007F001B" w:rsidRDefault="00C10D71"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Р.А.Тоймырзаева</w:t>
            </w:r>
          </w:p>
        </w:tc>
        <w:tc>
          <w:tcPr>
            <w:tcW w:w="1560" w:type="dxa"/>
            <w:vMerge/>
            <w:tcBorders>
              <w:left w:val="single" w:sz="4" w:space="0" w:color="auto"/>
              <w:right w:val="single" w:sz="4" w:space="0" w:color="auto"/>
            </w:tcBorders>
          </w:tcPr>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957CFF" w:rsidTr="007A4678">
        <w:trPr>
          <w:trHeight w:val="579"/>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3</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eastAsia="Batang" w:hAnsi="Times New Roman"/>
                <w:sz w:val="20"/>
                <w:szCs w:val="20"/>
                <w:lang w:val="kk-KZ" w:eastAsia="en-US"/>
              </w:rPr>
            </w:pPr>
            <w:r w:rsidRPr="007F001B">
              <w:rPr>
                <w:rFonts w:ascii="Times New Roman" w:eastAsia="Arial" w:hAnsi="Times New Roman"/>
                <w:sz w:val="20"/>
                <w:szCs w:val="20"/>
                <w:lang w:val="kk-KZ"/>
              </w:rPr>
              <w:t>Сабақтастық шеңберінде 4-ші сыныптағы сабақтарға қатысу</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eastAsia="Arial" w:hAnsi="Times New Roman"/>
                <w:sz w:val="20"/>
                <w:szCs w:val="20"/>
                <w:lang w:val="kk-KZ"/>
              </w:rPr>
              <w:t>4-ші сынып оқушылары</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eastAsia="Batang" w:hAnsi="Times New Roman"/>
                <w:sz w:val="20"/>
                <w:szCs w:val="20"/>
                <w:lang w:val="kk-KZ" w:eastAsia="en-US"/>
              </w:rPr>
            </w:pPr>
            <w:r w:rsidRPr="007F001B">
              <w:rPr>
                <w:rFonts w:ascii="Times New Roman" w:eastAsia="Arial" w:hAnsi="Times New Roman"/>
                <w:sz w:val="20"/>
                <w:szCs w:val="20"/>
                <w:lang w:val="kk-KZ"/>
              </w:rPr>
              <w:t>4-ші сынып оқушыларының негізгі мектепте оқуға дайындығы</w:t>
            </w:r>
          </w:p>
        </w:tc>
        <w:tc>
          <w:tcPr>
            <w:tcW w:w="2126" w:type="dxa"/>
            <w:tcBorders>
              <w:top w:val="single" w:sz="4" w:space="0" w:color="auto"/>
              <w:left w:val="single" w:sz="4" w:space="0" w:color="auto"/>
              <w:bottom w:val="single" w:sz="4" w:space="0" w:color="auto"/>
              <w:right w:val="single" w:sz="4" w:space="0" w:color="auto"/>
            </w:tcBorders>
            <w:hideMark/>
          </w:tcPr>
          <w:p w:rsidR="007F001B" w:rsidRDefault="00E66277"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Р.Мамай</w:t>
            </w:r>
          </w:p>
          <w:p w:rsidR="00C10D71" w:rsidRDefault="00C10D71"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Ж.Б.Ахметова</w:t>
            </w:r>
          </w:p>
          <w:p w:rsidR="00E66277" w:rsidRPr="007F001B" w:rsidRDefault="00E66277"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пән мұғалімдері</w:t>
            </w:r>
          </w:p>
        </w:tc>
        <w:tc>
          <w:tcPr>
            <w:tcW w:w="1560" w:type="dxa"/>
            <w:vMerge/>
            <w:tcBorders>
              <w:left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7F001B" w:rsidTr="007A4678">
        <w:trPr>
          <w:trHeight w:val="579"/>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4</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 xml:space="preserve">Оқушылардың   асханадан   тамақтану  жайы </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1-11 сыныптар</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color w:val="000000"/>
                <w:sz w:val="20"/>
                <w:szCs w:val="20"/>
                <w:lang w:val="kk-KZ" w:eastAsia="en-US"/>
              </w:rPr>
              <w:t>Асхананың санитарлық талаптары, СанПи орындалысы</w:t>
            </w:r>
          </w:p>
        </w:tc>
        <w:tc>
          <w:tcPr>
            <w:tcW w:w="2126" w:type="dxa"/>
            <w:tcBorders>
              <w:top w:val="single" w:sz="4" w:space="0" w:color="auto"/>
              <w:left w:val="single" w:sz="4" w:space="0" w:color="auto"/>
              <w:bottom w:val="single" w:sz="4" w:space="0" w:color="auto"/>
              <w:right w:val="single" w:sz="4" w:space="0" w:color="auto"/>
            </w:tcBorders>
            <w:hideMark/>
          </w:tcPr>
          <w:p w:rsidR="007F001B" w:rsidRDefault="00E4106A"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Г.К.Тлеуболденова</w:t>
            </w:r>
          </w:p>
          <w:p w:rsidR="00E4106A" w:rsidRPr="007F001B" w:rsidRDefault="00E66277"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ӘП</w:t>
            </w:r>
          </w:p>
        </w:tc>
        <w:tc>
          <w:tcPr>
            <w:tcW w:w="1560" w:type="dxa"/>
            <w:vMerge/>
            <w:tcBorders>
              <w:left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957CFF" w:rsidTr="007A4678">
        <w:trPr>
          <w:trHeight w:val="579"/>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6</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E4106A" w:rsidP="0087468D">
            <w:pPr>
              <w:pStyle w:val="a5"/>
              <w:spacing w:line="254" w:lineRule="auto"/>
              <w:rPr>
                <w:rFonts w:ascii="Times New Roman" w:hAnsi="Times New Roman"/>
                <w:sz w:val="20"/>
                <w:szCs w:val="20"/>
                <w:lang w:val="kk-KZ" w:eastAsia="en-US"/>
              </w:rPr>
            </w:pPr>
            <w:r>
              <w:rPr>
                <w:rFonts w:ascii="Times New Roman" w:eastAsia="Arial" w:hAnsi="Times New Roman"/>
                <w:sz w:val="20"/>
                <w:szCs w:val="20"/>
                <w:lang w:val="kk-KZ"/>
              </w:rPr>
              <w:t>Шетел тілінің оқытылуы(5-8)</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E4106A" w:rsidP="0087468D">
            <w:pPr>
              <w:pStyle w:val="a5"/>
              <w:spacing w:line="254" w:lineRule="auto"/>
              <w:rPr>
                <w:rFonts w:ascii="Times New Roman" w:hAnsi="Times New Roman"/>
                <w:sz w:val="20"/>
                <w:szCs w:val="20"/>
                <w:lang w:val="kk-KZ" w:eastAsia="en-US"/>
              </w:rPr>
            </w:pPr>
            <w:r>
              <w:rPr>
                <w:rFonts w:ascii="Times New Roman" w:eastAsia="Arial" w:hAnsi="Times New Roman"/>
                <w:sz w:val="20"/>
                <w:szCs w:val="20"/>
                <w:lang w:val="kk-KZ"/>
              </w:rPr>
              <w:t>Шетел тілі)</w:t>
            </w:r>
            <w:r w:rsidR="007F001B" w:rsidRPr="007F001B">
              <w:rPr>
                <w:rFonts w:ascii="Times New Roman" w:eastAsia="Arial" w:hAnsi="Times New Roman"/>
                <w:sz w:val="20"/>
                <w:szCs w:val="20"/>
                <w:lang w:val="kk-KZ"/>
              </w:rPr>
              <w:t>мұғалімдері</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E4106A" w:rsidP="0087468D">
            <w:pPr>
              <w:pStyle w:val="a5"/>
              <w:spacing w:line="254" w:lineRule="auto"/>
              <w:rPr>
                <w:rFonts w:ascii="Times New Roman" w:hAnsi="Times New Roman"/>
                <w:sz w:val="20"/>
                <w:szCs w:val="20"/>
                <w:lang w:val="kk-KZ" w:eastAsia="en-US"/>
              </w:rPr>
            </w:pPr>
            <w:r>
              <w:rPr>
                <w:rFonts w:ascii="Times New Roman" w:eastAsia="Arial" w:hAnsi="Times New Roman"/>
                <w:sz w:val="20"/>
                <w:szCs w:val="20"/>
                <w:lang w:val="kk-KZ"/>
              </w:rPr>
              <w:t>Тілдік нормалардың орындалысын бақылау</w:t>
            </w:r>
          </w:p>
        </w:tc>
        <w:tc>
          <w:tcPr>
            <w:tcW w:w="2126" w:type="dxa"/>
            <w:tcBorders>
              <w:top w:val="single" w:sz="4" w:space="0" w:color="auto"/>
              <w:left w:val="single" w:sz="4" w:space="0" w:color="auto"/>
              <w:bottom w:val="single" w:sz="4" w:space="0" w:color="auto"/>
              <w:right w:val="single" w:sz="4" w:space="0" w:color="auto"/>
            </w:tcBorders>
            <w:hideMark/>
          </w:tcPr>
          <w:p w:rsidR="007F001B" w:rsidRDefault="00E4106A"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К.Бопан</w:t>
            </w:r>
          </w:p>
          <w:p w:rsidR="00E4106A" w:rsidRPr="007F001B" w:rsidRDefault="00E4106A"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Г.Б.Айкеева</w:t>
            </w:r>
          </w:p>
        </w:tc>
        <w:tc>
          <w:tcPr>
            <w:tcW w:w="1560" w:type="dxa"/>
            <w:vMerge/>
            <w:tcBorders>
              <w:left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7F001B" w:rsidTr="007A4678">
        <w:trPr>
          <w:trHeight w:val="579"/>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lastRenderedPageBreak/>
              <w:t>7</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eastAsia="Arial" w:hAnsi="Times New Roman"/>
                <w:sz w:val="20"/>
                <w:szCs w:val="20"/>
                <w:lang w:val="kk-KZ"/>
              </w:rPr>
              <w:t>Болашақ бірінші сынып оқушыларымен жұмыс</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eastAsia="Arial" w:hAnsi="Times New Roman"/>
                <w:sz w:val="20"/>
                <w:szCs w:val="20"/>
                <w:lang w:val="kk-KZ"/>
              </w:rPr>
              <w:t>мектепке дейінгі ұйымның тәрбиеленушілері</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eastAsia="Arial" w:hAnsi="Times New Roman"/>
                <w:sz w:val="20"/>
                <w:szCs w:val="20"/>
                <w:lang w:val="kk-KZ"/>
              </w:rPr>
              <w:t>Болашақ бірінші сынып оқушыларымен жұмыс (мектеп пен балабақша сабақтастығы)</w:t>
            </w:r>
          </w:p>
        </w:tc>
        <w:tc>
          <w:tcPr>
            <w:tcW w:w="2126" w:type="dxa"/>
            <w:tcBorders>
              <w:top w:val="single" w:sz="4" w:space="0" w:color="auto"/>
              <w:left w:val="single" w:sz="4" w:space="0" w:color="auto"/>
              <w:bottom w:val="single" w:sz="4" w:space="0" w:color="auto"/>
              <w:right w:val="single" w:sz="4" w:space="0" w:color="auto"/>
            </w:tcBorders>
            <w:hideMark/>
          </w:tcPr>
          <w:p w:rsidR="007F001B" w:rsidRPr="007F001B" w:rsidRDefault="00E4106A"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әкімшілік</w:t>
            </w:r>
          </w:p>
        </w:tc>
        <w:tc>
          <w:tcPr>
            <w:tcW w:w="1560" w:type="dxa"/>
            <w:vMerge/>
            <w:tcBorders>
              <w:left w:val="single" w:sz="4" w:space="0" w:color="auto"/>
              <w:bottom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7F001B" w:rsidTr="007A4678">
        <w:trPr>
          <w:trHeight w:val="375"/>
        </w:trPr>
        <w:tc>
          <w:tcPr>
            <w:tcW w:w="14601" w:type="dxa"/>
            <w:gridSpan w:val="7"/>
            <w:tcBorders>
              <w:top w:val="single" w:sz="4" w:space="0" w:color="auto"/>
              <w:left w:val="single" w:sz="4" w:space="0" w:color="auto"/>
              <w:bottom w:val="single" w:sz="4" w:space="0" w:color="auto"/>
              <w:right w:val="single" w:sz="4" w:space="0" w:color="auto"/>
            </w:tcBorders>
            <w:shd w:val="clear" w:color="auto" w:fill="EEECE1" w:themeFill="background2"/>
            <w:hideMark/>
          </w:tcPr>
          <w:p w:rsidR="007F001B" w:rsidRPr="007F001B" w:rsidRDefault="007F001B" w:rsidP="0087468D">
            <w:pPr>
              <w:pStyle w:val="a5"/>
              <w:spacing w:line="254" w:lineRule="auto"/>
              <w:jc w:val="center"/>
              <w:rPr>
                <w:rFonts w:ascii="Times New Roman" w:hAnsi="Times New Roman"/>
                <w:b/>
                <w:sz w:val="20"/>
                <w:szCs w:val="20"/>
                <w:lang w:val="kk-KZ" w:eastAsia="en-US"/>
              </w:rPr>
            </w:pPr>
            <w:r w:rsidRPr="007F001B">
              <w:rPr>
                <w:rFonts w:ascii="Times New Roman" w:hAnsi="Times New Roman"/>
                <w:b/>
                <w:sz w:val="20"/>
                <w:szCs w:val="20"/>
                <w:lang w:val="kk-KZ" w:eastAsia="en-US"/>
              </w:rPr>
              <w:t>мамыр</w:t>
            </w:r>
          </w:p>
        </w:tc>
      </w:tr>
      <w:tr w:rsidR="007F001B" w:rsidRPr="007F001B" w:rsidTr="007A4678">
        <w:trPr>
          <w:trHeight w:val="1339"/>
        </w:trPr>
        <w:tc>
          <w:tcPr>
            <w:tcW w:w="567" w:type="dxa"/>
            <w:tcBorders>
              <w:top w:val="single" w:sz="4" w:space="0" w:color="auto"/>
              <w:left w:val="single" w:sz="4" w:space="0" w:color="auto"/>
              <w:bottom w:val="single" w:sz="4" w:space="0" w:color="auto"/>
              <w:right w:val="single" w:sz="4" w:space="0" w:color="auto"/>
            </w:tcBorders>
          </w:tcPr>
          <w:p w:rsidR="007F001B" w:rsidRPr="007F001B" w:rsidRDefault="007F001B" w:rsidP="0087468D">
            <w:pPr>
              <w:pStyle w:val="a5"/>
              <w:spacing w:line="254" w:lineRule="auto"/>
              <w:rPr>
                <w:rFonts w:ascii="Times New Roman" w:hAnsi="Times New Roman"/>
                <w:sz w:val="20"/>
                <w:szCs w:val="20"/>
                <w:lang w:val="kk-KZ" w:eastAsia="en-US"/>
              </w:rPr>
            </w:pP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1</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5-8,10 сыныптарда қорытынды аттестация өткізу. Емтиханға  әртүрлі себептермен қатыса алмайтын оқушыларды анықтау (9 сын.)</w:t>
            </w:r>
          </w:p>
        </w:tc>
        <w:tc>
          <w:tcPr>
            <w:tcW w:w="2127" w:type="dxa"/>
            <w:gridSpan w:val="2"/>
            <w:tcBorders>
              <w:top w:val="single" w:sz="4" w:space="0" w:color="auto"/>
              <w:left w:val="single" w:sz="4" w:space="0" w:color="auto"/>
              <w:bottom w:val="single" w:sz="4" w:space="0" w:color="auto"/>
              <w:right w:val="single" w:sz="4" w:space="0" w:color="auto"/>
            </w:tcBorders>
          </w:tcPr>
          <w:p w:rsidR="007F001B" w:rsidRPr="007F001B" w:rsidRDefault="007F001B" w:rsidP="0087468D">
            <w:pPr>
              <w:pStyle w:val="a5"/>
              <w:spacing w:line="254" w:lineRule="auto"/>
              <w:rPr>
                <w:rFonts w:ascii="Times New Roman" w:hAnsi="Times New Roman"/>
                <w:sz w:val="20"/>
                <w:szCs w:val="20"/>
                <w:lang w:val="kk-KZ" w:eastAsia="en-US"/>
              </w:rPr>
            </w:pPr>
          </w:p>
          <w:p w:rsidR="007F001B" w:rsidRPr="007F001B" w:rsidRDefault="007F001B" w:rsidP="0087468D">
            <w:pPr>
              <w:pStyle w:val="a5"/>
              <w:spacing w:line="254" w:lineRule="auto"/>
              <w:rPr>
                <w:rFonts w:ascii="Times New Roman" w:hAnsi="Times New Roman"/>
                <w:sz w:val="20"/>
                <w:szCs w:val="20"/>
                <w:lang w:val="kk-KZ" w:eastAsia="en-US"/>
              </w:rPr>
            </w:pP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5-10 сыныптар</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Емтихан бұрышын безендіру, консультация,</w:t>
            </w: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емтихан кестелерін жасап ілу, кесте бойынша емтихан өткізу,</w:t>
            </w: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қорытындысын шығару</w:t>
            </w:r>
          </w:p>
        </w:tc>
        <w:tc>
          <w:tcPr>
            <w:tcW w:w="2126" w:type="dxa"/>
            <w:tcBorders>
              <w:top w:val="single" w:sz="4" w:space="0" w:color="auto"/>
              <w:left w:val="single" w:sz="4" w:space="0" w:color="auto"/>
              <w:bottom w:val="single" w:sz="4" w:space="0" w:color="auto"/>
              <w:right w:val="single" w:sz="4" w:space="0" w:color="auto"/>
            </w:tcBorders>
          </w:tcPr>
          <w:p w:rsidR="007F001B" w:rsidRDefault="00E4106A"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Ж.Б.Ахметова</w:t>
            </w:r>
          </w:p>
          <w:p w:rsidR="00E4106A" w:rsidRPr="007F001B" w:rsidRDefault="00E4106A"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Аттестаттау комиссиясы</w:t>
            </w:r>
          </w:p>
        </w:tc>
        <w:tc>
          <w:tcPr>
            <w:tcW w:w="1560" w:type="dxa"/>
            <w:vMerge w:val="restart"/>
            <w:tcBorders>
              <w:top w:val="single" w:sz="4" w:space="0" w:color="auto"/>
              <w:left w:val="single" w:sz="4" w:space="0" w:color="auto"/>
              <w:right w:val="single" w:sz="4" w:space="0" w:color="auto"/>
            </w:tcBorders>
          </w:tcPr>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r w:rsidRPr="007F001B">
              <w:rPr>
                <w:rFonts w:ascii="Times New Roman" w:hAnsi="Times New Roman"/>
                <w:sz w:val="20"/>
                <w:szCs w:val="20"/>
                <w:lang w:val="kk-KZ" w:eastAsia="en-US"/>
              </w:rPr>
              <w:t>ДжК</w:t>
            </w:r>
          </w:p>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7F001B" w:rsidTr="007A4678">
        <w:trPr>
          <w:trHeight w:val="90"/>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2</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Емтихан жұмыстарының құжаттарын дайындау, талқылау, бекіту</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Емтихан өткізілетін сыныптар</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Емтихан материалдарын әзірлеу</w:t>
            </w:r>
          </w:p>
        </w:tc>
        <w:tc>
          <w:tcPr>
            <w:tcW w:w="2126" w:type="dxa"/>
            <w:tcBorders>
              <w:top w:val="single" w:sz="4" w:space="0" w:color="auto"/>
              <w:left w:val="single" w:sz="4" w:space="0" w:color="auto"/>
              <w:bottom w:val="single" w:sz="4" w:space="0" w:color="auto"/>
              <w:right w:val="single" w:sz="4" w:space="0" w:color="auto"/>
            </w:tcBorders>
            <w:hideMark/>
          </w:tcPr>
          <w:p w:rsidR="00E4106A" w:rsidRDefault="00E4106A" w:rsidP="00E4106A">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Ж.Б.Ахметова</w:t>
            </w:r>
          </w:p>
          <w:p w:rsidR="007F001B" w:rsidRPr="007F001B" w:rsidRDefault="007F001B" w:rsidP="0087468D">
            <w:pPr>
              <w:pStyle w:val="a5"/>
              <w:spacing w:line="254" w:lineRule="auto"/>
              <w:rPr>
                <w:rFonts w:ascii="Times New Roman" w:hAnsi="Times New Roman"/>
                <w:sz w:val="20"/>
                <w:szCs w:val="20"/>
                <w:lang w:val="kk-KZ" w:eastAsia="en-US"/>
              </w:rPr>
            </w:pPr>
          </w:p>
        </w:tc>
        <w:tc>
          <w:tcPr>
            <w:tcW w:w="1560" w:type="dxa"/>
            <w:vMerge/>
            <w:tcBorders>
              <w:left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7F001B" w:rsidTr="007A4678">
        <w:trPr>
          <w:trHeight w:val="90"/>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3</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rPr>
              <w:t>Мектепті ағымды жөндеу жұмыстарына дайындық</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rPr>
              <w:t>Мектептің келесі мерзімге дайындық сапасын анықтау</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Келесі оқу жылына дайындық жұмыстарын  ұйымдастыру</w:t>
            </w:r>
          </w:p>
        </w:tc>
        <w:tc>
          <w:tcPr>
            <w:tcW w:w="2126" w:type="dxa"/>
            <w:tcBorders>
              <w:top w:val="single" w:sz="4" w:space="0" w:color="auto"/>
              <w:left w:val="single" w:sz="4" w:space="0" w:color="auto"/>
              <w:bottom w:val="single" w:sz="4" w:space="0" w:color="auto"/>
              <w:right w:val="single" w:sz="4" w:space="0" w:color="auto"/>
            </w:tcBorders>
            <w:hideMark/>
          </w:tcPr>
          <w:p w:rsidR="007F001B" w:rsidRPr="007F001B" w:rsidRDefault="00E4106A"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О.Ж.Молдашбекова</w:t>
            </w:r>
          </w:p>
        </w:tc>
        <w:tc>
          <w:tcPr>
            <w:tcW w:w="1560" w:type="dxa"/>
            <w:vMerge/>
            <w:tcBorders>
              <w:left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7F001B" w:rsidTr="007A4678">
        <w:trPr>
          <w:trHeight w:val="90"/>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4</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 xml:space="preserve">Мектеп тәлімгерінің </w:t>
            </w:r>
            <w:r w:rsidRPr="007F001B">
              <w:rPr>
                <w:rFonts w:ascii="Times New Roman" w:hAnsi="Times New Roman"/>
                <w:color w:val="000000"/>
                <w:sz w:val="20"/>
                <w:szCs w:val="20"/>
                <w:lang w:val="kk-KZ" w:eastAsia="en-US"/>
              </w:rPr>
              <w:t>жүргізген жұмыстарының жайы</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color w:val="000000"/>
                <w:sz w:val="20"/>
                <w:szCs w:val="20"/>
                <w:lang w:val="kk-KZ" w:eastAsia="en-US"/>
              </w:rPr>
              <w:t xml:space="preserve">жұмыстарын зерделеу, сараптама мониторингісі  </w:t>
            </w:r>
          </w:p>
        </w:tc>
        <w:tc>
          <w:tcPr>
            <w:tcW w:w="2126" w:type="dxa"/>
            <w:tcBorders>
              <w:top w:val="single" w:sz="4" w:space="0" w:color="auto"/>
              <w:left w:val="single" w:sz="4" w:space="0" w:color="auto"/>
              <w:bottom w:val="single" w:sz="4" w:space="0" w:color="auto"/>
              <w:right w:val="single" w:sz="4" w:space="0" w:color="auto"/>
            </w:tcBorders>
          </w:tcPr>
          <w:p w:rsidR="007F001B" w:rsidRPr="007F001B" w:rsidRDefault="00E66277"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вожатый</w:t>
            </w:r>
          </w:p>
        </w:tc>
        <w:tc>
          <w:tcPr>
            <w:tcW w:w="1560" w:type="dxa"/>
            <w:vMerge/>
            <w:tcBorders>
              <w:left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0358FD" w:rsidTr="007A4678">
        <w:trPr>
          <w:trHeight w:val="90"/>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5</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E4106A" w:rsidP="0087468D">
            <w:pPr>
              <w:pStyle w:val="a5"/>
              <w:spacing w:line="254" w:lineRule="auto"/>
              <w:rPr>
                <w:rFonts w:ascii="Times New Roman" w:hAnsi="Times New Roman"/>
                <w:b/>
                <w:sz w:val="20"/>
                <w:szCs w:val="20"/>
                <w:lang w:val="kk-KZ" w:eastAsia="en-US"/>
              </w:rPr>
            </w:pPr>
            <w:r>
              <w:rPr>
                <w:rFonts w:ascii="Times New Roman" w:hAnsi="Times New Roman"/>
                <w:color w:val="000000"/>
                <w:sz w:val="20"/>
                <w:szCs w:val="20"/>
                <w:lang w:val="kk-KZ" w:eastAsia="en-US"/>
              </w:rPr>
              <w:t xml:space="preserve">Дарынды оқушылармен </w:t>
            </w:r>
            <w:r w:rsidR="007F001B" w:rsidRPr="007F001B">
              <w:rPr>
                <w:rFonts w:ascii="Times New Roman" w:hAnsi="Times New Roman"/>
                <w:color w:val="000000"/>
                <w:sz w:val="20"/>
                <w:szCs w:val="20"/>
                <w:lang w:val="kk-KZ" w:eastAsia="en-US"/>
              </w:rPr>
              <w:t>жұмыстарының жайы</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1-11 сыныптар</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color w:val="000000"/>
                <w:sz w:val="20"/>
                <w:szCs w:val="20"/>
                <w:lang w:val="kk-KZ" w:eastAsia="en-US"/>
              </w:rPr>
              <w:t>Қорытынды есебі</w:t>
            </w:r>
          </w:p>
        </w:tc>
        <w:tc>
          <w:tcPr>
            <w:tcW w:w="2126" w:type="dxa"/>
            <w:tcBorders>
              <w:top w:val="single" w:sz="4" w:space="0" w:color="auto"/>
              <w:left w:val="single" w:sz="4" w:space="0" w:color="auto"/>
              <w:bottom w:val="single" w:sz="4" w:space="0" w:color="auto"/>
              <w:right w:val="single" w:sz="4" w:space="0" w:color="auto"/>
            </w:tcBorders>
          </w:tcPr>
          <w:p w:rsidR="007F001B" w:rsidRPr="007F001B" w:rsidRDefault="00E66277"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А.С.Айтбаева</w:t>
            </w:r>
          </w:p>
        </w:tc>
        <w:tc>
          <w:tcPr>
            <w:tcW w:w="1560" w:type="dxa"/>
            <w:vMerge/>
            <w:tcBorders>
              <w:left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7F001B" w:rsidTr="007A4678">
        <w:trPr>
          <w:trHeight w:val="90"/>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6</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E4106A" w:rsidP="0087468D">
            <w:pPr>
              <w:pStyle w:val="a5"/>
              <w:spacing w:line="276" w:lineRule="auto"/>
              <w:rPr>
                <w:rFonts w:ascii="Times New Roman" w:hAnsi="Times New Roman"/>
                <w:color w:val="000000"/>
                <w:sz w:val="20"/>
                <w:szCs w:val="20"/>
                <w:lang w:val="kk-KZ" w:eastAsia="en-US"/>
              </w:rPr>
            </w:pPr>
            <w:r>
              <w:rPr>
                <w:rFonts w:ascii="Times New Roman" w:hAnsi="Times New Roman"/>
                <w:color w:val="000000"/>
                <w:sz w:val="20"/>
                <w:szCs w:val="20"/>
                <w:lang w:val="kk-KZ" w:eastAsia="en-US"/>
              </w:rPr>
              <w:t>Курстар мен жобалар бойынша қорытынды сараптама.</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Жеке  оқушылар</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color w:val="000000"/>
                <w:sz w:val="20"/>
                <w:szCs w:val="20"/>
                <w:lang w:val="kk-KZ" w:eastAsia="en-US"/>
              </w:rPr>
              <w:t xml:space="preserve">Логопедтің атқарған жұмыстарын зерделеу, сараптама мониторингісі  </w:t>
            </w:r>
          </w:p>
        </w:tc>
        <w:tc>
          <w:tcPr>
            <w:tcW w:w="2126" w:type="dxa"/>
            <w:tcBorders>
              <w:top w:val="single" w:sz="4" w:space="0" w:color="auto"/>
              <w:left w:val="single" w:sz="4" w:space="0" w:color="auto"/>
              <w:bottom w:val="single" w:sz="4" w:space="0" w:color="auto"/>
              <w:right w:val="single" w:sz="4" w:space="0" w:color="auto"/>
            </w:tcBorders>
            <w:hideMark/>
          </w:tcPr>
          <w:p w:rsidR="007F001B" w:rsidRDefault="00E4106A"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К.Бопан</w:t>
            </w:r>
          </w:p>
          <w:p w:rsidR="00E4106A" w:rsidRPr="007F001B" w:rsidRDefault="00E4106A"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Жоба жетекшілері</w:t>
            </w:r>
          </w:p>
        </w:tc>
        <w:tc>
          <w:tcPr>
            <w:tcW w:w="1560" w:type="dxa"/>
            <w:vMerge/>
            <w:tcBorders>
              <w:left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7F001B" w:rsidTr="007A4678">
        <w:trPr>
          <w:trHeight w:val="90"/>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7</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eastAsia="Batang" w:hAnsi="Times New Roman"/>
                <w:sz w:val="20"/>
                <w:szCs w:val="20"/>
                <w:lang w:val="kk-KZ" w:eastAsia="en-US"/>
              </w:rPr>
            </w:pPr>
            <w:r w:rsidRPr="007F001B">
              <w:rPr>
                <w:rFonts w:ascii="Times New Roman" w:eastAsia="Batang" w:hAnsi="Times New Roman"/>
                <w:sz w:val="20"/>
                <w:szCs w:val="20"/>
                <w:lang w:val="kk-KZ" w:eastAsia="en-US"/>
              </w:rPr>
              <w:t>Жылдық «Электронды журнал»  жұмысының  есебі</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 xml:space="preserve">Мектептің барлық  мұғалімдері, </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Электронды журналдың уақытылы жүргізілуі</w:t>
            </w:r>
          </w:p>
        </w:tc>
        <w:tc>
          <w:tcPr>
            <w:tcW w:w="2126"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Оқу ісінің меңгерушілері</w:t>
            </w:r>
          </w:p>
        </w:tc>
        <w:tc>
          <w:tcPr>
            <w:tcW w:w="1560" w:type="dxa"/>
            <w:vMerge/>
            <w:tcBorders>
              <w:left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E4106A" w:rsidRPr="00E4106A" w:rsidTr="007A4678">
        <w:trPr>
          <w:trHeight w:val="90"/>
        </w:trPr>
        <w:tc>
          <w:tcPr>
            <w:tcW w:w="567" w:type="dxa"/>
            <w:tcBorders>
              <w:top w:val="single" w:sz="4" w:space="0" w:color="auto"/>
              <w:left w:val="single" w:sz="4" w:space="0" w:color="auto"/>
              <w:bottom w:val="single" w:sz="4" w:space="0" w:color="auto"/>
              <w:right w:val="single" w:sz="4" w:space="0" w:color="auto"/>
            </w:tcBorders>
            <w:hideMark/>
          </w:tcPr>
          <w:p w:rsidR="00E4106A" w:rsidRPr="007F001B" w:rsidRDefault="00E4106A"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8.</w:t>
            </w:r>
          </w:p>
        </w:tc>
        <w:tc>
          <w:tcPr>
            <w:tcW w:w="5387" w:type="dxa"/>
            <w:tcBorders>
              <w:top w:val="single" w:sz="4" w:space="0" w:color="auto"/>
              <w:left w:val="single" w:sz="4" w:space="0" w:color="auto"/>
              <w:bottom w:val="single" w:sz="4" w:space="0" w:color="auto"/>
              <w:right w:val="single" w:sz="4" w:space="0" w:color="auto"/>
            </w:tcBorders>
            <w:hideMark/>
          </w:tcPr>
          <w:p w:rsidR="00E4106A" w:rsidRPr="007F001B" w:rsidRDefault="00E4106A" w:rsidP="0087468D">
            <w:pPr>
              <w:pStyle w:val="a5"/>
              <w:spacing w:line="254" w:lineRule="auto"/>
              <w:rPr>
                <w:rFonts w:ascii="Times New Roman" w:eastAsia="Batang" w:hAnsi="Times New Roman"/>
                <w:sz w:val="20"/>
                <w:szCs w:val="20"/>
                <w:lang w:val="kk-KZ" w:eastAsia="en-US"/>
              </w:rPr>
            </w:pPr>
            <w:r>
              <w:rPr>
                <w:rFonts w:ascii="Times New Roman" w:eastAsia="Batang" w:hAnsi="Times New Roman"/>
                <w:sz w:val="20"/>
                <w:szCs w:val="20"/>
                <w:lang w:val="kk-KZ" w:eastAsia="en-US"/>
              </w:rPr>
              <w:t>Оқу жылы аяғы есебі, МДБ мақсат, міндеттерін анықтау келер оқу жылы жоспарын дайындау</w:t>
            </w:r>
          </w:p>
        </w:tc>
        <w:tc>
          <w:tcPr>
            <w:tcW w:w="2127" w:type="dxa"/>
            <w:gridSpan w:val="2"/>
            <w:tcBorders>
              <w:top w:val="single" w:sz="4" w:space="0" w:color="auto"/>
              <w:left w:val="single" w:sz="4" w:space="0" w:color="auto"/>
              <w:bottom w:val="single" w:sz="4" w:space="0" w:color="auto"/>
              <w:right w:val="single" w:sz="4" w:space="0" w:color="auto"/>
            </w:tcBorders>
            <w:hideMark/>
          </w:tcPr>
          <w:p w:rsidR="00E4106A" w:rsidRPr="007F001B" w:rsidRDefault="00E4106A"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Оқу жылына дайындық</w:t>
            </w:r>
          </w:p>
        </w:tc>
        <w:tc>
          <w:tcPr>
            <w:tcW w:w="2834" w:type="dxa"/>
            <w:tcBorders>
              <w:top w:val="single" w:sz="4" w:space="0" w:color="auto"/>
              <w:left w:val="single" w:sz="4" w:space="0" w:color="auto"/>
              <w:bottom w:val="single" w:sz="4" w:space="0" w:color="auto"/>
              <w:right w:val="single" w:sz="4" w:space="0" w:color="auto"/>
            </w:tcBorders>
            <w:hideMark/>
          </w:tcPr>
          <w:p w:rsidR="00E4106A" w:rsidRPr="007F001B" w:rsidRDefault="00E4106A"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2022-2023 оқу жылына есеп беру, келер жылдың жоспарын келісу</w:t>
            </w:r>
          </w:p>
        </w:tc>
        <w:tc>
          <w:tcPr>
            <w:tcW w:w="2126" w:type="dxa"/>
            <w:tcBorders>
              <w:top w:val="single" w:sz="4" w:space="0" w:color="auto"/>
              <w:left w:val="single" w:sz="4" w:space="0" w:color="auto"/>
              <w:bottom w:val="single" w:sz="4" w:space="0" w:color="auto"/>
              <w:right w:val="single" w:sz="4" w:space="0" w:color="auto"/>
            </w:tcBorders>
            <w:hideMark/>
          </w:tcPr>
          <w:p w:rsidR="00E4106A" w:rsidRDefault="00E4106A"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Басшы,</w:t>
            </w:r>
          </w:p>
          <w:p w:rsidR="00E4106A" w:rsidRDefault="00E4106A"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К.Бопан</w:t>
            </w:r>
          </w:p>
          <w:p w:rsidR="00E4106A" w:rsidRPr="007F001B" w:rsidRDefault="00E4106A"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орынбасарлар</w:t>
            </w:r>
          </w:p>
        </w:tc>
        <w:tc>
          <w:tcPr>
            <w:tcW w:w="1560" w:type="dxa"/>
            <w:tcBorders>
              <w:left w:val="single" w:sz="4" w:space="0" w:color="auto"/>
              <w:bottom w:val="single" w:sz="4" w:space="0" w:color="auto"/>
              <w:right w:val="single" w:sz="4" w:space="0" w:color="auto"/>
            </w:tcBorders>
            <w:hideMark/>
          </w:tcPr>
          <w:p w:rsidR="00E4106A" w:rsidRPr="007F001B" w:rsidRDefault="00E4106A" w:rsidP="0087468D">
            <w:pPr>
              <w:pStyle w:val="a5"/>
              <w:spacing w:line="254" w:lineRule="auto"/>
              <w:jc w:val="center"/>
              <w:rPr>
                <w:rFonts w:ascii="Times New Roman" w:hAnsi="Times New Roman"/>
                <w:sz w:val="20"/>
                <w:szCs w:val="20"/>
                <w:lang w:val="kk-KZ" w:eastAsia="en-US"/>
              </w:rPr>
            </w:pPr>
          </w:p>
        </w:tc>
      </w:tr>
    </w:tbl>
    <w:p w:rsidR="00CE6F12" w:rsidRDefault="00CE6F12" w:rsidP="007A4678">
      <w:pPr>
        <w:tabs>
          <w:tab w:val="left" w:pos="6640"/>
        </w:tabs>
        <w:rPr>
          <w:rFonts w:ascii="Times New Roman" w:hAnsi="Times New Roman" w:cs="Times New Roman"/>
          <w:sz w:val="24"/>
          <w:szCs w:val="24"/>
          <w:lang w:val="kk-KZ"/>
        </w:rPr>
      </w:pPr>
      <w:bookmarkStart w:id="1" w:name="SUB600"/>
      <w:bookmarkEnd w:id="1"/>
    </w:p>
    <w:p w:rsidR="00F447A5" w:rsidRDefault="00F447A5" w:rsidP="007A4678">
      <w:pPr>
        <w:tabs>
          <w:tab w:val="left" w:pos="6640"/>
        </w:tabs>
        <w:rPr>
          <w:rFonts w:ascii="Times New Roman" w:hAnsi="Times New Roman" w:cs="Times New Roman"/>
          <w:sz w:val="24"/>
          <w:szCs w:val="24"/>
          <w:lang w:val="kk-KZ"/>
        </w:rPr>
      </w:pPr>
    </w:p>
    <w:p w:rsidR="00F447A5" w:rsidRDefault="00F447A5" w:rsidP="007A4678">
      <w:pPr>
        <w:tabs>
          <w:tab w:val="left" w:pos="6640"/>
        </w:tabs>
        <w:rPr>
          <w:rFonts w:ascii="Times New Roman" w:hAnsi="Times New Roman" w:cs="Times New Roman"/>
          <w:sz w:val="24"/>
          <w:szCs w:val="24"/>
          <w:lang w:val="kk-KZ"/>
        </w:rPr>
      </w:pPr>
    </w:p>
    <w:p w:rsidR="00F447A5" w:rsidRDefault="00F447A5" w:rsidP="007A4678">
      <w:pPr>
        <w:tabs>
          <w:tab w:val="left" w:pos="6640"/>
        </w:tabs>
        <w:rPr>
          <w:rFonts w:ascii="Times New Roman" w:hAnsi="Times New Roman" w:cs="Times New Roman"/>
          <w:sz w:val="24"/>
          <w:szCs w:val="24"/>
          <w:lang w:val="kk-KZ"/>
        </w:rPr>
      </w:pPr>
    </w:p>
    <w:p w:rsidR="00F447A5" w:rsidRDefault="00F447A5" w:rsidP="007C0C93">
      <w:pPr>
        <w:rPr>
          <w:rFonts w:ascii="Times New Roman" w:hAnsi="Times New Roman" w:cs="Times New Roman"/>
          <w:sz w:val="24"/>
          <w:szCs w:val="24"/>
          <w:lang w:val="kk-KZ"/>
        </w:rPr>
      </w:pPr>
    </w:p>
    <w:p w:rsidR="00F447A5" w:rsidRPr="00F447A5" w:rsidRDefault="00F447A5" w:rsidP="00F447A5">
      <w:pPr>
        <w:jc w:val="center"/>
        <w:rPr>
          <w:rFonts w:ascii="Times New Roman" w:hAnsi="Times New Roman" w:cs="Times New Roman"/>
          <w:b/>
          <w:sz w:val="24"/>
          <w:szCs w:val="24"/>
          <w:lang w:val="kk-KZ"/>
        </w:rPr>
      </w:pPr>
      <w:r w:rsidRPr="00F447A5">
        <w:rPr>
          <w:rFonts w:ascii="Times New Roman" w:hAnsi="Times New Roman" w:cs="Times New Roman"/>
          <w:b/>
          <w:sz w:val="24"/>
          <w:szCs w:val="24"/>
          <w:lang w:val="kk-KZ"/>
        </w:rPr>
        <w:lastRenderedPageBreak/>
        <w:t>Х.МЕКТЕП КІТАПХАНАСЫНЫҢ ЖҰМЫС ЖОСПАРЫ</w:t>
      </w:r>
    </w:p>
    <w:p w:rsidR="007C0C93" w:rsidRPr="00F447A5" w:rsidRDefault="00901AFF" w:rsidP="007C0C93">
      <w:pPr>
        <w:rPr>
          <w:rFonts w:ascii="Times New Roman" w:hAnsi="Times New Roman" w:cs="Times New Roman"/>
          <w:b/>
          <w:bCs/>
          <w:sz w:val="24"/>
          <w:szCs w:val="24"/>
          <w:lang w:val="kk-KZ"/>
        </w:rPr>
      </w:pPr>
      <w:r w:rsidRPr="00F447A5">
        <w:rPr>
          <w:rFonts w:ascii="Times New Roman" w:hAnsi="Times New Roman" w:cs="Times New Roman"/>
          <w:b/>
          <w:bCs/>
          <w:sz w:val="24"/>
          <w:szCs w:val="24"/>
          <w:lang w:val="kk-KZ"/>
        </w:rPr>
        <w:t>Кітапхана</w:t>
      </w:r>
      <w:r w:rsidR="0056239E" w:rsidRPr="00F447A5">
        <w:rPr>
          <w:rFonts w:ascii="Times New Roman" w:hAnsi="Times New Roman" w:cs="Times New Roman"/>
          <w:b/>
          <w:bCs/>
          <w:sz w:val="24"/>
          <w:szCs w:val="24"/>
          <w:lang w:val="kk-KZ"/>
        </w:rPr>
        <w:t xml:space="preserve"> жұмысының </w:t>
      </w:r>
      <w:r w:rsidRPr="00F447A5">
        <w:rPr>
          <w:rFonts w:ascii="Times New Roman" w:hAnsi="Times New Roman" w:cs="Times New Roman"/>
          <w:b/>
          <w:bCs/>
          <w:sz w:val="24"/>
          <w:szCs w:val="24"/>
          <w:lang w:val="kk-KZ"/>
        </w:rPr>
        <w:t xml:space="preserve"> мақсаты:  </w:t>
      </w:r>
      <w:r w:rsidR="007C0C93" w:rsidRPr="00F447A5">
        <w:rPr>
          <w:rFonts w:ascii="Times New Roman" w:hAnsi="Times New Roman" w:cs="Times New Roman"/>
          <w:sz w:val="24"/>
          <w:szCs w:val="24"/>
          <w:lang w:val="kk-KZ"/>
        </w:rPr>
        <w:t>оқу-тәрбие процесінің барлық буындары жұмысының қарқынын арттыру арқылы оқу сапасын көтеру.</w:t>
      </w:r>
    </w:p>
    <w:p w:rsidR="007C0C93" w:rsidRPr="00F447A5" w:rsidRDefault="0056239E" w:rsidP="007C0C93">
      <w:pPr>
        <w:tabs>
          <w:tab w:val="left" w:pos="975"/>
        </w:tabs>
        <w:rPr>
          <w:rFonts w:ascii="Times New Roman" w:hAnsi="Times New Roman" w:cs="Times New Roman"/>
          <w:sz w:val="24"/>
          <w:szCs w:val="24"/>
          <w:lang w:val="kk-KZ"/>
        </w:rPr>
      </w:pPr>
      <w:r w:rsidRPr="00F447A5">
        <w:rPr>
          <w:rFonts w:ascii="Times New Roman" w:hAnsi="Times New Roman" w:cs="Times New Roman"/>
          <w:b/>
          <w:bCs/>
          <w:sz w:val="24"/>
          <w:szCs w:val="24"/>
          <w:lang w:val="kk-KZ"/>
        </w:rPr>
        <w:t xml:space="preserve">Кітапхана жұмысының </w:t>
      </w:r>
      <w:r w:rsidR="007C0C93" w:rsidRPr="00F447A5">
        <w:rPr>
          <w:rFonts w:ascii="Times New Roman" w:hAnsi="Times New Roman" w:cs="Times New Roman"/>
          <w:b/>
          <w:bCs/>
          <w:sz w:val="24"/>
          <w:szCs w:val="24"/>
          <w:lang w:val="kk-KZ"/>
        </w:rPr>
        <w:t xml:space="preserve"> міндеттері</w:t>
      </w:r>
      <w:r w:rsidR="007C0C93" w:rsidRPr="00F447A5">
        <w:rPr>
          <w:rFonts w:ascii="Times New Roman" w:hAnsi="Times New Roman" w:cs="Times New Roman"/>
          <w:sz w:val="24"/>
          <w:szCs w:val="24"/>
          <w:lang w:val="kk-KZ"/>
        </w:rPr>
        <w:t>:</w:t>
      </w:r>
    </w:p>
    <w:p w:rsidR="007C0C93" w:rsidRPr="00F447A5" w:rsidRDefault="007C0C93" w:rsidP="007C0C93">
      <w:pPr>
        <w:tabs>
          <w:tab w:val="left" w:pos="975"/>
        </w:tabs>
        <w:spacing w:after="0"/>
        <w:rPr>
          <w:rFonts w:ascii="Times New Roman" w:hAnsi="Times New Roman" w:cs="Times New Roman"/>
          <w:sz w:val="24"/>
          <w:szCs w:val="24"/>
          <w:lang w:val="kk-KZ"/>
        </w:rPr>
      </w:pPr>
      <w:r w:rsidRPr="00F447A5">
        <w:rPr>
          <w:rFonts w:ascii="Times New Roman" w:hAnsi="Times New Roman" w:cs="Times New Roman"/>
          <w:sz w:val="24"/>
          <w:szCs w:val="24"/>
          <w:lang w:val="kk-KZ"/>
        </w:rPr>
        <w:t>-оқырмандарға қызмет көрсету сапасы мен жеделдігін арттыру;</w:t>
      </w:r>
    </w:p>
    <w:p w:rsidR="007C0C93" w:rsidRPr="00F447A5" w:rsidRDefault="007C0C93" w:rsidP="007C0C93">
      <w:pPr>
        <w:tabs>
          <w:tab w:val="left" w:pos="975"/>
        </w:tabs>
        <w:spacing w:after="0"/>
        <w:rPr>
          <w:rFonts w:ascii="Times New Roman" w:hAnsi="Times New Roman" w:cs="Times New Roman"/>
          <w:sz w:val="24"/>
          <w:szCs w:val="24"/>
          <w:lang w:val="kk-KZ"/>
        </w:rPr>
      </w:pPr>
      <w:r w:rsidRPr="00F447A5">
        <w:rPr>
          <w:rFonts w:ascii="Times New Roman" w:hAnsi="Times New Roman" w:cs="Times New Roman"/>
          <w:sz w:val="24"/>
          <w:szCs w:val="24"/>
          <w:lang w:val="kk-KZ"/>
        </w:rPr>
        <w:t>-кітаптарды дәріптеудің жаңа нысандарын енгізу;</w:t>
      </w:r>
    </w:p>
    <w:p w:rsidR="007C0C93" w:rsidRPr="00F447A5" w:rsidRDefault="007C0C93" w:rsidP="007C0C93">
      <w:pPr>
        <w:tabs>
          <w:tab w:val="left" w:pos="975"/>
        </w:tabs>
        <w:spacing w:after="0"/>
        <w:rPr>
          <w:rFonts w:ascii="Times New Roman" w:hAnsi="Times New Roman" w:cs="Times New Roman"/>
          <w:sz w:val="24"/>
          <w:szCs w:val="24"/>
          <w:lang w:val="kk-KZ"/>
        </w:rPr>
      </w:pPr>
      <w:r w:rsidRPr="00F447A5">
        <w:rPr>
          <w:rFonts w:ascii="Times New Roman" w:hAnsi="Times New Roman" w:cs="Times New Roman"/>
          <w:sz w:val="24"/>
          <w:szCs w:val="24"/>
          <w:lang w:val="kk-KZ"/>
        </w:rPr>
        <w:t>-кітапхана қорын жинақтау;</w:t>
      </w:r>
    </w:p>
    <w:p w:rsidR="007C0C93" w:rsidRPr="00F447A5" w:rsidRDefault="007C0C93" w:rsidP="007C0C93">
      <w:pPr>
        <w:tabs>
          <w:tab w:val="left" w:pos="975"/>
        </w:tabs>
        <w:spacing w:after="0"/>
        <w:rPr>
          <w:rFonts w:ascii="Times New Roman" w:hAnsi="Times New Roman" w:cs="Times New Roman"/>
          <w:sz w:val="24"/>
          <w:szCs w:val="24"/>
          <w:lang w:val="kk-KZ"/>
        </w:rPr>
      </w:pPr>
      <w:r w:rsidRPr="00F447A5">
        <w:rPr>
          <w:rFonts w:ascii="Times New Roman" w:hAnsi="Times New Roman" w:cs="Times New Roman"/>
          <w:sz w:val="24"/>
          <w:szCs w:val="24"/>
          <w:lang w:val="kk-KZ"/>
        </w:rPr>
        <w:t>-қазақстандық отансүйгіштік пен азаматтық сана-сезімді тәрбиелеу;</w:t>
      </w:r>
    </w:p>
    <w:p w:rsidR="007C0C93" w:rsidRPr="00F447A5" w:rsidRDefault="007C0C93" w:rsidP="007C0C93">
      <w:pPr>
        <w:tabs>
          <w:tab w:val="left" w:pos="975"/>
        </w:tabs>
        <w:spacing w:after="0"/>
        <w:rPr>
          <w:rFonts w:ascii="Times New Roman" w:hAnsi="Times New Roman" w:cs="Times New Roman"/>
          <w:sz w:val="24"/>
          <w:szCs w:val="24"/>
          <w:lang w:val="kk-KZ"/>
        </w:rPr>
      </w:pPr>
      <w:r w:rsidRPr="00F447A5">
        <w:rPr>
          <w:rFonts w:ascii="Times New Roman" w:hAnsi="Times New Roman" w:cs="Times New Roman"/>
          <w:sz w:val="24"/>
          <w:szCs w:val="24"/>
          <w:lang w:val="kk-KZ"/>
        </w:rPr>
        <w:t>-өз елінің тарихына қызығушылықты қалыптастыру;</w:t>
      </w:r>
    </w:p>
    <w:p w:rsidR="007C0C93" w:rsidRPr="00F447A5" w:rsidRDefault="007C0C93" w:rsidP="007C0C93">
      <w:pPr>
        <w:tabs>
          <w:tab w:val="left" w:pos="975"/>
        </w:tabs>
        <w:spacing w:after="0"/>
        <w:rPr>
          <w:rFonts w:ascii="Times New Roman" w:hAnsi="Times New Roman" w:cs="Times New Roman"/>
          <w:sz w:val="24"/>
          <w:szCs w:val="24"/>
          <w:lang w:val="kk-KZ"/>
        </w:rPr>
      </w:pPr>
      <w:r w:rsidRPr="00F447A5">
        <w:rPr>
          <w:rFonts w:ascii="Times New Roman" w:hAnsi="Times New Roman" w:cs="Times New Roman"/>
          <w:sz w:val="24"/>
          <w:szCs w:val="24"/>
          <w:lang w:val="kk-KZ"/>
        </w:rPr>
        <w:t>-экологиялық тәрбиені дамыту;</w:t>
      </w:r>
    </w:p>
    <w:p w:rsidR="007C0C93" w:rsidRPr="00F447A5" w:rsidRDefault="007C0C93" w:rsidP="007C0C93">
      <w:pPr>
        <w:tabs>
          <w:tab w:val="left" w:pos="975"/>
        </w:tabs>
        <w:spacing w:after="0"/>
        <w:rPr>
          <w:rFonts w:ascii="Times New Roman" w:hAnsi="Times New Roman" w:cs="Times New Roman"/>
          <w:sz w:val="24"/>
          <w:szCs w:val="24"/>
          <w:lang w:val="kk-KZ"/>
        </w:rPr>
      </w:pPr>
      <w:r w:rsidRPr="00F447A5">
        <w:rPr>
          <w:rFonts w:ascii="Times New Roman" w:hAnsi="Times New Roman" w:cs="Times New Roman"/>
          <w:sz w:val="24"/>
          <w:szCs w:val="24"/>
          <w:lang w:val="kk-KZ"/>
        </w:rPr>
        <w:t>-білім алушылардың ақпараттық мәдениетін тәрбиелеу, олардың шығармашылық қабілеттерін дамыту, олардың бойына кітапты, кітапхананы, ақпараттық ресурстарды шебер қолдану дағдыларын сіңіру;</w:t>
      </w:r>
    </w:p>
    <w:p w:rsidR="007C0C93" w:rsidRPr="00F447A5" w:rsidRDefault="007C0C93" w:rsidP="007C0C93">
      <w:pPr>
        <w:tabs>
          <w:tab w:val="left" w:pos="975"/>
        </w:tabs>
        <w:spacing w:after="0"/>
        <w:rPr>
          <w:rFonts w:ascii="Times New Roman" w:hAnsi="Times New Roman" w:cs="Times New Roman"/>
          <w:sz w:val="24"/>
          <w:szCs w:val="24"/>
          <w:lang w:val="kk-KZ"/>
        </w:rPr>
      </w:pPr>
      <w:r w:rsidRPr="00F447A5">
        <w:rPr>
          <w:rFonts w:ascii="Times New Roman" w:hAnsi="Times New Roman" w:cs="Times New Roman"/>
          <w:sz w:val="24"/>
          <w:szCs w:val="24"/>
          <w:lang w:val="kk-KZ"/>
        </w:rPr>
        <w:t>-оқу процесін қажетті әдебиетпен және ақпаратпен қамтамасыз ету;</w:t>
      </w:r>
    </w:p>
    <w:p w:rsidR="007C0C93" w:rsidRPr="00F447A5" w:rsidRDefault="007C0C93" w:rsidP="007C0C93">
      <w:pPr>
        <w:tabs>
          <w:tab w:val="left" w:pos="975"/>
        </w:tabs>
        <w:spacing w:after="0"/>
        <w:rPr>
          <w:rFonts w:ascii="Times New Roman" w:hAnsi="Times New Roman" w:cs="Times New Roman"/>
          <w:sz w:val="24"/>
          <w:szCs w:val="24"/>
          <w:lang w:val="kk-KZ"/>
        </w:rPr>
      </w:pPr>
      <w:r w:rsidRPr="00F447A5">
        <w:rPr>
          <w:rFonts w:ascii="Times New Roman" w:hAnsi="Times New Roman" w:cs="Times New Roman"/>
          <w:sz w:val="24"/>
          <w:szCs w:val="24"/>
          <w:lang w:val="kk-KZ"/>
        </w:rPr>
        <w:t>-кітапқа деген ұқыпты көзқарасты тәрбиелеу.</w:t>
      </w:r>
    </w:p>
    <w:p w:rsidR="007C0C93" w:rsidRPr="00F447A5" w:rsidRDefault="007C0C93" w:rsidP="007C0C93">
      <w:pPr>
        <w:autoSpaceDE w:val="0"/>
        <w:autoSpaceDN w:val="0"/>
        <w:adjustRightInd w:val="0"/>
        <w:spacing w:before="57" w:after="0" w:line="288" w:lineRule="auto"/>
        <w:ind w:left="1701"/>
        <w:jc w:val="center"/>
        <w:textAlignment w:val="center"/>
        <w:rPr>
          <w:rFonts w:ascii="Times New Roman" w:hAnsi="Times New Roman" w:cs="Times New Roman"/>
          <w:b/>
          <w:bCs/>
          <w:color w:val="000000"/>
          <w:sz w:val="24"/>
          <w:szCs w:val="24"/>
          <w:lang w:val="kk-KZ"/>
        </w:rPr>
      </w:pPr>
    </w:p>
    <w:p w:rsidR="007C0C93" w:rsidRPr="00F447A5" w:rsidRDefault="00D03ECA" w:rsidP="004C106F">
      <w:pPr>
        <w:autoSpaceDE w:val="0"/>
        <w:autoSpaceDN w:val="0"/>
        <w:adjustRightInd w:val="0"/>
        <w:spacing w:before="57" w:after="0" w:line="288" w:lineRule="auto"/>
        <w:ind w:left="1701"/>
        <w:jc w:val="center"/>
        <w:textAlignment w:val="center"/>
        <w:rPr>
          <w:rFonts w:ascii="Times New Roman" w:hAnsi="Times New Roman" w:cs="Times New Roman"/>
          <w:b/>
          <w:bCs/>
          <w:color w:val="000000"/>
          <w:sz w:val="24"/>
          <w:szCs w:val="24"/>
          <w:lang w:val="kk-KZ"/>
        </w:rPr>
      </w:pPr>
      <w:r w:rsidRPr="00F447A5">
        <w:rPr>
          <w:rFonts w:ascii="Times New Roman" w:hAnsi="Times New Roman" w:cs="Times New Roman"/>
          <w:b/>
          <w:bCs/>
          <w:color w:val="000000"/>
          <w:sz w:val="24"/>
          <w:szCs w:val="24"/>
          <w:lang w:val="kk-KZ"/>
        </w:rPr>
        <w:t>Кітапхана қорын молайту</w:t>
      </w:r>
      <w:r w:rsidR="007C0C93" w:rsidRPr="00F447A5">
        <w:rPr>
          <w:rFonts w:ascii="Times New Roman" w:hAnsi="Times New Roman" w:cs="Times New Roman"/>
          <w:b/>
          <w:bCs/>
          <w:color w:val="000000"/>
          <w:sz w:val="24"/>
          <w:szCs w:val="24"/>
          <w:lang w:val="kk-KZ"/>
        </w:rPr>
        <w:t xml:space="preserve"> </w:t>
      </w:r>
      <w:r w:rsidR="007C0C93" w:rsidRPr="00F447A5">
        <w:rPr>
          <w:rFonts w:ascii="Times New Roman" w:hAnsi="Times New Roman" w:cs="Times New Roman"/>
          <w:b/>
          <w:bCs/>
          <w:color w:val="000000"/>
          <w:sz w:val="24"/>
          <w:szCs w:val="24"/>
          <w:lang w:val="kk-KZ"/>
        </w:rPr>
        <w:br/>
      </w:r>
    </w:p>
    <w:tbl>
      <w:tblPr>
        <w:tblW w:w="0" w:type="auto"/>
        <w:jc w:val="center"/>
        <w:tblInd w:w="-2707" w:type="dxa"/>
        <w:tblLayout w:type="fixed"/>
        <w:tblCellMar>
          <w:left w:w="0" w:type="dxa"/>
          <w:right w:w="0" w:type="dxa"/>
        </w:tblCellMar>
        <w:tblLook w:val="04A0"/>
      </w:tblPr>
      <w:tblGrid>
        <w:gridCol w:w="567"/>
        <w:gridCol w:w="9197"/>
        <w:gridCol w:w="4856"/>
      </w:tblGrid>
      <w:tr w:rsidR="007C0C93" w:rsidRPr="00F447A5" w:rsidTr="007A4678">
        <w:trPr>
          <w:trHeight w:val="60"/>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b/>
                <w:bCs/>
                <w:color w:val="000000"/>
                <w:sz w:val="24"/>
                <w:szCs w:val="24"/>
              </w:rPr>
            </w:pPr>
            <w:r w:rsidRPr="00F447A5">
              <w:rPr>
                <w:rFonts w:ascii="Times New Roman" w:hAnsi="Times New Roman" w:cs="Times New Roman"/>
                <w:b/>
                <w:bCs/>
                <w:color w:val="000000"/>
                <w:sz w:val="24"/>
                <w:szCs w:val="24"/>
              </w:rPr>
              <w:t>№</w:t>
            </w:r>
          </w:p>
        </w:tc>
        <w:tc>
          <w:tcPr>
            <w:tcW w:w="919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b/>
                <w:bCs/>
                <w:color w:val="000000"/>
                <w:sz w:val="24"/>
                <w:szCs w:val="24"/>
              </w:rPr>
            </w:pPr>
            <w:r w:rsidRPr="00F447A5">
              <w:rPr>
                <w:rFonts w:ascii="Times New Roman" w:hAnsi="Times New Roman" w:cs="Times New Roman"/>
                <w:b/>
                <w:bCs/>
                <w:color w:val="000000"/>
                <w:sz w:val="24"/>
                <w:szCs w:val="24"/>
              </w:rPr>
              <w:t>Жұмысмазмұны</w:t>
            </w:r>
          </w:p>
        </w:tc>
        <w:tc>
          <w:tcPr>
            <w:tcW w:w="485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b/>
                <w:bCs/>
                <w:color w:val="000000"/>
                <w:sz w:val="24"/>
                <w:szCs w:val="24"/>
              </w:rPr>
            </w:pPr>
            <w:r w:rsidRPr="00F447A5">
              <w:rPr>
                <w:rFonts w:ascii="Times New Roman" w:hAnsi="Times New Roman" w:cs="Times New Roman"/>
                <w:b/>
                <w:bCs/>
                <w:color w:val="000000"/>
                <w:sz w:val="24"/>
                <w:szCs w:val="24"/>
              </w:rPr>
              <w:t>Орындаумерзімі</w:t>
            </w:r>
          </w:p>
        </w:tc>
      </w:tr>
      <w:tr w:rsidR="007C0C93" w:rsidRPr="00F447A5" w:rsidTr="007A4678">
        <w:trPr>
          <w:trHeight w:val="60"/>
          <w:jc w:val="center"/>
        </w:trPr>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C0C93" w:rsidRPr="00F447A5" w:rsidRDefault="007C0C93">
            <w:pPr>
              <w:autoSpaceDE w:val="0"/>
              <w:autoSpaceDN w:val="0"/>
              <w:adjustRightInd w:val="0"/>
              <w:spacing w:after="0" w:line="240" w:lineRule="auto"/>
              <w:rPr>
                <w:rFonts w:ascii="Times New Roman" w:hAnsi="Times New Roman" w:cs="Times New Roman"/>
                <w:sz w:val="24"/>
                <w:szCs w:val="24"/>
              </w:rPr>
            </w:pPr>
          </w:p>
        </w:tc>
        <w:tc>
          <w:tcPr>
            <w:tcW w:w="1405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b/>
                <w:bCs/>
                <w:color w:val="000000"/>
                <w:sz w:val="24"/>
                <w:szCs w:val="24"/>
              </w:rPr>
            </w:pPr>
            <w:r w:rsidRPr="00F447A5">
              <w:rPr>
                <w:rFonts w:ascii="Times New Roman" w:hAnsi="Times New Roman" w:cs="Times New Roman"/>
                <w:b/>
                <w:bCs/>
                <w:color w:val="000000"/>
                <w:sz w:val="24"/>
                <w:szCs w:val="24"/>
              </w:rPr>
              <w:t>Оқу әдебиеті қорымен жұмыс жоспары</w:t>
            </w:r>
          </w:p>
        </w:tc>
      </w:tr>
      <w:tr w:rsidR="007C0C93" w:rsidRPr="00F447A5" w:rsidTr="007A4678">
        <w:trPr>
          <w:trHeight w:val="578"/>
          <w:jc w:val="center"/>
        </w:trPr>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rPr>
              <w:t>1</w:t>
            </w:r>
          </w:p>
        </w:tc>
        <w:tc>
          <w:tcPr>
            <w:tcW w:w="91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jc w:val="both"/>
              <w:rPr>
                <w:rFonts w:ascii="Times New Roman" w:hAnsi="Times New Roman" w:cs="Times New Roman"/>
                <w:sz w:val="24"/>
                <w:szCs w:val="24"/>
                <w:lang w:val="kk-KZ"/>
              </w:rPr>
            </w:pPr>
            <w:r w:rsidRPr="00F447A5">
              <w:rPr>
                <w:rFonts w:ascii="Times New Roman" w:hAnsi="Times New Roman" w:cs="Times New Roman"/>
                <w:sz w:val="24"/>
                <w:szCs w:val="24"/>
              </w:rPr>
              <w:t>20</w:t>
            </w:r>
            <w:r w:rsidRPr="00F447A5">
              <w:rPr>
                <w:rFonts w:ascii="Times New Roman" w:hAnsi="Times New Roman" w:cs="Times New Roman"/>
                <w:sz w:val="24"/>
                <w:szCs w:val="24"/>
                <w:lang w:val="kk-KZ"/>
              </w:rPr>
              <w:t>21-</w:t>
            </w:r>
            <w:r w:rsidRPr="00F447A5">
              <w:rPr>
                <w:rFonts w:ascii="Times New Roman" w:hAnsi="Times New Roman" w:cs="Times New Roman"/>
                <w:sz w:val="24"/>
                <w:szCs w:val="24"/>
              </w:rPr>
              <w:t>20</w:t>
            </w:r>
            <w:r w:rsidRPr="00F447A5">
              <w:rPr>
                <w:rFonts w:ascii="Times New Roman" w:hAnsi="Times New Roman" w:cs="Times New Roman"/>
                <w:sz w:val="24"/>
                <w:szCs w:val="24"/>
                <w:lang w:val="kk-KZ"/>
              </w:rPr>
              <w:t xml:space="preserve">22 </w:t>
            </w:r>
            <w:r w:rsidRPr="00F447A5">
              <w:rPr>
                <w:rFonts w:ascii="Times New Roman" w:hAnsi="Times New Roman" w:cs="Times New Roman"/>
                <w:sz w:val="24"/>
                <w:szCs w:val="24"/>
              </w:rPr>
              <w:t xml:space="preserve">оқу жылына арналған оқушылардың оқулықтармен және оқу құралдармен </w:t>
            </w:r>
            <w:r w:rsidRPr="00F447A5">
              <w:rPr>
                <w:rFonts w:ascii="Times New Roman" w:hAnsi="Times New Roman" w:cs="Times New Roman"/>
                <w:sz w:val="24"/>
                <w:szCs w:val="24"/>
                <w:lang w:val="kk-KZ"/>
              </w:rPr>
              <w:t>қ</w:t>
            </w:r>
            <w:r w:rsidRPr="00F447A5">
              <w:rPr>
                <w:rFonts w:ascii="Times New Roman" w:hAnsi="Times New Roman" w:cs="Times New Roman"/>
                <w:sz w:val="24"/>
                <w:szCs w:val="24"/>
              </w:rPr>
              <w:t>амтылуына</w:t>
            </w:r>
            <w:r w:rsidRPr="00F447A5">
              <w:rPr>
                <w:rFonts w:ascii="Times New Roman" w:hAnsi="Times New Roman" w:cs="Times New Roman"/>
                <w:sz w:val="24"/>
                <w:szCs w:val="24"/>
                <w:lang w:val="kk-KZ"/>
              </w:rPr>
              <w:t xml:space="preserve"> мониторинг</w:t>
            </w:r>
          </w:p>
        </w:tc>
        <w:tc>
          <w:tcPr>
            <w:tcW w:w="48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lang w:val="kk-KZ"/>
              </w:rPr>
            </w:pPr>
            <w:r w:rsidRPr="00F447A5">
              <w:rPr>
                <w:rFonts w:ascii="Times New Roman" w:hAnsi="Times New Roman" w:cs="Times New Roman"/>
                <w:color w:val="000000"/>
                <w:sz w:val="24"/>
                <w:szCs w:val="24"/>
                <w:lang w:bidi="ar-YE"/>
              </w:rPr>
              <w:t>Тамыз –кырк</w:t>
            </w:r>
            <w:r w:rsidRPr="00F447A5">
              <w:rPr>
                <w:rFonts w:ascii="Times New Roman" w:hAnsi="Times New Roman" w:cs="Times New Roman"/>
                <w:color w:val="000000"/>
                <w:sz w:val="24"/>
                <w:szCs w:val="24"/>
                <w:lang w:val="kk-KZ" w:bidi="ar-YE"/>
              </w:rPr>
              <w:t>үйек</w:t>
            </w:r>
          </w:p>
        </w:tc>
      </w:tr>
      <w:tr w:rsidR="007C0C93" w:rsidRPr="00F447A5" w:rsidTr="007A4678">
        <w:trPr>
          <w:trHeight w:val="60"/>
          <w:jc w:val="center"/>
        </w:trPr>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rPr>
              <w:t>2</w:t>
            </w:r>
          </w:p>
        </w:tc>
        <w:tc>
          <w:tcPr>
            <w:tcW w:w="91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spacing w:after="0"/>
              <w:jc w:val="both"/>
              <w:rPr>
                <w:rFonts w:ascii="Times New Roman" w:hAnsi="Times New Roman" w:cs="Times New Roman"/>
                <w:sz w:val="24"/>
                <w:szCs w:val="24"/>
              </w:rPr>
            </w:pPr>
            <w:r w:rsidRPr="00F447A5">
              <w:rPr>
                <w:rFonts w:ascii="Times New Roman" w:hAnsi="Times New Roman" w:cs="Times New Roman"/>
                <w:sz w:val="24"/>
                <w:szCs w:val="24"/>
                <w:lang w:bidi="ar-YE"/>
              </w:rPr>
              <w:t>Оқулықтарды қабылдау және оқушыларға беру</w:t>
            </w:r>
            <w:r w:rsidRPr="00F447A5">
              <w:rPr>
                <w:rFonts w:ascii="Times New Roman" w:hAnsi="Times New Roman" w:cs="Times New Roman"/>
                <w:sz w:val="24"/>
                <w:szCs w:val="24"/>
              </w:rPr>
              <w:t xml:space="preserve">. </w:t>
            </w:r>
          </w:p>
          <w:p w:rsidR="007C0C93" w:rsidRPr="00F447A5" w:rsidRDefault="007C0C93">
            <w:pPr>
              <w:spacing w:after="0"/>
              <w:jc w:val="both"/>
              <w:rPr>
                <w:rFonts w:ascii="Times New Roman" w:hAnsi="Times New Roman" w:cs="Times New Roman"/>
                <w:sz w:val="24"/>
                <w:szCs w:val="24"/>
              </w:rPr>
            </w:pPr>
            <w:r w:rsidRPr="00F447A5">
              <w:rPr>
                <w:rFonts w:ascii="Times New Roman" w:hAnsi="Times New Roman" w:cs="Times New Roman"/>
                <w:sz w:val="24"/>
                <w:szCs w:val="24"/>
                <w:lang w:bidi="ar-YE"/>
              </w:rPr>
              <w:t>Оқу бағдарламасына сәйкес толық көлемде оқулықберуді қамтамасыз ету</w:t>
            </w:r>
          </w:p>
        </w:tc>
        <w:tc>
          <w:tcPr>
            <w:tcW w:w="48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lang w:bidi="ar-YE"/>
              </w:rPr>
            </w:pPr>
            <w:r w:rsidRPr="00F447A5">
              <w:rPr>
                <w:rFonts w:ascii="Times New Roman" w:hAnsi="Times New Roman" w:cs="Times New Roman"/>
                <w:color w:val="000000"/>
                <w:sz w:val="24"/>
                <w:szCs w:val="24"/>
                <w:lang w:bidi="ar-YE"/>
              </w:rPr>
              <w:t>Мамыр</w:t>
            </w:r>
            <w:r w:rsidRPr="00F447A5">
              <w:rPr>
                <w:rFonts w:ascii="Times New Roman" w:hAnsi="Times New Roman" w:cs="Times New Roman"/>
                <w:color w:val="000000"/>
                <w:sz w:val="24"/>
                <w:szCs w:val="24"/>
              </w:rPr>
              <w:t>–</w:t>
            </w:r>
            <w:r w:rsidRPr="00F447A5">
              <w:rPr>
                <w:rFonts w:ascii="Times New Roman" w:hAnsi="Times New Roman" w:cs="Times New Roman"/>
                <w:color w:val="000000"/>
                <w:sz w:val="24"/>
                <w:szCs w:val="24"/>
                <w:lang w:bidi="ar-YE"/>
              </w:rPr>
              <w:t>маусым</w:t>
            </w:r>
          </w:p>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t>Тамыз</w:t>
            </w:r>
          </w:p>
        </w:tc>
      </w:tr>
      <w:tr w:rsidR="007C0C93" w:rsidRPr="00F447A5" w:rsidTr="007A4678">
        <w:trPr>
          <w:trHeight w:val="999"/>
          <w:jc w:val="center"/>
        </w:trPr>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rPr>
              <w:lastRenderedPageBreak/>
              <w:t>3</w:t>
            </w:r>
          </w:p>
        </w:tc>
        <w:tc>
          <w:tcPr>
            <w:tcW w:w="91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rPr>
                <w:rFonts w:ascii="Times New Roman" w:hAnsi="Times New Roman" w:cs="Times New Roman"/>
                <w:sz w:val="24"/>
                <w:szCs w:val="24"/>
              </w:rPr>
            </w:pPr>
            <w:r w:rsidRPr="00F447A5">
              <w:rPr>
                <w:rFonts w:ascii="Times New Roman" w:hAnsi="Times New Roman" w:cs="Times New Roman"/>
                <w:sz w:val="24"/>
                <w:szCs w:val="24"/>
                <w:lang w:val="kk-KZ" w:bidi="ar-YE"/>
              </w:rPr>
              <w:t xml:space="preserve">2021-2022 оқу жылына арналған сынып жетекшілерімен бірге талаптарды ескере отырып, оқу және көркем әдебиетке тапсырысты қалыптастыру </w:t>
            </w:r>
            <w:r w:rsidRPr="00F447A5">
              <w:rPr>
                <w:rFonts w:ascii="Times New Roman" w:hAnsi="Times New Roman" w:cs="Times New Roman"/>
                <w:sz w:val="24"/>
                <w:szCs w:val="24"/>
              </w:rPr>
              <w:t>(</w:t>
            </w:r>
            <w:r w:rsidRPr="00F447A5">
              <w:rPr>
                <w:rFonts w:ascii="Times New Roman" w:hAnsi="Times New Roman" w:cs="Times New Roman"/>
                <w:sz w:val="24"/>
                <w:szCs w:val="24"/>
                <w:lang w:bidi="ar-YE"/>
              </w:rPr>
              <w:t>ҚР БҒМ ұсынған оқулықтар мен оқу құралдарының тізімдері</w:t>
            </w:r>
            <w:r w:rsidRPr="00F447A5">
              <w:rPr>
                <w:rFonts w:ascii="Times New Roman" w:hAnsi="Times New Roman" w:cs="Times New Roman"/>
                <w:sz w:val="24"/>
                <w:szCs w:val="24"/>
              </w:rPr>
              <w:t>)</w:t>
            </w:r>
          </w:p>
        </w:tc>
        <w:tc>
          <w:tcPr>
            <w:tcW w:w="48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t>ҚР БҒМ бұйрығы шыққан соң жәнебасылымдардың бекітілген тізімін алған соң</w:t>
            </w:r>
          </w:p>
        </w:tc>
      </w:tr>
      <w:tr w:rsidR="007C0C93" w:rsidRPr="00F447A5" w:rsidTr="007A4678">
        <w:trPr>
          <w:trHeight w:val="60"/>
          <w:jc w:val="center"/>
        </w:trPr>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rPr>
              <w:t>4</w:t>
            </w:r>
          </w:p>
        </w:tc>
        <w:tc>
          <w:tcPr>
            <w:tcW w:w="91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spacing w:after="0"/>
              <w:jc w:val="both"/>
              <w:rPr>
                <w:rFonts w:ascii="Times New Roman" w:hAnsi="Times New Roman" w:cs="Times New Roman"/>
                <w:sz w:val="24"/>
                <w:szCs w:val="24"/>
              </w:rPr>
            </w:pPr>
            <w:r w:rsidRPr="00F447A5">
              <w:rPr>
                <w:rFonts w:ascii="Times New Roman" w:hAnsi="Times New Roman" w:cs="Times New Roman"/>
                <w:sz w:val="24"/>
                <w:szCs w:val="24"/>
                <w:lang w:bidi="ar-YE"/>
              </w:rPr>
              <w:t>Түскен оқулықтарды қабылдау және өңдеу</w:t>
            </w:r>
            <w:r w:rsidRPr="00F447A5">
              <w:rPr>
                <w:rFonts w:ascii="Times New Roman" w:hAnsi="Times New Roman" w:cs="Times New Roman"/>
                <w:sz w:val="24"/>
                <w:szCs w:val="24"/>
              </w:rPr>
              <w:t xml:space="preserve">: </w:t>
            </w:r>
            <w:r w:rsidRPr="00F447A5">
              <w:rPr>
                <w:rFonts w:ascii="Times New Roman" w:hAnsi="Times New Roman" w:cs="Times New Roman"/>
                <w:sz w:val="24"/>
                <w:szCs w:val="24"/>
                <w:lang w:bidi="ar-YE"/>
              </w:rPr>
              <w:t>жүкқұжаттарынресімдеу, оларды бухгалтерияға өткізу, жиынтық есепке алу кітабына жазу</w:t>
            </w:r>
            <w:r w:rsidRPr="00F447A5">
              <w:rPr>
                <w:rFonts w:ascii="Times New Roman" w:hAnsi="Times New Roman" w:cs="Times New Roman"/>
                <w:sz w:val="24"/>
                <w:szCs w:val="24"/>
                <w:rtl/>
                <w:lang w:bidi="ar-YE"/>
              </w:rPr>
              <w:t xml:space="preserve">, </w:t>
            </w:r>
            <w:r w:rsidRPr="00F447A5">
              <w:rPr>
                <w:rFonts w:ascii="Times New Roman" w:hAnsi="Times New Roman" w:cs="Times New Roman"/>
                <w:sz w:val="24"/>
                <w:szCs w:val="24"/>
                <w:lang w:bidi="ar-YE"/>
              </w:rPr>
              <w:t>мөртаңба қою</w:t>
            </w:r>
            <w:r w:rsidRPr="00F447A5">
              <w:rPr>
                <w:rFonts w:ascii="Times New Roman" w:hAnsi="Times New Roman" w:cs="Times New Roman"/>
                <w:sz w:val="24"/>
                <w:szCs w:val="24"/>
              </w:rPr>
              <w:t>.</w:t>
            </w:r>
          </w:p>
          <w:p w:rsidR="007C0C93" w:rsidRPr="00F447A5" w:rsidRDefault="007C0C93">
            <w:pPr>
              <w:spacing w:after="0"/>
              <w:jc w:val="both"/>
              <w:rPr>
                <w:rFonts w:ascii="Times New Roman" w:hAnsi="Times New Roman" w:cs="Times New Roman"/>
                <w:sz w:val="24"/>
                <w:szCs w:val="24"/>
              </w:rPr>
            </w:pPr>
            <w:r w:rsidRPr="00F447A5">
              <w:rPr>
                <w:rFonts w:ascii="Times New Roman" w:hAnsi="Times New Roman" w:cs="Times New Roman"/>
                <w:sz w:val="24"/>
                <w:szCs w:val="24"/>
                <w:lang w:bidi="ar-YE"/>
              </w:rPr>
              <w:t>Картотеканы ресімдеу</w:t>
            </w:r>
          </w:p>
        </w:tc>
        <w:tc>
          <w:tcPr>
            <w:tcW w:w="48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lang w:val="kk-KZ"/>
              </w:rPr>
            </w:pPr>
            <w:r w:rsidRPr="00F447A5">
              <w:rPr>
                <w:rFonts w:ascii="Times New Roman" w:hAnsi="Times New Roman" w:cs="Times New Roman"/>
                <w:color w:val="000000"/>
                <w:sz w:val="24"/>
                <w:szCs w:val="24"/>
                <w:lang w:bidi="ar-YE"/>
              </w:rPr>
              <w:t>Түсу</w:t>
            </w:r>
            <w:r w:rsidRPr="00F447A5">
              <w:rPr>
                <w:rFonts w:ascii="Times New Roman" w:hAnsi="Times New Roman" w:cs="Times New Roman"/>
                <w:color w:val="000000"/>
                <w:sz w:val="24"/>
                <w:szCs w:val="24"/>
                <w:lang w:val="kk-KZ" w:bidi="ar-YE"/>
              </w:rPr>
              <w:t xml:space="preserve"> деңгейіне қарай </w:t>
            </w:r>
          </w:p>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p>
        </w:tc>
      </w:tr>
      <w:tr w:rsidR="007C0C93" w:rsidRPr="00F447A5" w:rsidTr="007A4678">
        <w:trPr>
          <w:trHeight w:val="60"/>
          <w:jc w:val="center"/>
        </w:trPr>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rPr>
              <w:t>5</w:t>
            </w:r>
          </w:p>
        </w:tc>
        <w:tc>
          <w:tcPr>
            <w:tcW w:w="91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spacing w:after="0"/>
              <w:jc w:val="both"/>
              <w:rPr>
                <w:rFonts w:ascii="Times New Roman" w:hAnsi="Times New Roman" w:cs="Times New Roman"/>
                <w:sz w:val="24"/>
                <w:szCs w:val="24"/>
                <w:lang w:val="kk-KZ"/>
              </w:rPr>
            </w:pPr>
            <w:r w:rsidRPr="00F447A5">
              <w:rPr>
                <w:rFonts w:ascii="Times New Roman" w:hAnsi="Times New Roman" w:cs="Times New Roman"/>
                <w:sz w:val="24"/>
                <w:szCs w:val="24"/>
                <w:lang w:val="kk-KZ"/>
              </w:rPr>
              <w:t>Оқу бағдарламаларының ескіруі мен ауысуын ескере отырып оқу қорын есептен шығару</w:t>
            </w:r>
          </w:p>
        </w:tc>
        <w:tc>
          <w:tcPr>
            <w:tcW w:w="48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t>Жылына 1 рет</w:t>
            </w:r>
          </w:p>
        </w:tc>
      </w:tr>
      <w:tr w:rsidR="007C0C93" w:rsidRPr="00F447A5" w:rsidTr="007A4678">
        <w:trPr>
          <w:trHeight w:val="371"/>
          <w:jc w:val="center"/>
        </w:trPr>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color w:val="000000"/>
                <w:sz w:val="24"/>
                <w:szCs w:val="24"/>
                <w:lang w:val="kk-KZ"/>
              </w:rPr>
            </w:pPr>
            <w:r w:rsidRPr="00F447A5">
              <w:rPr>
                <w:rFonts w:ascii="Times New Roman" w:hAnsi="Times New Roman" w:cs="Times New Roman"/>
                <w:color w:val="000000"/>
                <w:sz w:val="24"/>
                <w:szCs w:val="24"/>
                <w:lang w:val="kk-KZ"/>
              </w:rPr>
              <w:t>6</w:t>
            </w:r>
          </w:p>
        </w:tc>
        <w:tc>
          <w:tcPr>
            <w:tcW w:w="91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jc w:val="both"/>
              <w:rPr>
                <w:rFonts w:ascii="Times New Roman" w:hAnsi="Times New Roman" w:cs="Times New Roman"/>
                <w:sz w:val="24"/>
                <w:szCs w:val="24"/>
                <w:lang w:val="kk-KZ"/>
              </w:rPr>
            </w:pPr>
            <w:r w:rsidRPr="00F447A5">
              <w:rPr>
                <w:rFonts w:ascii="Times New Roman" w:hAnsi="Times New Roman" w:cs="Times New Roman"/>
                <w:sz w:val="24"/>
                <w:szCs w:val="24"/>
                <w:lang w:val="kk-KZ" w:bidi="ar-YE"/>
              </w:rPr>
              <w:t>Оқуқорын сақтау бойынша жұмыс жүргізу</w:t>
            </w:r>
            <w:r w:rsidRPr="00F447A5">
              <w:rPr>
                <w:rFonts w:ascii="Times New Roman" w:hAnsi="Times New Roman" w:cs="Times New Roman"/>
                <w:sz w:val="24"/>
                <w:szCs w:val="24"/>
                <w:lang w:val="kk-KZ"/>
              </w:rPr>
              <w:t>(</w:t>
            </w:r>
            <w:r w:rsidRPr="00F447A5">
              <w:rPr>
                <w:rFonts w:ascii="Times New Roman" w:hAnsi="Times New Roman" w:cs="Times New Roman"/>
                <w:sz w:val="24"/>
                <w:szCs w:val="24"/>
                <w:lang w:val="kk-KZ" w:bidi="ar-YE"/>
              </w:rPr>
              <w:t>оқулықтардытексеру бойынша сыныптарға рейдтер</w:t>
            </w:r>
            <w:r w:rsidRPr="00F447A5">
              <w:rPr>
                <w:rFonts w:ascii="Times New Roman" w:hAnsi="Times New Roman" w:cs="Times New Roman"/>
                <w:sz w:val="24"/>
                <w:szCs w:val="24"/>
                <w:lang w:val="kk-KZ"/>
              </w:rPr>
              <w:t>).</w:t>
            </w:r>
          </w:p>
        </w:tc>
        <w:tc>
          <w:tcPr>
            <w:tcW w:w="48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C0C93" w:rsidRPr="00F447A5" w:rsidRDefault="0009261B">
            <w:pPr>
              <w:autoSpaceDE w:val="0"/>
              <w:autoSpaceDN w:val="0"/>
              <w:adjustRightInd w:val="0"/>
              <w:spacing w:after="0" w:line="200" w:lineRule="atLeast"/>
              <w:textAlignment w:val="center"/>
              <w:rPr>
                <w:rFonts w:ascii="Times New Roman" w:hAnsi="Times New Roman" w:cs="Times New Roman"/>
                <w:color w:val="000000"/>
                <w:sz w:val="24"/>
                <w:szCs w:val="24"/>
                <w:lang w:val="kk-KZ" w:bidi="ar-YE"/>
              </w:rPr>
            </w:pPr>
            <w:r w:rsidRPr="00F447A5">
              <w:rPr>
                <w:rFonts w:ascii="Times New Roman" w:hAnsi="Times New Roman" w:cs="Times New Roman"/>
                <w:color w:val="000000"/>
                <w:sz w:val="24"/>
                <w:szCs w:val="24"/>
                <w:lang w:bidi="ar-YE"/>
              </w:rPr>
              <w:t>Айына 1 рет</w:t>
            </w:r>
          </w:p>
        </w:tc>
      </w:tr>
      <w:tr w:rsidR="007C0C93" w:rsidRPr="00F447A5" w:rsidTr="007A4678">
        <w:trPr>
          <w:trHeight w:val="60"/>
          <w:jc w:val="center"/>
        </w:trPr>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rPr>
              <w:t>7</w:t>
            </w:r>
          </w:p>
        </w:tc>
        <w:tc>
          <w:tcPr>
            <w:tcW w:w="91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jc w:val="both"/>
              <w:rPr>
                <w:rFonts w:ascii="Times New Roman" w:hAnsi="Times New Roman" w:cs="Times New Roman"/>
                <w:sz w:val="24"/>
                <w:szCs w:val="24"/>
              </w:rPr>
            </w:pPr>
            <w:r w:rsidRPr="00F447A5">
              <w:rPr>
                <w:rFonts w:ascii="Times New Roman" w:hAnsi="Times New Roman" w:cs="Times New Roman"/>
                <w:sz w:val="24"/>
                <w:szCs w:val="24"/>
                <w:lang w:bidi="ar-YE"/>
              </w:rPr>
              <w:t>Сыныптарбойынша оқулықтар беру журналын жүргізу</w:t>
            </w:r>
          </w:p>
        </w:tc>
        <w:tc>
          <w:tcPr>
            <w:tcW w:w="48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40" w:lineRule="auto"/>
              <w:rPr>
                <w:rFonts w:ascii="Times New Roman" w:hAnsi="Times New Roman" w:cs="Times New Roman"/>
                <w:sz w:val="24"/>
                <w:szCs w:val="24"/>
                <w:lang w:val="kk-KZ"/>
              </w:rPr>
            </w:pPr>
            <w:r w:rsidRPr="00F447A5">
              <w:rPr>
                <w:rFonts w:ascii="Times New Roman" w:hAnsi="Times New Roman" w:cs="Times New Roman"/>
                <w:color w:val="000000"/>
                <w:sz w:val="24"/>
                <w:szCs w:val="24"/>
                <w:lang w:val="kk-KZ" w:bidi="ar-YE"/>
              </w:rPr>
              <w:t>Мамыр,қыркүйек</w:t>
            </w:r>
          </w:p>
        </w:tc>
      </w:tr>
      <w:tr w:rsidR="007C0C93" w:rsidRPr="00F447A5" w:rsidTr="007A4678">
        <w:trPr>
          <w:trHeight w:val="60"/>
          <w:jc w:val="center"/>
        </w:trPr>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rPr>
              <w:t>8</w:t>
            </w:r>
          </w:p>
        </w:tc>
        <w:tc>
          <w:tcPr>
            <w:tcW w:w="91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t>Сыныптың кітапхана активін сайлау</w:t>
            </w:r>
          </w:p>
        </w:tc>
        <w:tc>
          <w:tcPr>
            <w:tcW w:w="48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lang w:val="kk-KZ"/>
              </w:rPr>
            </w:pPr>
            <w:r w:rsidRPr="00F447A5">
              <w:rPr>
                <w:rFonts w:ascii="Times New Roman" w:hAnsi="Times New Roman" w:cs="Times New Roman"/>
                <w:color w:val="000000"/>
                <w:sz w:val="24"/>
                <w:szCs w:val="24"/>
                <w:lang w:bidi="ar-YE"/>
              </w:rPr>
              <w:t>Қыр</w:t>
            </w:r>
            <w:r w:rsidRPr="00F447A5">
              <w:rPr>
                <w:rFonts w:ascii="Times New Roman" w:hAnsi="Times New Roman" w:cs="Times New Roman"/>
                <w:color w:val="000000"/>
                <w:sz w:val="24"/>
                <w:szCs w:val="24"/>
                <w:lang w:val="kk-KZ" w:bidi="ar-YE"/>
              </w:rPr>
              <w:t>күйек</w:t>
            </w:r>
          </w:p>
        </w:tc>
      </w:tr>
      <w:tr w:rsidR="007C0C93" w:rsidRPr="00F447A5" w:rsidTr="007A4678">
        <w:trPr>
          <w:trHeight w:val="60"/>
          <w:jc w:val="center"/>
        </w:trPr>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rPr>
              <w:t>9</w:t>
            </w:r>
          </w:p>
        </w:tc>
        <w:tc>
          <w:tcPr>
            <w:tcW w:w="91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t>Тегін оқулық алу үшін аз қамтылғанотбасылардың тізімі мен тұрғын үй-тұрмыстық жағдайы актілерін жасау</w:t>
            </w:r>
          </w:p>
        </w:tc>
        <w:tc>
          <w:tcPr>
            <w:tcW w:w="48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t>Сәуір</w:t>
            </w:r>
            <w:r w:rsidRPr="00F447A5">
              <w:rPr>
                <w:rFonts w:ascii="Times New Roman" w:hAnsi="Times New Roman" w:cs="Times New Roman"/>
                <w:color w:val="000000"/>
                <w:sz w:val="24"/>
                <w:szCs w:val="24"/>
              </w:rPr>
              <w:t>–</w:t>
            </w:r>
            <w:r w:rsidRPr="00F447A5">
              <w:rPr>
                <w:rFonts w:ascii="Times New Roman" w:hAnsi="Times New Roman" w:cs="Times New Roman"/>
                <w:color w:val="000000"/>
                <w:sz w:val="24"/>
                <w:szCs w:val="24"/>
                <w:lang w:bidi="ar-YE"/>
              </w:rPr>
              <w:t>мамыр</w:t>
            </w:r>
          </w:p>
        </w:tc>
      </w:tr>
      <w:tr w:rsidR="007C0C93" w:rsidRPr="00F447A5" w:rsidTr="007A4678">
        <w:trPr>
          <w:trHeight w:val="60"/>
          <w:jc w:val="center"/>
        </w:trPr>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C0C93" w:rsidRPr="00F447A5" w:rsidRDefault="007C0C93">
            <w:pPr>
              <w:autoSpaceDE w:val="0"/>
              <w:autoSpaceDN w:val="0"/>
              <w:adjustRightInd w:val="0"/>
              <w:spacing w:after="0" w:line="240" w:lineRule="auto"/>
              <w:rPr>
                <w:rFonts w:ascii="Times New Roman" w:hAnsi="Times New Roman" w:cs="Times New Roman"/>
                <w:sz w:val="24"/>
                <w:szCs w:val="24"/>
              </w:rPr>
            </w:pPr>
          </w:p>
        </w:tc>
        <w:tc>
          <w:tcPr>
            <w:tcW w:w="1405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b/>
                <w:bCs/>
                <w:color w:val="000000"/>
                <w:sz w:val="24"/>
                <w:szCs w:val="24"/>
              </w:rPr>
            </w:pPr>
            <w:r w:rsidRPr="00F447A5">
              <w:rPr>
                <w:rFonts w:ascii="Times New Roman" w:hAnsi="Times New Roman" w:cs="Times New Roman"/>
                <w:b/>
                <w:bCs/>
                <w:color w:val="000000"/>
                <w:sz w:val="24"/>
                <w:szCs w:val="24"/>
              </w:rPr>
              <w:t>Көркем</w:t>
            </w:r>
            <w:r w:rsidR="0056239E" w:rsidRPr="00F447A5">
              <w:rPr>
                <w:rFonts w:ascii="Times New Roman" w:hAnsi="Times New Roman" w:cs="Times New Roman"/>
                <w:b/>
                <w:bCs/>
                <w:color w:val="000000"/>
                <w:sz w:val="24"/>
                <w:szCs w:val="24"/>
                <w:lang w:val="kk-KZ"/>
              </w:rPr>
              <w:t xml:space="preserve"> </w:t>
            </w:r>
            <w:r w:rsidRPr="00F447A5">
              <w:rPr>
                <w:rFonts w:ascii="Times New Roman" w:hAnsi="Times New Roman" w:cs="Times New Roman"/>
                <w:b/>
                <w:bCs/>
                <w:color w:val="000000"/>
                <w:sz w:val="24"/>
                <w:szCs w:val="24"/>
              </w:rPr>
              <w:t>әдебиет</w:t>
            </w:r>
            <w:r w:rsidR="0056239E" w:rsidRPr="00F447A5">
              <w:rPr>
                <w:rFonts w:ascii="Times New Roman" w:hAnsi="Times New Roman" w:cs="Times New Roman"/>
                <w:b/>
                <w:bCs/>
                <w:color w:val="000000"/>
                <w:sz w:val="24"/>
                <w:szCs w:val="24"/>
                <w:lang w:val="kk-KZ"/>
              </w:rPr>
              <w:t xml:space="preserve"> </w:t>
            </w:r>
            <w:r w:rsidRPr="00F447A5">
              <w:rPr>
                <w:rFonts w:ascii="Times New Roman" w:hAnsi="Times New Roman" w:cs="Times New Roman"/>
                <w:b/>
                <w:bCs/>
                <w:color w:val="000000"/>
                <w:sz w:val="24"/>
                <w:szCs w:val="24"/>
              </w:rPr>
              <w:t>қоры</w:t>
            </w:r>
            <w:r w:rsidR="0056239E" w:rsidRPr="00F447A5">
              <w:rPr>
                <w:rFonts w:ascii="Times New Roman" w:hAnsi="Times New Roman" w:cs="Times New Roman"/>
                <w:b/>
                <w:bCs/>
                <w:color w:val="000000"/>
                <w:sz w:val="24"/>
                <w:szCs w:val="24"/>
                <w:lang w:val="kk-KZ"/>
              </w:rPr>
              <w:t xml:space="preserve"> </w:t>
            </w:r>
            <w:r w:rsidRPr="00F447A5">
              <w:rPr>
                <w:rFonts w:ascii="Times New Roman" w:hAnsi="Times New Roman" w:cs="Times New Roman"/>
                <w:b/>
                <w:bCs/>
                <w:color w:val="000000"/>
                <w:sz w:val="24"/>
                <w:szCs w:val="24"/>
              </w:rPr>
              <w:t>мен</w:t>
            </w:r>
            <w:r w:rsidR="0056239E" w:rsidRPr="00F447A5">
              <w:rPr>
                <w:rFonts w:ascii="Times New Roman" w:hAnsi="Times New Roman" w:cs="Times New Roman"/>
                <w:b/>
                <w:bCs/>
                <w:color w:val="000000"/>
                <w:sz w:val="24"/>
                <w:szCs w:val="24"/>
                <w:lang w:val="kk-KZ"/>
              </w:rPr>
              <w:t xml:space="preserve"> </w:t>
            </w:r>
            <w:r w:rsidRPr="00F447A5">
              <w:rPr>
                <w:rFonts w:ascii="Times New Roman" w:hAnsi="Times New Roman" w:cs="Times New Roman"/>
                <w:b/>
                <w:bCs/>
                <w:color w:val="000000"/>
                <w:sz w:val="24"/>
                <w:szCs w:val="24"/>
              </w:rPr>
              <w:t>жұмыс</w:t>
            </w:r>
          </w:p>
        </w:tc>
      </w:tr>
      <w:tr w:rsidR="007C0C93" w:rsidRPr="00F447A5" w:rsidTr="007A4678">
        <w:trPr>
          <w:trHeight w:val="60"/>
          <w:jc w:val="center"/>
        </w:trPr>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rPr>
              <w:t>1</w:t>
            </w:r>
          </w:p>
        </w:tc>
        <w:tc>
          <w:tcPr>
            <w:tcW w:w="91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t>Кітапхана қорын есепке алу</w:t>
            </w:r>
            <w:r w:rsidRPr="00F447A5">
              <w:rPr>
                <w:rFonts w:ascii="Times New Roman" w:hAnsi="Times New Roman" w:cs="Times New Roman"/>
                <w:color w:val="000000"/>
                <w:sz w:val="24"/>
                <w:szCs w:val="24"/>
              </w:rPr>
              <w:t>.</w:t>
            </w:r>
          </w:p>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t>Түгендеуді қорытындылау. Жетпегенбасылымдарды есептен шығару, ауыстыру-жоғалту актісін ресімдеу</w:t>
            </w:r>
            <w:r w:rsidRPr="00F447A5">
              <w:rPr>
                <w:rFonts w:ascii="Times New Roman" w:hAnsi="Times New Roman" w:cs="Times New Roman"/>
                <w:color w:val="000000"/>
                <w:sz w:val="24"/>
                <w:szCs w:val="24"/>
                <w:rtl/>
                <w:lang w:bidi="ar-YE"/>
              </w:rPr>
              <w:t xml:space="preserve">. </w:t>
            </w:r>
            <w:r w:rsidRPr="00F447A5">
              <w:rPr>
                <w:rFonts w:ascii="Times New Roman" w:hAnsi="Times New Roman" w:cs="Times New Roman"/>
                <w:color w:val="000000"/>
                <w:sz w:val="24"/>
                <w:szCs w:val="24"/>
                <w:lang w:bidi="ar-YE"/>
              </w:rPr>
              <w:t>Бухгалтерияның материалдық бөлімінде кітапхана қорын тексеру туралы актініресімдеу</w:t>
            </w:r>
          </w:p>
        </w:tc>
        <w:tc>
          <w:tcPr>
            <w:tcW w:w="48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rPr>
              <w:t>5 жылда 1 рет түгендеу</w:t>
            </w:r>
          </w:p>
        </w:tc>
      </w:tr>
      <w:tr w:rsidR="007C0C93" w:rsidRPr="00F447A5" w:rsidTr="007A4678">
        <w:trPr>
          <w:trHeight w:val="60"/>
          <w:jc w:val="center"/>
        </w:trPr>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color w:val="000000"/>
                <w:sz w:val="24"/>
                <w:szCs w:val="24"/>
                <w:lang w:val="kk-KZ"/>
              </w:rPr>
            </w:pPr>
            <w:r w:rsidRPr="00F447A5">
              <w:rPr>
                <w:rFonts w:ascii="Times New Roman" w:hAnsi="Times New Roman" w:cs="Times New Roman"/>
                <w:color w:val="000000"/>
                <w:sz w:val="24"/>
                <w:szCs w:val="24"/>
                <w:lang w:val="kk-KZ"/>
              </w:rPr>
              <w:t>2</w:t>
            </w:r>
          </w:p>
        </w:tc>
        <w:tc>
          <w:tcPr>
            <w:tcW w:w="91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lang w:val="kk-KZ"/>
              </w:rPr>
            </w:pPr>
            <w:r w:rsidRPr="00F447A5">
              <w:rPr>
                <w:rFonts w:ascii="Times New Roman" w:hAnsi="Times New Roman" w:cs="Times New Roman"/>
                <w:color w:val="000000"/>
                <w:sz w:val="24"/>
                <w:szCs w:val="24"/>
                <w:lang w:val="kk-KZ"/>
              </w:rPr>
              <w:t>Түскен әдебиеттің электрондық каталогын жасау және жүргізу</w:t>
            </w:r>
          </w:p>
        </w:tc>
        <w:tc>
          <w:tcPr>
            <w:tcW w:w="48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t>Үнемі</w:t>
            </w:r>
          </w:p>
        </w:tc>
      </w:tr>
      <w:tr w:rsidR="007C0C93" w:rsidRPr="00F447A5" w:rsidTr="007A4678">
        <w:trPr>
          <w:trHeight w:val="60"/>
          <w:jc w:val="center"/>
        </w:trPr>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color w:val="000000"/>
                <w:sz w:val="24"/>
                <w:szCs w:val="24"/>
                <w:lang w:val="kk-KZ"/>
              </w:rPr>
            </w:pPr>
            <w:r w:rsidRPr="00F447A5">
              <w:rPr>
                <w:rFonts w:ascii="Times New Roman" w:hAnsi="Times New Roman" w:cs="Times New Roman"/>
                <w:color w:val="000000"/>
                <w:sz w:val="24"/>
                <w:szCs w:val="24"/>
                <w:lang w:val="kk-KZ"/>
              </w:rPr>
              <w:t>3</w:t>
            </w:r>
          </w:p>
        </w:tc>
        <w:tc>
          <w:tcPr>
            <w:tcW w:w="91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t>Оқушыларға, мұғалімдерге әдебиет беру</w:t>
            </w:r>
          </w:p>
        </w:tc>
        <w:tc>
          <w:tcPr>
            <w:tcW w:w="48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t>Үнемі</w:t>
            </w:r>
          </w:p>
        </w:tc>
      </w:tr>
      <w:tr w:rsidR="007C0C93" w:rsidRPr="00F447A5" w:rsidTr="007A4678">
        <w:trPr>
          <w:trHeight w:val="60"/>
          <w:jc w:val="center"/>
        </w:trPr>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color w:val="000000"/>
                <w:sz w:val="24"/>
                <w:szCs w:val="24"/>
                <w:lang w:val="kk-KZ"/>
              </w:rPr>
            </w:pPr>
            <w:r w:rsidRPr="00F447A5">
              <w:rPr>
                <w:rFonts w:ascii="Times New Roman" w:hAnsi="Times New Roman" w:cs="Times New Roman"/>
                <w:color w:val="000000"/>
                <w:sz w:val="24"/>
                <w:szCs w:val="24"/>
                <w:lang w:val="kk-KZ"/>
              </w:rPr>
              <w:t>4</w:t>
            </w:r>
          </w:p>
        </w:tc>
        <w:tc>
          <w:tcPr>
            <w:tcW w:w="91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lang w:val="kk-KZ"/>
              </w:rPr>
            </w:pPr>
            <w:r w:rsidRPr="00F447A5">
              <w:rPr>
                <w:rFonts w:ascii="Times New Roman" w:hAnsi="Times New Roman" w:cs="Times New Roman"/>
                <w:color w:val="000000"/>
                <w:sz w:val="24"/>
                <w:szCs w:val="24"/>
                <w:lang w:val="kk-KZ" w:bidi="ar-YE"/>
              </w:rPr>
              <w:t>Қормен жұмыс</w:t>
            </w:r>
            <w:r w:rsidRPr="00F447A5">
              <w:rPr>
                <w:rFonts w:ascii="Times New Roman" w:hAnsi="Times New Roman" w:cs="Times New Roman"/>
                <w:color w:val="000000"/>
                <w:sz w:val="24"/>
                <w:szCs w:val="24"/>
                <w:lang w:val="kk-KZ"/>
              </w:rPr>
              <w:t>:</w:t>
            </w:r>
          </w:p>
          <w:p w:rsidR="007C0C93" w:rsidRPr="00F447A5" w:rsidRDefault="007C0C93">
            <w:pPr>
              <w:autoSpaceDE w:val="0"/>
              <w:autoSpaceDN w:val="0"/>
              <w:adjustRightInd w:val="0"/>
              <w:spacing w:after="0" w:line="200" w:lineRule="atLeast"/>
              <w:ind w:left="160" w:hanging="160"/>
              <w:textAlignment w:val="center"/>
              <w:rPr>
                <w:rFonts w:ascii="Times New Roman" w:hAnsi="Times New Roman" w:cs="Times New Roman"/>
                <w:color w:val="000000"/>
                <w:sz w:val="24"/>
                <w:szCs w:val="24"/>
                <w:lang w:val="kk-KZ"/>
              </w:rPr>
            </w:pPr>
            <w:r w:rsidRPr="00F447A5">
              <w:rPr>
                <w:rFonts w:ascii="Times New Roman" w:hAnsi="Times New Roman" w:cs="Times New Roman"/>
                <w:color w:val="000000"/>
                <w:sz w:val="24"/>
                <w:szCs w:val="24"/>
                <w:lang w:val="kk-KZ"/>
              </w:rPr>
              <w:lastRenderedPageBreak/>
              <w:t>қорды ресімдеу (сөре, әріптік ажыратқыштардың болуы, ресімдеу әдебі);</w:t>
            </w:r>
          </w:p>
          <w:p w:rsidR="007C0C93" w:rsidRPr="00F447A5" w:rsidRDefault="007C0C93">
            <w:pPr>
              <w:autoSpaceDE w:val="0"/>
              <w:autoSpaceDN w:val="0"/>
              <w:adjustRightInd w:val="0"/>
              <w:spacing w:after="0" w:line="200" w:lineRule="atLeast"/>
              <w:ind w:left="160" w:hanging="160"/>
              <w:textAlignment w:val="center"/>
              <w:rPr>
                <w:rFonts w:ascii="Times New Roman" w:hAnsi="Times New Roman" w:cs="Times New Roman"/>
                <w:color w:val="000000"/>
                <w:sz w:val="24"/>
                <w:szCs w:val="24"/>
                <w:lang w:val="kk-KZ"/>
              </w:rPr>
            </w:pPr>
            <w:r w:rsidRPr="00F447A5">
              <w:rPr>
                <w:rFonts w:ascii="Times New Roman" w:hAnsi="Times New Roman" w:cs="Times New Roman"/>
                <w:color w:val="000000"/>
                <w:sz w:val="24"/>
                <w:szCs w:val="24"/>
                <w:lang w:val="kk-KZ"/>
              </w:rPr>
              <w:t>стеллажға қорды дұрыс орналастыруды сақтау;</w:t>
            </w:r>
          </w:p>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lang w:val="kk-KZ"/>
              </w:rPr>
            </w:pPr>
            <w:r w:rsidRPr="00F447A5">
              <w:rPr>
                <w:rFonts w:ascii="Times New Roman" w:hAnsi="Times New Roman" w:cs="Times New Roman"/>
                <w:color w:val="000000"/>
                <w:sz w:val="24"/>
                <w:szCs w:val="24"/>
                <w:lang w:val="kk-KZ"/>
              </w:rPr>
              <w:t>кітапхана оқырмандарының ақпаратқа еркін қол жетімділігі нқамтамасыз ету</w:t>
            </w:r>
          </w:p>
        </w:tc>
        <w:tc>
          <w:tcPr>
            <w:tcW w:w="48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lastRenderedPageBreak/>
              <w:t>Үнемі жыл бойы</w:t>
            </w:r>
          </w:p>
        </w:tc>
      </w:tr>
      <w:tr w:rsidR="007C0C93" w:rsidRPr="00F447A5" w:rsidTr="007A4678">
        <w:trPr>
          <w:trHeight w:val="60"/>
          <w:jc w:val="center"/>
        </w:trPr>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color w:val="000000"/>
                <w:sz w:val="24"/>
                <w:szCs w:val="24"/>
                <w:lang w:val="kk-KZ"/>
              </w:rPr>
            </w:pPr>
            <w:r w:rsidRPr="00F447A5">
              <w:rPr>
                <w:rFonts w:ascii="Times New Roman" w:hAnsi="Times New Roman" w:cs="Times New Roman"/>
                <w:color w:val="000000"/>
                <w:sz w:val="24"/>
                <w:szCs w:val="24"/>
                <w:lang w:val="kk-KZ"/>
              </w:rPr>
              <w:lastRenderedPageBreak/>
              <w:t>5</w:t>
            </w:r>
          </w:p>
        </w:tc>
        <w:tc>
          <w:tcPr>
            <w:tcW w:w="91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jc w:val="both"/>
              <w:textAlignment w:val="center"/>
              <w:rPr>
                <w:rFonts w:ascii="Times New Roman" w:hAnsi="Times New Roman" w:cs="Times New Roman"/>
                <w:color w:val="000000"/>
                <w:sz w:val="24"/>
                <w:szCs w:val="24"/>
                <w:lang w:val="kk-KZ"/>
              </w:rPr>
            </w:pPr>
            <w:r w:rsidRPr="00F447A5">
              <w:rPr>
                <w:rFonts w:ascii="Times New Roman" w:hAnsi="Times New Roman" w:cs="Times New Roman"/>
                <w:color w:val="000000"/>
                <w:sz w:val="24"/>
                <w:szCs w:val="24"/>
                <w:lang w:val="kk-KZ" w:bidi="ar-YE"/>
              </w:rPr>
              <w:t>Қордысақтау бойынша жұмыс</w:t>
            </w:r>
            <w:r w:rsidRPr="00F447A5">
              <w:rPr>
                <w:rFonts w:ascii="Times New Roman" w:hAnsi="Times New Roman" w:cs="Times New Roman"/>
                <w:color w:val="000000"/>
                <w:sz w:val="24"/>
                <w:szCs w:val="24"/>
                <w:lang w:val="kk-KZ"/>
              </w:rPr>
              <w:t>:</w:t>
            </w:r>
          </w:p>
          <w:p w:rsidR="007C0C93" w:rsidRPr="00F447A5" w:rsidRDefault="007C0C93">
            <w:pPr>
              <w:autoSpaceDE w:val="0"/>
              <w:autoSpaceDN w:val="0"/>
              <w:adjustRightInd w:val="0"/>
              <w:spacing w:after="0" w:line="200" w:lineRule="atLeast"/>
              <w:ind w:left="160" w:hanging="160"/>
              <w:jc w:val="both"/>
              <w:textAlignment w:val="center"/>
              <w:rPr>
                <w:rFonts w:ascii="Times New Roman" w:hAnsi="Times New Roman" w:cs="Times New Roman"/>
                <w:color w:val="000000"/>
                <w:sz w:val="24"/>
                <w:szCs w:val="24"/>
                <w:lang w:val="kk-KZ"/>
              </w:rPr>
            </w:pPr>
            <w:r w:rsidRPr="00F447A5">
              <w:rPr>
                <w:rFonts w:ascii="Times New Roman" w:hAnsi="Times New Roman" w:cs="Times New Roman"/>
                <w:color w:val="000000"/>
                <w:sz w:val="24"/>
                <w:szCs w:val="24"/>
                <w:lang w:val="kk-KZ"/>
              </w:rPr>
              <w:t>оқырманның келтірілген залалды бекітілген тәртіпте өтеуі бойынша шараларды қамтамасыз ету;</w:t>
            </w:r>
          </w:p>
          <w:p w:rsidR="007C0C93" w:rsidRPr="00F447A5" w:rsidRDefault="007C0C93">
            <w:pPr>
              <w:autoSpaceDE w:val="0"/>
              <w:autoSpaceDN w:val="0"/>
              <w:adjustRightInd w:val="0"/>
              <w:spacing w:after="0" w:line="200" w:lineRule="atLeast"/>
              <w:ind w:left="160" w:hanging="160"/>
              <w:jc w:val="both"/>
              <w:textAlignment w:val="center"/>
              <w:rPr>
                <w:rFonts w:ascii="Times New Roman" w:hAnsi="Times New Roman" w:cs="Times New Roman"/>
                <w:color w:val="000000"/>
                <w:sz w:val="24"/>
                <w:szCs w:val="24"/>
                <w:lang w:val="kk-KZ"/>
              </w:rPr>
            </w:pPr>
            <w:r w:rsidRPr="00F447A5">
              <w:rPr>
                <w:rFonts w:ascii="Times New Roman" w:hAnsi="Times New Roman" w:cs="Times New Roman"/>
                <w:color w:val="000000"/>
                <w:sz w:val="24"/>
                <w:szCs w:val="24"/>
                <w:lang w:val="kk-KZ"/>
              </w:rPr>
              <w:t>ұсақ жөндеу жұмыстары мен басылымдарды түптеу бойынша жұмыстарды ұйымдастыру;</w:t>
            </w:r>
          </w:p>
          <w:p w:rsidR="007C0C93" w:rsidRPr="00F447A5" w:rsidRDefault="007C0C93">
            <w:pPr>
              <w:autoSpaceDE w:val="0"/>
              <w:autoSpaceDN w:val="0"/>
              <w:adjustRightInd w:val="0"/>
              <w:spacing w:after="0" w:line="200" w:lineRule="atLeast"/>
              <w:ind w:left="160" w:hanging="160"/>
              <w:jc w:val="both"/>
              <w:textAlignment w:val="center"/>
              <w:rPr>
                <w:rFonts w:ascii="Times New Roman" w:hAnsi="Times New Roman" w:cs="Times New Roman"/>
                <w:color w:val="000000"/>
                <w:sz w:val="24"/>
                <w:szCs w:val="24"/>
                <w:lang w:val="kk-KZ"/>
              </w:rPr>
            </w:pPr>
            <w:r w:rsidRPr="00F447A5">
              <w:rPr>
                <w:rFonts w:ascii="Times New Roman" w:hAnsi="Times New Roman" w:cs="Times New Roman"/>
                <w:color w:val="000000"/>
                <w:sz w:val="24"/>
                <w:szCs w:val="24"/>
                <w:lang w:val="kk-KZ"/>
              </w:rPr>
              <w:t>борышкерлердің тізімін жасау;</w:t>
            </w:r>
          </w:p>
          <w:p w:rsidR="007C0C93" w:rsidRPr="00F447A5" w:rsidRDefault="007C0C93">
            <w:pPr>
              <w:autoSpaceDE w:val="0"/>
              <w:autoSpaceDN w:val="0"/>
              <w:adjustRightInd w:val="0"/>
              <w:spacing w:after="0" w:line="200" w:lineRule="atLeast"/>
              <w:ind w:left="160" w:hanging="160"/>
              <w:jc w:val="both"/>
              <w:textAlignment w:val="center"/>
              <w:rPr>
                <w:rFonts w:ascii="Times New Roman" w:hAnsi="Times New Roman" w:cs="Times New Roman"/>
                <w:color w:val="000000"/>
                <w:sz w:val="24"/>
                <w:szCs w:val="24"/>
                <w:lang w:val="kk-KZ"/>
              </w:rPr>
            </w:pPr>
            <w:r w:rsidRPr="00F447A5">
              <w:rPr>
                <w:rFonts w:ascii="Times New Roman" w:hAnsi="Times New Roman" w:cs="Times New Roman"/>
                <w:color w:val="000000"/>
                <w:sz w:val="24"/>
                <w:szCs w:val="24"/>
                <w:lang w:val="kk-KZ"/>
              </w:rPr>
              <w:t>кітапхана қорын жүйелі  сақталуы бойынша тиісті режимді қамтамасыз ету;</w:t>
            </w:r>
          </w:p>
          <w:p w:rsidR="007C0C93" w:rsidRPr="00F447A5" w:rsidRDefault="007C0C93">
            <w:pPr>
              <w:autoSpaceDE w:val="0"/>
              <w:autoSpaceDN w:val="0"/>
              <w:adjustRightInd w:val="0"/>
              <w:spacing w:after="0" w:line="200" w:lineRule="atLeast"/>
              <w:ind w:left="160" w:hanging="160"/>
              <w:jc w:val="both"/>
              <w:textAlignment w:val="center"/>
              <w:rPr>
                <w:rFonts w:ascii="Times New Roman" w:hAnsi="Times New Roman" w:cs="Times New Roman"/>
                <w:color w:val="000000"/>
                <w:sz w:val="24"/>
                <w:szCs w:val="24"/>
                <w:lang w:val="kk-KZ"/>
              </w:rPr>
            </w:pPr>
            <w:r w:rsidRPr="00F447A5">
              <w:rPr>
                <w:rFonts w:ascii="Times New Roman" w:hAnsi="Times New Roman" w:cs="Times New Roman"/>
                <w:color w:val="000000"/>
                <w:sz w:val="24"/>
                <w:szCs w:val="24"/>
                <w:lang w:val="kk-KZ"/>
              </w:rPr>
              <w:t>берген басылымдарды кітапханаға уақытылы қайтаруды жүйелі бақылау</w:t>
            </w:r>
          </w:p>
        </w:tc>
        <w:tc>
          <w:tcPr>
            <w:tcW w:w="48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lang w:bidi="ar-YE"/>
              </w:rPr>
            </w:pPr>
            <w:r w:rsidRPr="00F447A5">
              <w:rPr>
                <w:rFonts w:ascii="Times New Roman" w:hAnsi="Times New Roman" w:cs="Times New Roman"/>
                <w:color w:val="000000"/>
                <w:sz w:val="24"/>
                <w:szCs w:val="24"/>
                <w:lang w:bidi="ar-YE"/>
              </w:rPr>
              <w:t>Үнемі жыл бойы</w:t>
            </w:r>
          </w:p>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lang w:bidi="ar-YE"/>
              </w:rPr>
            </w:pPr>
          </w:p>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tl/>
                <w:lang w:bidi="ar-YE"/>
              </w:rPr>
            </w:pPr>
          </w:p>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tl/>
                <w:lang w:bidi="ar-YE"/>
              </w:rPr>
            </w:pPr>
          </w:p>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tl/>
                <w:lang w:bidi="ar-YE"/>
              </w:rPr>
            </w:pPr>
          </w:p>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tl/>
                <w:lang w:bidi="ar-YE"/>
              </w:rPr>
            </w:pPr>
          </w:p>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tl/>
                <w:lang w:bidi="ar-YE"/>
              </w:rPr>
            </w:pPr>
          </w:p>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p>
        </w:tc>
      </w:tr>
      <w:tr w:rsidR="007C0C93" w:rsidRPr="00F447A5" w:rsidTr="007A4678">
        <w:trPr>
          <w:trHeight w:val="60"/>
          <w:jc w:val="center"/>
        </w:trPr>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color w:val="000000"/>
                <w:sz w:val="24"/>
                <w:szCs w:val="24"/>
                <w:lang w:val="kk-KZ"/>
              </w:rPr>
            </w:pPr>
            <w:r w:rsidRPr="00F447A5">
              <w:rPr>
                <w:rFonts w:ascii="Times New Roman" w:hAnsi="Times New Roman" w:cs="Times New Roman"/>
                <w:color w:val="000000"/>
                <w:sz w:val="24"/>
                <w:szCs w:val="24"/>
                <w:lang w:val="kk-KZ"/>
              </w:rPr>
              <w:t>6</w:t>
            </w:r>
          </w:p>
        </w:tc>
        <w:tc>
          <w:tcPr>
            <w:tcW w:w="91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lang w:val="kk-KZ"/>
              </w:rPr>
            </w:pPr>
            <w:r w:rsidRPr="00F447A5">
              <w:rPr>
                <w:rFonts w:ascii="Times New Roman" w:hAnsi="Times New Roman" w:cs="Times New Roman"/>
                <w:color w:val="000000"/>
                <w:sz w:val="24"/>
                <w:szCs w:val="24"/>
                <w:lang w:val="kk-KZ" w:bidi="ar-YE"/>
              </w:rPr>
              <w:t>Оқырмандар залының жұмысын қамтамасызету</w:t>
            </w:r>
          </w:p>
        </w:tc>
        <w:tc>
          <w:tcPr>
            <w:tcW w:w="48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40" w:lineRule="auto"/>
              <w:rPr>
                <w:rFonts w:ascii="Times New Roman" w:hAnsi="Times New Roman" w:cs="Times New Roman"/>
                <w:sz w:val="24"/>
                <w:szCs w:val="24"/>
              </w:rPr>
            </w:pPr>
            <w:r w:rsidRPr="00F447A5">
              <w:rPr>
                <w:rFonts w:ascii="Times New Roman" w:hAnsi="Times New Roman" w:cs="Times New Roman"/>
                <w:color w:val="000000"/>
                <w:sz w:val="24"/>
                <w:szCs w:val="24"/>
                <w:lang w:bidi="ar-YE"/>
              </w:rPr>
              <w:t>Жыл бойы</w:t>
            </w:r>
          </w:p>
        </w:tc>
      </w:tr>
      <w:tr w:rsidR="007C0C93" w:rsidRPr="00F447A5" w:rsidTr="007A4678">
        <w:trPr>
          <w:trHeight w:val="60"/>
          <w:jc w:val="center"/>
        </w:trPr>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color w:val="000000"/>
                <w:sz w:val="24"/>
                <w:szCs w:val="24"/>
                <w:lang w:val="kk-KZ"/>
              </w:rPr>
            </w:pPr>
            <w:r w:rsidRPr="00F447A5">
              <w:rPr>
                <w:rFonts w:ascii="Times New Roman" w:hAnsi="Times New Roman" w:cs="Times New Roman"/>
                <w:color w:val="000000"/>
                <w:sz w:val="24"/>
                <w:szCs w:val="24"/>
                <w:lang w:val="kk-KZ"/>
              </w:rPr>
              <w:t>7</w:t>
            </w:r>
          </w:p>
        </w:tc>
        <w:tc>
          <w:tcPr>
            <w:tcW w:w="91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lang w:val="kk-KZ"/>
              </w:rPr>
            </w:pPr>
            <w:r w:rsidRPr="00F447A5">
              <w:rPr>
                <w:rFonts w:ascii="Times New Roman" w:hAnsi="Times New Roman" w:cs="Times New Roman"/>
                <w:color w:val="000000"/>
                <w:sz w:val="24"/>
                <w:szCs w:val="24"/>
                <w:lang w:val="kk-KZ" w:bidi="ar-YE"/>
              </w:rPr>
              <w:t>Мерзімдік басылымдар қорын жинақтау</w:t>
            </w:r>
            <w:r w:rsidRPr="00F447A5">
              <w:rPr>
                <w:rFonts w:ascii="Times New Roman" w:hAnsi="Times New Roman" w:cs="Times New Roman"/>
                <w:color w:val="000000"/>
                <w:sz w:val="24"/>
                <w:szCs w:val="24"/>
                <w:lang w:val="kk-KZ"/>
              </w:rPr>
              <w:t>(</w:t>
            </w:r>
            <w:r w:rsidRPr="00F447A5">
              <w:rPr>
                <w:rFonts w:ascii="Times New Roman" w:hAnsi="Times New Roman" w:cs="Times New Roman"/>
                <w:color w:val="000000"/>
                <w:sz w:val="24"/>
                <w:szCs w:val="24"/>
                <w:lang w:val="kk-KZ" w:bidi="ar-YE"/>
              </w:rPr>
              <w:t>жазылымды ресімдеу, басылымдарды түптеу</w:t>
            </w:r>
            <w:r w:rsidRPr="00F447A5">
              <w:rPr>
                <w:rFonts w:ascii="Times New Roman" w:hAnsi="Times New Roman" w:cs="Times New Roman"/>
                <w:color w:val="000000"/>
                <w:sz w:val="24"/>
                <w:szCs w:val="24"/>
                <w:rtl/>
                <w:lang w:bidi="ar-YE"/>
              </w:rPr>
              <w:t xml:space="preserve">, </w:t>
            </w:r>
            <w:r w:rsidRPr="00F447A5">
              <w:rPr>
                <w:rFonts w:ascii="Times New Roman" w:hAnsi="Times New Roman" w:cs="Times New Roman"/>
                <w:color w:val="000000"/>
                <w:sz w:val="24"/>
                <w:szCs w:val="24"/>
                <w:lang w:val="kk-KZ" w:bidi="ar-YE"/>
              </w:rPr>
              <w:t>жеткізілімді бақылау</w:t>
            </w:r>
            <w:r w:rsidRPr="00F447A5">
              <w:rPr>
                <w:rFonts w:ascii="Times New Roman" w:hAnsi="Times New Roman" w:cs="Times New Roman"/>
                <w:color w:val="000000"/>
                <w:sz w:val="24"/>
                <w:szCs w:val="24"/>
                <w:lang w:val="kk-KZ"/>
              </w:rPr>
              <w:t>)</w:t>
            </w:r>
          </w:p>
        </w:tc>
        <w:tc>
          <w:tcPr>
            <w:tcW w:w="48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t>Жыл бойы</w:t>
            </w:r>
          </w:p>
        </w:tc>
      </w:tr>
      <w:tr w:rsidR="007C0C93" w:rsidRPr="00F447A5" w:rsidTr="007A4678">
        <w:trPr>
          <w:trHeight w:val="60"/>
          <w:jc w:val="center"/>
        </w:trPr>
        <w:tc>
          <w:tcPr>
            <w:tcW w:w="14620"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b/>
                <w:bCs/>
                <w:color w:val="000000"/>
                <w:sz w:val="24"/>
                <w:szCs w:val="24"/>
              </w:rPr>
            </w:pPr>
            <w:r w:rsidRPr="00F447A5">
              <w:rPr>
                <w:rFonts w:ascii="Times New Roman" w:hAnsi="Times New Roman" w:cs="Times New Roman"/>
                <w:b/>
                <w:bCs/>
                <w:color w:val="000000"/>
                <w:sz w:val="24"/>
                <w:szCs w:val="24"/>
              </w:rPr>
              <w:t>Жеке жұмыс</w:t>
            </w:r>
          </w:p>
        </w:tc>
      </w:tr>
      <w:tr w:rsidR="007C0C93" w:rsidRPr="00F447A5" w:rsidTr="007A4678">
        <w:trPr>
          <w:trHeight w:val="60"/>
          <w:jc w:val="center"/>
        </w:trPr>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rPr>
              <w:t>1</w:t>
            </w:r>
          </w:p>
        </w:tc>
        <w:tc>
          <w:tcPr>
            <w:tcW w:w="91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t>Абонемент пен оқырмандар залындаоқырмандарға қызмет көрсету</w:t>
            </w:r>
            <w:r w:rsidRPr="00F447A5">
              <w:rPr>
                <w:rFonts w:ascii="Times New Roman" w:hAnsi="Times New Roman" w:cs="Times New Roman"/>
                <w:color w:val="000000"/>
                <w:sz w:val="24"/>
                <w:szCs w:val="24"/>
              </w:rPr>
              <w:t xml:space="preserve">: </w:t>
            </w:r>
            <w:r w:rsidRPr="00F447A5">
              <w:rPr>
                <w:rFonts w:ascii="Times New Roman" w:hAnsi="Times New Roman" w:cs="Times New Roman"/>
                <w:color w:val="000000"/>
                <w:sz w:val="24"/>
                <w:szCs w:val="24"/>
                <w:lang w:bidi="ar-YE"/>
              </w:rPr>
              <w:t>оқушылар</w:t>
            </w:r>
            <w:r w:rsidRPr="00F447A5">
              <w:rPr>
                <w:rFonts w:ascii="Times New Roman" w:hAnsi="Times New Roman" w:cs="Times New Roman"/>
                <w:color w:val="000000"/>
                <w:sz w:val="24"/>
                <w:szCs w:val="24"/>
              </w:rPr>
              <w:t>, педагог</w:t>
            </w:r>
            <w:r w:rsidRPr="00F447A5">
              <w:rPr>
                <w:rFonts w:ascii="Times New Roman" w:hAnsi="Times New Roman" w:cs="Times New Roman"/>
                <w:color w:val="000000"/>
                <w:sz w:val="24"/>
                <w:szCs w:val="24"/>
                <w:lang w:bidi="ar-YE"/>
              </w:rPr>
              <w:t>тар</w:t>
            </w:r>
            <w:r w:rsidRPr="00F447A5">
              <w:rPr>
                <w:rFonts w:ascii="Times New Roman" w:hAnsi="Times New Roman" w:cs="Times New Roman"/>
                <w:color w:val="000000"/>
                <w:sz w:val="24"/>
                <w:szCs w:val="24"/>
              </w:rPr>
              <w:t>, те</w:t>
            </w:r>
            <w:r w:rsidRPr="00F447A5">
              <w:rPr>
                <w:rFonts w:ascii="Times New Roman" w:hAnsi="Times New Roman" w:cs="Times New Roman"/>
                <w:color w:val="000000"/>
                <w:sz w:val="24"/>
                <w:szCs w:val="24"/>
                <w:lang w:bidi="ar-YE"/>
              </w:rPr>
              <w:t>хникалық персонал, ата-аналар</w:t>
            </w:r>
          </w:p>
        </w:tc>
        <w:tc>
          <w:tcPr>
            <w:tcW w:w="48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t>Үнемі</w:t>
            </w:r>
          </w:p>
        </w:tc>
      </w:tr>
      <w:tr w:rsidR="007C0C93" w:rsidRPr="00F447A5" w:rsidTr="007A4678">
        <w:trPr>
          <w:trHeight w:val="60"/>
          <w:jc w:val="center"/>
        </w:trPr>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rPr>
              <w:t>2</w:t>
            </w:r>
          </w:p>
        </w:tc>
        <w:tc>
          <w:tcPr>
            <w:tcW w:w="91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lang w:val="kk-KZ"/>
              </w:rPr>
            </w:pPr>
            <w:r w:rsidRPr="00F447A5">
              <w:rPr>
                <w:rFonts w:ascii="Times New Roman" w:hAnsi="Times New Roman" w:cs="Times New Roman"/>
                <w:color w:val="000000"/>
                <w:sz w:val="24"/>
                <w:szCs w:val="24"/>
                <w:lang w:val="kk-KZ"/>
              </w:rPr>
              <w:t>Кітап беру кезіндегі ұсынымдық әңгімелесулер</w:t>
            </w:r>
          </w:p>
        </w:tc>
        <w:tc>
          <w:tcPr>
            <w:tcW w:w="48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t>Үнемі</w:t>
            </w:r>
          </w:p>
        </w:tc>
      </w:tr>
      <w:tr w:rsidR="007C0C93" w:rsidRPr="00F447A5" w:rsidTr="007A4678">
        <w:trPr>
          <w:trHeight w:val="60"/>
          <w:jc w:val="center"/>
        </w:trPr>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rPr>
              <w:t>3</w:t>
            </w:r>
          </w:p>
        </w:tc>
        <w:tc>
          <w:tcPr>
            <w:tcW w:w="91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lang w:val="kk-KZ"/>
              </w:rPr>
            </w:pPr>
            <w:r w:rsidRPr="00F447A5">
              <w:rPr>
                <w:rFonts w:ascii="Times New Roman" w:hAnsi="Times New Roman" w:cs="Times New Roman"/>
                <w:color w:val="000000"/>
                <w:sz w:val="24"/>
                <w:szCs w:val="24"/>
                <w:lang w:val="kk-KZ"/>
              </w:rPr>
              <w:t>Сұхбат жүргізу. Кітап оқығаны туралы әңгіме</w:t>
            </w:r>
          </w:p>
        </w:tc>
        <w:tc>
          <w:tcPr>
            <w:tcW w:w="48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t>Үнемі</w:t>
            </w:r>
          </w:p>
        </w:tc>
      </w:tr>
      <w:tr w:rsidR="007C0C93" w:rsidRPr="00F447A5" w:rsidTr="007A4678">
        <w:trPr>
          <w:trHeight w:val="60"/>
          <w:jc w:val="center"/>
        </w:trPr>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rPr>
              <w:t>4</w:t>
            </w:r>
          </w:p>
        </w:tc>
        <w:tc>
          <w:tcPr>
            <w:tcW w:w="91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t>Кітапханаға түскен жаңа кітаптар</w:t>
            </w:r>
            <w:r w:rsidRPr="00F447A5">
              <w:rPr>
                <w:rFonts w:ascii="Times New Roman" w:hAnsi="Times New Roman" w:cs="Times New Roman"/>
                <w:color w:val="000000"/>
                <w:sz w:val="24"/>
                <w:szCs w:val="24"/>
                <w:rtl/>
                <w:lang w:bidi="ar-YE"/>
              </w:rPr>
              <w:t xml:space="preserve">, </w:t>
            </w:r>
            <w:r w:rsidRPr="00F447A5">
              <w:rPr>
                <w:rFonts w:ascii="Times New Roman" w:hAnsi="Times New Roman" w:cs="Times New Roman"/>
                <w:color w:val="000000"/>
                <w:sz w:val="24"/>
                <w:szCs w:val="24"/>
                <w:lang w:bidi="ar-YE"/>
              </w:rPr>
              <w:t>энциклопедиялар журналдар туралы ұсынымдық және жарнамалық әңгімелесулер</w:t>
            </w:r>
          </w:p>
        </w:tc>
        <w:tc>
          <w:tcPr>
            <w:tcW w:w="48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t>Түсу деңгейіне қарай</w:t>
            </w:r>
          </w:p>
        </w:tc>
      </w:tr>
      <w:tr w:rsidR="007C0C93" w:rsidRPr="00F447A5" w:rsidTr="007A4678">
        <w:trPr>
          <w:trHeight w:val="60"/>
          <w:jc w:val="center"/>
        </w:trPr>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rPr>
              <w:t>5</w:t>
            </w:r>
          </w:p>
        </w:tc>
        <w:tc>
          <w:tcPr>
            <w:tcW w:w="91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lang w:val="kk-KZ"/>
              </w:rPr>
            </w:pPr>
            <w:r w:rsidRPr="00F447A5">
              <w:rPr>
                <w:rFonts w:ascii="Times New Roman" w:hAnsi="Times New Roman" w:cs="Times New Roman"/>
                <w:color w:val="000000"/>
                <w:sz w:val="24"/>
                <w:szCs w:val="24"/>
                <w:lang w:val="kk-KZ" w:bidi="ar-YE"/>
              </w:rPr>
              <w:t>«Сенің сүйікті кітабың» -сауалнама жүргізу</w:t>
            </w:r>
          </w:p>
        </w:tc>
        <w:tc>
          <w:tcPr>
            <w:tcW w:w="48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t>Қаңтар</w:t>
            </w:r>
            <w:r w:rsidRPr="00F447A5">
              <w:rPr>
                <w:rFonts w:ascii="Times New Roman" w:hAnsi="Times New Roman" w:cs="Times New Roman"/>
                <w:color w:val="000000"/>
                <w:sz w:val="24"/>
                <w:szCs w:val="24"/>
              </w:rPr>
              <w:t>–</w:t>
            </w:r>
            <w:r w:rsidRPr="00F447A5">
              <w:rPr>
                <w:rFonts w:ascii="Times New Roman" w:hAnsi="Times New Roman" w:cs="Times New Roman"/>
                <w:color w:val="000000"/>
                <w:sz w:val="24"/>
                <w:szCs w:val="24"/>
                <w:lang w:bidi="ar-YE"/>
              </w:rPr>
              <w:t>ақпан</w:t>
            </w:r>
          </w:p>
        </w:tc>
      </w:tr>
      <w:tr w:rsidR="007C0C93" w:rsidRPr="00F447A5" w:rsidTr="007A4678">
        <w:trPr>
          <w:trHeight w:val="60"/>
          <w:jc w:val="center"/>
        </w:trPr>
        <w:tc>
          <w:tcPr>
            <w:tcW w:w="567"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rPr>
              <w:t>6</w:t>
            </w:r>
          </w:p>
        </w:tc>
        <w:tc>
          <w:tcPr>
            <w:tcW w:w="9197"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lang w:val="kk-KZ"/>
              </w:rPr>
            </w:pPr>
            <w:r w:rsidRPr="00F447A5">
              <w:rPr>
                <w:rFonts w:ascii="Times New Roman" w:hAnsi="Times New Roman" w:cs="Times New Roman"/>
                <w:color w:val="000000"/>
                <w:sz w:val="24"/>
                <w:szCs w:val="24"/>
                <w:lang w:bidi="ar-YE"/>
              </w:rPr>
              <w:t>Оқырмандар формулярымен танысу жәнеталдау «Оқырмандар белсенділігіне мониторинг</w:t>
            </w:r>
            <w:r w:rsidRPr="00F447A5">
              <w:rPr>
                <w:rFonts w:ascii="Times New Roman" w:hAnsi="Times New Roman" w:cs="Times New Roman"/>
                <w:color w:val="000000"/>
                <w:sz w:val="24"/>
                <w:szCs w:val="24"/>
                <w:lang w:val="kk-KZ" w:bidi="ar-YE"/>
              </w:rPr>
              <w:t>»</w:t>
            </w:r>
          </w:p>
        </w:tc>
        <w:tc>
          <w:tcPr>
            <w:tcW w:w="4856"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lang w:val="kk-KZ"/>
              </w:rPr>
            </w:pPr>
            <w:r w:rsidRPr="00F447A5">
              <w:rPr>
                <w:rFonts w:ascii="Times New Roman" w:hAnsi="Times New Roman" w:cs="Times New Roman"/>
                <w:color w:val="000000"/>
                <w:sz w:val="24"/>
                <w:szCs w:val="24"/>
                <w:lang w:val="kk-KZ" w:bidi="ar-YE"/>
              </w:rPr>
              <w:t>Тоқсан сайын</w:t>
            </w:r>
          </w:p>
        </w:tc>
      </w:tr>
      <w:tr w:rsidR="007C0C93" w:rsidRPr="00F447A5" w:rsidTr="007A4678">
        <w:trPr>
          <w:trHeight w:val="60"/>
          <w:jc w:val="center"/>
        </w:trPr>
        <w:tc>
          <w:tcPr>
            <w:tcW w:w="14620" w:type="dxa"/>
            <w:gridSpan w:val="3"/>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b/>
                <w:bCs/>
                <w:color w:val="000000"/>
                <w:sz w:val="24"/>
                <w:szCs w:val="24"/>
              </w:rPr>
            </w:pPr>
            <w:r w:rsidRPr="00F447A5">
              <w:rPr>
                <w:rFonts w:ascii="Times New Roman" w:hAnsi="Times New Roman" w:cs="Times New Roman"/>
                <w:b/>
                <w:bCs/>
                <w:color w:val="000000"/>
                <w:sz w:val="24"/>
                <w:szCs w:val="24"/>
              </w:rPr>
              <w:t>Ата-аналармен жұмыс</w:t>
            </w:r>
          </w:p>
        </w:tc>
      </w:tr>
      <w:tr w:rsidR="007C0C93" w:rsidRPr="00F447A5" w:rsidTr="007A4678">
        <w:trPr>
          <w:trHeight w:val="60"/>
          <w:jc w:val="center"/>
        </w:trPr>
        <w:tc>
          <w:tcPr>
            <w:tcW w:w="567"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rPr>
              <w:lastRenderedPageBreak/>
              <w:t>1</w:t>
            </w:r>
          </w:p>
        </w:tc>
        <w:tc>
          <w:tcPr>
            <w:tcW w:w="9197"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lang w:val="kk-KZ"/>
              </w:rPr>
            </w:pPr>
            <w:r w:rsidRPr="00F447A5">
              <w:rPr>
                <w:rFonts w:ascii="Times New Roman" w:hAnsi="Times New Roman" w:cs="Times New Roman"/>
                <w:color w:val="000000"/>
                <w:sz w:val="24"/>
                <w:szCs w:val="24"/>
                <w:lang w:val="kk-KZ" w:bidi="ar-YE"/>
              </w:rPr>
              <w:t>Ата-аналар жиналысына әдістемелік көмек, әдебиет таңдау</w:t>
            </w:r>
          </w:p>
        </w:tc>
        <w:tc>
          <w:tcPr>
            <w:tcW w:w="4856"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t>Жыл бойы</w:t>
            </w:r>
          </w:p>
        </w:tc>
      </w:tr>
      <w:tr w:rsidR="007C0C93" w:rsidRPr="00F447A5" w:rsidTr="007A4678">
        <w:trPr>
          <w:trHeight w:val="60"/>
          <w:jc w:val="center"/>
        </w:trPr>
        <w:tc>
          <w:tcPr>
            <w:tcW w:w="567"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rPr>
              <w:t>2</w:t>
            </w:r>
          </w:p>
        </w:tc>
        <w:tc>
          <w:tcPr>
            <w:tcW w:w="9197"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lang w:val="kk-KZ"/>
              </w:rPr>
            </w:pPr>
            <w:r w:rsidRPr="00F447A5">
              <w:rPr>
                <w:rFonts w:ascii="Times New Roman" w:hAnsi="Times New Roman" w:cs="Times New Roman"/>
                <w:color w:val="000000"/>
                <w:sz w:val="24"/>
                <w:szCs w:val="24"/>
                <w:lang w:val="kk-KZ"/>
              </w:rPr>
              <w:t>Ата-аналардан «Біздің балаларымыз нені және кітапты қалай оқиды» атты сауалнама алу</w:t>
            </w:r>
          </w:p>
        </w:tc>
        <w:tc>
          <w:tcPr>
            <w:tcW w:w="4856"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t>Ата-аналар жиналыстарында</w:t>
            </w:r>
          </w:p>
        </w:tc>
      </w:tr>
      <w:tr w:rsidR="007C0C93" w:rsidRPr="00F447A5" w:rsidTr="007A4678">
        <w:trPr>
          <w:trHeight w:val="60"/>
          <w:jc w:val="center"/>
        </w:trPr>
        <w:tc>
          <w:tcPr>
            <w:tcW w:w="14620" w:type="dxa"/>
            <w:gridSpan w:val="3"/>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b/>
                <w:bCs/>
                <w:color w:val="000000"/>
                <w:sz w:val="24"/>
                <w:szCs w:val="24"/>
              </w:rPr>
            </w:pPr>
            <w:r w:rsidRPr="00F447A5">
              <w:rPr>
                <w:rFonts w:ascii="Times New Roman" w:hAnsi="Times New Roman" w:cs="Times New Roman"/>
                <w:b/>
                <w:bCs/>
                <w:color w:val="000000"/>
                <w:sz w:val="24"/>
                <w:szCs w:val="24"/>
              </w:rPr>
              <w:t>Педагогикалық ұжыммен жұмыс</w:t>
            </w:r>
          </w:p>
        </w:tc>
      </w:tr>
      <w:tr w:rsidR="007C0C93" w:rsidRPr="00F447A5" w:rsidTr="007A4678">
        <w:trPr>
          <w:trHeight w:val="60"/>
          <w:jc w:val="center"/>
        </w:trPr>
        <w:tc>
          <w:tcPr>
            <w:tcW w:w="567"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rPr>
              <w:t>1</w:t>
            </w:r>
          </w:p>
        </w:tc>
        <w:tc>
          <w:tcPr>
            <w:tcW w:w="9197"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t>Мұғалімдерді жаңа оқу және әдістемелікәдебиеттер педагогикалық журналдар мен газеттер туралы ақпараттандыру</w:t>
            </w:r>
          </w:p>
        </w:tc>
        <w:tc>
          <w:tcPr>
            <w:tcW w:w="4856"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t>Жыл бойы</w:t>
            </w:r>
          </w:p>
        </w:tc>
      </w:tr>
      <w:tr w:rsidR="007C0C93" w:rsidRPr="00F447A5" w:rsidTr="007A4678">
        <w:trPr>
          <w:trHeight w:val="60"/>
          <w:jc w:val="center"/>
        </w:trPr>
        <w:tc>
          <w:tcPr>
            <w:tcW w:w="567"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rPr>
              <w:t>2</w:t>
            </w:r>
          </w:p>
        </w:tc>
        <w:tc>
          <w:tcPr>
            <w:tcW w:w="9197"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t>Берілген тақырып бойынша әдебиеттер менмерзімдік басылымдар іздеу</w:t>
            </w:r>
            <w:r w:rsidRPr="00F447A5">
              <w:rPr>
                <w:rFonts w:ascii="Times New Roman" w:hAnsi="Times New Roman" w:cs="Times New Roman"/>
                <w:color w:val="000000"/>
                <w:sz w:val="24"/>
                <w:szCs w:val="24"/>
              </w:rPr>
              <w:t xml:space="preserve">. </w:t>
            </w:r>
            <w:r w:rsidRPr="00F447A5">
              <w:rPr>
                <w:rFonts w:ascii="Times New Roman" w:hAnsi="Times New Roman" w:cs="Times New Roman"/>
                <w:color w:val="000000"/>
                <w:sz w:val="24"/>
                <w:szCs w:val="24"/>
                <w:lang w:bidi="ar-YE"/>
              </w:rPr>
              <w:t>Пән апталықтарына орай материалдар таңдау және т. б</w:t>
            </w:r>
          </w:p>
        </w:tc>
        <w:tc>
          <w:tcPr>
            <w:tcW w:w="4856"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t>Өтінімдер бойынша</w:t>
            </w:r>
          </w:p>
        </w:tc>
      </w:tr>
      <w:tr w:rsidR="007C0C93" w:rsidRPr="00F447A5" w:rsidTr="007A4678">
        <w:trPr>
          <w:trHeight w:val="60"/>
          <w:jc w:val="center"/>
        </w:trPr>
        <w:tc>
          <w:tcPr>
            <w:tcW w:w="14620" w:type="dxa"/>
            <w:gridSpan w:val="3"/>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b/>
                <w:bCs/>
                <w:color w:val="000000"/>
                <w:sz w:val="24"/>
                <w:szCs w:val="24"/>
              </w:rPr>
            </w:pPr>
            <w:r w:rsidRPr="00F447A5">
              <w:rPr>
                <w:rFonts w:ascii="Times New Roman" w:hAnsi="Times New Roman" w:cs="Times New Roman"/>
                <w:b/>
                <w:bCs/>
                <w:color w:val="000000"/>
                <w:sz w:val="24"/>
                <w:szCs w:val="24"/>
              </w:rPr>
              <w:t>Оқушылармен жұмыс</w:t>
            </w:r>
          </w:p>
        </w:tc>
      </w:tr>
      <w:tr w:rsidR="007C0C93" w:rsidRPr="00F447A5" w:rsidTr="007A4678">
        <w:trPr>
          <w:trHeight w:val="60"/>
          <w:jc w:val="center"/>
        </w:trPr>
        <w:tc>
          <w:tcPr>
            <w:tcW w:w="567"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rPr>
              <w:t>1</w:t>
            </w:r>
          </w:p>
        </w:tc>
        <w:tc>
          <w:tcPr>
            <w:tcW w:w="9197"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t>Кітапхананың жұмыс кестесіне сәйкесоқушыларға қызмет көрсету</w:t>
            </w:r>
          </w:p>
        </w:tc>
        <w:tc>
          <w:tcPr>
            <w:tcW w:w="4856"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t>Үнемі</w:t>
            </w:r>
          </w:p>
        </w:tc>
      </w:tr>
      <w:tr w:rsidR="007C0C93" w:rsidRPr="00F447A5" w:rsidTr="007A4678">
        <w:trPr>
          <w:trHeight w:val="60"/>
          <w:jc w:val="center"/>
        </w:trPr>
        <w:tc>
          <w:tcPr>
            <w:tcW w:w="567"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rPr>
              <w:t>2</w:t>
            </w:r>
          </w:p>
        </w:tc>
        <w:tc>
          <w:tcPr>
            <w:tcW w:w="9197"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t>Борышкерлерді анықтау мақсатындаоқырмандар формулярын қарау</w:t>
            </w:r>
            <w:r w:rsidRPr="00F447A5">
              <w:rPr>
                <w:rFonts w:ascii="Times New Roman" w:hAnsi="Times New Roman" w:cs="Times New Roman"/>
                <w:color w:val="000000"/>
                <w:sz w:val="24"/>
                <w:szCs w:val="24"/>
              </w:rPr>
              <w:t>(</w:t>
            </w:r>
            <w:r w:rsidRPr="00F447A5">
              <w:rPr>
                <w:rFonts w:ascii="Times New Roman" w:hAnsi="Times New Roman" w:cs="Times New Roman"/>
                <w:color w:val="000000"/>
                <w:sz w:val="24"/>
                <w:szCs w:val="24"/>
                <w:lang w:bidi="ar-YE"/>
              </w:rPr>
              <w:t>нәтижелерін сынып жетекшілеріне хабарлау</w:t>
            </w:r>
            <w:r w:rsidRPr="00F447A5">
              <w:rPr>
                <w:rFonts w:ascii="Times New Roman" w:hAnsi="Times New Roman" w:cs="Times New Roman"/>
                <w:color w:val="000000"/>
                <w:sz w:val="24"/>
                <w:szCs w:val="24"/>
              </w:rPr>
              <w:t>)</w:t>
            </w:r>
          </w:p>
        </w:tc>
        <w:tc>
          <w:tcPr>
            <w:tcW w:w="4856"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t>Жарты жылда 1 рет</w:t>
            </w:r>
          </w:p>
        </w:tc>
      </w:tr>
      <w:tr w:rsidR="007C0C93" w:rsidRPr="00F447A5" w:rsidTr="007A4678">
        <w:trPr>
          <w:trHeight w:val="60"/>
          <w:jc w:val="center"/>
        </w:trPr>
        <w:tc>
          <w:tcPr>
            <w:tcW w:w="567"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rPr>
              <w:t>3</w:t>
            </w:r>
          </w:p>
        </w:tc>
        <w:tc>
          <w:tcPr>
            <w:tcW w:w="9197"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t>Жаңадан жазылған оқырмандармен кітап оқумәдениеті туралы әңгімелесулер өткізу. Кітапқа немесе оқулыққа келтірілгензалал үшін жауаптылық туралы айту</w:t>
            </w:r>
          </w:p>
        </w:tc>
        <w:tc>
          <w:tcPr>
            <w:tcW w:w="4856"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t>Үнемі</w:t>
            </w:r>
          </w:p>
        </w:tc>
      </w:tr>
      <w:tr w:rsidR="007C0C93" w:rsidRPr="00F447A5" w:rsidTr="007A4678">
        <w:trPr>
          <w:trHeight w:val="60"/>
          <w:jc w:val="center"/>
        </w:trPr>
        <w:tc>
          <w:tcPr>
            <w:tcW w:w="567"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rPr>
              <w:t>4</w:t>
            </w:r>
          </w:p>
        </w:tc>
        <w:tc>
          <w:tcPr>
            <w:tcW w:w="9197"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t>Әр оқырманның жас ерекшеліктеріне сәйкескөркем әдебиет ұсыну</w:t>
            </w:r>
          </w:p>
        </w:tc>
        <w:tc>
          <w:tcPr>
            <w:tcW w:w="4856"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t>Үнемі</w:t>
            </w:r>
          </w:p>
        </w:tc>
      </w:tr>
      <w:tr w:rsidR="007C0C93" w:rsidRPr="00F447A5" w:rsidTr="007A4678">
        <w:trPr>
          <w:trHeight w:val="60"/>
          <w:jc w:val="center"/>
        </w:trPr>
        <w:tc>
          <w:tcPr>
            <w:tcW w:w="567"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rPr>
              <w:t>5</w:t>
            </w:r>
          </w:p>
        </w:tc>
        <w:tc>
          <w:tcPr>
            <w:tcW w:w="9197"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t>Білім алушыларды мектеп кітапханасыныңқорында бар мультимедиаресурстармен таныстыру</w:t>
            </w:r>
          </w:p>
        </w:tc>
        <w:tc>
          <w:tcPr>
            <w:tcW w:w="4856"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t>Жыл бойы</w:t>
            </w:r>
          </w:p>
        </w:tc>
      </w:tr>
      <w:tr w:rsidR="007C0C93" w:rsidRPr="00F447A5" w:rsidTr="007A4678">
        <w:trPr>
          <w:trHeight w:val="60"/>
          <w:jc w:val="center"/>
        </w:trPr>
        <w:tc>
          <w:tcPr>
            <w:tcW w:w="567"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rPr>
              <w:t>6</w:t>
            </w:r>
          </w:p>
        </w:tc>
        <w:tc>
          <w:tcPr>
            <w:tcW w:w="9197"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lang w:bidi="ar-YE"/>
              </w:rPr>
            </w:pPr>
            <w:r w:rsidRPr="00F447A5">
              <w:rPr>
                <w:rFonts w:ascii="Times New Roman" w:hAnsi="Times New Roman" w:cs="Times New Roman"/>
                <w:color w:val="000000"/>
                <w:sz w:val="24"/>
                <w:szCs w:val="24"/>
                <w:lang w:bidi="ar-YE"/>
              </w:rPr>
              <w:t>Бастауыш және орта мектеп оқушыларыарасында</w:t>
            </w:r>
          </w:p>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lang w:val="kk-KZ"/>
              </w:rPr>
            </w:pPr>
            <w:r w:rsidRPr="00F447A5">
              <w:rPr>
                <w:rFonts w:ascii="Times New Roman" w:hAnsi="Times New Roman" w:cs="Times New Roman"/>
                <w:color w:val="000000"/>
                <w:sz w:val="24"/>
                <w:szCs w:val="24"/>
                <w:lang w:val="kk-KZ" w:bidi="ar-YE"/>
              </w:rPr>
              <w:t>«Жылдың үздік оқырманы» анықтап, марапаттау</w:t>
            </w:r>
          </w:p>
        </w:tc>
        <w:tc>
          <w:tcPr>
            <w:tcW w:w="4856"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t>Мамыр</w:t>
            </w:r>
          </w:p>
        </w:tc>
      </w:tr>
    </w:tbl>
    <w:p w:rsidR="007C0C93" w:rsidRPr="00F447A5" w:rsidRDefault="007C0C93" w:rsidP="007C0C93">
      <w:pPr>
        <w:rPr>
          <w:rFonts w:ascii="Times New Roman" w:hAnsi="Times New Roman" w:cs="Times New Roman"/>
          <w:sz w:val="24"/>
          <w:szCs w:val="24"/>
          <w:lang w:val="kk-KZ"/>
        </w:rPr>
      </w:pPr>
    </w:p>
    <w:p w:rsidR="00E4161F" w:rsidRPr="00F447A5" w:rsidRDefault="00F447A5" w:rsidP="004D4231">
      <w:pPr>
        <w:tabs>
          <w:tab w:val="left" w:pos="11576"/>
          <w:tab w:val="left" w:pos="14208"/>
          <w:tab w:val="left" w:pos="14605"/>
        </w:tabs>
        <w:jc w:val="center"/>
        <w:rPr>
          <w:rFonts w:ascii="Times New Roman" w:hAnsi="Times New Roman" w:cs="Times New Roman"/>
          <w:sz w:val="24"/>
          <w:szCs w:val="24"/>
          <w:lang w:val="kk-KZ"/>
        </w:rPr>
      </w:pPr>
      <w:r w:rsidRPr="00F447A5">
        <w:rPr>
          <w:rFonts w:ascii="Times New Roman" w:hAnsi="Times New Roman" w:cs="Times New Roman"/>
          <w:sz w:val="24"/>
          <w:szCs w:val="24"/>
          <w:lang w:val="kk-KZ"/>
        </w:rPr>
        <w:t>Гимназия директоры                                                              К.А.Нургалиева</w:t>
      </w:r>
    </w:p>
    <w:p w:rsidR="00F447A5" w:rsidRPr="00E66277" w:rsidRDefault="00F447A5" w:rsidP="00F447A5">
      <w:pPr>
        <w:tabs>
          <w:tab w:val="left" w:pos="11576"/>
          <w:tab w:val="left" w:pos="14208"/>
          <w:tab w:val="left" w:pos="14605"/>
        </w:tabs>
        <w:rPr>
          <w:rFonts w:ascii="Times New Roman" w:hAnsi="Times New Roman" w:cs="Times New Roman"/>
          <w:sz w:val="18"/>
          <w:szCs w:val="18"/>
          <w:lang w:val="kk-KZ"/>
        </w:rPr>
      </w:pPr>
      <w:r w:rsidRPr="00E66277">
        <w:rPr>
          <w:rFonts w:ascii="Times New Roman" w:hAnsi="Times New Roman" w:cs="Times New Roman"/>
          <w:sz w:val="18"/>
          <w:szCs w:val="18"/>
          <w:lang w:val="kk-KZ"/>
        </w:rPr>
        <w:t>Орындаған К.Бопан 87787628228</w:t>
      </w:r>
    </w:p>
    <w:sectPr w:rsidR="00F447A5" w:rsidRPr="00E66277" w:rsidSect="00AB4BE7">
      <w:pgSz w:w="16838" w:h="11906" w:orient="landscape"/>
      <w:pgMar w:top="850"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34F5" w:rsidRDefault="00E934F5" w:rsidP="00A1360A">
      <w:pPr>
        <w:spacing w:after="0" w:line="240" w:lineRule="auto"/>
      </w:pPr>
      <w:r>
        <w:separator/>
      </w:r>
    </w:p>
  </w:endnote>
  <w:endnote w:type="continuationSeparator" w:id="1">
    <w:p w:rsidR="00E934F5" w:rsidRDefault="00E934F5" w:rsidP="00A136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KZ Times New Roman">
    <w:altName w:val="Times New Roman"/>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2D06" w:rsidRDefault="001B2D06">
    <w:pPr>
      <w:pStyle w:val="ae"/>
      <w:jc w:val="center"/>
    </w:pPr>
  </w:p>
  <w:p w:rsidR="001B2D06" w:rsidRDefault="001B2D06">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144103"/>
      <w:docPartObj>
        <w:docPartGallery w:val="Page Numbers (Bottom of Page)"/>
        <w:docPartUnique/>
      </w:docPartObj>
    </w:sdtPr>
    <w:sdtContent>
      <w:p w:rsidR="001B2D06" w:rsidRDefault="00AC34C6">
        <w:pPr>
          <w:pStyle w:val="ae"/>
          <w:jc w:val="center"/>
        </w:pPr>
        <w:fldSimple w:instr=" PAGE   \* MERGEFORMAT ">
          <w:r w:rsidR="00D5491C">
            <w:rPr>
              <w:noProof/>
            </w:rPr>
            <w:t>146</w:t>
          </w:r>
        </w:fldSimple>
      </w:p>
    </w:sdtContent>
  </w:sdt>
  <w:p w:rsidR="00714E8C" w:rsidRPr="00A146B9" w:rsidRDefault="00714E8C">
    <w:pPr>
      <w:pStyle w:val="ae"/>
      <w:rPr>
        <w:lang w:val="ru-RU"/>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4E8C" w:rsidRDefault="00714E8C">
    <w:pPr>
      <w:pStyle w:val="ae"/>
    </w:pPr>
    <w:r>
      <w:ptab w:relativeTo="margin" w:alignment="center" w:leader="do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34F5" w:rsidRDefault="00E934F5" w:rsidP="00A1360A">
      <w:pPr>
        <w:spacing w:after="0" w:line="240" w:lineRule="auto"/>
      </w:pPr>
      <w:r>
        <w:separator/>
      </w:r>
    </w:p>
  </w:footnote>
  <w:footnote w:type="continuationSeparator" w:id="1">
    <w:p w:rsidR="00E934F5" w:rsidRDefault="00E934F5" w:rsidP="00A1360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nsid w:val="03016022"/>
    <w:multiLevelType w:val="singleLevel"/>
    <w:tmpl w:val="7FAA3FF6"/>
    <w:lvl w:ilvl="0">
      <w:start w:val="12"/>
      <w:numFmt w:val="bullet"/>
      <w:lvlText w:val="-"/>
      <w:lvlJc w:val="left"/>
      <w:pPr>
        <w:tabs>
          <w:tab w:val="num" w:pos="360"/>
        </w:tabs>
        <w:ind w:left="360" w:hanging="360"/>
      </w:pPr>
      <w:rPr>
        <w:rFonts w:ascii="Times New Roman" w:hAnsi="Times New Roman" w:cs="Times New Roman" w:hint="default"/>
      </w:rPr>
    </w:lvl>
  </w:abstractNum>
  <w:abstractNum w:abstractNumId="2">
    <w:nsid w:val="04624CB4"/>
    <w:multiLevelType w:val="hybridMultilevel"/>
    <w:tmpl w:val="A634A7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C93441"/>
    <w:multiLevelType w:val="hybridMultilevel"/>
    <w:tmpl w:val="B9545B90"/>
    <w:lvl w:ilvl="0" w:tplc="2EA24ADE">
      <w:numFmt w:val="bullet"/>
      <w:lvlText w:val=""/>
      <w:lvlJc w:val="left"/>
      <w:pPr>
        <w:ind w:left="796" w:hanging="360"/>
      </w:pPr>
      <w:rPr>
        <w:rFonts w:ascii="Symbol" w:eastAsia="Symbol" w:hAnsi="Symbol" w:cs="Symbol" w:hint="default"/>
        <w:b w:val="0"/>
        <w:bCs w:val="0"/>
        <w:i w:val="0"/>
        <w:iCs w:val="0"/>
        <w:w w:val="100"/>
        <w:sz w:val="20"/>
        <w:szCs w:val="20"/>
        <w:lang w:val="kk-KZ" w:eastAsia="en-US" w:bidi="ar-SA"/>
      </w:rPr>
    </w:lvl>
    <w:lvl w:ilvl="1" w:tplc="866685B4">
      <w:numFmt w:val="bullet"/>
      <w:lvlText w:val="•"/>
      <w:lvlJc w:val="left"/>
      <w:pPr>
        <w:ind w:left="1343" w:hanging="360"/>
      </w:pPr>
      <w:rPr>
        <w:rFonts w:hint="default"/>
        <w:lang w:val="kk-KZ" w:eastAsia="en-US" w:bidi="ar-SA"/>
      </w:rPr>
    </w:lvl>
    <w:lvl w:ilvl="2" w:tplc="B754B6B8">
      <w:numFmt w:val="bullet"/>
      <w:lvlText w:val="•"/>
      <w:lvlJc w:val="left"/>
      <w:pPr>
        <w:ind w:left="1886" w:hanging="360"/>
      </w:pPr>
      <w:rPr>
        <w:rFonts w:hint="default"/>
        <w:lang w:val="kk-KZ" w:eastAsia="en-US" w:bidi="ar-SA"/>
      </w:rPr>
    </w:lvl>
    <w:lvl w:ilvl="3" w:tplc="58483FE6">
      <w:numFmt w:val="bullet"/>
      <w:lvlText w:val="•"/>
      <w:lvlJc w:val="left"/>
      <w:pPr>
        <w:ind w:left="2429" w:hanging="360"/>
      </w:pPr>
      <w:rPr>
        <w:rFonts w:hint="default"/>
        <w:lang w:val="kk-KZ" w:eastAsia="en-US" w:bidi="ar-SA"/>
      </w:rPr>
    </w:lvl>
    <w:lvl w:ilvl="4" w:tplc="D2CA4B96">
      <w:numFmt w:val="bullet"/>
      <w:lvlText w:val="•"/>
      <w:lvlJc w:val="left"/>
      <w:pPr>
        <w:ind w:left="2972" w:hanging="360"/>
      </w:pPr>
      <w:rPr>
        <w:rFonts w:hint="default"/>
        <w:lang w:val="kk-KZ" w:eastAsia="en-US" w:bidi="ar-SA"/>
      </w:rPr>
    </w:lvl>
    <w:lvl w:ilvl="5" w:tplc="230E2C34">
      <w:numFmt w:val="bullet"/>
      <w:lvlText w:val="•"/>
      <w:lvlJc w:val="left"/>
      <w:pPr>
        <w:ind w:left="3515" w:hanging="360"/>
      </w:pPr>
      <w:rPr>
        <w:rFonts w:hint="default"/>
        <w:lang w:val="kk-KZ" w:eastAsia="en-US" w:bidi="ar-SA"/>
      </w:rPr>
    </w:lvl>
    <w:lvl w:ilvl="6" w:tplc="49D2686C">
      <w:numFmt w:val="bullet"/>
      <w:lvlText w:val="•"/>
      <w:lvlJc w:val="left"/>
      <w:pPr>
        <w:ind w:left="4058" w:hanging="360"/>
      </w:pPr>
      <w:rPr>
        <w:rFonts w:hint="default"/>
        <w:lang w:val="kk-KZ" w:eastAsia="en-US" w:bidi="ar-SA"/>
      </w:rPr>
    </w:lvl>
    <w:lvl w:ilvl="7" w:tplc="82404C1E">
      <w:numFmt w:val="bullet"/>
      <w:lvlText w:val="•"/>
      <w:lvlJc w:val="left"/>
      <w:pPr>
        <w:ind w:left="4601" w:hanging="360"/>
      </w:pPr>
      <w:rPr>
        <w:rFonts w:hint="default"/>
        <w:lang w:val="kk-KZ" w:eastAsia="en-US" w:bidi="ar-SA"/>
      </w:rPr>
    </w:lvl>
    <w:lvl w:ilvl="8" w:tplc="A536B260">
      <w:numFmt w:val="bullet"/>
      <w:lvlText w:val="•"/>
      <w:lvlJc w:val="left"/>
      <w:pPr>
        <w:ind w:left="5144" w:hanging="360"/>
      </w:pPr>
      <w:rPr>
        <w:rFonts w:hint="default"/>
        <w:lang w:val="kk-KZ" w:eastAsia="en-US" w:bidi="ar-SA"/>
      </w:rPr>
    </w:lvl>
  </w:abstractNum>
  <w:abstractNum w:abstractNumId="4">
    <w:nsid w:val="05524628"/>
    <w:multiLevelType w:val="hybridMultilevel"/>
    <w:tmpl w:val="64B625D2"/>
    <w:lvl w:ilvl="0" w:tplc="71CAF426">
      <w:start w:val="1"/>
      <w:numFmt w:val="bullet"/>
      <w:lvlText w:val=""/>
      <w:lvlJc w:val="left"/>
      <w:pPr>
        <w:ind w:left="1287" w:hanging="360"/>
      </w:pPr>
      <w:rPr>
        <w:rFonts w:ascii="Wingdings" w:hAnsi="Wingdings"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5A71027"/>
    <w:multiLevelType w:val="hybridMultilevel"/>
    <w:tmpl w:val="F146BA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7C674C"/>
    <w:multiLevelType w:val="hybridMultilevel"/>
    <w:tmpl w:val="180E21D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077F4F80"/>
    <w:multiLevelType w:val="multilevel"/>
    <w:tmpl w:val="4A587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8E6130A"/>
    <w:multiLevelType w:val="hybridMultilevel"/>
    <w:tmpl w:val="2760D3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AEB0014"/>
    <w:multiLevelType w:val="hybridMultilevel"/>
    <w:tmpl w:val="4F668012"/>
    <w:lvl w:ilvl="0" w:tplc="04190001">
      <w:start w:val="1"/>
      <w:numFmt w:val="bullet"/>
      <w:lvlText w:val=""/>
      <w:lvlJc w:val="left"/>
      <w:pPr>
        <w:ind w:left="153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11837F39"/>
    <w:multiLevelType w:val="hybridMultilevel"/>
    <w:tmpl w:val="FB00E1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3346561"/>
    <w:multiLevelType w:val="hybridMultilevel"/>
    <w:tmpl w:val="1DE8D53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162957F6"/>
    <w:multiLevelType w:val="hybridMultilevel"/>
    <w:tmpl w:val="4E1858A2"/>
    <w:lvl w:ilvl="0" w:tplc="53BEF284">
      <w:start w:val="2023"/>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81B0982"/>
    <w:multiLevelType w:val="hybridMultilevel"/>
    <w:tmpl w:val="D60885F8"/>
    <w:lvl w:ilvl="0" w:tplc="074E789E">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8E23E7A"/>
    <w:multiLevelType w:val="multilevel"/>
    <w:tmpl w:val="1EA4CF2A"/>
    <w:lvl w:ilvl="0">
      <w:start w:val="2021"/>
      <w:numFmt w:val="decimal"/>
      <w:lvlText w:val="%1"/>
      <w:lvlJc w:val="left"/>
      <w:pPr>
        <w:ind w:left="1035" w:hanging="1035"/>
      </w:pPr>
      <w:rPr>
        <w:rFonts w:hint="default"/>
      </w:rPr>
    </w:lvl>
    <w:lvl w:ilvl="1">
      <w:start w:val="2022"/>
      <w:numFmt w:val="decimal"/>
      <w:lvlText w:val="%1-%2"/>
      <w:lvlJc w:val="left"/>
      <w:pPr>
        <w:ind w:left="1035" w:hanging="1035"/>
      </w:pPr>
      <w:rPr>
        <w:rFonts w:hint="default"/>
      </w:rPr>
    </w:lvl>
    <w:lvl w:ilvl="2">
      <w:start w:val="1"/>
      <w:numFmt w:val="decimal"/>
      <w:lvlText w:val="%1-%2.%3"/>
      <w:lvlJc w:val="left"/>
      <w:pPr>
        <w:ind w:left="1035" w:hanging="1035"/>
      </w:pPr>
      <w:rPr>
        <w:rFonts w:hint="default"/>
      </w:rPr>
    </w:lvl>
    <w:lvl w:ilvl="3">
      <w:start w:val="1"/>
      <w:numFmt w:val="decimal"/>
      <w:lvlText w:val="%1-%2.%3.%4"/>
      <w:lvlJc w:val="left"/>
      <w:pPr>
        <w:ind w:left="1035" w:hanging="103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3680E3A"/>
    <w:multiLevelType w:val="hybridMultilevel"/>
    <w:tmpl w:val="E4A29996"/>
    <w:lvl w:ilvl="0" w:tplc="CFA694A4">
      <w:start w:val="1"/>
      <w:numFmt w:val="decimal"/>
      <w:lvlText w:val="%1."/>
      <w:lvlJc w:val="left"/>
      <w:pPr>
        <w:ind w:left="502" w:hanging="360"/>
      </w:pPr>
      <w:rPr>
        <w:rFonts w:hint="default"/>
      </w:rPr>
    </w:lvl>
    <w:lvl w:ilvl="1" w:tplc="20000019" w:tentative="1">
      <w:start w:val="1"/>
      <w:numFmt w:val="lowerLetter"/>
      <w:lvlText w:val="%2."/>
      <w:lvlJc w:val="left"/>
      <w:pPr>
        <w:ind w:left="1222" w:hanging="360"/>
      </w:pPr>
    </w:lvl>
    <w:lvl w:ilvl="2" w:tplc="2000001B" w:tentative="1">
      <w:start w:val="1"/>
      <w:numFmt w:val="lowerRoman"/>
      <w:lvlText w:val="%3."/>
      <w:lvlJc w:val="right"/>
      <w:pPr>
        <w:ind w:left="1942" w:hanging="180"/>
      </w:pPr>
    </w:lvl>
    <w:lvl w:ilvl="3" w:tplc="2000000F" w:tentative="1">
      <w:start w:val="1"/>
      <w:numFmt w:val="decimal"/>
      <w:lvlText w:val="%4."/>
      <w:lvlJc w:val="left"/>
      <w:pPr>
        <w:ind w:left="2662" w:hanging="360"/>
      </w:pPr>
    </w:lvl>
    <w:lvl w:ilvl="4" w:tplc="20000019" w:tentative="1">
      <w:start w:val="1"/>
      <w:numFmt w:val="lowerLetter"/>
      <w:lvlText w:val="%5."/>
      <w:lvlJc w:val="left"/>
      <w:pPr>
        <w:ind w:left="3382" w:hanging="360"/>
      </w:pPr>
    </w:lvl>
    <w:lvl w:ilvl="5" w:tplc="2000001B" w:tentative="1">
      <w:start w:val="1"/>
      <w:numFmt w:val="lowerRoman"/>
      <w:lvlText w:val="%6."/>
      <w:lvlJc w:val="right"/>
      <w:pPr>
        <w:ind w:left="4102" w:hanging="180"/>
      </w:pPr>
    </w:lvl>
    <w:lvl w:ilvl="6" w:tplc="2000000F" w:tentative="1">
      <w:start w:val="1"/>
      <w:numFmt w:val="decimal"/>
      <w:lvlText w:val="%7."/>
      <w:lvlJc w:val="left"/>
      <w:pPr>
        <w:ind w:left="4822" w:hanging="360"/>
      </w:pPr>
    </w:lvl>
    <w:lvl w:ilvl="7" w:tplc="20000019" w:tentative="1">
      <w:start w:val="1"/>
      <w:numFmt w:val="lowerLetter"/>
      <w:lvlText w:val="%8."/>
      <w:lvlJc w:val="left"/>
      <w:pPr>
        <w:ind w:left="5542" w:hanging="360"/>
      </w:pPr>
    </w:lvl>
    <w:lvl w:ilvl="8" w:tplc="2000001B" w:tentative="1">
      <w:start w:val="1"/>
      <w:numFmt w:val="lowerRoman"/>
      <w:lvlText w:val="%9."/>
      <w:lvlJc w:val="right"/>
      <w:pPr>
        <w:ind w:left="6262" w:hanging="180"/>
      </w:pPr>
    </w:lvl>
  </w:abstractNum>
  <w:abstractNum w:abstractNumId="16">
    <w:nsid w:val="2712116F"/>
    <w:multiLevelType w:val="singleLevel"/>
    <w:tmpl w:val="1AEAC8C6"/>
    <w:lvl w:ilvl="0">
      <w:start w:val="1"/>
      <w:numFmt w:val="decimal"/>
      <w:lvlText w:val="%1."/>
      <w:legacy w:legacy="1" w:legacySpace="0" w:legacyIndent="250"/>
      <w:lvlJc w:val="left"/>
      <w:pPr>
        <w:ind w:left="0" w:firstLine="0"/>
      </w:pPr>
      <w:rPr>
        <w:rFonts w:ascii="Times New Roman" w:hAnsi="Times New Roman" w:cs="Times New Roman" w:hint="default"/>
      </w:rPr>
    </w:lvl>
  </w:abstractNum>
  <w:abstractNum w:abstractNumId="17">
    <w:nsid w:val="279405BF"/>
    <w:multiLevelType w:val="hybridMultilevel"/>
    <w:tmpl w:val="2EC81FF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28FE6526"/>
    <w:multiLevelType w:val="hybridMultilevel"/>
    <w:tmpl w:val="CDC23D22"/>
    <w:lvl w:ilvl="0" w:tplc="92B000A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9C1021F"/>
    <w:multiLevelType w:val="hybridMultilevel"/>
    <w:tmpl w:val="193A33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B7E4E0F"/>
    <w:multiLevelType w:val="hybridMultilevel"/>
    <w:tmpl w:val="8D8012B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2C6148CE"/>
    <w:multiLevelType w:val="hybridMultilevel"/>
    <w:tmpl w:val="9C260EC0"/>
    <w:lvl w:ilvl="0" w:tplc="0419000D">
      <w:start w:val="1"/>
      <w:numFmt w:val="bullet"/>
      <w:lvlText w:val=""/>
      <w:lvlJc w:val="left"/>
      <w:pPr>
        <w:ind w:left="1507" w:hanging="360"/>
      </w:pPr>
      <w:rPr>
        <w:rFonts w:ascii="Wingdings" w:hAnsi="Wingdings"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abstractNum w:abstractNumId="22">
    <w:nsid w:val="2C986C18"/>
    <w:multiLevelType w:val="hybridMultilevel"/>
    <w:tmpl w:val="239A33A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3">
    <w:nsid w:val="2E4076A3"/>
    <w:multiLevelType w:val="multilevel"/>
    <w:tmpl w:val="44C4A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0D634EC"/>
    <w:multiLevelType w:val="hybridMultilevel"/>
    <w:tmpl w:val="1E5638B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317F1D14"/>
    <w:multiLevelType w:val="hybridMultilevel"/>
    <w:tmpl w:val="876CD18A"/>
    <w:lvl w:ilvl="0" w:tplc="0419000D">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6">
    <w:nsid w:val="36411797"/>
    <w:multiLevelType w:val="hybridMultilevel"/>
    <w:tmpl w:val="0DBE9B3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37CD64CF"/>
    <w:multiLevelType w:val="hybridMultilevel"/>
    <w:tmpl w:val="6C100F8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38322595"/>
    <w:multiLevelType w:val="hybridMultilevel"/>
    <w:tmpl w:val="AE6269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38746D1E"/>
    <w:multiLevelType w:val="hybridMultilevel"/>
    <w:tmpl w:val="A438A406"/>
    <w:lvl w:ilvl="0" w:tplc="04190001">
      <w:start w:val="1"/>
      <w:numFmt w:val="bullet"/>
      <w:lvlText w:val=""/>
      <w:lvlJc w:val="left"/>
      <w:pPr>
        <w:tabs>
          <w:tab w:val="num" w:pos="1825"/>
        </w:tabs>
        <w:ind w:left="1825" w:hanging="360"/>
      </w:pPr>
      <w:rPr>
        <w:rFonts w:ascii="Symbol" w:hAnsi="Symbol" w:hint="default"/>
      </w:rPr>
    </w:lvl>
    <w:lvl w:ilvl="1" w:tplc="04190003" w:tentative="1">
      <w:start w:val="1"/>
      <w:numFmt w:val="bullet"/>
      <w:lvlText w:val="o"/>
      <w:lvlJc w:val="left"/>
      <w:pPr>
        <w:tabs>
          <w:tab w:val="num" w:pos="2545"/>
        </w:tabs>
        <w:ind w:left="2545" w:hanging="360"/>
      </w:pPr>
      <w:rPr>
        <w:rFonts w:ascii="Courier New" w:hAnsi="Courier New" w:cs="Courier New" w:hint="default"/>
      </w:rPr>
    </w:lvl>
    <w:lvl w:ilvl="2" w:tplc="04190005" w:tentative="1">
      <w:start w:val="1"/>
      <w:numFmt w:val="bullet"/>
      <w:lvlText w:val=""/>
      <w:lvlJc w:val="left"/>
      <w:pPr>
        <w:tabs>
          <w:tab w:val="num" w:pos="3265"/>
        </w:tabs>
        <w:ind w:left="3265" w:hanging="360"/>
      </w:pPr>
      <w:rPr>
        <w:rFonts w:ascii="Wingdings" w:hAnsi="Wingdings" w:hint="default"/>
      </w:rPr>
    </w:lvl>
    <w:lvl w:ilvl="3" w:tplc="04190001" w:tentative="1">
      <w:start w:val="1"/>
      <w:numFmt w:val="bullet"/>
      <w:lvlText w:val=""/>
      <w:lvlJc w:val="left"/>
      <w:pPr>
        <w:tabs>
          <w:tab w:val="num" w:pos="3985"/>
        </w:tabs>
        <w:ind w:left="3985" w:hanging="360"/>
      </w:pPr>
      <w:rPr>
        <w:rFonts w:ascii="Symbol" w:hAnsi="Symbol" w:hint="default"/>
      </w:rPr>
    </w:lvl>
    <w:lvl w:ilvl="4" w:tplc="04190003" w:tentative="1">
      <w:start w:val="1"/>
      <w:numFmt w:val="bullet"/>
      <w:lvlText w:val="o"/>
      <w:lvlJc w:val="left"/>
      <w:pPr>
        <w:tabs>
          <w:tab w:val="num" w:pos="4705"/>
        </w:tabs>
        <w:ind w:left="4705" w:hanging="360"/>
      </w:pPr>
      <w:rPr>
        <w:rFonts w:ascii="Courier New" w:hAnsi="Courier New" w:cs="Courier New" w:hint="default"/>
      </w:rPr>
    </w:lvl>
    <w:lvl w:ilvl="5" w:tplc="04190005" w:tentative="1">
      <w:start w:val="1"/>
      <w:numFmt w:val="bullet"/>
      <w:lvlText w:val=""/>
      <w:lvlJc w:val="left"/>
      <w:pPr>
        <w:tabs>
          <w:tab w:val="num" w:pos="5425"/>
        </w:tabs>
        <w:ind w:left="5425" w:hanging="360"/>
      </w:pPr>
      <w:rPr>
        <w:rFonts w:ascii="Wingdings" w:hAnsi="Wingdings" w:hint="default"/>
      </w:rPr>
    </w:lvl>
    <w:lvl w:ilvl="6" w:tplc="04190001" w:tentative="1">
      <w:start w:val="1"/>
      <w:numFmt w:val="bullet"/>
      <w:lvlText w:val=""/>
      <w:lvlJc w:val="left"/>
      <w:pPr>
        <w:tabs>
          <w:tab w:val="num" w:pos="6145"/>
        </w:tabs>
        <w:ind w:left="6145" w:hanging="360"/>
      </w:pPr>
      <w:rPr>
        <w:rFonts w:ascii="Symbol" w:hAnsi="Symbol" w:hint="default"/>
      </w:rPr>
    </w:lvl>
    <w:lvl w:ilvl="7" w:tplc="04190003" w:tentative="1">
      <w:start w:val="1"/>
      <w:numFmt w:val="bullet"/>
      <w:lvlText w:val="o"/>
      <w:lvlJc w:val="left"/>
      <w:pPr>
        <w:tabs>
          <w:tab w:val="num" w:pos="6865"/>
        </w:tabs>
        <w:ind w:left="6865" w:hanging="360"/>
      </w:pPr>
      <w:rPr>
        <w:rFonts w:ascii="Courier New" w:hAnsi="Courier New" w:cs="Courier New" w:hint="default"/>
      </w:rPr>
    </w:lvl>
    <w:lvl w:ilvl="8" w:tplc="04190005" w:tentative="1">
      <w:start w:val="1"/>
      <w:numFmt w:val="bullet"/>
      <w:lvlText w:val=""/>
      <w:lvlJc w:val="left"/>
      <w:pPr>
        <w:tabs>
          <w:tab w:val="num" w:pos="7585"/>
        </w:tabs>
        <w:ind w:left="7585" w:hanging="360"/>
      </w:pPr>
      <w:rPr>
        <w:rFonts w:ascii="Wingdings" w:hAnsi="Wingdings" w:hint="default"/>
      </w:rPr>
    </w:lvl>
  </w:abstractNum>
  <w:abstractNum w:abstractNumId="30">
    <w:nsid w:val="387D56B4"/>
    <w:multiLevelType w:val="hybridMultilevel"/>
    <w:tmpl w:val="FA8A44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9AA5D43"/>
    <w:multiLevelType w:val="hybridMultilevel"/>
    <w:tmpl w:val="06CE4B28"/>
    <w:lvl w:ilvl="0" w:tplc="0419000D">
      <w:start w:val="1"/>
      <w:numFmt w:val="bullet"/>
      <w:lvlText w:val=""/>
      <w:lvlJc w:val="left"/>
      <w:pPr>
        <w:ind w:left="1842" w:hanging="360"/>
      </w:pPr>
      <w:rPr>
        <w:rFonts w:ascii="Wingdings" w:hAnsi="Wingdings" w:hint="default"/>
      </w:rPr>
    </w:lvl>
    <w:lvl w:ilvl="1" w:tplc="04190003" w:tentative="1">
      <w:start w:val="1"/>
      <w:numFmt w:val="bullet"/>
      <w:lvlText w:val="o"/>
      <w:lvlJc w:val="left"/>
      <w:pPr>
        <w:ind w:left="2562" w:hanging="360"/>
      </w:pPr>
      <w:rPr>
        <w:rFonts w:ascii="Courier New" w:hAnsi="Courier New" w:cs="Courier New" w:hint="default"/>
      </w:rPr>
    </w:lvl>
    <w:lvl w:ilvl="2" w:tplc="04190005" w:tentative="1">
      <w:start w:val="1"/>
      <w:numFmt w:val="bullet"/>
      <w:lvlText w:val=""/>
      <w:lvlJc w:val="left"/>
      <w:pPr>
        <w:ind w:left="3282" w:hanging="360"/>
      </w:pPr>
      <w:rPr>
        <w:rFonts w:ascii="Wingdings" w:hAnsi="Wingdings" w:hint="default"/>
      </w:rPr>
    </w:lvl>
    <w:lvl w:ilvl="3" w:tplc="04190001" w:tentative="1">
      <w:start w:val="1"/>
      <w:numFmt w:val="bullet"/>
      <w:lvlText w:val=""/>
      <w:lvlJc w:val="left"/>
      <w:pPr>
        <w:ind w:left="4002" w:hanging="360"/>
      </w:pPr>
      <w:rPr>
        <w:rFonts w:ascii="Symbol" w:hAnsi="Symbol" w:hint="default"/>
      </w:rPr>
    </w:lvl>
    <w:lvl w:ilvl="4" w:tplc="04190003" w:tentative="1">
      <w:start w:val="1"/>
      <w:numFmt w:val="bullet"/>
      <w:lvlText w:val="o"/>
      <w:lvlJc w:val="left"/>
      <w:pPr>
        <w:ind w:left="4722" w:hanging="360"/>
      </w:pPr>
      <w:rPr>
        <w:rFonts w:ascii="Courier New" w:hAnsi="Courier New" w:cs="Courier New" w:hint="default"/>
      </w:rPr>
    </w:lvl>
    <w:lvl w:ilvl="5" w:tplc="04190005" w:tentative="1">
      <w:start w:val="1"/>
      <w:numFmt w:val="bullet"/>
      <w:lvlText w:val=""/>
      <w:lvlJc w:val="left"/>
      <w:pPr>
        <w:ind w:left="5442" w:hanging="360"/>
      </w:pPr>
      <w:rPr>
        <w:rFonts w:ascii="Wingdings" w:hAnsi="Wingdings" w:hint="default"/>
      </w:rPr>
    </w:lvl>
    <w:lvl w:ilvl="6" w:tplc="04190001" w:tentative="1">
      <w:start w:val="1"/>
      <w:numFmt w:val="bullet"/>
      <w:lvlText w:val=""/>
      <w:lvlJc w:val="left"/>
      <w:pPr>
        <w:ind w:left="6162" w:hanging="360"/>
      </w:pPr>
      <w:rPr>
        <w:rFonts w:ascii="Symbol" w:hAnsi="Symbol" w:hint="default"/>
      </w:rPr>
    </w:lvl>
    <w:lvl w:ilvl="7" w:tplc="04190003" w:tentative="1">
      <w:start w:val="1"/>
      <w:numFmt w:val="bullet"/>
      <w:lvlText w:val="o"/>
      <w:lvlJc w:val="left"/>
      <w:pPr>
        <w:ind w:left="6882" w:hanging="360"/>
      </w:pPr>
      <w:rPr>
        <w:rFonts w:ascii="Courier New" w:hAnsi="Courier New" w:cs="Courier New" w:hint="default"/>
      </w:rPr>
    </w:lvl>
    <w:lvl w:ilvl="8" w:tplc="04190005" w:tentative="1">
      <w:start w:val="1"/>
      <w:numFmt w:val="bullet"/>
      <w:lvlText w:val=""/>
      <w:lvlJc w:val="left"/>
      <w:pPr>
        <w:ind w:left="7602" w:hanging="360"/>
      </w:pPr>
      <w:rPr>
        <w:rFonts w:ascii="Wingdings" w:hAnsi="Wingdings" w:hint="default"/>
      </w:rPr>
    </w:lvl>
  </w:abstractNum>
  <w:abstractNum w:abstractNumId="32">
    <w:nsid w:val="3BC24C66"/>
    <w:multiLevelType w:val="hybridMultilevel"/>
    <w:tmpl w:val="4E8CA5E0"/>
    <w:lvl w:ilvl="0" w:tplc="0419000D">
      <w:start w:val="1"/>
      <w:numFmt w:val="bullet"/>
      <w:lvlText w:val=""/>
      <w:lvlJc w:val="left"/>
      <w:pPr>
        <w:ind w:left="1976" w:hanging="360"/>
      </w:pPr>
      <w:rPr>
        <w:rFonts w:ascii="Wingdings" w:hAnsi="Wingdings" w:hint="default"/>
      </w:rPr>
    </w:lvl>
    <w:lvl w:ilvl="1" w:tplc="04190003" w:tentative="1">
      <w:start w:val="1"/>
      <w:numFmt w:val="bullet"/>
      <w:lvlText w:val="o"/>
      <w:lvlJc w:val="left"/>
      <w:pPr>
        <w:ind w:left="2696" w:hanging="360"/>
      </w:pPr>
      <w:rPr>
        <w:rFonts w:ascii="Courier New" w:hAnsi="Courier New" w:cs="Courier New" w:hint="default"/>
      </w:rPr>
    </w:lvl>
    <w:lvl w:ilvl="2" w:tplc="04190005" w:tentative="1">
      <w:start w:val="1"/>
      <w:numFmt w:val="bullet"/>
      <w:lvlText w:val=""/>
      <w:lvlJc w:val="left"/>
      <w:pPr>
        <w:ind w:left="3416" w:hanging="360"/>
      </w:pPr>
      <w:rPr>
        <w:rFonts w:ascii="Wingdings" w:hAnsi="Wingdings" w:hint="default"/>
      </w:rPr>
    </w:lvl>
    <w:lvl w:ilvl="3" w:tplc="04190001" w:tentative="1">
      <w:start w:val="1"/>
      <w:numFmt w:val="bullet"/>
      <w:lvlText w:val=""/>
      <w:lvlJc w:val="left"/>
      <w:pPr>
        <w:ind w:left="4136" w:hanging="360"/>
      </w:pPr>
      <w:rPr>
        <w:rFonts w:ascii="Symbol" w:hAnsi="Symbol" w:hint="default"/>
      </w:rPr>
    </w:lvl>
    <w:lvl w:ilvl="4" w:tplc="04190003" w:tentative="1">
      <w:start w:val="1"/>
      <w:numFmt w:val="bullet"/>
      <w:lvlText w:val="o"/>
      <w:lvlJc w:val="left"/>
      <w:pPr>
        <w:ind w:left="4856" w:hanging="360"/>
      </w:pPr>
      <w:rPr>
        <w:rFonts w:ascii="Courier New" w:hAnsi="Courier New" w:cs="Courier New" w:hint="default"/>
      </w:rPr>
    </w:lvl>
    <w:lvl w:ilvl="5" w:tplc="04190005" w:tentative="1">
      <w:start w:val="1"/>
      <w:numFmt w:val="bullet"/>
      <w:lvlText w:val=""/>
      <w:lvlJc w:val="left"/>
      <w:pPr>
        <w:ind w:left="5576" w:hanging="360"/>
      </w:pPr>
      <w:rPr>
        <w:rFonts w:ascii="Wingdings" w:hAnsi="Wingdings" w:hint="default"/>
      </w:rPr>
    </w:lvl>
    <w:lvl w:ilvl="6" w:tplc="04190001" w:tentative="1">
      <w:start w:val="1"/>
      <w:numFmt w:val="bullet"/>
      <w:lvlText w:val=""/>
      <w:lvlJc w:val="left"/>
      <w:pPr>
        <w:ind w:left="6296" w:hanging="360"/>
      </w:pPr>
      <w:rPr>
        <w:rFonts w:ascii="Symbol" w:hAnsi="Symbol" w:hint="default"/>
      </w:rPr>
    </w:lvl>
    <w:lvl w:ilvl="7" w:tplc="04190003" w:tentative="1">
      <w:start w:val="1"/>
      <w:numFmt w:val="bullet"/>
      <w:lvlText w:val="o"/>
      <w:lvlJc w:val="left"/>
      <w:pPr>
        <w:ind w:left="7016" w:hanging="360"/>
      </w:pPr>
      <w:rPr>
        <w:rFonts w:ascii="Courier New" w:hAnsi="Courier New" w:cs="Courier New" w:hint="default"/>
      </w:rPr>
    </w:lvl>
    <w:lvl w:ilvl="8" w:tplc="04190005" w:tentative="1">
      <w:start w:val="1"/>
      <w:numFmt w:val="bullet"/>
      <w:lvlText w:val=""/>
      <w:lvlJc w:val="left"/>
      <w:pPr>
        <w:ind w:left="7736" w:hanging="360"/>
      </w:pPr>
      <w:rPr>
        <w:rFonts w:ascii="Wingdings" w:hAnsi="Wingdings" w:hint="default"/>
      </w:rPr>
    </w:lvl>
  </w:abstractNum>
  <w:abstractNum w:abstractNumId="33">
    <w:nsid w:val="3C9E3A63"/>
    <w:multiLevelType w:val="hybridMultilevel"/>
    <w:tmpl w:val="5694F32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CB526A9"/>
    <w:multiLevelType w:val="hybridMultilevel"/>
    <w:tmpl w:val="D00288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D1803E9"/>
    <w:multiLevelType w:val="hybridMultilevel"/>
    <w:tmpl w:val="458A24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FC63D83"/>
    <w:multiLevelType w:val="hybridMultilevel"/>
    <w:tmpl w:val="3C420088"/>
    <w:lvl w:ilvl="0" w:tplc="66B6BA72">
      <w:start w:val="3"/>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nsid w:val="41534676"/>
    <w:multiLevelType w:val="hybridMultilevel"/>
    <w:tmpl w:val="FDECCFA8"/>
    <w:lvl w:ilvl="0" w:tplc="0419000D">
      <w:start w:val="1"/>
      <w:numFmt w:val="bullet"/>
      <w:lvlText w:val=""/>
      <w:lvlJc w:val="left"/>
      <w:pPr>
        <w:ind w:left="1409" w:hanging="360"/>
      </w:pPr>
      <w:rPr>
        <w:rFonts w:ascii="Wingdings" w:hAnsi="Wingdings" w:hint="default"/>
      </w:rPr>
    </w:lvl>
    <w:lvl w:ilvl="1" w:tplc="04190003" w:tentative="1">
      <w:start w:val="1"/>
      <w:numFmt w:val="bullet"/>
      <w:lvlText w:val="o"/>
      <w:lvlJc w:val="left"/>
      <w:pPr>
        <w:ind w:left="2129" w:hanging="360"/>
      </w:pPr>
      <w:rPr>
        <w:rFonts w:ascii="Courier New" w:hAnsi="Courier New" w:cs="Courier New" w:hint="default"/>
      </w:rPr>
    </w:lvl>
    <w:lvl w:ilvl="2" w:tplc="04190005" w:tentative="1">
      <w:start w:val="1"/>
      <w:numFmt w:val="bullet"/>
      <w:lvlText w:val=""/>
      <w:lvlJc w:val="left"/>
      <w:pPr>
        <w:ind w:left="2849" w:hanging="360"/>
      </w:pPr>
      <w:rPr>
        <w:rFonts w:ascii="Wingdings" w:hAnsi="Wingdings" w:hint="default"/>
      </w:rPr>
    </w:lvl>
    <w:lvl w:ilvl="3" w:tplc="04190001" w:tentative="1">
      <w:start w:val="1"/>
      <w:numFmt w:val="bullet"/>
      <w:lvlText w:val=""/>
      <w:lvlJc w:val="left"/>
      <w:pPr>
        <w:ind w:left="3569" w:hanging="360"/>
      </w:pPr>
      <w:rPr>
        <w:rFonts w:ascii="Symbol" w:hAnsi="Symbol" w:hint="default"/>
      </w:rPr>
    </w:lvl>
    <w:lvl w:ilvl="4" w:tplc="04190003" w:tentative="1">
      <w:start w:val="1"/>
      <w:numFmt w:val="bullet"/>
      <w:lvlText w:val="o"/>
      <w:lvlJc w:val="left"/>
      <w:pPr>
        <w:ind w:left="4289" w:hanging="360"/>
      </w:pPr>
      <w:rPr>
        <w:rFonts w:ascii="Courier New" w:hAnsi="Courier New" w:cs="Courier New" w:hint="default"/>
      </w:rPr>
    </w:lvl>
    <w:lvl w:ilvl="5" w:tplc="04190005" w:tentative="1">
      <w:start w:val="1"/>
      <w:numFmt w:val="bullet"/>
      <w:lvlText w:val=""/>
      <w:lvlJc w:val="left"/>
      <w:pPr>
        <w:ind w:left="5009" w:hanging="360"/>
      </w:pPr>
      <w:rPr>
        <w:rFonts w:ascii="Wingdings" w:hAnsi="Wingdings" w:hint="default"/>
      </w:rPr>
    </w:lvl>
    <w:lvl w:ilvl="6" w:tplc="04190001" w:tentative="1">
      <w:start w:val="1"/>
      <w:numFmt w:val="bullet"/>
      <w:lvlText w:val=""/>
      <w:lvlJc w:val="left"/>
      <w:pPr>
        <w:ind w:left="5729" w:hanging="360"/>
      </w:pPr>
      <w:rPr>
        <w:rFonts w:ascii="Symbol" w:hAnsi="Symbol" w:hint="default"/>
      </w:rPr>
    </w:lvl>
    <w:lvl w:ilvl="7" w:tplc="04190003" w:tentative="1">
      <w:start w:val="1"/>
      <w:numFmt w:val="bullet"/>
      <w:lvlText w:val="o"/>
      <w:lvlJc w:val="left"/>
      <w:pPr>
        <w:ind w:left="6449" w:hanging="360"/>
      </w:pPr>
      <w:rPr>
        <w:rFonts w:ascii="Courier New" w:hAnsi="Courier New" w:cs="Courier New" w:hint="default"/>
      </w:rPr>
    </w:lvl>
    <w:lvl w:ilvl="8" w:tplc="04190005" w:tentative="1">
      <w:start w:val="1"/>
      <w:numFmt w:val="bullet"/>
      <w:lvlText w:val=""/>
      <w:lvlJc w:val="left"/>
      <w:pPr>
        <w:ind w:left="7169" w:hanging="360"/>
      </w:pPr>
      <w:rPr>
        <w:rFonts w:ascii="Wingdings" w:hAnsi="Wingdings" w:hint="default"/>
      </w:rPr>
    </w:lvl>
  </w:abstractNum>
  <w:abstractNum w:abstractNumId="38">
    <w:nsid w:val="45C97AF4"/>
    <w:multiLevelType w:val="hybridMultilevel"/>
    <w:tmpl w:val="4CFA8482"/>
    <w:lvl w:ilvl="0" w:tplc="04190001">
      <w:start w:val="1"/>
      <w:numFmt w:val="bullet"/>
      <w:lvlText w:val=""/>
      <w:lvlJc w:val="left"/>
      <w:pPr>
        <w:tabs>
          <w:tab w:val="num" w:pos="1200"/>
        </w:tabs>
        <w:ind w:left="1200" w:hanging="360"/>
      </w:pPr>
      <w:rPr>
        <w:rFonts w:ascii="Symbol" w:hAnsi="Symbol" w:hint="default"/>
      </w:rPr>
    </w:lvl>
    <w:lvl w:ilvl="1" w:tplc="04190003" w:tentative="1">
      <w:start w:val="1"/>
      <w:numFmt w:val="bullet"/>
      <w:lvlText w:val="o"/>
      <w:lvlJc w:val="left"/>
      <w:pPr>
        <w:tabs>
          <w:tab w:val="num" w:pos="1920"/>
        </w:tabs>
        <w:ind w:left="1920" w:hanging="360"/>
      </w:pPr>
      <w:rPr>
        <w:rFonts w:ascii="Courier New" w:hAnsi="Courier New" w:cs="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cs="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cs="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39">
    <w:nsid w:val="4B566B1E"/>
    <w:multiLevelType w:val="hybridMultilevel"/>
    <w:tmpl w:val="79C84C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C465DEE"/>
    <w:multiLevelType w:val="hybridMultilevel"/>
    <w:tmpl w:val="A152348A"/>
    <w:lvl w:ilvl="0" w:tplc="2000000D">
      <w:start w:val="1"/>
      <w:numFmt w:val="bullet"/>
      <w:lvlText w:val=""/>
      <w:lvlJc w:val="left"/>
      <w:pPr>
        <w:ind w:left="1778" w:hanging="360"/>
      </w:pPr>
      <w:rPr>
        <w:rFonts w:ascii="Wingdings" w:hAnsi="Wingdings"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41">
    <w:nsid w:val="4CEE7F2F"/>
    <w:multiLevelType w:val="hybridMultilevel"/>
    <w:tmpl w:val="20DCE0C4"/>
    <w:lvl w:ilvl="0" w:tplc="41E20F5C">
      <w:numFmt w:val="bullet"/>
      <w:lvlText w:val=""/>
      <w:lvlJc w:val="left"/>
      <w:pPr>
        <w:ind w:left="1300" w:hanging="360"/>
      </w:pPr>
      <w:rPr>
        <w:rFonts w:ascii="Symbol" w:eastAsia="Symbol" w:hAnsi="Symbol" w:cs="Symbol" w:hint="default"/>
        <w:b w:val="0"/>
        <w:bCs w:val="0"/>
        <w:i w:val="0"/>
        <w:iCs w:val="0"/>
        <w:w w:val="100"/>
        <w:sz w:val="20"/>
        <w:szCs w:val="20"/>
        <w:lang w:val="kk-KZ" w:eastAsia="en-US" w:bidi="ar-SA"/>
      </w:rPr>
    </w:lvl>
    <w:lvl w:ilvl="1" w:tplc="B8A87B8A">
      <w:start w:val="1"/>
      <w:numFmt w:val="decimal"/>
      <w:lvlText w:val="%2."/>
      <w:lvlJc w:val="left"/>
      <w:pPr>
        <w:ind w:left="1313" w:hanging="320"/>
        <w:jc w:val="right"/>
      </w:pPr>
      <w:rPr>
        <w:rFonts w:ascii="Times New Roman" w:eastAsia="Times New Roman" w:hAnsi="Times New Roman" w:cs="Times New Roman" w:hint="default"/>
        <w:b w:val="0"/>
        <w:bCs w:val="0"/>
        <w:i w:val="0"/>
        <w:iCs w:val="0"/>
        <w:color w:val="C00000"/>
        <w:w w:val="100"/>
        <w:sz w:val="32"/>
        <w:szCs w:val="32"/>
        <w:lang w:val="kk-KZ" w:eastAsia="en-US" w:bidi="ar-SA"/>
      </w:rPr>
    </w:lvl>
    <w:lvl w:ilvl="2" w:tplc="E22C3366">
      <w:numFmt w:val="bullet"/>
      <w:lvlText w:val="•"/>
      <w:lvlJc w:val="left"/>
      <w:pPr>
        <w:ind w:left="5746" w:hanging="320"/>
      </w:pPr>
      <w:rPr>
        <w:rFonts w:hint="default"/>
        <w:lang w:val="kk-KZ" w:eastAsia="en-US" w:bidi="ar-SA"/>
      </w:rPr>
    </w:lvl>
    <w:lvl w:ilvl="3" w:tplc="20024454">
      <w:numFmt w:val="bullet"/>
      <w:lvlText w:val="•"/>
      <w:lvlJc w:val="left"/>
      <w:pPr>
        <w:ind w:left="7032" w:hanging="320"/>
      </w:pPr>
      <w:rPr>
        <w:rFonts w:hint="default"/>
        <w:lang w:val="kk-KZ" w:eastAsia="en-US" w:bidi="ar-SA"/>
      </w:rPr>
    </w:lvl>
    <w:lvl w:ilvl="4" w:tplc="D0746B48">
      <w:numFmt w:val="bullet"/>
      <w:lvlText w:val="•"/>
      <w:lvlJc w:val="left"/>
      <w:pPr>
        <w:ind w:left="8318" w:hanging="320"/>
      </w:pPr>
      <w:rPr>
        <w:rFonts w:hint="default"/>
        <w:lang w:val="kk-KZ" w:eastAsia="en-US" w:bidi="ar-SA"/>
      </w:rPr>
    </w:lvl>
    <w:lvl w:ilvl="5" w:tplc="4B50D538">
      <w:numFmt w:val="bullet"/>
      <w:lvlText w:val="•"/>
      <w:lvlJc w:val="left"/>
      <w:pPr>
        <w:ind w:left="9604" w:hanging="320"/>
      </w:pPr>
      <w:rPr>
        <w:rFonts w:hint="default"/>
        <w:lang w:val="kk-KZ" w:eastAsia="en-US" w:bidi="ar-SA"/>
      </w:rPr>
    </w:lvl>
    <w:lvl w:ilvl="6" w:tplc="53287806">
      <w:numFmt w:val="bullet"/>
      <w:lvlText w:val="•"/>
      <w:lvlJc w:val="left"/>
      <w:pPr>
        <w:ind w:left="10891" w:hanging="320"/>
      </w:pPr>
      <w:rPr>
        <w:rFonts w:hint="default"/>
        <w:lang w:val="kk-KZ" w:eastAsia="en-US" w:bidi="ar-SA"/>
      </w:rPr>
    </w:lvl>
    <w:lvl w:ilvl="7" w:tplc="FF0E41E0">
      <w:numFmt w:val="bullet"/>
      <w:lvlText w:val="•"/>
      <w:lvlJc w:val="left"/>
      <w:pPr>
        <w:ind w:left="12177" w:hanging="320"/>
      </w:pPr>
      <w:rPr>
        <w:rFonts w:hint="default"/>
        <w:lang w:val="kk-KZ" w:eastAsia="en-US" w:bidi="ar-SA"/>
      </w:rPr>
    </w:lvl>
    <w:lvl w:ilvl="8" w:tplc="A34E7768">
      <w:numFmt w:val="bullet"/>
      <w:lvlText w:val="•"/>
      <w:lvlJc w:val="left"/>
      <w:pPr>
        <w:ind w:left="13463" w:hanging="320"/>
      </w:pPr>
      <w:rPr>
        <w:rFonts w:hint="default"/>
        <w:lang w:val="kk-KZ" w:eastAsia="en-US" w:bidi="ar-SA"/>
      </w:rPr>
    </w:lvl>
  </w:abstractNum>
  <w:abstractNum w:abstractNumId="42">
    <w:nsid w:val="4E1C49E8"/>
    <w:multiLevelType w:val="hybridMultilevel"/>
    <w:tmpl w:val="1962057A"/>
    <w:lvl w:ilvl="0" w:tplc="04190001">
      <w:start w:val="1"/>
      <w:numFmt w:val="bullet"/>
      <w:lvlText w:val=""/>
      <w:lvlJc w:val="left"/>
      <w:pPr>
        <w:tabs>
          <w:tab w:val="num" w:pos="1200"/>
        </w:tabs>
        <w:ind w:left="1200" w:hanging="360"/>
      </w:pPr>
      <w:rPr>
        <w:rFonts w:ascii="Symbol" w:hAnsi="Symbol" w:hint="default"/>
      </w:rPr>
    </w:lvl>
    <w:lvl w:ilvl="1" w:tplc="04190003" w:tentative="1">
      <w:start w:val="1"/>
      <w:numFmt w:val="bullet"/>
      <w:lvlText w:val="o"/>
      <w:lvlJc w:val="left"/>
      <w:pPr>
        <w:tabs>
          <w:tab w:val="num" w:pos="1920"/>
        </w:tabs>
        <w:ind w:left="1920" w:hanging="360"/>
      </w:pPr>
      <w:rPr>
        <w:rFonts w:ascii="Courier New" w:hAnsi="Courier New" w:cs="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cs="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cs="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43">
    <w:nsid w:val="51AF5C92"/>
    <w:multiLevelType w:val="hybridMultilevel"/>
    <w:tmpl w:val="9E06B75C"/>
    <w:lvl w:ilvl="0" w:tplc="FCB41F42">
      <w:numFmt w:val="bullet"/>
      <w:lvlText w:val="-"/>
      <w:lvlJc w:val="left"/>
      <w:pPr>
        <w:ind w:left="720" w:hanging="360"/>
      </w:pPr>
      <w:rPr>
        <w:rFonts w:ascii="Times New Roman" w:eastAsia="Calibri" w:hAnsi="Times New Roman" w:cs="Times New Roman" w:hint="default"/>
        <w:b/>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nsid w:val="535E7B5F"/>
    <w:multiLevelType w:val="hybridMultilevel"/>
    <w:tmpl w:val="7A9EA1E2"/>
    <w:lvl w:ilvl="0" w:tplc="0BFE87EE">
      <w:start w:val="1"/>
      <w:numFmt w:val="decimal"/>
      <w:lvlText w:val="%1."/>
      <w:lvlJc w:val="left"/>
      <w:pPr>
        <w:ind w:left="793" w:hanging="181"/>
      </w:pPr>
      <w:rPr>
        <w:rFonts w:ascii="Times New Roman" w:eastAsia="Times New Roman" w:hAnsi="Times New Roman" w:cs="Times New Roman" w:hint="default"/>
        <w:b w:val="0"/>
        <w:bCs w:val="0"/>
        <w:i w:val="0"/>
        <w:iCs w:val="0"/>
        <w:w w:val="100"/>
        <w:sz w:val="22"/>
        <w:szCs w:val="22"/>
        <w:lang w:val="kk-KZ" w:eastAsia="en-US" w:bidi="ar-SA"/>
      </w:rPr>
    </w:lvl>
    <w:lvl w:ilvl="1" w:tplc="39FCDC42">
      <w:start w:val="8"/>
      <w:numFmt w:val="decimal"/>
      <w:lvlText w:val="%2."/>
      <w:lvlJc w:val="left"/>
      <w:pPr>
        <w:ind w:left="5909" w:hanging="321"/>
        <w:jc w:val="right"/>
      </w:pPr>
      <w:rPr>
        <w:rFonts w:hint="default"/>
        <w:w w:val="100"/>
        <w:lang w:val="kk-KZ" w:eastAsia="en-US" w:bidi="ar-SA"/>
      </w:rPr>
    </w:lvl>
    <w:lvl w:ilvl="2" w:tplc="5FE6559A">
      <w:numFmt w:val="bullet"/>
      <w:lvlText w:val="•"/>
      <w:lvlJc w:val="left"/>
      <w:pPr>
        <w:ind w:left="7026" w:hanging="321"/>
      </w:pPr>
      <w:rPr>
        <w:rFonts w:hint="default"/>
        <w:lang w:val="kk-KZ" w:eastAsia="en-US" w:bidi="ar-SA"/>
      </w:rPr>
    </w:lvl>
    <w:lvl w:ilvl="3" w:tplc="6F36E1BC">
      <w:numFmt w:val="bullet"/>
      <w:lvlText w:val="•"/>
      <w:lvlJc w:val="left"/>
      <w:pPr>
        <w:ind w:left="8152" w:hanging="321"/>
      </w:pPr>
      <w:rPr>
        <w:rFonts w:hint="default"/>
        <w:lang w:val="kk-KZ" w:eastAsia="en-US" w:bidi="ar-SA"/>
      </w:rPr>
    </w:lvl>
    <w:lvl w:ilvl="4" w:tplc="8FDEC21C">
      <w:numFmt w:val="bullet"/>
      <w:lvlText w:val="•"/>
      <w:lvlJc w:val="left"/>
      <w:pPr>
        <w:ind w:left="9278" w:hanging="321"/>
      </w:pPr>
      <w:rPr>
        <w:rFonts w:hint="default"/>
        <w:lang w:val="kk-KZ" w:eastAsia="en-US" w:bidi="ar-SA"/>
      </w:rPr>
    </w:lvl>
    <w:lvl w:ilvl="5" w:tplc="61BCE820">
      <w:numFmt w:val="bullet"/>
      <w:lvlText w:val="•"/>
      <w:lvlJc w:val="left"/>
      <w:pPr>
        <w:ind w:left="10404" w:hanging="321"/>
      </w:pPr>
      <w:rPr>
        <w:rFonts w:hint="default"/>
        <w:lang w:val="kk-KZ" w:eastAsia="en-US" w:bidi="ar-SA"/>
      </w:rPr>
    </w:lvl>
    <w:lvl w:ilvl="6" w:tplc="BBE49CF8">
      <w:numFmt w:val="bullet"/>
      <w:lvlText w:val="•"/>
      <w:lvlJc w:val="left"/>
      <w:pPr>
        <w:ind w:left="11531" w:hanging="321"/>
      </w:pPr>
      <w:rPr>
        <w:rFonts w:hint="default"/>
        <w:lang w:val="kk-KZ" w:eastAsia="en-US" w:bidi="ar-SA"/>
      </w:rPr>
    </w:lvl>
    <w:lvl w:ilvl="7" w:tplc="486E3780">
      <w:numFmt w:val="bullet"/>
      <w:lvlText w:val="•"/>
      <w:lvlJc w:val="left"/>
      <w:pPr>
        <w:ind w:left="12657" w:hanging="321"/>
      </w:pPr>
      <w:rPr>
        <w:rFonts w:hint="default"/>
        <w:lang w:val="kk-KZ" w:eastAsia="en-US" w:bidi="ar-SA"/>
      </w:rPr>
    </w:lvl>
    <w:lvl w:ilvl="8" w:tplc="963876D0">
      <w:numFmt w:val="bullet"/>
      <w:lvlText w:val="•"/>
      <w:lvlJc w:val="left"/>
      <w:pPr>
        <w:ind w:left="13783" w:hanging="321"/>
      </w:pPr>
      <w:rPr>
        <w:rFonts w:hint="default"/>
        <w:lang w:val="kk-KZ" w:eastAsia="en-US" w:bidi="ar-SA"/>
      </w:rPr>
    </w:lvl>
  </w:abstractNum>
  <w:abstractNum w:abstractNumId="45">
    <w:nsid w:val="536A50F4"/>
    <w:multiLevelType w:val="hybridMultilevel"/>
    <w:tmpl w:val="F48A03CA"/>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6">
    <w:nsid w:val="53F942E6"/>
    <w:multiLevelType w:val="hybridMultilevel"/>
    <w:tmpl w:val="555C0740"/>
    <w:lvl w:ilvl="0" w:tplc="6FA6B2AA">
      <w:numFmt w:val="bullet"/>
      <w:lvlText w:val="-"/>
      <w:lvlJc w:val="left"/>
      <w:pPr>
        <w:ind w:left="248" w:hanging="136"/>
      </w:pPr>
      <w:rPr>
        <w:rFonts w:ascii="Times New Roman" w:eastAsia="Times New Roman" w:hAnsi="Times New Roman" w:cs="Times New Roman" w:hint="default"/>
        <w:b w:val="0"/>
        <w:bCs w:val="0"/>
        <w:i w:val="0"/>
        <w:iCs w:val="0"/>
        <w:w w:val="99"/>
        <w:sz w:val="24"/>
        <w:szCs w:val="24"/>
        <w:lang w:val="kk-KZ" w:eastAsia="en-US" w:bidi="ar-SA"/>
      </w:rPr>
    </w:lvl>
    <w:lvl w:ilvl="1" w:tplc="96FCC0E2">
      <w:numFmt w:val="bullet"/>
      <w:lvlText w:val="•"/>
      <w:lvlJc w:val="left"/>
      <w:pPr>
        <w:ind w:left="671" w:hanging="136"/>
      </w:pPr>
      <w:rPr>
        <w:rFonts w:hint="default"/>
        <w:lang w:val="kk-KZ" w:eastAsia="en-US" w:bidi="ar-SA"/>
      </w:rPr>
    </w:lvl>
    <w:lvl w:ilvl="2" w:tplc="363E6F5A">
      <w:numFmt w:val="bullet"/>
      <w:lvlText w:val="•"/>
      <w:lvlJc w:val="left"/>
      <w:pPr>
        <w:ind w:left="1102" w:hanging="136"/>
      </w:pPr>
      <w:rPr>
        <w:rFonts w:hint="default"/>
        <w:lang w:val="kk-KZ" w:eastAsia="en-US" w:bidi="ar-SA"/>
      </w:rPr>
    </w:lvl>
    <w:lvl w:ilvl="3" w:tplc="2E945BE8">
      <w:numFmt w:val="bullet"/>
      <w:lvlText w:val="•"/>
      <w:lvlJc w:val="left"/>
      <w:pPr>
        <w:ind w:left="1533" w:hanging="136"/>
      </w:pPr>
      <w:rPr>
        <w:rFonts w:hint="default"/>
        <w:lang w:val="kk-KZ" w:eastAsia="en-US" w:bidi="ar-SA"/>
      </w:rPr>
    </w:lvl>
    <w:lvl w:ilvl="4" w:tplc="2A80D8CC">
      <w:numFmt w:val="bullet"/>
      <w:lvlText w:val="•"/>
      <w:lvlJc w:val="left"/>
      <w:pPr>
        <w:ind w:left="1964" w:hanging="136"/>
      </w:pPr>
      <w:rPr>
        <w:rFonts w:hint="default"/>
        <w:lang w:val="kk-KZ" w:eastAsia="en-US" w:bidi="ar-SA"/>
      </w:rPr>
    </w:lvl>
    <w:lvl w:ilvl="5" w:tplc="C5A617E2">
      <w:numFmt w:val="bullet"/>
      <w:lvlText w:val="•"/>
      <w:lvlJc w:val="left"/>
      <w:pPr>
        <w:ind w:left="2395" w:hanging="136"/>
      </w:pPr>
      <w:rPr>
        <w:rFonts w:hint="default"/>
        <w:lang w:val="kk-KZ" w:eastAsia="en-US" w:bidi="ar-SA"/>
      </w:rPr>
    </w:lvl>
    <w:lvl w:ilvl="6" w:tplc="9BEA0588">
      <w:numFmt w:val="bullet"/>
      <w:lvlText w:val="•"/>
      <w:lvlJc w:val="left"/>
      <w:pPr>
        <w:ind w:left="2826" w:hanging="136"/>
      </w:pPr>
      <w:rPr>
        <w:rFonts w:hint="default"/>
        <w:lang w:val="kk-KZ" w:eastAsia="en-US" w:bidi="ar-SA"/>
      </w:rPr>
    </w:lvl>
    <w:lvl w:ilvl="7" w:tplc="AA7E1220">
      <w:numFmt w:val="bullet"/>
      <w:lvlText w:val="•"/>
      <w:lvlJc w:val="left"/>
      <w:pPr>
        <w:ind w:left="3257" w:hanging="136"/>
      </w:pPr>
      <w:rPr>
        <w:rFonts w:hint="default"/>
        <w:lang w:val="kk-KZ" w:eastAsia="en-US" w:bidi="ar-SA"/>
      </w:rPr>
    </w:lvl>
    <w:lvl w:ilvl="8" w:tplc="D5D4C52C">
      <w:numFmt w:val="bullet"/>
      <w:lvlText w:val="•"/>
      <w:lvlJc w:val="left"/>
      <w:pPr>
        <w:ind w:left="3688" w:hanging="136"/>
      </w:pPr>
      <w:rPr>
        <w:rFonts w:hint="default"/>
        <w:lang w:val="kk-KZ" w:eastAsia="en-US" w:bidi="ar-SA"/>
      </w:rPr>
    </w:lvl>
  </w:abstractNum>
  <w:abstractNum w:abstractNumId="47">
    <w:nsid w:val="565D7AF9"/>
    <w:multiLevelType w:val="hybridMultilevel"/>
    <w:tmpl w:val="C512F9E8"/>
    <w:lvl w:ilvl="0" w:tplc="04190001">
      <w:start w:val="1"/>
      <w:numFmt w:val="bullet"/>
      <w:lvlText w:val=""/>
      <w:lvlJc w:val="left"/>
      <w:pPr>
        <w:ind w:left="147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56BF2C05"/>
    <w:multiLevelType w:val="hybridMultilevel"/>
    <w:tmpl w:val="CA7EE8EE"/>
    <w:lvl w:ilvl="0" w:tplc="A35EC2AE">
      <w:numFmt w:val="bullet"/>
      <w:lvlText w:val=""/>
      <w:lvlJc w:val="left"/>
      <w:pPr>
        <w:ind w:left="796" w:hanging="360"/>
      </w:pPr>
      <w:rPr>
        <w:rFonts w:ascii="Symbol" w:eastAsia="Symbol" w:hAnsi="Symbol" w:cs="Symbol" w:hint="default"/>
        <w:b w:val="0"/>
        <w:bCs w:val="0"/>
        <w:i w:val="0"/>
        <w:iCs w:val="0"/>
        <w:w w:val="100"/>
        <w:sz w:val="20"/>
        <w:szCs w:val="20"/>
        <w:lang w:val="kk-KZ" w:eastAsia="en-US" w:bidi="ar-SA"/>
      </w:rPr>
    </w:lvl>
    <w:lvl w:ilvl="1" w:tplc="07AEE51A">
      <w:numFmt w:val="bullet"/>
      <w:lvlText w:val="•"/>
      <w:lvlJc w:val="left"/>
      <w:pPr>
        <w:ind w:left="1343" w:hanging="360"/>
      </w:pPr>
      <w:rPr>
        <w:rFonts w:hint="default"/>
        <w:lang w:val="kk-KZ" w:eastAsia="en-US" w:bidi="ar-SA"/>
      </w:rPr>
    </w:lvl>
    <w:lvl w:ilvl="2" w:tplc="A6B2643C">
      <w:numFmt w:val="bullet"/>
      <w:lvlText w:val="•"/>
      <w:lvlJc w:val="left"/>
      <w:pPr>
        <w:ind w:left="1886" w:hanging="360"/>
      </w:pPr>
      <w:rPr>
        <w:rFonts w:hint="default"/>
        <w:lang w:val="kk-KZ" w:eastAsia="en-US" w:bidi="ar-SA"/>
      </w:rPr>
    </w:lvl>
    <w:lvl w:ilvl="3" w:tplc="D9FC1464">
      <w:numFmt w:val="bullet"/>
      <w:lvlText w:val="•"/>
      <w:lvlJc w:val="left"/>
      <w:pPr>
        <w:ind w:left="2429" w:hanging="360"/>
      </w:pPr>
      <w:rPr>
        <w:rFonts w:hint="default"/>
        <w:lang w:val="kk-KZ" w:eastAsia="en-US" w:bidi="ar-SA"/>
      </w:rPr>
    </w:lvl>
    <w:lvl w:ilvl="4" w:tplc="A73AF64C">
      <w:numFmt w:val="bullet"/>
      <w:lvlText w:val="•"/>
      <w:lvlJc w:val="left"/>
      <w:pPr>
        <w:ind w:left="2972" w:hanging="360"/>
      </w:pPr>
      <w:rPr>
        <w:rFonts w:hint="default"/>
        <w:lang w:val="kk-KZ" w:eastAsia="en-US" w:bidi="ar-SA"/>
      </w:rPr>
    </w:lvl>
    <w:lvl w:ilvl="5" w:tplc="47C81320">
      <w:numFmt w:val="bullet"/>
      <w:lvlText w:val="•"/>
      <w:lvlJc w:val="left"/>
      <w:pPr>
        <w:ind w:left="3515" w:hanging="360"/>
      </w:pPr>
      <w:rPr>
        <w:rFonts w:hint="default"/>
        <w:lang w:val="kk-KZ" w:eastAsia="en-US" w:bidi="ar-SA"/>
      </w:rPr>
    </w:lvl>
    <w:lvl w:ilvl="6" w:tplc="0102F3C0">
      <w:numFmt w:val="bullet"/>
      <w:lvlText w:val="•"/>
      <w:lvlJc w:val="left"/>
      <w:pPr>
        <w:ind w:left="4058" w:hanging="360"/>
      </w:pPr>
      <w:rPr>
        <w:rFonts w:hint="default"/>
        <w:lang w:val="kk-KZ" w:eastAsia="en-US" w:bidi="ar-SA"/>
      </w:rPr>
    </w:lvl>
    <w:lvl w:ilvl="7" w:tplc="D4509B16">
      <w:numFmt w:val="bullet"/>
      <w:lvlText w:val="•"/>
      <w:lvlJc w:val="left"/>
      <w:pPr>
        <w:ind w:left="4601" w:hanging="360"/>
      </w:pPr>
      <w:rPr>
        <w:rFonts w:hint="default"/>
        <w:lang w:val="kk-KZ" w:eastAsia="en-US" w:bidi="ar-SA"/>
      </w:rPr>
    </w:lvl>
    <w:lvl w:ilvl="8" w:tplc="1C2622D0">
      <w:numFmt w:val="bullet"/>
      <w:lvlText w:val="•"/>
      <w:lvlJc w:val="left"/>
      <w:pPr>
        <w:ind w:left="5144" w:hanging="360"/>
      </w:pPr>
      <w:rPr>
        <w:rFonts w:hint="default"/>
        <w:lang w:val="kk-KZ" w:eastAsia="en-US" w:bidi="ar-SA"/>
      </w:rPr>
    </w:lvl>
  </w:abstractNum>
  <w:abstractNum w:abstractNumId="49">
    <w:nsid w:val="5C376E2A"/>
    <w:multiLevelType w:val="hybridMultilevel"/>
    <w:tmpl w:val="6764FF0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nsid w:val="60502A5A"/>
    <w:multiLevelType w:val="multilevel"/>
    <w:tmpl w:val="F3B897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nsid w:val="620D69B0"/>
    <w:multiLevelType w:val="hybridMultilevel"/>
    <w:tmpl w:val="C554A4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20E0DEA"/>
    <w:multiLevelType w:val="hybridMultilevel"/>
    <w:tmpl w:val="FBE8A6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49D368A"/>
    <w:multiLevelType w:val="hybridMultilevel"/>
    <w:tmpl w:val="C26EAAEE"/>
    <w:lvl w:ilvl="0" w:tplc="FF1C857A">
      <w:start w:val="1"/>
      <w:numFmt w:val="bullet"/>
      <w:lvlText w:val=""/>
      <w:lvlJc w:val="left"/>
      <w:pPr>
        <w:ind w:left="1349" w:hanging="360"/>
      </w:pPr>
      <w:rPr>
        <w:rFonts w:ascii="Wingdings" w:hAnsi="Wingdings" w:hint="default"/>
        <w:color w:val="000000" w:themeColor="text1"/>
      </w:rPr>
    </w:lvl>
    <w:lvl w:ilvl="1" w:tplc="04190003" w:tentative="1">
      <w:start w:val="1"/>
      <w:numFmt w:val="bullet"/>
      <w:lvlText w:val="o"/>
      <w:lvlJc w:val="left"/>
      <w:pPr>
        <w:ind w:left="2069" w:hanging="360"/>
      </w:pPr>
      <w:rPr>
        <w:rFonts w:ascii="Courier New" w:hAnsi="Courier New" w:cs="Courier New" w:hint="default"/>
      </w:rPr>
    </w:lvl>
    <w:lvl w:ilvl="2" w:tplc="04190005" w:tentative="1">
      <w:start w:val="1"/>
      <w:numFmt w:val="bullet"/>
      <w:lvlText w:val=""/>
      <w:lvlJc w:val="left"/>
      <w:pPr>
        <w:ind w:left="2789" w:hanging="360"/>
      </w:pPr>
      <w:rPr>
        <w:rFonts w:ascii="Wingdings" w:hAnsi="Wingdings" w:hint="default"/>
      </w:rPr>
    </w:lvl>
    <w:lvl w:ilvl="3" w:tplc="04190001" w:tentative="1">
      <w:start w:val="1"/>
      <w:numFmt w:val="bullet"/>
      <w:lvlText w:val=""/>
      <w:lvlJc w:val="left"/>
      <w:pPr>
        <w:ind w:left="3509" w:hanging="360"/>
      </w:pPr>
      <w:rPr>
        <w:rFonts w:ascii="Symbol" w:hAnsi="Symbol" w:hint="default"/>
      </w:rPr>
    </w:lvl>
    <w:lvl w:ilvl="4" w:tplc="04190003" w:tentative="1">
      <w:start w:val="1"/>
      <w:numFmt w:val="bullet"/>
      <w:lvlText w:val="o"/>
      <w:lvlJc w:val="left"/>
      <w:pPr>
        <w:ind w:left="4229" w:hanging="360"/>
      </w:pPr>
      <w:rPr>
        <w:rFonts w:ascii="Courier New" w:hAnsi="Courier New" w:cs="Courier New" w:hint="default"/>
      </w:rPr>
    </w:lvl>
    <w:lvl w:ilvl="5" w:tplc="04190005" w:tentative="1">
      <w:start w:val="1"/>
      <w:numFmt w:val="bullet"/>
      <w:lvlText w:val=""/>
      <w:lvlJc w:val="left"/>
      <w:pPr>
        <w:ind w:left="4949" w:hanging="360"/>
      </w:pPr>
      <w:rPr>
        <w:rFonts w:ascii="Wingdings" w:hAnsi="Wingdings" w:hint="default"/>
      </w:rPr>
    </w:lvl>
    <w:lvl w:ilvl="6" w:tplc="04190001" w:tentative="1">
      <w:start w:val="1"/>
      <w:numFmt w:val="bullet"/>
      <w:lvlText w:val=""/>
      <w:lvlJc w:val="left"/>
      <w:pPr>
        <w:ind w:left="5669" w:hanging="360"/>
      </w:pPr>
      <w:rPr>
        <w:rFonts w:ascii="Symbol" w:hAnsi="Symbol" w:hint="default"/>
      </w:rPr>
    </w:lvl>
    <w:lvl w:ilvl="7" w:tplc="04190003" w:tentative="1">
      <w:start w:val="1"/>
      <w:numFmt w:val="bullet"/>
      <w:lvlText w:val="o"/>
      <w:lvlJc w:val="left"/>
      <w:pPr>
        <w:ind w:left="6389" w:hanging="360"/>
      </w:pPr>
      <w:rPr>
        <w:rFonts w:ascii="Courier New" w:hAnsi="Courier New" w:cs="Courier New" w:hint="default"/>
      </w:rPr>
    </w:lvl>
    <w:lvl w:ilvl="8" w:tplc="04190005" w:tentative="1">
      <w:start w:val="1"/>
      <w:numFmt w:val="bullet"/>
      <w:lvlText w:val=""/>
      <w:lvlJc w:val="left"/>
      <w:pPr>
        <w:ind w:left="7109" w:hanging="360"/>
      </w:pPr>
      <w:rPr>
        <w:rFonts w:ascii="Wingdings" w:hAnsi="Wingdings" w:hint="default"/>
      </w:rPr>
    </w:lvl>
  </w:abstractNum>
  <w:abstractNum w:abstractNumId="54">
    <w:nsid w:val="68B961E0"/>
    <w:multiLevelType w:val="hybridMultilevel"/>
    <w:tmpl w:val="80BAE36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692A3769"/>
    <w:multiLevelType w:val="hybridMultilevel"/>
    <w:tmpl w:val="0218B0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9D307D5"/>
    <w:multiLevelType w:val="hybridMultilevel"/>
    <w:tmpl w:val="660401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A3B15D7"/>
    <w:multiLevelType w:val="hybridMultilevel"/>
    <w:tmpl w:val="10B2B85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6A4B10E9"/>
    <w:multiLevelType w:val="hybridMultilevel"/>
    <w:tmpl w:val="E0E0A59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EF86178"/>
    <w:multiLevelType w:val="hybridMultilevel"/>
    <w:tmpl w:val="E6D8A4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04C65E4"/>
    <w:multiLevelType w:val="hybridMultilevel"/>
    <w:tmpl w:val="FB20A4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20F7E55"/>
    <w:multiLevelType w:val="hybridMultilevel"/>
    <w:tmpl w:val="2D1E249C"/>
    <w:lvl w:ilvl="0" w:tplc="54083C2E">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nsid w:val="735B2A89"/>
    <w:multiLevelType w:val="hybridMultilevel"/>
    <w:tmpl w:val="FF46C194"/>
    <w:lvl w:ilvl="0" w:tplc="04190001">
      <w:start w:val="1"/>
      <w:numFmt w:val="bullet"/>
      <w:lvlText w:val=""/>
      <w:lvlJc w:val="left"/>
      <w:pPr>
        <w:tabs>
          <w:tab w:val="num" w:pos="1200"/>
        </w:tabs>
        <w:ind w:left="1200" w:hanging="360"/>
      </w:pPr>
      <w:rPr>
        <w:rFonts w:ascii="Symbol" w:hAnsi="Symbol" w:hint="default"/>
      </w:rPr>
    </w:lvl>
    <w:lvl w:ilvl="1" w:tplc="04190003" w:tentative="1">
      <w:start w:val="1"/>
      <w:numFmt w:val="bullet"/>
      <w:lvlText w:val="o"/>
      <w:lvlJc w:val="left"/>
      <w:pPr>
        <w:tabs>
          <w:tab w:val="num" w:pos="1920"/>
        </w:tabs>
        <w:ind w:left="1920" w:hanging="360"/>
      </w:pPr>
      <w:rPr>
        <w:rFonts w:ascii="Courier New" w:hAnsi="Courier New" w:cs="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cs="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cs="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63">
    <w:nsid w:val="76D76722"/>
    <w:multiLevelType w:val="hybridMultilevel"/>
    <w:tmpl w:val="AFAAA0E8"/>
    <w:lvl w:ilvl="0" w:tplc="86DC16CA">
      <w:numFmt w:val="bullet"/>
      <w:lvlText w:val="-"/>
      <w:lvlJc w:val="left"/>
      <w:pPr>
        <w:ind w:left="112" w:hanging="136"/>
      </w:pPr>
      <w:rPr>
        <w:rFonts w:ascii="Times New Roman" w:eastAsia="Times New Roman" w:hAnsi="Times New Roman" w:cs="Times New Roman" w:hint="default"/>
        <w:b w:val="0"/>
        <w:bCs w:val="0"/>
        <w:i w:val="0"/>
        <w:iCs w:val="0"/>
        <w:w w:val="99"/>
        <w:sz w:val="24"/>
        <w:szCs w:val="24"/>
        <w:lang w:val="kk-KZ" w:eastAsia="en-US" w:bidi="ar-SA"/>
      </w:rPr>
    </w:lvl>
    <w:lvl w:ilvl="1" w:tplc="80D63224">
      <w:numFmt w:val="bullet"/>
      <w:lvlText w:val="•"/>
      <w:lvlJc w:val="left"/>
      <w:pPr>
        <w:ind w:left="563" w:hanging="136"/>
      </w:pPr>
      <w:rPr>
        <w:rFonts w:hint="default"/>
        <w:lang w:val="kk-KZ" w:eastAsia="en-US" w:bidi="ar-SA"/>
      </w:rPr>
    </w:lvl>
    <w:lvl w:ilvl="2" w:tplc="16808A34">
      <w:numFmt w:val="bullet"/>
      <w:lvlText w:val="•"/>
      <w:lvlJc w:val="left"/>
      <w:pPr>
        <w:ind w:left="1006" w:hanging="136"/>
      </w:pPr>
      <w:rPr>
        <w:rFonts w:hint="default"/>
        <w:lang w:val="kk-KZ" w:eastAsia="en-US" w:bidi="ar-SA"/>
      </w:rPr>
    </w:lvl>
    <w:lvl w:ilvl="3" w:tplc="50008B88">
      <w:numFmt w:val="bullet"/>
      <w:lvlText w:val="•"/>
      <w:lvlJc w:val="left"/>
      <w:pPr>
        <w:ind w:left="1449" w:hanging="136"/>
      </w:pPr>
      <w:rPr>
        <w:rFonts w:hint="default"/>
        <w:lang w:val="kk-KZ" w:eastAsia="en-US" w:bidi="ar-SA"/>
      </w:rPr>
    </w:lvl>
    <w:lvl w:ilvl="4" w:tplc="6A467D1C">
      <w:numFmt w:val="bullet"/>
      <w:lvlText w:val="•"/>
      <w:lvlJc w:val="left"/>
      <w:pPr>
        <w:ind w:left="1892" w:hanging="136"/>
      </w:pPr>
      <w:rPr>
        <w:rFonts w:hint="default"/>
        <w:lang w:val="kk-KZ" w:eastAsia="en-US" w:bidi="ar-SA"/>
      </w:rPr>
    </w:lvl>
    <w:lvl w:ilvl="5" w:tplc="2806EE7A">
      <w:numFmt w:val="bullet"/>
      <w:lvlText w:val="•"/>
      <w:lvlJc w:val="left"/>
      <w:pPr>
        <w:ind w:left="2335" w:hanging="136"/>
      </w:pPr>
      <w:rPr>
        <w:rFonts w:hint="default"/>
        <w:lang w:val="kk-KZ" w:eastAsia="en-US" w:bidi="ar-SA"/>
      </w:rPr>
    </w:lvl>
    <w:lvl w:ilvl="6" w:tplc="66DC7FFC">
      <w:numFmt w:val="bullet"/>
      <w:lvlText w:val="•"/>
      <w:lvlJc w:val="left"/>
      <w:pPr>
        <w:ind w:left="2778" w:hanging="136"/>
      </w:pPr>
      <w:rPr>
        <w:rFonts w:hint="default"/>
        <w:lang w:val="kk-KZ" w:eastAsia="en-US" w:bidi="ar-SA"/>
      </w:rPr>
    </w:lvl>
    <w:lvl w:ilvl="7" w:tplc="8C423C92">
      <w:numFmt w:val="bullet"/>
      <w:lvlText w:val="•"/>
      <w:lvlJc w:val="left"/>
      <w:pPr>
        <w:ind w:left="3221" w:hanging="136"/>
      </w:pPr>
      <w:rPr>
        <w:rFonts w:hint="default"/>
        <w:lang w:val="kk-KZ" w:eastAsia="en-US" w:bidi="ar-SA"/>
      </w:rPr>
    </w:lvl>
    <w:lvl w:ilvl="8" w:tplc="FCAE3F60">
      <w:numFmt w:val="bullet"/>
      <w:lvlText w:val="•"/>
      <w:lvlJc w:val="left"/>
      <w:pPr>
        <w:ind w:left="3664" w:hanging="136"/>
      </w:pPr>
      <w:rPr>
        <w:rFonts w:hint="default"/>
        <w:lang w:val="kk-KZ" w:eastAsia="en-US" w:bidi="ar-SA"/>
      </w:rPr>
    </w:lvl>
  </w:abstractNum>
  <w:abstractNum w:abstractNumId="64">
    <w:nsid w:val="7EB412CF"/>
    <w:multiLevelType w:val="hybridMultilevel"/>
    <w:tmpl w:val="CD7CC3D0"/>
    <w:lvl w:ilvl="0" w:tplc="9AE6F9EE">
      <w:start w:val="4"/>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num w:numId="1">
    <w:abstractNumId w:val="0"/>
  </w:num>
  <w:num w:numId="2">
    <w:abstractNumId w:val="50"/>
  </w:num>
  <w:num w:numId="3">
    <w:abstractNumId w:val="63"/>
  </w:num>
  <w:num w:numId="4">
    <w:abstractNumId w:val="46"/>
  </w:num>
  <w:num w:numId="5">
    <w:abstractNumId w:val="44"/>
  </w:num>
  <w:num w:numId="6">
    <w:abstractNumId w:val="48"/>
  </w:num>
  <w:num w:numId="7">
    <w:abstractNumId w:val="3"/>
  </w:num>
  <w:num w:numId="8">
    <w:abstractNumId w:val="41"/>
  </w:num>
  <w:num w:numId="9">
    <w:abstractNumId w:val="1"/>
  </w:num>
  <w:num w:numId="10">
    <w:abstractNumId w:val="45"/>
  </w:num>
  <w:num w:numId="11">
    <w:abstractNumId w:val="43"/>
  </w:num>
  <w:num w:numId="12">
    <w:abstractNumId w:val="16"/>
    <w:lvlOverride w:ilvl="0">
      <w:startOverride w:val="1"/>
    </w:lvlOverride>
  </w:num>
  <w:num w:numId="13">
    <w:abstractNumId w:val="22"/>
  </w:num>
  <w:num w:numId="14">
    <w:abstractNumId w:val="29"/>
  </w:num>
  <w:num w:numId="15">
    <w:abstractNumId w:val="38"/>
  </w:num>
  <w:num w:numId="16">
    <w:abstractNumId w:val="62"/>
  </w:num>
  <w:num w:numId="17">
    <w:abstractNumId w:val="42"/>
  </w:num>
  <w:num w:numId="1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9"/>
  </w:num>
  <w:num w:numId="20">
    <w:abstractNumId w:val="25"/>
  </w:num>
  <w:num w:numId="21">
    <w:abstractNumId w:val="32"/>
  </w:num>
  <w:num w:numId="22">
    <w:abstractNumId w:val="21"/>
  </w:num>
  <w:num w:numId="23">
    <w:abstractNumId w:val="6"/>
  </w:num>
  <w:num w:numId="24">
    <w:abstractNumId w:val="37"/>
  </w:num>
  <w:num w:numId="25">
    <w:abstractNumId w:val="33"/>
  </w:num>
  <w:num w:numId="26">
    <w:abstractNumId w:val="36"/>
  </w:num>
  <w:num w:numId="27">
    <w:abstractNumId w:val="35"/>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num>
  <w:num w:numId="30">
    <w:abstractNumId w:val="23"/>
  </w:num>
  <w:num w:numId="3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num>
  <w:num w:numId="33">
    <w:abstractNumId w:val="18"/>
  </w:num>
  <w:num w:numId="34">
    <w:abstractNumId w:val="51"/>
  </w:num>
  <w:num w:numId="35">
    <w:abstractNumId w:val="10"/>
  </w:num>
  <w:num w:numId="36">
    <w:abstractNumId w:val="59"/>
  </w:num>
  <w:num w:numId="37">
    <w:abstractNumId w:val="2"/>
  </w:num>
  <w:num w:numId="38">
    <w:abstractNumId w:val="19"/>
  </w:num>
  <w:num w:numId="39">
    <w:abstractNumId w:val="12"/>
  </w:num>
  <w:num w:numId="40">
    <w:abstractNumId w:val="34"/>
  </w:num>
  <w:num w:numId="41">
    <w:abstractNumId w:val="13"/>
  </w:num>
  <w:num w:numId="42">
    <w:abstractNumId w:val="15"/>
  </w:num>
  <w:num w:numId="43">
    <w:abstractNumId w:val="30"/>
  </w:num>
  <w:num w:numId="44">
    <w:abstractNumId w:val="55"/>
  </w:num>
  <w:num w:numId="45">
    <w:abstractNumId w:val="49"/>
  </w:num>
  <w:num w:numId="46">
    <w:abstractNumId w:val="40"/>
  </w:num>
  <w:num w:numId="47">
    <w:abstractNumId w:val="31"/>
  </w:num>
  <w:num w:numId="48">
    <w:abstractNumId w:val="53"/>
  </w:num>
  <w:num w:numId="49">
    <w:abstractNumId w:val="4"/>
  </w:num>
  <w:num w:numId="50">
    <w:abstractNumId w:val="24"/>
  </w:num>
  <w:num w:numId="51">
    <w:abstractNumId w:val="54"/>
  </w:num>
  <w:num w:numId="52">
    <w:abstractNumId w:val="60"/>
  </w:num>
  <w:num w:numId="53">
    <w:abstractNumId w:val="64"/>
  </w:num>
  <w:num w:numId="54">
    <w:abstractNumId w:val="52"/>
  </w:num>
  <w:num w:numId="55">
    <w:abstractNumId w:val="58"/>
  </w:num>
  <w:num w:numId="56">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
  </w:num>
  <w:num w:numId="63">
    <w:abstractNumId w:val="11"/>
  </w:num>
  <w:num w:numId="64">
    <w:abstractNumId w:val="56"/>
  </w:num>
  <w:num w:numId="65">
    <w:abstractNumId w:val="17"/>
  </w:num>
  <w:num w:numId="66">
    <w:abstractNumId w:val="5"/>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08"/>
  <w:drawingGridHorizontalSpacing w:val="110"/>
  <w:displayHorizontalDrawingGridEvery w:val="2"/>
  <w:characterSpacingControl w:val="doNotCompress"/>
  <w:hdrShapeDefaults>
    <o:shapedefaults v:ext="edit" spidmax="189442"/>
  </w:hdrShapeDefaults>
  <w:footnotePr>
    <w:footnote w:id="0"/>
    <w:footnote w:id="1"/>
  </w:footnotePr>
  <w:endnotePr>
    <w:endnote w:id="0"/>
    <w:endnote w:id="1"/>
  </w:endnotePr>
  <w:compat/>
  <w:rsids>
    <w:rsidRoot w:val="00AB4BE7"/>
    <w:rsid w:val="000008C0"/>
    <w:rsid w:val="00001940"/>
    <w:rsid w:val="00003F10"/>
    <w:rsid w:val="00010563"/>
    <w:rsid w:val="00013544"/>
    <w:rsid w:val="0001573A"/>
    <w:rsid w:val="00015F71"/>
    <w:rsid w:val="0002780B"/>
    <w:rsid w:val="000358FD"/>
    <w:rsid w:val="00043271"/>
    <w:rsid w:val="000450F7"/>
    <w:rsid w:val="00047DB9"/>
    <w:rsid w:val="000507C4"/>
    <w:rsid w:val="000513E0"/>
    <w:rsid w:val="00051BDF"/>
    <w:rsid w:val="00062077"/>
    <w:rsid w:val="00072051"/>
    <w:rsid w:val="00073A67"/>
    <w:rsid w:val="00076402"/>
    <w:rsid w:val="00081374"/>
    <w:rsid w:val="000852F4"/>
    <w:rsid w:val="000877BC"/>
    <w:rsid w:val="0009261B"/>
    <w:rsid w:val="00093B33"/>
    <w:rsid w:val="00096538"/>
    <w:rsid w:val="000969FF"/>
    <w:rsid w:val="000A1C5B"/>
    <w:rsid w:val="000A2214"/>
    <w:rsid w:val="000A4B53"/>
    <w:rsid w:val="000A5A6C"/>
    <w:rsid w:val="000B4BEA"/>
    <w:rsid w:val="000B6E71"/>
    <w:rsid w:val="000C1DA4"/>
    <w:rsid w:val="000C2630"/>
    <w:rsid w:val="000C77A5"/>
    <w:rsid w:val="000C7A18"/>
    <w:rsid w:val="000C7C63"/>
    <w:rsid w:val="000D3466"/>
    <w:rsid w:val="000D390D"/>
    <w:rsid w:val="000D391B"/>
    <w:rsid w:val="000D63CD"/>
    <w:rsid w:val="000D6D2D"/>
    <w:rsid w:val="000E2399"/>
    <w:rsid w:val="000E2716"/>
    <w:rsid w:val="000F4675"/>
    <w:rsid w:val="000F4EC6"/>
    <w:rsid w:val="001002E9"/>
    <w:rsid w:val="00102409"/>
    <w:rsid w:val="00103342"/>
    <w:rsid w:val="00106BA4"/>
    <w:rsid w:val="00106BA5"/>
    <w:rsid w:val="001156B9"/>
    <w:rsid w:val="00116327"/>
    <w:rsid w:val="0012534F"/>
    <w:rsid w:val="001338F4"/>
    <w:rsid w:val="00135093"/>
    <w:rsid w:val="00141663"/>
    <w:rsid w:val="00142C2E"/>
    <w:rsid w:val="001441FA"/>
    <w:rsid w:val="0015470A"/>
    <w:rsid w:val="00155A90"/>
    <w:rsid w:val="00160C83"/>
    <w:rsid w:val="00165A8D"/>
    <w:rsid w:val="00165BEF"/>
    <w:rsid w:val="00171AA3"/>
    <w:rsid w:val="001818F0"/>
    <w:rsid w:val="00181C5F"/>
    <w:rsid w:val="00183993"/>
    <w:rsid w:val="00191AF0"/>
    <w:rsid w:val="001930E7"/>
    <w:rsid w:val="001A20F9"/>
    <w:rsid w:val="001A28F9"/>
    <w:rsid w:val="001A602E"/>
    <w:rsid w:val="001B0D6A"/>
    <w:rsid w:val="001B2D06"/>
    <w:rsid w:val="001C0A56"/>
    <w:rsid w:val="001C421C"/>
    <w:rsid w:val="001C45FA"/>
    <w:rsid w:val="001C572D"/>
    <w:rsid w:val="001D5438"/>
    <w:rsid w:val="001E23ED"/>
    <w:rsid w:val="00200CBD"/>
    <w:rsid w:val="002079D6"/>
    <w:rsid w:val="00207C29"/>
    <w:rsid w:val="002135EB"/>
    <w:rsid w:val="00216C36"/>
    <w:rsid w:val="00217DEC"/>
    <w:rsid w:val="00222F05"/>
    <w:rsid w:val="0022353F"/>
    <w:rsid w:val="00232AD0"/>
    <w:rsid w:val="00232C54"/>
    <w:rsid w:val="00237E51"/>
    <w:rsid w:val="0025362C"/>
    <w:rsid w:val="00253AAC"/>
    <w:rsid w:val="00253D63"/>
    <w:rsid w:val="0025478E"/>
    <w:rsid w:val="00265255"/>
    <w:rsid w:val="00265B1A"/>
    <w:rsid w:val="00271ABB"/>
    <w:rsid w:val="00274365"/>
    <w:rsid w:val="00277B5A"/>
    <w:rsid w:val="0028638D"/>
    <w:rsid w:val="00287A69"/>
    <w:rsid w:val="002A016D"/>
    <w:rsid w:val="002A3C0F"/>
    <w:rsid w:val="002A60ED"/>
    <w:rsid w:val="002B4BB0"/>
    <w:rsid w:val="002B5CDA"/>
    <w:rsid w:val="002B6EB3"/>
    <w:rsid w:val="002C3686"/>
    <w:rsid w:val="002C3DD9"/>
    <w:rsid w:val="002C41F1"/>
    <w:rsid w:val="002C7600"/>
    <w:rsid w:val="002D4C1B"/>
    <w:rsid w:val="002D56D4"/>
    <w:rsid w:val="002D5C60"/>
    <w:rsid w:val="002E0BA3"/>
    <w:rsid w:val="002E3FCD"/>
    <w:rsid w:val="002F196F"/>
    <w:rsid w:val="002F2F92"/>
    <w:rsid w:val="002F6199"/>
    <w:rsid w:val="00300942"/>
    <w:rsid w:val="003103C9"/>
    <w:rsid w:val="00320460"/>
    <w:rsid w:val="003213CC"/>
    <w:rsid w:val="0032490E"/>
    <w:rsid w:val="00333713"/>
    <w:rsid w:val="0034027C"/>
    <w:rsid w:val="003439EB"/>
    <w:rsid w:val="00351743"/>
    <w:rsid w:val="00351B3F"/>
    <w:rsid w:val="00352631"/>
    <w:rsid w:val="00353260"/>
    <w:rsid w:val="003546CC"/>
    <w:rsid w:val="00362F67"/>
    <w:rsid w:val="00367F94"/>
    <w:rsid w:val="00375854"/>
    <w:rsid w:val="00376FC6"/>
    <w:rsid w:val="00377DF3"/>
    <w:rsid w:val="00384675"/>
    <w:rsid w:val="00393580"/>
    <w:rsid w:val="003942D1"/>
    <w:rsid w:val="00394BD1"/>
    <w:rsid w:val="003A55B3"/>
    <w:rsid w:val="003B54B5"/>
    <w:rsid w:val="003C4FE3"/>
    <w:rsid w:val="003D019D"/>
    <w:rsid w:val="003D01A3"/>
    <w:rsid w:val="003D1426"/>
    <w:rsid w:val="003D3660"/>
    <w:rsid w:val="003D657F"/>
    <w:rsid w:val="003E3057"/>
    <w:rsid w:val="003E4BD2"/>
    <w:rsid w:val="003E68E7"/>
    <w:rsid w:val="003E7CF6"/>
    <w:rsid w:val="003F3CC7"/>
    <w:rsid w:val="003F4E29"/>
    <w:rsid w:val="00400452"/>
    <w:rsid w:val="00401E37"/>
    <w:rsid w:val="00401EF6"/>
    <w:rsid w:val="00407B18"/>
    <w:rsid w:val="00412FCC"/>
    <w:rsid w:val="004173C3"/>
    <w:rsid w:val="00417C9C"/>
    <w:rsid w:val="00421F8E"/>
    <w:rsid w:val="0042513E"/>
    <w:rsid w:val="004343EC"/>
    <w:rsid w:val="004403DD"/>
    <w:rsid w:val="004409C6"/>
    <w:rsid w:val="00440FAE"/>
    <w:rsid w:val="0044401C"/>
    <w:rsid w:val="00446DB0"/>
    <w:rsid w:val="00450074"/>
    <w:rsid w:val="00452D5B"/>
    <w:rsid w:val="004545E4"/>
    <w:rsid w:val="004558A1"/>
    <w:rsid w:val="00457681"/>
    <w:rsid w:val="00463EFE"/>
    <w:rsid w:val="00466B02"/>
    <w:rsid w:val="0047153E"/>
    <w:rsid w:val="0047746A"/>
    <w:rsid w:val="00482F06"/>
    <w:rsid w:val="00486782"/>
    <w:rsid w:val="00491331"/>
    <w:rsid w:val="00497A7D"/>
    <w:rsid w:val="004A36F0"/>
    <w:rsid w:val="004A6BF9"/>
    <w:rsid w:val="004B0ECA"/>
    <w:rsid w:val="004C106F"/>
    <w:rsid w:val="004C12D3"/>
    <w:rsid w:val="004D4231"/>
    <w:rsid w:val="004D4905"/>
    <w:rsid w:val="004E0D78"/>
    <w:rsid w:val="004E1EBD"/>
    <w:rsid w:val="004E3EE7"/>
    <w:rsid w:val="004F2A18"/>
    <w:rsid w:val="004F4294"/>
    <w:rsid w:val="004F4CBA"/>
    <w:rsid w:val="004F6308"/>
    <w:rsid w:val="0050073E"/>
    <w:rsid w:val="0050213C"/>
    <w:rsid w:val="005036E9"/>
    <w:rsid w:val="005046C4"/>
    <w:rsid w:val="00506089"/>
    <w:rsid w:val="005063B3"/>
    <w:rsid w:val="00510910"/>
    <w:rsid w:val="0051465D"/>
    <w:rsid w:val="00515D35"/>
    <w:rsid w:val="0052062E"/>
    <w:rsid w:val="00522BF1"/>
    <w:rsid w:val="0052518D"/>
    <w:rsid w:val="005258BF"/>
    <w:rsid w:val="00525F0D"/>
    <w:rsid w:val="00527AF0"/>
    <w:rsid w:val="00527B40"/>
    <w:rsid w:val="00533E05"/>
    <w:rsid w:val="0053509E"/>
    <w:rsid w:val="005378CC"/>
    <w:rsid w:val="00542BD4"/>
    <w:rsid w:val="0055295E"/>
    <w:rsid w:val="00560DF3"/>
    <w:rsid w:val="00561858"/>
    <w:rsid w:val="0056239E"/>
    <w:rsid w:val="00574491"/>
    <w:rsid w:val="0057456F"/>
    <w:rsid w:val="005769E4"/>
    <w:rsid w:val="00582AF0"/>
    <w:rsid w:val="00583793"/>
    <w:rsid w:val="00592BB5"/>
    <w:rsid w:val="00596261"/>
    <w:rsid w:val="00596A2C"/>
    <w:rsid w:val="00596FF7"/>
    <w:rsid w:val="005A7C46"/>
    <w:rsid w:val="005B772C"/>
    <w:rsid w:val="005C05D7"/>
    <w:rsid w:val="005D3EE4"/>
    <w:rsid w:val="005D4417"/>
    <w:rsid w:val="005E51E6"/>
    <w:rsid w:val="005E7883"/>
    <w:rsid w:val="005F23EF"/>
    <w:rsid w:val="005F2459"/>
    <w:rsid w:val="005F2970"/>
    <w:rsid w:val="005F6197"/>
    <w:rsid w:val="005F68A2"/>
    <w:rsid w:val="006124E7"/>
    <w:rsid w:val="00626E9E"/>
    <w:rsid w:val="0063229E"/>
    <w:rsid w:val="00643CB8"/>
    <w:rsid w:val="00643DA2"/>
    <w:rsid w:val="006462AE"/>
    <w:rsid w:val="00651725"/>
    <w:rsid w:val="006530F9"/>
    <w:rsid w:val="006565F7"/>
    <w:rsid w:val="00657F07"/>
    <w:rsid w:val="0066196A"/>
    <w:rsid w:val="0066531F"/>
    <w:rsid w:val="0066712F"/>
    <w:rsid w:val="00671828"/>
    <w:rsid w:val="00680B48"/>
    <w:rsid w:val="00680BB2"/>
    <w:rsid w:val="00684517"/>
    <w:rsid w:val="0068701D"/>
    <w:rsid w:val="006871F3"/>
    <w:rsid w:val="00687AB1"/>
    <w:rsid w:val="00687C5A"/>
    <w:rsid w:val="00690EAA"/>
    <w:rsid w:val="00692274"/>
    <w:rsid w:val="00695E97"/>
    <w:rsid w:val="006967C6"/>
    <w:rsid w:val="006A0279"/>
    <w:rsid w:val="006A1AE7"/>
    <w:rsid w:val="006A3715"/>
    <w:rsid w:val="006A5475"/>
    <w:rsid w:val="006B1419"/>
    <w:rsid w:val="006B23E9"/>
    <w:rsid w:val="006B4331"/>
    <w:rsid w:val="006C5EDE"/>
    <w:rsid w:val="006D3CED"/>
    <w:rsid w:val="006D3E97"/>
    <w:rsid w:val="006D67B3"/>
    <w:rsid w:val="006F08AB"/>
    <w:rsid w:val="006F4154"/>
    <w:rsid w:val="006F4C19"/>
    <w:rsid w:val="007000C4"/>
    <w:rsid w:val="00701EE1"/>
    <w:rsid w:val="0070219D"/>
    <w:rsid w:val="00707856"/>
    <w:rsid w:val="00712D94"/>
    <w:rsid w:val="00714E8C"/>
    <w:rsid w:val="007150B7"/>
    <w:rsid w:val="00725479"/>
    <w:rsid w:val="00727763"/>
    <w:rsid w:val="00731CF1"/>
    <w:rsid w:val="007342AE"/>
    <w:rsid w:val="00741E9E"/>
    <w:rsid w:val="00757260"/>
    <w:rsid w:val="00773073"/>
    <w:rsid w:val="00776601"/>
    <w:rsid w:val="0078247C"/>
    <w:rsid w:val="00782A47"/>
    <w:rsid w:val="0079345F"/>
    <w:rsid w:val="00794982"/>
    <w:rsid w:val="007A0EA9"/>
    <w:rsid w:val="007A4678"/>
    <w:rsid w:val="007B28DD"/>
    <w:rsid w:val="007B3D95"/>
    <w:rsid w:val="007B4A4F"/>
    <w:rsid w:val="007B65C7"/>
    <w:rsid w:val="007C0C93"/>
    <w:rsid w:val="007C1920"/>
    <w:rsid w:val="007D0CB2"/>
    <w:rsid w:val="007D293E"/>
    <w:rsid w:val="007D4622"/>
    <w:rsid w:val="007E09D0"/>
    <w:rsid w:val="007E120C"/>
    <w:rsid w:val="007E64A2"/>
    <w:rsid w:val="007E69CB"/>
    <w:rsid w:val="007F001B"/>
    <w:rsid w:val="007F3C81"/>
    <w:rsid w:val="007F5003"/>
    <w:rsid w:val="00810430"/>
    <w:rsid w:val="0081190C"/>
    <w:rsid w:val="00812935"/>
    <w:rsid w:val="00812D08"/>
    <w:rsid w:val="008163F5"/>
    <w:rsid w:val="00816A47"/>
    <w:rsid w:val="008270FF"/>
    <w:rsid w:val="0083131D"/>
    <w:rsid w:val="008403B9"/>
    <w:rsid w:val="00840ECD"/>
    <w:rsid w:val="00841526"/>
    <w:rsid w:val="00842B52"/>
    <w:rsid w:val="00842E84"/>
    <w:rsid w:val="00843082"/>
    <w:rsid w:val="008435D0"/>
    <w:rsid w:val="00843B90"/>
    <w:rsid w:val="00845E42"/>
    <w:rsid w:val="00851780"/>
    <w:rsid w:val="008522D3"/>
    <w:rsid w:val="00854424"/>
    <w:rsid w:val="00855890"/>
    <w:rsid w:val="00856D54"/>
    <w:rsid w:val="00857D88"/>
    <w:rsid w:val="008604BA"/>
    <w:rsid w:val="00863F33"/>
    <w:rsid w:val="008640CB"/>
    <w:rsid w:val="008663BC"/>
    <w:rsid w:val="00866F59"/>
    <w:rsid w:val="0087468D"/>
    <w:rsid w:val="0087672F"/>
    <w:rsid w:val="00884B60"/>
    <w:rsid w:val="00885F4A"/>
    <w:rsid w:val="008869B8"/>
    <w:rsid w:val="0089358A"/>
    <w:rsid w:val="00895010"/>
    <w:rsid w:val="00895E79"/>
    <w:rsid w:val="008B0FA2"/>
    <w:rsid w:val="008B2485"/>
    <w:rsid w:val="008B5CC6"/>
    <w:rsid w:val="008B6ED1"/>
    <w:rsid w:val="008C3891"/>
    <w:rsid w:val="008C4BE5"/>
    <w:rsid w:val="008D14BF"/>
    <w:rsid w:val="008D726B"/>
    <w:rsid w:val="008D75F6"/>
    <w:rsid w:val="008D7F18"/>
    <w:rsid w:val="008E569B"/>
    <w:rsid w:val="008E734C"/>
    <w:rsid w:val="00901AFF"/>
    <w:rsid w:val="009056A2"/>
    <w:rsid w:val="009146E9"/>
    <w:rsid w:val="009152A7"/>
    <w:rsid w:val="00917019"/>
    <w:rsid w:val="00917A5D"/>
    <w:rsid w:val="00926949"/>
    <w:rsid w:val="009278D7"/>
    <w:rsid w:val="009313AF"/>
    <w:rsid w:val="00931E9D"/>
    <w:rsid w:val="00936503"/>
    <w:rsid w:val="00937994"/>
    <w:rsid w:val="00944CE2"/>
    <w:rsid w:val="00947B3D"/>
    <w:rsid w:val="00952771"/>
    <w:rsid w:val="00955532"/>
    <w:rsid w:val="00957CFF"/>
    <w:rsid w:val="00965CA7"/>
    <w:rsid w:val="00967F54"/>
    <w:rsid w:val="009737AF"/>
    <w:rsid w:val="009759FE"/>
    <w:rsid w:val="00976D60"/>
    <w:rsid w:val="009852C6"/>
    <w:rsid w:val="0099072A"/>
    <w:rsid w:val="00991C5A"/>
    <w:rsid w:val="00991F32"/>
    <w:rsid w:val="0099217C"/>
    <w:rsid w:val="0099717B"/>
    <w:rsid w:val="009A1420"/>
    <w:rsid w:val="009A2DB9"/>
    <w:rsid w:val="009B23F8"/>
    <w:rsid w:val="009B2613"/>
    <w:rsid w:val="009B5999"/>
    <w:rsid w:val="009B741F"/>
    <w:rsid w:val="009C1A92"/>
    <w:rsid w:val="009C2317"/>
    <w:rsid w:val="009C3882"/>
    <w:rsid w:val="009C53F3"/>
    <w:rsid w:val="009C7156"/>
    <w:rsid w:val="009E34A0"/>
    <w:rsid w:val="009F2333"/>
    <w:rsid w:val="009F248D"/>
    <w:rsid w:val="009F2787"/>
    <w:rsid w:val="009F3B25"/>
    <w:rsid w:val="009F4A9D"/>
    <w:rsid w:val="00A0080D"/>
    <w:rsid w:val="00A0232A"/>
    <w:rsid w:val="00A02ECA"/>
    <w:rsid w:val="00A068A5"/>
    <w:rsid w:val="00A13466"/>
    <w:rsid w:val="00A1360A"/>
    <w:rsid w:val="00A146B9"/>
    <w:rsid w:val="00A15781"/>
    <w:rsid w:val="00A20AD0"/>
    <w:rsid w:val="00A326FE"/>
    <w:rsid w:val="00A33A69"/>
    <w:rsid w:val="00A42301"/>
    <w:rsid w:val="00A42543"/>
    <w:rsid w:val="00A42FA0"/>
    <w:rsid w:val="00A461E3"/>
    <w:rsid w:val="00A4733E"/>
    <w:rsid w:val="00A62A9F"/>
    <w:rsid w:val="00A67076"/>
    <w:rsid w:val="00A705B1"/>
    <w:rsid w:val="00A7449A"/>
    <w:rsid w:val="00A80DA8"/>
    <w:rsid w:val="00A84F93"/>
    <w:rsid w:val="00A8769C"/>
    <w:rsid w:val="00A92DC3"/>
    <w:rsid w:val="00A93918"/>
    <w:rsid w:val="00AA0B79"/>
    <w:rsid w:val="00AA45BA"/>
    <w:rsid w:val="00AA78A2"/>
    <w:rsid w:val="00AB0D24"/>
    <w:rsid w:val="00AB2A14"/>
    <w:rsid w:val="00AB4BE7"/>
    <w:rsid w:val="00AC34C6"/>
    <w:rsid w:val="00AD4920"/>
    <w:rsid w:val="00AE1E29"/>
    <w:rsid w:val="00B072BB"/>
    <w:rsid w:val="00B11E18"/>
    <w:rsid w:val="00B20D9D"/>
    <w:rsid w:val="00B27850"/>
    <w:rsid w:val="00B3102F"/>
    <w:rsid w:val="00B31E53"/>
    <w:rsid w:val="00B32BA0"/>
    <w:rsid w:val="00B330DB"/>
    <w:rsid w:val="00B347C3"/>
    <w:rsid w:val="00B379EA"/>
    <w:rsid w:val="00B42ADE"/>
    <w:rsid w:val="00B450D9"/>
    <w:rsid w:val="00B53EF7"/>
    <w:rsid w:val="00B5648E"/>
    <w:rsid w:val="00B61C29"/>
    <w:rsid w:val="00B638A5"/>
    <w:rsid w:val="00B71944"/>
    <w:rsid w:val="00B71DE8"/>
    <w:rsid w:val="00B7527C"/>
    <w:rsid w:val="00B76281"/>
    <w:rsid w:val="00B86D61"/>
    <w:rsid w:val="00B9198B"/>
    <w:rsid w:val="00BA284A"/>
    <w:rsid w:val="00BA34DF"/>
    <w:rsid w:val="00BA74BB"/>
    <w:rsid w:val="00BB10CD"/>
    <w:rsid w:val="00BB1EFD"/>
    <w:rsid w:val="00BB473A"/>
    <w:rsid w:val="00BB655E"/>
    <w:rsid w:val="00BC4532"/>
    <w:rsid w:val="00BC6AED"/>
    <w:rsid w:val="00BC7B12"/>
    <w:rsid w:val="00BD1096"/>
    <w:rsid w:val="00BD10AA"/>
    <w:rsid w:val="00BD123A"/>
    <w:rsid w:val="00BD351E"/>
    <w:rsid w:val="00BE3E48"/>
    <w:rsid w:val="00BE3F1B"/>
    <w:rsid w:val="00BE6A8A"/>
    <w:rsid w:val="00BE74F9"/>
    <w:rsid w:val="00BF2123"/>
    <w:rsid w:val="00BF214D"/>
    <w:rsid w:val="00BF5055"/>
    <w:rsid w:val="00BF50E4"/>
    <w:rsid w:val="00BF73A2"/>
    <w:rsid w:val="00C04072"/>
    <w:rsid w:val="00C100B9"/>
    <w:rsid w:val="00C10B3E"/>
    <w:rsid w:val="00C10D71"/>
    <w:rsid w:val="00C1767A"/>
    <w:rsid w:val="00C24690"/>
    <w:rsid w:val="00C329E8"/>
    <w:rsid w:val="00C33BCF"/>
    <w:rsid w:val="00C3453D"/>
    <w:rsid w:val="00C34669"/>
    <w:rsid w:val="00C34A40"/>
    <w:rsid w:val="00C37991"/>
    <w:rsid w:val="00C43274"/>
    <w:rsid w:val="00C44934"/>
    <w:rsid w:val="00C4580D"/>
    <w:rsid w:val="00C4616D"/>
    <w:rsid w:val="00C52022"/>
    <w:rsid w:val="00C54387"/>
    <w:rsid w:val="00C63C40"/>
    <w:rsid w:val="00C645BA"/>
    <w:rsid w:val="00C66A57"/>
    <w:rsid w:val="00C74F7C"/>
    <w:rsid w:val="00C76E0E"/>
    <w:rsid w:val="00C85B83"/>
    <w:rsid w:val="00C86C16"/>
    <w:rsid w:val="00CA24AD"/>
    <w:rsid w:val="00CA4034"/>
    <w:rsid w:val="00CB2F88"/>
    <w:rsid w:val="00CB318B"/>
    <w:rsid w:val="00CB4A02"/>
    <w:rsid w:val="00CB5410"/>
    <w:rsid w:val="00CC6193"/>
    <w:rsid w:val="00CC7AF5"/>
    <w:rsid w:val="00CD0644"/>
    <w:rsid w:val="00CD5D8A"/>
    <w:rsid w:val="00CE2A4F"/>
    <w:rsid w:val="00CE6F12"/>
    <w:rsid w:val="00CE79E8"/>
    <w:rsid w:val="00CF02DC"/>
    <w:rsid w:val="00CF3927"/>
    <w:rsid w:val="00CF6D77"/>
    <w:rsid w:val="00D00AC3"/>
    <w:rsid w:val="00D01BF7"/>
    <w:rsid w:val="00D03ECA"/>
    <w:rsid w:val="00D0477F"/>
    <w:rsid w:val="00D06560"/>
    <w:rsid w:val="00D100A2"/>
    <w:rsid w:val="00D103FB"/>
    <w:rsid w:val="00D108D5"/>
    <w:rsid w:val="00D123CC"/>
    <w:rsid w:val="00D138EF"/>
    <w:rsid w:val="00D20D83"/>
    <w:rsid w:val="00D2140E"/>
    <w:rsid w:val="00D44118"/>
    <w:rsid w:val="00D45FFF"/>
    <w:rsid w:val="00D460EB"/>
    <w:rsid w:val="00D4629A"/>
    <w:rsid w:val="00D5070F"/>
    <w:rsid w:val="00D5359E"/>
    <w:rsid w:val="00D5491C"/>
    <w:rsid w:val="00D55C9B"/>
    <w:rsid w:val="00D56194"/>
    <w:rsid w:val="00D57BC0"/>
    <w:rsid w:val="00D6425B"/>
    <w:rsid w:val="00D65E6E"/>
    <w:rsid w:val="00D66909"/>
    <w:rsid w:val="00D71D71"/>
    <w:rsid w:val="00D7405E"/>
    <w:rsid w:val="00D83D75"/>
    <w:rsid w:val="00D84A75"/>
    <w:rsid w:val="00D871BD"/>
    <w:rsid w:val="00D91F5C"/>
    <w:rsid w:val="00DB0EBA"/>
    <w:rsid w:val="00DB1CA0"/>
    <w:rsid w:val="00DB1EF7"/>
    <w:rsid w:val="00DB4D66"/>
    <w:rsid w:val="00DB7C33"/>
    <w:rsid w:val="00DC0534"/>
    <w:rsid w:val="00DC1038"/>
    <w:rsid w:val="00DC121C"/>
    <w:rsid w:val="00DC1C4A"/>
    <w:rsid w:val="00DC7BFD"/>
    <w:rsid w:val="00DD5CD9"/>
    <w:rsid w:val="00DE0A3A"/>
    <w:rsid w:val="00DE2676"/>
    <w:rsid w:val="00DE64BD"/>
    <w:rsid w:val="00DE7909"/>
    <w:rsid w:val="00DF6B75"/>
    <w:rsid w:val="00E000F7"/>
    <w:rsid w:val="00E14324"/>
    <w:rsid w:val="00E211A5"/>
    <w:rsid w:val="00E2240B"/>
    <w:rsid w:val="00E22A14"/>
    <w:rsid w:val="00E23175"/>
    <w:rsid w:val="00E232BB"/>
    <w:rsid w:val="00E30791"/>
    <w:rsid w:val="00E340B5"/>
    <w:rsid w:val="00E34581"/>
    <w:rsid w:val="00E40B3B"/>
    <w:rsid w:val="00E4106A"/>
    <w:rsid w:val="00E4161F"/>
    <w:rsid w:val="00E425A0"/>
    <w:rsid w:val="00E43B18"/>
    <w:rsid w:val="00E44C7C"/>
    <w:rsid w:val="00E46DE8"/>
    <w:rsid w:val="00E51F5B"/>
    <w:rsid w:val="00E530F5"/>
    <w:rsid w:val="00E62604"/>
    <w:rsid w:val="00E66277"/>
    <w:rsid w:val="00E663A0"/>
    <w:rsid w:val="00E663AA"/>
    <w:rsid w:val="00E72492"/>
    <w:rsid w:val="00E86377"/>
    <w:rsid w:val="00E906DC"/>
    <w:rsid w:val="00E934F5"/>
    <w:rsid w:val="00E968C5"/>
    <w:rsid w:val="00E97CD2"/>
    <w:rsid w:val="00EA12C7"/>
    <w:rsid w:val="00EA1667"/>
    <w:rsid w:val="00EA3A12"/>
    <w:rsid w:val="00EA3B22"/>
    <w:rsid w:val="00EB0D8C"/>
    <w:rsid w:val="00EB36D7"/>
    <w:rsid w:val="00EC13C7"/>
    <w:rsid w:val="00EC5A2D"/>
    <w:rsid w:val="00EC5F7F"/>
    <w:rsid w:val="00ED05DB"/>
    <w:rsid w:val="00ED2C59"/>
    <w:rsid w:val="00ED4393"/>
    <w:rsid w:val="00EE111A"/>
    <w:rsid w:val="00EE4889"/>
    <w:rsid w:val="00EE7AE6"/>
    <w:rsid w:val="00EF02FA"/>
    <w:rsid w:val="00EF196F"/>
    <w:rsid w:val="00EF387C"/>
    <w:rsid w:val="00EF3B89"/>
    <w:rsid w:val="00EF6BB5"/>
    <w:rsid w:val="00F02E42"/>
    <w:rsid w:val="00F06E80"/>
    <w:rsid w:val="00F10762"/>
    <w:rsid w:val="00F13731"/>
    <w:rsid w:val="00F16661"/>
    <w:rsid w:val="00F16E80"/>
    <w:rsid w:val="00F232BB"/>
    <w:rsid w:val="00F362FB"/>
    <w:rsid w:val="00F41439"/>
    <w:rsid w:val="00F447A5"/>
    <w:rsid w:val="00F46952"/>
    <w:rsid w:val="00F52817"/>
    <w:rsid w:val="00F53B28"/>
    <w:rsid w:val="00F60D4B"/>
    <w:rsid w:val="00F6126C"/>
    <w:rsid w:val="00F6345F"/>
    <w:rsid w:val="00F653BC"/>
    <w:rsid w:val="00F6543C"/>
    <w:rsid w:val="00F65610"/>
    <w:rsid w:val="00F709C1"/>
    <w:rsid w:val="00F70EE9"/>
    <w:rsid w:val="00F74A65"/>
    <w:rsid w:val="00F766EB"/>
    <w:rsid w:val="00F81015"/>
    <w:rsid w:val="00F824C0"/>
    <w:rsid w:val="00F90034"/>
    <w:rsid w:val="00F94B09"/>
    <w:rsid w:val="00F95B41"/>
    <w:rsid w:val="00FA5298"/>
    <w:rsid w:val="00FB35E0"/>
    <w:rsid w:val="00FB3B9B"/>
    <w:rsid w:val="00FC401F"/>
    <w:rsid w:val="00FC443A"/>
    <w:rsid w:val="00FC5AB5"/>
    <w:rsid w:val="00FC767F"/>
    <w:rsid w:val="00FD2E7A"/>
    <w:rsid w:val="00FE1DEF"/>
    <w:rsid w:val="00FE1EDA"/>
    <w:rsid w:val="00FE1F96"/>
    <w:rsid w:val="00FE2F35"/>
    <w:rsid w:val="00FE3B69"/>
    <w:rsid w:val="00FF13EF"/>
    <w:rsid w:val="00FF1F4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94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0C93"/>
  </w:style>
  <w:style w:type="paragraph" w:styleId="1">
    <w:name w:val="heading 1"/>
    <w:basedOn w:val="a"/>
    <w:link w:val="10"/>
    <w:qFormat/>
    <w:rsid w:val="00CD5D8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nhideWhenUsed/>
    <w:qFormat/>
    <w:rsid w:val="00C63C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7B3D9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701EE1"/>
    <w:pPr>
      <w:keepNext/>
      <w:spacing w:after="0" w:line="240" w:lineRule="auto"/>
      <w:jc w:val="center"/>
      <w:outlineLvl w:val="3"/>
    </w:pPr>
    <w:rPr>
      <w:rFonts w:ascii="Times New Roman" w:eastAsia="Times New Roman" w:hAnsi="Times New Roman" w:cs="Times New Roman"/>
      <w:b/>
      <w:bCs/>
      <w:i/>
      <w:iCs/>
      <w:sz w:val="24"/>
      <w:szCs w:val="24"/>
      <w:lang w:val="kk-KZ"/>
    </w:rPr>
  </w:style>
  <w:style w:type="paragraph" w:styleId="5">
    <w:name w:val="heading 5"/>
    <w:basedOn w:val="a"/>
    <w:next w:val="a"/>
    <w:link w:val="50"/>
    <w:qFormat/>
    <w:rsid w:val="00701EE1"/>
    <w:pPr>
      <w:keepNext/>
      <w:spacing w:after="0" w:line="240" w:lineRule="auto"/>
      <w:jc w:val="center"/>
      <w:outlineLvl w:val="4"/>
    </w:pPr>
    <w:rPr>
      <w:rFonts w:ascii="Times New Roman" w:eastAsia="Times New Roman" w:hAnsi="Times New Roman" w:cs="Times New Roman"/>
      <w:b/>
      <w:bCs/>
      <w:caps/>
      <w:sz w:val="24"/>
      <w:szCs w:val="24"/>
      <w:lang w:val="kk-KZ"/>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D5D8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C63C4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7B3D95"/>
    <w:rPr>
      <w:rFonts w:asciiTheme="majorHAnsi" w:eastAsiaTheme="majorEastAsia" w:hAnsiTheme="majorHAnsi" w:cstheme="majorBidi"/>
      <w:b/>
      <w:bCs/>
      <w:color w:val="4F81BD" w:themeColor="accent1"/>
    </w:rPr>
  </w:style>
  <w:style w:type="paragraph" w:styleId="a3">
    <w:name w:val="List Paragraph"/>
    <w:aliases w:val="2 список маркированный,без абзаца,маркированный,List Paragraph,Heading1,References,NUMBERED PARAGRAPH,List Paragraph 1,Bullets,List_Paragraph,Multilevel para_II,List Paragraph1,Akapit z listą BS,List Paragraph (numbered (a)),Bullet1"/>
    <w:basedOn w:val="a"/>
    <w:link w:val="a4"/>
    <w:uiPriority w:val="34"/>
    <w:qFormat/>
    <w:rsid w:val="00CF6D77"/>
    <w:pPr>
      <w:ind w:left="720"/>
      <w:contextualSpacing/>
    </w:pPr>
    <w:rPr>
      <w:rFonts w:ascii="Calibri" w:eastAsia="Calibri" w:hAnsi="Calibri" w:cs="Times New Roman"/>
      <w:sz w:val="20"/>
      <w:szCs w:val="20"/>
      <w:lang w:eastAsia="ru-RU"/>
    </w:rPr>
  </w:style>
  <w:style w:type="character" w:customStyle="1" w:styleId="a4">
    <w:name w:val="Абзац списка Знак"/>
    <w:aliases w:val="2 список маркированный Знак,без абзаца Знак,маркированный Знак,List Paragraph Знак,Heading1 Знак,References Знак,NUMBERED PARAGRAPH Знак,List Paragraph 1 Знак,Bullets Знак,List_Paragraph Знак,Multilevel para_II Знак,Bullet1 Знак"/>
    <w:link w:val="a3"/>
    <w:uiPriority w:val="34"/>
    <w:qFormat/>
    <w:rsid w:val="00CF6D77"/>
    <w:rPr>
      <w:rFonts w:ascii="Calibri" w:eastAsia="Calibri" w:hAnsi="Calibri" w:cs="Times New Roman"/>
      <w:sz w:val="20"/>
      <w:szCs w:val="20"/>
      <w:lang w:eastAsia="ru-RU"/>
    </w:rPr>
  </w:style>
  <w:style w:type="paragraph" w:styleId="a5">
    <w:name w:val="No Spacing"/>
    <w:aliases w:val="мелкий,мой рабочий,No Spacing,Обя,Алия,Айгерим,норма,ТекстОтчета"/>
    <w:link w:val="a6"/>
    <w:uiPriority w:val="1"/>
    <w:qFormat/>
    <w:rsid w:val="00CF6D77"/>
    <w:pPr>
      <w:spacing w:after="0" w:line="240" w:lineRule="auto"/>
    </w:pPr>
    <w:rPr>
      <w:rFonts w:ascii="Calibri" w:eastAsia="Times New Roman" w:hAnsi="Calibri" w:cs="Times New Roman"/>
      <w:lang w:eastAsia="ru-RU"/>
    </w:rPr>
  </w:style>
  <w:style w:type="character" w:customStyle="1" w:styleId="a6">
    <w:name w:val="Без интервала Знак"/>
    <w:aliases w:val="мелкий Знак,мой рабочий Знак,No Spacing Знак,Обя Знак,Алия Знак,Айгерим Знак,норма Знак,ТекстОтчета Знак"/>
    <w:link w:val="a5"/>
    <w:uiPriority w:val="1"/>
    <w:locked/>
    <w:rsid w:val="00CF6D77"/>
    <w:rPr>
      <w:rFonts w:ascii="Calibri" w:eastAsia="Times New Roman" w:hAnsi="Calibri" w:cs="Times New Roman"/>
      <w:lang w:eastAsia="ru-RU"/>
    </w:rPr>
  </w:style>
  <w:style w:type="character" w:customStyle="1" w:styleId="apple-style-span">
    <w:name w:val="apple-style-span"/>
    <w:basedOn w:val="a0"/>
    <w:rsid w:val="00D71D71"/>
  </w:style>
  <w:style w:type="table" w:styleId="a7">
    <w:name w:val="Table Grid"/>
    <w:basedOn w:val="a1"/>
    <w:uiPriority w:val="59"/>
    <w:rsid w:val="00DE79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w:basedOn w:val="a"/>
    <w:link w:val="a9"/>
    <w:uiPriority w:val="1"/>
    <w:unhideWhenUsed/>
    <w:qFormat/>
    <w:rsid w:val="009C2317"/>
    <w:pPr>
      <w:spacing w:after="120" w:line="254" w:lineRule="auto"/>
    </w:pPr>
  </w:style>
  <w:style w:type="character" w:customStyle="1" w:styleId="a9">
    <w:name w:val="Основной текст Знак"/>
    <w:basedOn w:val="a0"/>
    <w:link w:val="a8"/>
    <w:uiPriority w:val="1"/>
    <w:rsid w:val="009C2317"/>
  </w:style>
  <w:style w:type="table" w:customStyle="1" w:styleId="TableNormal">
    <w:name w:val="Table Normal"/>
    <w:uiPriority w:val="2"/>
    <w:semiHidden/>
    <w:unhideWhenUsed/>
    <w:qFormat/>
    <w:rsid w:val="00E4161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a">
    <w:name w:val="Title"/>
    <w:basedOn w:val="a"/>
    <w:link w:val="ab"/>
    <w:qFormat/>
    <w:rsid w:val="00E4161F"/>
    <w:pPr>
      <w:widowControl w:val="0"/>
      <w:autoSpaceDE w:val="0"/>
      <w:autoSpaceDN w:val="0"/>
      <w:spacing w:before="64" w:after="0" w:line="240" w:lineRule="auto"/>
      <w:ind w:left="5972" w:right="6217"/>
      <w:jc w:val="center"/>
    </w:pPr>
    <w:rPr>
      <w:rFonts w:ascii="Times New Roman" w:eastAsia="Times New Roman" w:hAnsi="Times New Roman" w:cs="Times New Roman"/>
      <w:b/>
      <w:bCs/>
      <w:sz w:val="28"/>
      <w:szCs w:val="28"/>
      <w:lang w:val="kk-KZ"/>
    </w:rPr>
  </w:style>
  <w:style w:type="character" w:customStyle="1" w:styleId="ab">
    <w:name w:val="Название Знак"/>
    <w:basedOn w:val="a0"/>
    <w:link w:val="aa"/>
    <w:rsid w:val="00E4161F"/>
    <w:rPr>
      <w:rFonts w:ascii="Times New Roman" w:eastAsia="Times New Roman" w:hAnsi="Times New Roman" w:cs="Times New Roman"/>
      <w:b/>
      <w:bCs/>
      <w:sz w:val="28"/>
      <w:szCs w:val="28"/>
      <w:lang w:val="kk-KZ"/>
    </w:rPr>
  </w:style>
  <w:style w:type="paragraph" w:customStyle="1" w:styleId="TableParagraph">
    <w:name w:val="Table Paragraph"/>
    <w:basedOn w:val="a"/>
    <w:uiPriority w:val="1"/>
    <w:qFormat/>
    <w:rsid w:val="00E4161F"/>
    <w:pPr>
      <w:widowControl w:val="0"/>
      <w:autoSpaceDE w:val="0"/>
      <w:autoSpaceDN w:val="0"/>
      <w:spacing w:after="0" w:line="240" w:lineRule="auto"/>
      <w:jc w:val="center"/>
    </w:pPr>
    <w:rPr>
      <w:rFonts w:ascii="Times New Roman" w:eastAsia="Times New Roman" w:hAnsi="Times New Roman" w:cs="Times New Roman"/>
      <w:lang w:val="kk-KZ"/>
    </w:rPr>
  </w:style>
  <w:style w:type="paragraph" w:styleId="ac">
    <w:name w:val="header"/>
    <w:basedOn w:val="a"/>
    <w:link w:val="ad"/>
    <w:uiPriority w:val="99"/>
    <w:unhideWhenUsed/>
    <w:rsid w:val="00E4161F"/>
    <w:pPr>
      <w:widowControl w:val="0"/>
      <w:tabs>
        <w:tab w:val="center" w:pos="4677"/>
        <w:tab w:val="right" w:pos="9355"/>
      </w:tabs>
      <w:autoSpaceDE w:val="0"/>
      <w:autoSpaceDN w:val="0"/>
      <w:spacing w:after="0" w:line="240" w:lineRule="auto"/>
    </w:pPr>
    <w:rPr>
      <w:rFonts w:ascii="Times New Roman" w:eastAsia="Times New Roman" w:hAnsi="Times New Roman" w:cs="Times New Roman"/>
      <w:lang w:val="kk-KZ"/>
    </w:rPr>
  </w:style>
  <w:style w:type="character" w:customStyle="1" w:styleId="ad">
    <w:name w:val="Верхний колонтитул Знак"/>
    <w:basedOn w:val="a0"/>
    <w:link w:val="ac"/>
    <w:uiPriority w:val="99"/>
    <w:rsid w:val="00E4161F"/>
    <w:rPr>
      <w:rFonts w:ascii="Times New Roman" w:eastAsia="Times New Roman" w:hAnsi="Times New Roman" w:cs="Times New Roman"/>
      <w:lang w:val="kk-KZ"/>
    </w:rPr>
  </w:style>
  <w:style w:type="paragraph" w:styleId="ae">
    <w:name w:val="footer"/>
    <w:basedOn w:val="a"/>
    <w:link w:val="af"/>
    <w:uiPriority w:val="99"/>
    <w:unhideWhenUsed/>
    <w:rsid w:val="00E4161F"/>
    <w:pPr>
      <w:widowControl w:val="0"/>
      <w:tabs>
        <w:tab w:val="center" w:pos="4677"/>
        <w:tab w:val="right" w:pos="9355"/>
      </w:tabs>
      <w:autoSpaceDE w:val="0"/>
      <w:autoSpaceDN w:val="0"/>
      <w:spacing w:after="0" w:line="240" w:lineRule="auto"/>
    </w:pPr>
    <w:rPr>
      <w:rFonts w:ascii="Times New Roman" w:eastAsia="Times New Roman" w:hAnsi="Times New Roman" w:cs="Times New Roman"/>
      <w:lang w:val="kk-KZ"/>
    </w:rPr>
  </w:style>
  <w:style w:type="character" w:customStyle="1" w:styleId="af">
    <w:name w:val="Нижний колонтитул Знак"/>
    <w:basedOn w:val="a0"/>
    <w:link w:val="ae"/>
    <w:uiPriority w:val="99"/>
    <w:rsid w:val="00E4161F"/>
    <w:rPr>
      <w:rFonts w:ascii="Times New Roman" w:eastAsia="Times New Roman" w:hAnsi="Times New Roman" w:cs="Times New Roman"/>
      <w:lang w:val="kk-KZ"/>
    </w:rPr>
  </w:style>
  <w:style w:type="paragraph" w:styleId="af0">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Знак4"/>
    <w:basedOn w:val="a"/>
    <w:unhideWhenUsed/>
    <w:qFormat/>
    <w:rsid w:val="007F00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Strong"/>
    <w:basedOn w:val="a0"/>
    <w:uiPriority w:val="22"/>
    <w:qFormat/>
    <w:rsid w:val="007F001B"/>
    <w:rPr>
      <w:b/>
      <w:bCs/>
    </w:rPr>
  </w:style>
  <w:style w:type="character" w:styleId="af2">
    <w:name w:val="Emphasis"/>
    <w:basedOn w:val="a0"/>
    <w:uiPriority w:val="20"/>
    <w:qFormat/>
    <w:rsid w:val="007B3D95"/>
    <w:rPr>
      <w:i/>
      <w:iCs/>
    </w:rPr>
  </w:style>
  <w:style w:type="paragraph" w:customStyle="1" w:styleId="11">
    <w:name w:val="Заголовок 11"/>
    <w:basedOn w:val="a"/>
    <w:uiPriority w:val="1"/>
    <w:qFormat/>
    <w:rsid w:val="00AA0B79"/>
    <w:pPr>
      <w:widowControl w:val="0"/>
      <w:autoSpaceDE w:val="0"/>
      <w:autoSpaceDN w:val="0"/>
      <w:spacing w:before="87" w:after="0" w:line="240" w:lineRule="auto"/>
      <w:ind w:left="2013" w:hanging="321"/>
      <w:outlineLvl w:val="1"/>
    </w:pPr>
    <w:rPr>
      <w:rFonts w:ascii="Times New Roman" w:eastAsia="Times New Roman" w:hAnsi="Times New Roman" w:cs="Times New Roman"/>
      <w:sz w:val="32"/>
      <w:szCs w:val="32"/>
      <w:lang w:val="kk-KZ"/>
    </w:rPr>
  </w:style>
  <w:style w:type="paragraph" w:styleId="af3">
    <w:name w:val="Balloon Text"/>
    <w:basedOn w:val="a"/>
    <w:link w:val="af4"/>
    <w:uiPriority w:val="99"/>
    <w:unhideWhenUsed/>
    <w:rsid w:val="00452D5B"/>
    <w:pPr>
      <w:spacing w:after="0" w:line="240" w:lineRule="auto"/>
    </w:pPr>
    <w:rPr>
      <w:rFonts w:ascii="Tahoma" w:hAnsi="Tahoma" w:cs="Tahoma"/>
      <w:sz w:val="16"/>
      <w:szCs w:val="16"/>
    </w:rPr>
  </w:style>
  <w:style w:type="character" w:customStyle="1" w:styleId="af4">
    <w:name w:val="Текст выноски Знак"/>
    <w:basedOn w:val="a0"/>
    <w:link w:val="af3"/>
    <w:uiPriority w:val="99"/>
    <w:rsid w:val="00452D5B"/>
    <w:rPr>
      <w:rFonts w:ascii="Tahoma" w:hAnsi="Tahoma" w:cs="Tahoma"/>
      <w:sz w:val="16"/>
      <w:szCs w:val="16"/>
    </w:rPr>
  </w:style>
  <w:style w:type="paragraph" w:customStyle="1" w:styleId="848">
    <w:name w:val="СРОУ_8.4_Таблица_текст (СРОУ_8_Таблица)"/>
    <w:basedOn w:val="a"/>
    <w:uiPriority w:val="7"/>
    <w:rsid w:val="00F65610"/>
    <w:pPr>
      <w:autoSpaceDE w:val="0"/>
      <w:autoSpaceDN w:val="0"/>
      <w:adjustRightInd w:val="0"/>
      <w:spacing w:after="0" w:line="210" w:lineRule="atLeast"/>
      <w:textAlignment w:val="center"/>
    </w:pPr>
    <w:rPr>
      <w:rFonts w:ascii="Arial" w:hAnsi="Arial" w:cs="Arial"/>
      <w:color w:val="000000"/>
      <w:sz w:val="19"/>
      <w:szCs w:val="18"/>
    </w:rPr>
  </w:style>
  <w:style w:type="character" w:customStyle="1" w:styleId="apple-converted-space">
    <w:name w:val="apple-converted-space"/>
    <w:basedOn w:val="a0"/>
    <w:rsid w:val="00096538"/>
  </w:style>
  <w:style w:type="paragraph" w:customStyle="1" w:styleId="Default">
    <w:name w:val="Default"/>
    <w:rsid w:val="00C4580D"/>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f5">
    <w:name w:val="Обычный (Интернет) Знак"/>
    <w:aliases w:val="Обычный (веб) Знак1 Знак,Знак Знак1 Знак Знак1,Знак Знак Знак Знак Знак1,Знак Знак1 Знак Знак Знак,Обычный (веб) Знак Знак Знак Знак Знак,Знак4 Знак Знак Знак,Обычный (веб) Знак2,Обычный (Web) Знак,Обычный (веб) Знак Знак Знак1"/>
    <w:locked/>
    <w:rsid w:val="00C4580D"/>
    <w:rPr>
      <w:rFonts w:ascii="Times New Roman" w:eastAsia="Times New Roman" w:hAnsi="Times New Roman" w:cs="Times New Roman"/>
      <w:sz w:val="24"/>
      <w:szCs w:val="24"/>
    </w:rPr>
  </w:style>
  <w:style w:type="paragraph" w:customStyle="1" w:styleId="WW-">
    <w:name w:val="WW-Обычный (веб)"/>
    <w:basedOn w:val="a"/>
    <w:rsid w:val="00BB655E"/>
    <w:pPr>
      <w:suppressAutoHyphens/>
      <w:spacing w:before="100" w:after="100" w:line="240" w:lineRule="auto"/>
    </w:pPr>
    <w:rPr>
      <w:rFonts w:ascii="Times New Roman" w:eastAsia="Times New Roman" w:hAnsi="Times New Roman" w:cs="Times New Roman"/>
      <w:sz w:val="24"/>
      <w:szCs w:val="20"/>
      <w:lang w:eastAsia="ru-RU"/>
    </w:rPr>
  </w:style>
  <w:style w:type="paragraph" w:customStyle="1" w:styleId="31">
    <w:name w:val="Основной текст 31"/>
    <w:basedOn w:val="a"/>
    <w:rsid w:val="00BB655E"/>
    <w:pPr>
      <w:tabs>
        <w:tab w:val="left" w:pos="620"/>
        <w:tab w:val="left" w:pos="2160"/>
      </w:tabs>
      <w:suppressAutoHyphens/>
      <w:spacing w:after="0" w:line="240" w:lineRule="auto"/>
    </w:pPr>
    <w:rPr>
      <w:rFonts w:ascii="Times New Roman" w:eastAsia="Times New Roman" w:hAnsi="Times New Roman" w:cs="Times New Roman"/>
      <w:color w:val="000000"/>
      <w:sz w:val="28"/>
      <w:szCs w:val="24"/>
      <w:lang w:val="kk-KZ" w:eastAsia="ar-SA"/>
    </w:rPr>
  </w:style>
  <w:style w:type="paragraph" w:styleId="21">
    <w:name w:val="Body Text Indent 2"/>
    <w:basedOn w:val="a"/>
    <w:link w:val="22"/>
    <w:rsid w:val="00BB655E"/>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BB655E"/>
    <w:rPr>
      <w:rFonts w:ascii="Times New Roman" w:eastAsia="Times New Roman" w:hAnsi="Times New Roman" w:cs="Times New Roman"/>
      <w:sz w:val="24"/>
      <w:szCs w:val="24"/>
      <w:lang w:eastAsia="ru-RU"/>
    </w:rPr>
  </w:style>
  <w:style w:type="paragraph" w:customStyle="1" w:styleId="23">
    <w:name w:val="Обычный отступ.Обычный отступ2"/>
    <w:basedOn w:val="a"/>
    <w:uiPriority w:val="99"/>
    <w:rsid w:val="00BB655E"/>
    <w:pPr>
      <w:spacing w:after="0" w:line="240" w:lineRule="auto"/>
      <w:ind w:firstLine="709"/>
      <w:jc w:val="both"/>
    </w:pPr>
    <w:rPr>
      <w:rFonts w:ascii="Times New Roman" w:eastAsia="Times New Roman" w:hAnsi="Times New Roman" w:cs="Times New Roman"/>
      <w:sz w:val="28"/>
      <w:szCs w:val="20"/>
      <w:lang w:eastAsia="ru-RU"/>
    </w:rPr>
  </w:style>
  <w:style w:type="paragraph" w:styleId="af6">
    <w:name w:val="caption"/>
    <w:basedOn w:val="a"/>
    <w:next w:val="a"/>
    <w:uiPriority w:val="35"/>
    <w:unhideWhenUsed/>
    <w:qFormat/>
    <w:rsid w:val="00BB655E"/>
    <w:pPr>
      <w:spacing w:line="240" w:lineRule="auto"/>
    </w:pPr>
    <w:rPr>
      <w:rFonts w:ascii="Calibri" w:eastAsia="Times New Roman" w:hAnsi="Calibri" w:cs="Times New Roman"/>
      <w:b/>
      <w:bCs/>
      <w:color w:val="4F81BD"/>
      <w:sz w:val="18"/>
      <w:szCs w:val="18"/>
      <w:lang w:eastAsia="ru-RU"/>
    </w:rPr>
  </w:style>
  <w:style w:type="paragraph" w:customStyle="1" w:styleId="Heading2">
    <w:name w:val="Heading 2"/>
    <w:basedOn w:val="a"/>
    <w:uiPriority w:val="1"/>
    <w:qFormat/>
    <w:rsid w:val="00BB655E"/>
    <w:pPr>
      <w:widowControl w:val="0"/>
      <w:autoSpaceDE w:val="0"/>
      <w:autoSpaceDN w:val="0"/>
      <w:spacing w:after="0" w:line="240" w:lineRule="auto"/>
      <w:ind w:left="257"/>
      <w:outlineLvl w:val="2"/>
    </w:pPr>
    <w:rPr>
      <w:rFonts w:ascii="Times New Roman" w:eastAsia="Times New Roman" w:hAnsi="Times New Roman" w:cs="Times New Roman"/>
      <w:b/>
      <w:bCs/>
      <w:sz w:val="28"/>
      <w:szCs w:val="28"/>
    </w:rPr>
  </w:style>
  <w:style w:type="character" w:styleId="af7">
    <w:name w:val="Hyperlink"/>
    <w:basedOn w:val="a0"/>
    <w:uiPriority w:val="99"/>
    <w:unhideWhenUsed/>
    <w:rsid w:val="00BB655E"/>
    <w:rPr>
      <w:color w:val="0000FF"/>
      <w:u w:val="single"/>
    </w:rPr>
  </w:style>
  <w:style w:type="paragraph" w:customStyle="1" w:styleId="normal">
    <w:name w:val="normal"/>
    <w:rsid w:val="00BB655E"/>
    <w:pPr>
      <w:widowControl w:val="0"/>
      <w:spacing w:after="0" w:line="260" w:lineRule="auto"/>
    </w:pPr>
    <w:rPr>
      <w:rFonts w:ascii="Arial" w:eastAsia="Arial" w:hAnsi="Arial" w:cs="Arial"/>
      <w:lang w:val="kk-KZ" w:eastAsia="ru-RU"/>
    </w:rPr>
  </w:style>
  <w:style w:type="character" w:customStyle="1" w:styleId="40">
    <w:name w:val="Заголовок 4 Знак"/>
    <w:basedOn w:val="a0"/>
    <w:link w:val="4"/>
    <w:rsid w:val="00701EE1"/>
    <w:rPr>
      <w:rFonts w:ascii="Times New Roman" w:eastAsia="Times New Roman" w:hAnsi="Times New Roman" w:cs="Times New Roman"/>
      <w:b/>
      <w:bCs/>
      <w:i/>
      <w:iCs/>
      <w:sz w:val="24"/>
      <w:szCs w:val="24"/>
      <w:lang w:val="kk-KZ"/>
    </w:rPr>
  </w:style>
  <w:style w:type="character" w:customStyle="1" w:styleId="50">
    <w:name w:val="Заголовок 5 Знак"/>
    <w:basedOn w:val="a0"/>
    <w:link w:val="5"/>
    <w:rsid w:val="00701EE1"/>
    <w:rPr>
      <w:rFonts w:ascii="Times New Roman" w:eastAsia="Times New Roman" w:hAnsi="Times New Roman" w:cs="Times New Roman"/>
      <w:b/>
      <w:bCs/>
      <w:caps/>
      <w:sz w:val="24"/>
      <w:szCs w:val="24"/>
      <w:lang w:val="kk-KZ"/>
    </w:rPr>
  </w:style>
  <w:style w:type="paragraph" w:customStyle="1" w:styleId="210">
    <w:name w:val="Заголовок 21"/>
    <w:basedOn w:val="a"/>
    <w:next w:val="a"/>
    <w:unhideWhenUsed/>
    <w:qFormat/>
    <w:rsid w:val="00701EE1"/>
    <w:pPr>
      <w:keepNext/>
      <w:keepLines/>
      <w:spacing w:before="200" w:after="0" w:line="259" w:lineRule="auto"/>
      <w:outlineLvl w:val="1"/>
    </w:pPr>
    <w:rPr>
      <w:rFonts w:ascii="Calibri Light" w:eastAsia="Times New Roman" w:hAnsi="Calibri Light" w:cs="Times New Roman"/>
      <w:b/>
      <w:bCs/>
      <w:color w:val="5B9BD5"/>
      <w:sz w:val="26"/>
      <w:szCs w:val="26"/>
    </w:rPr>
  </w:style>
  <w:style w:type="paragraph" w:customStyle="1" w:styleId="310">
    <w:name w:val="Заголовок 31"/>
    <w:basedOn w:val="a"/>
    <w:next w:val="a"/>
    <w:unhideWhenUsed/>
    <w:qFormat/>
    <w:rsid w:val="00701EE1"/>
    <w:pPr>
      <w:keepNext/>
      <w:keepLines/>
      <w:spacing w:before="200" w:after="0" w:line="259" w:lineRule="auto"/>
      <w:outlineLvl w:val="2"/>
    </w:pPr>
    <w:rPr>
      <w:rFonts w:ascii="Calibri Light" w:eastAsia="Times New Roman" w:hAnsi="Calibri Light" w:cs="Times New Roman"/>
      <w:b/>
      <w:bCs/>
      <w:color w:val="5B9BD5"/>
    </w:rPr>
  </w:style>
  <w:style w:type="numbering" w:customStyle="1" w:styleId="12">
    <w:name w:val="Нет списка1"/>
    <w:next w:val="a2"/>
    <w:uiPriority w:val="99"/>
    <w:semiHidden/>
    <w:unhideWhenUsed/>
    <w:rsid w:val="00701EE1"/>
  </w:style>
  <w:style w:type="paragraph" w:customStyle="1" w:styleId="13">
    <w:name w:val="Абзац списка1"/>
    <w:basedOn w:val="a"/>
    <w:next w:val="a3"/>
    <w:uiPriority w:val="34"/>
    <w:qFormat/>
    <w:rsid w:val="00701EE1"/>
    <w:pPr>
      <w:spacing w:after="160" w:line="259" w:lineRule="auto"/>
      <w:ind w:left="720"/>
      <w:contextualSpacing/>
    </w:pPr>
  </w:style>
  <w:style w:type="numbering" w:customStyle="1" w:styleId="110">
    <w:name w:val="Нет списка11"/>
    <w:next w:val="a2"/>
    <w:uiPriority w:val="99"/>
    <w:semiHidden/>
    <w:rsid w:val="00701EE1"/>
  </w:style>
  <w:style w:type="paragraph" w:customStyle="1" w:styleId="14">
    <w:name w:val="Нижний колонтитул1"/>
    <w:basedOn w:val="a"/>
    <w:next w:val="ae"/>
    <w:uiPriority w:val="99"/>
    <w:unhideWhenUsed/>
    <w:rsid w:val="00701EE1"/>
    <w:pPr>
      <w:tabs>
        <w:tab w:val="center" w:pos="4677"/>
        <w:tab w:val="right" w:pos="9355"/>
      </w:tabs>
      <w:spacing w:after="0" w:line="240" w:lineRule="auto"/>
    </w:pPr>
  </w:style>
  <w:style w:type="paragraph" w:customStyle="1" w:styleId="rtejustify">
    <w:name w:val="rtejustify"/>
    <w:basedOn w:val="a"/>
    <w:rsid w:val="00701E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0">
    <w:name w:val="s0"/>
    <w:rsid w:val="00701EE1"/>
    <w:rPr>
      <w:rFonts w:ascii="Times New Roman" w:hAnsi="Times New Roman" w:cs="Times New Roman" w:hint="default"/>
      <w:b w:val="0"/>
      <w:bCs w:val="0"/>
      <w:i w:val="0"/>
      <w:iCs w:val="0"/>
      <w:color w:val="000000"/>
    </w:rPr>
  </w:style>
  <w:style w:type="character" w:customStyle="1" w:styleId="tlid-translation">
    <w:name w:val="tlid-translation"/>
    <w:basedOn w:val="a0"/>
    <w:rsid w:val="00701EE1"/>
  </w:style>
  <w:style w:type="paragraph" w:customStyle="1" w:styleId="j11">
    <w:name w:val="j11"/>
    <w:basedOn w:val="a"/>
    <w:rsid w:val="00701E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701EE1"/>
  </w:style>
  <w:style w:type="paragraph" w:customStyle="1" w:styleId="15">
    <w:name w:val="ТекстОтчета1"/>
    <w:next w:val="a5"/>
    <w:qFormat/>
    <w:rsid w:val="00701EE1"/>
    <w:pPr>
      <w:spacing w:after="0" w:line="240" w:lineRule="auto"/>
    </w:pPr>
  </w:style>
  <w:style w:type="paragraph" w:styleId="HTML">
    <w:name w:val="HTML Preformatted"/>
    <w:basedOn w:val="a"/>
    <w:link w:val="HTML0"/>
    <w:uiPriority w:val="99"/>
    <w:unhideWhenUsed/>
    <w:rsid w:val="00701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701EE1"/>
    <w:rPr>
      <w:rFonts w:ascii="Courier New" w:eastAsia="Times New Roman" w:hAnsi="Courier New" w:cs="Courier New"/>
      <w:sz w:val="20"/>
      <w:szCs w:val="20"/>
      <w:lang w:eastAsia="ru-RU"/>
    </w:rPr>
  </w:style>
  <w:style w:type="paragraph" w:styleId="af8">
    <w:name w:val="annotation text"/>
    <w:basedOn w:val="a"/>
    <w:link w:val="af9"/>
    <w:uiPriority w:val="99"/>
    <w:unhideWhenUsed/>
    <w:rsid w:val="00701EE1"/>
    <w:pPr>
      <w:spacing w:line="240" w:lineRule="auto"/>
    </w:pPr>
    <w:rPr>
      <w:rFonts w:ascii="Calibri" w:eastAsia="Times New Roman" w:hAnsi="Calibri" w:cs="Times New Roman"/>
      <w:sz w:val="20"/>
      <w:szCs w:val="20"/>
      <w:lang w:eastAsia="ru-RU"/>
    </w:rPr>
  </w:style>
  <w:style w:type="character" w:customStyle="1" w:styleId="af9">
    <w:name w:val="Текст примечания Знак"/>
    <w:basedOn w:val="a0"/>
    <w:link w:val="af8"/>
    <w:uiPriority w:val="99"/>
    <w:rsid w:val="00701EE1"/>
    <w:rPr>
      <w:rFonts w:ascii="Calibri" w:eastAsia="Times New Roman" w:hAnsi="Calibri" w:cs="Times New Roman"/>
      <w:sz w:val="20"/>
      <w:szCs w:val="20"/>
      <w:lang w:eastAsia="ru-RU"/>
    </w:rPr>
  </w:style>
  <w:style w:type="paragraph" w:customStyle="1" w:styleId="paragraph">
    <w:name w:val="paragraph"/>
    <w:basedOn w:val="a"/>
    <w:rsid w:val="00701E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701EE1"/>
  </w:style>
  <w:style w:type="character" w:customStyle="1" w:styleId="eop">
    <w:name w:val="eop"/>
    <w:basedOn w:val="a0"/>
    <w:rsid w:val="00701EE1"/>
  </w:style>
  <w:style w:type="character" w:customStyle="1" w:styleId="spellingerror">
    <w:name w:val="spellingerror"/>
    <w:basedOn w:val="a0"/>
    <w:rsid w:val="00701EE1"/>
  </w:style>
  <w:style w:type="character" w:customStyle="1" w:styleId="apple-tab-span">
    <w:name w:val="apple-tab-span"/>
    <w:basedOn w:val="a0"/>
    <w:rsid w:val="00701EE1"/>
  </w:style>
  <w:style w:type="numbering" w:customStyle="1" w:styleId="24">
    <w:name w:val="Нет списка2"/>
    <w:next w:val="a2"/>
    <w:uiPriority w:val="99"/>
    <w:semiHidden/>
    <w:rsid w:val="00701EE1"/>
  </w:style>
  <w:style w:type="paragraph" w:styleId="25">
    <w:name w:val="Body Text 2"/>
    <w:basedOn w:val="a"/>
    <w:link w:val="26"/>
    <w:uiPriority w:val="99"/>
    <w:rsid w:val="00701EE1"/>
    <w:pPr>
      <w:spacing w:after="0" w:line="240" w:lineRule="auto"/>
    </w:pPr>
    <w:rPr>
      <w:rFonts w:ascii="Times New Roman" w:eastAsia="Times New Roman" w:hAnsi="Times New Roman" w:cs="Times New Roman"/>
      <w:sz w:val="28"/>
      <w:szCs w:val="24"/>
      <w:lang w:val="kk-KZ"/>
    </w:rPr>
  </w:style>
  <w:style w:type="character" w:customStyle="1" w:styleId="26">
    <w:name w:val="Основной текст 2 Знак"/>
    <w:basedOn w:val="a0"/>
    <w:link w:val="25"/>
    <w:uiPriority w:val="99"/>
    <w:rsid w:val="00701EE1"/>
    <w:rPr>
      <w:rFonts w:ascii="Times New Roman" w:eastAsia="Times New Roman" w:hAnsi="Times New Roman" w:cs="Times New Roman"/>
      <w:sz w:val="28"/>
      <w:szCs w:val="24"/>
      <w:lang w:val="kk-KZ"/>
    </w:rPr>
  </w:style>
  <w:style w:type="paragraph" w:styleId="afa">
    <w:name w:val="Body Text Indent"/>
    <w:basedOn w:val="a"/>
    <w:link w:val="afb"/>
    <w:rsid w:val="00701EE1"/>
    <w:pPr>
      <w:spacing w:after="0" w:line="240" w:lineRule="auto"/>
      <w:ind w:firstLine="540"/>
      <w:jc w:val="both"/>
    </w:pPr>
    <w:rPr>
      <w:rFonts w:ascii="Times New Roman" w:eastAsia="Times New Roman" w:hAnsi="Times New Roman" w:cs="Times New Roman"/>
      <w:sz w:val="24"/>
      <w:szCs w:val="24"/>
      <w:lang w:val="kk-KZ"/>
    </w:rPr>
  </w:style>
  <w:style w:type="character" w:customStyle="1" w:styleId="afb">
    <w:name w:val="Основной текст с отступом Знак"/>
    <w:basedOn w:val="a0"/>
    <w:link w:val="afa"/>
    <w:rsid w:val="00701EE1"/>
    <w:rPr>
      <w:rFonts w:ascii="Times New Roman" w:eastAsia="Times New Roman" w:hAnsi="Times New Roman" w:cs="Times New Roman"/>
      <w:sz w:val="24"/>
      <w:szCs w:val="24"/>
      <w:lang w:val="kk-KZ"/>
    </w:rPr>
  </w:style>
  <w:style w:type="paragraph" w:styleId="32">
    <w:name w:val="Body Text 3"/>
    <w:basedOn w:val="a"/>
    <w:link w:val="33"/>
    <w:rsid w:val="00701EE1"/>
    <w:pPr>
      <w:spacing w:after="0" w:line="240" w:lineRule="auto"/>
      <w:jc w:val="both"/>
    </w:pPr>
    <w:rPr>
      <w:rFonts w:ascii="KZ Times New Roman" w:eastAsia="Times New Roman" w:hAnsi="KZ Times New Roman" w:cs="Times New Roman"/>
      <w:sz w:val="24"/>
      <w:szCs w:val="24"/>
      <w:lang w:val="kk-KZ"/>
    </w:rPr>
  </w:style>
  <w:style w:type="character" w:customStyle="1" w:styleId="33">
    <w:name w:val="Основной текст 3 Знак"/>
    <w:basedOn w:val="a0"/>
    <w:link w:val="32"/>
    <w:rsid w:val="00701EE1"/>
    <w:rPr>
      <w:rFonts w:ascii="KZ Times New Roman" w:eastAsia="Times New Roman" w:hAnsi="KZ Times New Roman" w:cs="Times New Roman"/>
      <w:sz w:val="24"/>
      <w:szCs w:val="24"/>
      <w:lang w:val="kk-KZ"/>
    </w:rPr>
  </w:style>
  <w:style w:type="character" w:styleId="afc">
    <w:name w:val="page number"/>
    <w:basedOn w:val="a0"/>
    <w:rsid w:val="00701EE1"/>
  </w:style>
  <w:style w:type="paragraph" w:customStyle="1" w:styleId="afd">
    <w:name w:val="Знак Знак Знак Знак Знак Знак Знак"/>
    <w:basedOn w:val="a"/>
    <w:next w:val="2"/>
    <w:autoRedefine/>
    <w:rsid w:val="00701EE1"/>
    <w:pPr>
      <w:spacing w:after="160" w:line="240" w:lineRule="exact"/>
      <w:jc w:val="center"/>
    </w:pPr>
    <w:rPr>
      <w:rFonts w:ascii="Times New Roman" w:eastAsia="Times New Roman" w:hAnsi="Times New Roman" w:cs="Times New Roman"/>
      <w:b/>
      <w:i/>
      <w:sz w:val="28"/>
      <w:szCs w:val="28"/>
      <w:lang w:val="en-US"/>
    </w:rPr>
  </w:style>
  <w:style w:type="character" w:customStyle="1" w:styleId="s1">
    <w:name w:val="s1"/>
    <w:rsid w:val="00701EE1"/>
    <w:rPr>
      <w:rFonts w:ascii="Times New Roman" w:hAnsi="Times New Roman" w:cs="Times New Roman"/>
      <w:b/>
      <w:bCs/>
      <w:i w:val="0"/>
      <w:iCs w:val="0"/>
      <w:strike w:val="0"/>
      <w:dstrike w:val="0"/>
      <w:color w:val="000000"/>
      <w:sz w:val="28"/>
      <w:szCs w:val="28"/>
      <w:u w:val="none"/>
    </w:rPr>
  </w:style>
  <w:style w:type="paragraph" w:customStyle="1" w:styleId="Style7">
    <w:name w:val="Style7"/>
    <w:basedOn w:val="a"/>
    <w:rsid w:val="00701EE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11">
    <w:name w:val="Style11"/>
    <w:basedOn w:val="a"/>
    <w:rsid w:val="00701EE1"/>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2">
    <w:name w:val="Style12"/>
    <w:basedOn w:val="a"/>
    <w:rsid w:val="00701EE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
    <w:rsid w:val="00701EE1"/>
    <w:pPr>
      <w:widowControl w:val="0"/>
      <w:autoSpaceDE w:val="0"/>
      <w:autoSpaceDN w:val="0"/>
      <w:adjustRightInd w:val="0"/>
      <w:spacing w:after="0" w:line="230" w:lineRule="exact"/>
    </w:pPr>
    <w:rPr>
      <w:rFonts w:ascii="Times New Roman" w:eastAsia="Times New Roman" w:hAnsi="Times New Roman" w:cs="Times New Roman"/>
      <w:sz w:val="24"/>
      <w:szCs w:val="24"/>
      <w:lang w:eastAsia="ru-RU"/>
    </w:rPr>
  </w:style>
  <w:style w:type="paragraph" w:customStyle="1" w:styleId="Style15">
    <w:name w:val="Style15"/>
    <w:basedOn w:val="a"/>
    <w:rsid w:val="00701EE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
    <w:name w:val="Style16"/>
    <w:basedOn w:val="a"/>
    <w:rsid w:val="00701EE1"/>
    <w:pPr>
      <w:widowControl w:val="0"/>
      <w:autoSpaceDE w:val="0"/>
      <w:autoSpaceDN w:val="0"/>
      <w:adjustRightInd w:val="0"/>
      <w:spacing w:after="0" w:line="199" w:lineRule="exact"/>
    </w:pPr>
    <w:rPr>
      <w:rFonts w:ascii="Times New Roman" w:eastAsia="Times New Roman" w:hAnsi="Times New Roman" w:cs="Times New Roman"/>
      <w:sz w:val="24"/>
      <w:szCs w:val="24"/>
      <w:lang w:eastAsia="ru-RU"/>
    </w:rPr>
  </w:style>
  <w:style w:type="paragraph" w:customStyle="1" w:styleId="Style17">
    <w:name w:val="Style17"/>
    <w:basedOn w:val="a"/>
    <w:rsid w:val="00701EE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55">
    <w:name w:val="Font Style55"/>
    <w:rsid w:val="00701EE1"/>
    <w:rPr>
      <w:rFonts w:ascii="Times New Roman" w:hAnsi="Times New Roman" w:cs="Times New Roman"/>
      <w:sz w:val="26"/>
      <w:szCs w:val="26"/>
    </w:rPr>
  </w:style>
  <w:style w:type="character" w:customStyle="1" w:styleId="FontStyle56">
    <w:name w:val="Font Style56"/>
    <w:rsid w:val="00701EE1"/>
    <w:rPr>
      <w:rFonts w:ascii="Times New Roman" w:hAnsi="Times New Roman" w:cs="Times New Roman"/>
      <w:sz w:val="18"/>
      <w:szCs w:val="18"/>
    </w:rPr>
  </w:style>
  <w:style w:type="character" w:customStyle="1" w:styleId="FontStyle60">
    <w:name w:val="Font Style60"/>
    <w:rsid w:val="00701EE1"/>
    <w:rPr>
      <w:rFonts w:ascii="Times New Roman" w:hAnsi="Times New Roman" w:cs="Times New Roman"/>
      <w:b/>
      <w:bCs/>
      <w:sz w:val="16"/>
      <w:szCs w:val="16"/>
    </w:rPr>
  </w:style>
  <w:style w:type="character" w:customStyle="1" w:styleId="FontStyle63">
    <w:name w:val="Font Style63"/>
    <w:rsid w:val="00701EE1"/>
    <w:rPr>
      <w:rFonts w:ascii="Times New Roman" w:hAnsi="Times New Roman" w:cs="Times New Roman"/>
      <w:sz w:val="22"/>
      <w:szCs w:val="22"/>
    </w:rPr>
  </w:style>
  <w:style w:type="character" w:customStyle="1" w:styleId="FontStyle64">
    <w:name w:val="Font Style64"/>
    <w:rsid w:val="00701EE1"/>
    <w:rPr>
      <w:rFonts w:ascii="Times New Roman" w:hAnsi="Times New Roman" w:cs="Times New Roman"/>
      <w:sz w:val="26"/>
      <w:szCs w:val="26"/>
    </w:rPr>
  </w:style>
  <w:style w:type="character" w:customStyle="1" w:styleId="FontStyle67">
    <w:name w:val="Font Style67"/>
    <w:rsid w:val="00701EE1"/>
    <w:rPr>
      <w:rFonts w:ascii="Times New Roman" w:hAnsi="Times New Roman" w:cs="Times New Roman"/>
      <w:b/>
      <w:bCs/>
      <w:sz w:val="14"/>
      <w:szCs w:val="14"/>
    </w:rPr>
  </w:style>
  <w:style w:type="paragraph" w:customStyle="1" w:styleId="msobodytext21">
    <w:name w:val="msobodytext2 стиль1"/>
    <w:basedOn w:val="a"/>
    <w:rsid w:val="00701E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Bottom of Form"/>
    <w:basedOn w:val="a"/>
    <w:next w:val="a"/>
    <w:link w:val="z-0"/>
    <w:hidden/>
    <w:uiPriority w:val="99"/>
    <w:rsid w:val="00701EE1"/>
    <w:pPr>
      <w:pBdr>
        <w:top w:val="single" w:sz="6" w:space="1" w:color="auto"/>
      </w:pBdr>
      <w:spacing w:after="0" w:line="240" w:lineRule="auto"/>
      <w:jc w:val="center"/>
    </w:pPr>
    <w:rPr>
      <w:rFonts w:ascii="Arial" w:eastAsia="Times New Roman" w:hAnsi="Arial" w:cs="Times New Roman"/>
      <w:vanish/>
      <w:sz w:val="16"/>
      <w:szCs w:val="16"/>
    </w:rPr>
  </w:style>
  <w:style w:type="character" w:customStyle="1" w:styleId="z-0">
    <w:name w:val="z-Конец формы Знак"/>
    <w:basedOn w:val="a0"/>
    <w:link w:val="z-"/>
    <w:uiPriority w:val="99"/>
    <w:rsid w:val="00701EE1"/>
    <w:rPr>
      <w:rFonts w:ascii="Arial" w:eastAsia="Times New Roman" w:hAnsi="Arial" w:cs="Times New Roman"/>
      <w:vanish/>
      <w:sz w:val="16"/>
      <w:szCs w:val="16"/>
    </w:rPr>
  </w:style>
  <w:style w:type="paragraph" w:customStyle="1" w:styleId="6">
    <w:name w:val="стиль6"/>
    <w:basedOn w:val="a"/>
    <w:rsid w:val="00701EE1"/>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7">
    <w:name w:val="стиль7"/>
    <w:basedOn w:val="a"/>
    <w:rsid w:val="00701EE1"/>
    <w:pPr>
      <w:spacing w:before="100" w:beforeAutospacing="1" w:after="100" w:afterAutospacing="1" w:line="240" w:lineRule="auto"/>
    </w:pPr>
    <w:rPr>
      <w:rFonts w:ascii="Times New Roman" w:eastAsia="Times New Roman" w:hAnsi="Times New Roman" w:cs="Times New Roman"/>
      <w:b/>
      <w:bCs/>
      <w:color w:val="003399"/>
      <w:sz w:val="24"/>
      <w:szCs w:val="24"/>
      <w:lang w:eastAsia="ru-RU"/>
    </w:rPr>
  </w:style>
  <w:style w:type="paragraph" w:customStyle="1" w:styleId="16">
    <w:name w:val="стиль1"/>
    <w:basedOn w:val="a"/>
    <w:rsid w:val="00701EE1"/>
    <w:pPr>
      <w:spacing w:before="100" w:beforeAutospacing="1" w:after="100" w:afterAutospacing="1" w:line="240" w:lineRule="auto"/>
    </w:pPr>
    <w:rPr>
      <w:rFonts w:ascii="Times New Roman" w:eastAsia="Times New Roman" w:hAnsi="Times New Roman" w:cs="Times New Roman"/>
      <w:b/>
      <w:bCs/>
      <w:color w:val="003399"/>
      <w:sz w:val="24"/>
      <w:szCs w:val="24"/>
      <w:lang w:eastAsia="ru-RU"/>
    </w:rPr>
  </w:style>
  <w:style w:type="character" w:customStyle="1" w:styleId="msonormal3">
    <w:name w:val="msonormal стиль3"/>
    <w:basedOn w:val="a0"/>
    <w:rsid w:val="00701EE1"/>
  </w:style>
  <w:style w:type="paragraph" w:customStyle="1" w:styleId="27">
    <w:name w:val="стиль2"/>
    <w:basedOn w:val="a"/>
    <w:rsid w:val="00701EE1"/>
    <w:pP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34">
    <w:name w:val="стиль3"/>
    <w:basedOn w:val="a"/>
    <w:rsid w:val="00701EE1"/>
    <w:pPr>
      <w:spacing w:before="100" w:beforeAutospacing="1" w:after="100" w:afterAutospacing="1" w:line="240" w:lineRule="auto"/>
    </w:pPr>
    <w:rPr>
      <w:rFonts w:ascii="Times New Roman" w:eastAsia="Times New Roman" w:hAnsi="Times New Roman" w:cs="Times New Roman"/>
      <w:sz w:val="18"/>
      <w:szCs w:val="18"/>
      <w:lang w:eastAsia="ru-RU"/>
    </w:rPr>
  </w:style>
  <w:style w:type="character" w:customStyle="1" w:styleId="111">
    <w:name w:val="стиль11"/>
    <w:rsid w:val="00701EE1"/>
    <w:rPr>
      <w:color w:val="003399"/>
      <w:sz w:val="21"/>
      <w:szCs w:val="21"/>
    </w:rPr>
  </w:style>
  <w:style w:type="table" w:styleId="2-6">
    <w:name w:val="Medium Grid 2 Accent 6"/>
    <w:basedOn w:val="a1"/>
    <w:uiPriority w:val="68"/>
    <w:rsid w:val="00701EE1"/>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17">
    <w:name w:val="Сетка таблицы1"/>
    <w:basedOn w:val="a1"/>
    <w:next w:val="a7"/>
    <w:uiPriority w:val="59"/>
    <w:rsid w:val="00701E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a0"/>
    <w:rsid w:val="00701EE1"/>
  </w:style>
  <w:style w:type="paragraph" w:customStyle="1" w:styleId="18">
    <w:name w:val="Обычный1"/>
    <w:rsid w:val="00701EE1"/>
    <w:pPr>
      <w:spacing w:before="100" w:after="100" w:line="240" w:lineRule="auto"/>
    </w:pPr>
    <w:rPr>
      <w:rFonts w:ascii="Times New Roman" w:eastAsia="Times New Roman" w:hAnsi="Times New Roman" w:cs="Times New Roman"/>
      <w:snapToGrid w:val="0"/>
      <w:sz w:val="24"/>
      <w:szCs w:val="20"/>
      <w:lang w:eastAsia="ru-RU"/>
    </w:rPr>
  </w:style>
  <w:style w:type="numbering" w:customStyle="1" w:styleId="1110">
    <w:name w:val="Нет списка111"/>
    <w:next w:val="a2"/>
    <w:uiPriority w:val="99"/>
    <w:semiHidden/>
    <w:unhideWhenUsed/>
    <w:rsid w:val="00701EE1"/>
  </w:style>
  <w:style w:type="table" w:customStyle="1" w:styleId="28">
    <w:name w:val="Сетка таблицы2"/>
    <w:basedOn w:val="a1"/>
    <w:next w:val="a7"/>
    <w:uiPriority w:val="59"/>
    <w:rsid w:val="00701E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7"/>
    <w:uiPriority w:val="59"/>
    <w:rsid w:val="00701E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
    <w:name w:val="Нет списка21"/>
    <w:next w:val="a2"/>
    <w:uiPriority w:val="99"/>
    <w:semiHidden/>
    <w:unhideWhenUsed/>
    <w:rsid w:val="00701EE1"/>
  </w:style>
  <w:style w:type="character" w:customStyle="1" w:styleId="19">
    <w:name w:val="Верхний колонтитул Знак1"/>
    <w:uiPriority w:val="99"/>
    <w:semiHidden/>
    <w:rsid w:val="00701EE1"/>
    <w:rPr>
      <w:rFonts w:ascii="Times New Roman" w:eastAsia="Times New Roman" w:hAnsi="Times New Roman" w:cs="Times New Roman"/>
      <w:sz w:val="24"/>
      <w:szCs w:val="24"/>
      <w:lang w:eastAsia="ru-RU"/>
    </w:rPr>
  </w:style>
  <w:style w:type="character" w:customStyle="1" w:styleId="1a">
    <w:name w:val="Нижний колонтитул Знак1"/>
    <w:uiPriority w:val="99"/>
    <w:semiHidden/>
    <w:rsid w:val="00701EE1"/>
    <w:rPr>
      <w:rFonts w:ascii="Times New Roman" w:eastAsia="Times New Roman" w:hAnsi="Times New Roman" w:cs="Times New Roman"/>
      <w:sz w:val="24"/>
      <w:szCs w:val="24"/>
      <w:lang w:eastAsia="ru-RU"/>
    </w:rPr>
  </w:style>
  <w:style w:type="character" w:customStyle="1" w:styleId="1b">
    <w:name w:val="Название Знак1"/>
    <w:rsid w:val="00701EE1"/>
    <w:rPr>
      <w:rFonts w:ascii="Cambria" w:eastAsia="Times New Roman" w:hAnsi="Cambria" w:cs="Times New Roman"/>
      <w:color w:val="17365D"/>
      <w:spacing w:val="5"/>
      <w:kern w:val="28"/>
      <w:sz w:val="52"/>
      <w:szCs w:val="52"/>
      <w:lang w:eastAsia="ru-RU"/>
    </w:rPr>
  </w:style>
  <w:style w:type="character" w:customStyle="1" w:styleId="1c">
    <w:name w:val="Основной текст Знак1"/>
    <w:uiPriority w:val="99"/>
    <w:semiHidden/>
    <w:rsid w:val="00701EE1"/>
    <w:rPr>
      <w:rFonts w:ascii="Times New Roman" w:eastAsia="Times New Roman" w:hAnsi="Times New Roman" w:cs="Times New Roman"/>
      <w:sz w:val="24"/>
      <w:szCs w:val="24"/>
      <w:lang w:eastAsia="ru-RU"/>
    </w:rPr>
  </w:style>
  <w:style w:type="character" w:customStyle="1" w:styleId="1d">
    <w:name w:val="Основной текст с отступом Знак1"/>
    <w:semiHidden/>
    <w:rsid w:val="00701EE1"/>
    <w:rPr>
      <w:rFonts w:ascii="Times New Roman" w:eastAsia="Times New Roman" w:hAnsi="Times New Roman" w:cs="Times New Roman"/>
      <w:sz w:val="24"/>
      <w:szCs w:val="24"/>
      <w:lang w:eastAsia="ru-RU"/>
    </w:rPr>
  </w:style>
  <w:style w:type="character" w:customStyle="1" w:styleId="212">
    <w:name w:val="Основной текст 2 Знак1"/>
    <w:uiPriority w:val="99"/>
    <w:semiHidden/>
    <w:rsid w:val="00701EE1"/>
    <w:rPr>
      <w:rFonts w:ascii="Times New Roman" w:eastAsia="Times New Roman" w:hAnsi="Times New Roman" w:cs="Times New Roman"/>
      <w:sz w:val="24"/>
      <w:szCs w:val="24"/>
      <w:lang w:eastAsia="ru-RU"/>
    </w:rPr>
  </w:style>
  <w:style w:type="character" w:customStyle="1" w:styleId="311">
    <w:name w:val="Основной текст 3 Знак1"/>
    <w:semiHidden/>
    <w:rsid w:val="00701EE1"/>
    <w:rPr>
      <w:rFonts w:ascii="Times New Roman" w:eastAsia="Times New Roman" w:hAnsi="Times New Roman" w:cs="Times New Roman"/>
      <w:sz w:val="16"/>
      <w:szCs w:val="16"/>
      <w:lang w:eastAsia="ru-RU"/>
    </w:rPr>
  </w:style>
  <w:style w:type="character" w:customStyle="1" w:styleId="213">
    <w:name w:val="Основной текст с отступом 2 Знак1"/>
    <w:semiHidden/>
    <w:rsid w:val="00701EE1"/>
    <w:rPr>
      <w:rFonts w:ascii="Times New Roman" w:eastAsia="Times New Roman" w:hAnsi="Times New Roman" w:cs="Times New Roman"/>
      <w:sz w:val="24"/>
      <w:szCs w:val="24"/>
      <w:lang w:eastAsia="ru-RU"/>
    </w:rPr>
  </w:style>
  <w:style w:type="character" w:customStyle="1" w:styleId="1e">
    <w:name w:val="Текст выноски Знак1"/>
    <w:uiPriority w:val="99"/>
    <w:semiHidden/>
    <w:rsid w:val="00701EE1"/>
    <w:rPr>
      <w:rFonts w:ascii="Tahoma" w:eastAsia="Times New Roman" w:hAnsi="Tahoma" w:cs="Tahoma"/>
      <w:sz w:val="16"/>
      <w:szCs w:val="16"/>
      <w:lang w:eastAsia="ru-RU"/>
    </w:rPr>
  </w:style>
  <w:style w:type="character" w:customStyle="1" w:styleId="z-1">
    <w:name w:val="z-Конец формы Знак1"/>
    <w:uiPriority w:val="99"/>
    <w:semiHidden/>
    <w:rsid w:val="00701EE1"/>
    <w:rPr>
      <w:rFonts w:ascii="Arial" w:eastAsia="Times New Roman" w:hAnsi="Arial" w:cs="Arial"/>
      <w:vanish/>
      <w:sz w:val="16"/>
      <w:szCs w:val="16"/>
      <w:lang w:eastAsia="ru-RU"/>
    </w:rPr>
  </w:style>
  <w:style w:type="paragraph" w:styleId="afe">
    <w:name w:val="Subtitle"/>
    <w:basedOn w:val="a"/>
    <w:next w:val="a"/>
    <w:link w:val="aff"/>
    <w:uiPriority w:val="11"/>
    <w:qFormat/>
    <w:rsid w:val="00701EE1"/>
    <w:pPr>
      <w:numPr>
        <w:ilvl w:val="1"/>
      </w:numPr>
      <w:spacing w:after="0" w:line="240" w:lineRule="auto"/>
    </w:pPr>
    <w:rPr>
      <w:rFonts w:ascii="Cambria" w:eastAsia="Times New Roman" w:hAnsi="Cambria" w:cs="Times New Roman"/>
      <w:i/>
      <w:iCs/>
      <w:color w:val="4F81BD"/>
      <w:spacing w:val="15"/>
      <w:sz w:val="24"/>
      <w:szCs w:val="24"/>
    </w:rPr>
  </w:style>
  <w:style w:type="character" w:customStyle="1" w:styleId="aff">
    <w:name w:val="Подзаголовок Знак"/>
    <w:basedOn w:val="a0"/>
    <w:link w:val="afe"/>
    <w:uiPriority w:val="11"/>
    <w:rsid w:val="00701EE1"/>
    <w:rPr>
      <w:rFonts w:ascii="Cambria" w:eastAsia="Times New Roman" w:hAnsi="Cambria" w:cs="Times New Roman"/>
      <w:i/>
      <w:iCs/>
      <w:color w:val="4F81BD"/>
      <w:spacing w:val="15"/>
      <w:sz w:val="24"/>
      <w:szCs w:val="24"/>
    </w:rPr>
  </w:style>
  <w:style w:type="table" w:customStyle="1" w:styleId="41">
    <w:name w:val="Сетка таблицы4"/>
    <w:basedOn w:val="a1"/>
    <w:next w:val="a7"/>
    <w:uiPriority w:val="59"/>
    <w:rsid w:val="00701E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7"/>
    <w:uiPriority w:val="59"/>
    <w:rsid w:val="00701E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1"/>
    <w:next w:val="a7"/>
    <w:uiPriority w:val="59"/>
    <w:rsid w:val="00701EE1"/>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
    <w:name w:val="Сетка таблицы7"/>
    <w:basedOn w:val="a1"/>
    <w:next w:val="a7"/>
    <w:uiPriority w:val="59"/>
    <w:rsid w:val="00701E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4">
    <w:name w:val="Заголовок 2 Знак1"/>
    <w:basedOn w:val="a0"/>
    <w:uiPriority w:val="9"/>
    <w:semiHidden/>
    <w:rsid w:val="00701EE1"/>
    <w:rPr>
      <w:rFonts w:asciiTheme="majorHAnsi" w:eastAsiaTheme="majorEastAsia" w:hAnsiTheme="majorHAnsi" w:cstheme="majorBidi"/>
      <w:b/>
      <w:bCs/>
      <w:color w:val="4F81BD" w:themeColor="accent1"/>
      <w:sz w:val="26"/>
      <w:szCs w:val="26"/>
    </w:rPr>
  </w:style>
  <w:style w:type="character" w:customStyle="1" w:styleId="312">
    <w:name w:val="Заголовок 3 Знак1"/>
    <w:basedOn w:val="a0"/>
    <w:uiPriority w:val="9"/>
    <w:semiHidden/>
    <w:rsid w:val="00701EE1"/>
    <w:rPr>
      <w:rFonts w:asciiTheme="majorHAnsi" w:eastAsiaTheme="majorEastAsia" w:hAnsiTheme="majorHAnsi" w:cstheme="majorBidi"/>
      <w:b/>
      <w:bCs/>
      <w:color w:val="4F81BD" w:themeColor="accent1"/>
    </w:rPr>
  </w:style>
  <w:style w:type="character" w:customStyle="1" w:styleId="29">
    <w:name w:val="Нижний колонтитул Знак2"/>
    <w:basedOn w:val="a0"/>
    <w:uiPriority w:val="99"/>
    <w:semiHidden/>
    <w:rsid w:val="00701EE1"/>
  </w:style>
  <w:style w:type="table" w:customStyle="1" w:styleId="8">
    <w:name w:val="Сетка таблицы8"/>
    <w:basedOn w:val="a1"/>
    <w:next w:val="a7"/>
    <w:uiPriority w:val="39"/>
    <w:rsid w:val="00701EE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0">
    <w:name w:val="line number"/>
    <w:basedOn w:val="a0"/>
    <w:uiPriority w:val="99"/>
    <w:semiHidden/>
    <w:unhideWhenUsed/>
    <w:rsid w:val="004C106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0C93"/>
  </w:style>
  <w:style w:type="paragraph" w:styleId="1">
    <w:name w:val="heading 1"/>
    <w:basedOn w:val="a"/>
    <w:link w:val="10"/>
    <w:uiPriority w:val="9"/>
    <w:qFormat/>
    <w:rsid w:val="00CD5D8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nhideWhenUsed/>
    <w:qFormat/>
    <w:rsid w:val="00C63C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7B3D9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CF6D77"/>
    <w:pPr>
      <w:ind w:left="720"/>
      <w:contextualSpacing/>
    </w:pPr>
    <w:rPr>
      <w:rFonts w:ascii="Calibri" w:eastAsia="Calibri" w:hAnsi="Calibri" w:cs="Times New Roman"/>
      <w:sz w:val="20"/>
      <w:szCs w:val="20"/>
      <w:lang w:eastAsia="ru-RU"/>
    </w:rPr>
  </w:style>
  <w:style w:type="paragraph" w:styleId="a5">
    <w:name w:val="No Spacing"/>
    <w:link w:val="a6"/>
    <w:uiPriority w:val="1"/>
    <w:qFormat/>
    <w:rsid w:val="00CF6D77"/>
    <w:pPr>
      <w:spacing w:after="0" w:line="240" w:lineRule="auto"/>
    </w:pPr>
    <w:rPr>
      <w:rFonts w:ascii="Calibri" w:eastAsia="Times New Roman" w:hAnsi="Calibri" w:cs="Times New Roman"/>
      <w:lang w:eastAsia="ru-RU"/>
    </w:rPr>
  </w:style>
  <w:style w:type="character" w:customStyle="1" w:styleId="a6">
    <w:name w:val="Без интервала Знак"/>
    <w:link w:val="a5"/>
    <w:uiPriority w:val="1"/>
    <w:locked/>
    <w:rsid w:val="00CF6D77"/>
    <w:rPr>
      <w:rFonts w:ascii="Calibri" w:eastAsia="Times New Roman" w:hAnsi="Calibri" w:cs="Times New Roman"/>
      <w:lang w:eastAsia="ru-RU"/>
    </w:rPr>
  </w:style>
  <w:style w:type="character" w:customStyle="1" w:styleId="a4">
    <w:name w:val="Абзац списка Знак"/>
    <w:link w:val="a3"/>
    <w:uiPriority w:val="34"/>
    <w:rsid w:val="00CF6D77"/>
    <w:rPr>
      <w:rFonts w:ascii="Calibri" w:eastAsia="Calibri" w:hAnsi="Calibri" w:cs="Times New Roman"/>
      <w:sz w:val="20"/>
      <w:szCs w:val="20"/>
      <w:lang w:eastAsia="ru-RU"/>
    </w:rPr>
  </w:style>
  <w:style w:type="character" w:customStyle="1" w:styleId="10">
    <w:name w:val="Заголовок 1 Знак"/>
    <w:basedOn w:val="a0"/>
    <w:link w:val="1"/>
    <w:uiPriority w:val="9"/>
    <w:rsid w:val="00CD5D8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C63C40"/>
    <w:rPr>
      <w:rFonts w:asciiTheme="majorHAnsi" w:eastAsiaTheme="majorEastAsia" w:hAnsiTheme="majorHAnsi" w:cstheme="majorBidi"/>
      <w:b/>
      <w:bCs/>
      <w:color w:val="4F81BD" w:themeColor="accent1"/>
      <w:sz w:val="26"/>
      <w:szCs w:val="26"/>
    </w:rPr>
  </w:style>
  <w:style w:type="character" w:customStyle="1" w:styleId="apple-style-span">
    <w:name w:val="apple-style-span"/>
    <w:basedOn w:val="a0"/>
    <w:rsid w:val="00D71D71"/>
  </w:style>
  <w:style w:type="table" w:styleId="a7">
    <w:name w:val="Table Grid"/>
    <w:basedOn w:val="a1"/>
    <w:uiPriority w:val="59"/>
    <w:rsid w:val="00DE79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w:basedOn w:val="a"/>
    <w:link w:val="a9"/>
    <w:uiPriority w:val="1"/>
    <w:unhideWhenUsed/>
    <w:qFormat/>
    <w:rsid w:val="009C2317"/>
    <w:pPr>
      <w:spacing w:after="120" w:line="254" w:lineRule="auto"/>
    </w:pPr>
  </w:style>
  <w:style w:type="character" w:customStyle="1" w:styleId="a9">
    <w:name w:val="Основной текст Знак"/>
    <w:basedOn w:val="a0"/>
    <w:link w:val="a8"/>
    <w:uiPriority w:val="99"/>
    <w:semiHidden/>
    <w:rsid w:val="009C2317"/>
  </w:style>
  <w:style w:type="table" w:customStyle="1" w:styleId="TableNormal">
    <w:name w:val="Table Normal"/>
    <w:uiPriority w:val="2"/>
    <w:semiHidden/>
    <w:unhideWhenUsed/>
    <w:qFormat/>
    <w:rsid w:val="00E4161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a">
    <w:name w:val="Title"/>
    <w:basedOn w:val="a"/>
    <w:link w:val="ab"/>
    <w:uiPriority w:val="1"/>
    <w:qFormat/>
    <w:rsid w:val="00E4161F"/>
    <w:pPr>
      <w:widowControl w:val="0"/>
      <w:autoSpaceDE w:val="0"/>
      <w:autoSpaceDN w:val="0"/>
      <w:spacing w:before="64" w:after="0" w:line="240" w:lineRule="auto"/>
      <w:ind w:left="5972" w:right="6217"/>
      <w:jc w:val="center"/>
    </w:pPr>
    <w:rPr>
      <w:rFonts w:ascii="Times New Roman" w:eastAsia="Times New Roman" w:hAnsi="Times New Roman" w:cs="Times New Roman"/>
      <w:b/>
      <w:bCs/>
      <w:sz w:val="28"/>
      <w:szCs w:val="28"/>
      <w:lang w:val="kk-KZ"/>
    </w:rPr>
  </w:style>
  <w:style w:type="character" w:customStyle="1" w:styleId="ab">
    <w:name w:val="Название Знак"/>
    <w:basedOn w:val="a0"/>
    <w:link w:val="aa"/>
    <w:uiPriority w:val="1"/>
    <w:rsid w:val="00E4161F"/>
    <w:rPr>
      <w:rFonts w:ascii="Times New Roman" w:eastAsia="Times New Roman" w:hAnsi="Times New Roman" w:cs="Times New Roman"/>
      <w:b/>
      <w:bCs/>
      <w:sz w:val="28"/>
      <w:szCs w:val="28"/>
      <w:lang w:val="kk-KZ"/>
    </w:rPr>
  </w:style>
  <w:style w:type="paragraph" w:customStyle="1" w:styleId="TableParagraph">
    <w:name w:val="Table Paragraph"/>
    <w:basedOn w:val="a"/>
    <w:uiPriority w:val="1"/>
    <w:qFormat/>
    <w:rsid w:val="00E4161F"/>
    <w:pPr>
      <w:widowControl w:val="0"/>
      <w:autoSpaceDE w:val="0"/>
      <w:autoSpaceDN w:val="0"/>
      <w:spacing w:after="0" w:line="240" w:lineRule="auto"/>
      <w:jc w:val="center"/>
    </w:pPr>
    <w:rPr>
      <w:rFonts w:ascii="Times New Roman" w:eastAsia="Times New Roman" w:hAnsi="Times New Roman" w:cs="Times New Roman"/>
      <w:lang w:val="kk-KZ"/>
    </w:rPr>
  </w:style>
  <w:style w:type="paragraph" w:styleId="ac">
    <w:name w:val="header"/>
    <w:basedOn w:val="a"/>
    <w:link w:val="ad"/>
    <w:uiPriority w:val="99"/>
    <w:unhideWhenUsed/>
    <w:rsid w:val="00E4161F"/>
    <w:pPr>
      <w:widowControl w:val="0"/>
      <w:tabs>
        <w:tab w:val="center" w:pos="4677"/>
        <w:tab w:val="right" w:pos="9355"/>
      </w:tabs>
      <w:autoSpaceDE w:val="0"/>
      <w:autoSpaceDN w:val="0"/>
      <w:spacing w:after="0" w:line="240" w:lineRule="auto"/>
    </w:pPr>
    <w:rPr>
      <w:rFonts w:ascii="Times New Roman" w:eastAsia="Times New Roman" w:hAnsi="Times New Roman" w:cs="Times New Roman"/>
      <w:lang w:val="kk-KZ"/>
    </w:rPr>
  </w:style>
  <w:style w:type="character" w:customStyle="1" w:styleId="ad">
    <w:name w:val="Верхний колонтитул Знак"/>
    <w:basedOn w:val="a0"/>
    <w:link w:val="ac"/>
    <w:uiPriority w:val="99"/>
    <w:rsid w:val="00E4161F"/>
    <w:rPr>
      <w:rFonts w:ascii="Times New Roman" w:eastAsia="Times New Roman" w:hAnsi="Times New Roman" w:cs="Times New Roman"/>
      <w:lang w:val="kk-KZ"/>
    </w:rPr>
  </w:style>
  <w:style w:type="paragraph" w:styleId="ae">
    <w:name w:val="footer"/>
    <w:basedOn w:val="a"/>
    <w:link w:val="af"/>
    <w:uiPriority w:val="99"/>
    <w:unhideWhenUsed/>
    <w:rsid w:val="00E4161F"/>
    <w:pPr>
      <w:widowControl w:val="0"/>
      <w:tabs>
        <w:tab w:val="center" w:pos="4677"/>
        <w:tab w:val="right" w:pos="9355"/>
      </w:tabs>
      <w:autoSpaceDE w:val="0"/>
      <w:autoSpaceDN w:val="0"/>
      <w:spacing w:after="0" w:line="240" w:lineRule="auto"/>
    </w:pPr>
    <w:rPr>
      <w:rFonts w:ascii="Times New Roman" w:eastAsia="Times New Roman" w:hAnsi="Times New Roman" w:cs="Times New Roman"/>
      <w:lang w:val="kk-KZ"/>
    </w:rPr>
  </w:style>
  <w:style w:type="character" w:customStyle="1" w:styleId="af">
    <w:name w:val="Нижний колонтитул Знак"/>
    <w:basedOn w:val="a0"/>
    <w:link w:val="ae"/>
    <w:uiPriority w:val="99"/>
    <w:rsid w:val="00E4161F"/>
    <w:rPr>
      <w:rFonts w:ascii="Times New Roman" w:eastAsia="Times New Roman" w:hAnsi="Times New Roman" w:cs="Times New Roman"/>
      <w:lang w:val="kk-KZ"/>
    </w:rPr>
  </w:style>
  <w:style w:type="paragraph" w:styleId="af0">
    <w:name w:val="Normal (Web)"/>
    <w:basedOn w:val="a"/>
    <w:uiPriority w:val="99"/>
    <w:semiHidden/>
    <w:unhideWhenUsed/>
    <w:rsid w:val="007F00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Strong"/>
    <w:basedOn w:val="a0"/>
    <w:qFormat/>
    <w:rsid w:val="007F001B"/>
    <w:rPr>
      <w:b/>
      <w:bCs/>
    </w:rPr>
  </w:style>
  <w:style w:type="character" w:customStyle="1" w:styleId="30">
    <w:name w:val="Заголовок 3 Знак"/>
    <w:basedOn w:val="a0"/>
    <w:link w:val="3"/>
    <w:uiPriority w:val="9"/>
    <w:rsid w:val="007B3D95"/>
    <w:rPr>
      <w:rFonts w:asciiTheme="majorHAnsi" w:eastAsiaTheme="majorEastAsia" w:hAnsiTheme="majorHAnsi" w:cstheme="majorBidi"/>
      <w:b/>
      <w:bCs/>
      <w:color w:val="4F81BD" w:themeColor="accent1"/>
    </w:rPr>
  </w:style>
  <w:style w:type="character" w:styleId="af2">
    <w:name w:val="Emphasis"/>
    <w:basedOn w:val="a0"/>
    <w:uiPriority w:val="20"/>
    <w:qFormat/>
    <w:rsid w:val="007B3D95"/>
    <w:rPr>
      <w:i/>
      <w:iCs/>
    </w:rPr>
  </w:style>
  <w:style w:type="paragraph" w:customStyle="1" w:styleId="11">
    <w:name w:val="Заголовок 11"/>
    <w:basedOn w:val="a"/>
    <w:uiPriority w:val="1"/>
    <w:qFormat/>
    <w:rsid w:val="00AA0B79"/>
    <w:pPr>
      <w:widowControl w:val="0"/>
      <w:autoSpaceDE w:val="0"/>
      <w:autoSpaceDN w:val="0"/>
      <w:spacing w:before="87" w:after="0" w:line="240" w:lineRule="auto"/>
      <w:ind w:left="2013" w:hanging="321"/>
      <w:outlineLvl w:val="1"/>
    </w:pPr>
    <w:rPr>
      <w:rFonts w:ascii="Times New Roman" w:eastAsia="Times New Roman" w:hAnsi="Times New Roman" w:cs="Times New Roman"/>
      <w:sz w:val="32"/>
      <w:szCs w:val="32"/>
      <w:lang w:val="kk-KZ"/>
    </w:rPr>
  </w:style>
  <w:style w:type="paragraph" w:styleId="af3">
    <w:name w:val="Balloon Text"/>
    <w:basedOn w:val="a"/>
    <w:link w:val="af4"/>
    <w:uiPriority w:val="99"/>
    <w:semiHidden/>
    <w:unhideWhenUsed/>
    <w:rsid w:val="00452D5B"/>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452D5B"/>
    <w:rPr>
      <w:rFonts w:ascii="Tahoma" w:hAnsi="Tahoma" w:cs="Tahoma"/>
      <w:sz w:val="16"/>
      <w:szCs w:val="16"/>
    </w:rPr>
  </w:style>
  <w:style w:type="paragraph" w:customStyle="1" w:styleId="848">
    <w:name w:val="СРОУ_8.4_Таблица_текст (СРОУ_8_Таблица)"/>
    <w:basedOn w:val="a"/>
    <w:uiPriority w:val="7"/>
    <w:rsid w:val="00F65610"/>
    <w:pPr>
      <w:autoSpaceDE w:val="0"/>
      <w:autoSpaceDN w:val="0"/>
      <w:adjustRightInd w:val="0"/>
      <w:spacing w:after="0" w:line="210" w:lineRule="atLeast"/>
      <w:textAlignment w:val="center"/>
    </w:pPr>
    <w:rPr>
      <w:rFonts w:ascii="Arial" w:hAnsi="Arial" w:cs="Arial"/>
      <w:color w:val="000000"/>
      <w:sz w:val="19"/>
      <w:szCs w:val="18"/>
    </w:rPr>
  </w:style>
  <w:style w:type="character" w:customStyle="1" w:styleId="apple-converted-space">
    <w:name w:val="apple-converted-space"/>
    <w:basedOn w:val="a0"/>
    <w:rsid w:val="00096538"/>
  </w:style>
</w:styles>
</file>

<file path=word/webSettings.xml><?xml version="1.0" encoding="utf-8"?>
<w:webSettings xmlns:r="http://schemas.openxmlformats.org/officeDocument/2006/relationships" xmlns:w="http://schemas.openxmlformats.org/wordprocessingml/2006/main">
  <w:divs>
    <w:div w:id="150214772">
      <w:bodyDiv w:val="1"/>
      <w:marLeft w:val="0"/>
      <w:marRight w:val="0"/>
      <w:marTop w:val="0"/>
      <w:marBottom w:val="0"/>
      <w:divBdr>
        <w:top w:val="none" w:sz="0" w:space="0" w:color="auto"/>
        <w:left w:val="none" w:sz="0" w:space="0" w:color="auto"/>
        <w:bottom w:val="none" w:sz="0" w:space="0" w:color="auto"/>
        <w:right w:val="none" w:sz="0" w:space="0" w:color="auto"/>
      </w:divBdr>
    </w:div>
    <w:div w:id="279846967">
      <w:bodyDiv w:val="1"/>
      <w:marLeft w:val="0"/>
      <w:marRight w:val="0"/>
      <w:marTop w:val="0"/>
      <w:marBottom w:val="0"/>
      <w:divBdr>
        <w:top w:val="none" w:sz="0" w:space="0" w:color="auto"/>
        <w:left w:val="none" w:sz="0" w:space="0" w:color="auto"/>
        <w:bottom w:val="none" w:sz="0" w:space="0" w:color="auto"/>
        <w:right w:val="none" w:sz="0" w:space="0" w:color="auto"/>
      </w:divBdr>
    </w:div>
    <w:div w:id="385684071">
      <w:bodyDiv w:val="1"/>
      <w:marLeft w:val="0"/>
      <w:marRight w:val="0"/>
      <w:marTop w:val="0"/>
      <w:marBottom w:val="0"/>
      <w:divBdr>
        <w:top w:val="none" w:sz="0" w:space="0" w:color="auto"/>
        <w:left w:val="none" w:sz="0" w:space="0" w:color="auto"/>
        <w:bottom w:val="none" w:sz="0" w:space="0" w:color="auto"/>
        <w:right w:val="none" w:sz="0" w:space="0" w:color="auto"/>
      </w:divBdr>
    </w:div>
    <w:div w:id="478576172">
      <w:bodyDiv w:val="1"/>
      <w:marLeft w:val="0"/>
      <w:marRight w:val="0"/>
      <w:marTop w:val="0"/>
      <w:marBottom w:val="0"/>
      <w:divBdr>
        <w:top w:val="none" w:sz="0" w:space="0" w:color="auto"/>
        <w:left w:val="none" w:sz="0" w:space="0" w:color="auto"/>
        <w:bottom w:val="none" w:sz="0" w:space="0" w:color="auto"/>
        <w:right w:val="none" w:sz="0" w:space="0" w:color="auto"/>
      </w:divBdr>
    </w:div>
    <w:div w:id="593049378">
      <w:bodyDiv w:val="1"/>
      <w:marLeft w:val="0"/>
      <w:marRight w:val="0"/>
      <w:marTop w:val="0"/>
      <w:marBottom w:val="0"/>
      <w:divBdr>
        <w:top w:val="none" w:sz="0" w:space="0" w:color="auto"/>
        <w:left w:val="none" w:sz="0" w:space="0" w:color="auto"/>
        <w:bottom w:val="none" w:sz="0" w:space="0" w:color="auto"/>
        <w:right w:val="none" w:sz="0" w:space="0" w:color="auto"/>
      </w:divBdr>
    </w:div>
    <w:div w:id="632564608">
      <w:bodyDiv w:val="1"/>
      <w:marLeft w:val="0"/>
      <w:marRight w:val="0"/>
      <w:marTop w:val="0"/>
      <w:marBottom w:val="0"/>
      <w:divBdr>
        <w:top w:val="none" w:sz="0" w:space="0" w:color="auto"/>
        <w:left w:val="none" w:sz="0" w:space="0" w:color="auto"/>
        <w:bottom w:val="none" w:sz="0" w:space="0" w:color="auto"/>
        <w:right w:val="none" w:sz="0" w:space="0" w:color="auto"/>
      </w:divBdr>
    </w:div>
    <w:div w:id="889267832">
      <w:bodyDiv w:val="1"/>
      <w:marLeft w:val="0"/>
      <w:marRight w:val="0"/>
      <w:marTop w:val="0"/>
      <w:marBottom w:val="0"/>
      <w:divBdr>
        <w:top w:val="none" w:sz="0" w:space="0" w:color="auto"/>
        <w:left w:val="none" w:sz="0" w:space="0" w:color="auto"/>
        <w:bottom w:val="none" w:sz="0" w:space="0" w:color="auto"/>
        <w:right w:val="none" w:sz="0" w:space="0" w:color="auto"/>
      </w:divBdr>
    </w:div>
    <w:div w:id="1038624059">
      <w:bodyDiv w:val="1"/>
      <w:marLeft w:val="0"/>
      <w:marRight w:val="0"/>
      <w:marTop w:val="0"/>
      <w:marBottom w:val="0"/>
      <w:divBdr>
        <w:top w:val="none" w:sz="0" w:space="0" w:color="auto"/>
        <w:left w:val="none" w:sz="0" w:space="0" w:color="auto"/>
        <w:bottom w:val="none" w:sz="0" w:space="0" w:color="auto"/>
        <w:right w:val="none" w:sz="0" w:space="0" w:color="auto"/>
      </w:divBdr>
    </w:div>
    <w:div w:id="1050959061">
      <w:bodyDiv w:val="1"/>
      <w:marLeft w:val="0"/>
      <w:marRight w:val="0"/>
      <w:marTop w:val="0"/>
      <w:marBottom w:val="0"/>
      <w:divBdr>
        <w:top w:val="none" w:sz="0" w:space="0" w:color="auto"/>
        <w:left w:val="none" w:sz="0" w:space="0" w:color="auto"/>
        <w:bottom w:val="none" w:sz="0" w:space="0" w:color="auto"/>
        <w:right w:val="none" w:sz="0" w:space="0" w:color="auto"/>
      </w:divBdr>
    </w:div>
    <w:div w:id="1257594633">
      <w:bodyDiv w:val="1"/>
      <w:marLeft w:val="0"/>
      <w:marRight w:val="0"/>
      <w:marTop w:val="0"/>
      <w:marBottom w:val="0"/>
      <w:divBdr>
        <w:top w:val="none" w:sz="0" w:space="0" w:color="auto"/>
        <w:left w:val="none" w:sz="0" w:space="0" w:color="auto"/>
        <w:bottom w:val="none" w:sz="0" w:space="0" w:color="auto"/>
        <w:right w:val="none" w:sz="0" w:space="0" w:color="auto"/>
      </w:divBdr>
    </w:div>
    <w:div w:id="1261912660">
      <w:bodyDiv w:val="1"/>
      <w:marLeft w:val="0"/>
      <w:marRight w:val="0"/>
      <w:marTop w:val="0"/>
      <w:marBottom w:val="0"/>
      <w:divBdr>
        <w:top w:val="none" w:sz="0" w:space="0" w:color="auto"/>
        <w:left w:val="none" w:sz="0" w:space="0" w:color="auto"/>
        <w:bottom w:val="none" w:sz="0" w:space="0" w:color="auto"/>
        <w:right w:val="none" w:sz="0" w:space="0" w:color="auto"/>
      </w:divBdr>
    </w:div>
    <w:div w:id="1647978772">
      <w:bodyDiv w:val="1"/>
      <w:marLeft w:val="0"/>
      <w:marRight w:val="0"/>
      <w:marTop w:val="0"/>
      <w:marBottom w:val="0"/>
      <w:divBdr>
        <w:top w:val="none" w:sz="0" w:space="0" w:color="auto"/>
        <w:left w:val="none" w:sz="0" w:space="0" w:color="auto"/>
        <w:bottom w:val="none" w:sz="0" w:space="0" w:color="auto"/>
        <w:right w:val="none" w:sz="0" w:space="0" w:color="auto"/>
      </w:divBdr>
    </w:div>
    <w:div w:id="1867058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chart" Target="charts/chart1.xml"/><Relationship Id="rId39" Type="http://schemas.openxmlformats.org/officeDocument/2006/relationships/image" Target="media/image29.jpeg"/><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hyperlink" Target="http://adilet.zan.kz/kaz/docs/V080005229_" TargetMode="External"/><Relationship Id="rId50" Type="http://schemas.openxmlformats.org/officeDocument/2006/relationships/image" Target="media/image37.png"/><Relationship Id="rId55" Type="http://schemas.openxmlformats.org/officeDocument/2006/relationships/hyperlink" Target="https://adilet.zan.kz/kaz/search/docs/dt" TargetMode="External"/><Relationship Id="rId63" Type="http://schemas.openxmlformats.org/officeDocument/2006/relationships/hyperlink" Target="https://adilet.zan.kz/kaz/search/docs/dt" TargetMode="External"/><Relationship Id="rId68" Type="http://schemas.openxmlformats.org/officeDocument/2006/relationships/hyperlink" Target="https://www.youtube.com/watch?v=iAImm-zLulY"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yperlink" Target="https://adilet.zan.kz/kaz/docs/K1100000518" TargetMode="External"/><Relationship Id="rId58" Type="http://schemas.openxmlformats.org/officeDocument/2006/relationships/hyperlink" Target="https://adilet.zan.kz/kaz/docs/Z070000319" TargetMode="External"/><Relationship Id="rId66"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footer" Target="footer3.xml"/><Relationship Id="rId57" Type="http://schemas.openxmlformats.org/officeDocument/2006/relationships/hyperlink" Target="https://adilet.zan.kz/kaz/search/docs/dt" TargetMode="External"/><Relationship Id="rId61" Type="http://schemas.openxmlformats.org/officeDocument/2006/relationships/hyperlink" Target="https://nao.kz/"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hyperlink" Target="https://adilet.zan.kz/kaz/docs/S1100000002" TargetMode="External"/><Relationship Id="rId60" Type="http://schemas.openxmlformats.org/officeDocument/2006/relationships/hyperlink" Target="https://nao.kz/" TargetMode="External"/><Relationship Id="rId65" Type="http://schemas.openxmlformats.org/officeDocument/2006/relationships/hyperlink" Target="https://adilet.zan.kz/kaz/search/docs/dt"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chart" Target="charts/chart2.xml"/><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footer" Target="footer2.xml"/><Relationship Id="rId56" Type="http://schemas.openxmlformats.org/officeDocument/2006/relationships/hyperlink" Target="https://adilet.zan.kz/kaz/search/docs/dt" TargetMode="External"/><Relationship Id="rId64" Type="http://schemas.openxmlformats.org/officeDocument/2006/relationships/hyperlink" Target="https://adilet.zan.kz/kaz/docs/K1100000518" TargetMode="External"/><Relationship Id="rId69" Type="http://schemas.openxmlformats.org/officeDocument/2006/relationships/hyperlink" Target="https://www.youtube.com/watch?v=FFF50VrEbxo&amp;t=26s" TargetMode="External"/><Relationship Id="rId8" Type="http://schemas.openxmlformats.org/officeDocument/2006/relationships/footer" Target="footer1.xml"/><Relationship Id="rId51" Type="http://schemas.openxmlformats.org/officeDocument/2006/relationships/hyperlink" Target="https://adilet.zan.kz/kaz/search/docs/"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yperlink" Target="https://adilet.zan.kz/kaz/search/docs/dt" TargetMode="External"/><Relationship Id="rId67" Type="http://schemas.openxmlformats.org/officeDocument/2006/relationships/image" Target="media/image39.png"/><Relationship Id="rId20" Type="http://schemas.openxmlformats.org/officeDocument/2006/relationships/image" Target="media/image12.jpeg"/><Relationship Id="rId41" Type="http://schemas.openxmlformats.org/officeDocument/2006/relationships/image" Target="media/image31.jpeg"/><Relationship Id="rId54" Type="http://schemas.openxmlformats.org/officeDocument/2006/relationships/hyperlink" Target="https://adilet.zan.kz/kaz/search/docs/fulltext" TargetMode="External"/><Relationship Id="rId62" Type="http://schemas.openxmlformats.org/officeDocument/2006/relationships/hyperlink" Target="https://adilet.zan.kz/kaz/search/docs/" TargetMode="External"/><Relationship Id="rId70" Type="http://schemas.openxmlformats.org/officeDocument/2006/relationships/fontTable" Target="fontTable.xml"/><Relationship Id="rId75"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chool15\Desktop\&#1051;&#1080;&#1089;&#1090;%20Microsoft%20Excel%20(2).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kk-KZ"/>
              <a:t>Оқушылардың қозғалысы</a:t>
            </a:r>
            <a:endParaRPr lang="x-none"/>
          </a:p>
        </c:rich>
      </c:tx>
      <c:spPr>
        <a:noFill/>
        <a:ln>
          <a:noFill/>
        </a:ln>
        <a:effectLst/>
      </c:spPr>
    </c:title>
    <c:plotArea>
      <c:layout>
        <c:manualLayout>
          <c:layoutTarget val="inner"/>
          <c:xMode val="edge"/>
          <c:yMode val="edge"/>
          <c:x val="2.1164021164021166E-2"/>
          <c:y val="0.22210666375036481"/>
          <c:w val="0.96119929453262865"/>
          <c:h val="0.52299358413531638"/>
        </c:manualLayout>
      </c:layout>
      <c:barChart>
        <c:barDir val="col"/>
        <c:grouping val="clustered"/>
        <c:ser>
          <c:idx val="1"/>
          <c:order val="0"/>
          <c:tx>
            <c:strRef>
              <c:f>Φύλλο1!$A$3</c:f>
              <c:strCache>
                <c:ptCount val="1"/>
                <c:pt idx="0">
                  <c:v>1-4-сыныптар</c:v>
                </c:pt>
              </c:strCache>
            </c:strRef>
          </c:tx>
          <c:spPr>
            <a:noFill/>
            <a:ln w="9525" cap="flat" cmpd="sng" algn="ctr">
              <a:solidFill>
                <a:schemeClr val="accent2"/>
              </a:solidFill>
              <a:miter lim="800000"/>
            </a:ln>
            <a:effectLst>
              <a:glow rad="63500">
                <a:schemeClr val="accent2">
                  <a:satMod val="175000"/>
                  <a:alpha val="25000"/>
                </a:schemeClr>
              </a:glo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ru-RU"/>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Φύλλο1!$B$1:$E$1</c:f>
              <c:strCache>
                <c:ptCount val="4"/>
                <c:pt idx="0">
                  <c:v>Оқу жылы басындағы бала саны</c:v>
                </c:pt>
                <c:pt idx="1">
                  <c:v>келгені</c:v>
                </c:pt>
                <c:pt idx="2">
                  <c:v>кеткені</c:v>
                </c:pt>
                <c:pt idx="3">
                  <c:v>оқу жылы соңында бала саны</c:v>
                </c:pt>
              </c:strCache>
            </c:strRef>
          </c:cat>
          <c:val>
            <c:numRef>
              <c:f>Φύλλο1!$B$3:$E$3</c:f>
              <c:numCache>
                <c:formatCode>General</c:formatCode>
                <c:ptCount val="4"/>
                <c:pt idx="0">
                  <c:v>329</c:v>
                </c:pt>
                <c:pt idx="1">
                  <c:v>10</c:v>
                </c:pt>
                <c:pt idx="2">
                  <c:v>17</c:v>
                </c:pt>
                <c:pt idx="3">
                  <c:v>322</c:v>
                </c:pt>
              </c:numCache>
            </c:numRef>
          </c:val>
          <c:extLst xmlns:c16r2="http://schemas.microsoft.com/office/drawing/2015/06/chart">
            <c:ext xmlns:c16="http://schemas.microsoft.com/office/drawing/2014/chart" uri="{C3380CC4-5D6E-409C-BE32-E72D297353CC}">
              <c16:uniqueId val="{00000000-7718-49B7-9B3A-3BB79B2354DA}"/>
            </c:ext>
          </c:extLst>
        </c:ser>
        <c:ser>
          <c:idx val="2"/>
          <c:order val="1"/>
          <c:tx>
            <c:strRef>
              <c:f>Φύλλο1!$A$4</c:f>
              <c:strCache>
                <c:ptCount val="1"/>
                <c:pt idx="0">
                  <c:v>5-9-сыныптар</c:v>
                </c:pt>
              </c:strCache>
            </c:strRef>
          </c:tx>
          <c:spPr>
            <a:noFill/>
            <a:ln w="9525" cap="flat" cmpd="sng" algn="ctr">
              <a:solidFill>
                <a:schemeClr val="accent3"/>
              </a:solidFill>
              <a:miter lim="800000"/>
            </a:ln>
            <a:effectLst>
              <a:glow rad="63500">
                <a:schemeClr val="accent3">
                  <a:satMod val="175000"/>
                  <a:alpha val="25000"/>
                </a:schemeClr>
              </a:glo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ru-RU"/>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Φύλλο1!$B$1:$E$1</c:f>
              <c:strCache>
                <c:ptCount val="4"/>
                <c:pt idx="0">
                  <c:v>Оқу жылы басындағы бала саны</c:v>
                </c:pt>
                <c:pt idx="1">
                  <c:v>келгені</c:v>
                </c:pt>
                <c:pt idx="2">
                  <c:v>кеткені</c:v>
                </c:pt>
                <c:pt idx="3">
                  <c:v>оқу жылы соңында бала саны</c:v>
                </c:pt>
              </c:strCache>
            </c:strRef>
          </c:cat>
          <c:val>
            <c:numRef>
              <c:f>Φύλλο1!$B$4:$E$4</c:f>
              <c:numCache>
                <c:formatCode>General</c:formatCode>
                <c:ptCount val="4"/>
                <c:pt idx="0">
                  <c:v>297</c:v>
                </c:pt>
                <c:pt idx="1">
                  <c:v>12</c:v>
                </c:pt>
                <c:pt idx="2">
                  <c:v>13</c:v>
                </c:pt>
                <c:pt idx="3">
                  <c:v>296</c:v>
                </c:pt>
              </c:numCache>
            </c:numRef>
          </c:val>
          <c:extLst xmlns:c16r2="http://schemas.microsoft.com/office/drawing/2015/06/chart">
            <c:ext xmlns:c16="http://schemas.microsoft.com/office/drawing/2014/chart" uri="{C3380CC4-5D6E-409C-BE32-E72D297353CC}">
              <c16:uniqueId val="{00000001-7718-49B7-9B3A-3BB79B2354DA}"/>
            </c:ext>
          </c:extLst>
        </c:ser>
        <c:ser>
          <c:idx val="3"/>
          <c:order val="2"/>
          <c:tx>
            <c:strRef>
              <c:f>Φύλλο1!$A$5</c:f>
              <c:strCache>
                <c:ptCount val="1"/>
                <c:pt idx="0">
                  <c:v>10-11сыныптар</c:v>
                </c:pt>
              </c:strCache>
            </c:strRef>
          </c:tx>
          <c:spPr>
            <a:noFill/>
            <a:ln w="9525" cap="flat" cmpd="sng" algn="ctr">
              <a:solidFill>
                <a:schemeClr val="accent4"/>
              </a:solidFill>
              <a:miter lim="800000"/>
            </a:ln>
            <a:effectLst>
              <a:glow rad="63500">
                <a:schemeClr val="accent4">
                  <a:satMod val="175000"/>
                  <a:alpha val="25000"/>
                </a:schemeClr>
              </a:glo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ru-RU"/>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Φύλλο1!$B$1:$E$1</c:f>
              <c:strCache>
                <c:ptCount val="4"/>
                <c:pt idx="0">
                  <c:v>Оқу жылы басындағы бала саны</c:v>
                </c:pt>
                <c:pt idx="1">
                  <c:v>келгені</c:v>
                </c:pt>
                <c:pt idx="2">
                  <c:v>кеткені</c:v>
                </c:pt>
                <c:pt idx="3">
                  <c:v>оқу жылы соңында бала саны</c:v>
                </c:pt>
              </c:strCache>
            </c:strRef>
          </c:cat>
          <c:val>
            <c:numRef>
              <c:f>Φύλλο1!$B$5:$E$5</c:f>
              <c:numCache>
                <c:formatCode>General</c:formatCode>
                <c:ptCount val="4"/>
                <c:pt idx="0">
                  <c:v>49</c:v>
                </c:pt>
                <c:pt idx="1">
                  <c:v>2</c:v>
                </c:pt>
                <c:pt idx="2">
                  <c:v>2</c:v>
                </c:pt>
                <c:pt idx="3">
                  <c:v>49</c:v>
                </c:pt>
              </c:numCache>
            </c:numRef>
          </c:val>
          <c:extLst xmlns:c16r2="http://schemas.microsoft.com/office/drawing/2015/06/chart">
            <c:ext xmlns:c16="http://schemas.microsoft.com/office/drawing/2014/chart" uri="{C3380CC4-5D6E-409C-BE32-E72D297353CC}">
              <c16:uniqueId val="{00000002-7718-49B7-9B3A-3BB79B2354DA}"/>
            </c:ext>
          </c:extLst>
        </c:ser>
        <c:ser>
          <c:idx val="4"/>
          <c:order val="3"/>
          <c:tx>
            <c:strRef>
              <c:f>Φύλλο1!$A$6</c:f>
              <c:strCache>
                <c:ptCount val="1"/>
                <c:pt idx="0">
                  <c:v>Барлығы</c:v>
                </c:pt>
              </c:strCache>
            </c:strRef>
          </c:tx>
          <c:spPr>
            <a:noFill/>
            <a:ln w="9525" cap="flat" cmpd="sng" algn="ctr">
              <a:solidFill>
                <a:schemeClr val="accent5"/>
              </a:solidFill>
              <a:miter lim="800000"/>
            </a:ln>
            <a:effectLst>
              <a:glow rad="63500">
                <a:schemeClr val="accent5">
                  <a:satMod val="175000"/>
                  <a:alpha val="25000"/>
                </a:schemeClr>
              </a:glo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ru-RU"/>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Φύλλο1!$B$1:$E$1</c:f>
              <c:strCache>
                <c:ptCount val="4"/>
                <c:pt idx="0">
                  <c:v>Оқу жылы басындағы бала саны</c:v>
                </c:pt>
                <c:pt idx="1">
                  <c:v>келгені</c:v>
                </c:pt>
                <c:pt idx="2">
                  <c:v>кеткені</c:v>
                </c:pt>
                <c:pt idx="3">
                  <c:v>оқу жылы соңында бала саны</c:v>
                </c:pt>
              </c:strCache>
            </c:strRef>
          </c:cat>
          <c:val>
            <c:numRef>
              <c:f>Φύλλο1!$B$6:$E$6</c:f>
              <c:numCache>
                <c:formatCode>General</c:formatCode>
                <c:ptCount val="4"/>
                <c:pt idx="0">
                  <c:v>675</c:v>
                </c:pt>
                <c:pt idx="1">
                  <c:v>24</c:v>
                </c:pt>
                <c:pt idx="2">
                  <c:v>32</c:v>
                </c:pt>
                <c:pt idx="3">
                  <c:v>677</c:v>
                </c:pt>
              </c:numCache>
            </c:numRef>
          </c:val>
          <c:extLst xmlns:c16r2="http://schemas.microsoft.com/office/drawing/2015/06/chart">
            <c:ext xmlns:c16="http://schemas.microsoft.com/office/drawing/2014/chart" uri="{C3380CC4-5D6E-409C-BE32-E72D297353CC}">
              <c16:uniqueId val="{00000003-7718-49B7-9B3A-3BB79B2354DA}"/>
            </c:ext>
          </c:extLst>
        </c:ser>
        <c:dLbls>
          <c:showVal val="1"/>
        </c:dLbls>
        <c:gapWidth val="315"/>
        <c:overlap val="-40"/>
        <c:axId val="89716608"/>
        <c:axId val="89718144"/>
        <c:extLst xmlns:c16r2="http://schemas.microsoft.com/office/drawing/2015/06/chart">
          <c:ext xmlns:c15="http://schemas.microsoft.com/office/drawing/2012/chart" uri="{02D57815-91ED-43cb-92C2-25804820EDAC}">
            <c15:filteredBarSeries>
              <c15:ser>
                <c:idx val="0"/>
                <c:order val="0"/>
                <c:tx>
                  <c:strRef>
                    <c:extLst>
                      <c:ext uri="{02D57815-91ED-43cb-92C2-25804820EDAC}">
                        <c15:formulaRef>
                          <c15:sqref>Φύλλο1!$A$2</c15:sqref>
                        </c15:formulaRef>
                      </c:ext>
                    </c:extLst>
                    <c:strCache>
                      <c:ptCount val="1"/>
                    </c:strCache>
                  </c:strRef>
                </c:tx>
                <c:spPr>
                  <a:noFill/>
                  <a:ln w="9525" cap="flat" cmpd="sng" algn="ctr">
                    <a:solidFill>
                      <a:schemeClr val="accent1"/>
                    </a:solidFill>
                    <a:miter lim="800000"/>
                  </a:ln>
                  <a:effectLst>
                    <a:glow rad="63500">
                      <a:schemeClr val="accent1">
                        <a:satMod val="175000"/>
                        <a:alpha val="25000"/>
                      </a:schemeClr>
                    </a:glo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ru-KZ"/>
                    </a:p>
                  </c:txPr>
                  <c:dLblPos val="inEnd"/>
                  <c:showLegendKey val="0"/>
                  <c:showVal val="1"/>
                  <c:showCatName val="0"/>
                  <c:showSerName val="0"/>
                  <c:showPercent val="0"/>
                  <c:showBubbleSize val="0"/>
                  <c:showLeaderLines val="0"/>
                  <c:extLst>
                    <c:ext uri="{CE6537A1-D6FC-4f65-9D91-7224C49458BB}">
                      <c15:showLeaderLines val="1"/>
                      <c15:leaderLines>
                        <c:spPr>
                          <a:ln w="9525">
                            <a:solidFill>
                              <a:schemeClr val="lt1">
                                <a:lumMod val="50000"/>
                              </a:schemeClr>
                            </a:solidFill>
                            <a:round/>
                          </a:ln>
                          <a:effectLst/>
                        </c:spPr>
                      </c15:leaderLines>
                    </c:ext>
                  </c:extLst>
                </c:dLbls>
                <c:cat>
                  <c:strRef>
                    <c:extLst>
                      <c:ext uri="{02D57815-91ED-43cb-92C2-25804820EDAC}">
                        <c15:formulaRef>
                          <c15:sqref>Φύλλο1!$B$1:$E$1</c15:sqref>
                        </c15:formulaRef>
                      </c:ext>
                    </c:extLst>
                    <c:strCache>
                      <c:ptCount val="4"/>
                      <c:pt idx="0">
                        <c:v>Оқу жылы басындағы бала саны</c:v>
                      </c:pt>
                      <c:pt idx="1">
                        <c:v>келгені</c:v>
                      </c:pt>
                      <c:pt idx="2">
                        <c:v>кеткені</c:v>
                      </c:pt>
                      <c:pt idx="3">
                        <c:v>оқу жылы соңында бала саны</c:v>
                      </c:pt>
                    </c:strCache>
                  </c:strRef>
                </c:cat>
                <c:val>
                  <c:numRef>
                    <c:extLst>
                      <c:ext uri="{02D57815-91ED-43cb-92C2-25804820EDAC}">
                        <c15:formulaRef>
                          <c15:sqref>Φύλλο1!$B$2:$E$2</c15:sqref>
                        </c15:formulaRef>
                      </c:ext>
                    </c:extLst>
                    <c:numCache>
                      <c:formatCode>General</c:formatCode>
                      <c:ptCount val="4"/>
                    </c:numCache>
                  </c:numRef>
                </c:val>
                <c:extLst>
                  <c:ext xmlns:c16="http://schemas.microsoft.com/office/drawing/2014/chart" uri="{C3380CC4-5D6E-409C-BE32-E72D297353CC}">
                    <c16:uniqueId val="{00000004-7718-49B7-9B3A-3BB79B2354DA}"/>
                  </c:ext>
                </c:extLst>
              </c15:ser>
            </c15:filteredBarSeries>
          </c:ext>
        </c:extLst>
      </c:barChart>
      <c:catAx>
        <c:axId val="89716608"/>
        <c:scaling>
          <c:orientation val="minMax"/>
        </c:scaling>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ru-RU"/>
          </a:p>
        </c:txPr>
        <c:crossAx val="89718144"/>
        <c:crosses val="autoZero"/>
        <c:auto val="1"/>
        <c:lblAlgn val="ctr"/>
        <c:lblOffset val="100"/>
      </c:catAx>
      <c:valAx>
        <c:axId val="89718144"/>
        <c:scaling>
          <c:orientation val="minMax"/>
        </c:scaling>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ru-RU"/>
          </a:p>
        </c:txPr>
        <c:crossAx val="89716608"/>
        <c:crosses val="autoZero"/>
        <c:crossBetween val="between"/>
      </c:valAx>
      <c:spPr>
        <a:noFill/>
        <a:ln>
          <a:noFill/>
        </a:ln>
        <a:effectLst/>
      </c:spPr>
    </c:plotArea>
    <c:legend>
      <c:legendPos val="t"/>
      <c:layout>
        <c:manualLayout>
          <c:xMode val="edge"/>
          <c:yMode val="edge"/>
          <c:x val="7.4548875834965084E-2"/>
          <c:y val="0.86152777777777778"/>
          <c:w val="0.86501145690122072"/>
          <c:h val="0.13831073199183441"/>
        </c:manualLayout>
      </c:layout>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ru-RU"/>
        </a:p>
      </c:txPr>
    </c:legend>
    <c:plotVisOnly val="1"/>
    <c:dispBlanksAs val="gap"/>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оқушы саны</c:v>
                </c:pt>
              </c:strCache>
            </c:strRef>
          </c:tx>
          <c:dLbls>
            <c:showVal val="1"/>
          </c:dLbls>
          <c:cat>
            <c:strRef>
              <c:f>Лист1!$A$2:$A$5</c:f>
              <c:strCache>
                <c:ptCount val="4"/>
                <c:pt idx="0">
                  <c:v>2-4 сыныптар</c:v>
                </c:pt>
                <c:pt idx="1">
                  <c:v>5-9 сыныптар</c:v>
                </c:pt>
                <c:pt idx="2">
                  <c:v>10-11 сыныптар</c:v>
                </c:pt>
                <c:pt idx="3">
                  <c:v>2-11 сыныптар</c:v>
                </c:pt>
              </c:strCache>
            </c:strRef>
          </c:cat>
          <c:val>
            <c:numRef>
              <c:f>Лист1!$B$2:$B$5</c:f>
              <c:numCache>
                <c:formatCode>General</c:formatCode>
                <c:ptCount val="4"/>
                <c:pt idx="0">
                  <c:v>239</c:v>
                </c:pt>
                <c:pt idx="1">
                  <c:v>295</c:v>
                </c:pt>
                <c:pt idx="2">
                  <c:v>50</c:v>
                </c:pt>
                <c:pt idx="3">
                  <c:v>584</c:v>
                </c:pt>
              </c:numCache>
            </c:numRef>
          </c:val>
        </c:ser>
        <c:ser>
          <c:idx val="1"/>
          <c:order val="1"/>
          <c:tx>
            <c:strRef>
              <c:f>Лист1!$C$1</c:f>
              <c:strCache>
                <c:ptCount val="1"/>
                <c:pt idx="0">
                  <c:v>үздіктер</c:v>
                </c:pt>
              </c:strCache>
            </c:strRef>
          </c:tx>
          <c:dLbls>
            <c:showVal val="1"/>
          </c:dLbls>
          <c:cat>
            <c:strRef>
              <c:f>Лист1!$A$2:$A$5</c:f>
              <c:strCache>
                <c:ptCount val="4"/>
                <c:pt idx="0">
                  <c:v>2-4 сыныптар</c:v>
                </c:pt>
                <c:pt idx="1">
                  <c:v>5-9 сыныптар</c:v>
                </c:pt>
                <c:pt idx="2">
                  <c:v>10-11 сыныптар</c:v>
                </c:pt>
                <c:pt idx="3">
                  <c:v>2-11 сыныптар</c:v>
                </c:pt>
              </c:strCache>
            </c:strRef>
          </c:cat>
          <c:val>
            <c:numRef>
              <c:f>Лист1!$C$2:$C$5</c:f>
              <c:numCache>
                <c:formatCode>General</c:formatCode>
                <c:ptCount val="4"/>
                <c:pt idx="0">
                  <c:v>41</c:v>
                </c:pt>
                <c:pt idx="1">
                  <c:v>21</c:v>
                </c:pt>
                <c:pt idx="2">
                  <c:v>5</c:v>
                </c:pt>
                <c:pt idx="3">
                  <c:v>67</c:v>
                </c:pt>
              </c:numCache>
            </c:numRef>
          </c:val>
        </c:ser>
        <c:ser>
          <c:idx val="2"/>
          <c:order val="2"/>
          <c:tx>
            <c:strRef>
              <c:f>Лист1!$D$1</c:f>
              <c:strCache>
                <c:ptCount val="1"/>
                <c:pt idx="0">
                  <c:v>екпінділер</c:v>
                </c:pt>
              </c:strCache>
            </c:strRef>
          </c:tx>
          <c:dLbls>
            <c:txPr>
              <a:bodyPr/>
              <a:lstStyle/>
              <a:p>
                <a:pPr>
                  <a:defRPr sz="900"/>
                </a:pPr>
                <a:endParaRPr lang="ru-RU"/>
              </a:p>
            </c:txPr>
            <c:showVal val="1"/>
          </c:dLbls>
          <c:cat>
            <c:strRef>
              <c:f>Лист1!$A$2:$A$5</c:f>
              <c:strCache>
                <c:ptCount val="4"/>
                <c:pt idx="0">
                  <c:v>2-4 сыныптар</c:v>
                </c:pt>
                <c:pt idx="1">
                  <c:v>5-9 сыныптар</c:v>
                </c:pt>
                <c:pt idx="2">
                  <c:v>10-11 сыныптар</c:v>
                </c:pt>
                <c:pt idx="3">
                  <c:v>2-11 сыныптар</c:v>
                </c:pt>
              </c:strCache>
            </c:strRef>
          </c:cat>
          <c:val>
            <c:numRef>
              <c:f>Лист1!$D$2:$D$5</c:f>
              <c:numCache>
                <c:formatCode>General</c:formatCode>
                <c:ptCount val="4"/>
                <c:pt idx="0">
                  <c:v>110</c:v>
                </c:pt>
                <c:pt idx="1">
                  <c:v>130</c:v>
                </c:pt>
                <c:pt idx="2">
                  <c:v>30</c:v>
                </c:pt>
                <c:pt idx="3">
                  <c:v>270</c:v>
                </c:pt>
              </c:numCache>
            </c:numRef>
          </c:val>
        </c:ser>
        <c:ser>
          <c:idx val="3"/>
          <c:order val="3"/>
          <c:tx>
            <c:strRef>
              <c:f>Лист1!$E$1</c:f>
              <c:strCache>
                <c:ptCount val="1"/>
                <c:pt idx="0">
                  <c:v>қанағаттанарлық</c:v>
                </c:pt>
              </c:strCache>
            </c:strRef>
          </c:tx>
          <c:dLbls>
            <c:txPr>
              <a:bodyPr/>
              <a:lstStyle/>
              <a:p>
                <a:pPr>
                  <a:defRPr sz="900"/>
                </a:pPr>
                <a:endParaRPr lang="ru-RU"/>
              </a:p>
            </c:txPr>
            <c:showVal val="1"/>
          </c:dLbls>
          <c:cat>
            <c:strRef>
              <c:f>Лист1!$A$2:$A$5</c:f>
              <c:strCache>
                <c:ptCount val="4"/>
                <c:pt idx="0">
                  <c:v>2-4 сыныптар</c:v>
                </c:pt>
                <c:pt idx="1">
                  <c:v>5-9 сыныптар</c:v>
                </c:pt>
                <c:pt idx="2">
                  <c:v>10-11 сыныптар</c:v>
                </c:pt>
                <c:pt idx="3">
                  <c:v>2-11 сыныптар</c:v>
                </c:pt>
              </c:strCache>
            </c:strRef>
          </c:cat>
          <c:val>
            <c:numRef>
              <c:f>Лист1!$E$2:$E$5</c:f>
              <c:numCache>
                <c:formatCode>General</c:formatCode>
                <c:ptCount val="4"/>
                <c:pt idx="0">
                  <c:v>86</c:v>
                </c:pt>
                <c:pt idx="1">
                  <c:v>144</c:v>
                </c:pt>
                <c:pt idx="2">
                  <c:v>15</c:v>
                </c:pt>
                <c:pt idx="3">
                  <c:v>245</c:v>
                </c:pt>
              </c:numCache>
            </c:numRef>
          </c:val>
        </c:ser>
        <c:ser>
          <c:idx val="4"/>
          <c:order val="4"/>
          <c:tx>
            <c:strRef>
              <c:f>Лист1!$F$1</c:f>
              <c:strCache>
                <c:ptCount val="1"/>
                <c:pt idx="0">
                  <c:v>сапа</c:v>
                </c:pt>
              </c:strCache>
            </c:strRef>
          </c:tx>
          <c:dLbls>
            <c:showVal val="1"/>
          </c:dLbls>
          <c:cat>
            <c:strRef>
              <c:f>Лист1!$A$2:$A$5</c:f>
              <c:strCache>
                <c:ptCount val="4"/>
                <c:pt idx="0">
                  <c:v>2-4 сыныптар</c:v>
                </c:pt>
                <c:pt idx="1">
                  <c:v>5-9 сыныптар</c:v>
                </c:pt>
                <c:pt idx="2">
                  <c:v>10-11 сыныптар</c:v>
                </c:pt>
                <c:pt idx="3">
                  <c:v>2-11 сыныптар</c:v>
                </c:pt>
              </c:strCache>
            </c:strRef>
          </c:cat>
          <c:val>
            <c:numRef>
              <c:f>Лист1!$F$2:$F$5</c:f>
              <c:numCache>
                <c:formatCode>General</c:formatCode>
                <c:ptCount val="4"/>
                <c:pt idx="0">
                  <c:v>64</c:v>
                </c:pt>
                <c:pt idx="1">
                  <c:v>51</c:v>
                </c:pt>
                <c:pt idx="2">
                  <c:v>70</c:v>
                </c:pt>
                <c:pt idx="3">
                  <c:v>58</c:v>
                </c:pt>
              </c:numCache>
            </c:numRef>
          </c:val>
        </c:ser>
        <c:axId val="90743168"/>
        <c:axId val="90744704"/>
      </c:barChart>
      <c:catAx>
        <c:axId val="90743168"/>
        <c:scaling>
          <c:orientation val="minMax"/>
        </c:scaling>
        <c:axPos val="b"/>
        <c:tickLblPos val="nextTo"/>
        <c:crossAx val="90744704"/>
        <c:crosses val="autoZero"/>
        <c:auto val="1"/>
        <c:lblAlgn val="ctr"/>
        <c:lblOffset val="100"/>
      </c:catAx>
      <c:valAx>
        <c:axId val="90744704"/>
        <c:scaling>
          <c:orientation val="minMax"/>
        </c:scaling>
        <c:axPos val="l"/>
        <c:majorGridlines/>
        <c:numFmt formatCode="General" sourceLinked="1"/>
        <c:tickLblPos val="nextTo"/>
        <c:crossAx val="90743168"/>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A98730-6246-4F12-AD8F-CE23F2496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3524</TotalTime>
  <Pages>1</Pages>
  <Words>41361</Words>
  <Characters>235761</Characters>
  <Application>Microsoft Office Word</Application>
  <DocSecurity>0</DocSecurity>
  <Lines>1964</Lines>
  <Paragraphs>553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276569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ITRoom</cp:lastModifiedBy>
  <cp:revision>250</cp:revision>
  <cp:lastPrinted>2023-09-15T04:20:00Z</cp:lastPrinted>
  <dcterms:created xsi:type="dcterms:W3CDTF">2021-12-27T05:09:00Z</dcterms:created>
  <dcterms:modified xsi:type="dcterms:W3CDTF">2023-09-15T04:52:00Z</dcterms:modified>
</cp:coreProperties>
</file>