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28C84" w14:textId="524F55E0" w:rsidR="004F4EA9" w:rsidRPr="005F6A41" w:rsidRDefault="00741B7E" w:rsidP="005F6A4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Қарағанды облысы білім басқармасының</w:t>
      </w:r>
    </w:p>
    <w:p w14:paraId="0C52B797" w14:textId="71FDDF8F" w:rsidR="00284FB5" w:rsidRPr="005F6A41" w:rsidRDefault="00741B7E" w:rsidP="005F6A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Теміртау қаласы білім бөлімінің</w:t>
      </w:r>
      <w:r w:rsidR="007C1478" w:rsidRPr="005F6A4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</w:p>
    <w:p w14:paraId="5C59D420" w14:textId="77777777" w:rsidR="00741B7E" w:rsidRPr="005F6A41" w:rsidRDefault="00741B7E" w:rsidP="005F6A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b/>
          <w:sz w:val="24"/>
          <w:szCs w:val="24"/>
          <w:lang w:val="kk-KZ"/>
        </w:rPr>
        <w:t>«Әлихан Бөкейхан атындағы гимназиясы» КММ</w:t>
      </w:r>
    </w:p>
    <w:p w14:paraId="7D2BB945" w14:textId="77777777" w:rsidR="00284FB5" w:rsidRPr="005F6A41" w:rsidRDefault="00284FB5" w:rsidP="001955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16F909E" w14:textId="4E13B2E7" w:rsidR="00741B7E" w:rsidRPr="005F6A41" w:rsidRDefault="001216BA" w:rsidP="001955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sz w:val="24"/>
          <w:szCs w:val="24"/>
          <w:lang w:val="kk-KZ"/>
        </w:rPr>
        <w:t>2023-2024</w:t>
      </w:r>
      <w:r w:rsidR="00741B7E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оқу жылына конкурстық негізде</w:t>
      </w:r>
      <w:r w:rsidR="006D0FA2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гимназияның бос жұмыс орындарына </w:t>
      </w:r>
      <w:r w:rsidR="00741B7E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педагогтерді жұмысқа қабылдау </w:t>
      </w:r>
      <w:r w:rsidR="000F2355" w:rsidRPr="005F6A41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B14984" w:rsidRPr="005F6A41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0F2355"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жылдың</w:t>
      </w:r>
      <w:r w:rsidR="00741B7E"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1349E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="00B6105F"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81496" w:rsidRPr="005F6A41">
        <w:rPr>
          <w:rFonts w:ascii="Times New Roman" w:hAnsi="Times New Roman" w:cs="Times New Roman"/>
          <w:b/>
          <w:sz w:val="24"/>
          <w:szCs w:val="24"/>
          <w:lang w:val="kk-KZ"/>
        </w:rPr>
        <w:t>қа</w:t>
      </w:r>
      <w:r w:rsidR="00AC15C5">
        <w:rPr>
          <w:rFonts w:ascii="Times New Roman" w:hAnsi="Times New Roman" w:cs="Times New Roman"/>
          <w:b/>
          <w:sz w:val="24"/>
          <w:szCs w:val="24"/>
          <w:lang w:val="kk-KZ"/>
        </w:rPr>
        <w:t>раша</w:t>
      </w:r>
      <w:r w:rsidR="002D1C73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өтеді</w:t>
      </w:r>
      <w:r w:rsidR="00741B7E" w:rsidRPr="005F6A4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00BBD51" w14:textId="74B43060" w:rsidR="00741B7E" w:rsidRPr="005F6A41" w:rsidRDefault="00741B7E" w:rsidP="001955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sz w:val="24"/>
          <w:szCs w:val="24"/>
          <w:lang w:val="kk-KZ"/>
        </w:rPr>
        <w:t>Конкурс ҚР Білім және ғылым министрінің 2012 жылғы 21 ақпандағы № 57 бұйрығының (19.11.2021  № 568 өзгерістерімен) талаптарына сәйкес жүргізіледі.</w:t>
      </w:r>
    </w:p>
    <w:p w14:paraId="5D6A7D94" w14:textId="5431739F" w:rsidR="00741B7E" w:rsidRPr="005F6A41" w:rsidRDefault="00741B7E" w:rsidP="001955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Бос жұмыс орындары туралы хабарландырулар </w:t>
      </w:r>
      <w:r w:rsidRPr="005F6A41">
        <w:rPr>
          <w:rFonts w:ascii="Times New Roman" w:hAnsi="Times New Roman" w:cs="Times New Roman"/>
          <w:b/>
          <w:sz w:val="24"/>
          <w:szCs w:val="24"/>
          <w:lang w:val="kk-KZ"/>
        </w:rPr>
        <w:t>«Enbek.кz»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және</w:t>
      </w:r>
      <w:r w:rsidR="00644FDD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гимназиямыздың ресми </w:t>
      </w:r>
      <w:r w:rsidR="00972AD3" w:rsidRPr="005F6A41">
        <w:rPr>
          <w:rFonts w:ascii="Times New Roman" w:hAnsi="Times New Roman" w:cs="Times New Roman"/>
          <w:sz w:val="24"/>
          <w:szCs w:val="24"/>
          <w:lang w:val="kk-KZ"/>
        </w:rPr>
        <w:t>сайтына</w:t>
      </w:r>
      <w:r w:rsidR="00C42DEE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DEE" w:rsidRPr="005F6A41">
        <w:rPr>
          <w:rFonts w:ascii="Times New Roman" w:hAnsi="Times New Roman" w:cs="Times New Roman"/>
          <w:b/>
          <w:sz w:val="24"/>
          <w:szCs w:val="24"/>
          <w:lang w:val="kk-KZ"/>
        </w:rPr>
        <w:t>«krguo.edu.kz»</w:t>
      </w:r>
      <w:r w:rsidR="00972AD3" w:rsidRPr="005F6A41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972AD3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44FDD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инстаграм сайтына </w:t>
      </w:r>
      <w:r w:rsidR="00644FDD" w:rsidRPr="005F6A41">
        <w:rPr>
          <w:rFonts w:ascii="Times New Roman" w:hAnsi="Times New Roman" w:cs="Times New Roman"/>
          <w:b/>
          <w:sz w:val="24"/>
          <w:szCs w:val="24"/>
          <w:lang w:val="kk-KZ"/>
        </w:rPr>
        <w:t>«alihan_gimnaziasy»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жарияланады.</w:t>
      </w:r>
    </w:p>
    <w:p w14:paraId="49B71CC8" w14:textId="77777777" w:rsidR="001216BA" w:rsidRPr="005F6A41" w:rsidRDefault="001216BA" w:rsidP="003E4F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9607699" w14:textId="0E2FA418" w:rsidR="00106BB8" w:rsidRPr="005F6A41" w:rsidRDefault="004F4EA9" w:rsidP="00195581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sz w:val="24"/>
          <w:szCs w:val="24"/>
          <w:lang w:val="kk-KZ"/>
        </w:rPr>
        <w:t>Конкурсқа құжаттарды қабылдау</w:t>
      </w:r>
      <w:r w:rsidR="00644FDD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15C5">
        <w:rPr>
          <w:rFonts w:ascii="Times New Roman" w:hAnsi="Times New Roman" w:cs="Times New Roman"/>
          <w:b/>
          <w:sz w:val="24"/>
          <w:szCs w:val="24"/>
          <w:lang w:val="kk-KZ"/>
        </w:rPr>
        <w:t>06</w:t>
      </w:r>
      <w:r w:rsidR="003E4F0D" w:rsidRPr="005F6A4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AC15C5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="00B14984" w:rsidRPr="005F6A41">
        <w:rPr>
          <w:rFonts w:ascii="Times New Roman" w:hAnsi="Times New Roman" w:cs="Times New Roman"/>
          <w:b/>
          <w:sz w:val="24"/>
          <w:szCs w:val="24"/>
          <w:lang w:val="kk-KZ"/>
        </w:rPr>
        <w:t>.202</w:t>
      </w:r>
      <w:r w:rsidR="00441E05" w:rsidRPr="005F6A41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3E4F0D"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F2355" w:rsidRPr="005F6A41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3E4F0D"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1349E"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="000F2355" w:rsidRPr="005F6A4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AC15C5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="00B14984" w:rsidRPr="005F6A41">
        <w:rPr>
          <w:rFonts w:ascii="Times New Roman" w:hAnsi="Times New Roman" w:cs="Times New Roman"/>
          <w:b/>
          <w:sz w:val="24"/>
          <w:szCs w:val="24"/>
          <w:lang w:val="kk-KZ"/>
        </w:rPr>
        <w:t>.2023 ж</w:t>
      </w:r>
      <w:r w:rsidR="00B14984" w:rsidRPr="005F6A4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дейін</w:t>
      </w:r>
      <w:r w:rsidR="003E4F0D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жүргізіледі.</w:t>
      </w:r>
    </w:p>
    <w:p w14:paraId="64B2BF45" w14:textId="4446DBF0" w:rsidR="00106BB8" w:rsidRPr="005F6A41" w:rsidRDefault="00106BB8" w:rsidP="00195581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sz w:val="24"/>
          <w:szCs w:val="24"/>
          <w:lang w:val="kk-KZ"/>
        </w:rPr>
        <w:t>Мекен- жайы: Тем</w:t>
      </w:r>
      <w:r w:rsidR="001216BA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іртау қаласы, Б.Момышұлы, 91.  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>Тел.</w:t>
      </w:r>
      <w:r w:rsidR="003E4F0D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>955407</w:t>
      </w:r>
    </w:p>
    <w:p w14:paraId="18E6D166" w14:textId="0A5B0D3B" w:rsidR="003F2BDD" w:rsidRPr="005F6A41" w:rsidRDefault="003F2BDD" w:rsidP="00195581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Эл. почта адрес: </w:t>
      </w:r>
      <w:proofErr w:type="spellStart"/>
      <w:r w:rsidR="00DE2A08" w:rsidRPr="005F6A41">
        <w:rPr>
          <w:rFonts w:ascii="Times New Roman" w:hAnsi="Times New Roman" w:cs="Times New Roman"/>
          <w:sz w:val="24"/>
          <w:szCs w:val="24"/>
          <w:lang w:val="en-US"/>
        </w:rPr>
        <w:t>Bokeih</w:t>
      </w:r>
      <w:proofErr w:type="spellEnd"/>
      <w:r w:rsidRPr="005F6A4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F6A4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F6A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2A08" w:rsidRPr="005F6A41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</w:p>
    <w:p w14:paraId="3860A54A" w14:textId="2230648A" w:rsidR="00F26523" w:rsidRPr="005F6A41" w:rsidRDefault="004F4EA9" w:rsidP="00195581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sz w:val="24"/>
          <w:szCs w:val="24"/>
          <w:lang w:val="kk-KZ"/>
        </w:rPr>
        <w:t>Конкурстың өтетін уақыты</w:t>
      </w:r>
      <w:r w:rsidRPr="005F6A4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017704"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1349E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bookmarkStart w:id="0" w:name="_GoBack"/>
      <w:bookmarkEnd w:id="0"/>
      <w:r w:rsidR="00AC15C5">
        <w:rPr>
          <w:rFonts w:ascii="Times New Roman" w:hAnsi="Times New Roman" w:cs="Times New Roman"/>
          <w:b/>
          <w:sz w:val="24"/>
          <w:szCs w:val="24"/>
          <w:lang w:val="kk-KZ"/>
        </w:rPr>
        <w:t>.11</w:t>
      </w:r>
      <w:r w:rsidR="00644FDD" w:rsidRPr="005F6A41">
        <w:rPr>
          <w:rFonts w:ascii="Times New Roman" w:hAnsi="Times New Roman" w:cs="Times New Roman"/>
          <w:b/>
          <w:sz w:val="24"/>
          <w:szCs w:val="24"/>
        </w:rPr>
        <w:t>.2023</w:t>
      </w:r>
      <w:r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p w14:paraId="6EB1DEF2" w14:textId="77777777" w:rsidR="00123DCF" w:rsidRPr="005F6A41" w:rsidRDefault="00123DCF" w:rsidP="00741B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64A5FCA7" w14:textId="2C3953F6" w:rsidR="00681496" w:rsidRPr="00771BEC" w:rsidRDefault="00BF00E9" w:rsidP="005F6A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5F6A41">
        <w:rPr>
          <w:rFonts w:ascii="Times New Roman" w:hAnsi="Times New Roman" w:cs="Times New Roman"/>
          <w:b/>
          <w:sz w:val="24"/>
          <w:szCs w:val="24"/>
          <w:lang w:val="kk-KZ"/>
        </w:rPr>
        <w:t>2023-2024</w:t>
      </w:r>
      <w:r w:rsidR="00741B7E"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жылына төмендегі бос орындар бар</w:t>
      </w:r>
      <w:r w:rsidR="00193C17" w:rsidRPr="005F6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5F6A41" w:rsidRPr="00771BEC">
        <w:rPr>
          <w:rFonts w:asciiTheme="majorBidi" w:hAnsiTheme="majorBidi" w:cstheme="majorBidi"/>
          <w:sz w:val="24"/>
          <w:szCs w:val="24"/>
          <w:u w:val="single"/>
          <w:lang w:val="kk-KZ"/>
        </w:rPr>
        <w:t>(</w:t>
      </w:r>
      <w:r w:rsidR="009833C4" w:rsidRPr="00771BEC">
        <w:rPr>
          <w:rFonts w:asciiTheme="majorBidi" w:hAnsiTheme="majorBidi" w:cstheme="majorBidi"/>
          <w:sz w:val="24"/>
          <w:szCs w:val="24"/>
          <w:u w:val="single"/>
          <w:lang w:val="kk-KZ"/>
        </w:rPr>
        <w:t>педагог – сарапшы, педагог –зерттеуші біліктілік санаты міндетті)</w:t>
      </w:r>
      <w:r w:rsidR="009833C4" w:rsidRPr="00771BE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</w:p>
    <w:p w14:paraId="3F96B212" w14:textId="15109B13" w:rsidR="00681496" w:rsidRPr="005F6A41" w:rsidRDefault="00681496" w:rsidP="00681496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spacing w:after="160" w:line="240" w:lineRule="auto"/>
        <w:ind w:left="0" w:firstLine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sz w:val="24"/>
          <w:szCs w:val="24"/>
          <w:lang w:val="kk-KZ"/>
        </w:rPr>
        <w:t>Логопед  – 1 жүктеме</w:t>
      </w:r>
    </w:p>
    <w:p w14:paraId="133A3A94" w14:textId="77777777" w:rsidR="00681496" w:rsidRPr="005F6A41" w:rsidRDefault="00681496" w:rsidP="0068149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60" w:line="240" w:lineRule="auto"/>
        <w:ind w:left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b/>
          <w:sz w:val="24"/>
          <w:szCs w:val="24"/>
          <w:lang w:val="kk-KZ"/>
        </w:rPr>
        <w:t>Лауазымдық міндет:</w:t>
      </w:r>
      <w:r w:rsidRPr="005F6A41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Pr="005F6A41">
        <w:rPr>
          <w:rFonts w:asciiTheme="majorBidi" w:hAnsiTheme="majorBidi" w:cstheme="majorBidi"/>
          <w:sz w:val="24"/>
          <w:szCs w:val="24"/>
          <w:u w:val="single"/>
          <w:lang w:val="kk-KZ"/>
        </w:rPr>
        <w:t>оқу бағдарламаларын іске асыратын орта білім беру ұйымының, оның ішінде арнаулы мектептердің (мектеп-интернаттардың) арнаулы педагогы үлгілік оқу жоспарлары мен бағдарламаларына сәйкес кемтар балалармен жеке, топтық және кіші топтық сабақтар (сабақтар) өткізеді;</w:t>
      </w:r>
    </w:p>
    <w:p w14:paraId="3BE5F1AB" w14:textId="77777777" w:rsidR="00681496" w:rsidRPr="005F6A41" w:rsidRDefault="00681496" w:rsidP="005F6A4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b/>
          <w:sz w:val="24"/>
          <w:szCs w:val="24"/>
          <w:lang w:val="kk-KZ"/>
        </w:rPr>
        <w:t>Айлық төлем көлемі:</w:t>
      </w:r>
      <w:r w:rsidRPr="005F6A41">
        <w:rPr>
          <w:rFonts w:asciiTheme="majorBidi" w:hAnsiTheme="majorBidi" w:cstheme="majorBidi"/>
          <w:sz w:val="24"/>
          <w:szCs w:val="24"/>
          <w:lang w:val="kk-KZ"/>
        </w:rPr>
        <w:t xml:space="preserve"> білім деңгейі, біліктілік деңгейі және педагогикалық өтіліне байланысты.</w:t>
      </w:r>
    </w:p>
    <w:p w14:paraId="4E7A297E" w14:textId="77777777" w:rsidR="00681496" w:rsidRPr="005F6A41" w:rsidRDefault="00681496" w:rsidP="005F6A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8EC8D23" w14:textId="77777777" w:rsidR="00681496" w:rsidRPr="005F6A41" w:rsidRDefault="00681496" w:rsidP="005F6A4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sz w:val="24"/>
          <w:szCs w:val="24"/>
          <w:lang w:val="kk-KZ"/>
        </w:rPr>
        <w:t>Педагог-ассистент  – 1 жүктеме</w:t>
      </w:r>
    </w:p>
    <w:p w14:paraId="35EF5A06" w14:textId="77777777" w:rsidR="00681496" w:rsidRPr="005F6A41" w:rsidRDefault="00681496" w:rsidP="0068149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60" w:line="240" w:lineRule="auto"/>
        <w:ind w:left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b/>
          <w:sz w:val="24"/>
          <w:szCs w:val="24"/>
          <w:lang w:val="kk-KZ"/>
        </w:rPr>
        <w:t>Лауазымдық міндет:</w:t>
      </w:r>
      <w:r w:rsidRPr="005F6A41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Pr="005F6A41">
        <w:rPr>
          <w:rFonts w:asciiTheme="majorBidi" w:hAnsiTheme="majorBidi" w:cstheme="majorBidi"/>
          <w:sz w:val="24"/>
          <w:szCs w:val="24"/>
          <w:u w:val="single"/>
          <w:lang w:val="kk-KZ"/>
        </w:rPr>
        <w:t>психологиялық-медициналық-педагогикалық консультацияның ұсынымы бойынша ерекше білім берілуіне қажеттілігі бар баланы психологиялық-педагогикалық сүйемелдеуді жүзеге асырады;</w:t>
      </w:r>
    </w:p>
    <w:p w14:paraId="3A5D57A5" w14:textId="77777777" w:rsidR="00681496" w:rsidRPr="005F6A41" w:rsidRDefault="00681496" w:rsidP="005F6A4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b/>
          <w:sz w:val="24"/>
          <w:szCs w:val="24"/>
          <w:lang w:val="kk-KZ"/>
        </w:rPr>
        <w:t>Айлық төлем көлемі:</w:t>
      </w:r>
      <w:r w:rsidRPr="005F6A41">
        <w:rPr>
          <w:rFonts w:asciiTheme="majorBidi" w:hAnsiTheme="majorBidi" w:cstheme="majorBidi"/>
          <w:sz w:val="24"/>
          <w:szCs w:val="24"/>
          <w:lang w:val="kk-KZ"/>
        </w:rPr>
        <w:t xml:space="preserve"> білім деңгейі, біліктілік деңгейі және педагогикалық өтіліне байланысты.</w:t>
      </w:r>
    </w:p>
    <w:p w14:paraId="3D0A22F9" w14:textId="77777777" w:rsidR="00681496" w:rsidRPr="005F6A41" w:rsidRDefault="00681496" w:rsidP="005F6A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86A56CA" w14:textId="77777777" w:rsidR="005F6A41" w:rsidRPr="005F6A41" w:rsidRDefault="005F6A41" w:rsidP="005F6A4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sz w:val="24"/>
          <w:szCs w:val="24"/>
          <w:lang w:val="kk-KZ"/>
        </w:rPr>
        <w:t>Педагог-ұйымдастырушы – 1 жүктеме</w:t>
      </w:r>
    </w:p>
    <w:p w14:paraId="62904B16" w14:textId="77777777" w:rsidR="005F6A41" w:rsidRPr="005F6A41" w:rsidRDefault="005F6A41" w:rsidP="005F6A4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60" w:line="240" w:lineRule="auto"/>
        <w:ind w:left="0"/>
        <w:rPr>
          <w:rFonts w:asciiTheme="majorBidi" w:hAnsiTheme="majorBidi" w:cstheme="majorBidi"/>
          <w:b/>
          <w:sz w:val="24"/>
          <w:szCs w:val="24"/>
          <w:u w:val="single"/>
          <w:lang w:val="kk-KZ"/>
        </w:rPr>
      </w:pPr>
      <w:r w:rsidRPr="005F6A41">
        <w:rPr>
          <w:rFonts w:asciiTheme="majorBidi" w:hAnsiTheme="majorBidi" w:cstheme="majorBidi"/>
          <w:b/>
          <w:sz w:val="24"/>
          <w:szCs w:val="24"/>
          <w:lang w:val="kk-KZ"/>
        </w:rPr>
        <w:t>Лауазымдық міндет:</w:t>
      </w:r>
      <w:r w:rsidRPr="005F6A41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Pr="005F6A41">
        <w:rPr>
          <w:rFonts w:asciiTheme="majorBidi" w:hAnsiTheme="majorBidi" w:cstheme="majorBidi"/>
          <w:sz w:val="24"/>
          <w:szCs w:val="24"/>
          <w:u w:val="single"/>
          <w:lang w:val="kk-KZ"/>
        </w:rPr>
        <w:t>білім алушыларды әскери-патриоттық тәрбиелеу жөніндегі жұмысты ұйымдастырады; оқу бағдарламаларын, оқу-әдістемелік кешендерді әзірлейді;</w:t>
      </w:r>
      <w:r w:rsidRPr="005F6A41">
        <w:rPr>
          <w:rFonts w:asciiTheme="majorBidi" w:hAnsiTheme="majorBidi" w:cstheme="majorBidi"/>
          <w:b/>
          <w:sz w:val="24"/>
          <w:szCs w:val="24"/>
          <w:u w:val="single"/>
          <w:lang w:val="kk-KZ"/>
        </w:rPr>
        <w:t xml:space="preserve"> </w:t>
      </w:r>
    </w:p>
    <w:p w14:paraId="251F2F67" w14:textId="2E53F44D" w:rsidR="005F6A41" w:rsidRPr="005F6A41" w:rsidRDefault="005F6A41" w:rsidP="005F6A4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b/>
          <w:sz w:val="24"/>
          <w:szCs w:val="24"/>
          <w:lang w:val="kk-KZ"/>
        </w:rPr>
        <w:t>Айлық төлем көлемі:</w:t>
      </w:r>
      <w:r w:rsidRPr="005F6A41">
        <w:rPr>
          <w:rFonts w:asciiTheme="majorBidi" w:hAnsiTheme="majorBidi" w:cstheme="majorBidi"/>
          <w:sz w:val="24"/>
          <w:szCs w:val="24"/>
          <w:lang w:val="kk-KZ"/>
        </w:rPr>
        <w:t xml:space="preserve"> білім деңгейі, біліктілік деңгейі және педагогикалық өтіліне байланысты.</w:t>
      </w:r>
    </w:p>
    <w:p w14:paraId="3919E1AC" w14:textId="77777777" w:rsidR="00681496" w:rsidRPr="005F6A41" w:rsidRDefault="00681496" w:rsidP="005F6A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03A3F66" w14:textId="359F1EC5" w:rsidR="00681496" w:rsidRPr="005F6A41" w:rsidRDefault="00681496" w:rsidP="005F6A4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sz w:val="24"/>
          <w:szCs w:val="24"/>
          <w:lang w:val="kk-KZ"/>
        </w:rPr>
        <w:t>Көркем еңбек пәні мұғалімі (ер балаларға) – 18 сағат</w:t>
      </w:r>
    </w:p>
    <w:p w14:paraId="65D00CFB" w14:textId="25690C4A" w:rsidR="005F6A41" w:rsidRPr="005F6A41" w:rsidRDefault="005F6A41" w:rsidP="005F6A4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60" w:line="240" w:lineRule="auto"/>
        <w:ind w:left="0" w:firstLine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sz w:val="24"/>
          <w:szCs w:val="24"/>
          <w:lang w:val="kk-KZ"/>
        </w:rPr>
        <w:t>Бастауыш сынып мұғалімі  – 1 жүктеме</w:t>
      </w:r>
    </w:p>
    <w:p w14:paraId="59AAFA1A" w14:textId="77777777" w:rsidR="00681496" w:rsidRPr="005F6A41" w:rsidRDefault="00681496" w:rsidP="0068149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60" w:line="240" w:lineRule="auto"/>
        <w:ind w:left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b/>
          <w:sz w:val="24"/>
          <w:szCs w:val="24"/>
          <w:lang w:val="kk-KZ"/>
        </w:rPr>
        <w:t>Лауазымдық міндет:  </w:t>
      </w:r>
      <w:r w:rsidRPr="005F6A41">
        <w:rPr>
          <w:rFonts w:asciiTheme="majorBidi" w:hAnsiTheme="majorBidi" w:cstheme="majorBidi"/>
          <w:sz w:val="24"/>
          <w:szCs w:val="24"/>
          <w:u w:val="single"/>
          <w:lang w:val="kk-KZ"/>
        </w:rPr>
        <w:t>мемлекеттік жалпыға міндетті білім беру стандартына сәйкес оқытылатын пәннің ерекшелігін ескере отырып, білім алушыларды оқытуды және тәрбиелеуді жүзеге асырады;</w:t>
      </w:r>
    </w:p>
    <w:p w14:paraId="13E7AD7D" w14:textId="524F63D1" w:rsidR="00681496" w:rsidRPr="005F6A41" w:rsidRDefault="00681496" w:rsidP="005F6A4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60" w:line="240" w:lineRule="auto"/>
        <w:ind w:left="0"/>
        <w:rPr>
          <w:rFonts w:asciiTheme="majorBidi" w:hAnsiTheme="majorBidi" w:cstheme="majorBidi"/>
          <w:sz w:val="24"/>
          <w:szCs w:val="24"/>
          <w:lang w:val="kk-KZ"/>
        </w:rPr>
      </w:pPr>
      <w:r w:rsidRPr="005F6A41">
        <w:rPr>
          <w:rFonts w:asciiTheme="majorBidi" w:hAnsiTheme="majorBidi" w:cstheme="majorBidi"/>
          <w:b/>
          <w:sz w:val="24"/>
          <w:szCs w:val="24"/>
          <w:lang w:val="kk-KZ"/>
        </w:rPr>
        <w:t>Айлық төлем көлемі:</w:t>
      </w:r>
      <w:r w:rsidRPr="005F6A41">
        <w:rPr>
          <w:rFonts w:asciiTheme="majorBidi" w:hAnsiTheme="majorBidi" w:cstheme="majorBidi"/>
          <w:sz w:val="24"/>
          <w:szCs w:val="24"/>
          <w:lang w:val="kk-KZ"/>
        </w:rPr>
        <w:t xml:space="preserve"> білім деңгейі, біліктілік деңгейі және педагогикалық өтіліне байланысты.</w:t>
      </w:r>
    </w:p>
    <w:p w14:paraId="0CBD0009" w14:textId="69650551" w:rsidR="001216BA" w:rsidRPr="005F6A41" w:rsidRDefault="00741B7E" w:rsidP="009833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6A41">
        <w:rPr>
          <w:rFonts w:ascii="Times New Roman" w:hAnsi="Times New Roman" w:cs="Times New Roman"/>
          <w:sz w:val="24"/>
          <w:szCs w:val="24"/>
          <w:lang w:val="kk-KZ"/>
        </w:rPr>
        <w:t>Конкурсқа қатысу үшін қажетті құжаттар тізбесіне сәйкес</w:t>
      </w:r>
      <w:r w:rsidR="000C5A47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тапсырылады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0C5A47"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гимназия үшін 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>педагогикалық еңбек өтілі бар үміткер</w:t>
      </w:r>
      <w:r w:rsidR="000C5A47" w:rsidRPr="005F6A41">
        <w:rPr>
          <w:rFonts w:ascii="Times New Roman" w:hAnsi="Times New Roman" w:cs="Times New Roman"/>
          <w:sz w:val="24"/>
          <w:szCs w:val="24"/>
          <w:lang w:val="kk-KZ"/>
        </w:rPr>
        <w:t>дің</w:t>
      </w:r>
      <w:r w:rsidRPr="005F6A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6A41" w:rsidRPr="00222470">
        <w:rPr>
          <w:rFonts w:asciiTheme="majorBidi" w:hAnsiTheme="majorBidi" w:cstheme="majorBidi"/>
          <w:b/>
          <w:sz w:val="24"/>
          <w:szCs w:val="24"/>
          <w:lang w:val="kk-KZ"/>
        </w:rPr>
        <w:t>(</w:t>
      </w:r>
      <w:r w:rsidR="009833C4" w:rsidRPr="00222470">
        <w:rPr>
          <w:rFonts w:asciiTheme="majorBidi" w:hAnsiTheme="majorBidi" w:cstheme="majorBidi"/>
          <w:b/>
          <w:sz w:val="24"/>
          <w:szCs w:val="24"/>
          <w:lang w:val="kk-KZ"/>
        </w:rPr>
        <w:t>педагог – сарапшы, педагог –зерттеуші біліктілік</w:t>
      </w:r>
      <w:r w:rsidR="009F5E0A" w:rsidRPr="002224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санатының болуы міндетті. </w:t>
      </w:r>
    </w:p>
    <w:p w14:paraId="68933375" w14:textId="7E709B06" w:rsidR="003F2BDD" w:rsidRPr="005F6A41" w:rsidRDefault="006D7B0A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 xml:space="preserve"> </w:t>
      </w:r>
      <w:r w:rsidR="003F2BDD" w:rsidRPr="005F6A41">
        <w:rPr>
          <w:color w:val="000000"/>
          <w:spacing w:val="2"/>
          <w:lang w:val="kk-KZ"/>
        </w:rPr>
        <w:t>Конкурсқа қатысуға ниет білдірген адам төменде көрсетілген құжаттарды қабылдау мерзімінде келесі құжаттарды қағаз түрінде жолдайды:</w:t>
      </w:r>
    </w:p>
    <w:p w14:paraId="722A03B7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>1) осы Қағидаларға </w:t>
      </w:r>
      <w:hyperlink r:id="rId6" w:anchor="z228" w:history="1">
        <w:r w:rsidRPr="005F6A41">
          <w:rPr>
            <w:rStyle w:val="a5"/>
            <w:color w:val="073A5E"/>
            <w:spacing w:val="2"/>
            <w:lang w:val="kk-KZ"/>
          </w:rPr>
          <w:t>10-қосымшаға</w:t>
        </w:r>
      </w:hyperlink>
      <w:r w:rsidRPr="005F6A41">
        <w:rPr>
          <w:color w:val="000000"/>
          <w:spacing w:val="2"/>
          <w:lang w:val="kk-KZ"/>
        </w:rPr>
        <w:t> сәйкес нысан бойынша қоса берілетін құжаттардың тізбесін көрсете отырып, Конкурсқа қатысу туралы өтініш;</w:t>
      </w:r>
    </w:p>
    <w:p w14:paraId="50DD791E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>2) жеке басын куәландыратын құжат не цифрлық құжаттар сервисінен алынған электронды құжат (идентификация үшін);</w:t>
      </w:r>
    </w:p>
    <w:p w14:paraId="5B7C54A1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>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14:paraId="4BC7916F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14:paraId="42232D36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>5)  Еңбек қызметін растайтын құжаттың көшірмесі (бар болса);</w:t>
      </w:r>
    </w:p>
    <w:p w14:paraId="5A8A3AF2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lastRenderedPageBreak/>
        <w:t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 </w:t>
      </w:r>
      <w:hyperlink r:id="rId7" w:anchor="z2" w:history="1">
        <w:r w:rsidRPr="005F6A41">
          <w:rPr>
            <w:rStyle w:val="a5"/>
            <w:color w:val="073A5E"/>
            <w:spacing w:val="2"/>
            <w:lang w:val="kk-KZ"/>
          </w:rPr>
          <w:t>бұйрығымен</w:t>
        </w:r>
      </w:hyperlink>
      <w:r w:rsidRPr="005F6A41">
        <w:rPr>
          <w:color w:val="000000"/>
          <w:spacing w:val="2"/>
          <w:lang w:val="kk-KZ"/>
        </w:rPr>
        <w:t> 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14:paraId="040436F3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>7) Психоневрологиялық ұйымнан анықтама;</w:t>
      </w:r>
    </w:p>
    <w:p w14:paraId="30BCC45F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>8) Наркологиялық ұйымнан анықтама;</w:t>
      </w:r>
    </w:p>
    <w:p w14:paraId="54C63DE9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14:paraId="544205D6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>10) Ағылшын тілі педагогтері лауазымына орналасуға кандидаттар үшін 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IELTS (IELTS) – 6,5 балл; немесе TOEFL (TOEFL) (интернетке негізделген тест (IWT)) - 60-65 балл; болу керек.</w:t>
      </w:r>
    </w:p>
    <w:p w14:paraId="03E6B5B1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</w:r>
    </w:p>
    <w:p w14:paraId="44D4FDB3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>12) 11-қосымшаға сәйкес нысан бойынша педагогтің бос немесе уақытша бос лауазымына кандидаттың толтырылған Бағалау парағы.</w:t>
      </w:r>
    </w:p>
    <w:p w14:paraId="3A1590EC" w14:textId="77777777" w:rsidR="003F2BDD" w:rsidRPr="005F6A41" w:rsidRDefault="003F2BDD" w:rsidP="0019558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2"/>
          <w:lang w:val="kk-KZ"/>
        </w:rPr>
      </w:pPr>
      <w:r w:rsidRPr="005F6A41">
        <w:rPr>
          <w:color w:val="000000"/>
          <w:spacing w:val="2"/>
          <w:lang w:val="kk-KZ"/>
        </w:rPr>
        <w:t xml:space="preserve">13) Тәжірибе жоқ кандидаттың бейнепрезентациясы кемінде 15 минут, ең төменгі ажыратымдылығы – 720 x 480.        </w:t>
      </w:r>
    </w:p>
    <w:p w14:paraId="6E2744AD" w14:textId="7D56088E" w:rsidR="00802E89" w:rsidRPr="00B30427" w:rsidRDefault="00802E89" w:rsidP="00195581">
      <w:pPr>
        <w:pStyle w:val="a4"/>
        <w:shd w:val="clear" w:color="auto" w:fill="FFFFFF"/>
        <w:spacing w:before="0" w:beforeAutospacing="0" w:after="360" w:afterAutospacing="0"/>
        <w:ind w:firstLine="567"/>
        <w:contextualSpacing/>
        <w:jc w:val="both"/>
        <w:textAlignment w:val="baseline"/>
        <w:rPr>
          <w:color w:val="000000"/>
          <w:spacing w:val="2"/>
          <w:sz w:val="28"/>
          <w:lang w:val="kk-KZ"/>
        </w:rPr>
      </w:pPr>
    </w:p>
    <w:sectPr w:rsidR="00802E89" w:rsidRPr="00B30427" w:rsidSect="007356C3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73FB"/>
    <w:multiLevelType w:val="hybridMultilevel"/>
    <w:tmpl w:val="BCCA11D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3349" w:hanging="360"/>
      </w:pPr>
    </w:lvl>
    <w:lvl w:ilvl="2" w:tplc="2000001B" w:tentative="1">
      <w:start w:val="1"/>
      <w:numFmt w:val="lowerRoman"/>
      <w:lvlText w:val="%3."/>
      <w:lvlJc w:val="right"/>
      <w:pPr>
        <w:ind w:left="4069" w:hanging="180"/>
      </w:pPr>
    </w:lvl>
    <w:lvl w:ilvl="3" w:tplc="2000000F" w:tentative="1">
      <w:start w:val="1"/>
      <w:numFmt w:val="decimal"/>
      <w:lvlText w:val="%4."/>
      <w:lvlJc w:val="left"/>
      <w:pPr>
        <w:ind w:left="4789" w:hanging="360"/>
      </w:pPr>
    </w:lvl>
    <w:lvl w:ilvl="4" w:tplc="20000019" w:tentative="1">
      <w:start w:val="1"/>
      <w:numFmt w:val="lowerLetter"/>
      <w:lvlText w:val="%5."/>
      <w:lvlJc w:val="left"/>
      <w:pPr>
        <w:ind w:left="5509" w:hanging="360"/>
      </w:pPr>
    </w:lvl>
    <w:lvl w:ilvl="5" w:tplc="2000001B" w:tentative="1">
      <w:start w:val="1"/>
      <w:numFmt w:val="lowerRoman"/>
      <w:lvlText w:val="%6."/>
      <w:lvlJc w:val="right"/>
      <w:pPr>
        <w:ind w:left="6229" w:hanging="180"/>
      </w:pPr>
    </w:lvl>
    <w:lvl w:ilvl="6" w:tplc="2000000F" w:tentative="1">
      <w:start w:val="1"/>
      <w:numFmt w:val="decimal"/>
      <w:lvlText w:val="%7."/>
      <w:lvlJc w:val="left"/>
      <w:pPr>
        <w:ind w:left="6949" w:hanging="360"/>
      </w:pPr>
    </w:lvl>
    <w:lvl w:ilvl="7" w:tplc="20000019" w:tentative="1">
      <w:start w:val="1"/>
      <w:numFmt w:val="lowerLetter"/>
      <w:lvlText w:val="%8."/>
      <w:lvlJc w:val="left"/>
      <w:pPr>
        <w:ind w:left="7669" w:hanging="360"/>
      </w:pPr>
    </w:lvl>
    <w:lvl w:ilvl="8" w:tplc="2000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6F8D53DA"/>
    <w:multiLevelType w:val="hybridMultilevel"/>
    <w:tmpl w:val="289E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7E"/>
    <w:rsid w:val="00017704"/>
    <w:rsid w:val="0002575F"/>
    <w:rsid w:val="0003258C"/>
    <w:rsid w:val="00056E54"/>
    <w:rsid w:val="00074146"/>
    <w:rsid w:val="000C5A47"/>
    <w:rsid w:val="000E4440"/>
    <w:rsid w:val="000F2355"/>
    <w:rsid w:val="00106BB8"/>
    <w:rsid w:val="001216BA"/>
    <w:rsid w:val="00123DCF"/>
    <w:rsid w:val="00190234"/>
    <w:rsid w:val="00192323"/>
    <w:rsid w:val="00193C17"/>
    <w:rsid w:val="00195581"/>
    <w:rsid w:val="001E61BE"/>
    <w:rsid w:val="00222470"/>
    <w:rsid w:val="00272AF5"/>
    <w:rsid w:val="00284FB5"/>
    <w:rsid w:val="002D1C73"/>
    <w:rsid w:val="002F022C"/>
    <w:rsid w:val="0032730F"/>
    <w:rsid w:val="00346279"/>
    <w:rsid w:val="003B107B"/>
    <w:rsid w:val="003E4F0D"/>
    <w:rsid w:val="003F2BDD"/>
    <w:rsid w:val="00441E05"/>
    <w:rsid w:val="004F4EA9"/>
    <w:rsid w:val="00524885"/>
    <w:rsid w:val="005F6A41"/>
    <w:rsid w:val="00644FDD"/>
    <w:rsid w:val="00651B18"/>
    <w:rsid w:val="0066748F"/>
    <w:rsid w:val="00674BDC"/>
    <w:rsid w:val="00681496"/>
    <w:rsid w:val="006D0FA2"/>
    <w:rsid w:val="006D7B0A"/>
    <w:rsid w:val="00707488"/>
    <w:rsid w:val="007216CA"/>
    <w:rsid w:val="007356C3"/>
    <w:rsid w:val="00741B7E"/>
    <w:rsid w:val="00771BEC"/>
    <w:rsid w:val="007C1478"/>
    <w:rsid w:val="007F75DC"/>
    <w:rsid w:val="00802E89"/>
    <w:rsid w:val="0091349E"/>
    <w:rsid w:val="00947647"/>
    <w:rsid w:val="0095179F"/>
    <w:rsid w:val="00972AD3"/>
    <w:rsid w:val="009833C4"/>
    <w:rsid w:val="009D3358"/>
    <w:rsid w:val="009F5E0A"/>
    <w:rsid w:val="00A10454"/>
    <w:rsid w:val="00AA27FC"/>
    <w:rsid w:val="00AC15C5"/>
    <w:rsid w:val="00AE215C"/>
    <w:rsid w:val="00AE24C0"/>
    <w:rsid w:val="00B14984"/>
    <w:rsid w:val="00B30427"/>
    <w:rsid w:val="00B40D67"/>
    <w:rsid w:val="00B6105F"/>
    <w:rsid w:val="00B935D8"/>
    <w:rsid w:val="00BD519D"/>
    <w:rsid w:val="00BF00E9"/>
    <w:rsid w:val="00C14A9C"/>
    <w:rsid w:val="00C42DEE"/>
    <w:rsid w:val="00C71647"/>
    <w:rsid w:val="00CB7737"/>
    <w:rsid w:val="00D22B2B"/>
    <w:rsid w:val="00D73C8C"/>
    <w:rsid w:val="00D9094E"/>
    <w:rsid w:val="00DA5314"/>
    <w:rsid w:val="00DB6E13"/>
    <w:rsid w:val="00DC3287"/>
    <w:rsid w:val="00DD1D60"/>
    <w:rsid w:val="00DE2A08"/>
    <w:rsid w:val="00EA648E"/>
    <w:rsid w:val="00EF1BE7"/>
    <w:rsid w:val="00F26523"/>
    <w:rsid w:val="00F322D9"/>
    <w:rsid w:val="00F50A8F"/>
    <w:rsid w:val="00F9672D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F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4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62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4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0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4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62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4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0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kaz/docs/V200002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V21000253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69</cp:revision>
  <cp:lastPrinted>2023-10-04T04:16:00Z</cp:lastPrinted>
  <dcterms:created xsi:type="dcterms:W3CDTF">2022-09-05T10:38:00Z</dcterms:created>
  <dcterms:modified xsi:type="dcterms:W3CDTF">2023-11-07T04:34:00Z</dcterms:modified>
</cp:coreProperties>
</file>