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6B" w:rsidRDefault="00D93D6B" w:rsidP="00D93D6B">
      <w:pPr>
        <w:tabs>
          <w:tab w:val="left" w:pos="19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«Кокпектинская ОШ»</w:t>
      </w: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E1" w:rsidRPr="004864E1" w:rsidRDefault="00D93D6B" w:rsidP="004864E1">
      <w:pPr>
        <w:tabs>
          <w:tab w:val="left" w:pos="190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64E1">
        <w:rPr>
          <w:rFonts w:ascii="Times New Roman" w:hAnsi="Times New Roman" w:cs="Times New Roman"/>
          <w:b/>
          <w:sz w:val="32"/>
          <w:szCs w:val="32"/>
          <w:lang w:val="kk-KZ"/>
        </w:rPr>
        <w:t>Анализ по реализации Концептуальных основ воспитания</w:t>
      </w:r>
      <w:r w:rsidR="004864E1" w:rsidRPr="004864E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864E1" w:rsidRPr="004864E1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4864E1" w:rsidRPr="004864E1">
        <w:rPr>
          <w:rFonts w:ascii="Times New Roman" w:eastAsiaTheme="minorEastAsia" w:hAnsi="Times New Roman" w:cs="Times New Roman"/>
          <w:b/>
          <w:bCs/>
          <w:color w:val="002060"/>
          <w:kern w:val="24"/>
          <w:sz w:val="32"/>
          <w:szCs w:val="32"/>
          <w:lang w:eastAsia="ru-RU"/>
        </w:rPr>
        <w:t xml:space="preserve"> </w:t>
      </w:r>
      <w:r w:rsidR="004864E1" w:rsidRPr="004864E1">
        <w:rPr>
          <w:rFonts w:ascii="Times New Roman" w:hAnsi="Times New Roman" w:cs="Times New Roman"/>
          <w:b/>
          <w:bCs/>
          <w:sz w:val="32"/>
          <w:szCs w:val="32"/>
        </w:rPr>
        <w:t xml:space="preserve"> условиях реализации программы «</w:t>
      </w:r>
      <w:proofErr w:type="spellStart"/>
      <w:r w:rsidR="004864E1" w:rsidRPr="004864E1">
        <w:rPr>
          <w:rFonts w:ascii="Times New Roman" w:hAnsi="Times New Roman" w:cs="Times New Roman"/>
          <w:b/>
          <w:bCs/>
          <w:sz w:val="32"/>
          <w:szCs w:val="32"/>
        </w:rPr>
        <w:t>Рухани</w:t>
      </w:r>
      <w:proofErr w:type="spellEnd"/>
      <w:r w:rsidR="004864E1" w:rsidRPr="004864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864E1" w:rsidRPr="004864E1">
        <w:rPr>
          <w:rFonts w:ascii="Times New Roman" w:hAnsi="Times New Roman" w:cs="Times New Roman"/>
          <w:b/>
          <w:bCs/>
          <w:sz w:val="32"/>
          <w:szCs w:val="32"/>
        </w:rPr>
        <w:t>жаңғыру</w:t>
      </w:r>
      <w:proofErr w:type="spellEnd"/>
      <w:r w:rsidR="004864E1" w:rsidRPr="004864E1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4864E1">
        <w:rPr>
          <w:rFonts w:ascii="Times New Roman" w:hAnsi="Times New Roman" w:cs="Times New Roman"/>
          <w:b/>
          <w:bCs/>
          <w:sz w:val="32"/>
          <w:szCs w:val="32"/>
        </w:rPr>
        <w:t xml:space="preserve"> за 2022-2023 </w:t>
      </w:r>
      <w:proofErr w:type="spellStart"/>
      <w:r w:rsidR="004864E1">
        <w:rPr>
          <w:rFonts w:ascii="Times New Roman" w:hAnsi="Times New Roman" w:cs="Times New Roman"/>
          <w:b/>
          <w:bCs/>
          <w:sz w:val="32"/>
          <w:szCs w:val="32"/>
        </w:rPr>
        <w:t>учебны</w:t>
      </w:r>
      <w:proofErr w:type="spellEnd"/>
      <w:r w:rsidR="004864E1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D93D6B" w:rsidRPr="004864E1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E1" w:rsidRPr="004864E1" w:rsidRDefault="004864E1" w:rsidP="004864E1">
      <w:pPr>
        <w:tabs>
          <w:tab w:val="left" w:pos="190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Зам.директора по ВР: </w:t>
      </w:r>
      <w:r w:rsidRPr="004864E1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Жұмағұл М.А., Тофан М.В</w:t>
      </w: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3D6B" w:rsidRDefault="00D93D6B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E1" w:rsidRDefault="004864E1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E1" w:rsidRDefault="004864E1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E1" w:rsidRDefault="004864E1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E1" w:rsidRDefault="004864E1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E1" w:rsidRDefault="004864E1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Январь:</w:t>
      </w:r>
      <w:r w:rsidRPr="00F0629C">
        <w:rPr>
          <w:rFonts w:ascii="Times New Roman" w:hAnsi="Times New Roman" w:cs="Times New Roman"/>
          <w:sz w:val="24"/>
          <w:szCs w:val="24"/>
          <w:lang w:val="kk-KZ"/>
        </w:rPr>
        <w:t xml:space="preserve"> Направление: Интеллектуальное воспитание, воспитание информационной культуры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720598" w:rsidRPr="00F0629C" w:rsidRDefault="00720598" w:rsidP="00720598">
      <w:pPr>
        <w:pStyle w:val="a6"/>
        <w:numPr>
          <w:ilvl w:val="0"/>
          <w:numId w:val="7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• Неделя грамотности чтения. Был разработан индивидуальный план недели, организованы и проведены мероприятия в соответствии с планом.</w:t>
      </w: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0598" w:rsidRPr="00F0629C" w:rsidRDefault="00720598" w:rsidP="00720598">
      <w:pPr>
        <w:pStyle w:val="a6"/>
        <w:numPr>
          <w:ilvl w:val="0"/>
          <w:numId w:val="7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среди несовершеннолетних набирают обороты популярные интернет игры, которые опубликованы в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TikToc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Instagram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являются трендом. Данные игры несут угрозу жизни и здоровью учащихся, чаще всего заканчиваются травмами. В связи с этим заместителями директора по ВР, классными руководителями, социальным педагогом и психологом проводится профилактическая и разъяснительная работа с учащимися.</w:t>
      </w:r>
    </w:p>
    <w:p w:rsidR="00720598" w:rsidRPr="00F0629C" w:rsidRDefault="00720598" w:rsidP="00720598">
      <w:pPr>
        <w:pStyle w:val="a6"/>
        <w:numPr>
          <w:ilvl w:val="0"/>
          <w:numId w:val="7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 учащихся 7-11 классов с инспектором по делам несовершеннолетних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Бухар-Жырауского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Сейдигалимовым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Н.С., во время беседы учащимися было разъяснены опасности и ответственности употребления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пропуска уроков без уважительной причины и сети Интернет.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b/>
          <w:sz w:val="24"/>
          <w:szCs w:val="24"/>
          <w:lang w:val="kk-KZ"/>
        </w:rPr>
        <w:t>Февраль:</w:t>
      </w:r>
      <w:r w:rsidRPr="00F0629C">
        <w:rPr>
          <w:rFonts w:ascii="Times New Roman" w:hAnsi="Times New Roman" w:cs="Times New Roman"/>
          <w:sz w:val="24"/>
          <w:szCs w:val="24"/>
          <w:lang w:val="kk-KZ"/>
        </w:rPr>
        <w:t xml:space="preserve">  Направление: Семейное воспитание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Цель: просвещение родителей, повышение их психолого-педагогической компетентности и ответственности за воспитание детей.</w:t>
      </w:r>
    </w:p>
    <w:p w:rsidR="00720598" w:rsidRPr="00F0629C" w:rsidRDefault="00720598" w:rsidP="00720598">
      <w:pPr>
        <w:pStyle w:val="a6"/>
        <w:numPr>
          <w:ilvl w:val="0"/>
          <w:numId w:val="8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По плану проведена Неделя информационной грамотности и Неделя правовой грамотности.</w:t>
      </w:r>
    </w:p>
    <w:p w:rsidR="00720598" w:rsidRPr="00F0629C" w:rsidRDefault="00720598" w:rsidP="00720598">
      <w:pPr>
        <w:pStyle w:val="a6"/>
        <w:numPr>
          <w:ilvl w:val="0"/>
          <w:numId w:val="8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Проведены воспитательные занятия по случаю 34-й годовщины окончания Афганской войны, проведена встреча со школьниками по правам ребенка.</w:t>
      </w:r>
    </w:p>
    <w:p w:rsidR="00720598" w:rsidRPr="00F0629C" w:rsidRDefault="00720598" w:rsidP="00720598">
      <w:pPr>
        <w:pStyle w:val="a6"/>
        <w:numPr>
          <w:ilvl w:val="0"/>
          <w:numId w:val="8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Неделя «Физической культуры». Учащиеся приняли участие в конкурсе фотоколлажей и видеороликов на тему «Я и мое здоровье», «Мое здоровье – главная ценность». Проведены занятия на тему здоровья и богатства.</w:t>
      </w:r>
    </w:p>
    <w:p w:rsidR="00720598" w:rsidRPr="00F0629C" w:rsidRDefault="00720598" w:rsidP="00720598">
      <w:pPr>
        <w:pStyle w:val="a6"/>
        <w:numPr>
          <w:ilvl w:val="0"/>
          <w:numId w:val="8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февраля классными руководителями 1-11 классов проведен классный час "Что такое толерантность?" в рамках месячника инклюзивного образования.</w:t>
      </w:r>
    </w:p>
    <w:p w:rsidR="00720598" w:rsidRPr="00F0629C" w:rsidRDefault="00720598" w:rsidP="00720598">
      <w:pPr>
        <w:pStyle w:val="a6"/>
        <w:numPr>
          <w:ilvl w:val="0"/>
          <w:numId w:val="8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проекта "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Онегелі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омі</w:t>
      </w: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в КГУ "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Кокпектинская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ОШ" состоялась встреча учащихся с участниками Афганской войны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Остапюк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В.Ю.,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Оспановым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 Участники встречи рассказали о войне, которая прошла через их жизнь, о горечи потерь своих друзей, ответили на вопросы учащихся.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Март: </w:t>
      </w:r>
      <w:r w:rsidRPr="00F0629C">
        <w:rPr>
          <w:rFonts w:ascii="Times New Roman" w:hAnsi="Times New Roman" w:cs="Times New Roman"/>
          <w:sz w:val="24"/>
          <w:szCs w:val="24"/>
          <w:lang w:val="kk-KZ"/>
        </w:rPr>
        <w:t xml:space="preserve">Направление: Национальное воспитание 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98" w:rsidRPr="00F0629C" w:rsidRDefault="00720598" w:rsidP="00720598">
      <w:pPr>
        <w:pStyle w:val="a6"/>
        <w:numPr>
          <w:ilvl w:val="0"/>
          <w:numId w:val="7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 дню благодарности вожатыми и психологом школы организован пункт обмена открыток " Я благодарю тебя </w:t>
      </w: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....."</w:t>
      </w:r>
    </w:p>
    <w:p w:rsidR="00720598" w:rsidRPr="00F0629C" w:rsidRDefault="00720598" w:rsidP="00720598">
      <w:pPr>
        <w:pStyle w:val="a6"/>
        <w:numPr>
          <w:ilvl w:val="0"/>
          <w:numId w:val="7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КГУ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Кокпектиская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 приняла участие в республиканской конференции посвященной информационн</w:t>
      </w: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разъяснительной работе по правилам профилактики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и деятельности психологической службы школы. Конференция организована Комитетом по охране прав детей (КОПД) Республики</w:t>
      </w:r>
    </w:p>
    <w:p w:rsidR="00720598" w:rsidRPr="00F0629C" w:rsidRDefault="00720598" w:rsidP="00720598">
      <w:pPr>
        <w:pStyle w:val="a6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Диктант на тему «</w:t>
      </w:r>
      <w:proofErr w:type="spellStart"/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Ахмет</w:t>
      </w:r>
      <w:proofErr w:type="spellEnd"/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proofErr w:type="spellStart"/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Байтурсынулы</w:t>
      </w:r>
      <w:proofErr w:type="spellEnd"/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– великий учитель нации» проведен в 8 классе в рамках недели читательской грамотности «XXI век – век грамотного поколения».</w:t>
      </w:r>
    </w:p>
    <w:p w:rsidR="00720598" w:rsidRPr="00F0629C" w:rsidRDefault="00720598" w:rsidP="00720598">
      <w:pPr>
        <w:pStyle w:val="a6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Команда «</w:t>
      </w:r>
      <w:proofErr w:type="spellStart"/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Алаш</w:t>
      </w:r>
      <w:proofErr w:type="spellEnd"/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» награждена Благодарственным письмом за участие в предсезонном межшкольном кубке  «Красивый» сезон Карагандинской областной досуговой игры «</w:t>
      </w:r>
      <w:proofErr w:type="spellStart"/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Маусымашар</w:t>
      </w:r>
      <w:proofErr w:type="spellEnd"/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– 2023».  </w:t>
      </w:r>
    </w:p>
    <w:p w:rsidR="00720598" w:rsidRPr="00F0629C" w:rsidRDefault="00720598" w:rsidP="00720598">
      <w:pPr>
        <w:pStyle w:val="a6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уч-ся 8-10 классов ТЕМА: «Права и обязанности ребенка. Профилактика правонарушений среди несовершеннолетних»</w:t>
      </w:r>
    </w:p>
    <w:p w:rsidR="00720598" w:rsidRPr="00F0629C" w:rsidRDefault="00720598" w:rsidP="00720598">
      <w:pPr>
        <w:pStyle w:val="a6"/>
        <w:numPr>
          <w:ilvl w:val="0"/>
          <w:numId w:val="6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• Накануне 8 марта подготовлен видеоролик-поздравление учителей-ветеранов в рубрике «Ардагерим-ардагым».</w:t>
      </w:r>
    </w:p>
    <w:p w:rsidR="00720598" w:rsidRPr="00F0629C" w:rsidRDefault="00720598" w:rsidP="00720598">
      <w:pPr>
        <w:pStyle w:val="a6"/>
        <w:numPr>
          <w:ilvl w:val="0"/>
          <w:numId w:val="6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• Мероприятия, посвященные празднику 8 Марта, организованы и проведены согласно плану.</w:t>
      </w:r>
    </w:p>
    <w:p w:rsidR="00720598" w:rsidRPr="00F0629C" w:rsidRDefault="00720598" w:rsidP="00720598">
      <w:pPr>
        <w:pStyle w:val="a6"/>
        <w:numPr>
          <w:ilvl w:val="0"/>
          <w:numId w:val="6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• Разработан внутришкольный план к Наурызу и организованы мероприятия в соответствии с планом.</w:t>
      </w:r>
    </w:p>
    <w:p w:rsidR="00720598" w:rsidRPr="00F0629C" w:rsidRDefault="00720598" w:rsidP="00720598">
      <w:pPr>
        <w:pStyle w:val="a6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Открытие  читательского уголка "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Оқуға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құштар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где учащиеся могут комфортно читать книги или обсуждать</w:t>
      </w:r>
      <w:proofErr w:type="gramEnd"/>
    </w:p>
    <w:p w:rsidR="00720598" w:rsidRPr="00F0629C" w:rsidRDefault="00720598" w:rsidP="00720598">
      <w:pPr>
        <w:pStyle w:val="a6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 марта общешкольное родительское собрание</w:t>
      </w:r>
    </w:p>
    <w:p w:rsidR="00720598" w:rsidRPr="00F0629C" w:rsidRDefault="00720598" w:rsidP="00720598">
      <w:pPr>
        <w:pStyle w:val="a6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lastRenderedPageBreak/>
        <w:t>В марте, в День гражданской обороны, в школе прошли занятия для 1-11 классов.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b/>
          <w:sz w:val="24"/>
          <w:szCs w:val="24"/>
          <w:lang w:val="kk-KZ"/>
        </w:rPr>
        <w:t>Апрель :</w:t>
      </w:r>
      <w:r w:rsidRPr="00F0629C">
        <w:rPr>
          <w:rFonts w:ascii="Times New Roman" w:hAnsi="Times New Roman" w:cs="Times New Roman"/>
          <w:sz w:val="24"/>
          <w:szCs w:val="24"/>
          <w:lang w:val="kk-KZ"/>
        </w:rPr>
        <w:t xml:space="preserve"> Направление: Трудовое, экономическое и экологическое воспитание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04.04.2023 года в рамках недели читательской грамотности "ХХІ век - век грамотного поколения" учащиеся 5 класса писали Эссе на тему "Книга - наш друг и помощник"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учащимися начальных классов проведена </w:t>
      </w: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</w:t>
      </w:r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направленная на профилактику жестокого обращения,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кибербуллинга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правонарушений. Заместитель директора по учебной работе Кабанова Е.В., социальный педагог Акимова А.Н., медицинская сестра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Назирова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Б.А., педагог-психолог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Оспанова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Д.М.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F0629C">
        <w:rPr>
          <w:rFonts w:ascii="Times New Roman" w:hAnsi="Times New Roman" w:cs="Times New Roman"/>
          <w:color w:val="202124"/>
          <w:sz w:val="24"/>
          <w:szCs w:val="24"/>
        </w:rPr>
        <w:t>Челлендж</w:t>
      </w:r>
      <w:proofErr w:type="spellEnd"/>
      <w:r w:rsidRPr="00F0629C">
        <w:rPr>
          <w:rFonts w:ascii="Times New Roman" w:hAnsi="Times New Roman" w:cs="Times New Roman"/>
          <w:color w:val="202124"/>
          <w:sz w:val="24"/>
          <w:szCs w:val="24"/>
        </w:rPr>
        <w:t xml:space="preserve"> - игра в шахматы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Весенняя пора! Субботник!!! </w:t>
      </w:r>
      <w:hyperlink r:id="rId6" w:history="1">
        <w:r w:rsidRPr="00F0629C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#4ТОҚСАН</w:t>
        </w:r>
      </w:hyperlink>
      <w:hyperlink r:id="rId7" w:history="1">
        <w:r w:rsidRPr="00F0629C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#ТУҒАНӨЛКЕМ</w:t>
        </w:r>
      </w:hyperlink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tabs>
          <w:tab w:val="left" w:pos="190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Проведены мероприятия на основе индивидуального плана к неделе «Экологической грамотности».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21 апреля участие в «Творческом конкурсе учителей» между школами </w:t>
      </w:r>
      <w:proofErr w:type="spellStart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Бухаржырауского</w:t>
      </w:r>
      <w:proofErr w:type="spellEnd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района и заняли 3 призовое места. 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tabs>
          <w:tab w:val="left" w:pos="190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Была организована акция «Подари школе дерево», выпускники и классы посадили собственные деревья во дворе школы.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27 апреля участие в районном конкурсе «Юный спасатель» и заняли 1 призовое место.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апреля библиотекарем школы проведена викторина с учащимися 4 классов в преддверии </w:t>
      </w: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празднования Дня единства народов Казахстана</w:t>
      </w:r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202124"/>
          <w:sz w:val="24"/>
          <w:szCs w:val="24"/>
        </w:rPr>
        <w:t>Накануне Дня единства народа   приняли участие в акции «Единый Казахстан!» на эту тему был проведен классный час. Школьники прославили прошлое и традиции народа и нации, высказали свои мысли о казахстанском мире и согласии, что высоко ценится мировым сообществом, ознакомились с ценной информацией.</w:t>
      </w:r>
    </w:p>
    <w:p w:rsidR="00720598" w:rsidRPr="00F0629C" w:rsidRDefault="00720598" w:rsidP="00720598">
      <w:pPr>
        <w:pStyle w:val="HTML"/>
        <w:numPr>
          <w:ilvl w:val="0"/>
          <w:numId w:val="5"/>
        </w:numPr>
        <w:shd w:val="clear" w:color="auto" w:fill="F8F9FA"/>
        <w:tabs>
          <w:tab w:val="left" w:pos="190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апреля классные часы "Под </w:t>
      </w: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единым</w:t>
      </w:r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шаныраком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 </w:t>
      </w:r>
    </w:p>
    <w:p w:rsidR="00720598" w:rsidRPr="00720598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05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Май: </w:t>
      </w:r>
    </w:p>
    <w:p w:rsidR="00720598" w:rsidRPr="00F0629C" w:rsidRDefault="00720598" w:rsidP="00720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629C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</w:r>
      <w:r w:rsidRPr="00F0629C">
        <w:rPr>
          <w:rFonts w:ascii="Times New Roman" w:eastAsia="Calibri" w:hAnsi="Times New Roman" w:cs="Times New Roman"/>
          <w:sz w:val="24"/>
          <w:szCs w:val="24"/>
        </w:rPr>
        <w:t xml:space="preserve">готового противостоять проявлениям жестокости и насилию в детской и молодежной среде. 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98" w:rsidRPr="00F0629C" w:rsidRDefault="00720598" w:rsidP="00720598">
      <w:pPr>
        <w:pStyle w:val="a6"/>
        <w:numPr>
          <w:ilvl w:val="0"/>
          <w:numId w:val="4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Разработан индивидуальный план на 7 мая – День защитника Отечества и 9 мая – День Победы, организован в соответствии с планом, выложенным в социальные сети.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tabs>
          <w:tab w:val="left" w:pos="190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мая Правила безопасного поведения в интернете и социальных сетях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tabs>
          <w:tab w:val="left" w:pos="190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0629C">
        <w:rPr>
          <w:rFonts w:ascii="Times New Roman" w:hAnsi="Times New Roman" w:cs="Times New Roman"/>
          <w:color w:val="202124"/>
          <w:sz w:val="24"/>
          <w:szCs w:val="24"/>
        </w:rPr>
        <w:t>Открытое</w:t>
      </w:r>
      <w:proofErr w:type="gramEnd"/>
      <w:r w:rsidRPr="00F0629C">
        <w:rPr>
          <w:rFonts w:ascii="Times New Roman" w:hAnsi="Times New Roman" w:cs="Times New Roman"/>
          <w:color w:val="202124"/>
          <w:sz w:val="24"/>
          <w:szCs w:val="24"/>
        </w:rPr>
        <w:t xml:space="preserve"> мероприятия для учащихся 7</w:t>
      </w:r>
      <w:r w:rsidRPr="00F0629C">
        <w:rPr>
          <w:rFonts w:ascii="Times New Roman" w:hAnsi="Times New Roman" w:cs="Times New Roman"/>
          <w:sz w:val="24"/>
          <w:szCs w:val="24"/>
          <w:lang w:val="kk-KZ"/>
        </w:rPr>
        <w:t>-10 классах прошло  в рамках  Дню защитника Отечества и Дню Победы. Были исполнены патриотические песни и песни военных лет</w:t>
      </w: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202124"/>
          <w:sz w:val="24"/>
          <w:szCs w:val="24"/>
        </w:rPr>
        <w:t xml:space="preserve">7 мая - в преддверии Дня защитников Отечества прошел «Час честности» на тему противодействия коррупции, а также был показан видеоролик об </w:t>
      </w:r>
      <w:proofErr w:type="spellStart"/>
      <w:r w:rsidRPr="00F0629C">
        <w:rPr>
          <w:rFonts w:ascii="Times New Roman" w:hAnsi="Times New Roman" w:cs="Times New Roman"/>
          <w:color w:val="202124"/>
          <w:sz w:val="24"/>
          <w:szCs w:val="24"/>
        </w:rPr>
        <w:t>Азамате</w:t>
      </w:r>
      <w:proofErr w:type="spellEnd"/>
      <w:r w:rsidRPr="00F0629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F0629C">
        <w:rPr>
          <w:rFonts w:ascii="Times New Roman" w:hAnsi="Times New Roman" w:cs="Times New Roman"/>
          <w:color w:val="202124"/>
          <w:sz w:val="24"/>
          <w:szCs w:val="24"/>
        </w:rPr>
        <w:t>Есжанове</w:t>
      </w:r>
      <w:proofErr w:type="spellEnd"/>
      <w:r w:rsidRPr="00F0629C">
        <w:rPr>
          <w:rFonts w:ascii="Times New Roman" w:hAnsi="Times New Roman" w:cs="Times New Roman"/>
          <w:color w:val="202124"/>
          <w:sz w:val="24"/>
          <w:szCs w:val="24"/>
        </w:rPr>
        <w:t>, экс-сотруднике Антикоррупционной службы</w:t>
      </w:r>
      <w:proofErr w:type="gramStart"/>
      <w:r w:rsidRPr="00F0629C">
        <w:rPr>
          <w:rFonts w:ascii="Times New Roman" w:hAnsi="Times New Roman" w:cs="Times New Roman"/>
          <w:color w:val="202124"/>
          <w:sz w:val="24"/>
          <w:szCs w:val="24"/>
        </w:rPr>
        <w:t>.</w:t>
      </w:r>
      <w:proofErr w:type="gramEnd"/>
      <w:r w:rsidRPr="00F0629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gramStart"/>
      <w:r w:rsidRPr="00F0629C">
        <w:rPr>
          <w:rFonts w:ascii="Times New Roman" w:hAnsi="Times New Roman" w:cs="Times New Roman"/>
          <w:color w:val="202124"/>
          <w:sz w:val="24"/>
          <w:szCs w:val="24"/>
        </w:rPr>
        <w:t>п</w:t>
      </w:r>
      <w:proofErr w:type="gramEnd"/>
      <w:r w:rsidRPr="00F0629C">
        <w:rPr>
          <w:rFonts w:ascii="Times New Roman" w:hAnsi="Times New Roman" w:cs="Times New Roman"/>
          <w:color w:val="202124"/>
          <w:sz w:val="24"/>
          <w:szCs w:val="24"/>
        </w:rPr>
        <w:t>оказан среди студентов.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Кокпектинская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школе началась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челлендж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"Лента победы", </w:t>
      </w: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посвященный</w:t>
      </w:r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победы</w:t>
      </w:r>
    </w:p>
    <w:p w:rsidR="00720598" w:rsidRPr="00F0629C" w:rsidRDefault="00720598" w:rsidP="00720598">
      <w:pPr>
        <w:pStyle w:val="a6"/>
        <w:numPr>
          <w:ilvl w:val="0"/>
          <w:numId w:val="4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В социальных сетях размещены заметки для школьников по безопасности в Интернете.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КГУ “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Кокпектинская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ОШ” библиотекарем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Бойковой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З.И. проведен литературный монтаж “Ветераны ВОВ села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Кокпекты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наша гордость”</w:t>
      </w:r>
    </w:p>
    <w:p w:rsidR="00720598" w:rsidRPr="00F0629C" w:rsidRDefault="00720598" w:rsidP="00720598">
      <w:pPr>
        <w:pStyle w:val="a6"/>
        <w:numPr>
          <w:ilvl w:val="0"/>
          <w:numId w:val="4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Республиканский</w:t>
      </w:r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"Наша школа против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!" Педагог-психолог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Оспанова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Д.М.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маяВ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КГУ "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Кокпектинская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ОШ" проведены учения по ЧП и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террорического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акта. Время выхода: 3 мин.</w:t>
      </w:r>
    </w:p>
    <w:p w:rsidR="00720598" w:rsidRPr="00F0629C" w:rsidRDefault="00720598" w:rsidP="00720598">
      <w:pPr>
        <w:pStyle w:val="a6"/>
        <w:numPr>
          <w:ilvl w:val="0"/>
          <w:numId w:val="4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мая Информационно-разъяснительной группы по укреплению межконфессионального согласия и противодействию проявлениям религиозной нетерпимости и экстремизма в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Бухар-жырауский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район. Культуролог</w:t>
      </w:r>
      <w:proofErr w:type="gram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 РИРГ КДР МИОР РК.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Тусупбеков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Жаркын</w:t>
      </w:r>
      <w:proofErr w:type="spellEnd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Амантаевич</w:t>
      </w:r>
      <w:proofErr w:type="spellEnd"/>
    </w:p>
    <w:p w:rsidR="00720598" w:rsidRPr="00F0629C" w:rsidRDefault="00720598" w:rsidP="00720598">
      <w:pPr>
        <w:pStyle w:val="a6"/>
        <w:numPr>
          <w:ilvl w:val="0"/>
          <w:numId w:val="4"/>
        </w:num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29C">
        <w:rPr>
          <w:rFonts w:ascii="Times New Roman" w:hAnsi="Times New Roman" w:cs="Times New Roman"/>
          <w:sz w:val="24"/>
          <w:szCs w:val="24"/>
        </w:rPr>
        <w:t xml:space="preserve">18 мая в целях обеспечения безопасности детей в период летнего отдыха, проведения работ по предупреждению несчастных случаев исполняющий обязанности начальника районного отделения МЧС В.В. Состоялось районное собрание родителей с участием Малышкина и инспектора полиции по делам несовершеннолетних ПБ УПИ старшего лейтенанта </w:t>
      </w:r>
      <w:proofErr w:type="spellStart"/>
      <w:r w:rsidRPr="00F0629C">
        <w:rPr>
          <w:rFonts w:ascii="Times New Roman" w:hAnsi="Times New Roman" w:cs="Times New Roman"/>
          <w:sz w:val="24"/>
          <w:szCs w:val="24"/>
        </w:rPr>
        <w:lastRenderedPageBreak/>
        <w:t>Сейдигалимова</w:t>
      </w:r>
      <w:proofErr w:type="spellEnd"/>
      <w:r w:rsidRPr="00F0629C">
        <w:rPr>
          <w:rFonts w:ascii="Times New Roman" w:hAnsi="Times New Roman" w:cs="Times New Roman"/>
          <w:sz w:val="24"/>
          <w:szCs w:val="24"/>
        </w:rPr>
        <w:t xml:space="preserve"> Н.С. На встрече обсуждались пожарная безопасность, безопасность на воде и безопасность дорожного движения.</w:t>
      </w:r>
      <w:proofErr w:type="gramEnd"/>
      <w:r w:rsidRPr="00F0629C">
        <w:rPr>
          <w:rFonts w:ascii="Times New Roman" w:hAnsi="Times New Roman" w:cs="Times New Roman"/>
          <w:sz w:val="24"/>
          <w:szCs w:val="24"/>
        </w:rPr>
        <w:t xml:space="preserve"> Памятки розданы родителям.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Книжная выставка, посвященная Дню семьи, прошла на тему «Семья и книга». Цель: Повысить интерес читателей к литературным книгам. Пытливое поколение, которое знает, как внести свой вклад в будущее, воспитать их духовно, анализируя прочитанные книги, научить их читать книги. Подготовила: </w:t>
      </w:r>
      <w:proofErr w:type="spellStart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Байкова</w:t>
      </w:r>
      <w:proofErr w:type="spellEnd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З.И. </w:t>
      </w:r>
      <w:proofErr w:type="spellStart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Ойсан</w:t>
      </w:r>
      <w:proofErr w:type="spellEnd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Н.Э.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Классные часы </w:t>
      </w:r>
      <w:proofErr w:type="gramStart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к</w:t>
      </w:r>
      <w:proofErr w:type="gramEnd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Дню Семьи "Семья - начало воспитания, школа - его глашатай"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Республиканский конкурс «Зеленый дом». </w:t>
      </w:r>
    </w:p>
    <w:p w:rsidR="00720598" w:rsidRPr="00F0629C" w:rsidRDefault="00720598" w:rsidP="00720598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В преддверии праздника Дня Победы среди учащихся 5-11 классов прошел всенародный патриотический диктант на тему «Поколение свободной страны». </w:t>
      </w:r>
      <w:proofErr w:type="spellStart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Цель</w:t>
      </w:r>
      <w:proofErr w:type="gramStart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:П</w:t>
      </w:r>
      <w:proofErr w:type="gramEnd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рославлять</w:t>
      </w:r>
      <w:proofErr w:type="spellEnd"/>
      <w:r w:rsidRPr="00F0629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независимость и суверенитет нашей страны, воспитать поколение с патриотическим духом, впитавшее национальные ценности и национальные идеалы.</w:t>
      </w:r>
    </w:p>
    <w:p w:rsidR="00720598" w:rsidRPr="00F0629C" w:rsidRDefault="00720598" w:rsidP="00720598">
      <w:pPr>
        <w:pStyle w:val="a6"/>
        <w:numPr>
          <w:ilvl w:val="0"/>
          <w:numId w:val="4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мая в парке села прошли соревнования по волейболу среди школьников, посвященные Дню защиты детей.</w:t>
      </w:r>
    </w:p>
    <w:p w:rsidR="00720598" w:rsidRPr="00F0629C" w:rsidRDefault="00720598" w:rsidP="00720598">
      <w:pPr>
        <w:pStyle w:val="a6"/>
        <w:numPr>
          <w:ilvl w:val="0"/>
          <w:numId w:val="4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29 мая прошел парад лучших и активистов.</w:t>
      </w:r>
    </w:p>
    <w:p w:rsidR="00720598" w:rsidRPr="00F0629C" w:rsidRDefault="00720598" w:rsidP="00720598">
      <w:pPr>
        <w:pStyle w:val="a6"/>
        <w:numPr>
          <w:ilvl w:val="0"/>
          <w:numId w:val="4"/>
        </w:num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31 мая проведены итоговые классные часы, посвященные памяти жертвам политических репрессий.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родителями.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Анализируя воспитательную работу педагогического коллектива, необходимо отметить, что неотъемлемым аспектом воспитательного  процесса является работа с родительской общественностью.  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</w:t>
      </w:r>
      <w:proofErr w:type="gramEnd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сохранению и укреплению здоровья, по профориентации и  </w:t>
      </w:r>
      <w:proofErr w:type="spellStart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профилизации</w:t>
      </w:r>
      <w:proofErr w:type="spellEnd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обучения, о занятости в летнее время.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Школа является единственным органом, который непосредственно управляет сотрудничеством семьи и общества. 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Работа проводилась с использованием нескольких форм сотрудничества. </w:t>
      </w:r>
    </w:p>
    <w:p w:rsidR="00720598" w:rsidRPr="00F0629C" w:rsidRDefault="00720598" w:rsidP="00720598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Родительское собрание; Проведены первые родительские собрания в конце августа 2022 г. перед началом учебного года. Далее в каждую четверть.  1 Марта проведено общешкольное собрание.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20598" w:rsidRPr="00F0629C" w:rsidRDefault="00720598" w:rsidP="00720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 на начало учебного года: </w:t>
      </w:r>
      <w:r w:rsidRPr="00F062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О формате обучения в 2022-20223 уч.г.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О школьной форме.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О торжественной линейке.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Обеспеченность учащихся учебниками.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30-летие государственным символам РК.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Акция «Внимание – дети! – профилактика дорожно-транспортного травматизма. Безопасная дорога в школу.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О вопросах профилактики правонарушений среди несовершеннолетних.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 xml:space="preserve">О запрете пользования сотовым  телефоном в учебном процессе (только по необходимости и с разрешения учителя). За утерю телефона ответственность </w:t>
      </w:r>
      <w:proofErr w:type="spellStart"/>
      <w:r w:rsidRPr="00F0629C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F0629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629C">
        <w:rPr>
          <w:rFonts w:ascii="Times New Roman" w:hAnsi="Times New Roman" w:cs="Times New Roman"/>
          <w:sz w:val="24"/>
          <w:szCs w:val="24"/>
        </w:rPr>
        <w:t>оллектив</w:t>
      </w:r>
      <w:proofErr w:type="spellEnd"/>
      <w:r w:rsidRPr="00F0629C">
        <w:rPr>
          <w:rFonts w:ascii="Times New Roman" w:hAnsi="Times New Roman" w:cs="Times New Roman"/>
          <w:sz w:val="24"/>
          <w:szCs w:val="24"/>
        </w:rPr>
        <w:t xml:space="preserve"> не несет и поиском пропажи не занимается)</w:t>
      </w:r>
    </w:p>
    <w:p w:rsidR="00720598" w:rsidRPr="00F0629C" w:rsidRDefault="00720598" w:rsidP="00720598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 xml:space="preserve">Выбор родительского комитета (председатель, 2 члена </w:t>
      </w:r>
      <w:proofErr w:type="spellStart"/>
      <w:r w:rsidRPr="00F0629C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Pr="00F0629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629C">
        <w:rPr>
          <w:rFonts w:ascii="Times New Roman" w:hAnsi="Times New Roman" w:cs="Times New Roman"/>
          <w:sz w:val="24"/>
          <w:szCs w:val="24"/>
        </w:rPr>
        <w:t>омитета</w:t>
      </w:r>
      <w:proofErr w:type="spellEnd"/>
      <w:r w:rsidRPr="00F0629C">
        <w:rPr>
          <w:rFonts w:ascii="Times New Roman" w:hAnsi="Times New Roman" w:cs="Times New Roman"/>
          <w:sz w:val="24"/>
          <w:szCs w:val="24"/>
        </w:rPr>
        <w:t>)</w:t>
      </w:r>
    </w:p>
    <w:p w:rsidR="00720598" w:rsidRPr="00F0629C" w:rsidRDefault="00720598" w:rsidP="00720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 на окончание 1 четверти: </w:t>
      </w:r>
      <w:r w:rsidRPr="00F062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0598" w:rsidRPr="00F0629C" w:rsidRDefault="00720598" w:rsidP="0072059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Итоги 1 четверти. Качество знаний. Работа со слабоуспевающими, дополнительние занятия по предметам – математика, русский язык, литературное чтение.</w:t>
      </w:r>
    </w:p>
    <w:p w:rsidR="00720598" w:rsidRPr="00F0629C" w:rsidRDefault="00720598" w:rsidP="0072059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Лучшая школа дисциплины – это семья.</w:t>
      </w:r>
    </w:p>
    <w:p w:rsidR="00720598" w:rsidRPr="00F0629C" w:rsidRDefault="00720598" w:rsidP="0072059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Техника безопасности во время осенних каникулах (пожарная безопасность, ПДД, на воде)</w:t>
      </w:r>
    </w:p>
    <w:p w:rsidR="00720598" w:rsidRPr="00F0629C" w:rsidRDefault="00720598" w:rsidP="0072059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 xml:space="preserve">Информирование родителей о работе службы психолого- педагогического сопровождения </w:t>
      </w:r>
    </w:p>
    <w:p w:rsidR="00720598" w:rsidRPr="00F0629C" w:rsidRDefault="00720598" w:rsidP="00720598">
      <w:pPr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lastRenderedPageBreak/>
        <w:t>Повестка родительского собрания на окончание 2 четверти</w:t>
      </w:r>
    </w:p>
    <w:p w:rsidR="00720598" w:rsidRPr="00F0629C" w:rsidRDefault="00720598" w:rsidP="007205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 xml:space="preserve">Итоги успеваемости  2 четверти  </w:t>
      </w:r>
    </w:p>
    <w:p w:rsidR="00720598" w:rsidRPr="00F0629C" w:rsidRDefault="00720598" w:rsidP="007205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О проведении Новогодних мероприятий</w:t>
      </w:r>
    </w:p>
    <w:p w:rsidR="00720598" w:rsidRPr="00F0629C" w:rsidRDefault="00720598" w:rsidP="007205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Техника безопасности во время зимних канику</w:t>
      </w:r>
      <w:proofErr w:type="gramStart"/>
      <w:r w:rsidRPr="00F0629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0629C">
        <w:rPr>
          <w:rFonts w:ascii="Times New Roman" w:hAnsi="Times New Roman" w:cs="Times New Roman"/>
          <w:sz w:val="24"/>
          <w:szCs w:val="24"/>
        </w:rPr>
        <w:t xml:space="preserve">пожарная безопасность, отравления угарным газом, </w:t>
      </w:r>
      <w:proofErr w:type="spellStart"/>
      <w:r w:rsidRPr="00F0629C">
        <w:rPr>
          <w:rFonts w:ascii="Times New Roman" w:hAnsi="Times New Roman" w:cs="Times New Roman"/>
          <w:sz w:val="24"/>
          <w:szCs w:val="24"/>
        </w:rPr>
        <w:t>электропоражения</w:t>
      </w:r>
      <w:proofErr w:type="spellEnd"/>
      <w:r w:rsidRPr="00F0629C">
        <w:rPr>
          <w:rFonts w:ascii="Times New Roman" w:hAnsi="Times New Roman" w:cs="Times New Roman"/>
          <w:sz w:val="24"/>
          <w:szCs w:val="24"/>
        </w:rPr>
        <w:t xml:space="preserve">, обморожения, дорожно-транспортные происшествия и </w:t>
      </w:r>
      <w:proofErr w:type="spellStart"/>
      <w:r w:rsidRPr="00F0629C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F0629C">
        <w:rPr>
          <w:rFonts w:ascii="Times New Roman" w:hAnsi="Times New Roman" w:cs="Times New Roman"/>
          <w:sz w:val="24"/>
          <w:szCs w:val="24"/>
        </w:rPr>
        <w:t>, запрет использования пиротехнических средств, запрет на выезд детей во время каникул без сопровождения родителей)</w:t>
      </w:r>
    </w:p>
    <w:p w:rsidR="00720598" w:rsidRPr="00F0629C" w:rsidRDefault="00720598" w:rsidP="007205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Профилактика телефонного терроризма.</w:t>
      </w:r>
    </w:p>
    <w:p w:rsidR="00720598" w:rsidRPr="00F0629C" w:rsidRDefault="00720598" w:rsidP="007205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Антикоррупционные мероприятия</w:t>
      </w:r>
      <w:r w:rsidRPr="00F0629C">
        <w:rPr>
          <w:rFonts w:ascii="Times New Roman" w:hAnsi="Times New Roman" w:cs="Times New Roman"/>
          <w:sz w:val="24"/>
          <w:szCs w:val="24"/>
          <w:lang w:val="kk-KZ"/>
        </w:rPr>
        <w:t xml:space="preserve"> (з</w:t>
      </w:r>
      <w:proofErr w:type="spellStart"/>
      <w:r w:rsidRPr="00F0629C">
        <w:rPr>
          <w:rFonts w:ascii="Times New Roman" w:hAnsi="Times New Roman" w:cs="Times New Roman"/>
          <w:sz w:val="24"/>
          <w:szCs w:val="24"/>
        </w:rPr>
        <w:t>апрет</w:t>
      </w:r>
      <w:proofErr w:type="spellEnd"/>
      <w:r w:rsidRPr="00F0629C">
        <w:rPr>
          <w:rFonts w:ascii="Times New Roman" w:hAnsi="Times New Roman" w:cs="Times New Roman"/>
          <w:sz w:val="24"/>
          <w:szCs w:val="24"/>
        </w:rPr>
        <w:t xml:space="preserve"> на сбор денежных средств</w:t>
      </w:r>
      <w:r w:rsidRPr="00F0629C">
        <w:rPr>
          <w:rFonts w:ascii="Times New Roman" w:hAnsi="Times New Roman" w:cs="Times New Roman"/>
          <w:sz w:val="24"/>
          <w:szCs w:val="24"/>
          <w:lang w:val="kk-KZ"/>
        </w:rPr>
        <w:t>). Разное.</w:t>
      </w:r>
    </w:p>
    <w:p w:rsidR="00720598" w:rsidRPr="00F0629C" w:rsidRDefault="00720598" w:rsidP="0072059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0598" w:rsidRPr="00F0629C" w:rsidRDefault="00720598" w:rsidP="00720598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  общешкольного родительского собрания 1 марта: </w:t>
      </w:r>
      <w:r w:rsidRPr="00F062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0598" w:rsidRPr="00F0629C" w:rsidRDefault="00720598" w:rsidP="0072059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Ощечеловеческие ценности – основа семейного воспитания. Итоги 3 ч</w:t>
      </w:r>
    </w:p>
    <w:p w:rsidR="00720598" w:rsidRPr="00F0629C" w:rsidRDefault="00720598" w:rsidP="0072059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Кодекс об административных правонарушениях Республики Казахстан.</w:t>
      </w:r>
    </w:p>
    <w:p w:rsidR="00720598" w:rsidRPr="00F0629C" w:rsidRDefault="00720598" w:rsidP="0072059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Об утверждении требований к обязательной школьной форме от 5 января 2023 г</w:t>
      </w:r>
    </w:p>
    <w:p w:rsidR="00720598" w:rsidRPr="00F0629C" w:rsidRDefault="00720598" w:rsidP="0072059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Техника безопасности во время весенних каникул (паводки, поведение на льду, пожарная безопасность, отравления угарным газом, электропоражения, обморожения, дорожно-транспортные происшествия, и т.д)</w:t>
      </w:r>
    </w:p>
    <w:p w:rsidR="00720598" w:rsidRPr="00F0629C" w:rsidRDefault="00720598" w:rsidP="0072059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  <w:lang w:val="kk-KZ"/>
        </w:rPr>
        <w:t>Работа по профилактике буллинга, кибербуллинга.</w:t>
      </w:r>
    </w:p>
    <w:p w:rsidR="00720598" w:rsidRPr="00F0629C" w:rsidRDefault="00720598" w:rsidP="0072059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Антикоррупционные мероприятия (запрет на сбор денежных средств)</w:t>
      </w:r>
    </w:p>
    <w:p w:rsidR="00720598" w:rsidRPr="00F0629C" w:rsidRDefault="00720598" w:rsidP="00720598">
      <w:pPr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Повестка родительского собрания на окончание 4 четверти</w:t>
      </w:r>
    </w:p>
    <w:p w:rsidR="00720598" w:rsidRPr="00F0629C" w:rsidRDefault="00720598" w:rsidP="00720598">
      <w:pPr>
        <w:pStyle w:val="a6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Итоги успеваемости  за 2022-2023 учебный год.</w:t>
      </w:r>
    </w:p>
    <w:p w:rsidR="00720598" w:rsidRPr="00F0629C" w:rsidRDefault="00720598" w:rsidP="00720598">
      <w:pPr>
        <w:pStyle w:val="a6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Безопасность учащихся в летний период (</w:t>
      </w:r>
      <w:proofErr w:type="spellStart"/>
      <w:r w:rsidRPr="00F0629C">
        <w:rPr>
          <w:rFonts w:ascii="Times New Roman" w:hAnsi="Times New Roman" w:cs="Times New Roman"/>
          <w:sz w:val="24"/>
          <w:szCs w:val="24"/>
        </w:rPr>
        <w:t>иструктаж</w:t>
      </w:r>
      <w:proofErr w:type="spellEnd"/>
      <w:r w:rsidRPr="00F0629C">
        <w:rPr>
          <w:rFonts w:ascii="Times New Roman" w:hAnsi="Times New Roman" w:cs="Times New Roman"/>
          <w:sz w:val="24"/>
          <w:szCs w:val="24"/>
        </w:rPr>
        <w:t xml:space="preserve"> по ТБ на воде, ПДД, пожарная безопасность и т д).</w:t>
      </w:r>
    </w:p>
    <w:p w:rsidR="00720598" w:rsidRPr="00F0629C" w:rsidRDefault="00720598" w:rsidP="00720598">
      <w:pPr>
        <w:pStyle w:val="a6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4 июня  - день Государственных символов Республики Казахстан</w:t>
      </w:r>
    </w:p>
    <w:p w:rsidR="00720598" w:rsidRPr="00F0629C" w:rsidRDefault="00720598" w:rsidP="00720598">
      <w:pPr>
        <w:pStyle w:val="a6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Школьная форма на новый 2022-2023 учебный год (форма темно-синего цвета, белая рубашка и белая блузка)</w:t>
      </w:r>
    </w:p>
    <w:p w:rsidR="00720598" w:rsidRPr="00F0629C" w:rsidRDefault="00720598" w:rsidP="00720598">
      <w:pPr>
        <w:pStyle w:val="a6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>Организация: летней площадки (1-6 классы)</w:t>
      </w:r>
    </w:p>
    <w:p w:rsidR="00720598" w:rsidRPr="00F0629C" w:rsidRDefault="00720598" w:rsidP="00720598">
      <w:pPr>
        <w:pStyle w:val="a6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9C">
        <w:rPr>
          <w:rFonts w:ascii="Times New Roman" w:hAnsi="Times New Roman" w:cs="Times New Roman"/>
          <w:sz w:val="24"/>
          <w:szCs w:val="24"/>
        </w:rPr>
        <w:t xml:space="preserve">Об учебниках, произведения для чтения на каникулах. 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Проводилась педагогическая пропаганда, педагогическое просвещение родителей, методические консультации.</w:t>
      </w:r>
    </w:p>
    <w:p w:rsidR="00720598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Разработан и утвержден райотделом образования, райотделом внутренних дел, районным отделом политики, районной больницей совместный план мероприятий по «предупреждению и обеспечению безопасности преступлений и правонарушений среди несовершеннолетних». По плану: "Осторожно - дети!" Организованы оперативно-профилактические мероприятия по теме «Дети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на ночной улице», «Подросток»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Работа была опубликована в социальных сетях школы, района и области. Вывод: В райотделе милиции зарегистрированных случаев правонарушений нет.</w:t>
      </w:r>
    </w:p>
    <w:p w:rsidR="00D93D6B" w:rsidRPr="00F0629C" w:rsidRDefault="00D93D6B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720598" w:rsidRDefault="00D93D6B" w:rsidP="00D93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классным руководителям  на следующий учебный год: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активизировать работу по распространению опыта работы посредством 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проведения открытых мероприятий.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Воспитательная деятельность осуществлялась в 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27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классах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классными руководителями 1-11классов, социальным педагогом, </w:t>
      </w:r>
      <w:proofErr w:type="gramStart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педагог-психологом</w:t>
      </w:r>
      <w:proofErr w:type="gramEnd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вожатыми</w:t>
      </w: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руководителями кружков и секций, школьным библиотекарем.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Вышеназванными сотрудниками школы  реализованы  намеченные планы, с  использованием  различных  методов и формы воспитательной работы, такие как: проектная деятельность, тематические мероприятия, воспитательные часы, встречи с интересными людьми, экскурсии, конкурсы, индивидуальные беседы с детьми и родителями и т.п.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Выводы: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Подводя итоги воспитательной работы, необходимо отметить, что в целом педагогический коллектив с поставленными задачами справился. 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 школы умело управляли процессом воспитания с учетом возрастных и индивидуальных особенностей детей, </w:t>
      </w:r>
      <w:proofErr w:type="spellStart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скоординированность</w:t>
      </w:r>
      <w:proofErr w:type="spellEnd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воспитательных мероприятий, их педагогическая целесообразность, необходимость и достаточность, согласованность планов и действий дал положительный результат в воспитательном процессе школы, о чем свидетельствую различного уровня достижения.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TableNormal"/>
        <w:tblW w:w="105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552"/>
        <w:gridCol w:w="2551"/>
        <w:gridCol w:w="2693"/>
      </w:tblGrid>
      <w:tr w:rsidR="00720598" w:rsidRPr="00C636BC" w:rsidTr="00236C90">
        <w:trPr>
          <w:trHeight w:val="230"/>
        </w:trPr>
        <w:tc>
          <w:tcPr>
            <w:tcW w:w="2730" w:type="dxa"/>
            <w:tcBorders>
              <w:bottom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ind w:left="1019"/>
              <w:jc w:val="both"/>
              <w:rPr>
                <w:b/>
                <w:sz w:val="20"/>
                <w:szCs w:val="20"/>
              </w:rPr>
            </w:pPr>
            <w:proofErr w:type="spellStart"/>
            <w:r w:rsidRPr="00C636BC">
              <w:rPr>
                <w:b/>
                <w:sz w:val="20"/>
                <w:szCs w:val="20"/>
              </w:rPr>
              <w:t>Сильные</w:t>
            </w:r>
            <w:proofErr w:type="spellEnd"/>
            <w:r w:rsidRPr="00C636B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636BC">
              <w:rPr>
                <w:b/>
                <w:sz w:val="20"/>
                <w:szCs w:val="20"/>
              </w:rPr>
              <w:t>стороны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ind w:left="142"/>
              <w:jc w:val="both"/>
              <w:rPr>
                <w:b/>
                <w:sz w:val="20"/>
                <w:szCs w:val="20"/>
              </w:rPr>
            </w:pPr>
            <w:proofErr w:type="spellStart"/>
            <w:r w:rsidRPr="00C636BC">
              <w:rPr>
                <w:b/>
                <w:sz w:val="20"/>
                <w:szCs w:val="20"/>
              </w:rPr>
              <w:t>Слабые</w:t>
            </w:r>
            <w:proofErr w:type="spellEnd"/>
            <w:r w:rsidRPr="00C636B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36BC">
              <w:rPr>
                <w:b/>
                <w:sz w:val="20"/>
                <w:szCs w:val="20"/>
              </w:rPr>
              <w:t>стороны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ind w:left="1227" w:hanging="1085"/>
              <w:jc w:val="both"/>
              <w:rPr>
                <w:b/>
                <w:sz w:val="20"/>
                <w:szCs w:val="20"/>
              </w:rPr>
            </w:pPr>
            <w:proofErr w:type="spellStart"/>
            <w:r w:rsidRPr="00C636BC">
              <w:rPr>
                <w:b/>
                <w:sz w:val="20"/>
                <w:szCs w:val="20"/>
              </w:rPr>
              <w:t>Возможности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ind w:left="445" w:hanging="161"/>
              <w:jc w:val="both"/>
              <w:rPr>
                <w:b/>
                <w:sz w:val="20"/>
                <w:szCs w:val="20"/>
              </w:rPr>
            </w:pPr>
            <w:proofErr w:type="spellStart"/>
            <w:r w:rsidRPr="00C636BC">
              <w:rPr>
                <w:b/>
                <w:sz w:val="20"/>
                <w:szCs w:val="20"/>
              </w:rPr>
              <w:t>Угрозы</w:t>
            </w:r>
            <w:proofErr w:type="spellEnd"/>
            <w:r w:rsidRPr="00C636B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636BC">
              <w:rPr>
                <w:b/>
                <w:sz w:val="20"/>
                <w:szCs w:val="20"/>
              </w:rPr>
              <w:t>(</w:t>
            </w:r>
            <w:proofErr w:type="spellStart"/>
            <w:r w:rsidRPr="00C636BC">
              <w:rPr>
                <w:b/>
                <w:sz w:val="20"/>
                <w:szCs w:val="20"/>
              </w:rPr>
              <w:t>ограничения</w:t>
            </w:r>
            <w:proofErr w:type="spellEnd"/>
            <w:r w:rsidRPr="00C636B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636BC">
              <w:rPr>
                <w:b/>
                <w:sz w:val="20"/>
                <w:szCs w:val="20"/>
              </w:rPr>
              <w:t>и</w:t>
            </w:r>
            <w:r w:rsidRPr="00C636B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36BC">
              <w:rPr>
                <w:b/>
                <w:sz w:val="20"/>
                <w:szCs w:val="20"/>
              </w:rPr>
              <w:t>риски</w:t>
            </w:r>
            <w:proofErr w:type="spellEnd"/>
            <w:r w:rsidRPr="00C636BC">
              <w:rPr>
                <w:b/>
                <w:sz w:val="20"/>
                <w:szCs w:val="20"/>
              </w:rPr>
              <w:t>)</w:t>
            </w:r>
          </w:p>
        </w:tc>
      </w:tr>
      <w:tr w:rsidR="00720598" w:rsidRPr="00C636BC" w:rsidTr="00236C90">
        <w:trPr>
          <w:trHeight w:val="169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ind w:left="107" w:right="632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Имеется определенная система</w:t>
            </w:r>
            <w:r w:rsidRPr="00C636BC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воспитательной</w:t>
            </w:r>
            <w:r w:rsidRPr="00C636B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работы.</w:t>
            </w:r>
          </w:p>
          <w:p w:rsidR="00720598" w:rsidRPr="00C636BC" w:rsidRDefault="00720598" w:rsidP="00236C90">
            <w:pPr>
              <w:pStyle w:val="TableParagraph"/>
              <w:spacing w:before="8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720598" w:rsidRPr="00C636BC" w:rsidRDefault="00720598" w:rsidP="00236C90">
            <w:pPr>
              <w:pStyle w:val="TableParagraph"/>
              <w:ind w:left="107" w:right="295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Школа является социокультурным</w:t>
            </w:r>
            <w:r w:rsidRPr="00C636BC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центром поселения, обладает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социальным</w:t>
            </w:r>
            <w:r w:rsidRPr="00C636B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авторитетом.</w:t>
            </w:r>
          </w:p>
          <w:p w:rsidR="00720598" w:rsidRPr="00C636BC" w:rsidRDefault="00720598" w:rsidP="00236C90">
            <w:pPr>
              <w:pStyle w:val="TableParagraph"/>
              <w:spacing w:before="2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720598" w:rsidRPr="00C636BC" w:rsidRDefault="00720598" w:rsidP="00236C90">
            <w:pPr>
              <w:pStyle w:val="TableParagraph"/>
              <w:ind w:left="107" w:right="600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Наличие инициативного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педагогического</w:t>
            </w:r>
            <w:r w:rsidRPr="00C636BC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коллектива.</w:t>
            </w:r>
          </w:p>
          <w:p w:rsidR="00720598" w:rsidRPr="00C636BC" w:rsidRDefault="00720598" w:rsidP="00236C90">
            <w:pPr>
              <w:pStyle w:val="TableParagraph"/>
              <w:spacing w:before="7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720598" w:rsidRPr="00C636BC" w:rsidRDefault="00720598" w:rsidP="00236C90">
            <w:pPr>
              <w:pStyle w:val="TableParagraph"/>
              <w:ind w:left="107" w:right="531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Высокая социальная активность</w:t>
            </w:r>
            <w:r w:rsidRPr="00C636BC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tabs>
                <w:tab w:val="left" w:pos="2246"/>
              </w:tabs>
              <w:spacing w:before="109"/>
              <w:ind w:left="110" w:right="91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Большая загруженность</w:t>
            </w:r>
            <w:r w:rsidRPr="00C636BC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636BC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C636BC">
              <w:rPr>
                <w:sz w:val="20"/>
                <w:szCs w:val="20"/>
                <w:lang w:val="ru-RU"/>
              </w:rPr>
              <w:t xml:space="preserve"> урочной и внеурочной</w:t>
            </w:r>
            <w:r w:rsidRPr="00C636BC">
              <w:rPr>
                <w:spacing w:val="-52"/>
                <w:sz w:val="20"/>
                <w:szCs w:val="20"/>
                <w:lang w:val="ru-RU"/>
              </w:rPr>
              <w:t xml:space="preserve">  </w:t>
            </w:r>
            <w:r w:rsidRPr="00C636BC">
              <w:rPr>
                <w:sz w:val="20"/>
                <w:szCs w:val="20"/>
                <w:lang w:val="ru-RU"/>
              </w:rPr>
              <w:t>деятельностью.</w:t>
            </w:r>
          </w:p>
          <w:p w:rsidR="00720598" w:rsidRPr="00C636BC" w:rsidRDefault="00720598" w:rsidP="00236C90">
            <w:pPr>
              <w:pStyle w:val="TableParagraph"/>
              <w:ind w:left="110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 xml:space="preserve"> </w:t>
            </w:r>
          </w:p>
          <w:p w:rsidR="00720598" w:rsidRPr="00C636BC" w:rsidRDefault="00720598" w:rsidP="00236C90">
            <w:pPr>
              <w:pStyle w:val="TableParagraph"/>
              <w:ind w:left="110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Активность органов самоуправления</w:t>
            </w:r>
          </w:p>
          <w:p w:rsidR="00720598" w:rsidRPr="00C636BC" w:rsidRDefault="00720598" w:rsidP="00236C90">
            <w:pPr>
              <w:pStyle w:val="TableParagraph"/>
              <w:ind w:left="11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C636BC">
              <w:rPr>
                <w:sz w:val="20"/>
                <w:szCs w:val="20"/>
                <w:lang w:val="ru-RU"/>
              </w:rPr>
              <w:t>Не желание</w:t>
            </w:r>
            <w:proofErr w:type="gramEnd"/>
            <w:r w:rsidRPr="00C636BC">
              <w:rPr>
                <w:sz w:val="20"/>
                <w:szCs w:val="20"/>
                <w:lang w:val="ru-RU"/>
              </w:rPr>
              <w:t xml:space="preserve"> участвовать в конкурсах учащихся старшего звена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tabs>
                <w:tab w:val="left" w:pos="1914"/>
                <w:tab w:val="left" w:pos="2379"/>
                <w:tab w:val="left" w:pos="2802"/>
              </w:tabs>
              <w:ind w:left="108" w:right="88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 xml:space="preserve">Внедрение в </w:t>
            </w:r>
            <w:r w:rsidRPr="00C636BC">
              <w:rPr>
                <w:spacing w:val="-1"/>
                <w:sz w:val="20"/>
                <w:szCs w:val="20"/>
                <w:lang w:val="ru-RU"/>
              </w:rPr>
              <w:t>систему</w:t>
            </w:r>
            <w:r w:rsidRPr="00C636BC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воспитательной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работы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школы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 xml:space="preserve">технологии </w:t>
            </w:r>
            <w:r w:rsidRPr="00C636BC">
              <w:rPr>
                <w:spacing w:val="-1"/>
                <w:sz w:val="20"/>
                <w:szCs w:val="20"/>
                <w:lang w:val="ru-RU"/>
              </w:rPr>
              <w:t>социального</w:t>
            </w:r>
            <w:r w:rsidRPr="00C636BC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проектирования.</w:t>
            </w:r>
          </w:p>
          <w:p w:rsidR="00720598" w:rsidRPr="00C636BC" w:rsidRDefault="00720598" w:rsidP="00236C90">
            <w:pPr>
              <w:pStyle w:val="TableParagraph"/>
              <w:spacing w:before="106"/>
              <w:ind w:left="108" w:right="89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Система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олимпиад,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конкурсов,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конференций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различных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уровней,</w:t>
            </w:r>
            <w:r w:rsidRPr="00C636BC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различной направленности для всех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категорий учащихся.</w:t>
            </w:r>
          </w:p>
          <w:p w:rsidR="00720598" w:rsidRPr="00C636BC" w:rsidRDefault="00720598" w:rsidP="00236C90">
            <w:pPr>
              <w:pStyle w:val="TableParagraph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720598" w:rsidRPr="00C636BC" w:rsidRDefault="00720598" w:rsidP="00236C90">
            <w:pPr>
              <w:pStyle w:val="TableParagraph"/>
              <w:ind w:left="108" w:right="89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Создание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гибкой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системы</w:t>
            </w:r>
            <w:r w:rsidRPr="00C636BC">
              <w:rPr>
                <w:spacing w:val="-52"/>
                <w:sz w:val="20"/>
                <w:szCs w:val="20"/>
                <w:lang w:val="ru-RU"/>
              </w:rPr>
              <w:t xml:space="preserve">  </w:t>
            </w:r>
            <w:r w:rsidRPr="00C636BC">
              <w:rPr>
                <w:sz w:val="20"/>
                <w:szCs w:val="20"/>
                <w:lang w:val="ru-RU"/>
              </w:rPr>
              <w:t>поддержки</w:t>
            </w:r>
            <w:r w:rsidRPr="00C636B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ученика.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ind w:left="111" w:right="90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Наличие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детей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«группы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риска»,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состоящих на учете в КДН и ЗП и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ПДН.</w:t>
            </w:r>
          </w:p>
          <w:p w:rsidR="00720598" w:rsidRPr="00C636BC" w:rsidRDefault="00720598" w:rsidP="00236C90">
            <w:pPr>
              <w:pStyle w:val="TableParagraph"/>
              <w:tabs>
                <w:tab w:val="left" w:pos="1681"/>
                <w:tab w:val="left" w:pos="2562"/>
              </w:tabs>
              <w:spacing w:before="108"/>
              <w:ind w:left="111" w:right="89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Отсутствие мотивации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педагогов к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 xml:space="preserve">участию в </w:t>
            </w:r>
            <w:r w:rsidRPr="00C636BC">
              <w:rPr>
                <w:spacing w:val="-1"/>
                <w:sz w:val="20"/>
                <w:szCs w:val="20"/>
                <w:lang w:val="ru-RU"/>
              </w:rPr>
              <w:t>конкурсах,</w:t>
            </w:r>
            <w:r w:rsidRPr="00C636BC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организованных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учреждениями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культуры.</w:t>
            </w:r>
          </w:p>
          <w:p w:rsidR="00720598" w:rsidRPr="00C636BC" w:rsidRDefault="00720598" w:rsidP="00236C90">
            <w:pPr>
              <w:pStyle w:val="TableParagraph"/>
              <w:jc w:val="both"/>
              <w:rPr>
                <w:i/>
                <w:sz w:val="20"/>
                <w:szCs w:val="20"/>
                <w:lang w:val="ru-RU"/>
              </w:rPr>
            </w:pPr>
          </w:p>
          <w:p w:rsidR="00720598" w:rsidRPr="00C636BC" w:rsidRDefault="00720598" w:rsidP="00236C90">
            <w:pPr>
              <w:pStyle w:val="TableParagraph"/>
              <w:tabs>
                <w:tab w:val="left" w:pos="2523"/>
              </w:tabs>
              <w:ind w:left="111" w:right="88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 xml:space="preserve">Перегруженность </w:t>
            </w:r>
            <w:r w:rsidRPr="00C636BC">
              <w:rPr>
                <w:spacing w:val="-1"/>
                <w:sz w:val="20"/>
                <w:szCs w:val="20"/>
                <w:lang w:val="ru-RU"/>
              </w:rPr>
              <w:t>творческих</w:t>
            </w:r>
            <w:r w:rsidRPr="00C636BC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учащихся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школы,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участвующих</w:t>
            </w:r>
            <w:r w:rsidRPr="00C636BC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одновременно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в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олимпиадах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и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конкурсах по</w:t>
            </w:r>
            <w:r w:rsidRPr="00C636B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разным предметам.</w:t>
            </w:r>
          </w:p>
        </w:tc>
      </w:tr>
      <w:tr w:rsidR="00720598" w:rsidRPr="00C636BC" w:rsidTr="00236C90">
        <w:trPr>
          <w:trHeight w:val="96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spacing w:before="142"/>
              <w:ind w:left="107" w:right="91"/>
              <w:jc w:val="both"/>
              <w:rPr>
                <w:sz w:val="20"/>
                <w:szCs w:val="20"/>
                <w:lang w:val="ru-RU"/>
              </w:rPr>
            </w:pPr>
            <w:r w:rsidRPr="00C636BC">
              <w:rPr>
                <w:sz w:val="20"/>
                <w:szCs w:val="20"/>
                <w:lang w:val="ru-RU"/>
              </w:rPr>
              <w:t>Широкий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спектр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>направлений</w:t>
            </w:r>
            <w:r w:rsidRPr="00C636B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36BC">
              <w:rPr>
                <w:sz w:val="20"/>
                <w:szCs w:val="20"/>
                <w:lang w:val="ru-RU"/>
              </w:rPr>
              <w:t xml:space="preserve">деятельности спортивных кружков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8" w:rsidRPr="00C636BC" w:rsidRDefault="00720598" w:rsidP="00236C90">
            <w:pPr>
              <w:pStyle w:val="TableParagraph"/>
              <w:spacing w:before="128"/>
              <w:ind w:left="111"/>
              <w:jc w:val="both"/>
              <w:rPr>
                <w:sz w:val="20"/>
                <w:szCs w:val="20"/>
              </w:rPr>
            </w:pPr>
            <w:proofErr w:type="spellStart"/>
            <w:r w:rsidRPr="00C636BC">
              <w:rPr>
                <w:sz w:val="20"/>
                <w:szCs w:val="20"/>
              </w:rPr>
              <w:t>Дефицит</w:t>
            </w:r>
            <w:proofErr w:type="spellEnd"/>
            <w:r w:rsidRPr="00C636B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636BC">
              <w:rPr>
                <w:sz w:val="20"/>
                <w:szCs w:val="20"/>
              </w:rPr>
              <w:t>временного</w:t>
            </w:r>
            <w:proofErr w:type="spellEnd"/>
            <w:r w:rsidRPr="00C636B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636BC">
              <w:rPr>
                <w:sz w:val="20"/>
                <w:szCs w:val="20"/>
              </w:rPr>
              <w:t>ресурса</w:t>
            </w:r>
            <w:proofErr w:type="spellEnd"/>
          </w:p>
        </w:tc>
      </w:tr>
    </w:tbl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на следующий 202</w:t>
      </w:r>
      <w:r w:rsidRPr="00F06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3</w:t>
      </w:r>
      <w:r w:rsidRPr="00F06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-2024 учебный год: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осуществление проектной деятельности с целью профессиональной подготовки учащихся и формирования необходимой системы личностных компетенций;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воспитания чувства патриотизма, толерантности, готовности защищать Родину и формирования гражданской позиции;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увеличение числа школьников, охваченных детско-юношеским движением «</w:t>
      </w:r>
      <w:proofErr w:type="spellStart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Жасұлан</w:t>
      </w:r>
      <w:proofErr w:type="spellEnd"/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создание условий для формирования правовой грамотности, нравственной и экологической культуры;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активизация и систематизация краеведческой работы, изучение общенациональных святынь;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осуществление контроля поведения, успеваемости, психологического состояния учащихся;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навыков здорового образа жизни;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профилактика и своевременная коррекция деструктивного поведения школьников;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совместных с родителями мероприятий, направленных на повышение статуса семьи;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укрепление взаимоотношений между родителями и детьми, между семьей и школой;</w:t>
      </w:r>
    </w:p>
    <w:p w:rsidR="00720598" w:rsidRPr="00F0629C" w:rsidRDefault="00720598" w:rsidP="00720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6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социальная и психологическая поддержка семей учащихся.</w:t>
      </w:r>
    </w:p>
    <w:p w:rsidR="00720598" w:rsidRPr="00F0629C" w:rsidRDefault="00720598" w:rsidP="00720598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6DF9" w:rsidRPr="00720598" w:rsidRDefault="004864E1" w:rsidP="004864E1">
      <w:pPr>
        <w:tabs>
          <w:tab w:val="left" w:pos="1902"/>
        </w:tabs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586DF9" w:rsidRPr="00720598" w:rsidSect="00B233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92"/>
    <w:multiLevelType w:val="hybridMultilevel"/>
    <w:tmpl w:val="B7C6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1EB9"/>
    <w:multiLevelType w:val="hybridMultilevel"/>
    <w:tmpl w:val="B874C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9F5BFF"/>
    <w:multiLevelType w:val="hybridMultilevel"/>
    <w:tmpl w:val="28526000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6327967"/>
    <w:multiLevelType w:val="hybridMultilevel"/>
    <w:tmpl w:val="90A4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1185C"/>
    <w:multiLevelType w:val="hybridMultilevel"/>
    <w:tmpl w:val="DC88FA74"/>
    <w:lvl w:ilvl="0" w:tplc="DD84900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0D76"/>
    <w:multiLevelType w:val="hybridMultilevel"/>
    <w:tmpl w:val="47E47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D12341"/>
    <w:multiLevelType w:val="multilevel"/>
    <w:tmpl w:val="A6F49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Times New Roman"/>
        <w:sz w:val="24"/>
      </w:rPr>
    </w:lvl>
  </w:abstractNum>
  <w:abstractNum w:abstractNumId="7">
    <w:nsid w:val="3A2E36EB"/>
    <w:multiLevelType w:val="hybridMultilevel"/>
    <w:tmpl w:val="B2B0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EBB3C">
      <w:start w:val="2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22E37"/>
    <w:multiLevelType w:val="hybridMultilevel"/>
    <w:tmpl w:val="E456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80C5E"/>
    <w:multiLevelType w:val="multilevel"/>
    <w:tmpl w:val="2428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E1CA8"/>
    <w:multiLevelType w:val="hybridMultilevel"/>
    <w:tmpl w:val="A22C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D0D35"/>
    <w:multiLevelType w:val="hybridMultilevel"/>
    <w:tmpl w:val="A4A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668F3"/>
    <w:multiLevelType w:val="hybridMultilevel"/>
    <w:tmpl w:val="9326C5BC"/>
    <w:lvl w:ilvl="0" w:tplc="EEEC917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8548D"/>
    <w:multiLevelType w:val="hybridMultilevel"/>
    <w:tmpl w:val="80BC27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235F44"/>
    <w:multiLevelType w:val="hybridMultilevel"/>
    <w:tmpl w:val="1C72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905C0"/>
    <w:multiLevelType w:val="hybridMultilevel"/>
    <w:tmpl w:val="ABDE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B32F6"/>
    <w:multiLevelType w:val="multilevel"/>
    <w:tmpl w:val="A6F49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Times New Roman"/>
        <w:sz w:val="24"/>
      </w:rPr>
    </w:lvl>
  </w:abstractNum>
  <w:abstractNum w:abstractNumId="17">
    <w:nsid w:val="7A6D68FD"/>
    <w:multiLevelType w:val="hybridMultilevel"/>
    <w:tmpl w:val="11C0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11F8E"/>
    <w:multiLevelType w:val="hybridMultilevel"/>
    <w:tmpl w:val="20E8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14"/>
  </w:num>
  <w:num w:numId="6">
    <w:abstractNumId w:val="17"/>
  </w:num>
  <w:num w:numId="7">
    <w:abstractNumId w:val="0"/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9"/>
  </w:num>
  <w:num w:numId="16">
    <w:abstractNumId w:val="15"/>
  </w:num>
  <w:num w:numId="17">
    <w:abstractNumId w:val="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98"/>
    <w:rsid w:val="0003294B"/>
    <w:rsid w:val="004864E1"/>
    <w:rsid w:val="00586DF9"/>
    <w:rsid w:val="00720598"/>
    <w:rsid w:val="00D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98"/>
  </w:style>
  <w:style w:type="paragraph" w:styleId="1">
    <w:name w:val="heading 1"/>
    <w:basedOn w:val="a"/>
    <w:next w:val="a"/>
    <w:link w:val="10"/>
    <w:uiPriority w:val="9"/>
    <w:qFormat/>
    <w:rsid w:val="00720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05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20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598"/>
    <w:rPr>
      <w:rFonts w:ascii="Tahoma" w:hAnsi="Tahoma" w:cs="Tahoma"/>
      <w:sz w:val="16"/>
      <w:szCs w:val="16"/>
    </w:rPr>
  </w:style>
  <w:style w:type="paragraph" w:styleId="a6">
    <w:name w:val="List Paragraph"/>
    <w:aliases w:val="без абзаца,маркированный,List Paragraph,References,NUMBERED PARAGRAPH,List Paragraph 1,Bullets,List_Paragraph,Multilevel para_II,List Paragraph1,Akapit z listą BS,List Paragraph (numbered (a)),IBL List Paragraph,List Paragraph nowy,Bullet1"/>
    <w:basedOn w:val="a"/>
    <w:link w:val="a7"/>
    <w:uiPriority w:val="34"/>
    <w:qFormat/>
    <w:rsid w:val="00720598"/>
    <w:pPr>
      <w:ind w:left="720"/>
      <w:contextualSpacing/>
    </w:pPr>
  </w:style>
  <w:style w:type="table" w:styleId="a8">
    <w:name w:val="Table Grid"/>
    <w:basedOn w:val="a1"/>
    <w:uiPriority w:val="39"/>
    <w:rsid w:val="0072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2059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7205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0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0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720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05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20598"/>
  </w:style>
  <w:style w:type="character" w:customStyle="1" w:styleId="a7">
    <w:name w:val="Абзац списка Знак"/>
    <w:aliases w:val="без абзаца Знак,маркированный Знак,List Paragraph Знак,References Знак,NUMBERED PARAGRAPH Знак,List Paragraph 1 Знак,Bullets Знак,List_Paragraph Знак,Multilevel para_II Знак,List Paragraph1 Знак,Akapit z listą BS Знак,Bullet1 Знак"/>
    <w:link w:val="a6"/>
    <w:uiPriority w:val="34"/>
    <w:locked/>
    <w:rsid w:val="00720598"/>
  </w:style>
  <w:style w:type="paragraph" w:styleId="aa">
    <w:name w:val="No Spacing"/>
    <w:uiPriority w:val="1"/>
    <w:qFormat/>
    <w:rsid w:val="00720598"/>
    <w:pPr>
      <w:spacing w:after="0" w:line="240" w:lineRule="auto"/>
    </w:pPr>
  </w:style>
  <w:style w:type="paragraph" w:customStyle="1" w:styleId="Default">
    <w:name w:val="Default"/>
    <w:rsid w:val="00720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98"/>
  </w:style>
  <w:style w:type="paragraph" w:styleId="1">
    <w:name w:val="heading 1"/>
    <w:basedOn w:val="a"/>
    <w:next w:val="a"/>
    <w:link w:val="10"/>
    <w:uiPriority w:val="9"/>
    <w:qFormat/>
    <w:rsid w:val="00720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205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20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598"/>
    <w:rPr>
      <w:rFonts w:ascii="Tahoma" w:hAnsi="Tahoma" w:cs="Tahoma"/>
      <w:sz w:val="16"/>
      <w:szCs w:val="16"/>
    </w:rPr>
  </w:style>
  <w:style w:type="paragraph" w:styleId="a6">
    <w:name w:val="List Paragraph"/>
    <w:aliases w:val="без абзаца,маркированный,List Paragraph,References,NUMBERED PARAGRAPH,List Paragraph 1,Bullets,List_Paragraph,Multilevel para_II,List Paragraph1,Akapit z listą BS,List Paragraph (numbered (a)),IBL List Paragraph,List Paragraph nowy,Bullet1"/>
    <w:basedOn w:val="a"/>
    <w:link w:val="a7"/>
    <w:uiPriority w:val="34"/>
    <w:qFormat/>
    <w:rsid w:val="00720598"/>
    <w:pPr>
      <w:ind w:left="720"/>
      <w:contextualSpacing/>
    </w:pPr>
  </w:style>
  <w:style w:type="table" w:styleId="a8">
    <w:name w:val="Table Grid"/>
    <w:basedOn w:val="a1"/>
    <w:uiPriority w:val="39"/>
    <w:rsid w:val="0072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2059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7205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0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0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720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05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20598"/>
  </w:style>
  <w:style w:type="character" w:customStyle="1" w:styleId="a7">
    <w:name w:val="Абзац списка Знак"/>
    <w:aliases w:val="без абзаца Знак,маркированный Знак,List Paragraph Знак,References Знак,NUMBERED PARAGRAPH Знак,List Paragraph 1 Знак,Bullets Знак,List_Paragraph Знак,Multilevel para_II Знак,List Paragraph1 Знак,Akapit z listą BS Знак,Bullet1 Знак"/>
    <w:link w:val="a6"/>
    <w:uiPriority w:val="34"/>
    <w:locked/>
    <w:rsid w:val="00720598"/>
  </w:style>
  <w:style w:type="paragraph" w:styleId="aa">
    <w:name w:val="No Spacing"/>
    <w:uiPriority w:val="1"/>
    <w:qFormat/>
    <w:rsid w:val="00720598"/>
    <w:pPr>
      <w:spacing w:after="0" w:line="240" w:lineRule="auto"/>
    </w:pPr>
  </w:style>
  <w:style w:type="paragraph" w:customStyle="1" w:styleId="Default">
    <w:name w:val="Default"/>
    <w:rsid w:val="00720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explore/tags/%D1%82%D1%83%D2%93%D0%B0%D0%BD%D3%A9%D0%BB%D0%BA%D0%B5%D0%B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explore/tags/4%D1%82%D0%BE%D2%9B%D1%81%D0%B0%D0%B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2023-06-09T06:35:00Z</cp:lastPrinted>
  <dcterms:created xsi:type="dcterms:W3CDTF">2023-06-09T06:27:00Z</dcterms:created>
  <dcterms:modified xsi:type="dcterms:W3CDTF">2023-06-09T06:40:00Z</dcterms:modified>
</cp:coreProperties>
</file>