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67B12" w14:textId="412D6CEE" w:rsidR="00042A52" w:rsidRPr="00D265FA" w:rsidRDefault="00042A52" w:rsidP="00ED6DA7">
      <w:pPr>
        <w:pStyle w:val="BodyText1"/>
        <w:keepNext/>
        <w:keepLines/>
        <w:contextualSpacing/>
        <w:jc w:val="center"/>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Мемлекеттік қызметшілердің бос лауазымына орналасуға конкурс туралы</w:t>
      </w:r>
    </w:p>
    <w:p w14:paraId="36AC5873" w14:textId="02527DB0" w:rsidR="00042A52" w:rsidRDefault="00042A52" w:rsidP="00ED6DA7">
      <w:pPr>
        <w:pStyle w:val="BodyText1"/>
        <w:keepNext/>
        <w:keepLines/>
        <w:contextualSpacing/>
        <w:jc w:val="center"/>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ХАБАРЛАНДЫРУ</w:t>
      </w:r>
    </w:p>
    <w:p w14:paraId="31AC8C99" w14:textId="77777777" w:rsidR="00EF2C66" w:rsidRPr="00D265FA" w:rsidRDefault="00EF2C66" w:rsidP="00ED6DA7">
      <w:pPr>
        <w:pStyle w:val="BodyText1"/>
        <w:keepNext/>
        <w:keepLines/>
        <w:contextualSpacing/>
        <w:jc w:val="center"/>
        <w:rPr>
          <w:rFonts w:ascii="Times New Roman" w:hAnsi="Times New Roman" w:cs="Times New Roman"/>
          <w:b/>
          <w:bCs/>
          <w:sz w:val="24"/>
          <w:szCs w:val="24"/>
          <w:lang w:val="kk-KZ"/>
        </w:rPr>
      </w:pPr>
    </w:p>
    <w:p w14:paraId="0CCA17CF" w14:textId="3A7AFD00" w:rsidR="00042A52" w:rsidRPr="00D265FA" w:rsidRDefault="00EF2C66" w:rsidP="00EF2C66">
      <w:pPr>
        <w:pStyle w:val="BodyText1"/>
        <w:keepNext/>
        <w:keepLines/>
        <w:contextualSpacing/>
        <w:jc w:val="center"/>
        <w:rPr>
          <w:rFonts w:ascii="Times New Roman" w:hAnsi="Times New Roman" w:cs="Times New Roman"/>
          <w:b/>
          <w:bCs/>
          <w:sz w:val="24"/>
          <w:szCs w:val="24"/>
          <w:lang w:val="kk-KZ"/>
        </w:rPr>
      </w:pPr>
      <w:r w:rsidRPr="00EF2C66">
        <w:rPr>
          <w:rFonts w:ascii="Times New Roman" w:hAnsi="Times New Roman" w:cs="Times New Roman"/>
          <w:b/>
          <w:bCs/>
          <w:noProof/>
          <w:sz w:val="24"/>
          <w:szCs w:val="24"/>
        </w:rPr>
        <w:drawing>
          <wp:inline distT="0" distB="0" distL="0" distR="0" wp14:anchorId="1B48CE4E" wp14:editId="7E04342C">
            <wp:extent cx="1403350" cy="1333500"/>
            <wp:effectExtent l="0" t="0" r="6350" b="0"/>
            <wp:docPr id="17" name="Рисунок 16" descr="Описание: C:\Documents and Settings\User\Рабочий стол\ЛОГОТИП\Еркетай лого02.png"/>
            <wp:cNvGraphicFramePr/>
            <a:graphic xmlns:a="http://schemas.openxmlformats.org/drawingml/2006/main">
              <a:graphicData uri="http://schemas.openxmlformats.org/drawingml/2006/picture">
                <pic:pic xmlns:pic="http://schemas.openxmlformats.org/drawingml/2006/picture">
                  <pic:nvPicPr>
                    <pic:cNvPr id="17" name="Рисунок 16" descr="Описание: C:\Documents and Settings\User\Рабочий стол\ЛОГОТИП\Еркетай лого02.png"/>
                    <pic:cNvPicPr/>
                  </pic:nvPicPr>
                  <pic:blipFill>
                    <a:blip r:embed="rId6" cstate="print">
                      <a:lum contrast="10000"/>
                      <a:extLst>
                        <a:ext uri="{28A0092B-C50C-407E-A947-70E740481C1C}">
                          <a14:useLocalDpi xmlns:a14="http://schemas.microsoft.com/office/drawing/2010/main" val="0"/>
                        </a:ext>
                      </a:extLst>
                    </a:blip>
                    <a:srcRect/>
                    <a:stretch>
                      <a:fillRect/>
                    </a:stretch>
                  </pic:blipFill>
                  <pic:spPr bwMode="auto">
                    <a:xfrm>
                      <a:off x="0" y="0"/>
                      <a:ext cx="1403749" cy="1333879"/>
                    </a:xfrm>
                    <a:prstGeom prst="rect">
                      <a:avLst/>
                    </a:prstGeom>
                    <a:noFill/>
                    <a:ln>
                      <a:noFill/>
                    </a:ln>
                  </pic:spPr>
                </pic:pic>
              </a:graphicData>
            </a:graphic>
          </wp:inline>
        </w:drawing>
      </w:r>
    </w:p>
    <w:p w14:paraId="4000267B" w14:textId="77777777" w:rsidR="00042A52" w:rsidRPr="00D265FA" w:rsidRDefault="00042A52" w:rsidP="00930631">
      <w:pPr>
        <w:pStyle w:val="BodyText1"/>
        <w:keepNext/>
        <w:keepLines/>
        <w:contextualSpacing/>
        <w:rPr>
          <w:rFonts w:ascii="Times New Roman" w:hAnsi="Times New Roman" w:cs="Times New Roman"/>
          <w:b/>
          <w:bCs/>
          <w:sz w:val="24"/>
          <w:szCs w:val="24"/>
          <w:lang w:val="kk-KZ"/>
        </w:rPr>
      </w:pPr>
    </w:p>
    <w:p w14:paraId="60D1250F" w14:textId="77777777" w:rsidR="00042A52" w:rsidRPr="00D265FA" w:rsidRDefault="00042A52" w:rsidP="00930631">
      <w:pPr>
        <w:pStyle w:val="BodyText1"/>
        <w:keepNext/>
        <w:keepLines/>
        <w:numPr>
          <w:ilvl w:val="0"/>
          <w:numId w:val="2"/>
        </w:numPr>
        <w:contextualSpacing/>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Мекенжайы көрсетілген конкурс өткізетін ұйымның атауы, пошталық мекенжайы, телефон және факс нөмері, электрондық пошта мекенжайы:</w:t>
      </w:r>
    </w:p>
    <w:p w14:paraId="52878B43" w14:textId="77777777" w:rsidR="00042A52" w:rsidRPr="00D265FA" w:rsidRDefault="00042A52" w:rsidP="00930631">
      <w:pPr>
        <w:pStyle w:val="BodyText1"/>
        <w:keepNext/>
        <w:keepLines/>
        <w:contextualSpacing/>
        <w:rPr>
          <w:rFonts w:ascii="Times New Roman" w:hAnsi="Times New Roman" w:cs="Times New Roman"/>
          <w:bCs/>
          <w:sz w:val="24"/>
          <w:szCs w:val="24"/>
          <w:lang w:val="kk-KZ"/>
        </w:rPr>
      </w:pPr>
      <w:r w:rsidRPr="00D265FA">
        <w:rPr>
          <w:rFonts w:ascii="Times New Roman" w:hAnsi="Times New Roman" w:cs="Times New Roman"/>
          <w:bCs/>
          <w:sz w:val="24"/>
          <w:szCs w:val="24"/>
          <w:lang w:val="kk-KZ"/>
        </w:rPr>
        <w:t>Қарағанды облысы білім басқармасы Шахтинск</w:t>
      </w:r>
      <w:r w:rsidR="00930631" w:rsidRPr="00D265FA">
        <w:rPr>
          <w:rFonts w:ascii="Times New Roman" w:hAnsi="Times New Roman" w:cs="Times New Roman"/>
          <w:bCs/>
          <w:sz w:val="24"/>
          <w:szCs w:val="24"/>
          <w:lang w:val="kk-KZ"/>
        </w:rPr>
        <w:t xml:space="preserve"> қаласы білім бөлімі «Еркетай» </w:t>
      </w:r>
      <w:r w:rsidRPr="00D265FA">
        <w:rPr>
          <w:rFonts w:ascii="Times New Roman" w:hAnsi="Times New Roman" w:cs="Times New Roman"/>
          <w:bCs/>
          <w:sz w:val="24"/>
          <w:szCs w:val="24"/>
          <w:lang w:val="kk-KZ"/>
        </w:rPr>
        <w:t>бөбекжайы» КМҚК.</w:t>
      </w:r>
    </w:p>
    <w:p w14:paraId="1E9BED7D" w14:textId="438B75D5" w:rsidR="00EF2C66" w:rsidRPr="00776DF1" w:rsidRDefault="004E73C6" w:rsidP="00776DF1">
      <w:pPr>
        <w:spacing w:after="0" w:line="240" w:lineRule="auto"/>
        <w:rPr>
          <w:rFonts w:ascii="Times New Roman" w:eastAsia="Times New Roman" w:hAnsi="Times New Roman"/>
          <w:color w:val="000000" w:themeColor="text1"/>
          <w:sz w:val="24"/>
          <w:szCs w:val="24"/>
          <w:lang w:val="kk-KZ"/>
        </w:rPr>
      </w:pPr>
      <w:r w:rsidRPr="00D265FA">
        <w:rPr>
          <w:rFonts w:ascii="Times New Roman" w:hAnsi="Times New Roman"/>
          <w:bCs/>
          <w:sz w:val="24"/>
          <w:szCs w:val="24"/>
          <w:lang w:val="kk-KZ"/>
        </w:rPr>
        <w:t>Заңды мекенжайы: Қарағанды облысы,</w:t>
      </w:r>
      <w:r w:rsidR="00AA5AF5" w:rsidRPr="00D265FA">
        <w:rPr>
          <w:rFonts w:ascii="Times New Roman" w:hAnsi="Times New Roman"/>
          <w:bCs/>
          <w:sz w:val="24"/>
          <w:szCs w:val="24"/>
          <w:lang w:val="kk-KZ"/>
        </w:rPr>
        <w:t xml:space="preserve"> </w:t>
      </w:r>
      <w:r w:rsidRPr="00D265FA">
        <w:rPr>
          <w:rFonts w:ascii="Times New Roman" w:hAnsi="Times New Roman"/>
          <w:bCs/>
          <w:sz w:val="24"/>
          <w:szCs w:val="24"/>
          <w:lang w:val="kk-KZ"/>
        </w:rPr>
        <w:t>Шахтинск қаласы</w:t>
      </w:r>
      <w:r w:rsidR="00AA5AF5" w:rsidRPr="00D265FA">
        <w:rPr>
          <w:rFonts w:ascii="Times New Roman" w:hAnsi="Times New Roman"/>
          <w:bCs/>
          <w:sz w:val="24"/>
          <w:szCs w:val="24"/>
          <w:lang w:val="kk-KZ"/>
        </w:rPr>
        <w:t>,Аба</w:t>
      </w:r>
      <w:r w:rsidR="0011671F">
        <w:rPr>
          <w:rFonts w:ascii="Times New Roman" w:hAnsi="Times New Roman"/>
          <w:bCs/>
          <w:sz w:val="24"/>
          <w:szCs w:val="24"/>
          <w:lang w:val="kk-KZ"/>
        </w:rPr>
        <w:t>й Құнанбаев атындағы даңғылы, 58</w:t>
      </w:r>
      <w:r w:rsidR="00AA5AF5" w:rsidRPr="00D265FA">
        <w:rPr>
          <w:rFonts w:ascii="Times New Roman" w:hAnsi="Times New Roman"/>
          <w:bCs/>
          <w:sz w:val="24"/>
          <w:szCs w:val="24"/>
          <w:lang w:val="kk-KZ"/>
        </w:rPr>
        <w:t xml:space="preserve">Б ғимарат. Анықтама үшін телефон, факс: 8 (72156) 70022, E-mail: </w:t>
      </w:r>
      <w:r w:rsidR="001F6B0C">
        <w:fldChar w:fldCharType="begin"/>
      </w:r>
      <w:r w:rsidR="001F6B0C" w:rsidRPr="00686EEE">
        <w:rPr>
          <w:lang w:val="kk-KZ"/>
        </w:rPr>
        <w:instrText xml:space="preserve"> HYPERLINK "mailto:shahtinsk_erketay@krg.gov.kz" </w:instrText>
      </w:r>
      <w:r w:rsidR="001F6B0C">
        <w:fldChar w:fldCharType="separate"/>
      </w:r>
      <w:r w:rsidR="00930631" w:rsidRPr="00D265FA">
        <w:rPr>
          <w:rStyle w:val="a7"/>
          <w:rFonts w:ascii="Times New Roman" w:eastAsia="Times New Roman" w:hAnsi="Times New Roman"/>
          <w:sz w:val="24"/>
          <w:szCs w:val="24"/>
          <w:lang w:val="kk-KZ"/>
        </w:rPr>
        <w:t>shahtinsk_erketay@krg.gov.kz</w:t>
      </w:r>
      <w:r w:rsidR="001F6B0C">
        <w:rPr>
          <w:rStyle w:val="a7"/>
          <w:rFonts w:ascii="Times New Roman" w:eastAsia="Times New Roman" w:hAnsi="Times New Roman"/>
          <w:sz w:val="24"/>
          <w:szCs w:val="24"/>
          <w:lang w:val="kk-KZ"/>
        </w:rPr>
        <w:fldChar w:fldCharType="end"/>
      </w:r>
      <w:r w:rsidR="00930631" w:rsidRPr="00D265FA">
        <w:rPr>
          <w:rFonts w:ascii="Times New Roman" w:eastAsia="Times New Roman" w:hAnsi="Times New Roman"/>
          <w:color w:val="000000" w:themeColor="text1"/>
          <w:sz w:val="24"/>
          <w:szCs w:val="24"/>
          <w:lang w:val="kk-KZ"/>
        </w:rPr>
        <w:t xml:space="preserve"> азаматтық қызметшілердің бос лауазымына</w:t>
      </w:r>
      <w:r w:rsidR="001E4DF3" w:rsidRPr="00D265FA">
        <w:rPr>
          <w:rFonts w:ascii="Times New Roman" w:eastAsia="Times New Roman" w:hAnsi="Times New Roman"/>
          <w:color w:val="000000" w:themeColor="text1"/>
          <w:sz w:val="24"/>
          <w:szCs w:val="24"/>
          <w:lang w:val="kk-KZ"/>
        </w:rPr>
        <w:t xml:space="preserve"> орналасуға конкурс жарияланды. </w:t>
      </w:r>
    </w:p>
    <w:p w14:paraId="6C22238D" w14:textId="439AA43F" w:rsidR="001E4DF3" w:rsidRPr="00D265FA" w:rsidRDefault="001E4DF3" w:rsidP="001E4DF3">
      <w:pPr>
        <w:pStyle w:val="a6"/>
        <w:numPr>
          <w:ilvl w:val="0"/>
          <w:numId w:val="2"/>
        </w:numPr>
        <w:spacing w:after="0" w:line="240" w:lineRule="auto"/>
        <w:rPr>
          <w:rFonts w:ascii="Times New Roman" w:eastAsia="Times New Roman" w:hAnsi="Times New Roman"/>
          <w:b/>
          <w:color w:val="000000" w:themeColor="text1"/>
          <w:sz w:val="24"/>
          <w:szCs w:val="24"/>
          <w:lang w:val="kk-KZ"/>
        </w:rPr>
      </w:pPr>
      <w:r w:rsidRPr="00D265FA">
        <w:rPr>
          <w:rFonts w:ascii="Times New Roman" w:eastAsia="Times New Roman" w:hAnsi="Times New Roman"/>
          <w:b/>
          <w:color w:val="000000" w:themeColor="text1"/>
          <w:sz w:val="24"/>
          <w:szCs w:val="24"/>
          <w:lang w:val="kk-KZ"/>
        </w:rPr>
        <w:t>Негізгі функционалдық міндеттері, еңбек ақысының мөлшері мен шарттары көрсетілген бос лауазымдар атауы:</w:t>
      </w:r>
    </w:p>
    <w:p w14:paraId="150C3D45" w14:textId="0E134673" w:rsidR="0064402B" w:rsidRPr="009263F6" w:rsidRDefault="00237180" w:rsidP="009263F6">
      <w:pPr>
        <w:pStyle w:val="a6"/>
        <w:numPr>
          <w:ilvl w:val="0"/>
          <w:numId w:val="11"/>
        </w:num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kk-KZ"/>
        </w:rPr>
        <w:t>Музыка жетекшісі</w:t>
      </w:r>
      <w:r w:rsidR="009263F6" w:rsidRPr="009263F6">
        <w:rPr>
          <w:rFonts w:ascii="Times New Roman" w:eastAsia="Times New Roman" w:hAnsi="Times New Roman"/>
          <w:color w:val="000000" w:themeColor="text1"/>
          <w:sz w:val="24"/>
          <w:szCs w:val="24"/>
          <w:lang w:val="kk-KZ"/>
        </w:rPr>
        <w:t>– 1 педагог</w:t>
      </w:r>
    </w:p>
    <w:p w14:paraId="119730D9" w14:textId="50BA000F" w:rsidR="0064402B" w:rsidRPr="00776AC7" w:rsidRDefault="009263F6" w:rsidP="009263F6">
      <w:pPr>
        <w:pStyle w:val="a6"/>
        <w:numPr>
          <w:ilvl w:val="0"/>
          <w:numId w:val="11"/>
        </w:numPr>
        <w:rPr>
          <w:rFonts w:ascii="Times New Roman" w:eastAsia="Times New Roman" w:hAnsi="Times New Roman"/>
          <w:color w:val="000000" w:themeColor="text1"/>
          <w:sz w:val="24"/>
          <w:szCs w:val="24"/>
        </w:rPr>
      </w:pPr>
      <w:r w:rsidRPr="009263F6">
        <w:rPr>
          <w:rFonts w:ascii="Times New Roman" w:eastAsia="Times New Roman" w:hAnsi="Times New Roman"/>
          <w:color w:val="000000" w:themeColor="text1"/>
          <w:sz w:val="24"/>
          <w:szCs w:val="24"/>
          <w:lang w:val="kk-KZ"/>
        </w:rPr>
        <w:t>Дене шынықтыру нұсқаушысы -1 педагог</w:t>
      </w:r>
    </w:p>
    <w:p w14:paraId="4A6B2708" w14:textId="5E860D65" w:rsidR="00350A97" w:rsidRPr="00776AC7" w:rsidRDefault="00350A97" w:rsidP="009263F6">
      <w:pPr>
        <w:pStyle w:val="a6"/>
        <w:numPr>
          <w:ilvl w:val="0"/>
          <w:numId w:val="11"/>
        </w:num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kk-KZ"/>
        </w:rPr>
        <w:t>Қазақ тілі мұғалімі – 1 педагог</w:t>
      </w:r>
    </w:p>
    <w:p w14:paraId="43E5993E" w14:textId="77777777" w:rsidR="00D265FA" w:rsidRPr="00D265FA" w:rsidRDefault="00D265FA" w:rsidP="00D265FA">
      <w:pPr>
        <w:pStyle w:val="a6"/>
        <w:spacing w:after="0" w:line="240" w:lineRule="auto"/>
        <w:ind w:left="1080"/>
        <w:rPr>
          <w:rFonts w:ascii="Times New Roman" w:eastAsia="Times New Roman" w:hAnsi="Times New Roman"/>
          <w:color w:val="000000" w:themeColor="text1"/>
          <w:sz w:val="24"/>
          <w:szCs w:val="24"/>
          <w:lang w:val="kk-KZ"/>
        </w:rPr>
      </w:pPr>
    </w:p>
    <w:p w14:paraId="51767B28" w14:textId="7D4C464C" w:rsidR="00776DF1" w:rsidRDefault="001E4DF3" w:rsidP="00EF2C66">
      <w:pPr>
        <w:spacing w:after="0" w:line="240" w:lineRule="auto"/>
        <w:rPr>
          <w:rFonts w:ascii="Times New Roman" w:eastAsia="Times New Roman" w:hAnsi="Times New Roman"/>
          <w:b/>
          <w:color w:val="000000" w:themeColor="text1"/>
          <w:sz w:val="24"/>
          <w:szCs w:val="24"/>
          <w:lang w:val="kk-KZ"/>
        </w:rPr>
      </w:pPr>
      <w:r w:rsidRPr="00D265FA">
        <w:rPr>
          <w:rFonts w:ascii="Times New Roman" w:eastAsia="Times New Roman" w:hAnsi="Times New Roman"/>
          <w:b/>
          <w:color w:val="000000" w:themeColor="text1"/>
          <w:sz w:val="24"/>
          <w:szCs w:val="24"/>
          <w:lang w:val="kk-KZ"/>
        </w:rPr>
        <w:t>2.1. функционалдық міндеттері</w:t>
      </w:r>
    </w:p>
    <w:p w14:paraId="393F241B" w14:textId="5DB8BCA2"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.1. МДББҰ әдіскері азаматтық қызметшілер санатына жатады, МДББҰ басшысының бұйрығымен жұмысқа қабылданады және жұмыстан шығарылады. Кәсіптік білімі бар (орта; жоғары), жұмыс өтілі 5 жылдан кем емес. </w:t>
      </w:r>
    </w:p>
    <w:p w14:paraId="465904F6" w14:textId="2FA75005"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.2. МДББҰ әдіскері МДББҰ басшысына бағынады. </w:t>
      </w:r>
    </w:p>
    <w:p w14:paraId="60203372" w14:textId="2EE27BD4"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.3.Өз қызметінде мектепке дейінгі ұйымның әдіскері мыналарды басшылыққа алады: </w:t>
      </w:r>
    </w:p>
    <w:p w14:paraId="4E6293B3"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тиісті мәселелерді реттейтін заңнамалық және нормативтік құжаттарды; </w:t>
      </w:r>
    </w:p>
    <w:p w14:paraId="36C91A76"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оның қызметінің мәселелеріне қатысты әдістемелік материалдарды; </w:t>
      </w:r>
    </w:p>
    <w:p w14:paraId="5C08F1F0"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МДББҰ жарғысын; </w:t>
      </w:r>
    </w:p>
    <w:p w14:paraId="5E36728E"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МДББҰ басшысының (тікелей басшының) бұйрықтарын; </w:t>
      </w:r>
    </w:p>
    <w:p w14:paraId="69D5A0C7"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еңбек гигиенасы ережелері мен нормалары, еңбек тәртібі ережелерін; </w:t>
      </w:r>
    </w:p>
    <w:p w14:paraId="4385E169"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осы лауазымдық нұсқаулықты. </w:t>
      </w:r>
    </w:p>
    <w:p w14:paraId="0225614D"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ББМДҰ әдіскері білуі тиіс:</w:t>
      </w:r>
    </w:p>
    <w:p w14:paraId="6F12668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 білім беру, бала құқықтары мәселелері бойынша нормативтік құқықтық актілер және басқа да әдістемелік құжаттар; </w:t>
      </w:r>
    </w:p>
    <w:p w14:paraId="2FF3C1DB"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мектеп жасына дейінгі балаларды тәрбиелеу мен оқытудың заманауи бағдарламалары мен әдістемелері; </w:t>
      </w:r>
    </w:p>
    <w:p w14:paraId="3560A85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мектепке дейінгі педагогика және психология; </w:t>
      </w:r>
    </w:p>
    <w:p w14:paraId="58267A1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-психологиялық-педагогикалық ғылым мен практиканың жетістіктері; </w:t>
      </w:r>
    </w:p>
    <w:p w14:paraId="572629C1"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балалардың өмірі мен денсаулығын қорғау жөніндегі талаптар; </w:t>
      </w:r>
    </w:p>
    <w:p w14:paraId="6E1CBECE"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дәрігерге дейінгі көмек негіздері; </w:t>
      </w:r>
    </w:p>
    <w:p w14:paraId="5FD0E20A"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еңбек заңнамасы мен басқару қызметінің негіздері; </w:t>
      </w:r>
    </w:p>
    <w:p w14:paraId="6B7C878D"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еңбекті қорғау және өрт қауіпсіздігі ережелері мен нормалары</w:t>
      </w:r>
    </w:p>
    <w:p w14:paraId="3D3FAB8A" w14:textId="77777777" w:rsidR="00350A97" w:rsidRDefault="00776DF1" w:rsidP="00350A97">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lastRenderedPageBreak/>
        <w:t>2</w:t>
      </w:r>
      <w:r w:rsidRPr="00776DF1">
        <w:rPr>
          <w:rFonts w:ascii="Times New Roman" w:hAnsi="Times New Roman"/>
          <w:color w:val="000000"/>
          <w:sz w:val="24"/>
          <w:szCs w:val="24"/>
          <w:lang w:val="kk-KZ"/>
        </w:rPr>
        <w:t xml:space="preserve">.4. МДББҰ әдіскері болмаған кезде оның міндеттерін белгіленген тәртіппен оларды тиісінше орындау үшін толық жауапты болып тағайындалатын маман орындайды. </w:t>
      </w:r>
    </w:p>
    <w:p w14:paraId="69ABA122"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3.1 өз қызметінде тиісті кәсіби құзыреттерді меңгеру;</w:t>
      </w:r>
    </w:p>
    <w:p w14:paraId="5D60F000"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3.2 оқыту мен тәрбиелеудің педагогикалық қағидаттарын сақтау, оқыту мен тәрбиелеудің сапасын мемлекеттік жалпыға міндетті білім беру стандарттарында көзделген талаптардан төмен емес деңгейде қамтамасыз ету;</w:t>
      </w:r>
    </w:p>
    <w:p w14:paraId="01C7900C"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3.3 өзінің кәсіби шеберлігін, зерттеу, зияткерлік және шығармашылық деңгейін үздіксіз жетілдіру, оның ішінде кемінде бес жылда бір рет біліктілік санаты деңгейін арттыру (растау);</w:t>
      </w:r>
    </w:p>
    <w:p w14:paraId="394B40DE"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3.4 педагогикалық этиканы сақтау;</w:t>
      </w:r>
    </w:p>
    <w:p w14:paraId="0F616F03"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3.5 Қазақстан Республикасының заңнамасында белгіленген тәртіппен міндетті мерзімдік медициналық тексеруден өту;</w:t>
      </w:r>
    </w:p>
    <w:p w14:paraId="18862ECF"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3.6 білім алушылардың, тәрбиеленушілердің және олардың ата-аналарының немесе өзге де заңды өкілдерінің ар-намысы мен қадір-қасиетін құрметтеу;</w:t>
      </w:r>
    </w:p>
    <w:p w14:paraId="33F025DD"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3.7 балаларды заңға, адамның және азаматтың құқықтарына, бостандықтарына, ата-аналарына, үлкендеріне, отбасылық, тарихи және мәдени құндылықтарға, мемлекеттік рәміздерге құрмет, жоғары адамгершілік, патриотизм, қоршаған ортаға ұқыпты қарау рухында тәрбиелеу;</w:t>
      </w:r>
    </w:p>
    <w:p w14:paraId="2B9AECF4"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3.8 білім алушылар мен тәрбиеленушілердің өмірлік дағдыларын, құзыреттерін, дербестігін, шығармашылық қабілеттерін дамыту және салауатты өмір салты мәдениетін қалыптастыру;</w:t>
      </w:r>
    </w:p>
    <w:p w14:paraId="68448CF6"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3.9 өмірлік қиын жағдайда жүрген баланы анықтау фактілері туралы білім беру ұйымының басшылығына дереу хабарлау;</w:t>
      </w:r>
    </w:p>
    <w:p w14:paraId="7AAA9CC2"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b/>
          <w:bCs/>
          <w:sz w:val="24"/>
          <w:szCs w:val="24"/>
          <w:lang w:val="kk-KZ"/>
        </w:rPr>
        <w:t xml:space="preserve">3.10 құқық қорғау органдарына және білім беру ұйымының басшылығына қылмыстық немесе әкімшілік құқық бұзушылық белгілері бар, оның ішінде кәсіби қызметіне байланысты өзіне белгілі болған әрекеттерді (әрекетсіздікті) кәмелетке толмағандардың жасау немесе оларға қатысты жасалу фактілері туралы дереу хабарлау. </w:t>
      </w:r>
    </w:p>
    <w:p w14:paraId="3CA09B42"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4.1. Балалардың өмірі мен денсаулығын қорғауды қамтамасыз етеді: өз қызметінің денсаулық сақтау функциясын орындайды.</w:t>
      </w:r>
    </w:p>
    <w:p w14:paraId="6406B403"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4.2.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14:paraId="47CFE935"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4.3.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14:paraId="084FDEAC"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 xml:space="preserve">4.4. Денсаулық сақтау және денсаулық сақтау технологияларын қолдану мәселелерінде ата-аналарға консультациялық көмекті жүзеге асырады. </w:t>
      </w:r>
    </w:p>
    <w:p w14:paraId="04E59158"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4.5. Компьютерлік сауаттылықты, ақпараттық-коммуникациялық құзыреттілікті меңгерген.</w:t>
      </w:r>
    </w:p>
    <w:p w14:paraId="55DE7C88" w14:textId="4923FE74" w:rsidR="009263F6" w:rsidRP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4.6.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14:paraId="535C4AD7"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lastRenderedPageBreak/>
        <w:t>4.7. Ұйымдастырылған оқу қызметін, спорттық мерекелер мен ойын-сауықтарды өткізу кезінде санитарлық-гигиеналық жағдайларды және қауіпсіздік шараларын қамтамасыз етеді. Инклюзивті білім беру шеңберінде арнайы медициналық топқа жатқызылған балалармен қосымша сабақтар өткізеді, балалармен жұмыс жасауда көптілділікті пайдаланады.</w:t>
      </w:r>
    </w:p>
    <w:p w14:paraId="16B0075B"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4.8. Оқу, дене шынықтыру-сауықтыру жұмыстары бойынша белгіленген есептіліктің құжаттамасын жүргізеді.</w:t>
      </w:r>
    </w:p>
    <w:p w14:paraId="6FD70AA6" w14:textId="77777777" w:rsidR="009263F6" w:rsidRPr="00776DF1" w:rsidRDefault="009263F6" w:rsidP="00776DF1">
      <w:pPr>
        <w:spacing w:after="0"/>
        <w:jc w:val="both"/>
        <w:rPr>
          <w:rFonts w:ascii="Times New Roman" w:hAnsi="Times New Roman"/>
          <w:color w:val="000000"/>
          <w:sz w:val="24"/>
          <w:szCs w:val="24"/>
          <w:lang w:val="kk-KZ"/>
        </w:rPr>
      </w:pPr>
    </w:p>
    <w:p w14:paraId="26047C6A" w14:textId="574F4C69" w:rsidR="00F37A08" w:rsidRDefault="00F37A08" w:rsidP="00EF2C66">
      <w:pPr>
        <w:keepNext/>
        <w:keepLines/>
        <w:shd w:val="clear" w:color="auto" w:fill="FFFFFF"/>
        <w:spacing w:after="0" w:line="240" w:lineRule="auto"/>
        <w:jc w:val="both"/>
        <w:outlineLvl w:val="1"/>
        <w:rPr>
          <w:rFonts w:ascii="Times New Roman" w:hAnsi="Times New Roman"/>
          <w:sz w:val="24"/>
          <w:szCs w:val="24"/>
          <w:lang w:val="kk-KZ"/>
        </w:rPr>
      </w:pPr>
    </w:p>
    <w:p w14:paraId="1833391B" w14:textId="77777777" w:rsidR="009263F6" w:rsidRPr="00D265FA" w:rsidRDefault="009263F6" w:rsidP="00EF2C66">
      <w:pPr>
        <w:keepNext/>
        <w:keepLines/>
        <w:shd w:val="clear" w:color="auto" w:fill="FFFFFF"/>
        <w:spacing w:after="0" w:line="240" w:lineRule="auto"/>
        <w:jc w:val="both"/>
        <w:outlineLvl w:val="1"/>
        <w:rPr>
          <w:rFonts w:ascii="Times New Roman" w:hAnsi="Times New Roman"/>
          <w:sz w:val="24"/>
          <w:szCs w:val="24"/>
          <w:lang w:val="kk-KZ"/>
        </w:rPr>
      </w:pPr>
    </w:p>
    <w:p w14:paraId="4CE2E221" w14:textId="77777777" w:rsidR="00730872" w:rsidRPr="00D265FA" w:rsidRDefault="00730872" w:rsidP="00730872">
      <w:pPr>
        <w:spacing w:after="0" w:line="240" w:lineRule="auto"/>
        <w:jc w:val="both"/>
        <w:rPr>
          <w:rFonts w:ascii="Times New Roman" w:hAnsi="Times New Roman"/>
          <w:sz w:val="24"/>
          <w:szCs w:val="24"/>
          <w:lang w:val="kk-KZ"/>
        </w:rPr>
      </w:pPr>
    </w:p>
    <w:p w14:paraId="3709EAB3" w14:textId="2304147E" w:rsidR="00730872" w:rsidRDefault="00730872" w:rsidP="00730872">
      <w:pPr>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2.2. еңбек ақысының мөлшері</w:t>
      </w:r>
    </w:p>
    <w:p w14:paraId="6E92DD11" w14:textId="77777777" w:rsidR="009263F6" w:rsidRDefault="009263F6" w:rsidP="00730872">
      <w:pPr>
        <w:spacing w:after="0" w:line="240" w:lineRule="auto"/>
        <w:jc w:val="both"/>
        <w:rPr>
          <w:rFonts w:ascii="Times New Roman" w:hAnsi="Times New Roman"/>
          <w:b/>
          <w:sz w:val="24"/>
          <w:szCs w:val="24"/>
          <w:lang w:val="kk-KZ"/>
        </w:rPr>
      </w:pPr>
    </w:p>
    <w:tbl>
      <w:tblPr>
        <w:tblW w:w="9073" w:type="dxa"/>
        <w:tblInd w:w="-436" w:type="dxa"/>
        <w:tblCellMar>
          <w:left w:w="0" w:type="dxa"/>
          <w:right w:w="0" w:type="dxa"/>
        </w:tblCellMar>
        <w:tblLook w:val="0420" w:firstRow="1" w:lastRow="0" w:firstColumn="0" w:lastColumn="0" w:noHBand="0" w:noVBand="1"/>
      </w:tblPr>
      <w:tblGrid>
        <w:gridCol w:w="3948"/>
        <w:gridCol w:w="2505"/>
        <w:gridCol w:w="2620"/>
      </w:tblGrid>
      <w:tr w:rsidR="009263F6" w:rsidRPr="009263F6" w14:paraId="12F364F2" w14:textId="77777777" w:rsidTr="009263F6">
        <w:trPr>
          <w:trHeight w:val="585"/>
        </w:trPr>
        <w:tc>
          <w:tcPr>
            <w:tcW w:w="3948" w:type="dxa"/>
            <w:vMerge w:val="restar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7285FE4"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bCs/>
                <w:sz w:val="24"/>
                <w:szCs w:val="24"/>
                <w:lang w:val="kk-KZ"/>
              </w:rPr>
              <w:t>Буын</w:t>
            </w:r>
          </w:p>
        </w:tc>
        <w:tc>
          <w:tcPr>
            <w:tcW w:w="5125" w:type="dxa"/>
            <w:gridSpan w:val="2"/>
            <w:tcBorders>
              <w:top w:val="single" w:sz="8" w:space="0" w:color="FFFFFF"/>
              <w:left w:val="single" w:sz="8" w:space="0" w:color="FFFFFF"/>
              <w:bottom w:val="single" w:sz="8" w:space="0" w:color="000000"/>
              <w:right w:val="single" w:sz="8" w:space="0" w:color="FFFFFF"/>
            </w:tcBorders>
            <w:shd w:val="clear" w:color="auto" w:fill="5B9BD5"/>
            <w:tcMar>
              <w:top w:w="72" w:type="dxa"/>
              <w:left w:w="144" w:type="dxa"/>
              <w:bottom w:w="72" w:type="dxa"/>
              <w:right w:w="144" w:type="dxa"/>
            </w:tcMar>
            <w:hideMark/>
          </w:tcPr>
          <w:p w14:paraId="42F382F2"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bCs/>
                <w:sz w:val="24"/>
                <w:szCs w:val="24"/>
                <w:lang w:val="kk-KZ"/>
              </w:rPr>
              <w:t>Еңбек сіңірген жылдарына бйланысты</w:t>
            </w:r>
          </w:p>
        </w:tc>
      </w:tr>
      <w:tr w:rsidR="009263F6" w:rsidRPr="009263F6" w14:paraId="0081AB36" w14:textId="77777777" w:rsidTr="009263F6">
        <w:trPr>
          <w:trHeight w:val="585"/>
        </w:trPr>
        <w:tc>
          <w:tcPr>
            <w:tcW w:w="3948" w:type="dxa"/>
            <w:vMerge/>
            <w:tcBorders>
              <w:top w:val="single" w:sz="8" w:space="0" w:color="FFFFFF"/>
              <w:left w:val="single" w:sz="8" w:space="0" w:color="FFFFFF"/>
              <w:bottom w:val="single" w:sz="24" w:space="0" w:color="FFFFFF"/>
              <w:right w:val="single" w:sz="8" w:space="0" w:color="FFFFFF"/>
            </w:tcBorders>
            <w:vAlign w:val="center"/>
            <w:hideMark/>
          </w:tcPr>
          <w:p w14:paraId="1E744207" w14:textId="77777777" w:rsidR="009263F6" w:rsidRPr="009263F6" w:rsidRDefault="009263F6" w:rsidP="009263F6">
            <w:pPr>
              <w:spacing w:after="0" w:line="240" w:lineRule="auto"/>
              <w:jc w:val="both"/>
              <w:rPr>
                <w:rFonts w:ascii="Times New Roman" w:hAnsi="Times New Roman"/>
                <w:b/>
                <w:sz w:val="24"/>
                <w:szCs w:val="24"/>
              </w:rPr>
            </w:pPr>
          </w:p>
        </w:tc>
        <w:tc>
          <w:tcPr>
            <w:tcW w:w="2505" w:type="dxa"/>
            <w:tcBorders>
              <w:top w:val="single" w:sz="8" w:space="0" w:color="000000"/>
              <w:left w:val="single" w:sz="24"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6D15BD2A" w14:textId="77777777" w:rsidR="009263F6" w:rsidRPr="009263F6" w:rsidRDefault="009263F6" w:rsidP="009263F6">
            <w:pPr>
              <w:spacing w:after="0" w:line="240" w:lineRule="auto"/>
              <w:jc w:val="both"/>
              <w:rPr>
                <w:rFonts w:ascii="Times New Roman" w:hAnsi="Times New Roman"/>
                <w:b/>
                <w:sz w:val="24"/>
                <w:szCs w:val="24"/>
              </w:rPr>
            </w:pPr>
            <w:proofErr w:type="spellStart"/>
            <w:r w:rsidRPr="009263F6">
              <w:rPr>
                <w:rFonts w:ascii="Times New Roman" w:hAnsi="Times New Roman"/>
                <w:b/>
                <w:sz w:val="24"/>
                <w:szCs w:val="24"/>
              </w:rPr>
              <w:t>min</w:t>
            </w:r>
            <w:proofErr w:type="spellEnd"/>
          </w:p>
        </w:tc>
        <w:tc>
          <w:tcPr>
            <w:tcW w:w="2620" w:type="dxa"/>
            <w:tcBorders>
              <w:top w:val="single" w:sz="8" w:space="0" w:color="000000"/>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7606DE0E" w14:textId="77777777" w:rsidR="009263F6" w:rsidRPr="009263F6" w:rsidRDefault="009263F6" w:rsidP="009263F6">
            <w:pPr>
              <w:spacing w:after="0" w:line="240" w:lineRule="auto"/>
              <w:jc w:val="both"/>
              <w:rPr>
                <w:rFonts w:ascii="Times New Roman" w:hAnsi="Times New Roman"/>
                <w:b/>
                <w:sz w:val="24"/>
                <w:szCs w:val="24"/>
              </w:rPr>
            </w:pPr>
            <w:proofErr w:type="spellStart"/>
            <w:r w:rsidRPr="009263F6">
              <w:rPr>
                <w:rFonts w:ascii="Times New Roman" w:hAnsi="Times New Roman"/>
                <w:b/>
                <w:sz w:val="24"/>
                <w:szCs w:val="24"/>
              </w:rPr>
              <w:t>max</w:t>
            </w:r>
            <w:proofErr w:type="spellEnd"/>
          </w:p>
        </w:tc>
      </w:tr>
      <w:tr w:rsidR="009263F6" w:rsidRPr="009263F6" w14:paraId="4DE92CCA" w14:textId="77777777" w:rsidTr="009263F6">
        <w:trPr>
          <w:trHeight w:val="602"/>
        </w:trPr>
        <w:tc>
          <w:tcPr>
            <w:tcW w:w="394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D6F3C0D"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В 3-4</w:t>
            </w:r>
          </w:p>
          <w:p w14:paraId="0F5FB87C" w14:textId="6E113E03" w:rsidR="009263F6" w:rsidRPr="009263F6" w:rsidRDefault="00237180" w:rsidP="009263F6">
            <w:pPr>
              <w:spacing w:after="0" w:line="240" w:lineRule="auto"/>
              <w:jc w:val="both"/>
              <w:rPr>
                <w:rFonts w:ascii="Times New Roman" w:hAnsi="Times New Roman"/>
                <w:b/>
                <w:sz w:val="24"/>
                <w:szCs w:val="24"/>
              </w:rPr>
            </w:pPr>
            <w:r>
              <w:rPr>
                <w:rFonts w:ascii="Times New Roman" w:hAnsi="Times New Roman"/>
                <w:b/>
                <w:sz w:val="24"/>
                <w:szCs w:val="24"/>
                <w:lang w:val="kk-KZ"/>
              </w:rPr>
              <w:t>Музыка жетекшісі</w:t>
            </w:r>
          </w:p>
        </w:tc>
        <w:tc>
          <w:tcPr>
            <w:tcW w:w="2505" w:type="dxa"/>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663526E4" w14:textId="224B5CAD" w:rsidR="009263F6" w:rsidRPr="009263F6" w:rsidRDefault="00237180" w:rsidP="009263F6">
            <w:pPr>
              <w:spacing w:after="0" w:line="240" w:lineRule="auto"/>
              <w:jc w:val="both"/>
              <w:rPr>
                <w:rFonts w:ascii="Times New Roman" w:hAnsi="Times New Roman"/>
                <w:b/>
                <w:sz w:val="24"/>
                <w:szCs w:val="24"/>
              </w:rPr>
            </w:pPr>
            <w:r>
              <w:rPr>
                <w:rFonts w:ascii="Times New Roman" w:hAnsi="Times New Roman"/>
                <w:b/>
                <w:sz w:val="24"/>
                <w:szCs w:val="24"/>
                <w:lang w:val="kk-KZ"/>
              </w:rPr>
              <w:t>173926</w:t>
            </w:r>
          </w:p>
        </w:tc>
        <w:tc>
          <w:tcPr>
            <w:tcW w:w="2620" w:type="dxa"/>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2021DB5C" w14:textId="769516FD" w:rsidR="009263F6" w:rsidRPr="009263F6" w:rsidRDefault="00237180" w:rsidP="009263F6">
            <w:pPr>
              <w:spacing w:after="0" w:line="240" w:lineRule="auto"/>
              <w:jc w:val="both"/>
              <w:rPr>
                <w:rFonts w:ascii="Times New Roman" w:hAnsi="Times New Roman"/>
                <w:b/>
                <w:sz w:val="24"/>
                <w:szCs w:val="24"/>
              </w:rPr>
            </w:pPr>
            <w:r>
              <w:rPr>
                <w:rFonts w:ascii="Times New Roman" w:hAnsi="Times New Roman"/>
                <w:b/>
                <w:sz w:val="24"/>
                <w:szCs w:val="24"/>
                <w:lang w:val="kk-KZ"/>
              </w:rPr>
              <w:t>187270</w:t>
            </w:r>
          </w:p>
        </w:tc>
      </w:tr>
      <w:tr w:rsidR="009263F6" w:rsidRPr="009263F6" w14:paraId="46899CDD" w14:textId="77777777" w:rsidTr="009263F6">
        <w:trPr>
          <w:trHeight w:val="819"/>
        </w:trPr>
        <w:tc>
          <w:tcPr>
            <w:tcW w:w="394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5682F75"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В 3-4</w:t>
            </w:r>
          </w:p>
          <w:p w14:paraId="08F14877"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Дене шынықтыру нұсқаушысы</w:t>
            </w:r>
          </w:p>
        </w:tc>
        <w:tc>
          <w:tcPr>
            <w:tcW w:w="2505" w:type="dxa"/>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2B75B01C" w14:textId="49132178" w:rsidR="009263F6" w:rsidRPr="009263F6" w:rsidRDefault="00237180" w:rsidP="009263F6">
            <w:pPr>
              <w:spacing w:after="0" w:line="240" w:lineRule="auto"/>
              <w:jc w:val="both"/>
              <w:rPr>
                <w:rFonts w:ascii="Times New Roman" w:hAnsi="Times New Roman"/>
                <w:b/>
                <w:sz w:val="24"/>
                <w:szCs w:val="24"/>
              </w:rPr>
            </w:pPr>
            <w:r>
              <w:rPr>
                <w:rFonts w:ascii="Times New Roman" w:hAnsi="Times New Roman"/>
                <w:b/>
                <w:sz w:val="24"/>
                <w:szCs w:val="24"/>
                <w:lang w:val="kk-KZ"/>
              </w:rPr>
              <w:t>173926</w:t>
            </w:r>
          </w:p>
        </w:tc>
        <w:tc>
          <w:tcPr>
            <w:tcW w:w="2620" w:type="dxa"/>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5CF1E275" w14:textId="1F5C6BF2" w:rsidR="009263F6" w:rsidRPr="009263F6" w:rsidRDefault="00237180" w:rsidP="009263F6">
            <w:pPr>
              <w:spacing w:after="0" w:line="240" w:lineRule="auto"/>
              <w:jc w:val="both"/>
              <w:rPr>
                <w:rFonts w:ascii="Times New Roman" w:hAnsi="Times New Roman"/>
                <w:b/>
                <w:sz w:val="24"/>
                <w:szCs w:val="24"/>
              </w:rPr>
            </w:pPr>
            <w:r>
              <w:rPr>
                <w:rFonts w:ascii="Times New Roman" w:hAnsi="Times New Roman"/>
                <w:b/>
                <w:sz w:val="24"/>
                <w:szCs w:val="24"/>
                <w:lang w:val="kk-KZ"/>
              </w:rPr>
              <w:t>187270</w:t>
            </w:r>
          </w:p>
        </w:tc>
      </w:tr>
      <w:tr w:rsidR="00483C86" w:rsidRPr="009263F6" w14:paraId="551E0ED4" w14:textId="77777777" w:rsidTr="009263F6">
        <w:trPr>
          <w:trHeight w:val="819"/>
        </w:trPr>
        <w:tc>
          <w:tcPr>
            <w:tcW w:w="394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40936C10" w14:textId="3E0AE984" w:rsidR="00483C86" w:rsidRPr="009263F6" w:rsidRDefault="00483C86" w:rsidP="00483C86">
            <w:pPr>
              <w:spacing w:after="0" w:line="240" w:lineRule="auto"/>
              <w:jc w:val="both"/>
              <w:rPr>
                <w:rFonts w:ascii="Times New Roman" w:hAnsi="Times New Roman"/>
                <w:b/>
                <w:sz w:val="24"/>
                <w:szCs w:val="24"/>
              </w:rPr>
            </w:pPr>
            <w:r>
              <w:rPr>
                <w:rFonts w:ascii="Times New Roman" w:hAnsi="Times New Roman"/>
                <w:b/>
                <w:sz w:val="24"/>
                <w:szCs w:val="24"/>
                <w:lang w:val="kk-KZ"/>
              </w:rPr>
              <w:t>В 4</w:t>
            </w:r>
            <w:r w:rsidRPr="009263F6">
              <w:rPr>
                <w:rFonts w:ascii="Times New Roman" w:hAnsi="Times New Roman"/>
                <w:b/>
                <w:sz w:val="24"/>
                <w:szCs w:val="24"/>
                <w:lang w:val="kk-KZ"/>
              </w:rPr>
              <w:t>-4</w:t>
            </w:r>
          </w:p>
          <w:p w14:paraId="7B73BDCA" w14:textId="72384493" w:rsidR="00483C86" w:rsidRPr="009263F6" w:rsidRDefault="00483C86" w:rsidP="009263F6">
            <w:pPr>
              <w:spacing w:after="0" w:line="240" w:lineRule="auto"/>
              <w:jc w:val="both"/>
              <w:rPr>
                <w:rFonts w:ascii="Times New Roman" w:hAnsi="Times New Roman"/>
                <w:b/>
                <w:sz w:val="24"/>
                <w:szCs w:val="24"/>
                <w:lang w:val="kk-KZ"/>
              </w:rPr>
            </w:pPr>
            <w:r>
              <w:rPr>
                <w:rFonts w:ascii="Times New Roman" w:hAnsi="Times New Roman"/>
                <w:b/>
                <w:sz w:val="24"/>
                <w:szCs w:val="24"/>
                <w:lang w:val="kk-KZ"/>
              </w:rPr>
              <w:t>Қазақ тілі мұғалімі</w:t>
            </w:r>
          </w:p>
        </w:tc>
        <w:tc>
          <w:tcPr>
            <w:tcW w:w="2505" w:type="dxa"/>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tcPr>
          <w:p w14:paraId="2244E8E5" w14:textId="37ABDF53" w:rsidR="00483C86" w:rsidRDefault="005B7D56" w:rsidP="009263F6">
            <w:pPr>
              <w:spacing w:after="0" w:line="240" w:lineRule="auto"/>
              <w:jc w:val="both"/>
              <w:rPr>
                <w:rFonts w:ascii="Times New Roman" w:hAnsi="Times New Roman"/>
                <w:b/>
                <w:sz w:val="24"/>
                <w:szCs w:val="24"/>
                <w:lang w:val="kk-KZ"/>
              </w:rPr>
            </w:pPr>
            <w:r>
              <w:rPr>
                <w:rFonts w:ascii="Times New Roman" w:hAnsi="Times New Roman"/>
                <w:b/>
                <w:sz w:val="24"/>
                <w:szCs w:val="24"/>
                <w:lang w:val="kk-KZ"/>
              </w:rPr>
              <w:t>152760</w:t>
            </w:r>
          </w:p>
        </w:tc>
        <w:tc>
          <w:tcPr>
            <w:tcW w:w="2620" w:type="dxa"/>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tcPr>
          <w:p w14:paraId="48A74C11" w14:textId="6872C7B9" w:rsidR="00483C86" w:rsidRDefault="005B7D56" w:rsidP="009263F6">
            <w:pPr>
              <w:spacing w:after="0" w:line="240" w:lineRule="auto"/>
              <w:jc w:val="both"/>
              <w:rPr>
                <w:rFonts w:ascii="Times New Roman" w:hAnsi="Times New Roman"/>
                <w:b/>
                <w:sz w:val="24"/>
                <w:szCs w:val="24"/>
                <w:lang w:val="kk-KZ"/>
              </w:rPr>
            </w:pPr>
            <w:r>
              <w:rPr>
                <w:rFonts w:ascii="Times New Roman" w:hAnsi="Times New Roman"/>
                <w:b/>
                <w:sz w:val="24"/>
                <w:szCs w:val="24"/>
                <w:lang w:val="kk-KZ"/>
              </w:rPr>
              <w:t>171626</w:t>
            </w:r>
          </w:p>
        </w:tc>
      </w:tr>
    </w:tbl>
    <w:p w14:paraId="45132359" w14:textId="77777777" w:rsidR="009263F6" w:rsidRPr="00D265FA" w:rsidRDefault="009263F6" w:rsidP="00730872">
      <w:pPr>
        <w:spacing w:after="0" w:line="240" w:lineRule="auto"/>
        <w:jc w:val="both"/>
        <w:rPr>
          <w:rFonts w:ascii="Times New Roman" w:hAnsi="Times New Roman"/>
          <w:b/>
          <w:sz w:val="24"/>
          <w:szCs w:val="24"/>
          <w:lang w:val="kk-KZ"/>
        </w:rPr>
      </w:pPr>
    </w:p>
    <w:p w14:paraId="2A5986DF" w14:textId="6559043A" w:rsidR="00730872" w:rsidRPr="00776DF1" w:rsidRDefault="00730872" w:rsidP="00776DF1">
      <w:pPr>
        <w:pStyle w:val="a6"/>
        <w:numPr>
          <w:ilvl w:val="1"/>
          <w:numId w:val="6"/>
        </w:numPr>
        <w:spacing w:after="0" w:line="240" w:lineRule="auto"/>
        <w:jc w:val="both"/>
        <w:rPr>
          <w:rFonts w:ascii="Times New Roman" w:hAnsi="Times New Roman"/>
          <w:b/>
          <w:sz w:val="24"/>
          <w:szCs w:val="24"/>
          <w:lang w:val="kk-KZ"/>
        </w:rPr>
      </w:pPr>
      <w:r w:rsidRPr="00776DF1">
        <w:rPr>
          <w:rFonts w:ascii="Times New Roman" w:hAnsi="Times New Roman"/>
          <w:b/>
          <w:sz w:val="24"/>
          <w:szCs w:val="24"/>
          <w:lang w:val="kk-KZ"/>
        </w:rPr>
        <w:t>еңбекке ақы төлеу шарттары</w:t>
      </w:r>
    </w:p>
    <w:p w14:paraId="4797E943" w14:textId="77777777" w:rsidR="00730872" w:rsidRPr="00D265FA" w:rsidRDefault="00730872" w:rsidP="00730872">
      <w:p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Айлық еңбекақы мөлшері жыл сайынғы тарифтеу тізімімен айқындалады.</w:t>
      </w:r>
    </w:p>
    <w:p w14:paraId="29DC776C" w14:textId="77777777" w:rsidR="00730872" w:rsidRPr="00D265FA" w:rsidRDefault="00730872" w:rsidP="00730872">
      <w:pPr>
        <w:spacing w:after="0" w:line="240" w:lineRule="auto"/>
        <w:jc w:val="both"/>
        <w:rPr>
          <w:rFonts w:ascii="Times New Roman" w:hAnsi="Times New Roman"/>
          <w:sz w:val="24"/>
          <w:szCs w:val="24"/>
          <w:lang w:val="kk-KZ"/>
        </w:rPr>
      </w:pPr>
    </w:p>
    <w:p w14:paraId="09DE3A09" w14:textId="77777777" w:rsidR="00730872" w:rsidRPr="00D265FA" w:rsidRDefault="00730872" w:rsidP="00730872">
      <w:pPr>
        <w:spacing w:after="0" w:line="240" w:lineRule="auto"/>
        <w:jc w:val="both"/>
        <w:rPr>
          <w:rFonts w:ascii="Times New Roman" w:hAnsi="Times New Roman"/>
          <w:sz w:val="24"/>
          <w:szCs w:val="24"/>
          <w:lang w:val="kk-KZ"/>
        </w:rPr>
      </w:pPr>
    </w:p>
    <w:p w14:paraId="2D652FE8" w14:textId="77777777" w:rsidR="00730872" w:rsidRPr="00D265FA" w:rsidRDefault="00730872" w:rsidP="009263F6">
      <w:pPr>
        <w:pStyle w:val="a6"/>
        <w:numPr>
          <w:ilvl w:val="0"/>
          <w:numId w:val="11"/>
        </w:numPr>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Біліктілік талаптарына сәйкес конкурсқа қатысушыға қойылатын негізгі талаптар:</w:t>
      </w:r>
    </w:p>
    <w:p w14:paraId="1DEB9972" w14:textId="33B23C75" w:rsidR="00730872" w:rsidRPr="00D265FA" w:rsidRDefault="00730872" w:rsidP="00D265FA">
      <w:pPr>
        <w:pStyle w:val="a6"/>
        <w:spacing w:after="0" w:line="240" w:lineRule="auto"/>
        <w:ind w:left="0"/>
        <w:jc w:val="both"/>
        <w:rPr>
          <w:rFonts w:ascii="Times New Roman" w:hAnsi="Times New Roman"/>
          <w:sz w:val="24"/>
          <w:szCs w:val="24"/>
          <w:lang w:val="kk-KZ"/>
        </w:rPr>
      </w:pPr>
      <w:r w:rsidRPr="00D265FA">
        <w:rPr>
          <w:rFonts w:ascii="Times New Roman" w:hAnsi="Times New Roman"/>
          <w:sz w:val="24"/>
          <w:szCs w:val="24"/>
          <w:lang w:val="kk-KZ"/>
        </w:rPr>
        <w:t>Тиісті бейін болйынша жоғары және (немесе) жоғары оқу орнынан ке</w:t>
      </w:r>
      <w:r w:rsidR="00933610">
        <w:rPr>
          <w:rFonts w:ascii="Times New Roman" w:hAnsi="Times New Roman"/>
          <w:sz w:val="24"/>
          <w:szCs w:val="24"/>
          <w:lang w:val="kk-KZ"/>
        </w:rPr>
        <w:t>й</w:t>
      </w:r>
      <w:r w:rsidRPr="00D265FA">
        <w:rPr>
          <w:rFonts w:ascii="Times New Roman" w:hAnsi="Times New Roman"/>
          <w:sz w:val="24"/>
          <w:szCs w:val="24"/>
          <w:lang w:val="kk-KZ"/>
        </w:rPr>
        <w:t>інгі педагогикалық немесе өзге де кәсіптік білім немесе педагогикалық қайта даярлығын растайтын құжат, жұмыс өтіліне талаптар қойылмайды.</w:t>
      </w:r>
    </w:p>
    <w:p w14:paraId="726A6CCC" w14:textId="77777777" w:rsidR="00383AE2" w:rsidRPr="00D265FA" w:rsidRDefault="00383AE2" w:rsidP="00730872">
      <w:pPr>
        <w:pStyle w:val="a6"/>
        <w:spacing w:after="0" w:line="240" w:lineRule="auto"/>
        <w:jc w:val="both"/>
        <w:rPr>
          <w:rFonts w:ascii="Times New Roman" w:hAnsi="Times New Roman"/>
          <w:sz w:val="24"/>
          <w:szCs w:val="24"/>
          <w:lang w:val="kk-KZ"/>
        </w:rPr>
      </w:pPr>
    </w:p>
    <w:p w14:paraId="77DCCBC3" w14:textId="77777777" w:rsidR="00383AE2" w:rsidRPr="00D265FA" w:rsidRDefault="00383AE2" w:rsidP="00730872">
      <w:pPr>
        <w:pStyle w:val="a6"/>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Білуге тиіс:</w:t>
      </w:r>
    </w:p>
    <w:p w14:paraId="6C81E934"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туралы», «Қазақстан Республикасындағы тілдер туралы», «Сыбайлас жемқорлыққа қарсы күрес туралы» Заңдарын және Қазақстан Республикасының білім беруді дамытудың бағыттары мен перспективаларын айқындайтын басқа да нормативтік құқықтық актілерін.</w:t>
      </w:r>
    </w:p>
    <w:p w14:paraId="4EDC6959"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 xml:space="preserve"> санитария мен гигиена</w:t>
      </w:r>
    </w:p>
    <w:p w14:paraId="78C2661A"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жас психологиясы мен педагогикасының негіздерін</w:t>
      </w:r>
    </w:p>
    <w:p w14:paraId="54D3ED6D"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мектепке дейінгі білім беру мәселелері жөніндегі әдістемелік құжаттарды.</w:t>
      </w:r>
    </w:p>
    <w:p w14:paraId="614863B5"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еңбекті қорғау және қауіпсіздік техникасын.</w:t>
      </w:r>
      <w:r w:rsidRPr="00D265FA">
        <w:rPr>
          <w:rFonts w:ascii="Times New Roman" w:hAnsi="Times New Roman"/>
          <w:sz w:val="24"/>
          <w:szCs w:val="24"/>
          <w:lang w:val="kk-KZ"/>
        </w:rPr>
        <w:tab/>
      </w:r>
    </w:p>
    <w:p w14:paraId="31261349" w14:textId="77777777" w:rsidR="00383AE2" w:rsidRPr="00D265FA" w:rsidRDefault="00383AE2" w:rsidP="00383AE2">
      <w:pPr>
        <w:spacing w:after="0" w:line="240" w:lineRule="auto"/>
        <w:jc w:val="both"/>
        <w:rPr>
          <w:rFonts w:ascii="Times New Roman" w:hAnsi="Times New Roman"/>
          <w:sz w:val="24"/>
          <w:szCs w:val="24"/>
          <w:lang w:val="kk-KZ"/>
        </w:rPr>
      </w:pPr>
    </w:p>
    <w:p w14:paraId="1CBEAD04" w14:textId="21830739" w:rsidR="00383AE2" w:rsidRDefault="0011671F" w:rsidP="00383AE2">
      <w:pPr>
        <w:spacing w:after="0" w:line="240" w:lineRule="auto"/>
        <w:jc w:val="both"/>
        <w:rPr>
          <w:rFonts w:ascii="Times New Roman" w:hAnsi="Times New Roman"/>
          <w:b/>
          <w:sz w:val="24"/>
          <w:szCs w:val="24"/>
          <w:lang w:val="kk-KZ"/>
        </w:rPr>
      </w:pPr>
      <w:r>
        <w:rPr>
          <w:rFonts w:ascii="Times New Roman" w:hAnsi="Times New Roman"/>
          <w:b/>
          <w:sz w:val="24"/>
          <w:szCs w:val="24"/>
          <w:lang w:val="kk-KZ"/>
        </w:rPr>
        <w:t>Құжаттарды қ</w:t>
      </w:r>
      <w:r w:rsidR="007362F1">
        <w:rPr>
          <w:rFonts w:ascii="Times New Roman" w:hAnsi="Times New Roman"/>
          <w:b/>
          <w:sz w:val="24"/>
          <w:szCs w:val="24"/>
          <w:lang w:val="kk-KZ"/>
        </w:rPr>
        <w:t>абылдау басталған күн, уақыты 15</w:t>
      </w:r>
      <w:r w:rsidR="00CD2F1B">
        <w:rPr>
          <w:rFonts w:ascii="Times New Roman" w:hAnsi="Times New Roman"/>
          <w:b/>
          <w:sz w:val="24"/>
          <w:szCs w:val="24"/>
          <w:lang w:val="kk-KZ"/>
        </w:rPr>
        <w:t>.</w:t>
      </w:r>
      <w:r w:rsidR="007362F1">
        <w:rPr>
          <w:rFonts w:ascii="Times New Roman" w:hAnsi="Times New Roman"/>
          <w:b/>
          <w:sz w:val="24"/>
          <w:szCs w:val="24"/>
          <w:lang w:val="kk-KZ"/>
        </w:rPr>
        <w:t>08</w:t>
      </w:r>
      <w:r w:rsidR="005A5532">
        <w:rPr>
          <w:rFonts w:ascii="Times New Roman" w:hAnsi="Times New Roman"/>
          <w:b/>
          <w:sz w:val="24"/>
          <w:szCs w:val="24"/>
          <w:lang w:val="kk-KZ"/>
        </w:rPr>
        <w:t>.2024</w:t>
      </w:r>
      <w:r w:rsidR="00391C55">
        <w:rPr>
          <w:rFonts w:ascii="Times New Roman" w:hAnsi="Times New Roman"/>
          <w:b/>
          <w:sz w:val="24"/>
          <w:szCs w:val="24"/>
          <w:lang w:val="kk-KZ"/>
        </w:rPr>
        <w:t xml:space="preserve"> ж</w:t>
      </w:r>
      <w:r w:rsidR="00543E3C">
        <w:rPr>
          <w:rFonts w:ascii="Times New Roman" w:hAnsi="Times New Roman"/>
          <w:b/>
          <w:sz w:val="24"/>
          <w:szCs w:val="24"/>
          <w:lang w:val="kk-KZ"/>
        </w:rPr>
        <w:t>.</w:t>
      </w:r>
      <w:r w:rsidR="00391C55">
        <w:rPr>
          <w:rFonts w:ascii="Times New Roman" w:hAnsi="Times New Roman"/>
          <w:b/>
          <w:sz w:val="24"/>
          <w:szCs w:val="24"/>
          <w:lang w:val="kk-KZ"/>
        </w:rPr>
        <w:t xml:space="preserve"> </w:t>
      </w:r>
    </w:p>
    <w:p w14:paraId="0F60DC46" w14:textId="2C35E186" w:rsidR="0011671F" w:rsidRDefault="0011671F" w:rsidP="00383AE2">
      <w:pPr>
        <w:spacing w:after="0" w:line="240" w:lineRule="auto"/>
        <w:jc w:val="both"/>
        <w:rPr>
          <w:rFonts w:ascii="Times New Roman" w:hAnsi="Times New Roman"/>
          <w:b/>
          <w:sz w:val="24"/>
          <w:szCs w:val="24"/>
          <w:lang w:val="kk-KZ"/>
        </w:rPr>
      </w:pPr>
      <w:r>
        <w:rPr>
          <w:rFonts w:ascii="Times New Roman" w:hAnsi="Times New Roman"/>
          <w:b/>
          <w:sz w:val="24"/>
          <w:szCs w:val="24"/>
          <w:lang w:val="kk-KZ"/>
        </w:rPr>
        <w:lastRenderedPageBreak/>
        <w:t>Құжаттарды қабылдау аяқталған күн, уақ</w:t>
      </w:r>
      <w:r w:rsidR="00776AC7">
        <w:rPr>
          <w:rFonts w:ascii="Times New Roman" w:hAnsi="Times New Roman"/>
          <w:b/>
          <w:sz w:val="24"/>
          <w:szCs w:val="24"/>
          <w:lang w:val="kk-KZ"/>
        </w:rPr>
        <w:t xml:space="preserve">ыты </w:t>
      </w:r>
      <w:r w:rsidR="007362F1">
        <w:rPr>
          <w:rFonts w:ascii="Times New Roman" w:hAnsi="Times New Roman"/>
          <w:b/>
          <w:sz w:val="24"/>
          <w:szCs w:val="24"/>
          <w:lang w:val="kk-KZ"/>
        </w:rPr>
        <w:t>23.08</w:t>
      </w:r>
      <w:r w:rsidR="005A5532">
        <w:rPr>
          <w:rFonts w:ascii="Times New Roman" w:hAnsi="Times New Roman"/>
          <w:b/>
          <w:sz w:val="24"/>
          <w:szCs w:val="24"/>
          <w:lang w:val="kk-KZ"/>
        </w:rPr>
        <w:t>.2024</w:t>
      </w:r>
      <w:r w:rsidR="00543E3C">
        <w:rPr>
          <w:rFonts w:ascii="Times New Roman" w:hAnsi="Times New Roman"/>
          <w:b/>
          <w:sz w:val="24"/>
          <w:szCs w:val="24"/>
          <w:lang w:val="kk-KZ"/>
        </w:rPr>
        <w:t xml:space="preserve"> ж.</w:t>
      </w:r>
    </w:p>
    <w:p w14:paraId="01BD3E7A" w14:textId="77777777" w:rsidR="0011671F" w:rsidRPr="00D265FA" w:rsidRDefault="0011671F" w:rsidP="00383AE2">
      <w:pPr>
        <w:spacing w:after="0" w:line="240" w:lineRule="auto"/>
        <w:jc w:val="both"/>
        <w:rPr>
          <w:rFonts w:ascii="Times New Roman" w:hAnsi="Times New Roman"/>
          <w:b/>
          <w:sz w:val="24"/>
          <w:szCs w:val="24"/>
          <w:lang w:val="kk-KZ"/>
        </w:rPr>
      </w:pPr>
    </w:p>
    <w:p w14:paraId="1D3B8BC0" w14:textId="106D0B1C" w:rsidR="00776DF1" w:rsidRPr="00776DF1" w:rsidRDefault="00776DF1" w:rsidP="00776DF1">
      <w:pPr>
        <w:pStyle w:val="aa"/>
        <w:numPr>
          <w:ilvl w:val="0"/>
          <w:numId w:val="8"/>
        </w:numPr>
        <w:rPr>
          <w:rFonts w:ascii="Times New Roman" w:hAnsi="Times New Roman"/>
          <w:b/>
          <w:sz w:val="24"/>
          <w:szCs w:val="24"/>
          <w:lang w:val="kk-KZ"/>
        </w:rPr>
      </w:pPr>
      <w:r w:rsidRPr="00776DF1">
        <w:rPr>
          <w:rFonts w:ascii="Times New Roman" w:hAnsi="Times New Roman"/>
          <w:b/>
          <w:sz w:val="24"/>
          <w:szCs w:val="24"/>
          <w:lang w:val="kk-KZ"/>
        </w:rPr>
        <w:t>Конкурсқа қатысу үшін қажетті құжаттар тізімі</w:t>
      </w:r>
      <w:r>
        <w:rPr>
          <w:rFonts w:ascii="Times New Roman" w:hAnsi="Times New Roman"/>
          <w:b/>
          <w:sz w:val="24"/>
          <w:szCs w:val="24"/>
          <w:lang w:val="kk-KZ"/>
        </w:rPr>
        <w:t>:</w:t>
      </w:r>
    </w:p>
    <w:p w14:paraId="5BEF4905" w14:textId="497B972B" w:rsidR="00776DF1" w:rsidRPr="00776DF1" w:rsidRDefault="00776DF1" w:rsidP="00776DF1">
      <w:pPr>
        <w:pStyle w:val="aa"/>
        <w:ind w:left="360"/>
        <w:rPr>
          <w:rFonts w:ascii="Times New Roman" w:hAnsi="Times New Roman"/>
          <w:sz w:val="24"/>
          <w:szCs w:val="24"/>
          <w:lang w:val="kk-KZ"/>
        </w:rPr>
      </w:pPr>
      <w:r w:rsidRPr="00776DF1">
        <w:rPr>
          <w:rFonts w:ascii="Times New Roman" w:hAnsi="Times New Roman"/>
          <w:sz w:val="24"/>
          <w:szCs w:val="24"/>
          <w:lang w:val="kk-KZ"/>
        </w:rPr>
        <w:t xml:space="preserve"> 1) осы Қағидаларға </w:t>
      </w:r>
      <w:hyperlink r:id="rId7" w:anchor="z228" w:history="1">
        <w:r w:rsidR="002D4A05">
          <w:rPr>
            <w:rStyle w:val="a7"/>
            <w:rFonts w:ascii="Times New Roman" w:hAnsi="Times New Roman"/>
            <w:color w:val="073A5E"/>
            <w:spacing w:val="2"/>
            <w:sz w:val="24"/>
            <w:szCs w:val="24"/>
            <w:lang w:val="kk-KZ"/>
          </w:rPr>
          <w:t>15</w:t>
        </w:r>
        <w:r w:rsidRPr="00776DF1">
          <w:rPr>
            <w:rStyle w:val="a7"/>
            <w:rFonts w:ascii="Times New Roman" w:hAnsi="Times New Roman"/>
            <w:color w:val="073A5E"/>
            <w:spacing w:val="2"/>
            <w:sz w:val="24"/>
            <w:szCs w:val="24"/>
            <w:lang w:val="kk-KZ"/>
          </w:rPr>
          <w:t>-қосымшаға</w:t>
        </w:r>
      </w:hyperlink>
      <w:r w:rsidRPr="00776DF1">
        <w:rPr>
          <w:rFonts w:ascii="Times New Roman" w:hAnsi="Times New Roman"/>
          <w:sz w:val="24"/>
          <w:szCs w:val="24"/>
          <w:lang w:val="kk-KZ"/>
        </w:rPr>
        <w:t> сәйкес нысан бойынша қоса берілетін құжаттардың тізбесін көрсете отырып, Конкурсқа қатысу туралы өтініш;</w:t>
      </w:r>
    </w:p>
    <w:p w14:paraId="05D12780"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2) жеке басын куәландыратын құжат не цифрлық құжаттар сервисінен алынған электронды құжат (идентификация үшін);</w:t>
      </w:r>
    </w:p>
    <w:p w14:paraId="43E51571"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467475E1"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7CDB0CCE"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5) еңбек қызметін растайтын құжаттың көшірмесі (бар болса);</w:t>
      </w:r>
    </w:p>
    <w:p w14:paraId="7A873364"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8" w:anchor="z2" w:history="1">
        <w:r w:rsidRPr="00776DF1">
          <w:rPr>
            <w:rStyle w:val="a7"/>
            <w:rFonts w:ascii="Times New Roman" w:hAnsi="Times New Roman"/>
            <w:color w:val="073A5E"/>
            <w:spacing w:val="2"/>
            <w:sz w:val="24"/>
            <w:szCs w:val="24"/>
            <w:lang w:val="kk-KZ"/>
          </w:rPr>
          <w:t>бұйрығымен</w:t>
        </w:r>
      </w:hyperlink>
      <w:r w:rsidRPr="00776DF1">
        <w:rPr>
          <w:rFonts w:ascii="Times New Roman" w:hAnsi="Times New Roman"/>
          <w:sz w:val="24"/>
          <w:szCs w:val="24"/>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2FCB8D92"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7) психоневрологиялық ұйымнан анықтама;</w:t>
      </w:r>
    </w:p>
    <w:p w14:paraId="2F02F8D3"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8) наркологиялық ұйымнан анықтама;</w:t>
      </w:r>
    </w:p>
    <w:p w14:paraId="201087E0" w14:textId="7E94401F" w:rsid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xml:space="preserve">      9) </w:t>
      </w:r>
      <w:r w:rsidR="00686EEE">
        <w:rPr>
          <w:rFonts w:ascii="Times New Roman" w:hAnsi="Times New Roman"/>
          <w:sz w:val="24"/>
          <w:szCs w:val="24"/>
          <w:lang w:val="kk-KZ"/>
        </w:rPr>
        <w:t xml:space="preserve">Сертификаттаудан өту нәтижелері туралы сертификат </w:t>
      </w:r>
      <w:r w:rsidRPr="00776DF1">
        <w:rPr>
          <w:rFonts w:ascii="Times New Roman" w:hAnsi="Times New Roman"/>
          <w:sz w:val="24"/>
          <w:szCs w:val="24"/>
          <w:lang w:val="kk-KZ"/>
        </w:rPr>
        <w:t>(бұдан әрі – Ұ</w:t>
      </w:r>
      <w:r w:rsidR="00686EEE">
        <w:rPr>
          <w:rFonts w:ascii="Times New Roman" w:hAnsi="Times New Roman"/>
          <w:sz w:val="24"/>
          <w:szCs w:val="24"/>
          <w:lang w:val="kk-KZ"/>
        </w:rPr>
        <w:t>БТ) немесе педагог-модератордан төмен емес қолданыстағы біліктілік санатының болуы туралы куәлік (Бар болса)</w:t>
      </w:r>
      <w:r w:rsidRPr="00776DF1">
        <w:rPr>
          <w:rFonts w:ascii="Times New Roman" w:hAnsi="Times New Roman"/>
          <w:sz w:val="24"/>
          <w:szCs w:val="24"/>
          <w:lang w:val="kk-KZ"/>
        </w:rPr>
        <w:t xml:space="preserve"> </w:t>
      </w:r>
    </w:p>
    <w:p w14:paraId="186CED7C" w14:textId="63C23251" w:rsidR="002D4A05" w:rsidRPr="00776DF1" w:rsidRDefault="002D4A05" w:rsidP="00776DF1">
      <w:pPr>
        <w:pStyle w:val="aa"/>
        <w:rPr>
          <w:rFonts w:ascii="Times New Roman" w:hAnsi="Times New Roman"/>
          <w:sz w:val="24"/>
          <w:szCs w:val="24"/>
          <w:lang w:val="kk-KZ"/>
        </w:rPr>
      </w:pPr>
      <w:r>
        <w:rPr>
          <w:rFonts w:ascii="Times New Roman" w:hAnsi="Times New Roman"/>
          <w:sz w:val="24"/>
          <w:szCs w:val="24"/>
          <w:lang w:val="kk-KZ"/>
        </w:rPr>
        <w:t xml:space="preserve">      10) А</w:t>
      </w:r>
      <w:r w:rsidRPr="002D4A05">
        <w:rPr>
          <w:rFonts w:ascii="Times New Roman" w:hAnsi="Times New Roman"/>
          <w:sz w:val="24"/>
          <w:szCs w:val="24"/>
          <w:lang w:val="kk-KZ"/>
        </w:rPr>
        <w:t>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9F09DB0" w14:textId="07B92634" w:rsidR="00F03FF0"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xml:space="preserve">      </w:t>
      </w:r>
      <w:r w:rsidR="002D4A05">
        <w:rPr>
          <w:rFonts w:ascii="Times New Roman" w:hAnsi="Times New Roman"/>
          <w:sz w:val="24"/>
          <w:szCs w:val="24"/>
          <w:lang w:val="kk-KZ"/>
        </w:rPr>
        <w:t xml:space="preserve">11) </w:t>
      </w:r>
      <w:r w:rsidR="00F03FF0">
        <w:rPr>
          <w:rFonts w:ascii="Times New Roman" w:hAnsi="Times New Roman"/>
          <w:sz w:val="24"/>
          <w:szCs w:val="24"/>
          <w:lang w:val="kk-KZ"/>
        </w:rPr>
        <w:t>Т</w:t>
      </w:r>
      <w:r w:rsidR="00F03FF0" w:rsidRPr="00F03FF0">
        <w:rPr>
          <w:rFonts w:ascii="Times New Roman" w:hAnsi="Times New Roman"/>
          <w:sz w:val="24"/>
          <w:szCs w:val="24"/>
          <w:lang w:val="kk-KZ"/>
        </w:rPr>
        <w:t>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6900E493" w14:textId="058EB931" w:rsidR="00776DF1" w:rsidRDefault="00F03FF0" w:rsidP="00776DF1">
      <w:pPr>
        <w:pStyle w:val="aa"/>
        <w:rPr>
          <w:rFonts w:ascii="Times New Roman" w:hAnsi="Times New Roman"/>
          <w:sz w:val="24"/>
          <w:szCs w:val="24"/>
          <w:lang w:val="kk-KZ"/>
        </w:rPr>
      </w:pPr>
      <w:r>
        <w:rPr>
          <w:rFonts w:ascii="Times New Roman" w:hAnsi="Times New Roman"/>
          <w:sz w:val="24"/>
          <w:szCs w:val="24"/>
          <w:lang w:val="kk-KZ"/>
        </w:rPr>
        <w:t xml:space="preserve">      12)</w:t>
      </w:r>
      <w:r w:rsidR="002D4A05">
        <w:rPr>
          <w:rFonts w:ascii="Times New Roman" w:hAnsi="Times New Roman"/>
          <w:sz w:val="24"/>
          <w:szCs w:val="24"/>
          <w:lang w:val="kk-KZ"/>
        </w:rPr>
        <w:t>16</w:t>
      </w:r>
      <w:r w:rsidR="00776DF1" w:rsidRPr="009263F6">
        <w:rPr>
          <w:rFonts w:ascii="Times New Roman" w:hAnsi="Times New Roman"/>
          <w:sz w:val="24"/>
          <w:szCs w:val="24"/>
          <w:lang w:val="kk-KZ"/>
        </w:rPr>
        <w:t>-қосымшаға сәйкес нысан бойынша педагогтің бос немесе уақытша бос лауазымына кандидаттың толтырылған Бағалау парағы.</w:t>
      </w:r>
    </w:p>
    <w:p w14:paraId="3EFA91CC" w14:textId="186C06F5" w:rsidR="00686EEE" w:rsidRPr="00686EEE" w:rsidRDefault="00F03FF0" w:rsidP="001F6B0C">
      <w:pPr>
        <w:pStyle w:val="aa"/>
        <w:ind w:firstLine="360"/>
        <w:rPr>
          <w:rFonts w:ascii="Times New Roman" w:hAnsi="Times New Roman"/>
          <w:sz w:val="24"/>
          <w:szCs w:val="24"/>
          <w:lang w:val="kk-KZ"/>
        </w:rPr>
      </w:pPr>
      <w:r>
        <w:rPr>
          <w:rFonts w:ascii="Times New Roman" w:hAnsi="Times New Roman"/>
          <w:sz w:val="24"/>
          <w:szCs w:val="24"/>
          <w:lang w:val="kk-KZ"/>
        </w:rPr>
        <w:t>13</w:t>
      </w:r>
      <w:r w:rsidR="00686EEE">
        <w:rPr>
          <w:rFonts w:ascii="Times New Roman" w:hAnsi="Times New Roman"/>
          <w:sz w:val="24"/>
          <w:szCs w:val="24"/>
          <w:lang w:val="kk-KZ"/>
        </w:rPr>
        <w:t>)</w:t>
      </w:r>
      <w:r w:rsidR="001F6B0C">
        <w:rPr>
          <w:rFonts w:ascii="Times New Roman" w:hAnsi="Times New Roman"/>
          <w:sz w:val="24"/>
          <w:szCs w:val="24"/>
          <w:lang w:val="kk-KZ"/>
        </w:rPr>
        <w:t xml:space="preserve"> Тәжірибе жоқ кондидаттың </w:t>
      </w:r>
      <w:r w:rsidR="00686EEE">
        <w:rPr>
          <w:rFonts w:ascii="Times New Roman" w:hAnsi="Times New Roman"/>
          <w:sz w:val="24"/>
          <w:szCs w:val="24"/>
          <w:lang w:val="kk-KZ"/>
        </w:rPr>
        <w:t xml:space="preserve"> </w:t>
      </w:r>
      <w:r w:rsidR="001F6B0C">
        <w:rPr>
          <w:rFonts w:ascii="Times New Roman" w:hAnsi="Times New Roman"/>
          <w:sz w:val="24"/>
          <w:szCs w:val="24"/>
          <w:lang w:val="kk-KZ"/>
        </w:rPr>
        <w:t>бейнепризинтация к</w:t>
      </w:r>
      <w:r w:rsidR="002D4A05">
        <w:rPr>
          <w:rFonts w:ascii="Times New Roman" w:hAnsi="Times New Roman"/>
          <w:sz w:val="24"/>
          <w:szCs w:val="24"/>
          <w:lang w:val="kk-KZ"/>
        </w:rPr>
        <w:t>емінде 10</w:t>
      </w:r>
      <w:r w:rsidR="00686EEE">
        <w:rPr>
          <w:rFonts w:ascii="Times New Roman" w:hAnsi="Times New Roman"/>
          <w:sz w:val="24"/>
          <w:szCs w:val="24"/>
          <w:lang w:val="kk-KZ"/>
        </w:rPr>
        <w:t xml:space="preserve"> минут</w:t>
      </w:r>
      <w:r w:rsidR="001F6B0C">
        <w:rPr>
          <w:rFonts w:ascii="Times New Roman" w:hAnsi="Times New Roman"/>
          <w:sz w:val="24"/>
          <w:szCs w:val="24"/>
          <w:lang w:val="kk-KZ"/>
        </w:rPr>
        <w:t xml:space="preserve">, </w:t>
      </w:r>
      <w:r w:rsidR="00686EEE">
        <w:rPr>
          <w:rFonts w:ascii="Times New Roman" w:hAnsi="Times New Roman"/>
          <w:sz w:val="24"/>
          <w:szCs w:val="24"/>
          <w:lang w:val="kk-KZ"/>
        </w:rPr>
        <w:t xml:space="preserve"> </w:t>
      </w:r>
      <w:r w:rsidR="001F6B0C">
        <w:rPr>
          <w:rFonts w:ascii="Times New Roman" w:hAnsi="Times New Roman"/>
          <w:sz w:val="24"/>
          <w:szCs w:val="24"/>
          <w:lang w:val="kk-KZ"/>
        </w:rPr>
        <w:t>ең төменгі ажыратылымдылығы 720-480.</w:t>
      </w:r>
    </w:p>
    <w:p w14:paraId="5A002F98" w14:textId="4979BC13" w:rsidR="00383AE2" w:rsidRPr="00776DF1" w:rsidRDefault="00383AE2" w:rsidP="00776DF1">
      <w:pPr>
        <w:pStyle w:val="a6"/>
        <w:numPr>
          <w:ilvl w:val="0"/>
          <w:numId w:val="9"/>
        </w:numPr>
        <w:spacing w:after="0" w:line="240" w:lineRule="auto"/>
        <w:jc w:val="both"/>
        <w:rPr>
          <w:rFonts w:ascii="Times New Roman" w:hAnsi="Times New Roman"/>
          <w:b/>
          <w:sz w:val="24"/>
          <w:szCs w:val="24"/>
          <w:lang w:val="kk-KZ"/>
        </w:rPr>
      </w:pPr>
      <w:r w:rsidRPr="00776DF1">
        <w:rPr>
          <w:rFonts w:ascii="Times New Roman" w:hAnsi="Times New Roman"/>
          <w:b/>
          <w:sz w:val="24"/>
          <w:szCs w:val="24"/>
          <w:lang w:val="kk-KZ"/>
        </w:rPr>
        <w:t>Құжаттарды қабылдау мерзімі конкурс өткізу туралы хабарландыру соңғы жарияланғаннан кейін келесі күннен бастап есептеледі.</w:t>
      </w:r>
    </w:p>
    <w:p w14:paraId="75E96176" w14:textId="5B5405FA" w:rsidR="00776DF1" w:rsidRPr="00350A97" w:rsidRDefault="00383AE2" w:rsidP="00350A97">
      <w:pPr>
        <w:spacing w:after="0" w:line="240" w:lineRule="auto"/>
        <w:rPr>
          <w:rFonts w:ascii="Times New Roman" w:hAnsi="Times New Roman"/>
          <w:sz w:val="24"/>
          <w:szCs w:val="24"/>
          <w:lang w:val="kk-KZ"/>
        </w:rPr>
      </w:pPr>
      <w:r w:rsidRPr="00D265FA">
        <w:rPr>
          <w:rFonts w:ascii="Times New Roman" w:hAnsi="Times New Roman"/>
          <w:sz w:val="24"/>
          <w:szCs w:val="24"/>
          <w:lang w:val="kk-KZ"/>
        </w:rPr>
        <w:t xml:space="preserve">Конкурсқа қажетті құжаттар Қарағанды облысы білім басқармасының Шахтинск қаласы білім бөлімі «Еркетай» бөбекжайы» КМҚК әлеуметтік желілердің ресми аккаунтында конкурс өткізу туралы хабарландыру жарияланған сәттен бастап </w:t>
      </w:r>
      <w:r w:rsidR="0051051D">
        <w:rPr>
          <w:rFonts w:ascii="Times New Roman" w:hAnsi="Times New Roman"/>
          <w:sz w:val="24"/>
          <w:szCs w:val="24"/>
          <w:lang w:val="kk-KZ"/>
        </w:rPr>
        <w:t>7</w:t>
      </w:r>
      <w:r w:rsidRPr="00D265FA">
        <w:rPr>
          <w:rFonts w:ascii="Times New Roman" w:hAnsi="Times New Roman"/>
          <w:sz w:val="24"/>
          <w:szCs w:val="24"/>
          <w:lang w:val="kk-KZ"/>
        </w:rPr>
        <w:t xml:space="preserve">  күн ішінде ұсынылуы тиіс (Instagram </w:t>
      </w:r>
      <w:r w:rsidR="00D265FA" w:rsidRPr="00D265FA">
        <w:rPr>
          <w:rFonts w:ascii="Times New Roman" w:hAnsi="Times New Roman"/>
          <w:sz w:val="24"/>
          <w:szCs w:val="24"/>
          <w:lang w:val="kk-KZ"/>
        </w:rPr>
        <w:t>–</w:t>
      </w:r>
      <w:r w:rsidRPr="00D265FA">
        <w:rPr>
          <w:rFonts w:ascii="Times New Roman" w:hAnsi="Times New Roman"/>
          <w:sz w:val="24"/>
          <w:szCs w:val="24"/>
          <w:lang w:val="kk-KZ"/>
        </w:rPr>
        <w:t xml:space="preserve"> </w:t>
      </w:r>
      <w:r w:rsidR="00D265FA" w:rsidRPr="00D265FA">
        <w:rPr>
          <w:rFonts w:ascii="Times New Roman" w:hAnsi="Times New Roman"/>
          <w:sz w:val="24"/>
          <w:szCs w:val="24"/>
          <w:lang w:val="kk-KZ"/>
        </w:rPr>
        <w:t>erketai.shakhtinsk)</w:t>
      </w:r>
      <w:r w:rsidRPr="00D265FA">
        <w:rPr>
          <w:rFonts w:ascii="Times New Roman" w:hAnsi="Times New Roman"/>
          <w:sz w:val="24"/>
          <w:szCs w:val="24"/>
          <w:lang w:val="kk-KZ"/>
        </w:rPr>
        <w:br/>
      </w:r>
    </w:p>
    <w:p w14:paraId="4453D17D" w14:textId="5E98822C" w:rsidR="00776DF1" w:rsidRDefault="00776DF1" w:rsidP="00ED6DA7">
      <w:pPr>
        <w:pStyle w:val="BodyText1"/>
        <w:keepNext/>
        <w:keepLines/>
        <w:contextualSpacing/>
        <w:jc w:val="center"/>
        <w:rPr>
          <w:rFonts w:ascii="Arial" w:hAnsi="Arial" w:cs="Arial"/>
          <w:b/>
          <w:bCs/>
          <w:sz w:val="20"/>
          <w:szCs w:val="20"/>
          <w:lang w:val="kk-KZ"/>
        </w:rPr>
      </w:pPr>
    </w:p>
    <w:p w14:paraId="789EC834" w14:textId="417629D4" w:rsidR="00A51301" w:rsidRPr="009263F6" w:rsidRDefault="00A51301" w:rsidP="00A51301">
      <w:pPr>
        <w:widowControl w:val="0"/>
        <w:tabs>
          <w:tab w:val="left" w:pos="993"/>
        </w:tabs>
        <w:spacing w:after="0" w:line="240" w:lineRule="auto"/>
        <w:contextualSpacing/>
        <w:jc w:val="both"/>
        <w:rPr>
          <w:lang w:val="kk-KZ"/>
        </w:rPr>
      </w:pPr>
      <w:bookmarkStart w:id="0" w:name="_GoBack"/>
      <w:bookmarkEnd w:id="0"/>
    </w:p>
    <w:sectPr w:rsidR="00A51301" w:rsidRPr="00926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19A"/>
    <w:multiLevelType w:val="hybridMultilevel"/>
    <w:tmpl w:val="917CE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77D31"/>
    <w:multiLevelType w:val="multilevel"/>
    <w:tmpl w:val="46A4922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4AF2D2C"/>
    <w:multiLevelType w:val="hybridMultilevel"/>
    <w:tmpl w:val="3BA0C4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AE7423"/>
    <w:multiLevelType w:val="hybridMultilevel"/>
    <w:tmpl w:val="94B0B874"/>
    <w:lvl w:ilvl="0" w:tplc="ED8EEBB4">
      <w:start w:val="1"/>
      <w:numFmt w:val="decimal"/>
      <w:lvlText w:val="%1."/>
      <w:lvlJc w:val="left"/>
      <w:pPr>
        <w:ind w:left="928" w:hanging="360"/>
      </w:pPr>
      <w:rPr>
        <w:rFonts w:ascii="Times New Roman" w:hAnsi="Times New Roman" w:cs="Times New Roman"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7B6484"/>
    <w:multiLevelType w:val="hybridMultilevel"/>
    <w:tmpl w:val="3D4C1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F5F11"/>
    <w:multiLevelType w:val="hybridMultilevel"/>
    <w:tmpl w:val="CDC49438"/>
    <w:lvl w:ilvl="0" w:tplc="A8DCA1A8">
      <w:start w:val="1"/>
      <w:numFmt w:val="bullet"/>
      <w:lvlText w:val="•"/>
      <w:lvlJc w:val="left"/>
      <w:pPr>
        <w:tabs>
          <w:tab w:val="num" w:pos="720"/>
        </w:tabs>
        <w:ind w:left="720" w:hanging="360"/>
      </w:pPr>
      <w:rPr>
        <w:rFonts w:ascii="Times New Roman" w:hAnsi="Times New Roman" w:hint="default"/>
      </w:rPr>
    </w:lvl>
    <w:lvl w:ilvl="1" w:tplc="503A21A8" w:tentative="1">
      <w:start w:val="1"/>
      <w:numFmt w:val="bullet"/>
      <w:lvlText w:val="•"/>
      <w:lvlJc w:val="left"/>
      <w:pPr>
        <w:tabs>
          <w:tab w:val="num" w:pos="1440"/>
        </w:tabs>
        <w:ind w:left="1440" w:hanging="360"/>
      </w:pPr>
      <w:rPr>
        <w:rFonts w:ascii="Times New Roman" w:hAnsi="Times New Roman" w:hint="default"/>
      </w:rPr>
    </w:lvl>
    <w:lvl w:ilvl="2" w:tplc="6F94E146" w:tentative="1">
      <w:start w:val="1"/>
      <w:numFmt w:val="bullet"/>
      <w:lvlText w:val="•"/>
      <w:lvlJc w:val="left"/>
      <w:pPr>
        <w:tabs>
          <w:tab w:val="num" w:pos="2160"/>
        </w:tabs>
        <w:ind w:left="2160" w:hanging="360"/>
      </w:pPr>
      <w:rPr>
        <w:rFonts w:ascii="Times New Roman" w:hAnsi="Times New Roman" w:hint="default"/>
      </w:rPr>
    </w:lvl>
    <w:lvl w:ilvl="3" w:tplc="CFBC1D14" w:tentative="1">
      <w:start w:val="1"/>
      <w:numFmt w:val="bullet"/>
      <w:lvlText w:val="•"/>
      <w:lvlJc w:val="left"/>
      <w:pPr>
        <w:tabs>
          <w:tab w:val="num" w:pos="2880"/>
        </w:tabs>
        <w:ind w:left="2880" w:hanging="360"/>
      </w:pPr>
      <w:rPr>
        <w:rFonts w:ascii="Times New Roman" w:hAnsi="Times New Roman" w:hint="default"/>
      </w:rPr>
    </w:lvl>
    <w:lvl w:ilvl="4" w:tplc="CE44A7C8" w:tentative="1">
      <w:start w:val="1"/>
      <w:numFmt w:val="bullet"/>
      <w:lvlText w:val="•"/>
      <w:lvlJc w:val="left"/>
      <w:pPr>
        <w:tabs>
          <w:tab w:val="num" w:pos="3600"/>
        </w:tabs>
        <w:ind w:left="3600" w:hanging="360"/>
      </w:pPr>
      <w:rPr>
        <w:rFonts w:ascii="Times New Roman" w:hAnsi="Times New Roman" w:hint="default"/>
      </w:rPr>
    </w:lvl>
    <w:lvl w:ilvl="5" w:tplc="212CDA9C" w:tentative="1">
      <w:start w:val="1"/>
      <w:numFmt w:val="bullet"/>
      <w:lvlText w:val="•"/>
      <w:lvlJc w:val="left"/>
      <w:pPr>
        <w:tabs>
          <w:tab w:val="num" w:pos="4320"/>
        </w:tabs>
        <w:ind w:left="4320" w:hanging="360"/>
      </w:pPr>
      <w:rPr>
        <w:rFonts w:ascii="Times New Roman" w:hAnsi="Times New Roman" w:hint="default"/>
      </w:rPr>
    </w:lvl>
    <w:lvl w:ilvl="6" w:tplc="540A80DE" w:tentative="1">
      <w:start w:val="1"/>
      <w:numFmt w:val="bullet"/>
      <w:lvlText w:val="•"/>
      <w:lvlJc w:val="left"/>
      <w:pPr>
        <w:tabs>
          <w:tab w:val="num" w:pos="5040"/>
        </w:tabs>
        <w:ind w:left="5040" w:hanging="360"/>
      </w:pPr>
      <w:rPr>
        <w:rFonts w:ascii="Times New Roman" w:hAnsi="Times New Roman" w:hint="default"/>
      </w:rPr>
    </w:lvl>
    <w:lvl w:ilvl="7" w:tplc="4AF8982E" w:tentative="1">
      <w:start w:val="1"/>
      <w:numFmt w:val="bullet"/>
      <w:lvlText w:val="•"/>
      <w:lvlJc w:val="left"/>
      <w:pPr>
        <w:tabs>
          <w:tab w:val="num" w:pos="5760"/>
        </w:tabs>
        <w:ind w:left="5760" w:hanging="360"/>
      </w:pPr>
      <w:rPr>
        <w:rFonts w:ascii="Times New Roman" w:hAnsi="Times New Roman" w:hint="default"/>
      </w:rPr>
    </w:lvl>
    <w:lvl w:ilvl="8" w:tplc="B548284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B76D08"/>
    <w:multiLevelType w:val="hybridMultilevel"/>
    <w:tmpl w:val="F23CA976"/>
    <w:lvl w:ilvl="0" w:tplc="B74A2B5C">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E301B47"/>
    <w:multiLevelType w:val="hybridMultilevel"/>
    <w:tmpl w:val="97ECA80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746C92"/>
    <w:multiLevelType w:val="multilevel"/>
    <w:tmpl w:val="ECAE59A4"/>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6B04365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C341E74"/>
    <w:multiLevelType w:val="hybridMultilevel"/>
    <w:tmpl w:val="3D4C1B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0"/>
  </w:num>
  <w:num w:numId="3">
    <w:abstractNumId w:val="8"/>
  </w:num>
  <w:num w:numId="4">
    <w:abstractNumId w:val="6"/>
  </w:num>
  <w:num w:numId="5">
    <w:abstractNumId w:val="9"/>
  </w:num>
  <w:num w:numId="6">
    <w:abstractNumId w:val="1"/>
  </w:num>
  <w:num w:numId="7">
    <w:abstractNumId w:val="4"/>
  </w:num>
  <w:num w:numId="8">
    <w:abstractNumId w:val="2"/>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A7"/>
    <w:rsid w:val="000307F6"/>
    <w:rsid w:val="00042A52"/>
    <w:rsid w:val="00082A5F"/>
    <w:rsid w:val="0009770D"/>
    <w:rsid w:val="000A172F"/>
    <w:rsid w:val="000D475B"/>
    <w:rsid w:val="0011671F"/>
    <w:rsid w:val="00137182"/>
    <w:rsid w:val="001E4DF3"/>
    <w:rsid w:val="001F6B0C"/>
    <w:rsid w:val="00237180"/>
    <w:rsid w:val="00245CF2"/>
    <w:rsid w:val="002D4A05"/>
    <w:rsid w:val="00350A97"/>
    <w:rsid w:val="00383AE2"/>
    <w:rsid w:val="00391C55"/>
    <w:rsid w:val="00406ABD"/>
    <w:rsid w:val="00454E16"/>
    <w:rsid w:val="00483C86"/>
    <w:rsid w:val="004E73C6"/>
    <w:rsid w:val="0051051D"/>
    <w:rsid w:val="00543E3C"/>
    <w:rsid w:val="0054541B"/>
    <w:rsid w:val="005A5532"/>
    <w:rsid w:val="005B7D56"/>
    <w:rsid w:val="0064402B"/>
    <w:rsid w:val="00686EEE"/>
    <w:rsid w:val="006C485E"/>
    <w:rsid w:val="006F11FE"/>
    <w:rsid w:val="00730872"/>
    <w:rsid w:val="007362F1"/>
    <w:rsid w:val="00776AC7"/>
    <w:rsid w:val="00776DF1"/>
    <w:rsid w:val="007B6B80"/>
    <w:rsid w:val="00823CFB"/>
    <w:rsid w:val="009263F6"/>
    <w:rsid w:val="00930631"/>
    <w:rsid w:val="00933610"/>
    <w:rsid w:val="00A40D84"/>
    <w:rsid w:val="00A51301"/>
    <w:rsid w:val="00A8176A"/>
    <w:rsid w:val="00AA5AF5"/>
    <w:rsid w:val="00BA19F4"/>
    <w:rsid w:val="00C91937"/>
    <w:rsid w:val="00CD2F1B"/>
    <w:rsid w:val="00D265FA"/>
    <w:rsid w:val="00D63EB1"/>
    <w:rsid w:val="00E160E0"/>
    <w:rsid w:val="00E94A31"/>
    <w:rsid w:val="00ED6DA7"/>
    <w:rsid w:val="00EF1A46"/>
    <w:rsid w:val="00EF2C66"/>
    <w:rsid w:val="00F03FF0"/>
    <w:rsid w:val="00F37A08"/>
    <w:rsid w:val="00FE7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8B93"/>
  <w15:chartTrackingRefBased/>
  <w15:docId w15:val="{E815C043-48A8-40AC-A096-8B642232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DA7"/>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ED6DA7"/>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D6DA7"/>
    <w:rPr>
      <w:rFonts w:ascii="Cambria" w:eastAsia="Times New Roman" w:hAnsi="Cambria" w:cs="Times New Roman"/>
      <w:b/>
      <w:bCs/>
      <w:i/>
      <w:iCs/>
      <w:sz w:val="28"/>
      <w:szCs w:val="28"/>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4"/>
    <w:uiPriority w:val="99"/>
    <w:unhideWhenUsed/>
    <w:qFormat/>
    <w:rsid w:val="00ED6DA7"/>
    <w:pPr>
      <w:spacing w:before="100" w:beforeAutospacing="1" w:after="100" w:afterAutospacing="1" w:line="240" w:lineRule="auto"/>
    </w:pPr>
    <w:rPr>
      <w:rFonts w:eastAsia="Times New Roman"/>
      <w:sz w:val="24"/>
      <w:szCs w:val="24"/>
      <w:lang w:val="en-US" w:bidi="en-US"/>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ED6DA7"/>
    <w:rPr>
      <w:rFonts w:ascii="Calibri" w:eastAsia="Times New Roman" w:hAnsi="Calibri" w:cs="Times New Roman"/>
      <w:sz w:val="24"/>
      <w:szCs w:val="24"/>
      <w:lang w:val="en-US" w:bidi="en-US"/>
    </w:rPr>
  </w:style>
  <w:style w:type="paragraph" w:customStyle="1" w:styleId="BodyText1">
    <w:name w:val="Body Text1"/>
    <w:basedOn w:val="a"/>
    <w:rsid w:val="00ED6DA7"/>
    <w:pPr>
      <w:spacing w:after="0" w:line="240" w:lineRule="auto"/>
    </w:pPr>
    <w:rPr>
      <w:rFonts w:ascii="KZ Times New Roman" w:eastAsia="Times New Roman" w:hAnsi="KZ Times New Roman" w:cs="KZ Times New Roman"/>
      <w:sz w:val="28"/>
      <w:szCs w:val="28"/>
      <w:lang w:eastAsia="ru-RU"/>
    </w:rPr>
  </w:style>
  <w:style w:type="paragraph" w:customStyle="1" w:styleId="a5">
    <w:name w:val="Готовый"/>
    <w:basedOn w:val="a"/>
    <w:rsid w:val="00ED6D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customStyle="1" w:styleId="FR1">
    <w:name w:val="FR1"/>
    <w:rsid w:val="00ED6DA7"/>
    <w:pPr>
      <w:widowControl w:val="0"/>
      <w:snapToGrid w:val="0"/>
      <w:spacing w:after="40" w:line="240" w:lineRule="auto"/>
      <w:jc w:val="center"/>
    </w:pPr>
    <w:rPr>
      <w:rFonts w:ascii="Arial" w:eastAsia="Times New Roman" w:hAnsi="Arial" w:cs="Times New Roman"/>
      <w:b/>
      <w:i/>
      <w:sz w:val="24"/>
      <w:szCs w:val="20"/>
      <w:lang w:val="en-US" w:eastAsia="ru-RU" w:bidi="en-US"/>
    </w:rPr>
  </w:style>
  <w:style w:type="paragraph" w:styleId="a6">
    <w:name w:val="List Paragraph"/>
    <w:basedOn w:val="a"/>
    <w:uiPriority w:val="34"/>
    <w:qFormat/>
    <w:rsid w:val="00ED6DA7"/>
    <w:pPr>
      <w:ind w:left="720"/>
      <w:contextualSpacing/>
    </w:pPr>
  </w:style>
  <w:style w:type="character" w:styleId="a7">
    <w:name w:val="Hyperlink"/>
    <w:basedOn w:val="a0"/>
    <w:uiPriority w:val="99"/>
    <w:unhideWhenUsed/>
    <w:rsid w:val="00930631"/>
    <w:rPr>
      <w:color w:val="0563C1" w:themeColor="hyperlink"/>
      <w:u w:val="single"/>
    </w:rPr>
  </w:style>
  <w:style w:type="paragraph" w:styleId="a8">
    <w:name w:val="Balloon Text"/>
    <w:basedOn w:val="a"/>
    <w:link w:val="a9"/>
    <w:uiPriority w:val="99"/>
    <w:semiHidden/>
    <w:unhideWhenUsed/>
    <w:rsid w:val="00D265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265FA"/>
    <w:rPr>
      <w:rFonts w:ascii="Segoe UI" w:eastAsia="Calibri" w:hAnsi="Segoe UI" w:cs="Segoe UI"/>
      <w:sz w:val="18"/>
      <w:szCs w:val="18"/>
    </w:rPr>
  </w:style>
  <w:style w:type="paragraph" w:styleId="aa">
    <w:name w:val="No Spacing"/>
    <w:uiPriority w:val="1"/>
    <w:qFormat/>
    <w:rsid w:val="00776DF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00392">
      <w:bodyDiv w:val="1"/>
      <w:marLeft w:val="0"/>
      <w:marRight w:val="0"/>
      <w:marTop w:val="0"/>
      <w:marBottom w:val="0"/>
      <w:divBdr>
        <w:top w:val="none" w:sz="0" w:space="0" w:color="auto"/>
        <w:left w:val="none" w:sz="0" w:space="0" w:color="auto"/>
        <w:bottom w:val="none" w:sz="0" w:space="0" w:color="auto"/>
        <w:right w:val="none" w:sz="0" w:space="0" w:color="auto"/>
      </w:divBdr>
    </w:div>
    <w:div w:id="829717993">
      <w:bodyDiv w:val="1"/>
      <w:marLeft w:val="0"/>
      <w:marRight w:val="0"/>
      <w:marTop w:val="0"/>
      <w:marBottom w:val="0"/>
      <w:divBdr>
        <w:top w:val="none" w:sz="0" w:space="0" w:color="auto"/>
        <w:left w:val="none" w:sz="0" w:space="0" w:color="auto"/>
        <w:bottom w:val="none" w:sz="0" w:space="0" w:color="auto"/>
        <w:right w:val="none" w:sz="0" w:space="0" w:color="auto"/>
      </w:divBdr>
    </w:div>
    <w:div w:id="1173103777">
      <w:bodyDiv w:val="1"/>
      <w:marLeft w:val="0"/>
      <w:marRight w:val="0"/>
      <w:marTop w:val="0"/>
      <w:marBottom w:val="0"/>
      <w:divBdr>
        <w:top w:val="none" w:sz="0" w:space="0" w:color="auto"/>
        <w:left w:val="none" w:sz="0" w:space="0" w:color="auto"/>
        <w:bottom w:val="none" w:sz="0" w:space="0" w:color="auto"/>
        <w:right w:val="none" w:sz="0" w:space="0" w:color="auto"/>
      </w:divBdr>
    </w:div>
    <w:div w:id="1347175795">
      <w:bodyDiv w:val="1"/>
      <w:marLeft w:val="0"/>
      <w:marRight w:val="0"/>
      <w:marTop w:val="0"/>
      <w:marBottom w:val="0"/>
      <w:divBdr>
        <w:top w:val="none" w:sz="0" w:space="0" w:color="auto"/>
        <w:left w:val="none" w:sz="0" w:space="0" w:color="auto"/>
        <w:bottom w:val="none" w:sz="0" w:space="0" w:color="auto"/>
        <w:right w:val="none" w:sz="0" w:space="0" w:color="auto"/>
      </w:divBdr>
    </w:div>
    <w:div w:id="1665552905">
      <w:bodyDiv w:val="1"/>
      <w:marLeft w:val="0"/>
      <w:marRight w:val="0"/>
      <w:marTop w:val="0"/>
      <w:marBottom w:val="0"/>
      <w:divBdr>
        <w:top w:val="none" w:sz="0" w:space="0" w:color="auto"/>
        <w:left w:val="none" w:sz="0" w:space="0" w:color="auto"/>
        <w:bottom w:val="none" w:sz="0" w:space="0" w:color="auto"/>
        <w:right w:val="none" w:sz="0" w:space="0" w:color="auto"/>
      </w:divBdr>
    </w:div>
    <w:div w:id="1889217690">
      <w:bodyDiv w:val="1"/>
      <w:marLeft w:val="0"/>
      <w:marRight w:val="0"/>
      <w:marTop w:val="0"/>
      <w:marBottom w:val="0"/>
      <w:divBdr>
        <w:top w:val="none" w:sz="0" w:space="0" w:color="auto"/>
        <w:left w:val="none" w:sz="0" w:space="0" w:color="auto"/>
        <w:bottom w:val="none" w:sz="0" w:space="0" w:color="auto"/>
        <w:right w:val="none" w:sz="0" w:space="0" w:color="auto"/>
      </w:divBdr>
    </w:div>
    <w:div w:id="205993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hyperlink" Target="https://adilet.zan.kz/kaz/docs/V12000074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0CD01-22AB-434B-BB4E-A8124EB28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Pages>
  <Words>1445</Words>
  <Characters>8241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GOROO</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52</cp:revision>
  <cp:lastPrinted>2023-09-28T06:28:00Z</cp:lastPrinted>
  <dcterms:created xsi:type="dcterms:W3CDTF">2021-08-09T05:39:00Z</dcterms:created>
  <dcterms:modified xsi:type="dcterms:W3CDTF">2024-08-15T05:15:00Z</dcterms:modified>
</cp:coreProperties>
</file>