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7B" w:rsidRPr="00751B86" w:rsidRDefault="00B50272" w:rsidP="00B50272">
      <w:pPr>
        <w:pStyle w:val="Default"/>
        <w:rPr>
          <w:bCs/>
          <w:lang w:val="kk-KZ"/>
        </w:rPr>
      </w:pPr>
      <w:proofErr w:type="spellStart"/>
      <w:r w:rsidRPr="00751B86">
        <w:rPr>
          <w:b/>
          <w:bCs/>
        </w:rPr>
        <w:t>Қысқа</w:t>
      </w:r>
      <w:proofErr w:type="spellEnd"/>
      <w:r w:rsidRPr="00751B86">
        <w:rPr>
          <w:b/>
          <w:bCs/>
        </w:rPr>
        <w:t xml:space="preserve"> </w:t>
      </w:r>
      <w:proofErr w:type="spellStart"/>
      <w:r w:rsidRPr="00751B86">
        <w:rPr>
          <w:b/>
          <w:bCs/>
        </w:rPr>
        <w:t>мерзімді</w:t>
      </w:r>
      <w:proofErr w:type="spellEnd"/>
      <w:r w:rsidRPr="00751B86">
        <w:rPr>
          <w:b/>
          <w:bCs/>
        </w:rPr>
        <w:t xml:space="preserve"> </w:t>
      </w:r>
      <w:proofErr w:type="spellStart"/>
      <w:r w:rsidRPr="00751B86">
        <w:rPr>
          <w:b/>
          <w:bCs/>
        </w:rPr>
        <w:t>жоспар</w:t>
      </w:r>
      <w:proofErr w:type="spellEnd"/>
      <w:r w:rsidRPr="00751B86">
        <w:rPr>
          <w:b/>
          <w:bCs/>
        </w:rPr>
        <w:tab/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4961"/>
        <w:gridCol w:w="1673"/>
      </w:tblGrid>
      <w:tr w:rsidR="00596E08" w:rsidRPr="005F2513" w:rsidTr="00596E08">
        <w:trPr>
          <w:trHeight w:val="548"/>
        </w:trPr>
        <w:tc>
          <w:tcPr>
            <w:tcW w:w="3403" w:type="dxa"/>
            <w:gridSpan w:val="2"/>
          </w:tcPr>
          <w:p w:rsidR="00CF4B63" w:rsidRPr="00751B86" w:rsidRDefault="00CF4B63" w:rsidP="00CF4B6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1B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596E08" w:rsidRPr="00751B86" w:rsidRDefault="00CF4B63" w:rsidP="005D6C70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1B86">
              <w:rPr>
                <w:rFonts w:ascii="Times New Roman" w:hAnsi="Times New Roman"/>
                <w:sz w:val="24"/>
                <w:szCs w:val="24"/>
                <w:lang w:val="kk-KZ"/>
              </w:rPr>
              <w:t>8.1А Квадрат түбірлер және иррационал өрнектер</w:t>
            </w:r>
          </w:p>
        </w:tc>
        <w:tc>
          <w:tcPr>
            <w:tcW w:w="6634" w:type="dxa"/>
            <w:gridSpan w:val="2"/>
          </w:tcPr>
          <w:p w:rsidR="00596E08" w:rsidRPr="00751B86" w:rsidRDefault="00B50272" w:rsidP="00B5027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1B86"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  <w:t>Мектеп</w:t>
            </w:r>
            <w:r w:rsidR="005D6C70" w:rsidRPr="00751B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5F2513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Сарыөзен негізгі орта мектебі</w:t>
            </w:r>
          </w:p>
        </w:tc>
      </w:tr>
      <w:tr w:rsidR="00596E08" w:rsidRPr="00751B86" w:rsidTr="00596E08">
        <w:trPr>
          <w:trHeight w:val="107"/>
        </w:trPr>
        <w:tc>
          <w:tcPr>
            <w:tcW w:w="3403" w:type="dxa"/>
            <w:gridSpan w:val="2"/>
          </w:tcPr>
          <w:p w:rsidR="00596E08" w:rsidRPr="00751B86" w:rsidRDefault="00B50272" w:rsidP="00596E08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B86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634" w:type="dxa"/>
            <w:gridSpan w:val="2"/>
          </w:tcPr>
          <w:p w:rsidR="00596E08" w:rsidRPr="00751B86" w:rsidRDefault="00B50272" w:rsidP="00B50272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B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аты-жөні: </w:t>
            </w:r>
            <w:r w:rsidR="005F25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Курманова Г. Т</w:t>
            </w:r>
            <w:r w:rsidR="00596E08" w:rsidRPr="00751B8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r w:rsidR="00596E08" w:rsidRPr="00751B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50272" w:rsidRPr="00751B86" w:rsidTr="00596E08">
        <w:trPr>
          <w:trHeight w:val="107"/>
        </w:trPr>
        <w:tc>
          <w:tcPr>
            <w:tcW w:w="3403" w:type="dxa"/>
            <w:gridSpan w:val="2"/>
          </w:tcPr>
          <w:p w:rsidR="00B50272" w:rsidRPr="00751B86" w:rsidRDefault="00B50272" w:rsidP="00B5027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1B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Сынып: 8 </w:t>
            </w:r>
          </w:p>
        </w:tc>
        <w:tc>
          <w:tcPr>
            <w:tcW w:w="6634" w:type="dxa"/>
            <w:gridSpan w:val="2"/>
          </w:tcPr>
          <w:p w:rsidR="00B50272" w:rsidRPr="00751B86" w:rsidRDefault="00B50272" w:rsidP="00B5027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1B86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</w:t>
            </w:r>
          </w:p>
        </w:tc>
      </w:tr>
      <w:tr w:rsidR="00596E08" w:rsidRPr="00751B86" w:rsidTr="00596E08">
        <w:trPr>
          <w:trHeight w:val="448"/>
        </w:trPr>
        <w:tc>
          <w:tcPr>
            <w:tcW w:w="3403" w:type="dxa"/>
            <w:gridSpan w:val="2"/>
          </w:tcPr>
          <w:p w:rsidR="00596E08" w:rsidRPr="00751B86" w:rsidRDefault="00B50272" w:rsidP="00596E08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1B86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6634" w:type="dxa"/>
            <w:gridSpan w:val="2"/>
          </w:tcPr>
          <w:p w:rsidR="00596E08" w:rsidRPr="00751B86" w:rsidRDefault="00FE67B6" w:rsidP="005D6C70">
            <w:pPr>
              <w:pStyle w:val="a4"/>
              <w:widowControl w:val="0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1B86">
              <w:rPr>
                <w:rFonts w:ascii="Times New Roman" w:hAnsi="Times New Roman"/>
                <w:sz w:val="24"/>
                <w:szCs w:val="24"/>
                <w:lang w:val="kk-KZ"/>
              </w:rPr>
              <w:t>Квадрат түбірі бар өрнектерді түрлендіру</w:t>
            </w:r>
          </w:p>
          <w:p w:rsidR="00FE67B6" w:rsidRPr="00751B86" w:rsidRDefault="00FE67B6" w:rsidP="005D6C70">
            <w:pPr>
              <w:pStyle w:val="a4"/>
              <w:widowControl w:val="0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1B86">
              <w:rPr>
                <w:rFonts w:ascii="Times New Roman" w:hAnsi="Times New Roman"/>
                <w:sz w:val="24"/>
                <w:szCs w:val="24"/>
                <w:lang w:val="kk-KZ"/>
              </w:rPr>
              <w:t>көбейткішті квадрат түбір белгісінің алдына шығару және көбейткішті квадрат түбір белгісінің астына алу</w:t>
            </w:r>
          </w:p>
        </w:tc>
      </w:tr>
      <w:tr w:rsidR="005D6C70" w:rsidRPr="00751B86" w:rsidTr="00596E08">
        <w:trPr>
          <w:trHeight w:val="879"/>
        </w:trPr>
        <w:tc>
          <w:tcPr>
            <w:tcW w:w="3403" w:type="dxa"/>
            <w:gridSpan w:val="2"/>
          </w:tcPr>
          <w:p w:rsidR="005D6C70" w:rsidRPr="00751B86" w:rsidRDefault="001062D9" w:rsidP="005D6C70">
            <w:pPr>
              <w:rPr>
                <w:b/>
              </w:rPr>
            </w:pPr>
            <w:r w:rsidRPr="00751B86">
              <w:rPr>
                <w:b/>
                <w:lang w:val="kk-KZ"/>
              </w:rPr>
              <w:t>Осы сабақта қол жеткізілетін оқу мақсаттары  (оқу бағдарламасына сілтеме)</w:t>
            </w:r>
          </w:p>
        </w:tc>
        <w:tc>
          <w:tcPr>
            <w:tcW w:w="6634" w:type="dxa"/>
            <w:gridSpan w:val="2"/>
          </w:tcPr>
          <w:p w:rsidR="001062D9" w:rsidRPr="00751B86" w:rsidRDefault="001062D9" w:rsidP="001062D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B86">
              <w:rPr>
                <w:rFonts w:ascii="Times New Roman" w:hAnsi="Times New Roman"/>
                <w:sz w:val="24"/>
                <w:szCs w:val="24"/>
              </w:rPr>
              <w:t>8.1.2.3</w:t>
            </w:r>
          </w:p>
          <w:p w:rsidR="005D6C70" w:rsidRPr="00751B86" w:rsidRDefault="001062D9" w:rsidP="001062D9">
            <w:pPr>
              <w:contextualSpacing/>
              <w:rPr>
                <w:lang w:val="kk-KZ"/>
              </w:rPr>
            </w:pPr>
            <w:proofErr w:type="spellStart"/>
            <w:r w:rsidRPr="00751B86">
              <w:t>көбейткішті</w:t>
            </w:r>
            <w:proofErr w:type="spellEnd"/>
            <w:r w:rsidRPr="00751B86">
              <w:t xml:space="preserve"> квадрат </w:t>
            </w:r>
            <w:proofErr w:type="spellStart"/>
            <w:r w:rsidRPr="00751B86">
              <w:t>түбір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белгісінің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алдына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шығару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және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көбейткішті</w:t>
            </w:r>
            <w:proofErr w:type="spellEnd"/>
            <w:r w:rsidRPr="00751B86">
              <w:t xml:space="preserve"> квадрат </w:t>
            </w:r>
            <w:proofErr w:type="spellStart"/>
            <w:r w:rsidRPr="00751B86">
              <w:t>түбір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белгісінің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астына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алу</w:t>
            </w:r>
            <w:proofErr w:type="spellEnd"/>
            <w:r w:rsidRPr="00751B86">
              <w:t>;</w:t>
            </w:r>
          </w:p>
        </w:tc>
      </w:tr>
      <w:tr w:rsidR="00FE67B6" w:rsidRPr="00751B86" w:rsidTr="00596E08">
        <w:trPr>
          <w:trHeight w:val="879"/>
        </w:trPr>
        <w:tc>
          <w:tcPr>
            <w:tcW w:w="3403" w:type="dxa"/>
            <w:gridSpan w:val="2"/>
          </w:tcPr>
          <w:p w:rsidR="00FE67B6" w:rsidRPr="00751B86" w:rsidRDefault="00FE67B6" w:rsidP="00C47862">
            <w:pPr>
              <w:ind w:left="-468" w:firstLine="468"/>
              <w:rPr>
                <w:b/>
              </w:rPr>
            </w:pPr>
            <w:proofErr w:type="spellStart"/>
            <w:r w:rsidRPr="00751B86">
              <w:rPr>
                <w:b/>
              </w:rPr>
              <w:t>Сабақ</w:t>
            </w:r>
            <w:proofErr w:type="spellEnd"/>
            <w:r w:rsidRPr="00751B86">
              <w:rPr>
                <w:b/>
                <w:lang w:val="kk-KZ"/>
              </w:rPr>
              <w:t xml:space="preserve"> </w:t>
            </w:r>
            <w:r w:rsidRPr="00751B86">
              <w:rPr>
                <w:b/>
              </w:rPr>
              <w:t xml:space="preserve"> </w:t>
            </w:r>
            <w:proofErr w:type="spellStart"/>
            <w:r w:rsidRPr="00751B86">
              <w:rPr>
                <w:b/>
              </w:rPr>
              <w:t>мақсаттары</w:t>
            </w:r>
            <w:proofErr w:type="spellEnd"/>
          </w:p>
        </w:tc>
        <w:tc>
          <w:tcPr>
            <w:tcW w:w="6634" w:type="dxa"/>
            <w:gridSpan w:val="2"/>
          </w:tcPr>
          <w:p w:rsidR="00FE67B6" w:rsidRPr="00751B86" w:rsidRDefault="00FE67B6" w:rsidP="005D6C70">
            <w:r w:rsidRPr="00751B86">
              <w:rPr>
                <w:lang w:val="kk-KZ"/>
              </w:rPr>
              <w:t xml:space="preserve">Квадрат түбірдің қасиеттерін қолданып, </w:t>
            </w:r>
            <w:proofErr w:type="spellStart"/>
            <w:r w:rsidRPr="00751B86">
              <w:t>көбейткішті</w:t>
            </w:r>
            <w:proofErr w:type="spellEnd"/>
            <w:r w:rsidRPr="00751B86">
              <w:t xml:space="preserve"> квадрат </w:t>
            </w:r>
            <w:proofErr w:type="spellStart"/>
            <w:r w:rsidRPr="00751B86">
              <w:t>түбір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белгісінің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алдына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шығару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және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көбейткішті</w:t>
            </w:r>
            <w:proofErr w:type="spellEnd"/>
            <w:r w:rsidRPr="00751B86">
              <w:t xml:space="preserve"> квадрат </w:t>
            </w:r>
            <w:proofErr w:type="spellStart"/>
            <w:r w:rsidRPr="00751B86">
              <w:t>түбір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белгісінің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астына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алу</w:t>
            </w:r>
            <w:proofErr w:type="spellEnd"/>
            <w:r w:rsidRPr="00751B86">
              <w:rPr>
                <w:rFonts w:eastAsiaTheme="minorHAnsi"/>
              </w:rPr>
              <w:t>.</w:t>
            </w:r>
            <w:r w:rsidRPr="00751B86">
              <w:t xml:space="preserve"> </w:t>
            </w:r>
          </w:p>
        </w:tc>
      </w:tr>
      <w:tr w:rsidR="00FE67B6" w:rsidRPr="005F2513" w:rsidTr="00596E08">
        <w:trPr>
          <w:trHeight w:val="1033"/>
        </w:trPr>
        <w:tc>
          <w:tcPr>
            <w:tcW w:w="3403" w:type="dxa"/>
            <w:gridSpan w:val="2"/>
          </w:tcPr>
          <w:p w:rsidR="00FE67B6" w:rsidRPr="00751B86" w:rsidRDefault="00FE67B6" w:rsidP="00C47862">
            <w:pPr>
              <w:ind w:right="-249"/>
              <w:rPr>
                <w:b/>
              </w:rPr>
            </w:pPr>
            <w:r w:rsidRPr="00751B86">
              <w:rPr>
                <w:b/>
                <w:lang w:val="kk-KZ"/>
              </w:rPr>
              <w:t>Бағалау</w:t>
            </w:r>
            <w:r w:rsidRPr="00751B86">
              <w:rPr>
                <w:b/>
              </w:rPr>
              <w:t xml:space="preserve"> </w:t>
            </w:r>
            <w:proofErr w:type="spellStart"/>
            <w:r w:rsidRPr="00751B86">
              <w:rPr>
                <w:b/>
              </w:rPr>
              <w:t>критерийлері</w:t>
            </w:r>
            <w:proofErr w:type="spellEnd"/>
          </w:p>
        </w:tc>
        <w:tc>
          <w:tcPr>
            <w:tcW w:w="6634" w:type="dxa"/>
            <w:gridSpan w:val="2"/>
          </w:tcPr>
          <w:p w:rsidR="00FE67B6" w:rsidRPr="00751B86" w:rsidRDefault="00FE67B6" w:rsidP="005D6C70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9"/>
              <w:gridCol w:w="4779"/>
            </w:tblGrid>
            <w:tr w:rsidR="00FE67B6" w:rsidRPr="00751B86" w:rsidTr="005D6C70">
              <w:trPr>
                <w:trHeight w:val="174"/>
              </w:trPr>
              <w:tc>
                <w:tcPr>
                  <w:tcW w:w="1271" w:type="pct"/>
                </w:tcPr>
                <w:p w:rsidR="00FE67B6" w:rsidRPr="00751B86" w:rsidRDefault="00FE67B6" w:rsidP="005D6C7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51B86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lang w:val="kk-KZ" w:eastAsia="en-US"/>
                    </w:rPr>
                    <w:t xml:space="preserve">Дағдылар </w:t>
                  </w:r>
                  <w:r w:rsidRPr="00751B86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729" w:type="pct"/>
                </w:tcPr>
                <w:p w:rsidR="00FE67B6" w:rsidRPr="00751B86" w:rsidRDefault="00FE67B6" w:rsidP="005D6C7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kk-KZ" w:eastAsia="en-US"/>
                    </w:rPr>
                  </w:pPr>
                  <w:r w:rsidRPr="00751B86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lang w:val="kk-KZ" w:eastAsia="en-US"/>
                    </w:rPr>
                    <w:t>Бағалау крийтерийлері</w:t>
                  </w:r>
                </w:p>
              </w:tc>
            </w:tr>
            <w:tr w:rsidR="00FE67B6" w:rsidRPr="00751B86" w:rsidTr="005D6C70">
              <w:trPr>
                <w:trHeight w:val="109"/>
              </w:trPr>
              <w:tc>
                <w:tcPr>
                  <w:tcW w:w="1271" w:type="pct"/>
                  <w:vMerge w:val="restart"/>
                </w:tcPr>
                <w:p w:rsidR="00FE67B6" w:rsidRPr="00751B86" w:rsidRDefault="00FE67B6" w:rsidP="005D6C7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51B86">
                    <w:rPr>
                      <w:rFonts w:eastAsiaTheme="minorHAnsi"/>
                      <w:color w:val="000000"/>
                      <w:lang w:val="kk-KZ" w:eastAsia="en-US"/>
                    </w:rPr>
                    <w:t>Білу және түсіну</w:t>
                  </w:r>
                  <w:r w:rsidRPr="00751B86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729" w:type="pct"/>
                </w:tcPr>
                <w:p w:rsidR="00FE67B6" w:rsidRPr="00751B86" w:rsidRDefault="00FE67B6" w:rsidP="005D6C70">
                  <w:pPr>
                    <w:pStyle w:val="Default"/>
                    <w:rPr>
                      <w:lang w:val="kk-KZ"/>
                    </w:rPr>
                  </w:pPr>
                  <w:r w:rsidRPr="00751B86">
                    <w:t xml:space="preserve">квадрат </w:t>
                  </w:r>
                  <w:proofErr w:type="spellStart"/>
                  <w:r w:rsidRPr="00751B86">
                    <w:t>түбірдің</w:t>
                  </w:r>
                  <w:proofErr w:type="spellEnd"/>
                  <w:r w:rsidRPr="00751B86">
                    <w:t xml:space="preserve"> </w:t>
                  </w:r>
                  <w:proofErr w:type="spellStart"/>
                  <w:r w:rsidRPr="00751B86">
                    <w:t>қасиеттерін</w:t>
                  </w:r>
                  <w:proofErr w:type="spellEnd"/>
                  <w:r w:rsidRPr="00751B86">
                    <w:rPr>
                      <w:lang w:val="kk-KZ"/>
                    </w:rPr>
                    <w:t xml:space="preserve"> біледі</w:t>
                  </w:r>
                </w:p>
              </w:tc>
            </w:tr>
            <w:tr w:rsidR="00FE67B6" w:rsidRPr="00751B86" w:rsidTr="005D6C70">
              <w:trPr>
                <w:trHeight w:val="80"/>
              </w:trPr>
              <w:tc>
                <w:tcPr>
                  <w:tcW w:w="1271" w:type="pct"/>
                  <w:vMerge/>
                </w:tcPr>
                <w:p w:rsidR="00FE67B6" w:rsidRPr="00751B86" w:rsidRDefault="00FE67B6" w:rsidP="005D6C7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729" w:type="pct"/>
                </w:tcPr>
                <w:p w:rsidR="00FE67B6" w:rsidRPr="00751B86" w:rsidRDefault="00FE67B6" w:rsidP="001062D9">
                  <w:pPr>
                    <w:pStyle w:val="Default"/>
                    <w:rPr>
                      <w:lang w:val="kk-KZ"/>
                    </w:rPr>
                  </w:pPr>
                  <w:r w:rsidRPr="00751B86">
                    <w:rPr>
                      <w:lang w:val="kk-KZ"/>
                    </w:rPr>
                    <w:t>түбір астындағы өрнекті көбейткіштерге жіктейді. Санды квадрат түрінде өрнектейді.</w:t>
                  </w:r>
                </w:p>
              </w:tc>
            </w:tr>
            <w:tr w:rsidR="00FE67B6" w:rsidRPr="005F2513" w:rsidTr="005D6C70">
              <w:trPr>
                <w:trHeight w:val="109"/>
              </w:trPr>
              <w:tc>
                <w:tcPr>
                  <w:tcW w:w="1271" w:type="pct"/>
                </w:tcPr>
                <w:p w:rsidR="00FE67B6" w:rsidRPr="00751B86" w:rsidRDefault="00FE67B6" w:rsidP="005D6C7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val="kk-KZ" w:eastAsia="en-US"/>
                    </w:rPr>
                  </w:pPr>
                  <w:r w:rsidRPr="00751B86">
                    <w:rPr>
                      <w:rFonts w:eastAsiaTheme="minorHAnsi"/>
                      <w:color w:val="000000"/>
                      <w:lang w:val="kk-KZ" w:eastAsia="en-US"/>
                    </w:rPr>
                    <w:t>Қолдану</w:t>
                  </w:r>
                </w:p>
              </w:tc>
              <w:tc>
                <w:tcPr>
                  <w:tcW w:w="3729" w:type="pct"/>
                </w:tcPr>
                <w:p w:rsidR="00FE67B6" w:rsidRPr="00751B86" w:rsidRDefault="00FE67B6" w:rsidP="005D6C70">
                  <w:pPr>
                    <w:pStyle w:val="Default"/>
                    <w:rPr>
                      <w:lang w:val="kk-KZ"/>
                    </w:rPr>
                  </w:pPr>
                  <w:r w:rsidRPr="00751B86">
                    <w:rPr>
                      <w:lang w:val="kk-KZ"/>
                    </w:rPr>
                    <w:t>көбейткішті квадрат түбір белгісінің алдына шығару және көбейткішті квадрат түбір белгісінің астына алу.</w:t>
                  </w:r>
                </w:p>
              </w:tc>
            </w:tr>
          </w:tbl>
          <w:p w:rsidR="00FE67B6" w:rsidRPr="00751B86" w:rsidRDefault="00FE67B6" w:rsidP="005D6C70">
            <w:pPr>
              <w:rPr>
                <w:lang w:val="kk-KZ"/>
              </w:rPr>
            </w:pPr>
            <w:r w:rsidRPr="00751B86">
              <w:rPr>
                <w:lang w:val="kk-KZ"/>
              </w:rPr>
              <w:t xml:space="preserve"> </w:t>
            </w:r>
          </w:p>
        </w:tc>
      </w:tr>
      <w:tr w:rsidR="005D6C70" w:rsidRPr="005F2513" w:rsidTr="00596E08">
        <w:trPr>
          <w:trHeight w:val="836"/>
        </w:trPr>
        <w:tc>
          <w:tcPr>
            <w:tcW w:w="3403" w:type="dxa"/>
            <w:gridSpan w:val="2"/>
          </w:tcPr>
          <w:p w:rsidR="005D6C70" w:rsidRPr="00751B86" w:rsidRDefault="00B270A1" w:rsidP="005D6C70">
            <w:pPr>
              <w:spacing w:before="40"/>
              <w:ind w:left="-468" w:firstLine="468"/>
              <w:rPr>
                <w:b/>
              </w:rPr>
            </w:pPr>
            <w:r w:rsidRPr="00751B86">
              <w:rPr>
                <w:b/>
                <w:lang w:val="kk-KZ"/>
              </w:rPr>
              <w:t>Тілдік мақсаттар</w:t>
            </w:r>
            <w:r w:rsidRPr="00751B86">
              <w:rPr>
                <w:b/>
              </w:rPr>
              <w:t xml:space="preserve"> </w:t>
            </w:r>
          </w:p>
        </w:tc>
        <w:tc>
          <w:tcPr>
            <w:tcW w:w="6634" w:type="dxa"/>
            <w:gridSpan w:val="2"/>
          </w:tcPr>
          <w:p w:rsidR="00B270A1" w:rsidRPr="00751B86" w:rsidRDefault="00B270A1" w:rsidP="005D6C70">
            <w:pPr>
              <w:pStyle w:val="ListParagraph1"/>
              <w:ind w:left="0"/>
              <w:rPr>
                <w:lang w:val="ru-RU"/>
              </w:rPr>
            </w:pPr>
            <w:proofErr w:type="spellStart"/>
            <w:r w:rsidRPr="00751B86">
              <w:rPr>
                <w:lang w:val="ru-RU"/>
              </w:rPr>
              <w:t>Оқушылар</w:t>
            </w:r>
            <w:proofErr w:type="spellEnd"/>
            <w:r w:rsidRPr="00751B86">
              <w:rPr>
                <w:lang w:val="ru-RU"/>
              </w:rPr>
              <w:t xml:space="preserve"> </w:t>
            </w:r>
            <w:proofErr w:type="spellStart"/>
            <w:r w:rsidRPr="00751B86">
              <w:rPr>
                <w:lang w:val="ru-RU"/>
              </w:rPr>
              <w:t>санды</w:t>
            </w:r>
            <w:proofErr w:type="spellEnd"/>
            <w:r w:rsidRPr="00751B86">
              <w:rPr>
                <w:lang w:val="ru-RU"/>
              </w:rPr>
              <w:t xml:space="preserve"> </w:t>
            </w:r>
            <w:proofErr w:type="spellStart"/>
            <w:r w:rsidRPr="00751B86">
              <w:rPr>
                <w:lang w:val="ru-RU"/>
              </w:rPr>
              <w:t>көбейткіштерге</w:t>
            </w:r>
            <w:proofErr w:type="spellEnd"/>
            <w:r w:rsidRPr="00751B86">
              <w:rPr>
                <w:lang w:val="ru-RU"/>
              </w:rPr>
              <w:t xml:space="preserve"> </w:t>
            </w:r>
            <w:proofErr w:type="spellStart"/>
            <w:r w:rsidRPr="00751B86">
              <w:rPr>
                <w:lang w:val="ru-RU"/>
              </w:rPr>
              <w:t>жіктеу</w:t>
            </w:r>
            <w:proofErr w:type="spellEnd"/>
            <w:r w:rsidRPr="00751B86">
              <w:rPr>
                <w:lang w:val="ru-RU"/>
              </w:rPr>
              <w:t xml:space="preserve"> </w:t>
            </w:r>
            <w:proofErr w:type="spellStart"/>
            <w:r w:rsidRPr="00751B86">
              <w:rPr>
                <w:lang w:val="ru-RU"/>
              </w:rPr>
              <w:t>жолдарын</w:t>
            </w:r>
            <w:proofErr w:type="spellEnd"/>
            <w:r w:rsidRPr="00751B86">
              <w:rPr>
                <w:lang w:val="ru-RU"/>
              </w:rPr>
              <w:t xml:space="preserve">, </w:t>
            </w:r>
          </w:p>
          <w:p w:rsidR="00B270A1" w:rsidRPr="00751B86" w:rsidRDefault="00B270A1" w:rsidP="005D6C70">
            <w:pPr>
              <w:pStyle w:val="ListParagraph1"/>
              <w:ind w:left="0"/>
              <w:rPr>
                <w:lang w:val="ru-RU"/>
              </w:rPr>
            </w:pPr>
            <w:proofErr w:type="spellStart"/>
            <w:r w:rsidRPr="00751B86">
              <w:rPr>
                <w:lang w:val="ru-RU"/>
              </w:rPr>
              <w:t>түбірдің</w:t>
            </w:r>
            <w:proofErr w:type="spellEnd"/>
            <w:r w:rsidRPr="00751B86">
              <w:rPr>
                <w:lang w:val="ru-RU"/>
              </w:rPr>
              <w:t xml:space="preserve"> </w:t>
            </w:r>
            <w:proofErr w:type="spellStart"/>
            <w:r w:rsidRPr="00751B86">
              <w:rPr>
                <w:lang w:val="ru-RU"/>
              </w:rPr>
              <w:t>мәнін</w:t>
            </w:r>
            <w:proofErr w:type="spellEnd"/>
            <w:r w:rsidRPr="00751B86">
              <w:rPr>
                <w:lang w:val="ru-RU"/>
              </w:rPr>
              <w:t xml:space="preserve"> табу </w:t>
            </w:r>
            <w:proofErr w:type="spellStart"/>
            <w:r w:rsidRPr="00751B86">
              <w:rPr>
                <w:lang w:val="ru-RU"/>
              </w:rPr>
              <w:t>және</w:t>
            </w:r>
            <w:proofErr w:type="spellEnd"/>
            <w:r w:rsidRPr="00751B86">
              <w:rPr>
                <w:lang w:val="ru-RU"/>
              </w:rPr>
              <w:t xml:space="preserve"> </w:t>
            </w:r>
            <w:r w:rsidRPr="00751B86">
              <w:rPr>
                <w:lang w:val="kk-KZ"/>
              </w:rPr>
              <w:t>көбейткішті квадрат түбір белгісінің алдына шығару және көбейткішті квадрат түбір белгісінің астына алу жолдарын талқылайды.</w:t>
            </w:r>
          </w:p>
          <w:p w:rsidR="005D6C70" w:rsidRPr="00751B86" w:rsidRDefault="00B270A1" w:rsidP="008E7103">
            <w:pPr>
              <w:pStyle w:val="ListParagraph1"/>
              <w:ind w:left="0"/>
              <w:rPr>
                <w:color w:val="000000"/>
                <w:u w:val="single"/>
                <w:lang w:val="ru-RU"/>
              </w:rPr>
            </w:pPr>
            <w:r w:rsidRPr="00751B86">
              <w:rPr>
                <w:lang w:val="ru-RU"/>
              </w:rPr>
              <w:t xml:space="preserve"> </w:t>
            </w:r>
            <w:r w:rsidR="005D1206" w:rsidRPr="00751B86">
              <w:rPr>
                <w:color w:val="000000"/>
                <w:u w:val="single"/>
                <w:lang w:val="kk-KZ"/>
              </w:rPr>
              <w:t>Пәнге байланысты л</w:t>
            </w:r>
            <w:proofErr w:type="spellStart"/>
            <w:r w:rsidR="005D1206" w:rsidRPr="00751B86">
              <w:rPr>
                <w:color w:val="000000"/>
                <w:u w:val="single"/>
                <w:lang w:val="ru-RU"/>
              </w:rPr>
              <w:t>ексика</w:t>
            </w:r>
            <w:proofErr w:type="spellEnd"/>
            <w:r w:rsidR="005D1206" w:rsidRPr="00751B86">
              <w:rPr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="005D1206" w:rsidRPr="00751B86">
              <w:rPr>
                <w:color w:val="000000"/>
                <w:u w:val="single"/>
                <w:lang w:val="ru-RU"/>
              </w:rPr>
              <w:t>және</w:t>
            </w:r>
            <w:proofErr w:type="spellEnd"/>
            <w:r w:rsidR="005D6C70" w:rsidRPr="00751B86">
              <w:rPr>
                <w:color w:val="000000"/>
                <w:u w:val="single"/>
                <w:lang w:val="ru-RU"/>
              </w:rPr>
              <w:t xml:space="preserve"> терминология:</w:t>
            </w:r>
          </w:p>
          <w:p w:rsidR="005D6C70" w:rsidRPr="00751B86" w:rsidRDefault="005D1206" w:rsidP="005D6C70">
            <w:pPr>
              <w:numPr>
                <w:ilvl w:val="0"/>
                <w:numId w:val="1"/>
              </w:numPr>
              <w:tabs>
                <w:tab w:val="left" w:pos="4180"/>
              </w:tabs>
              <w:ind w:left="0" w:firstLine="0"/>
              <w:contextualSpacing/>
            </w:pPr>
            <w:r w:rsidRPr="00751B86">
              <w:rPr>
                <w:lang w:val="kk-KZ"/>
              </w:rPr>
              <w:t>Нақты сандар жиыны</w:t>
            </w:r>
            <w:r w:rsidR="005D6C70" w:rsidRPr="00751B86">
              <w:t>;</w:t>
            </w:r>
          </w:p>
          <w:p w:rsidR="005D6C70" w:rsidRPr="00751B86" w:rsidRDefault="005D1206" w:rsidP="005D6C70">
            <w:pPr>
              <w:numPr>
                <w:ilvl w:val="0"/>
                <w:numId w:val="1"/>
              </w:numPr>
              <w:tabs>
                <w:tab w:val="left" w:pos="4180"/>
              </w:tabs>
              <w:ind w:left="0" w:firstLine="0"/>
              <w:contextualSpacing/>
            </w:pPr>
            <w:proofErr w:type="spellStart"/>
            <w:r w:rsidRPr="00751B86">
              <w:t>рационал</w:t>
            </w:r>
            <w:proofErr w:type="spellEnd"/>
            <w:r w:rsidR="005D6C70" w:rsidRPr="00751B86">
              <w:t xml:space="preserve"> </w:t>
            </w:r>
            <w:r w:rsidRPr="00751B86">
              <w:rPr>
                <w:lang w:val="kk-KZ"/>
              </w:rPr>
              <w:t>және</w:t>
            </w:r>
            <w:r w:rsidR="00221D1C" w:rsidRPr="00751B86">
              <w:t xml:space="preserve"> </w:t>
            </w:r>
            <w:proofErr w:type="spellStart"/>
            <w:r w:rsidR="00221D1C" w:rsidRPr="00751B86">
              <w:t>иррационал</w:t>
            </w:r>
            <w:proofErr w:type="spellEnd"/>
            <w:r w:rsidR="005D6C70" w:rsidRPr="00751B86">
              <w:t xml:space="preserve"> </w:t>
            </w:r>
            <w:r w:rsidR="00221D1C" w:rsidRPr="00751B86">
              <w:rPr>
                <w:lang w:val="kk-KZ"/>
              </w:rPr>
              <w:t>сандар</w:t>
            </w:r>
            <w:r w:rsidR="005D6C70" w:rsidRPr="00751B86">
              <w:t>;</w:t>
            </w:r>
          </w:p>
          <w:p w:rsidR="005D6C70" w:rsidRPr="00751B86" w:rsidRDefault="00221D1C" w:rsidP="005D6C70">
            <w:pPr>
              <w:numPr>
                <w:ilvl w:val="0"/>
                <w:numId w:val="1"/>
              </w:numPr>
              <w:tabs>
                <w:tab w:val="left" w:pos="4180"/>
              </w:tabs>
              <w:ind w:left="0" w:firstLine="0"/>
              <w:contextualSpacing/>
            </w:pPr>
            <w:r w:rsidRPr="00751B86">
              <w:rPr>
                <w:lang w:val="kk-KZ"/>
              </w:rPr>
              <w:t>квадрат түбір</w:t>
            </w:r>
            <w:r w:rsidR="005D6C70" w:rsidRPr="00751B86">
              <w:t>;</w:t>
            </w:r>
          </w:p>
          <w:p w:rsidR="005D6C70" w:rsidRPr="00751B86" w:rsidRDefault="00221D1C" w:rsidP="005D6C70">
            <w:pPr>
              <w:numPr>
                <w:ilvl w:val="0"/>
                <w:numId w:val="1"/>
              </w:numPr>
              <w:tabs>
                <w:tab w:val="left" w:pos="4180"/>
              </w:tabs>
              <w:ind w:left="0" w:firstLine="0"/>
              <w:contextualSpacing/>
            </w:pPr>
            <w:proofErr w:type="spellStart"/>
            <w:r w:rsidRPr="00751B86">
              <w:t>арифмети</w:t>
            </w:r>
            <w:proofErr w:type="spellEnd"/>
            <w:r w:rsidRPr="00751B86">
              <w:rPr>
                <w:lang w:val="kk-KZ"/>
              </w:rPr>
              <w:t>калық квадрат түбір</w:t>
            </w:r>
            <w:r w:rsidR="005D6C70" w:rsidRPr="00751B86">
              <w:t>;</w:t>
            </w:r>
          </w:p>
          <w:p w:rsidR="005D6C70" w:rsidRPr="00751B86" w:rsidRDefault="00221D1C" w:rsidP="00751B86">
            <w:pPr>
              <w:numPr>
                <w:ilvl w:val="0"/>
                <w:numId w:val="1"/>
              </w:numPr>
              <w:tabs>
                <w:tab w:val="left" w:pos="4180"/>
              </w:tabs>
              <w:ind w:left="0" w:firstLine="0"/>
              <w:contextualSpacing/>
            </w:pPr>
            <w:r w:rsidRPr="00751B86">
              <w:rPr>
                <w:lang w:val="kk-KZ"/>
              </w:rPr>
              <w:t>түбір астындағы көбейтінді</w:t>
            </w:r>
            <w:r w:rsidR="005D6C70" w:rsidRPr="00751B86">
              <w:t>;</w:t>
            </w:r>
          </w:p>
          <w:p w:rsidR="008E7103" w:rsidRPr="00751B86" w:rsidRDefault="008E7103" w:rsidP="008E7103">
            <w:pPr>
              <w:autoSpaceDE w:val="0"/>
              <w:autoSpaceDN w:val="0"/>
              <w:adjustRightInd w:val="0"/>
              <w:rPr>
                <w:i/>
                <w:lang w:val="kk-KZ"/>
              </w:rPr>
            </w:pPr>
            <w:r w:rsidRPr="00751B86">
              <w:rPr>
                <w:i/>
                <w:u w:val="single"/>
                <w:lang w:val="kk-KZ"/>
              </w:rPr>
              <w:t>Диалогқа/жазылымға қажетті тіркестер:</w:t>
            </w:r>
          </w:p>
          <w:p w:rsidR="005D6C70" w:rsidRPr="00751B86" w:rsidRDefault="008E7103" w:rsidP="005D6C70">
            <w:pPr>
              <w:tabs>
                <w:tab w:val="left" w:pos="4180"/>
              </w:tabs>
              <w:contextualSpacing/>
              <w:rPr>
                <w:lang w:val="kk-KZ"/>
              </w:rPr>
            </w:pPr>
            <w:r w:rsidRPr="00751B86">
              <w:rPr>
                <w:lang w:val="kk-KZ"/>
              </w:rPr>
              <w:t>Санды көбейтінді түрінде өректейік</w:t>
            </w:r>
          </w:p>
          <w:p w:rsidR="005D6C70" w:rsidRPr="00751B86" w:rsidRDefault="00D65689" w:rsidP="008E710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51B86">
              <w:rPr>
                <w:lang w:val="kk-KZ"/>
              </w:rPr>
              <w:t>К</w:t>
            </w:r>
            <w:r w:rsidR="008E7103" w:rsidRPr="00751B86">
              <w:rPr>
                <w:lang w:val="kk-KZ"/>
              </w:rPr>
              <w:t>өбейткішті квадрат түбір белгісінің алдына шығару үшін ...</w:t>
            </w:r>
            <w:r w:rsidRPr="00751B86">
              <w:rPr>
                <w:lang w:val="kk-KZ"/>
              </w:rPr>
              <w:t xml:space="preserve"> К</w:t>
            </w:r>
            <w:r w:rsidR="008E7103" w:rsidRPr="00751B86">
              <w:rPr>
                <w:lang w:val="kk-KZ"/>
              </w:rPr>
              <w:t>өбейткішті квадрат түбір белгісінің астына алу үшін …</w:t>
            </w:r>
          </w:p>
        </w:tc>
      </w:tr>
      <w:tr w:rsidR="005D6C70" w:rsidRPr="00751B86" w:rsidTr="00596E08">
        <w:trPr>
          <w:trHeight w:val="836"/>
        </w:trPr>
        <w:tc>
          <w:tcPr>
            <w:tcW w:w="3403" w:type="dxa"/>
            <w:gridSpan w:val="2"/>
          </w:tcPr>
          <w:p w:rsidR="005D6C70" w:rsidRPr="00751B86" w:rsidRDefault="00D65689" w:rsidP="005D6C70">
            <w:pPr>
              <w:ind w:left="-468" w:firstLine="468"/>
              <w:rPr>
                <w:b/>
              </w:rPr>
            </w:pPr>
            <w:r w:rsidRPr="00751B86">
              <w:rPr>
                <w:b/>
                <w:lang w:val="kk-KZ"/>
              </w:rPr>
              <w:t>Құндылықтарды дарыту</w:t>
            </w:r>
          </w:p>
        </w:tc>
        <w:tc>
          <w:tcPr>
            <w:tcW w:w="6634" w:type="dxa"/>
            <w:gridSpan w:val="2"/>
          </w:tcPr>
          <w:p w:rsidR="005D6C70" w:rsidRPr="00751B86" w:rsidRDefault="00735514" w:rsidP="005D6C70">
            <w:pPr>
              <w:rPr>
                <w:color w:val="000000" w:themeColor="text1"/>
                <w:lang w:eastAsia="en-GB"/>
              </w:rPr>
            </w:pPr>
            <w:proofErr w:type="spellStart"/>
            <w:r w:rsidRPr="00751B86">
              <w:rPr>
                <w:color w:val="000000" w:themeColor="text1"/>
                <w:lang w:eastAsia="en-GB"/>
              </w:rPr>
              <w:t>Жұппен</w:t>
            </w:r>
            <w:proofErr w:type="spellEnd"/>
            <w:r w:rsidRPr="00751B86">
              <w:rPr>
                <w:color w:val="000000" w:themeColor="text1"/>
                <w:lang w:eastAsia="en-GB"/>
              </w:rPr>
              <w:t xml:space="preserve"> </w:t>
            </w:r>
            <w:proofErr w:type="spellStart"/>
            <w:r w:rsidRPr="00751B86">
              <w:rPr>
                <w:color w:val="000000" w:themeColor="text1"/>
                <w:lang w:eastAsia="en-GB"/>
              </w:rPr>
              <w:t>және</w:t>
            </w:r>
            <w:proofErr w:type="spellEnd"/>
            <w:r w:rsidRPr="00751B86">
              <w:rPr>
                <w:color w:val="000000" w:themeColor="text1"/>
                <w:lang w:eastAsia="en-GB"/>
              </w:rPr>
              <w:t xml:space="preserve"> </w:t>
            </w:r>
            <w:proofErr w:type="spellStart"/>
            <w:r w:rsidRPr="00751B86">
              <w:rPr>
                <w:color w:val="000000" w:themeColor="text1"/>
                <w:lang w:eastAsia="en-GB"/>
              </w:rPr>
              <w:t>топпен</w:t>
            </w:r>
            <w:proofErr w:type="spellEnd"/>
            <w:r w:rsidRPr="00751B86">
              <w:rPr>
                <w:color w:val="000000" w:themeColor="text1"/>
                <w:lang w:eastAsia="en-GB"/>
              </w:rPr>
              <w:t xml:space="preserve"> </w:t>
            </w:r>
            <w:proofErr w:type="spellStart"/>
            <w:r w:rsidRPr="00751B86">
              <w:rPr>
                <w:color w:val="000000" w:themeColor="text1"/>
                <w:lang w:eastAsia="en-GB"/>
              </w:rPr>
              <w:t>жұмыс</w:t>
            </w:r>
            <w:proofErr w:type="spellEnd"/>
            <w:r w:rsidRPr="00751B86">
              <w:rPr>
                <w:color w:val="000000" w:themeColor="text1"/>
                <w:lang w:eastAsia="en-GB"/>
              </w:rPr>
              <w:t xml:space="preserve"> </w:t>
            </w:r>
            <w:proofErr w:type="spellStart"/>
            <w:r w:rsidRPr="00751B86">
              <w:rPr>
                <w:color w:val="000000" w:themeColor="text1"/>
                <w:lang w:eastAsia="en-GB"/>
              </w:rPr>
              <w:t>жасау</w:t>
            </w:r>
            <w:proofErr w:type="spellEnd"/>
            <w:r w:rsidRPr="00751B86">
              <w:rPr>
                <w:color w:val="000000" w:themeColor="text1"/>
                <w:lang w:eastAsia="en-GB"/>
              </w:rPr>
              <w:t xml:space="preserve"> </w:t>
            </w:r>
            <w:proofErr w:type="spellStart"/>
            <w:r w:rsidRPr="00751B86">
              <w:rPr>
                <w:color w:val="000000" w:themeColor="text1"/>
                <w:lang w:eastAsia="en-GB"/>
              </w:rPr>
              <w:t>арқылы</w:t>
            </w:r>
            <w:proofErr w:type="spellEnd"/>
            <w:r w:rsidRPr="00751B86">
              <w:rPr>
                <w:color w:val="000000" w:themeColor="text1"/>
                <w:lang w:eastAsia="en-GB"/>
              </w:rPr>
              <w:t xml:space="preserve"> </w:t>
            </w:r>
            <w:proofErr w:type="spellStart"/>
            <w:r w:rsidRPr="00751B86">
              <w:rPr>
                <w:color w:val="000000" w:themeColor="text1"/>
                <w:lang w:eastAsia="en-GB"/>
              </w:rPr>
              <w:t>оқушылар</w:t>
            </w:r>
            <w:proofErr w:type="spellEnd"/>
            <w:r w:rsidRPr="00751B86">
              <w:rPr>
                <w:color w:val="000000" w:themeColor="text1"/>
                <w:lang w:eastAsia="en-GB"/>
              </w:rPr>
              <w:t xml:space="preserve"> </w:t>
            </w:r>
            <w:proofErr w:type="spellStart"/>
            <w:r w:rsidRPr="00751B86">
              <w:rPr>
                <w:color w:val="000000" w:themeColor="text1"/>
                <w:lang w:eastAsia="en-GB"/>
              </w:rPr>
              <w:t>өзін</w:t>
            </w:r>
            <w:proofErr w:type="spellEnd"/>
            <w:r w:rsidRPr="00751B86">
              <w:rPr>
                <w:color w:val="000000" w:themeColor="text1"/>
                <w:lang w:eastAsia="en-GB"/>
              </w:rPr>
              <w:t xml:space="preserve"> </w:t>
            </w:r>
            <w:proofErr w:type="spellStart"/>
            <w:r w:rsidRPr="00751B86">
              <w:rPr>
                <w:color w:val="000000" w:themeColor="text1"/>
                <w:lang w:eastAsia="en-GB"/>
              </w:rPr>
              <w:t>және</w:t>
            </w:r>
            <w:proofErr w:type="spellEnd"/>
            <w:r w:rsidRPr="00751B86">
              <w:rPr>
                <w:color w:val="000000" w:themeColor="text1"/>
                <w:lang w:eastAsia="en-GB"/>
              </w:rPr>
              <w:t xml:space="preserve"> </w:t>
            </w:r>
            <w:proofErr w:type="spellStart"/>
            <w:r w:rsidRPr="00751B86">
              <w:rPr>
                <w:color w:val="000000" w:themeColor="text1"/>
                <w:lang w:eastAsia="en-GB"/>
              </w:rPr>
              <w:t>өзгені</w:t>
            </w:r>
            <w:proofErr w:type="spellEnd"/>
            <w:r w:rsidRPr="00751B86">
              <w:rPr>
                <w:color w:val="000000" w:themeColor="text1"/>
                <w:lang w:eastAsia="en-GB"/>
              </w:rPr>
              <w:t xml:space="preserve"> </w:t>
            </w:r>
            <w:proofErr w:type="spellStart"/>
            <w:r w:rsidRPr="00751B86">
              <w:rPr>
                <w:color w:val="000000" w:themeColor="text1"/>
                <w:lang w:eastAsia="en-GB"/>
              </w:rPr>
              <w:t>құрметтеуді</w:t>
            </w:r>
            <w:proofErr w:type="spellEnd"/>
            <w:r w:rsidRPr="00751B86">
              <w:rPr>
                <w:color w:val="000000" w:themeColor="text1"/>
                <w:lang w:eastAsia="en-GB"/>
              </w:rPr>
              <w:t xml:space="preserve"> </w:t>
            </w:r>
            <w:proofErr w:type="spellStart"/>
            <w:r w:rsidRPr="00751B86">
              <w:rPr>
                <w:color w:val="000000" w:themeColor="text1"/>
                <w:lang w:eastAsia="en-GB"/>
              </w:rPr>
              <w:t>үйренеді</w:t>
            </w:r>
            <w:proofErr w:type="spellEnd"/>
            <w:r w:rsidRPr="00751B86">
              <w:rPr>
                <w:color w:val="000000" w:themeColor="text1"/>
                <w:lang w:eastAsia="en-GB"/>
              </w:rPr>
              <w:t>.</w:t>
            </w:r>
          </w:p>
        </w:tc>
      </w:tr>
      <w:tr w:rsidR="00735514" w:rsidRPr="00751B86" w:rsidTr="00596E08">
        <w:trPr>
          <w:trHeight w:val="836"/>
        </w:trPr>
        <w:tc>
          <w:tcPr>
            <w:tcW w:w="3403" w:type="dxa"/>
            <w:gridSpan w:val="2"/>
          </w:tcPr>
          <w:p w:rsidR="00735514" w:rsidRPr="00751B86" w:rsidRDefault="00735514" w:rsidP="00735514">
            <w:pPr>
              <w:ind w:firstLine="34"/>
              <w:rPr>
                <w:b/>
              </w:rPr>
            </w:pPr>
            <w:proofErr w:type="spellStart"/>
            <w:r w:rsidRPr="00751B86">
              <w:rPr>
                <w:b/>
              </w:rPr>
              <w:t>Пәнаралық</w:t>
            </w:r>
            <w:proofErr w:type="spellEnd"/>
            <w:r w:rsidRPr="00751B86">
              <w:rPr>
                <w:b/>
              </w:rPr>
              <w:t xml:space="preserve"> </w:t>
            </w:r>
            <w:proofErr w:type="spellStart"/>
            <w:r w:rsidRPr="00751B86">
              <w:rPr>
                <w:b/>
              </w:rPr>
              <w:t>байланыс</w:t>
            </w:r>
            <w:proofErr w:type="spellEnd"/>
          </w:p>
        </w:tc>
        <w:tc>
          <w:tcPr>
            <w:tcW w:w="6634" w:type="dxa"/>
            <w:gridSpan w:val="2"/>
          </w:tcPr>
          <w:p w:rsidR="00735514" w:rsidRPr="00751B86" w:rsidRDefault="00735514" w:rsidP="00735514">
            <w:pPr>
              <w:rPr>
                <w:color w:val="2976A4"/>
              </w:rPr>
            </w:pPr>
            <w:r w:rsidRPr="00751B86">
              <w:t xml:space="preserve">Квадрат </w:t>
            </w:r>
            <w:proofErr w:type="spellStart"/>
            <w:r w:rsidRPr="00751B86">
              <w:t>түбірмен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жұмыс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істеу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дағдысын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меңгеру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физикалық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проблемаларды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шешуде</w:t>
            </w:r>
            <w:proofErr w:type="spellEnd"/>
            <w:r w:rsidRPr="00751B86">
              <w:t xml:space="preserve"> </w:t>
            </w:r>
            <w:proofErr w:type="spellStart"/>
            <w:r w:rsidRPr="00751B86">
              <w:t>маңызды</w:t>
            </w:r>
            <w:proofErr w:type="spellEnd"/>
            <w:r w:rsidRPr="00751B86">
              <w:t>.</w:t>
            </w:r>
          </w:p>
        </w:tc>
      </w:tr>
      <w:tr w:rsidR="00735514" w:rsidRPr="00751B86" w:rsidTr="00596E08">
        <w:trPr>
          <w:trHeight w:val="836"/>
        </w:trPr>
        <w:tc>
          <w:tcPr>
            <w:tcW w:w="3403" w:type="dxa"/>
            <w:gridSpan w:val="2"/>
          </w:tcPr>
          <w:p w:rsidR="00735514" w:rsidRPr="00751B86" w:rsidRDefault="00735514" w:rsidP="00735514">
            <w:pPr>
              <w:rPr>
                <w:b/>
              </w:rPr>
            </w:pPr>
            <w:r w:rsidRPr="00751B86">
              <w:rPr>
                <w:b/>
                <w:lang w:val="kk-KZ"/>
              </w:rPr>
              <w:t>Бастапқы білім</w:t>
            </w:r>
          </w:p>
        </w:tc>
        <w:tc>
          <w:tcPr>
            <w:tcW w:w="6634" w:type="dxa"/>
            <w:gridSpan w:val="2"/>
          </w:tcPr>
          <w:p w:rsidR="00735514" w:rsidRPr="00751B86" w:rsidRDefault="00FE67B6" w:rsidP="00FE67B6">
            <w:pPr>
              <w:rPr>
                <w:i/>
                <w:color w:val="000000"/>
                <w:highlight w:val="yellow"/>
              </w:rPr>
            </w:pPr>
            <w:r w:rsidRPr="00751B86">
              <w:rPr>
                <w:lang w:val="kk-KZ"/>
              </w:rPr>
              <w:t>Оқыту арысында материалды бейнелеу үшін презентация қолданылады.</w:t>
            </w:r>
          </w:p>
        </w:tc>
      </w:tr>
      <w:tr w:rsidR="005D6C70" w:rsidRPr="00751B86" w:rsidTr="00596E08">
        <w:trPr>
          <w:trHeight w:val="600"/>
        </w:trPr>
        <w:tc>
          <w:tcPr>
            <w:tcW w:w="3403" w:type="dxa"/>
            <w:gridSpan w:val="2"/>
          </w:tcPr>
          <w:p w:rsidR="005D6C70" w:rsidRPr="00751B86" w:rsidRDefault="005D6C70" w:rsidP="005D6C70">
            <w:pPr>
              <w:ind w:left="-468" w:firstLine="468"/>
              <w:rPr>
                <w:b/>
                <w:color w:val="000000"/>
              </w:rPr>
            </w:pPr>
            <w:bookmarkStart w:id="0" w:name="_GoBack"/>
            <w:bookmarkEnd w:id="0"/>
          </w:p>
          <w:p w:rsidR="005D6C70" w:rsidRPr="00751B86" w:rsidRDefault="005D6C70" w:rsidP="005D6C70">
            <w:pPr>
              <w:spacing w:before="40"/>
              <w:rPr>
                <w:b/>
              </w:rPr>
            </w:pPr>
          </w:p>
        </w:tc>
        <w:tc>
          <w:tcPr>
            <w:tcW w:w="6634" w:type="dxa"/>
            <w:gridSpan w:val="2"/>
          </w:tcPr>
          <w:p w:rsidR="005D6C70" w:rsidRPr="00751B86" w:rsidRDefault="00B067B4" w:rsidP="00751B86">
            <w:pPr>
              <w:rPr>
                <w:color w:val="2976A4"/>
                <w:highlight w:val="yellow"/>
              </w:rPr>
            </w:pPr>
            <w:r w:rsidRPr="00751B86">
              <w:rPr>
                <w:lang w:val="kk-KZ"/>
              </w:rPr>
              <w:t>Квадрат түбір қасиеттері</w:t>
            </w:r>
            <w:r w:rsidR="00751B86" w:rsidRPr="00751B86">
              <w:rPr>
                <w:lang w:val="kk-KZ"/>
              </w:rPr>
              <w:t>н біледі.</w:t>
            </w:r>
            <w:r w:rsidR="005D6C70" w:rsidRPr="00751B86">
              <w:t xml:space="preserve"> </w:t>
            </w:r>
          </w:p>
        </w:tc>
      </w:tr>
      <w:tr w:rsidR="005D6C70" w:rsidRPr="00751B86" w:rsidTr="00C47862">
        <w:trPr>
          <w:trHeight w:val="107"/>
        </w:trPr>
        <w:tc>
          <w:tcPr>
            <w:tcW w:w="10037" w:type="dxa"/>
            <w:gridSpan w:val="4"/>
          </w:tcPr>
          <w:p w:rsidR="005D6C70" w:rsidRPr="00751B86" w:rsidRDefault="00AF5ABA" w:rsidP="00AF5ABA">
            <w:pPr>
              <w:jc w:val="center"/>
              <w:rPr>
                <w:b/>
              </w:rPr>
            </w:pPr>
            <w:proofErr w:type="spellStart"/>
            <w:r w:rsidRPr="00751B86">
              <w:rPr>
                <w:b/>
              </w:rPr>
              <w:t>Сабақ</w:t>
            </w:r>
            <w:proofErr w:type="spellEnd"/>
            <w:r w:rsidRPr="00751B86">
              <w:rPr>
                <w:b/>
              </w:rPr>
              <w:t xml:space="preserve"> </w:t>
            </w:r>
            <w:proofErr w:type="spellStart"/>
            <w:r w:rsidRPr="00751B86">
              <w:rPr>
                <w:b/>
              </w:rPr>
              <w:t>барысы</w:t>
            </w:r>
            <w:proofErr w:type="spellEnd"/>
            <w:r w:rsidRPr="00751B86">
              <w:rPr>
                <w:b/>
              </w:rPr>
              <w:t>:</w:t>
            </w:r>
          </w:p>
        </w:tc>
      </w:tr>
      <w:tr w:rsidR="005D6C70" w:rsidRPr="00751B86" w:rsidTr="00AC4438">
        <w:trPr>
          <w:trHeight w:val="265"/>
        </w:trPr>
        <w:tc>
          <w:tcPr>
            <w:tcW w:w="1702" w:type="dxa"/>
            <w:vAlign w:val="center"/>
          </w:tcPr>
          <w:p w:rsidR="005D6C70" w:rsidRPr="00751B86" w:rsidRDefault="00AF5ABA" w:rsidP="00AC4438">
            <w:pPr>
              <w:jc w:val="center"/>
              <w:rPr>
                <w:b/>
              </w:rPr>
            </w:pPr>
            <w:proofErr w:type="spellStart"/>
            <w:r w:rsidRPr="00751B86">
              <w:rPr>
                <w:b/>
              </w:rPr>
              <w:lastRenderedPageBreak/>
              <w:t>Сабақтың</w:t>
            </w:r>
            <w:proofErr w:type="spellEnd"/>
            <w:r w:rsidRPr="00751B86">
              <w:rPr>
                <w:b/>
              </w:rPr>
              <w:t xml:space="preserve"> </w:t>
            </w:r>
            <w:proofErr w:type="spellStart"/>
            <w:r w:rsidRPr="00751B86">
              <w:rPr>
                <w:b/>
              </w:rPr>
              <w:t>жоспарланған</w:t>
            </w:r>
            <w:proofErr w:type="spellEnd"/>
            <w:r w:rsidRPr="00751B86">
              <w:rPr>
                <w:b/>
              </w:rPr>
              <w:t xml:space="preserve"> </w:t>
            </w:r>
            <w:proofErr w:type="spellStart"/>
            <w:r w:rsidRPr="00751B86">
              <w:rPr>
                <w:b/>
              </w:rPr>
              <w:t>кезеңдері</w:t>
            </w:r>
            <w:proofErr w:type="spellEnd"/>
          </w:p>
        </w:tc>
        <w:tc>
          <w:tcPr>
            <w:tcW w:w="6662" w:type="dxa"/>
            <w:gridSpan w:val="2"/>
            <w:vAlign w:val="center"/>
          </w:tcPr>
          <w:p w:rsidR="00AF5ABA" w:rsidRPr="00751B86" w:rsidRDefault="00AF5ABA" w:rsidP="00AF5ABA">
            <w:pPr>
              <w:jc w:val="center"/>
              <w:rPr>
                <w:b/>
              </w:rPr>
            </w:pPr>
            <w:proofErr w:type="spellStart"/>
            <w:r w:rsidRPr="00751B86">
              <w:rPr>
                <w:b/>
              </w:rPr>
              <w:t>Сабақтағы</w:t>
            </w:r>
            <w:proofErr w:type="spellEnd"/>
            <w:r w:rsidRPr="00751B86">
              <w:rPr>
                <w:b/>
              </w:rPr>
              <w:t xml:space="preserve"> </w:t>
            </w:r>
            <w:proofErr w:type="spellStart"/>
            <w:r w:rsidRPr="00751B86">
              <w:rPr>
                <w:b/>
              </w:rPr>
              <w:t>жоспарланған</w:t>
            </w:r>
            <w:proofErr w:type="spellEnd"/>
            <w:r w:rsidRPr="00751B86">
              <w:rPr>
                <w:b/>
              </w:rPr>
              <w:t xml:space="preserve"> </w:t>
            </w:r>
            <w:proofErr w:type="spellStart"/>
            <w:r w:rsidRPr="00751B86">
              <w:rPr>
                <w:b/>
              </w:rPr>
              <w:t>іс-әрекет</w:t>
            </w:r>
            <w:proofErr w:type="spellEnd"/>
            <w:r w:rsidRPr="00751B86">
              <w:rPr>
                <w:b/>
              </w:rPr>
              <w:t xml:space="preserve"> </w:t>
            </w:r>
            <w:r w:rsidRPr="00751B86" w:rsidDel="00D14C01">
              <w:rPr>
                <w:b/>
              </w:rPr>
              <w:t xml:space="preserve"> </w:t>
            </w:r>
          </w:p>
          <w:p w:rsidR="005D6C70" w:rsidRPr="00751B86" w:rsidRDefault="005D6C70" w:rsidP="00AC4438">
            <w:pPr>
              <w:jc w:val="center"/>
              <w:rPr>
                <w:b/>
              </w:rPr>
            </w:pPr>
          </w:p>
        </w:tc>
        <w:tc>
          <w:tcPr>
            <w:tcW w:w="1673" w:type="dxa"/>
            <w:vAlign w:val="center"/>
          </w:tcPr>
          <w:p w:rsidR="005D6C70" w:rsidRPr="00751B86" w:rsidRDefault="00AF5ABA" w:rsidP="00AC4438">
            <w:pPr>
              <w:jc w:val="center"/>
              <w:rPr>
                <w:b/>
              </w:rPr>
            </w:pPr>
            <w:proofErr w:type="spellStart"/>
            <w:r w:rsidRPr="00751B86">
              <w:rPr>
                <w:b/>
              </w:rPr>
              <w:t>Ресурстар</w:t>
            </w:r>
            <w:proofErr w:type="spellEnd"/>
          </w:p>
        </w:tc>
      </w:tr>
      <w:tr w:rsidR="00E16454" w:rsidRPr="00751B86" w:rsidTr="00E16454">
        <w:trPr>
          <w:trHeight w:val="265"/>
        </w:trPr>
        <w:tc>
          <w:tcPr>
            <w:tcW w:w="1702" w:type="dxa"/>
          </w:tcPr>
          <w:p w:rsidR="008445C2" w:rsidRPr="00751B86" w:rsidRDefault="008445C2" w:rsidP="008445C2">
            <w:pPr>
              <w:jc w:val="center"/>
            </w:pPr>
            <w:proofErr w:type="spellStart"/>
            <w:r w:rsidRPr="00751B86">
              <w:t>Сабақтың</w:t>
            </w:r>
            <w:proofErr w:type="spellEnd"/>
            <w:r w:rsidRPr="00751B86">
              <w:t xml:space="preserve"> басы</w:t>
            </w:r>
          </w:p>
          <w:p w:rsidR="00AC4438" w:rsidRPr="00751B86" w:rsidRDefault="00AC4438" w:rsidP="00AC4438">
            <w:pPr>
              <w:pStyle w:val="Default"/>
              <w:jc w:val="center"/>
              <w:rPr>
                <w:lang w:val="kk-KZ"/>
              </w:rPr>
            </w:pPr>
            <w:r w:rsidRPr="00751B86">
              <w:rPr>
                <w:lang w:val="kk-KZ"/>
              </w:rPr>
              <w:t>1 мин</w:t>
            </w:r>
          </w:p>
          <w:p w:rsidR="00AC4438" w:rsidRPr="00751B86" w:rsidRDefault="00AC4438" w:rsidP="00AC4438">
            <w:pPr>
              <w:pStyle w:val="Default"/>
              <w:jc w:val="center"/>
              <w:rPr>
                <w:lang w:val="kk-KZ"/>
              </w:rPr>
            </w:pPr>
          </w:p>
          <w:p w:rsidR="00AC4438" w:rsidRPr="00751B86" w:rsidRDefault="00AC4438" w:rsidP="00AC4438">
            <w:pPr>
              <w:pStyle w:val="Default"/>
              <w:jc w:val="center"/>
              <w:rPr>
                <w:lang w:val="kk-KZ"/>
              </w:rPr>
            </w:pPr>
          </w:p>
          <w:p w:rsidR="00AC4438" w:rsidRPr="00751B86" w:rsidRDefault="00FC3A72" w:rsidP="00AC4438">
            <w:pPr>
              <w:pStyle w:val="Default"/>
              <w:jc w:val="center"/>
              <w:rPr>
                <w:lang w:val="kk-KZ"/>
              </w:rPr>
            </w:pPr>
            <w:r w:rsidRPr="00751B86">
              <w:rPr>
                <w:lang w:val="kk-KZ"/>
              </w:rPr>
              <w:t>9</w:t>
            </w:r>
            <w:r w:rsidR="00AC4438" w:rsidRPr="00751B86">
              <w:rPr>
                <w:lang w:val="kk-KZ"/>
              </w:rPr>
              <w:t xml:space="preserve"> мин</w:t>
            </w:r>
          </w:p>
          <w:p w:rsidR="00AC4438" w:rsidRPr="00751B86" w:rsidRDefault="00AC4438" w:rsidP="00AC4438">
            <w:pPr>
              <w:pStyle w:val="Default"/>
              <w:jc w:val="center"/>
              <w:rPr>
                <w:lang w:val="kk-KZ"/>
              </w:rPr>
            </w:pPr>
          </w:p>
          <w:p w:rsidR="00E16454" w:rsidRPr="00751B86" w:rsidRDefault="00E16454" w:rsidP="005D6C70">
            <w:pPr>
              <w:jc w:val="center"/>
            </w:pPr>
          </w:p>
        </w:tc>
        <w:tc>
          <w:tcPr>
            <w:tcW w:w="6662" w:type="dxa"/>
            <w:gridSpan w:val="2"/>
          </w:tcPr>
          <w:p w:rsidR="00AF5ABA" w:rsidRPr="00751B86" w:rsidRDefault="00AF5ABA" w:rsidP="00AF5AB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751B86">
              <w:rPr>
                <w:b/>
                <w:lang w:val="kk-KZ"/>
              </w:rPr>
              <w:t>Ұйымдастыру кезеңі.</w:t>
            </w:r>
          </w:p>
          <w:p w:rsidR="008445C2" w:rsidRPr="00751B86" w:rsidRDefault="008445C2" w:rsidP="00AC4438">
            <w:pPr>
              <w:rPr>
                <w:lang w:val="kk-KZ"/>
              </w:rPr>
            </w:pPr>
            <w:r w:rsidRPr="00751B86">
              <w:rPr>
                <w:lang w:val="kk-KZ"/>
              </w:rPr>
              <w:t>Оқушылардың сабаққа дайындығын тексеру</w:t>
            </w:r>
            <w:r w:rsidR="00751B86">
              <w:rPr>
                <w:lang w:val="kk-KZ"/>
              </w:rPr>
              <w:t>.</w:t>
            </w:r>
          </w:p>
          <w:p w:rsidR="00AC4438" w:rsidRPr="00751B86" w:rsidRDefault="00E45F8A" w:rsidP="00AC4438">
            <w:pPr>
              <w:rPr>
                <w:lang w:val="kk-KZ"/>
              </w:rPr>
            </w:pPr>
            <w:r w:rsidRPr="00751B86">
              <w:rPr>
                <w:lang w:val="kk-KZ"/>
              </w:rPr>
              <w:t>Сабақтың тақырыбын және оқу мақсаттарын ұсыну.</w:t>
            </w:r>
          </w:p>
          <w:p w:rsidR="00AC4438" w:rsidRPr="00751B86" w:rsidRDefault="00AC4438" w:rsidP="00AC4438">
            <w:pPr>
              <w:rPr>
                <w:lang w:val="kk-KZ"/>
              </w:rPr>
            </w:pPr>
          </w:p>
          <w:p w:rsidR="008445C2" w:rsidRPr="00751B86" w:rsidRDefault="008445C2" w:rsidP="00AC4438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51B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Бұрынғы білімдерін белсендіру</w:t>
            </w:r>
            <w:r w:rsidRPr="00751B8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8445C2" w:rsidRPr="00751B86" w:rsidRDefault="00751B86" w:rsidP="008445C2">
            <w:pPr>
              <w:rPr>
                <w:lang w:val="kk-KZ"/>
              </w:rPr>
            </w:pPr>
            <w:r>
              <w:rPr>
                <w:lang w:val="kk-KZ"/>
              </w:rPr>
              <w:t>Оқушылармен бірге квадрат түбірдің</w:t>
            </w:r>
            <w:r w:rsidR="008445C2" w:rsidRPr="00751B86">
              <w:rPr>
                <w:lang w:val="kk-KZ"/>
              </w:rPr>
              <w:t xml:space="preserve"> қасиеттерін еске түсіру. </w:t>
            </w:r>
          </w:p>
          <w:p w:rsidR="008445C2" w:rsidRPr="00751B86" w:rsidRDefault="008445C2" w:rsidP="00AC4438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AC4438" w:rsidRDefault="00AC4438" w:rsidP="00AC443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1B8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415AE2" wp14:editId="69487600">
                  <wp:extent cx="1233805" cy="1499214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60428" t="34385" r="25535" b="35298"/>
                          <a:stretch/>
                        </pic:blipFill>
                        <pic:spPr bwMode="auto">
                          <a:xfrm>
                            <a:off x="0" y="0"/>
                            <a:ext cx="1243447" cy="151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25AB" w:rsidRPr="00D625AB" w:rsidRDefault="00D625AB" w:rsidP="00AC44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5AB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D62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5AB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D62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5AB">
              <w:rPr>
                <w:rFonts w:ascii="Times New Roman" w:hAnsi="Times New Roman" w:cs="Times New Roman"/>
                <w:sz w:val="24"/>
                <w:szCs w:val="24"/>
              </w:rPr>
              <w:t>санды</w:t>
            </w:r>
            <w:proofErr w:type="spellEnd"/>
            <w:r w:rsidRPr="00D625AB">
              <w:rPr>
                <w:rFonts w:ascii="Times New Roman" w:hAnsi="Times New Roman" w:cs="Times New Roman"/>
                <w:sz w:val="24"/>
                <w:szCs w:val="24"/>
              </w:rPr>
              <w:t xml:space="preserve"> тап</w:t>
            </w:r>
          </w:p>
          <w:p w:rsidR="00AC4438" w:rsidRPr="00751B86" w:rsidRDefault="00AC4438" w:rsidP="00AC44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54" w:rsidRPr="00751B86" w:rsidRDefault="00AC4438" w:rsidP="00AC4438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E3DF67" wp14:editId="0FFE407F">
                  <wp:extent cx="2600325" cy="1123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60190" t="34677" r="8881" b="41560"/>
                          <a:stretch/>
                        </pic:blipFill>
                        <pic:spPr bwMode="auto">
                          <a:xfrm>
                            <a:off x="0" y="0"/>
                            <a:ext cx="2626937" cy="1135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4438" w:rsidRPr="00751B86" w:rsidRDefault="009438EE" w:rsidP="00AC44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B86">
              <w:rPr>
                <w:rFonts w:ascii="Times New Roman" w:hAnsi="Times New Roman" w:cs="Times New Roman"/>
                <w:sz w:val="24"/>
                <w:szCs w:val="24"/>
              </w:rPr>
              <w:t>Формулаларды</w:t>
            </w:r>
            <w:proofErr w:type="spellEnd"/>
            <w:r w:rsidRPr="00751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B86">
              <w:rPr>
                <w:rFonts w:ascii="Times New Roman" w:hAnsi="Times New Roman" w:cs="Times New Roman"/>
                <w:sz w:val="24"/>
                <w:szCs w:val="24"/>
              </w:rPr>
              <w:t>толықтыр</w:t>
            </w:r>
            <w:proofErr w:type="spellEnd"/>
            <w:r w:rsidR="00B476A3" w:rsidRPr="00751B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76A3" w:rsidRPr="00751B86" w:rsidRDefault="005F2513" w:rsidP="00B476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B476A3" w:rsidRPr="00751B86" w:rsidRDefault="005F2513" w:rsidP="00B476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B476A3" w:rsidRPr="00751B86" w:rsidRDefault="005F2513" w:rsidP="00B476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B476A3" w:rsidRPr="00751B86" w:rsidRDefault="005F2513" w:rsidP="00B476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B476A3" w:rsidRPr="00751B86" w:rsidRDefault="005F2513" w:rsidP="00B476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2n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E45F8A" w:rsidRPr="00751B86" w:rsidRDefault="009438EE" w:rsidP="00E45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E45F8A"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5F8A" w:rsidRPr="00751B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5F8A"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слайдтағы жауаптардың негізінде, кейіннен өзін өзі тексеру үшін </w:t>
            </w:r>
            <w:r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формулаларды </w:t>
            </w:r>
            <w:r w:rsidR="00995932"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дәптерге </w:t>
            </w:r>
            <w:r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жазады</w:t>
            </w:r>
            <w:r w:rsidR="00995932"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45F8A"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Оқушылармен не себептен  кейбір формулаларда модуль белгісінің бар екенін, кейбіреулерінде жоқ екені талқыланады. </w:t>
            </w:r>
            <w:r w:rsidR="00E45F8A" w:rsidRPr="00751B8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45F8A"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E45F8A" w:rsidRPr="00751B8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E45F8A" w:rsidRPr="00751B86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E45F8A" w:rsidRPr="00751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5F8A" w:rsidRPr="00751B8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E45F8A" w:rsidRPr="00751B8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45F8A"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формулаларында теріс емес сандардың бар екеніне назар аударту керек.</w:t>
            </w:r>
          </w:p>
        </w:tc>
        <w:tc>
          <w:tcPr>
            <w:tcW w:w="1673" w:type="dxa"/>
          </w:tcPr>
          <w:p w:rsidR="00AC4438" w:rsidRPr="00751B86" w:rsidRDefault="00AC4438" w:rsidP="00AC4438">
            <w:pPr>
              <w:rPr>
                <w:lang w:val="kk-KZ"/>
              </w:rPr>
            </w:pPr>
            <w:r w:rsidRPr="00751B86">
              <w:rPr>
                <w:lang w:val="kk-KZ"/>
              </w:rPr>
              <w:t xml:space="preserve">Презентация </w:t>
            </w:r>
          </w:p>
          <w:p w:rsidR="00AC4438" w:rsidRPr="00751B86" w:rsidRDefault="00AC4438" w:rsidP="00AC4438">
            <w:pPr>
              <w:rPr>
                <w:lang w:val="kk-KZ"/>
              </w:rPr>
            </w:pPr>
            <w:r w:rsidRPr="00751B86">
              <w:rPr>
                <w:lang w:val="kk-KZ"/>
              </w:rPr>
              <w:t>Слайд 1-2</w:t>
            </w:r>
          </w:p>
          <w:p w:rsidR="00E16454" w:rsidRPr="00751B86" w:rsidRDefault="00E16454" w:rsidP="00AC4438"/>
          <w:p w:rsidR="00AC4438" w:rsidRPr="00751B86" w:rsidRDefault="00AC4438" w:rsidP="00AC4438"/>
          <w:p w:rsidR="00AC4438" w:rsidRPr="00751B86" w:rsidRDefault="00AC4438" w:rsidP="00AC4438"/>
          <w:p w:rsidR="00AC4438" w:rsidRPr="00751B86" w:rsidRDefault="00AC4438" w:rsidP="00AC4438"/>
          <w:p w:rsidR="00AC4438" w:rsidRPr="00751B86" w:rsidRDefault="00AC4438" w:rsidP="00AC4438"/>
          <w:p w:rsidR="00AC4438" w:rsidRPr="00751B86" w:rsidRDefault="00AC4438" w:rsidP="00AC4438">
            <w:r w:rsidRPr="00751B86">
              <w:t>Слайд 3</w:t>
            </w:r>
          </w:p>
          <w:p w:rsidR="00AC4438" w:rsidRPr="00751B86" w:rsidRDefault="00AC4438" w:rsidP="00AC4438"/>
          <w:p w:rsidR="00AC4438" w:rsidRPr="00751B86" w:rsidRDefault="00AC4438" w:rsidP="00AC4438"/>
          <w:p w:rsidR="00AC4438" w:rsidRPr="00751B86" w:rsidRDefault="00AC4438" w:rsidP="00AC4438"/>
          <w:p w:rsidR="00AC4438" w:rsidRPr="00751B86" w:rsidRDefault="00AC4438" w:rsidP="00AC4438"/>
          <w:p w:rsidR="00AC4438" w:rsidRPr="00751B86" w:rsidRDefault="00AC4438" w:rsidP="00AC4438"/>
          <w:p w:rsidR="00AC4438" w:rsidRPr="00751B86" w:rsidRDefault="00AC4438" w:rsidP="00AC4438"/>
          <w:p w:rsidR="00AC4438" w:rsidRPr="00751B86" w:rsidRDefault="00AC4438" w:rsidP="00AC4438"/>
          <w:p w:rsidR="00AC4438" w:rsidRPr="00751B86" w:rsidRDefault="00AC4438" w:rsidP="00AC4438"/>
          <w:p w:rsidR="00AC4438" w:rsidRPr="00751B86" w:rsidRDefault="00AC4438" w:rsidP="00AC4438"/>
          <w:p w:rsidR="00AC4438" w:rsidRPr="00751B86" w:rsidRDefault="00AC4438" w:rsidP="00AC4438">
            <w:r w:rsidRPr="00751B86">
              <w:t>Слайд 4</w:t>
            </w:r>
          </w:p>
          <w:p w:rsidR="00B476A3" w:rsidRPr="00751B86" w:rsidRDefault="00B476A3" w:rsidP="00AC4438"/>
          <w:p w:rsidR="00B476A3" w:rsidRPr="00751B86" w:rsidRDefault="00B476A3" w:rsidP="00AC4438"/>
          <w:p w:rsidR="00B476A3" w:rsidRPr="00751B86" w:rsidRDefault="00B476A3" w:rsidP="00AC4438"/>
          <w:p w:rsidR="00B476A3" w:rsidRPr="00751B86" w:rsidRDefault="00B476A3" w:rsidP="00AC4438"/>
          <w:p w:rsidR="00B476A3" w:rsidRPr="00751B86" w:rsidRDefault="00B476A3" w:rsidP="00AC4438"/>
          <w:p w:rsidR="00B476A3" w:rsidRPr="00751B86" w:rsidRDefault="00B476A3" w:rsidP="00B067B4">
            <w:r w:rsidRPr="00751B86">
              <w:t>Слайд 5-6</w:t>
            </w:r>
          </w:p>
        </w:tc>
      </w:tr>
      <w:tr w:rsidR="005D6C70" w:rsidRPr="00751B86" w:rsidTr="000904F0">
        <w:trPr>
          <w:trHeight w:val="703"/>
        </w:trPr>
        <w:tc>
          <w:tcPr>
            <w:tcW w:w="1702" w:type="dxa"/>
          </w:tcPr>
          <w:p w:rsidR="000904F0" w:rsidRPr="00751B86" w:rsidRDefault="000904F0" w:rsidP="000904F0">
            <w:pPr>
              <w:jc w:val="center"/>
              <w:rPr>
                <w:b/>
                <w:lang w:val="kk-KZ"/>
              </w:rPr>
            </w:pPr>
            <w:r w:rsidRPr="00751B86">
              <w:rPr>
                <w:b/>
                <w:lang w:val="kk-KZ"/>
              </w:rPr>
              <w:t>Сабақтың ортасы</w:t>
            </w:r>
          </w:p>
          <w:p w:rsidR="00AC4438" w:rsidRPr="00751B86" w:rsidRDefault="00AC4438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AC7D17" w:rsidP="00E16454">
            <w:pPr>
              <w:pStyle w:val="Default"/>
              <w:jc w:val="center"/>
              <w:rPr>
                <w:lang w:val="kk-KZ"/>
              </w:rPr>
            </w:pPr>
            <w:r w:rsidRPr="00751B86">
              <w:rPr>
                <w:lang w:val="kk-KZ"/>
              </w:rPr>
              <w:t>5</w:t>
            </w:r>
            <w:r w:rsidR="00FC43DE" w:rsidRPr="00751B86">
              <w:rPr>
                <w:lang w:val="kk-KZ"/>
              </w:rPr>
              <w:t xml:space="preserve"> мин</w:t>
            </w: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AC7D17" w:rsidP="00E16454">
            <w:pPr>
              <w:pStyle w:val="Default"/>
              <w:jc w:val="center"/>
              <w:rPr>
                <w:lang w:val="kk-KZ"/>
              </w:rPr>
            </w:pPr>
            <w:r w:rsidRPr="00751B86">
              <w:rPr>
                <w:lang w:val="kk-KZ"/>
              </w:rPr>
              <w:t>8</w:t>
            </w:r>
            <w:r w:rsidR="005D6C70" w:rsidRPr="00751B86">
              <w:rPr>
                <w:lang w:val="kk-KZ"/>
              </w:rPr>
              <w:t xml:space="preserve"> мин</w:t>
            </w: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AC7D17" w:rsidP="00E16454">
            <w:pPr>
              <w:pStyle w:val="Default"/>
              <w:jc w:val="center"/>
              <w:rPr>
                <w:lang w:val="kk-KZ"/>
              </w:rPr>
            </w:pPr>
            <w:r w:rsidRPr="00751B86">
              <w:rPr>
                <w:lang w:val="kk-KZ"/>
              </w:rPr>
              <w:t>8 мин</w:t>
            </w: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AC7D17" w:rsidP="00E16454">
            <w:pPr>
              <w:pStyle w:val="Default"/>
              <w:jc w:val="center"/>
              <w:rPr>
                <w:lang w:val="kk-KZ"/>
              </w:rPr>
            </w:pPr>
            <w:r w:rsidRPr="00751B86">
              <w:rPr>
                <w:lang w:val="kk-KZ"/>
              </w:rPr>
              <w:t>10</w:t>
            </w:r>
            <w:r w:rsidR="005D6C70" w:rsidRPr="00751B86">
              <w:rPr>
                <w:lang w:val="kk-KZ"/>
              </w:rPr>
              <w:t xml:space="preserve"> мин</w:t>
            </w: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E16454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6662" w:type="dxa"/>
            <w:gridSpan w:val="2"/>
          </w:tcPr>
          <w:p w:rsidR="00751B86" w:rsidRDefault="00751B86" w:rsidP="00E45F8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1B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Жаңа тақырыпты түсіндіру және оның алғашқы бекітілуі.</w:t>
            </w:r>
          </w:p>
          <w:p w:rsidR="00E45F8A" w:rsidRPr="00751B86" w:rsidRDefault="00E45F8A" w:rsidP="00E45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осы формулаларды пайдалану арқылы, әртүрлі квадрат түбірлерді арылту амалдарын</w:t>
            </w:r>
            <w:r w:rsidR="00C47862"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орындауда</w:t>
            </w:r>
            <w:r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7862"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</w:t>
            </w:r>
            <w:r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өрнектерді</w:t>
            </w:r>
            <w:r w:rsidR="00C47862"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түрлендіруге болатын айту керек</w:t>
            </w:r>
            <w:r w:rsidRPr="00751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мысалы, көбейткішті квадрат түбір белгісінің алдына шығару және көбейткішті квадрат түбір белгісінің астына алу</w:t>
            </w:r>
          </w:p>
          <w:p w:rsidR="005D6C70" w:rsidRPr="00F758A6" w:rsidRDefault="00E45F8A" w:rsidP="00E45F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мысалды қарастырып көрейік. Анимацияны пайдалану осы өзгерістерді орындау және алгоритмді әзірлеу процесін біртіндеп талқылауға мүмкіндік береді.</w:t>
            </w:r>
          </w:p>
          <w:p w:rsidR="006C275A" w:rsidRPr="00751B86" w:rsidRDefault="00E45F8A" w:rsidP="00AC443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B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Алгоритмнің жаңа тәсілдерін бекіту</w:t>
            </w:r>
          </w:p>
          <w:p w:rsidR="00FC43DE" w:rsidRPr="00751B86" w:rsidRDefault="00B067B4" w:rsidP="00AC4438">
            <w:pPr>
              <w:rPr>
                <w:b/>
                <w:lang w:val="kk-KZ"/>
              </w:rPr>
            </w:pPr>
            <w:r w:rsidRPr="00751B86">
              <w:rPr>
                <w:b/>
                <w:lang w:val="kk-KZ"/>
              </w:rPr>
              <w:t>Жұпта жұмыс</w:t>
            </w:r>
          </w:p>
          <w:p w:rsidR="00C47862" w:rsidRPr="00751B86" w:rsidRDefault="00C47862" w:rsidP="00AC4438">
            <w:pPr>
              <w:rPr>
                <w:lang w:val="kk-KZ"/>
              </w:rPr>
            </w:pPr>
            <w:r w:rsidRPr="00751B86">
              <w:rPr>
                <w:lang w:val="kk-KZ"/>
              </w:rPr>
              <w:t xml:space="preserve">Оқушылар тапсырмаларды жұппен орындайды, олар өзара </w:t>
            </w:r>
            <w:r w:rsidRPr="00751B86">
              <w:rPr>
                <w:lang w:val="kk-KZ"/>
              </w:rPr>
              <w:lastRenderedPageBreak/>
              <w:t xml:space="preserve">орындалған іс әрекеттерін түсіндіреді: біреуі түсіндіреді, екіншісі шешімді жазады. Әрбір тапсырмадан кейін слайдта шешім пайда болады,  оқушылар өз жазбаларын тексереді. Оқушылар шешімдерді слайдта көрсетілгендей етіп </w:t>
            </w:r>
            <w:r w:rsidR="00751B86">
              <w:rPr>
                <w:lang w:val="kk-KZ"/>
              </w:rPr>
              <w:t xml:space="preserve">жазу </w:t>
            </w:r>
            <w:r w:rsidRPr="00751B86">
              <w:rPr>
                <w:lang w:val="kk-KZ"/>
              </w:rPr>
              <w:t>қажет.</w:t>
            </w:r>
          </w:p>
          <w:p w:rsidR="005D6C70" w:rsidRPr="00751B86" w:rsidRDefault="005D6C70" w:rsidP="00AC4438">
            <w:pPr>
              <w:rPr>
                <w:color w:val="000000" w:themeColor="text1"/>
              </w:rPr>
            </w:pPr>
            <w:r w:rsidRPr="00751B86">
              <w:rPr>
                <w:noProof/>
              </w:rPr>
              <w:drawing>
                <wp:inline distT="0" distB="0" distL="0" distR="0" wp14:anchorId="041B73CF" wp14:editId="2C3673D6">
                  <wp:extent cx="2466975" cy="742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3324" t="22414" r="25060" b="44600"/>
                          <a:stretch/>
                        </pic:blipFill>
                        <pic:spPr bwMode="auto">
                          <a:xfrm>
                            <a:off x="0" y="0"/>
                            <a:ext cx="2466975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5932" w:rsidRPr="00751B86" w:rsidRDefault="00995932" w:rsidP="00AC4438">
            <w:pPr>
              <w:rPr>
                <w:color w:val="000000" w:themeColor="text1"/>
              </w:rPr>
            </w:pPr>
            <w:r w:rsidRPr="00751B86">
              <w:rPr>
                <w:noProof/>
              </w:rPr>
              <w:drawing>
                <wp:inline distT="0" distB="0" distL="0" distR="0" wp14:anchorId="4006B5F4" wp14:editId="5C7F29FB">
                  <wp:extent cx="2466975" cy="852170"/>
                  <wp:effectExtent l="0" t="0" r="952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3324" t="62166" r="25060"/>
                          <a:stretch/>
                        </pic:blipFill>
                        <pic:spPr bwMode="auto">
                          <a:xfrm>
                            <a:off x="0" y="0"/>
                            <a:ext cx="2466975" cy="852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C43DE" w:rsidRPr="00751B86" w:rsidRDefault="00751B86" w:rsidP="00AC4438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Тақта алдында жеке</w:t>
            </w:r>
            <w:r w:rsidR="00B067B4" w:rsidRPr="00751B86">
              <w:rPr>
                <w:b/>
                <w:color w:val="000000" w:themeColor="text1"/>
                <w:lang w:val="kk-KZ"/>
              </w:rPr>
              <w:t xml:space="preserve"> жұмыс</w:t>
            </w:r>
          </w:p>
          <w:p w:rsidR="004D2AA6" w:rsidRPr="00751B86" w:rsidRDefault="00751B86" w:rsidP="00AC4438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Слайд</w:t>
            </w:r>
            <w:r w:rsidR="00C47862" w:rsidRPr="00751B86">
              <w:rPr>
                <w:color w:val="000000" w:themeColor="text1"/>
                <w:lang w:val="kk-KZ"/>
              </w:rPr>
              <w:t>та</w:t>
            </w:r>
            <w:r>
              <w:rPr>
                <w:color w:val="000000" w:themeColor="text1"/>
                <w:lang w:val="kk-KZ"/>
              </w:rPr>
              <w:t>ғы</w:t>
            </w:r>
            <w:r w:rsidR="00C47862" w:rsidRPr="00751B86">
              <w:rPr>
                <w:color w:val="000000" w:themeColor="text1"/>
                <w:lang w:val="kk-KZ"/>
              </w:rPr>
              <w:t xml:space="preserve"> өрнектерді ықшамдау және сандарды салыстыру үшін тапсырмалар көрсетілген. Оқушылар жасаған іс-әрекеттеріне түсініктеме бере отырып, тақтада жұмыс жасайды, мұғалім жаңа терминдерді дұрыс қолдануға көмектеседі.</w:t>
            </w:r>
          </w:p>
          <w:p w:rsidR="005D6C70" w:rsidRPr="00751B86" w:rsidRDefault="00B067B4" w:rsidP="004D2AA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51B8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Өздік ж</w:t>
            </w:r>
            <w:r w:rsidR="00E45F8A" w:rsidRPr="00751B8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</w:t>
            </w:r>
            <w:r w:rsidRPr="00751B8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ұыс</w:t>
            </w:r>
          </w:p>
          <w:p w:rsidR="00AC7D17" w:rsidRPr="00751B86" w:rsidRDefault="00E45F8A" w:rsidP="00AC7D17">
            <w:pPr>
              <w:rPr>
                <w:b/>
                <w:color w:val="FF0000"/>
                <w:lang w:val="kk-KZ"/>
              </w:rPr>
            </w:pPr>
            <w:r w:rsidRPr="00751B86">
              <w:rPr>
                <w:lang w:val="kk-KZ"/>
              </w:rPr>
              <w:t xml:space="preserve">1 – 10  тапсырмаларында дұрыс жауаптың астын сыз </w:t>
            </w:r>
          </w:p>
          <w:tbl>
            <w:tblPr>
              <w:tblW w:w="442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98"/>
            </w:tblGrid>
            <w:tr w:rsidR="00AC7D17" w:rsidRPr="005F2513" w:rsidTr="00842C69">
              <w:trPr>
                <w:trHeight w:hRule="exact" w:val="510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AC7D17" w:rsidRPr="00751B86" w:rsidRDefault="00AC7D17" w:rsidP="00AC7D17">
                  <w:pPr>
                    <w:rPr>
                      <w:lang w:val="kk-KZ"/>
                    </w:rPr>
                  </w:pPr>
                  <w:r w:rsidRPr="00751B86">
                    <w:rPr>
                      <w:lang w:val="kk-KZ"/>
                    </w:rPr>
                    <w:t>1 – 5</w:t>
                  </w:r>
                  <w:r w:rsidR="002A3B57" w:rsidRPr="00751B86">
                    <w:rPr>
                      <w:lang w:val="kk-KZ"/>
                    </w:rPr>
                    <w:t xml:space="preserve"> тапсырмаларда</w:t>
                  </w:r>
                </w:p>
                <w:p w:rsidR="00AC7D17" w:rsidRPr="00751B86" w:rsidRDefault="00EF702E" w:rsidP="00AC7D17">
                  <w:pPr>
                    <w:rPr>
                      <w:lang w:val="kk-KZ"/>
                    </w:rPr>
                  </w:pPr>
                  <w:r w:rsidRPr="00751B86">
                    <w:rPr>
                      <w:lang w:val="kk-KZ"/>
                    </w:rPr>
                    <w:t>көбейткішті квадрат түбір белгісінің алдына шығар</w:t>
                  </w:r>
                </w:p>
              </w:tc>
            </w:tr>
            <w:tr w:rsidR="00AC7D17" w:rsidRPr="00751B86" w:rsidTr="00842C69">
              <w:trPr>
                <w:trHeight w:hRule="exact" w:val="2533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:rsidR="00AC7D17" w:rsidRPr="00751B86" w:rsidRDefault="00AC7D17" w:rsidP="00AC7D17">
                  <w:pPr>
                    <w:rPr>
                      <w:lang w:val="kk-KZ"/>
                    </w:rPr>
                  </w:pPr>
                  <w:r w:rsidRPr="00751B86">
                    <w:rPr>
                      <w:b/>
                      <w:color w:val="008080"/>
                      <w:lang w:val="kk-KZ"/>
                    </w:rPr>
                    <w:t>1.</w:t>
                  </w:r>
                  <w:r w:rsidRPr="00751B86">
                    <w:rPr>
                      <w:lang w:val="kk-KZ"/>
                    </w:rPr>
                    <w:t xml:space="preserve"> </w:t>
                  </w:r>
                  <w:r w:rsidRPr="00751B86">
                    <w:rPr>
                      <w:position w:val="-8"/>
                    </w:rPr>
                    <w:object w:dxaOrig="48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pt;height:18pt" o:ole="">
                        <v:imagedata r:id="rId9" o:title=""/>
                      </v:shape>
                      <o:OLEObject Type="Embed" ProgID="Equation.3" ShapeID="_x0000_i1025" DrawAspect="Content" ObjectID="_1789925039" r:id="rId10"/>
                    </w:object>
                  </w:r>
                  <w:r w:rsidRPr="00751B86">
                    <w:rPr>
                      <w:lang w:val="kk-KZ"/>
                    </w:rPr>
                    <w:t xml:space="preserve">               </w:t>
                  </w:r>
                  <w:r w:rsidRPr="00751B86">
                    <w:rPr>
                      <w:color w:val="FF0000"/>
                      <w:lang w:val="kk-KZ"/>
                    </w:rPr>
                    <w:t>А.</w:t>
                  </w:r>
                  <w:r w:rsidRPr="00751B86">
                    <w:rPr>
                      <w:lang w:val="kk-KZ"/>
                    </w:rPr>
                    <w:t xml:space="preserve"> </w:t>
                  </w:r>
                  <w:r w:rsidRPr="00751B86">
                    <w:rPr>
                      <w:position w:val="-8"/>
                    </w:rPr>
                    <w:object w:dxaOrig="560" w:dyaOrig="360">
                      <v:shape id="_x0000_i1026" type="#_x0000_t75" style="width:27.75pt;height:18pt" o:ole="">
                        <v:imagedata r:id="rId11" o:title=""/>
                      </v:shape>
                      <o:OLEObject Type="Embed" ProgID="Equation.3" ShapeID="_x0000_i1026" DrawAspect="Content" ObjectID="_1789925040" r:id="rId12"/>
                    </w:object>
                  </w:r>
                  <w:r w:rsidRPr="00751B86">
                    <w:rPr>
                      <w:lang w:val="kk-KZ"/>
                    </w:rPr>
                    <w:t xml:space="preserve">;   </w:t>
                  </w:r>
                  <w:r w:rsidRPr="00751B86">
                    <w:rPr>
                      <w:color w:val="FF0000"/>
                      <w:lang w:val="kk-KZ"/>
                    </w:rPr>
                    <w:t>В.</w:t>
                  </w:r>
                  <w:r w:rsidRPr="00751B86">
                    <w:rPr>
                      <w:lang w:val="kk-KZ"/>
                    </w:rPr>
                    <w:t xml:space="preserve"> </w:t>
                  </w:r>
                  <w:r w:rsidRPr="00751B86">
                    <w:rPr>
                      <w:position w:val="-8"/>
                    </w:rPr>
                    <w:object w:dxaOrig="480" w:dyaOrig="360">
                      <v:shape id="_x0000_i1027" type="#_x0000_t75" style="width:24pt;height:18pt" o:ole="">
                        <v:imagedata r:id="rId13" o:title=""/>
                      </v:shape>
                      <o:OLEObject Type="Embed" ProgID="Equation.3" ShapeID="_x0000_i1027" DrawAspect="Content" ObjectID="_1789925041" r:id="rId14"/>
                    </w:object>
                  </w:r>
                  <w:r w:rsidRPr="00751B86">
                    <w:rPr>
                      <w:lang w:val="kk-KZ"/>
                    </w:rPr>
                    <w:t xml:space="preserve">;    </w:t>
                  </w:r>
                  <w:r w:rsidRPr="00751B86">
                    <w:rPr>
                      <w:color w:val="FF0000"/>
                      <w:lang w:val="kk-KZ"/>
                    </w:rPr>
                    <w:t>С.</w:t>
                  </w:r>
                  <w:r w:rsidRPr="00751B86">
                    <w:rPr>
                      <w:lang w:val="kk-KZ"/>
                    </w:rPr>
                    <w:t xml:space="preserve"> </w:t>
                  </w:r>
                  <w:r w:rsidRPr="00751B86">
                    <w:rPr>
                      <w:position w:val="-6"/>
                    </w:rPr>
                    <w:object w:dxaOrig="560" w:dyaOrig="340">
                      <v:shape id="_x0000_i1028" type="#_x0000_t75" style="width:27.75pt;height:17.25pt" o:ole="">
                        <v:imagedata r:id="rId15" o:title=""/>
                      </v:shape>
                      <o:OLEObject Type="Embed" ProgID="Equation.3" ShapeID="_x0000_i1028" DrawAspect="Content" ObjectID="_1789925042" r:id="rId16"/>
                    </w:object>
                  </w:r>
                  <w:r w:rsidRPr="00751B86">
                    <w:rPr>
                      <w:lang w:val="kk-KZ"/>
                    </w:rPr>
                    <w:t>.</w:t>
                  </w:r>
                </w:p>
                <w:p w:rsidR="00AC7D17" w:rsidRPr="00751B86" w:rsidRDefault="00AC7D17" w:rsidP="00AC7D17">
                  <w:pPr>
                    <w:rPr>
                      <w:lang w:val="kk-KZ"/>
                    </w:rPr>
                  </w:pPr>
                </w:p>
                <w:p w:rsidR="00AC7D17" w:rsidRPr="00751B86" w:rsidRDefault="00AC7D17" w:rsidP="00AC7D17">
                  <w:pPr>
                    <w:rPr>
                      <w:lang w:val="kk-KZ"/>
                    </w:rPr>
                  </w:pPr>
                  <w:r w:rsidRPr="00751B86">
                    <w:rPr>
                      <w:b/>
                      <w:color w:val="008080"/>
                      <w:lang w:val="kk-KZ"/>
                    </w:rPr>
                    <w:t>2</w:t>
                  </w:r>
                  <w:r w:rsidRPr="00751B86">
                    <w:rPr>
                      <w:lang w:val="kk-KZ"/>
                    </w:rPr>
                    <w:t xml:space="preserve">. </w:t>
                  </w:r>
                  <w:r w:rsidRPr="00751B86">
                    <w:rPr>
                      <w:position w:val="-8"/>
                    </w:rPr>
                    <w:object w:dxaOrig="600" w:dyaOrig="360">
                      <v:shape id="_x0000_i1029" type="#_x0000_t75" style="width:30pt;height:18pt" o:ole="">
                        <v:imagedata r:id="rId17" o:title=""/>
                      </v:shape>
                      <o:OLEObject Type="Embed" ProgID="Equation.3" ShapeID="_x0000_i1029" DrawAspect="Content" ObjectID="_1789925043" r:id="rId18"/>
                    </w:object>
                  </w:r>
                  <w:r w:rsidRPr="00751B86">
                    <w:rPr>
                      <w:lang w:val="kk-KZ"/>
                    </w:rPr>
                    <w:t xml:space="preserve">            </w:t>
                  </w:r>
                  <w:r w:rsidRPr="00751B86">
                    <w:rPr>
                      <w:color w:val="FF0000"/>
                      <w:lang w:val="kk-KZ"/>
                    </w:rPr>
                    <w:t xml:space="preserve"> А.</w:t>
                  </w:r>
                  <w:r w:rsidRPr="00751B86">
                    <w:rPr>
                      <w:position w:val="-8"/>
                    </w:rPr>
                    <w:object w:dxaOrig="600" w:dyaOrig="360">
                      <v:shape id="_x0000_i1030" type="#_x0000_t75" style="width:30pt;height:18pt" o:ole="">
                        <v:imagedata r:id="rId19" o:title=""/>
                      </v:shape>
                      <o:OLEObject Type="Embed" ProgID="Equation.3" ShapeID="_x0000_i1030" DrawAspect="Content" ObjectID="_1789925044" r:id="rId20"/>
                    </w:object>
                  </w:r>
                  <w:r w:rsidRPr="00751B86">
                    <w:rPr>
                      <w:lang w:val="kk-KZ"/>
                    </w:rPr>
                    <w:t xml:space="preserve">;    </w:t>
                  </w:r>
                  <w:r w:rsidRPr="00751B86">
                    <w:rPr>
                      <w:color w:val="FF0000"/>
                      <w:lang w:val="kk-KZ"/>
                    </w:rPr>
                    <w:t>В.</w:t>
                  </w:r>
                  <w:r w:rsidRPr="00751B86">
                    <w:rPr>
                      <w:lang w:val="kk-KZ"/>
                    </w:rPr>
                    <w:t xml:space="preserve"> </w:t>
                  </w:r>
                  <w:r w:rsidRPr="00751B86">
                    <w:rPr>
                      <w:position w:val="-8"/>
                    </w:rPr>
                    <w:object w:dxaOrig="600" w:dyaOrig="360">
                      <v:shape id="_x0000_i1031" type="#_x0000_t75" style="width:30pt;height:18pt" o:ole="">
                        <v:imagedata r:id="rId21" o:title=""/>
                      </v:shape>
                      <o:OLEObject Type="Embed" ProgID="Equation.3" ShapeID="_x0000_i1031" DrawAspect="Content" ObjectID="_1789925045" r:id="rId22"/>
                    </w:object>
                  </w:r>
                  <w:r w:rsidRPr="00751B86">
                    <w:rPr>
                      <w:lang w:val="kk-KZ"/>
                    </w:rPr>
                    <w:t xml:space="preserve">;  </w:t>
                  </w:r>
                  <w:r w:rsidRPr="00751B86">
                    <w:rPr>
                      <w:color w:val="FF0000"/>
                      <w:lang w:val="kk-KZ"/>
                    </w:rPr>
                    <w:t>С.</w:t>
                  </w:r>
                  <w:r w:rsidRPr="00751B86">
                    <w:rPr>
                      <w:position w:val="-8"/>
                    </w:rPr>
                    <w:object w:dxaOrig="680" w:dyaOrig="360">
                      <v:shape id="_x0000_i1032" type="#_x0000_t75" style="width:33.75pt;height:18pt" o:ole="">
                        <v:imagedata r:id="rId23" o:title=""/>
                      </v:shape>
                      <o:OLEObject Type="Embed" ProgID="Equation.3" ShapeID="_x0000_i1032" DrawAspect="Content" ObjectID="_1789925046" r:id="rId24"/>
                    </w:object>
                  </w:r>
                  <w:r w:rsidRPr="00751B86">
                    <w:rPr>
                      <w:lang w:val="kk-KZ"/>
                    </w:rPr>
                    <w:t>.</w:t>
                  </w:r>
                </w:p>
                <w:p w:rsidR="00AC7D17" w:rsidRPr="00751B86" w:rsidRDefault="00AC7D17" w:rsidP="00AC7D17">
                  <w:pPr>
                    <w:rPr>
                      <w:lang w:val="kk-KZ"/>
                    </w:rPr>
                  </w:pPr>
                </w:p>
                <w:p w:rsidR="00AC7D17" w:rsidRPr="00751B86" w:rsidRDefault="00AC7D17" w:rsidP="00AC7D17">
                  <w:pPr>
                    <w:rPr>
                      <w:lang w:val="kk-KZ"/>
                    </w:rPr>
                  </w:pPr>
                  <w:r w:rsidRPr="00751B86">
                    <w:rPr>
                      <w:b/>
                      <w:color w:val="008080"/>
                      <w:lang w:val="kk-KZ"/>
                    </w:rPr>
                    <w:t>3.</w:t>
                  </w:r>
                  <w:r w:rsidRPr="00751B86">
                    <w:rPr>
                      <w:lang w:val="kk-KZ"/>
                    </w:rPr>
                    <w:t xml:space="preserve"> </w:t>
                  </w:r>
                  <w:r w:rsidRPr="00751B86">
                    <w:rPr>
                      <w:position w:val="-8"/>
                    </w:rPr>
                    <w:object w:dxaOrig="499" w:dyaOrig="360">
                      <v:shape id="_x0000_i1033" type="#_x0000_t75" style="width:24.75pt;height:18pt" o:ole="">
                        <v:imagedata r:id="rId25" o:title=""/>
                      </v:shape>
                      <o:OLEObject Type="Embed" ProgID="Equation.3" ShapeID="_x0000_i1033" DrawAspect="Content" ObjectID="_1789925047" r:id="rId26"/>
                    </w:object>
                  </w:r>
                  <w:r w:rsidRPr="00751B86">
                    <w:rPr>
                      <w:lang w:val="kk-KZ"/>
                    </w:rPr>
                    <w:t xml:space="preserve">               </w:t>
                  </w:r>
                  <w:r w:rsidRPr="00751B86">
                    <w:rPr>
                      <w:color w:val="FF0000"/>
                      <w:lang w:val="kk-KZ"/>
                    </w:rPr>
                    <w:t>А.</w:t>
                  </w:r>
                  <w:r w:rsidRPr="00751B86">
                    <w:rPr>
                      <w:position w:val="-8"/>
                    </w:rPr>
                    <w:object w:dxaOrig="499" w:dyaOrig="360">
                      <v:shape id="_x0000_i1034" type="#_x0000_t75" style="width:24.75pt;height:18pt" o:ole="">
                        <v:imagedata r:id="rId27" o:title=""/>
                      </v:shape>
                      <o:OLEObject Type="Embed" ProgID="Equation.3" ShapeID="_x0000_i1034" DrawAspect="Content" ObjectID="_1789925048" r:id="rId28"/>
                    </w:object>
                  </w:r>
                  <w:r w:rsidRPr="00751B86">
                    <w:rPr>
                      <w:lang w:val="kk-KZ"/>
                    </w:rPr>
                    <w:t xml:space="preserve">;     </w:t>
                  </w:r>
                  <w:r w:rsidRPr="00751B86">
                    <w:rPr>
                      <w:color w:val="FF0000"/>
                      <w:lang w:val="kk-KZ"/>
                    </w:rPr>
                    <w:t>В.</w:t>
                  </w:r>
                  <w:r w:rsidRPr="00751B86">
                    <w:rPr>
                      <w:position w:val="-6"/>
                    </w:rPr>
                    <w:object w:dxaOrig="499" w:dyaOrig="340">
                      <v:shape id="_x0000_i1035" type="#_x0000_t75" style="width:24.75pt;height:17.25pt" o:ole="">
                        <v:imagedata r:id="rId29" o:title=""/>
                      </v:shape>
                      <o:OLEObject Type="Embed" ProgID="Equation.3" ShapeID="_x0000_i1035" DrawAspect="Content" ObjectID="_1789925049" r:id="rId30"/>
                    </w:object>
                  </w:r>
                  <w:r w:rsidRPr="00751B86">
                    <w:rPr>
                      <w:lang w:val="kk-KZ"/>
                    </w:rPr>
                    <w:t xml:space="preserve">;     </w:t>
                  </w:r>
                  <w:r w:rsidRPr="00751B86">
                    <w:rPr>
                      <w:color w:val="FF0000"/>
                      <w:lang w:val="kk-KZ"/>
                    </w:rPr>
                    <w:t>С.</w:t>
                  </w:r>
                  <w:r w:rsidRPr="00751B86">
                    <w:rPr>
                      <w:lang w:val="kk-KZ"/>
                    </w:rPr>
                    <w:t xml:space="preserve"> </w:t>
                  </w:r>
                  <w:r w:rsidRPr="00751B86">
                    <w:rPr>
                      <w:position w:val="-8"/>
                    </w:rPr>
                    <w:object w:dxaOrig="499" w:dyaOrig="360">
                      <v:shape id="_x0000_i1036" type="#_x0000_t75" style="width:24.75pt;height:18pt" o:ole="">
                        <v:imagedata r:id="rId31" o:title=""/>
                      </v:shape>
                      <o:OLEObject Type="Embed" ProgID="Equation.3" ShapeID="_x0000_i1036" DrawAspect="Content" ObjectID="_1789925050" r:id="rId32"/>
                    </w:object>
                  </w:r>
                  <w:r w:rsidRPr="00751B86">
                    <w:rPr>
                      <w:lang w:val="kk-KZ"/>
                    </w:rPr>
                    <w:t>.</w:t>
                  </w:r>
                </w:p>
                <w:p w:rsidR="00AC7D17" w:rsidRPr="00751B86" w:rsidRDefault="00AC7D17" w:rsidP="00AC7D17">
                  <w:pPr>
                    <w:rPr>
                      <w:lang w:val="kk-KZ"/>
                    </w:rPr>
                  </w:pPr>
                </w:p>
                <w:p w:rsidR="00AC7D17" w:rsidRPr="005F2513" w:rsidRDefault="00AC7D17" w:rsidP="00AC7D17">
                  <w:pPr>
                    <w:rPr>
                      <w:lang w:val="kk-KZ"/>
                    </w:rPr>
                  </w:pPr>
                  <w:r w:rsidRPr="00751B86">
                    <w:rPr>
                      <w:b/>
                      <w:color w:val="008080"/>
                      <w:lang w:val="kk-KZ"/>
                    </w:rPr>
                    <w:t>4.</w:t>
                  </w:r>
                  <w:r w:rsidRPr="00751B86">
                    <w:rPr>
                      <w:lang w:val="kk-KZ"/>
                    </w:rPr>
                    <w:t xml:space="preserve"> </w:t>
                  </w:r>
                  <w:r w:rsidRPr="00751B86">
                    <w:rPr>
                      <w:position w:val="-8"/>
                    </w:rPr>
                    <w:object w:dxaOrig="720" w:dyaOrig="400">
                      <v:shape id="_x0000_i1037" type="#_x0000_t75" style="width:36pt;height:20.25pt" o:ole="">
                        <v:imagedata r:id="rId33" o:title=""/>
                      </v:shape>
                      <o:OLEObject Type="Embed" ProgID="Equation.3" ShapeID="_x0000_i1037" DrawAspect="Content" ObjectID="_1789925051" r:id="rId34"/>
                    </w:object>
                  </w:r>
                  <w:r w:rsidRPr="00751B86">
                    <w:rPr>
                      <w:lang w:val="kk-KZ"/>
                    </w:rPr>
                    <w:t xml:space="preserve">            </w:t>
                  </w:r>
                  <w:r w:rsidRPr="00751B86">
                    <w:rPr>
                      <w:color w:val="FF0000"/>
                      <w:lang w:val="kk-KZ"/>
                    </w:rPr>
                    <w:t>А.</w:t>
                  </w:r>
                  <w:r w:rsidRPr="00751B86">
                    <w:rPr>
                      <w:position w:val="-8"/>
                    </w:rPr>
                    <w:object w:dxaOrig="480" w:dyaOrig="360">
                      <v:shape id="_x0000_i1038" type="#_x0000_t75" style="width:24pt;height:18pt" o:ole="">
                        <v:imagedata r:id="rId35" o:title=""/>
                      </v:shape>
                      <o:OLEObject Type="Embed" ProgID="Equation.3" ShapeID="_x0000_i1038" DrawAspect="Content" ObjectID="_1789925052" r:id="rId36"/>
                    </w:object>
                  </w:r>
                  <w:r w:rsidRPr="00F758A6">
                    <w:rPr>
                      <w:lang w:val="kk-KZ"/>
                    </w:rPr>
                    <w:t xml:space="preserve">;     </w:t>
                  </w:r>
                  <w:r w:rsidRPr="00F758A6">
                    <w:rPr>
                      <w:color w:val="FF0000"/>
                      <w:lang w:val="kk-KZ"/>
                    </w:rPr>
                    <w:t>В.</w:t>
                  </w:r>
                  <w:r w:rsidRPr="00751B86">
                    <w:rPr>
                      <w:position w:val="-8"/>
                    </w:rPr>
                    <w:object w:dxaOrig="480" w:dyaOrig="360">
                      <v:shape id="_x0000_i1039" type="#_x0000_t75" style="width:24pt;height:18pt" o:ole="">
                        <v:imagedata r:id="rId37" o:title=""/>
                      </v:shape>
                      <o:OLEObject Type="Embed" ProgID="Equation.3" ShapeID="_x0000_i1039" DrawAspect="Content" ObjectID="_1789925053" r:id="rId38"/>
                    </w:object>
                  </w:r>
                  <w:r w:rsidRPr="00F758A6">
                    <w:rPr>
                      <w:lang w:val="kk-KZ"/>
                    </w:rPr>
                    <w:t xml:space="preserve">;     </w:t>
                  </w:r>
                  <w:r w:rsidRPr="00F758A6">
                    <w:rPr>
                      <w:color w:val="FF0000"/>
                      <w:lang w:val="kk-KZ"/>
                    </w:rPr>
                    <w:t>С.</w:t>
                  </w:r>
                  <w:r w:rsidRPr="00751B86">
                    <w:rPr>
                      <w:position w:val="-8"/>
                    </w:rPr>
                    <w:object w:dxaOrig="480" w:dyaOrig="360">
                      <v:shape id="_x0000_i1040" type="#_x0000_t75" style="width:24pt;height:18pt" o:ole="">
                        <v:imagedata r:id="rId39" o:title=""/>
                      </v:shape>
                      <o:OLEObject Type="Embed" ProgID="Equation.3" ShapeID="_x0000_i1040" DrawAspect="Content" ObjectID="_1789925054" r:id="rId40"/>
                    </w:object>
                  </w:r>
                  <w:r w:rsidRPr="005F2513">
                    <w:rPr>
                      <w:lang w:val="kk-KZ"/>
                    </w:rPr>
                    <w:t>.</w:t>
                  </w:r>
                </w:p>
                <w:p w:rsidR="00AC7D17" w:rsidRPr="00751B86" w:rsidRDefault="00AC7D17" w:rsidP="00AC7D17">
                  <w:r w:rsidRPr="00751B86">
                    <w:rPr>
                      <w:b/>
                      <w:color w:val="008080"/>
                    </w:rPr>
                    <w:t>5.</w:t>
                  </w:r>
                  <w:r w:rsidRPr="00751B86">
                    <w:t xml:space="preserve"> </w:t>
                  </w:r>
                  <w:r w:rsidRPr="00751B86">
                    <w:rPr>
                      <w:position w:val="-24"/>
                    </w:rPr>
                    <w:object w:dxaOrig="740" w:dyaOrig="620">
                      <v:shape id="_x0000_i1041" type="#_x0000_t75" style="width:36.75pt;height:30.75pt" o:ole="">
                        <v:imagedata r:id="rId41" o:title=""/>
                      </v:shape>
                      <o:OLEObject Type="Embed" ProgID="Equation.3" ShapeID="_x0000_i1041" DrawAspect="Content" ObjectID="_1789925055" r:id="rId42"/>
                    </w:object>
                  </w:r>
                  <w:r w:rsidRPr="00751B86">
                    <w:t xml:space="preserve">            </w:t>
                  </w:r>
                  <w:r w:rsidRPr="00751B86">
                    <w:rPr>
                      <w:color w:val="FF0000"/>
                    </w:rPr>
                    <w:t>А.</w:t>
                  </w:r>
                  <w:r w:rsidRPr="00751B86">
                    <w:t xml:space="preserve"> – 4;      </w:t>
                  </w:r>
                  <w:r w:rsidRPr="00751B86">
                    <w:rPr>
                      <w:color w:val="FF0000"/>
                    </w:rPr>
                    <w:t>В.</w:t>
                  </w:r>
                  <w:r w:rsidRPr="00751B86">
                    <w:rPr>
                      <w:position w:val="-6"/>
                    </w:rPr>
                    <w:object w:dxaOrig="680" w:dyaOrig="340">
                      <v:shape id="_x0000_i1042" type="#_x0000_t75" style="width:33.75pt;height:17.25pt" o:ole="">
                        <v:imagedata r:id="rId43" o:title=""/>
                      </v:shape>
                      <o:OLEObject Type="Embed" ProgID="Equation.3" ShapeID="_x0000_i1042" DrawAspect="Content" ObjectID="_1789925056" r:id="rId44"/>
                    </w:object>
                  </w:r>
                  <w:r w:rsidRPr="00751B86">
                    <w:t xml:space="preserve">;  </w:t>
                  </w:r>
                  <w:r w:rsidRPr="00751B86">
                    <w:rPr>
                      <w:color w:val="FF0000"/>
                    </w:rPr>
                    <w:t>С.</w:t>
                  </w:r>
                  <w:r w:rsidRPr="00751B86">
                    <w:rPr>
                      <w:position w:val="-6"/>
                    </w:rPr>
                    <w:object w:dxaOrig="560" w:dyaOrig="340">
                      <v:shape id="_x0000_i1043" type="#_x0000_t75" style="width:27.75pt;height:17.25pt" o:ole="">
                        <v:imagedata r:id="rId45" o:title=""/>
                      </v:shape>
                      <o:OLEObject Type="Embed" ProgID="Equation.3" ShapeID="_x0000_i1043" DrawAspect="Content" ObjectID="_1789925057" r:id="rId46"/>
                    </w:object>
                  </w:r>
                  <w:r w:rsidRPr="00751B86">
                    <w:t>.</w:t>
                  </w:r>
                </w:p>
                <w:p w:rsidR="00AC7D17" w:rsidRPr="00751B86" w:rsidRDefault="00AC7D17" w:rsidP="00AC7D17"/>
                <w:p w:rsidR="00AC7D17" w:rsidRPr="00751B86" w:rsidRDefault="00AC7D17" w:rsidP="00AC7D17">
                  <w:r w:rsidRPr="00751B86">
                    <w:rPr>
                      <w:b/>
                      <w:color w:val="008080"/>
                    </w:rPr>
                    <w:t>5.</w:t>
                  </w:r>
                  <w:r w:rsidRPr="00751B86">
                    <w:t xml:space="preserve"> </w:t>
                  </w:r>
                  <w:r w:rsidRPr="00751B86">
                    <w:rPr>
                      <w:b/>
                      <w:color w:val="008080"/>
                    </w:rPr>
                    <w:t>5.</w:t>
                  </w:r>
                  <w:r w:rsidRPr="00751B86">
                    <w:t xml:space="preserve"> </w:t>
                  </w:r>
                  <w:r w:rsidRPr="00751B86">
                    <w:rPr>
                      <w:position w:val="-24"/>
                    </w:rPr>
                    <w:object w:dxaOrig="740" w:dyaOrig="620">
                      <v:shape id="_x0000_i1044" type="#_x0000_t75" style="width:36.75pt;height:30.75pt" o:ole="">
                        <v:imagedata r:id="rId41" o:title=""/>
                      </v:shape>
                      <o:OLEObject Type="Embed" ProgID="Equation.3" ShapeID="_x0000_i1044" DrawAspect="Content" ObjectID="_1789925058" r:id="rId47"/>
                    </w:object>
                  </w:r>
                  <w:r w:rsidRPr="00751B86">
                    <w:t xml:space="preserve">            </w:t>
                  </w:r>
                  <w:r w:rsidRPr="00751B86">
                    <w:rPr>
                      <w:color w:val="FF0000"/>
                    </w:rPr>
                    <w:t>А.</w:t>
                  </w:r>
                  <w:r w:rsidRPr="00751B86">
                    <w:t xml:space="preserve"> – 4;      </w:t>
                  </w:r>
                  <w:r w:rsidRPr="00751B86">
                    <w:rPr>
                      <w:color w:val="FF0000"/>
                    </w:rPr>
                    <w:t>В.</w:t>
                  </w:r>
                  <w:r w:rsidRPr="00751B86">
                    <w:rPr>
                      <w:position w:val="-6"/>
                    </w:rPr>
                    <w:object w:dxaOrig="680" w:dyaOrig="340">
                      <v:shape id="_x0000_i1045" type="#_x0000_t75" style="width:33.75pt;height:17.25pt" o:ole="">
                        <v:imagedata r:id="rId43" o:title=""/>
                      </v:shape>
                      <o:OLEObject Type="Embed" ProgID="Equation.3" ShapeID="_x0000_i1045" DrawAspect="Content" ObjectID="_1789925059" r:id="rId48"/>
                    </w:object>
                  </w:r>
                  <w:r w:rsidRPr="00751B86">
                    <w:t xml:space="preserve">;  </w:t>
                  </w:r>
                  <w:r w:rsidRPr="00751B86">
                    <w:rPr>
                      <w:color w:val="FF0000"/>
                    </w:rPr>
                    <w:t>С.</w:t>
                  </w:r>
                  <w:r w:rsidRPr="00751B86">
                    <w:rPr>
                      <w:position w:val="-6"/>
                    </w:rPr>
                    <w:object w:dxaOrig="560" w:dyaOrig="340">
                      <v:shape id="_x0000_i1046" type="#_x0000_t75" style="width:27.75pt;height:17.25pt" o:ole="">
                        <v:imagedata r:id="rId45" o:title=""/>
                      </v:shape>
                      <o:OLEObject Type="Embed" ProgID="Equation.3" ShapeID="_x0000_i1046" DrawAspect="Content" ObjectID="_1789925060" r:id="rId49"/>
                    </w:object>
                  </w:r>
                  <w:r w:rsidRPr="00751B86">
                    <w:t>.</w:t>
                  </w:r>
                </w:p>
                <w:p w:rsidR="00AC7D17" w:rsidRPr="00751B86" w:rsidRDefault="00AC7D17" w:rsidP="00AC7D17">
                  <w:pPr>
                    <w:rPr>
                      <w:lang w:val="en-US"/>
                    </w:rPr>
                  </w:pPr>
                  <w:r w:rsidRPr="00751B86">
                    <w:rPr>
                      <w:position w:val="-24"/>
                    </w:rPr>
                    <w:object w:dxaOrig="740" w:dyaOrig="620">
                      <v:shape id="_x0000_i1047" type="#_x0000_t75" style="width:36.75pt;height:30.75pt" o:ole="">
                        <v:imagedata r:id="rId41" o:title=""/>
                      </v:shape>
                      <o:OLEObject Type="Embed" ProgID="Equation.3" ShapeID="_x0000_i1047" DrawAspect="Content" ObjectID="_1789925061" r:id="rId50"/>
                    </w:object>
                  </w:r>
                  <w:r w:rsidRPr="00751B86">
                    <w:t xml:space="preserve">            </w:t>
                  </w:r>
                  <w:r w:rsidRPr="00751B86">
                    <w:rPr>
                      <w:color w:val="FF0000"/>
                    </w:rPr>
                    <w:t>А.</w:t>
                  </w:r>
                  <w:r w:rsidRPr="00751B86">
                    <w:t xml:space="preserve"> – 4;      </w:t>
                  </w:r>
                  <w:r w:rsidRPr="00751B86">
                    <w:rPr>
                      <w:color w:val="FF0000"/>
                    </w:rPr>
                    <w:t>В.</w:t>
                  </w:r>
                  <w:r w:rsidRPr="00751B86">
                    <w:rPr>
                      <w:position w:val="-6"/>
                    </w:rPr>
                    <w:object w:dxaOrig="680" w:dyaOrig="340">
                      <v:shape id="_x0000_i1048" type="#_x0000_t75" style="width:33.75pt;height:17.25pt" o:ole="">
                        <v:imagedata r:id="rId43" o:title=""/>
                      </v:shape>
                      <o:OLEObject Type="Embed" ProgID="Equation.3" ShapeID="_x0000_i1048" DrawAspect="Content" ObjectID="_1789925062" r:id="rId51"/>
                    </w:object>
                  </w:r>
                  <w:r w:rsidRPr="00751B86">
                    <w:t xml:space="preserve">;  </w:t>
                  </w:r>
                  <w:r w:rsidRPr="00751B86">
                    <w:rPr>
                      <w:color w:val="FF0000"/>
                    </w:rPr>
                    <w:t>С.</w:t>
                  </w:r>
                  <w:r w:rsidRPr="00751B86">
                    <w:rPr>
                      <w:position w:val="-6"/>
                    </w:rPr>
                    <w:object w:dxaOrig="560" w:dyaOrig="340">
                      <v:shape id="_x0000_i1049" type="#_x0000_t75" style="width:27.75pt;height:17.25pt" o:ole="">
                        <v:imagedata r:id="rId45" o:title=""/>
                      </v:shape>
                      <o:OLEObject Type="Embed" ProgID="Equation.3" ShapeID="_x0000_i1049" DrawAspect="Content" ObjectID="_1789925063" r:id="rId52"/>
                    </w:object>
                  </w:r>
                  <w:r w:rsidRPr="00751B86">
                    <w:rPr>
                      <w:lang w:val="en-US"/>
                    </w:rPr>
                    <w:t>.</w:t>
                  </w:r>
                </w:p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>
                  <w:r w:rsidRPr="00751B86">
                    <w:t xml:space="preserve">       </w:t>
                  </w:r>
                </w:p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  <w:p w:rsidR="00AC7D17" w:rsidRPr="00751B86" w:rsidRDefault="00AC7D17" w:rsidP="00AC7D17"/>
              </w:tc>
            </w:tr>
          </w:tbl>
          <w:p w:rsidR="00AC7D17" w:rsidRPr="00751B86" w:rsidRDefault="00AC7D17" w:rsidP="00AC7D17">
            <w:pPr>
              <w:rPr>
                <w:color w:val="000000"/>
              </w:rPr>
            </w:pPr>
          </w:p>
          <w:tbl>
            <w:tblPr>
              <w:tblW w:w="442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98"/>
            </w:tblGrid>
            <w:tr w:rsidR="00AC7D17" w:rsidRPr="00751B86" w:rsidTr="00842C69">
              <w:trPr>
                <w:trHeight w:hRule="exact" w:val="510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2A3B57" w:rsidRPr="00751B86" w:rsidRDefault="00AC7D17" w:rsidP="00AC7D17">
                  <w:pPr>
                    <w:rPr>
                      <w:lang w:val="kk-KZ"/>
                    </w:rPr>
                  </w:pPr>
                  <w:r w:rsidRPr="00751B86">
                    <w:t>6 – 10</w:t>
                  </w:r>
                  <w:r w:rsidR="002A3B57" w:rsidRPr="00751B86">
                    <w:rPr>
                      <w:lang w:val="kk-KZ"/>
                    </w:rPr>
                    <w:t xml:space="preserve"> тапсырмаларда</w:t>
                  </w:r>
                  <w:r w:rsidR="00FB7671" w:rsidRPr="00751B86">
                    <w:rPr>
                      <w:lang w:val="kk-KZ"/>
                    </w:rPr>
                    <w:t>:</w:t>
                  </w:r>
                  <w:r w:rsidR="002A3B57" w:rsidRPr="00751B86">
                    <w:rPr>
                      <w:lang w:val="kk-KZ"/>
                    </w:rPr>
                    <w:t xml:space="preserve"> </w:t>
                  </w:r>
                </w:p>
                <w:p w:rsidR="00AC7D17" w:rsidRPr="00751B86" w:rsidRDefault="002A3B57" w:rsidP="00AC7D17">
                  <w:r w:rsidRPr="00751B86">
                    <w:rPr>
                      <w:lang w:val="kk-KZ"/>
                    </w:rPr>
                    <w:t xml:space="preserve">көбейткішті квадрат түбір белгісінің ішіне енгіз </w:t>
                  </w:r>
                  <w:r w:rsidR="00AC7D17" w:rsidRPr="00751B86">
                    <w:t>.</w:t>
                  </w:r>
                </w:p>
                <w:p w:rsidR="00AC7D17" w:rsidRPr="00751B86" w:rsidRDefault="00AC7D17" w:rsidP="00AC7D17"/>
              </w:tc>
            </w:tr>
            <w:tr w:rsidR="00AC7D17" w:rsidRPr="00751B86" w:rsidTr="00842C69">
              <w:trPr>
                <w:trHeight w:hRule="exact" w:val="2533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</w:tcPr>
                <w:p w:rsidR="00AC7D17" w:rsidRPr="00751B86" w:rsidRDefault="00AC7D17" w:rsidP="00AC7D17">
                  <w:r w:rsidRPr="00751B86">
                    <w:rPr>
                      <w:b/>
                      <w:color w:val="008080"/>
                    </w:rPr>
                    <w:t>6.</w:t>
                  </w:r>
                  <w:r w:rsidRPr="00751B86">
                    <w:t xml:space="preserve"> </w:t>
                  </w:r>
                  <w:r w:rsidRPr="00751B86">
                    <w:rPr>
                      <w:position w:val="-6"/>
                    </w:rPr>
                    <w:object w:dxaOrig="499" w:dyaOrig="340">
                      <v:shape id="_x0000_i1050" type="#_x0000_t75" style="width:24.75pt;height:17.25pt" o:ole="">
                        <v:imagedata r:id="rId53" o:title=""/>
                      </v:shape>
                      <o:OLEObject Type="Embed" ProgID="Equation.3" ShapeID="_x0000_i1050" DrawAspect="Content" ObjectID="_1789925064" r:id="rId54"/>
                    </w:object>
                  </w:r>
                  <w:r w:rsidRPr="00751B86">
                    <w:t xml:space="preserve">                  </w:t>
                  </w:r>
                  <w:r w:rsidRPr="00751B86">
                    <w:rPr>
                      <w:color w:val="FF0000"/>
                    </w:rPr>
                    <w:t>А.</w:t>
                  </w:r>
                  <w:r w:rsidRPr="00751B86">
                    <w:rPr>
                      <w:position w:val="-8"/>
                    </w:rPr>
                    <w:object w:dxaOrig="499" w:dyaOrig="360">
                      <v:shape id="_x0000_i1051" type="#_x0000_t75" style="width:24.75pt;height:18pt" o:ole="">
                        <v:imagedata r:id="rId55" o:title=""/>
                      </v:shape>
                      <o:OLEObject Type="Embed" ProgID="Equation.3" ShapeID="_x0000_i1051" DrawAspect="Content" ObjectID="_1789925065" r:id="rId56"/>
                    </w:object>
                  </w:r>
                  <w:r w:rsidRPr="00751B86">
                    <w:t xml:space="preserve">;   </w:t>
                  </w:r>
                  <w:r w:rsidRPr="00751B86">
                    <w:rPr>
                      <w:color w:val="FF0000"/>
                    </w:rPr>
                    <w:t>В.</w:t>
                  </w:r>
                  <w:r w:rsidRPr="00751B86">
                    <w:rPr>
                      <w:position w:val="-6"/>
                    </w:rPr>
                    <w:object w:dxaOrig="499" w:dyaOrig="340">
                      <v:shape id="_x0000_i1052" type="#_x0000_t75" style="width:24.75pt;height:17.25pt" o:ole="">
                        <v:imagedata r:id="rId57" o:title=""/>
                      </v:shape>
                      <o:OLEObject Type="Embed" ProgID="Equation.3" ShapeID="_x0000_i1052" DrawAspect="Content" ObjectID="_1789925066" r:id="rId58"/>
                    </w:object>
                  </w:r>
                  <w:r w:rsidRPr="00751B86">
                    <w:t xml:space="preserve">;    </w:t>
                  </w:r>
                  <w:r w:rsidRPr="00751B86">
                    <w:rPr>
                      <w:color w:val="FF0000"/>
                    </w:rPr>
                    <w:t>С.</w:t>
                  </w:r>
                  <w:r w:rsidRPr="00751B86">
                    <w:rPr>
                      <w:position w:val="-6"/>
                    </w:rPr>
                    <w:object w:dxaOrig="480" w:dyaOrig="340">
                      <v:shape id="_x0000_i1053" type="#_x0000_t75" style="width:24pt;height:17.25pt" o:ole="">
                        <v:imagedata r:id="rId59" o:title=""/>
                      </v:shape>
                      <o:OLEObject Type="Embed" ProgID="Equation.3" ShapeID="_x0000_i1053" DrawAspect="Content" ObjectID="_1789925067" r:id="rId60"/>
                    </w:object>
                  </w:r>
                  <w:r w:rsidRPr="00751B86">
                    <w:t>.</w:t>
                  </w:r>
                </w:p>
                <w:p w:rsidR="00AC7D17" w:rsidRPr="00751B86" w:rsidRDefault="00AC7D17" w:rsidP="00AC7D17"/>
                <w:p w:rsidR="00AC7D17" w:rsidRPr="00751B86" w:rsidRDefault="00AC7D17" w:rsidP="00AC7D17">
                  <w:r w:rsidRPr="00751B86">
                    <w:rPr>
                      <w:b/>
                      <w:color w:val="008080"/>
                    </w:rPr>
                    <w:t>7.</w:t>
                  </w:r>
                  <w:r w:rsidRPr="00751B86">
                    <w:t xml:space="preserve"> </w:t>
                  </w:r>
                  <w:r w:rsidRPr="00751B86">
                    <w:rPr>
                      <w:position w:val="-8"/>
                    </w:rPr>
                    <w:object w:dxaOrig="480" w:dyaOrig="360">
                      <v:shape id="_x0000_i1054" type="#_x0000_t75" style="width:24pt;height:18pt" o:ole="">
                        <v:imagedata r:id="rId61" o:title=""/>
                      </v:shape>
                      <o:OLEObject Type="Embed" ProgID="Equation.3" ShapeID="_x0000_i1054" DrawAspect="Content" ObjectID="_1789925068" r:id="rId62"/>
                    </w:object>
                  </w:r>
                  <w:r w:rsidRPr="00751B86">
                    <w:rPr>
                      <w:color w:val="FF0000"/>
                    </w:rPr>
                    <w:t xml:space="preserve">                  А.</w:t>
                  </w:r>
                  <w:r w:rsidRPr="00751B86">
                    <w:rPr>
                      <w:position w:val="-8"/>
                    </w:rPr>
                    <w:object w:dxaOrig="600" w:dyaOrig="360">
                      <v:shape id="_x0000_i1055" type="#_x0000_t75" style="width:30pt;height:18pt" o:ole="">
                        <v:imagedata r:id="rId63" o:title=""/>
                      </v:shape>
                      <o:OLEObject Type="Embed" ProgID="Equation.3" ShapeID="_x0000_i1055" DrawAspect="Content" ObjectID="_1789925069" r:id="rId64"/>
                    </w:object>
                  </w:r>
                  <w:r w:rsidRPr="00751B86">
                    <w:t xml:space="preserve">;  </w:t>
                  </w:r>
                  <w:r w:rsidRPr="00751B86">
                    <w:rPr>
                      <w:color w:val="FF0000"/>
                    </w:rPr>
                    <w:t>В.</w:t>
                  </w:r>
                  <w:r w:rsidRPr="00751B86">
                    <w:rPr>
                      <w:position w:val="-8"/>
                    </w:rPr>
                    <w:object w:dxaOrig="600" w:dyaOrig="360">
                      <v:shape id="_x0000_i1056" type="#_x0000_t75" style="width:30pt;height:18pt" o:ole="">
                        <v:imagedata r:id="rId65" o:title=""/>
                      </v:shape>
                      <o:OLEObject Type="Embed" ProgID="Equation.3" ShapeID="_x0000_i1056" DrawAspect="Content" ObjectID="_1789925070" r:id="rId66"/>
                    </w:object>
                  </w:r>
                  <w:r w:rsidRPr="00751B86">
                    <w:t xml:space="preserve">;  </w:t>
                  </w:r>
                  <w:r w:rsidRPr="00751B86">
                    <w:rPr>
                      <w:color w:val="FF0000"/>
                    </w:rPr>
                    <w:t>С.</w:t>
                  </w:r>
                  <w:r w:rsidRPr="00751B86">
                    <w:rPr>
                      <w:position w:val="-8"/>
                    </w:rPr>
                    <w:object w:dxaOrig="480" w:dyaOrig="360">
                      <v:shape id="_x0000_i1057" type="#_x0000_t75" style="width:24pt;height:18pt" o:ole="">
                        <v:imagedata r:id="rId67" o:title=""/>
                      </v:shape>
                      <o:OLEObject Type="Embed" ProgID="Equation.3" ShapeID="_x0000_i1057" DrawAspect="Content" ObjectID="_1789925071" r:id="rId68"/>
                    </w:object>
                  </w:r>
                  <w:r w:rsidRPr="00751B86">
                    <w:t>.</w:t>
                  </w:r>
                </w:p>
                <w:p w:rsidR="00AC7D17" w:rsidRPr="00751B86" w:rsidRDefault="00AC7D17" w:rsidP="00AC7D17"/>
                <w:p w:rsidR="00AC7D17" w:rsidRPr="00751B86" w:rsidRDefault="00AC7D17" w:rsidP="00AC7D17">
                  <w:r w:rsidRPr="00751B86">
                    <w:rPr>
                      <w:b/>
                      <w:color w:val="008080"/>
                    </w:rPr>
                    <w:t>8.</w:t>
                  </w:r>
                  <w:r w:rsidRPr="00751B86">
                    <w:t xml:space="preserve"> </w:t>
                  </w:r>
                  <w:r w:rsidRPr="00751B86">
                    <w:rPr>
                      <w:position w:val="-6"/>
                    </w:rPr>
                    <w:object w:dxaOrig="480" w:dyaOrig="340">
                      <v:shape id="_x0000_i1058" type="#_x0000_t75" style="width:24pt;height:17.25pt" o:ole="">
                        <v:imagedata r:id="rId69" o:title=""/>
                      </v:shape>
                      <o:OLEObject Type="Embed" ProgID="Equation.3" ShapeID="_x0000_i1058" DrawAspect="Content" ObjectID="_1789925072" r:id="rId70"/>
                    </w:object>
                  </w:r>
                  <w:r w:rsidRPr="00751B86">
                    <w:t xml:space="preserve">                  </w:t>
                  </w:r>
                  <w:r w:rsidRPr="00751B86">
                    <w:rPr>
                      <w:color w:val="FF0000"/>
                    </w:rPr>
                    <w:t>А.</w:t>
                  </w:r>
                  <w:r w:rsidRPr="00751B86">
                    <w:rPr>
                      <w:position w:val="-6"/>
                    </w:rPr>
                    <w:object w:dxaOrig="480" w:dyaOrig="340">
                      <v:shape id="_x0000_i1059" type="#_x0000_t75" style="width:24pt;height:17.25pt" o:ole="">
                        <v:imagedata r:id="rId59" o:title=""/>
                      </v:shape>
                      <o:OLEObject Type="Embed" ProgID="Equation.3" ShapeID="_x0000_i1059" DrawAspect="Content" ObjectID="_1789925073" r:id="rId71"/>
                    </w:object>
                  </w:r>
                  <w:r w:rsidRPr="00751B86">
                    <w:t xml:space="preserve">;    </w:t>
                  </w:r>
                  <w:r w:rsidRPr="00751B86">
                    <w:rPr>
                      <w:color w:val="FF0000"/>
                    </w:rPr>
                    <w:t>В.</w:t>
                  </w:r>
                  <w:r w:rsidRPr="00751B86">
                    <w:rPr>
                      <w:position w:val="-8"/>
                    </w:rPr>
                    <w:object w:dxaOrig="460" w:dyaOrig="360">
                      <v:shape id="_x0000_i1060" type="#_x0000_t75" style="width:23.25pt;height:18pt" o:ole="">
                        <v:imagedata r:id="rId72" o:title=""/>
                      </v:shape>
                      <o:OLEObject Type="Embed" ProgID="Equation.3" ShapeID="_x0000_i1060" DrawAspect="Content" ObjectID="_1789925074" r:id="rId73"/>
                    </w:object>
                  </w:r>
                  <w:r w:rsidRPr="00751B86">
                    <w:t xml:space="preserve">;    </w:t>
                  </w:r>
                  <w:r w:rsidRPr="00751B86">
                    <w:rPr>
                      <w:color w:val="FF0000"/>
                    </w:rPr>
                    <w:t>С.</w:t>
                  </w:r>
                  <w:r w:rsidRPr="00751B86">
                    <w:t xml:space="preserve"> </w:t>
                  </w:r>
                  <w:r w:rsidRPr="00751B86">
                    <w:rPr>
                      <w:position w:val="-8"/>
                    </w:rPr>
                    <w:object w:dxaOrig="380" w:dyaOrig="360">
                      <v:shape id="_x0000_i1061" type="#_x0000_t75" style="width:18.75pt;height:18pt" o:ole="">
                        <v:imagedata r:id="rId74" o:title=""/>
                      </v:shape>
                      <o:OLEObject Type="Embed" ProgID="Equation.3" ShapeID="_x0000_i1061" DrawAspect="Content" ObjectID="_1789925075" r:id="rId75"/>
                    </w:object>
                  </w:r>
                  <w:r w:rsidRPr="00751B86">
                    <w:t>.</w:t>
                  </w:r>
                </w:p>
                <w:p w:rsidR="00AC7D17" w:rsidRPr="00751B86" w:rsidRDefault="00AC7D17" w:rsidP="00AC7D17"/>
                <w:p w:rsidR="00AC7D17" w:rsidRPr="00751B86" w:rsidRDefault="00AC7D17" w:rsidP="00AC7D17">
                  <w:r w:rsidRPr="00751B86">
                    <w:rPr>
                      <w:b/>
                      <w:color w:val="008080"/>
                    </w:rPr>
                    <w:t>9.</w:t>
                  </w:r>
                  <w:r w:rsidRPr="00751B86">
                    <w:t xml:space="preserve"> </w:t>
                  </w:r>
                  <w:r w:rsidRPr="00751B86">
                    <w:rPr>
                      <w:position w:val="-24"/>
                    </w:rPr>
                    <w:object w:dxaOrig="660" w:dyaOrig="620">
                      <v:shape id="_x0000_i1062" type="#_x0000_t75" style="width:33pt;height:30.75pt" o:ole="">
                        <v:imagedata r:id="rId76" o:title=""/>
                      </v:shape>
                      <o:OLEObject Type="Embed" ProgID="Equation.3" ShapeID="_x0000_i1062" DrawAspect="Content" ObjectID="_1789925076" r:id="rId77"/>
                    </w:object>
                  </w:r>
                  <w:r w:rsidRPr="00751B86">
                    <w:t xml:space="preserve">               </w:t>
                  </w:r>
                  <w:r w:rsidRPr="00751B86">
                    <w:rPr>
                      <w:color w:val="FF0000"/>
                    </w:rPr>
                    <w:t>А.</w:t>
                  </w:r>
                  <w:r w:rsidRPr="00751B86">
                    <w:rPr>
                      <w:position w:val="-8"/>
                    </w:rPr>
                    <w:object w:dxaOrig="380" w:dyaOrig="360">
                      <v:shape id="_x0000_i1063" type="#_x0000_t75" style="width:18.75pt;height:18pt" o:ole="">
                        <v:imagedata r:id="rId78" o:title=""/>
                      </v:shape>
                      <o:OLEObject Type="Embed" ProgID="Equation.3" ShapeID="_x0000_i1063" DrawAspect="Content" ObjectID="_1789925077" r:id="rId79"/>
                    </w:object>
                  </w:r>
                  <w:r w:rsidRPr="00751B86">
                    <w:t xml:space="preserve">;      </w:t>
                  </w:r>
                  <w:r w:rsidRPr="00751B86">
                    <w:rPr>
                      <w:color w:val="FF0000"/>
                    </w:rPr>
                    <w:t>В.</w:t>
                  </w:r>
                  <w:r w:rsidRPr="00751B86">
                    <w:rPr>
                      <w:position w:val="-6"/>
                    </w:rPr>
                    <w:object w:dxaOrig="480" w:dyaOrig="340">
                      <v:shape id="_x0000_i1064" type="#_x0000_t75" style="width:24pt;height:17.25pt" o:ole="">
                        <v:imagedata r:id="rId80" o:title=""/>
                      </v:shape>
                      <o:OLEObject Type="Embed" ProgID="Equation.3" ShapeID="_x0000_i1064" DrawAspect="Content" ObjectID="_1789925078" r:id="rId81"/>
                    </w:object>
                  </w:r>
                  <w:r w:rsidRPr="00751B86">
                    <w:t xml:space="preserve">;    </w:t>
                  </w:r>
                  <w:r w:rsidRPr="00751B86">
                    <w:rPr>
                      <w:color w:val="FF0000"/>
                    </w:rPr>
                    <w:t>С.</w:t>
                  </w:r>
                  <w:r w:rsidRPr="00751B86">
                    <w:rPr>
                      <w:position w:val="-12"/>
                    </w:rPr>
                    <w:object w:dxaOrig="660" w:dyaOrig="400">
                      <v:shape id="_x0000_i1065" type="#_x0000_t75" style="width:33pt;height:20.25pt" o:ole="">
                        <v:imagedata r:id="rId82" o:title=""/>
                      </v:shape>
                      <o:OLEObject Type="Embed" ProgID="Equation.3" ShapeID="_x0000_i1065" DrawAspect="Content" ObjectID="_1789925079" r:id="rId83"/>
                    </w:object>
                  </w:r>
                  <w:r w:rsidRPr="00751B86">
                    <w:t>.</w:t>
                  </w:r>
                </w:p>
                <w:p w:rsidR="00AC7D17" w:rsidRPr="00751B86" w:rsidRDefault="00AC7D17" w:rsidP="00AC7D17"/>
                <w:p w:rsidR="00AC7D17" w:rsidRPr="00751B86" w:rsidRDefault="00AC7D17" w:rsidP="00AC7D17">
                  <w:r w:rsidRPr="00751B86">
                    <w:rPr>
                      <w:b/>
                      <w:color w:val="008080"/>
                    </w:rPr>
                    <w:t>10.</w:t>
                  </w:r>
                  <w:r w:rsidRPr="00751B86">
                    <w:t xml:space="preserve"> </w:t>
                  </w:r>
                  <w:r w:rsidRPr="00751B86">
                    <w:rPr>
                      <w:position w:val="-8"/>
                    </w:rPr>
                    <w:object w:dxaOrig="580" w:dyaOrig="360">
                      <v:shape id="_x0000_i1066" type="#_x0000_t75" style="width:29.25pt;height:18pt" o:ole="">
                        <v:imagedata r:id="rId84" o:title=""/>
                      </v:shape>
                      <o:OLEObject Type="Embed" ProgID="Equation.3" ShapeID="_x0000_i1066" DrawAspect="Content" ObjectID="_1789925080" r:id="rId85"/>
                    </w:object>
                  </w:r>
                  <w:r w:rsidRPr="00751B86">
                    <w:t xml:space="preserve">               </w:t>
                  </w:r>
                  <w:r w:rsidRPr="00751B86">
                    <w:rPr>
                      <w:color w:val="FF0000"/>
                    </w:rPr>
                    <w:t>А.</w:t>
                  </w:r>
                  <w:r w:rsidRPr="00751B86">
                    <w:rPr>
                      <w:position w:val="-8"/>
                    </w:rPr>
                    <w:object w:dxaOrig="600" w:dyaOrig="360">
                      <v:shape id="_x0000_i1067" type="#_x0000_t75" style="width:30pt;height:18pt" o:ole="">
                        <v:imagedata r:id="rId86" o:title=""/>
                      </v:shape>
                      <o:OLEObject Type="Embed" ProgID="Equation.3" ShapeID="_x0000_i1067" DrawAspect="Content" ObjectID="_1789925081" r:id="rId87"/>
                    </w:object>
                  </w:r>
                  <w:r w:rsidRPr="00751B86">
                    <w:t xml:space="preserve">;  </w:t>
                  </w:r>
                  <w:r w:rsidRPr="00751B86">
                    <w:rPr>
                      <w:color w:val="FF0000"/>
                    </w:rPr>
                    <w:t>В.</w:t>
                  </w:r>
                  <w:r w:rsidRPr="00751B86">
                    <w:rPr>
                      <w:position w:val="-8"/>
                    </w:rPr>
                    <w:object w:dxaOrig="480" w:dyaOrig="360">
                      <v:shape id="_x0000_i1068" type="#_x0000_t75" style="width:24pt;height:18pt" o:ole="">
                        <v:imagedata r:id="rId88" o:title=""/>
                      </v:shape>
                      <o:OLEObject Type="Embed" ProgID="Equation.3" ShapeID="_x0000_i1068" DrawAspect="Content" ObjectID="_1789925082" r:id="rId89"/>
                    </w:object>
                  </w:r>
                  <w:r w:rsidRPr="00751B86">
                    <w:t xml:space="preserve">;    </w:t>
                  </w:r>
                  <w:r w:rsidRPr="00751B86">
                    <w:rPr>
                      <w:color w:val="FF0000"/>
                    </w:rPr>
                    <w:t>С.</w:t>
                  </w:r>
                  <w:r w:rsidRPr="00751B86">
                    <w:rPr>
                      <w:position w:val="-8"/>
                    </w:rPr>
                    <w:object w:dxaOrig="620" w:dyaOrig="360">
                      <v:shape id="_x0000_i1069" type="#_x0000_t75" style="width:30.75pt;height:18pt" o:ole="">
                        <v:imagedata r:id="rId90" o:title=""/>
                      </v:shape>
                      <o:OLEObject Type="Embed" ProgID="Equation.3" ShapeID="_x0000_i1069" DrawAspect="Content" ObjectID="_1789925083" r:id="rId91"/>
                    </w:object>
                  </w:r>
                  <w:r w:rsidRPr="00751B86">
                    <w:t>.</w:t>
                  </w:r>
                </w:p>
                <w:p w:rsidR="00AC7D17" w:rsidRPr="00751B86" w:rsidRDefault="00AC7D17" w:rsidP="00AC7D17"/>
                <w:p w:rsidR="00AC7D17" w:rsidRPr="00751B86" w:rsidRDefault="00AC7D17" w:rsidP="00AC7D17"/>
              </w:tc>
            </w:tr>
          </w:tbl>
          <w:p w:rsidR="00AC7D17" w:rsidRPr="00751B86" w:rsidRDefault="00AC7D17" w:rsidP="00AC7D17">
            <w:pPr>
              <w:rPr>
                <w:color w:val="000000"/>
              </w:rPr>
            </w:pPr>
          </w:p>
          <w:p w:rsidR="00AC7D17" w:rsidRPr="00751B86" w:rsidRDefault="002A3B57" w:rsidP="00AC7D17">
            <w:pPr>
              <w:rPr>
                <w:color w:val="000000"/>
              </w:rPr>
            </w:pPr>
            <w:r w:rsidRPr="00751B86">
              <w:rPr>
                <w:color w:val="000000"/>
                <w:lang w:val="kk-KZ"/>
              </w:rPr>
              <w:t>Өрнекті ықшамдаңдар</w:t>
            </w:r>
            <w:r w:rsidR="00AC7D17" w:rsidRPr="00751B86">
              <w:rPr>
                <w:color w:val="000000"/>
              </w:rPr>
              <w:t>:</w:t>
            </w:r>
          </w:p>
          <w:p w:rsidR="00AC7D17" w:rsidRPr="00751B86" w:rsidRDefault="00AC7D17" w:rsidP="00AC7D17">
            <w:r w:rsidRPr="00751B86">
              <w:rPr>
                <w:b/>
                <w:color w:val="008080"/>
              </w:rPr>
              <w:t>11)</w:t>
            </w:r>
            <w:r w:rsidRPr="00751B86">
              <w:rPr>
                <w:color w:val="000000"/>
              </w:rPr>
              <w:t xml:space="preserve"> </w:t>
            </w:r>
            <w:r w:rsidRPr="00751B86">
              <w:rPr>
                <w:color w:val="000000"/>
                <w:position w:val="-10"/>
              </w:rPr>
              <w:object w:dxaOrig="780" w:dyaOrig="380">
                <v:shape id="_x0000_i1070" type="#_x0000_t75" style="width:39pt;height:18.75pt" o:ole="">
                  <v:imagedata r:id="rId92" o:title=""/>
                </v:shape>
                <o:OLEObject Type="Embed" ProgID="Equation.3" ShapeID="_x0000_i1070" DrawAspect="Content" ObjectID="_1789925084" r:id="rId93"/>
              </w:object>
            </w:r>
            <w:r w:rsidRPr="00751B86">
              <w:rPr>
                <w:color w:val="000000"/>
              </w:rPr>
              <w:t xml:space="preserve">;     </w:t>
            </w:r>
            <w:r w:rsidRPr="00751B86">
              <w:rPr>
                <w:b/>
                <w:color w:val="008080"/>
              </w:rPr>
              <w:t>12)</w:t>
            </w:r>
            <w:r w:rsidRPr="00751B86">
              <w:rPr>
                <w:color w:val="000000"/>
              </w:rPr>
              <w:t xml:space="preserve"> </w:t>
            </w:r>
            <w:r w:rsidRPr="00751B86">
              <w:rPr>
                <w:color w:val="000000"/>
                <w:position w:val="-24"/>
              </w:rPr>
              <w:object w:dxaOrig="660" w:dyaOrig="620">
                <v:shape id="_x0000_i1071" type="#_x0000_t75" style="width:33pt;height:30.75pt" o:ole="">
                  <v:imagedata r:id="rId94" o:title=""/>
                </v:shape>
                <o:OLEObject Type="Embed" ProgID="Equation.3" ShapeID="_x0000_i1071" DrawAspect="Content" ObjectID="_1789925085" r:id="rId95"/>
              </w:object>
            </w:r>
            <w:r w:rsidRPr="00751B86">
              <w:rPr>
                <w:color w:val="000000"/>
              </w:rPr>
              <w:t xml:space="preserve">;     </w:t>
            </w:r>
            <w:r w:rsidRPr="00751B86">
              <w:rPr>
                <w:b/>
                <w:color w:val="008080"/>
              </w:rPr>
              <w:t>13)</w:t>
            </w:r>
            <w:r w:rsidRPr="00751B86">
              <w:rPr>
                <w:color w:val="000000"/>
              </w:rPr>
              <w:t xml:space="preserve">  </w:t>
            </w:r>
            <w:r w:rsidRPr="00751B86">
              <w:rPr>
                <w:color w:val="000000"/>
                <w:position w:val="-8"/>
              </w:rPr>
              <w:object w:dxaOrig="620" w:dyaOrig="400">
                <v:shape id="_x0000_i1072" type="#_x0000_t75" style="width:30.75pt;height:20.25pt" o:ole="">
                  <v:imagedata r:id="rId96" o:title=""/>
                </v:shape>
                <o:OLEObject Type="Embed" ProgID="Equation.3" ShapeID="_x0000_i1072" DrawAspect="Content" ObjectID="_1789925086" r:id="rId97"/>
              </w:object>
            </w:r>
            <w:r w:rsidRPr="00751B86">
              <w:rPr>
                <w:color w:val="000000"/>
              </w:rPr>
              <w:t>.</w:t>
            </w:r>
            <w:r w:rsidRPr="00751B86">
              <w:t xml:space="preserve">                       </w:t>
            </w:r>
          </w:p>
          <w:p w:rsidR="00AC7D17" w:rsidRPr="00751B86" w:rsidRDefault="00AC7D17" w:rsidP="00AC7D17">
            <w:pPr>
              <w:rPr>
                <w:color w:val="FF0000"/>
              </w:rPr>
            </w:pPr>
          </w:p>
          <w:p w:rsidR="00AC7D17" w:rsidRPr="00751B86" w:rsidRDefault="00EF702E" w:rsidP="00AC7D17">
            <w:pPr>
              <w:rPr>
                <w:color w:val="000000"/>
              </w:rPr>
            </w:pPr>
            <w:r w:rsidRPr="00751B86">
              <w:rPr>
                <w:color w:val="000000"/>
                <w:lang w:val="kk-KZ"/>
              </w:rPr>
              <w:t>Есепте</w:t>
            </w:r>
            <w:r w:rsidR="00AC7D17" w:rsidRPr="00751B86">
              <w:rPr>
                <w:color w:val="000000"/>
              </w:rPr>
              <w:t xml:space="preserve">:   </w:t>
            </w:r>
            <w:r w:rsidR="00AC7D17" w:rsidRPr="00751B86">
              <w:rPr>
                <w:b/>
                <w:color w:val="008080"/>
              </w:rPr>
              <w:t>14)</w:t>
            </w:r>
            <w:r w:rsidR="00AC7D17" w:rsidRPr="00751B86">
              <w:rPr>
                <w:color w:val="000000"/>
              </w:rPr>
              <w:t xml:space="preserve">  </w:t>
            </w:r>
            <w:r w:rsidR="00AC7D17" w:rsidRPr="00751B86">
              <w:rPr>
                <w:color w:val="000000"/>
                <w:position w:val="-8"/>
              </w:rPr>
              <w:object w:dxaOrig="859" w:dyaOrig="360">
                <v:shape id="_x0000_i1073" type="#_x0000_t75" style="width:42.75pt;height:18pt" o:ole="">
                  <v:imagedata r:id="rId98" o:title=""/>
                </v:shape>
                <o:OLEObject Type="Embed" ProgID="Equation.3" ShapeID="_x0000_i1073" DrawAspect="Content" ObjectID="_1789925087" r:id="rId99"/>
              </w:object>
            </w:r>
            <w:r w:rsidR="00AC7D17" w:rsidRPr="00751B86">
              <w:rPr>
                <w:color w:val="000000"/>
              </w:rPr>
              <w:t xml:space="preserve">;       </w:t>
            </w:r>
            <w:r w:rsidR="00AC7D17" w:rsidRPr="00751B86">
              <w:rPr>
                <w:b/>
                <w:color w:val="008080"/>
              </w:rPr>
              <w:t>15)</w:t>
            </w:r>
            <w:r w:rsidR="00AC7D17" w:rsidRPr="00751B86">
              <w:rPr>
                <w:color w:val="000000"/>
              </w:rPr>
              <w:t xml:space="preserve">  </w:t>
            </w:r>
            <w:r w:rsidR="00AC7D17" w:rsidRPr="00751B86">
              <w:rPr>
                <w:color w:val="000000"/>
                <w:position w:val="-8"/>
              </w:rPr>
              <w:object w:dxaOrig="820" w:dyaOrig="360">
                <v:shape id="_x0000_i1074" type="#_x0000_t75" style="width:41.25pt;height:18pt" o:ole="">
                  <v:imagedata r:id="rId100" o:title=""/>
                </v:shape>
                <o:OLEObject Type="Embed" ProgID="Equation.3" ShapeID="_x0000_i1074" DrawAspect="Content" ObjectID="_1789925088" r:id="rId101"/>
              </w:object>
            </w:r>
            <w:r w:rsidR="00AC7D17" w:rsidRPr="00751B86">
              <w:rPr>
                <w:color w:val="000000"/>
              </w:rPr>
              <w:t>.</w:t>
            </w:r>
          </w:p>
          <w:p w:rsidR="00AC7D17" w:rsidRPr="00751B86" w:rsidRDefault="00AC7D17" w:rsidP="00AC4438"/>
          <w:p w:rsidR="005D6C70" w:rsidRPr="00751B86" w:rsidRDefault="00B067B4" w:rsidP="00AC4438">
            <w:pPr>
              <w:rPr>
                <w:color w:val="000000" w:themeColor="text1"/>
              </w:rPr>
            </w:pPr>
            <w:r w:rsidRPr="00751B86">
              <w:rPr>
                <w:color w:val="000000" w:themeColor="text1"/>
                <w:lang w:val="kk-KZ"/>
              </w:rPr>
              <w:t>Мұғалім оқушылардың дәптерлерін жинап алады</w:t>
            </w:r>
            <w:r w:rsidR="005D0128" w:rsidRPr="00751B86">
              <w:rPr>
                <w:color w:val="000000" w:themeColor="text1"/>
              </w:rPr>
              <w:t>.</w:t>
            </w:r>
          </w:p>
        </w:tc>
        <w:tc>
          <w:tcPr>
            <w:tcW w:w="1673" w:type="dxa"/>
          </w:tcPr>
          <w:p w:rsidR="005D6C70" w:rsidRPr="00751B86" w:rsidRDefault="005D6C70" w:rsidP="005D6C70">
            <w:pPr>
              <w:rPr>
                <w:lang w:val="kk-KZ"/>
              </w:rPr>
            </w:pPr>
          </w:p>
          <w:p w:rsidR="005D6C70" w:rsidRPr="00751B86" w:rsidRDefault="005D6C70" w:rsidP="005D6C70">
            <w:pPr>
              <w:rPr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6C275A" w:rsidRPr="00751B86" w:rsidRDefault="006C275A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B067B4" w:rsidP="005D6C70">
            <w:pPr>
              <w:pStyle w:val="Default"/>
              <w:rPr>
                <w:bCs/>
                <w:iCs/>
                <w:lang w:val="kk-KZ"/>
              </w:rPr>
            </w:pPr>
            <w:r w:rsidRPr="00751B86">
              <w:rPr>
                <w:bCs/>
                <w:iCs/>
                <w:lang w:val="kk-KZ"/>
              </w:rPr>
              <w:t>Слайд</w:t>
            </w:r>
            <w:r w:rsidR="00FC3A72" w:rsidRPr="00751B86">
              <w:rPr>
                <w:bCs/>
                <w:iCs/>
                <w:lang w:val="kk-KZ"/>
              </w:rPr>
              <w:t xml:space="preserve"> 7-8</w:t>
            </w: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4D2AA6" w:rsidRPr="00751B86" w:rsidRDefault="004D2AA6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4D2AA6" w:rsidRPr="00751B86" w:rsidRDefault="004D2AA6" w:rsidP="004D2AA6">
            <w:pPr>
              <w:pStyle w:val="Default"/>
              <w:rPr>
                <w:bCs/>
                <w:iCs/>
                <w:lang w:val="kk-KZ"/>
              </w:rPr>
            </w:pPr>
            <w:r w:rsidRPr="00751B86">
              <w:rPr>
                <w:bCs/>
                <w:iCs/>
                <w:lang w:val="kk-KZ"/>
              </w:rPr>
              <w:t>Слайд 9</w:t>
            </w: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B067B4" w:rsidP="005D6C70">
            <w:pPr>
              <w:pStyle w:val="Default"/>
              <w:rPr>
                <w:bCs/>
                <w:iCs/>
                <w:lang w:val="kk-KZ"/>
              </w:rPr>
            </w:pPr>
            <w:r w:rsidRPr="00751B86">
              <w:rPr>
                <w:bCs/>
                <w:iCs/>
                <w:lang w:val="kk-KZ"/>
              </w:rPr>
              <w:t>Слайд</w:t>
            </w:r>
            <w:r w:rsidR="004D2AA6" w:rsidRPr="00751B86">
              <w:rPr>
                <w:bCs/>
                <w:iCs/>
                <w:lang w:val="kk-KZ"/>
              </w:rPr>
              <w:t xml:space="preserve"> 1</w:t>
            </w:r>
            <w:r w:rsidR="00F041FB" w:rsidRPr="00751B86">
              <w:rPr>
                <w:bCs/>
                <w:iCs/>
                <w:lang w:val="kk-KZ"/>
              </w:rPr>
              <w:t>0</w:t>
            </w:r>
            <w:r w:rsidR="004D2AA6" w:rsidRPr="00751B86">
              <w:rPr>
                <w:bCs/>
                <w:iCs/>
                <w:lang w:val="kk-KZ"/>
              </w:rPr>
              <w:t>-1</w:t>
            </w:r>
            <w:r w:rsidR="00F041FB" w:rsidRPr="00751B86">
              <w:rPr>
                <w:bCs/>
                <w:iCs/>
                <w:lang w:val="kk-KZ"/>
              </w:rPr>
              <w:t>1</w:t>
            </w: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  <w:r w:rsidRPr="00751B86">
              <w:rPr>
                <w:bCs/>
                <w:iCs/>
                <w:lang w:val="kk-KZ"/>
              </w:rPr>
              <w:t xml:space="preserve">Презентация </w:t>
            </w: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5D6C70" w:rsidP="005D6C70">
            <w:pPr>
              <w:pStyle w:val="Default"/>
              <w:rPr>
                <w:bCs/>
                <w:iCs/>
                <w:lang w:val="kk-KZ"/>
              </w:rPr>
            </w:pPr>
          </w:p>
          <w:p w:rsidR="005D6C70" w:rsidRPr="00751B86" w:rsidRDefault="00B067B4" w:rsidP="005D6C70">
            <w:pPr>
              <w:pStyle w:val="Default"/>
            </w:pPr>
            <w:r w:rsidRPr="00751B86">
              <w:rPr>
                <w:bCs/>
                <w:iCs/>
                <w:lang w:val="kk-KZ"/>
              </w:rPr>
              <w:t xml:space="preserve">Қосымша </w:t>
            </w:r>
            <w:r w:rsidR="005D6C70" w:rsidRPr="00751B86">
              <w:rPr>
                <w:bCs/>
                <w:iCs/>
              </w:rPr>
              <w:t xml:space="preserve"> 1</w:t>
            </w:r>
          </w:p>
        </w:tc>
      </w:tr>
      <w:tr w:rsidR="005D6C70" w:rsidRPr="00751B86" w:rsidTr="00E16454">
        <w:trPr>
          <w:trHeight w:val="70"/>
        </w:trPr>
        <w:tc>
          <w:tcPr>
            <w:tcW w:w="1702" w:type="dxa"/>
          </w:tcPr>
          <w:p w:rsidR="000904F0" w:rsidRPr="00751B86" w:rsidRDefault="000904F0" w:rsidP="000904F0">
            <w:pPr>
              <w:jc w:val="center"/>
              <w:rPr>
                <w:b/>
                <w:lang w:val="kk-KZ"/>
              </w:rPr>
            </w:pPr>
            <w:r w:rsidRPr="00751B86">
              <w:rPr>
                <w:b/>
                <w:lang w:val="kk-KZ"/>
              </w:rPr>
              <w:lastRenderedPageBreak/>
              <w:t>Сабақтың соңы</w:t>
            </w:r>
          </w:p>
          <w:p w:rsidR="00AC7D17" w:rsidRPr="00751B86" w:rsidRDefault="00AC7D17" w:rsidP="00AC7D17">
            <w:pPr>
              <w:pStyle w:val="Default"/>
              <w:jc w:val="center"/>
              <w:rPr>
                <w:lang w:val="kk-KZ"/>
              </w:rPr>
            </w:pPr>
            <w:r w:rsidRPr="00751B86">
              <w:rPr>
                <w:lang w:val="kk-KZ"/>
              </w:rPr>
              <w:t>2 мин</w:t>
            </w:r>
          </w:p>
          <w:p w:rsidR="00F041FB" w:rsidRPr="00751B86" w:rsidRDefault="00F041FB" w:rsidP="00AC7D17">
            <w:pPr>
              <w:pStyle w:val="Default"/>
              <w:jc w:val="center"/>
              <w:rPr>
                <w:lang w:val="kk-KZ"/>
              </w:rPr>
            </w:pPr>
          </w:p>
          <w:p w:rsidR="00F041FB" w:rsidRPr="00751B86" w:rsidRDefault="00F041FB" w:rsidP="00AC7D17">
            <w:pPr>
              <w:pStyle w:val="Default"/>
              <w:jc w:val="center"/>
              <w:rPr>
                <w:lang w:val="kk-KZ"/>
              </w:rPr>
            </w:pPr>
          </w:p>
          <w:p w:rsidR="00F041FB" w:rsidRPr="00751B86" w:rsidRDefault="00F041FB" w:rsidP="00AC7D17">
            <w:pPr>
              <w:pStyle w:val="Default"/>
              <w:jc w:val="center"/>
              <w:rPr>
                <w:lang w:val="kk-KZ"/>
              </w:rPr>
            </w:pPr>
          </w:p>
          <w:p w:rsidR="00F041FB" w:rsidRPr="00751B86" w:rsidRDefault="00F041FB" w:rsidP="00AC7D17">
            <w:pPr>
              <w:pStyle w:val="Default"/>
              <w:jc w:val="center"/>
              <w:rPr>
                <w:lang w:val="kk-KZ"/>
              </w:rPr>
            </w:pPr>
          </w:p>
          <w:p w:rsidR="00F041FB" w:rsidRPr="00751B86" w:rsidRDefault="00F041FB" w:rsidP="00AC7D17">
            <w:pPr>
              <w:pStyle w:val="Default"/>
              <w:jc w:val="center"/>
              <w:rPr>
                <w:lang w:val="kk-KZ"/>
              </w:rPr>
            </w:pPr>
          </w:p>
          <w:p w:rsidR="00F041FB" w:rsidRPr="00751B86" w:rsidRDefault="00F041FB" w:rsidP="00AC7D17">
            <w:pPr>
              <w:pStyle w:val="Default"/>
              <w:jc w:val="center"/>
              <w:rPr>
                <w:lang w:val="kk-KZ"/>
              </w:rPr>
            </w:pPr>
          </w:p>
          <w:p w:rsidR="00F041FB" w:rsidRPr="00751B86" w:rsidRDefault="00F041FB" w:rsidP="00AC7D17">
            <w:pPr>
              <w:pStyle w:val="Default"/>
              <w:jc w:val="center"/>
              <w:rPr>
                <w:lang w:val="kk-KZ"/>
              </w:rPr>
            </w:pPr>
            <w:r w:rsidRPr="00751B86">
              <w:rPr>
                <w:lang w:val="kk-KZ"/>
              </w:rPr>
              <w:t>2 мин</w:t>
            </w:r>
          </w:p>
          <w:p w:rsidR="00F041FB" w:rsidRPr="00751B86" w:rsidRDefault="00F041FB" w:rsidP="00AC7D17">
            <w:pPr>
              <w:pStyle w:val="Default"/>
              <w:jc w:val="center"/>
              <w:rPr>
                <w:lang w:val="kk-KZ"/>
              </w:rPr>
            </w:pPr>
          </w:p>
          <w:p w:rsidR="00AC7D17" w:rsidRPr="00751B86" w:rsidRDefault="00AC7D17" w:rsidP="00AC7D17">
            <w:pPr>
              <w:pStyle w:val="Default"/>
              <w:jc w:val="center"/>
              <w:rPr>
                <w:lang w:val="kk-KZ"/>
              </w:rPr>
            </w:pPr>
          </w:p>
          <w:p w:rsidR="005D6C70" w:rsidRPr="00751B86" w:rsidRDefault="005D6C70" w:rsidP="00AC7D17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6662" w:type="dxa"/>
            <w:gridSpan w:val="2"/>
          </w:tcPr>
          <w:p w:rsidR="00F041FB" w:rsidRPr="00F758A6" w:rsidRDefault="00F041FB" w:rsidP="005D6C70">
            <w:pPr>
              <w:rPr>
                <w:b/>
                <w:lang w:val="kk-KZ"/>
              </w:rPr>
            </w:pPr>
            <w:r w:rsidRPr="00F758A6">
              <w:rPr>
                <w:b/>
                <w:lang w:val="kk-KZ"/>
              </w:rPr>
              <w:t>Рефлексия</w:t>
            </w:r>
          </w:p>
          <w:p w:rsidR="00F041FB" w:rsidRPr="00751B86" w:rsidRDefault="00751B86" w:rsidP="00F041FB">
            <w:pPr>
              <w:rPr>
                <w:lang w:val="kk-KZ"/>
              </w:rPr>
            </w:pPr>
            <w:r>
              <w:rPr>
                <w:lang w:val="kk-KZ"/>
              </w:rPr>
              <w:t>Оқушылар берілген сөйлемдерді жалғастырып, сабаққа рефлексия жасайды.</w:t>
            </w:r>
          </w:p>
          <w:p w:rsidR="00F041FB" w:rsidRPr="00751B86" w:rsidRDefault="00751B86" w:rsidP="00F041FB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Бүгінгі сабақта мен</w:t>
            </w:r>
            <w:r w:rsidR="00F041FB" w:rsidRPr="00751B86">
              <w:rPr>
                <w:lang w:val="kk-KZ"/>
              </w:rPr>
              <w:t xml:space="preserve"> _______________</w:t>
            </w:r>
            <w:r>
              <w:rPr>
                <w:lang w:val="kk-KZ"/>
              </w:rPr>
              <w:t xml:space="preserve"> білдім.</w:t>
            </w:r>
          </w:p>
          <w:p w:rsidR="00F041FB" w:rsidRPr="00751B86" w:rsidRDefault="00751B86" w:rsidP="00F041FB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Сабақта қарастырылған тапсырмалар мен үшін</w:t>
            </w:r>
            <w:r w:rsidR="00F041FB" w:rsidRPr="00751B86">
              <w:rPr>
                <w:lang w:val="kk-KZ"/>
              </w:rPr>
              <w:t xml:space="preserve"> ______________</w:t>
            </w:r>
          </w:p>
          <w:p w:rsidR="00F041FB" w:rsidRPr="00F758A6" w:rsidRDefault="00751B86" w:rsidP="00F041FB">
            <w:pPr>
              <w:ind w:left="360"/>
              <w:rPr>
                <w:lang w:val="kk-KZ"/>
              </w:rPr>
            </w:pPr>
            <w:r>
              <w:rPr>
                <w:lang w:val="kk-KZ"/>
              </w:rPr>
              <w:t>Сабақтың тақырыбын мен</w:t>
            </w:r>
            <w:r w:rsidR="00F041FB" w:rsidRPr="00F758A6">
              <w:rPr>
                <w:lang w:val="kk-KZ"/>
              </w:rPr>
              <w:t xml:space="preserve"> _______________</w:t>
            </w:r>
          </w:p>
          <w:p w:rsidR="0079084C" w:rsidRPr="00751B86" w:rsidRDefault="006A4ECA" w:rsidP="0079084C">
            <w:pPr>
              <w:spacing w:after="160"/>
              <w:rPr>
                <w:lang w:val="kk-KZ"/>
              </w:rPr>
            </w:pPr>
            <w:r w:rsidRPr="00751B86">
              <w:rPr>
                <w:b/>
                <w:color w:val="000000"/>
                <w:lang w:val="kk-KZ"/>
              </w:rPr>
              <w:t>Үй жұмысы</w:t>
            </w:r>
          </w:p>
          <w:p w:rsidR="0079084C" w:rsidRPr="00751B86" w:rsidRDefault="0079084C" w:rsidP="0079084C">
            <w:pPr>
              <w:rPr>
                <w:lang w:val="kk-KZ"/>
              </w:rPr>
            </w:pPr>
            <w:r w:rsidRPr="00751B86">
              <w:rPr>
                <w:lang w:val="kk-KZ"/>
              </w:rPr>
              <w:t xml:space="preserve">1. </w:t>
            </w:r>
            <w:r w:rsidR="00EF702E" w:rsidRPr="00751B86">
              <w:rPr>
                <w:lang w:val="kk-KZ"/>
              </w:rPr>
              <w:t>Көбейткішті квадрат түбір белгісінің алдына шығар</w:t>
            </w:r>
            <w:r w:rsidRPr="00751B86">
              <w:rPr>
                <w:lang w:val="kk-KZ"/>
              </w:rPr>
              <w:t>:</w:t>
            </w:r>
          </w:p>
          <w:p w:rsidR="0079084C" w:rsidRPr="00751B86" w:rsidRDefault="0079084C" w:rsidP="0079084C">
            <w:pPr>
              <w:rPr>
                <w:rFonts w:eastAsiaTheme="minorEastAsia"/>
                <w:lang w:val="kk-KZ"/>
              </w:rPr>
            </w:pPr>
            <w:r w:rsidRPr="00751B86">
              <w:rPr>
                <w:lang w:val="kk-KZ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kk-KZ"/>
                    </w:rPr>
                    <m:t>28</m:t>
                  </m:r>
                </m:e>
              </m:rad>
            </m:oMath>
            <w:r w:rsidRPr="00751B86">
              <w:rPr>
                <w:rFonts w:eastAsiaTheme="minorEastAsia"/>
                <w:lang w:val="kk-KZ"/>
              </w:rPr>
              <w:t xml:space="preserve"> ; б) </w:t>
            </w:r>
            <m:oMath>
              <m:r>
                <w:rPr>
                  <w:rFonts w:ascii="Cambria Math" w:eastAsiaTheme="minorEastAsia" w:hAnsi="Cambria Math"/>
                  <w:lang w:val="kk-KZ"/>
                </w:rPr>
                <m:t>0,2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kk-KZ"/>
                    </w:rPr>
                    <m:t>125</m:t>
                  </m:r>
                </m:e>
              </m:rad>
            </m:oMath>
            <w:r w:rsidRPr="00751B86">
              <w:rPr>
                <w:rFonts w:eastAsiaTheme="minorEastAsia"/>
                <w:lang w:val="kk-KZ"/>
              </w:rPr>
              <w:t xml:space="preserve"> ; в) </w:t>
            </w:r>
            <m:oMath>
              <m:r>
                <w:rPr>
                  <w:rFonts w:ascii="Cambria Math" w:eastAsiaTheme="minorEastAsia" w:hAnsi="Cambria Math"/>
                  <w:lang w:val="kk-KZ"/>
                </w:rPr>
                <m:t>0,01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kk-KZ"/>
                    </w:rPr>
                    <m:t>800</m:t>
                  </m:r>
                </m:e>
              </m:rad>
            </m:oMath>
            <w:r w:rsidRPr="00751B86">
              <w:rPr>
                <w:rFonts w:eastAsiaTheme="minorEastAsia"/>
                <w:lang w:val="kk-KZ"/>
              </w:rPr>
              <w:t xml:space="preserve"> .</w:t>
            </w:r>
          </w:p>
          <w:p w:rsidR="0079084C" w:rsidRPr="00751B86" w:rsidRDefault="0079084C" w:rsidP="0079084C">
            <w:pPr>
              <w:rPr>
                <w:rFonts w:eastAsiaTheme="minorEastAsia"/>
                <w:lang w:val="kk-KZ"/>
              </w:rPr>
            </w:pPr>
            <w:r w:rsidRPr="00751B86">
              <w:rPr>
                <w:rFonts w:eastAsiaTheme="minorEastAsia"/>
                <w:lang w:val="kk-KZ"/>
              </w:rPr>
              <w:t xml:space="preserve">2. </w:t>
            </w:r>
            <w:r w:rsidR="00EF702E" w:rsidRPr="00751B86">
              <w:rPr>
                <w:rFonts w:eastAsiaTheme="minorEastAsia"/>
                <w:lang w:val="kk-KZ"/>
              </w:rPr>
              <w:t>К</w:t>
            </w:r>
            <w:r w:rsidR="00EF702E" w:rsidRPr="00751B86">
              <w:rPr>
                <w:lang w:val="kk-KZ"/>
              </w:rPr>
              <w:t xml:space="preserve">өбейткішті квадрат түбір белгісінің астына </w:t>
            </w:r>
            <w:r w:rsidR="00842C69" w:rsidRPr="00751B86">
              <w:rPr>
                <w:lang w:val="kk-KZ"/>
              </w:rPr>
              <w:t>еңгіз</w:t>
            </w:r>
            <w:r w:rsidRPr="00751B86">
              <w:rPr>
                <w:rFonts w:eastAsiaTheme="minorEastAsia"/>
                <w:lang w:val="kk-KZ"/>
              </w:rPr>
              <w:t>:</w:t>
            </w:r>
          </w:p>
          <w:p w:rsidR="0079084C" w:rsidRPr="00751B86" w:rsidRDefault="0079084C" w:rsidP="0079084C">
            <w:pPr>
              <w:rPr>
                <w:rFonts w:eastAsiaTheme="minorEastAsia"/>
              </w:rPr>
            </w:pPr>
            <w:r w:rsidRPr="00751B86">
              <w:rPr>
                <w:rFonts w:eastAsiaTheme="minorEastAsia"/>
              </w:rPr>
              <w:t xml:space="preserve">а) </w:t>
            </w:r>
            <m:oMath>
              <m:r>
                <w:rPr>
                  <w:rFonts w:ascii="Cambria Math" w:eastAsiaTheme="minorEastAsia" w:hAnsi="Cambria Math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 w:rsidRPr="00751B86">
              <w:rPr>
                <w:rFonts w:eastAsiaTheme="minorEastAsia"/>
              </w:rPr>
              <w:t xml:space="preserve"> ; б) </w:t>
            </w:r>
            <m:oMath>
              <m:r>
                <w:rPr>
                  <w:rFonts w:ascii="Cambria Math" w:eastAsiaTheme="minorEastAsia" w:hAnsi="Cambria Math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Pr="00751B86">
              <w:rPr>
                <w:rFonts w:eastAsiaTheme="minorEastAsia"/>
              </w:rPr>
              <w:t xml:space="preserve"> ; в) </w:t>
            </w:r>
            <m:oMath>
              <m:r>
                <w:rPr>
                  <w:rFonts w:ascii="Cambria Math" w:eastAsiaTheme="minorEastAsia" w:hAnsi="Cambria Math"/>
                </w:rPr>
                <m:t>0,01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800</m:t>
                  </m:r>
                </m:e>
              </m:rad>
            </m:oMath>
            <w:r w:rsidRPr="00751B86">
              <w:rPr>
                <w:rFonts w:eastAsiaTheme="minorEastAsia"/>
              </w:rPr>
              <w:t xml:space="preserve"> .</w:t>
            </w:r>
          </w:p>
          <w:p w:rsidR="0079084C" w:rsidRPr="00751B86" w:rsidRDefault="0079084C" w:rsidP="0079084C">
            <w:pPr>
              <w:rPr>
                <w:rFonts w:eastAsiaTheme="minorEastAsia"/>
              </w:rPr>
            </w:pPr>
            <w:r w:rsidRPr="00751B86">
              <w:rPr>
                <w:rFonts w:eastAsiaTheme="minorEastAsia"/>
              </w:rPr>
              <w:t xml:space="preserve">3. </w:t>
            </w:r>
            <w:r w:rsidR="00EF702E" w:rsidRPr="00751B86">
              <w:rPr>
                <w:rFonts w:eastAsiaTheme="minorEastAsia"/>
                <w:lang w:val="kk-KZ"/>
              </w:rPr>
              <w:t>Салыстыр</w:t>
            </w:r>
            <w:r w:rsidRPr="00751B86">
              <w:rPr>
                <w:rFonts w:eastAsiaTheme="minorEastAsia"/>
              </w:rPr>
              <w:t>:</w:t>
            </w:r>
          </w:p>
          <w:p w:rsidR="0079084C" w:rsidRPr="00751B86" w:rsidRDefault="0079084C" w:rsidP="0079084C">
            <w:pPr>
              <w:rPr>
                <w:rFonts w:eastAsiaTheme="minorEastAsia"/>
              </w:rPr>
            </w:pPr>
            <w:r w:rsidRPr="00751B86">
              <w:rPr>
                <w:rFonts w:eastAsiaTheme="minorEastAsia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27</m:t>
                  </m:r>
                </m:e>
              </m:rad>
            </m:oMath>
            <w:r w:rsidR="00842C69" w:rsidRPr="00751B86">
              <w:rPr>
                <w:rFonts w:eastAsiaTheme="minorEastAsia"/>
              </w:rPr>
              <w:t xml:space="preserve"> </w:t>
            </w:r>
            <w:proofErr w:type="spellStart"/>
            <w:r w:rsidR="00842C69" w:rsidRPr="00751B86">
              <w:rPr>
                <w:rFonts w:eastAsiaTheme="minorEastAsia"/>
              </w:rPr>
              <w:t>және</w:t>
            </w:r>
            <w:proofErr w:type="spellEnd"/>
            <w:r w:rsidRPr="00751B86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Pr="00751B86">
              <w:rPr>
                <w:rFonts w:eastAsiaTheme="minorEastAsia"/>
              </w:rPr>
              <w:t xml:space="preserve"> ; б)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54</m:t>
                  </m:r>
                </m:e>
              </m:rad>
            </m:oMath>
            <w:r w:rsidRPr="00751B86">
              <w:rPr>
                <w:rFonts w:eastAsiaTheme="minorEastAsia"/>
              </w:rPr>
              <w:t xml:space="preserve"> </w:t>
            </w:r>
            <w:r w:rsidR="00842C69" w:rsidRPr="00751B86">
              <w:rPr>
                <w:rFonts w:eastAsiaTheme="minorEastAsia"/>
                <w:lang w:val="kk-KZ"/>
              </w:rPr>
              <w:t>және</w:t>
            </w:r>
            <w:r w:rsidRPr="00751B86">
              <w:rPr>
                <w:rFonts w:eastAsiaTheme="minorEastAsia"/>
              </w:rPr>
              <w:t xml:space="preserve"> 3 .</w:t>
            </w:r>
          </w:p>
          <w:p w:rsidR="0079084C" w:rsidRPr="00751B86" w:rsidRDefault="0079084C" w:rsidP="005D6C70">
            <w:pPr>
              <w:spacing w:after="160"/>
              <w:rPr>
                <w:b/>
                <w:color w:val="000000"/>
                <w:lang w:val="kk-KZ"/>
              </w:rPr>
            </w:pPr>
          </w:p>
        </w:tc>
        <w:tc>
          <w:tcPr>
            <w:tcW w:w="1673" w:type="dxa"/>
          </w:tcPr>
          <w:p w:rsidR="005D6C70" w:rsidRPr="00751B86" w:rsidRDefault="00F041FB" w:rsidP="005D6C70">
            <w:pPr>
              <w:pStyle w:val="Default"/>
              <w:rPr>
                <w:lang w:val="kk-KZ"/>
              </w:rPr>
            </w:pPr>
            <w:r w:rsidRPr="00751B86">
              <w:rPr>
                <w:lang w:val="kk-KZ"/>
              </w:rPr>
              <w:t>Слайд 12</w:t>
            </w:r>
          </w:p>
          <w:p w:rsidR="00F041FB" w:rsidRPr="00751B86" w:rsidRDefault="00F041FB" w:rsidP="005D6C70">
            <w:pPr>
              <w:pStyle w:val="Default"/>
              <w:rPr>
                <w:lang w:val="kk-KZ"/>
              </w:rPr>
            </w:pPr>
          </w:p>
          <w:p w:rsidR="00F041FB" w:rsidRPr="00751B86" w:rsidRDefault="00F041FB" w:rsidP="005D6C70">
            <w:pPr>
              <w:pStyle w:val="Default"/>
              <w:rPr>
                <w:lang w:val="kk-KZ"/>
              </w:rPr>
            </w:pPr>
          </w:p>
          <w:p w:rsidR="00F041FB" w:rsidRPr="00751B86" w:rsidRDefault="00F041FB" w:rsidP="005D6C70">
            <w:pPr>
              <w:pStyle w:val="Default"/>
              <w:rPr>
                <w:lang w:val="kk-KZ"/>
              </w:rPr>
            </w:pPr>
          </w:p>
          <w:p w:rsidR="00F041FB" w:rsidRPr="00751B86" w:rsidRDefault="00F041FB" w:rsidP="005D6C70">
            <w:pPr>
              <w:pStyle w:val="Default"/>
              <w:rPr>
                <w:lang w:val="kk-KZ"/>
              </w:rPr>
            </w:pPr>
          </w:p>
          <w:p w:rsidR="00F041FB" w:rsidRPr="00751B86" w:rsidRDefault="00F041FB" w:rsidP="005D6C70">
            <w:pPr>
              <w:pStyle w:val="Default"/>
              <w:rPr>
                <w:lang w:val="kk-KZ"/>
              </w:rPr>
            </w:pPr>
          </w:p>
          <w:p w:rsidR="00F041FB" w:rsidRPr="00751B86" w:rsidRDefault="00F041FB" w:rsidP="005D6C70">
            <w:pPr>
              <w:pStyle w:val="Default"/>
              <w:rPr>
                <w:lang w:val="kk-KZ"/>
              </w:rPr>
            </w:pPr>
          </w:p>
          <w:p w:rsidR="00F041FB" w:rsidRPr="00751B86" w:rsidRDefault="00F041FB" w:rsidP="005D6C70">
            <w:pPr>
              <w:pStyle w:val="Default"/>
              <w:rPr>
                <w:lang w:val="kk-KZ"/>
              </w:rPr>
            </w:pPr>
          </w:p>
          <w:p w:rsidR="00F041FB" w:rsidRPr="00751B86" w:rsidRDefault="00E45F8A" w:rsidP="005D6C70">
            <w:pPr>
              <w:pStyle w:val="Default"/>
              <w:rPr>
                <w:lang w:val="kk-KZ"/>
              </w:rPr>
            </w:pPr>
            <w:r w:rsidRPr="00751B86">
              <w:rPr>
                <w:lang w:val="kk-KZ"/>
              </w:rPr>
              <w:t>Қосымша</w:t>
            </w:r>
            <w:r w:rsidR="00F041FB" w:rsidRPr="00751B86">
              <w:rPr>
                <w:lang w:val="kk-KZ"/>
              </w:rPr>
              <w:t xml:space="preserve"> 2</w:t>
            </w:r>
          </w:p>
          <w:p w:rsidR="00F041FB" w:rsidRPr="00751B86" w:rsidRDefault="0079084C" w:rsidP="0079084C">
            <w:pPr>
              <w:pStyle w:val="Default"/>
              <w:rPr>
                <w:lang w:val="kk-KZ"/>
              </w:rPr>
            </w:pPr>
            <w:r w:rsidRPr="00751B86">
              <w:t xml:space="preserve">Ершова А.П., </w:t>
            </w:r>
            <w:proofErr w:type="spellStart"/>
            <w:r w:rsidRPr="00751B86">
              <w:t>Голобородько</w:t>
            </w:r>
            <w:proofErr w:type="spellEnd"/>
            <w:r w:rsidRPr="00751B86">
              <w:t xml:space="preserve"> В.В., Ершова А.С. Самостоятельные и контрольные работы по алгебре и геометрии для 8 класса.  – М.: ИЛЕКСА, 2006</w:t>
            </w:r>
          </w:p>
        </w:tc>
      </w:tr>
    </w:tbl>
    <w:p w:rsidR="00B067B4" w:rsidRPr="00751B86" w:rsidRDefault="00B067B4" w:rsidP="00F01EA2">
      <w:pPr>
        <w:rPr>
          <w:lang w:val="kk-KZ"/>
        </w:rPr>
      </w:pPr>
    </w:p>
    <w:tbl>
      <w:tblPr>
        <w:tblW w:w="5403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691"/>
        <w:gridCol w:w="3525"/>
        <w:gridCol w:w="2178"/>
      </w:tblGrid>
      <w:tr w:rsidR="00B067B4" w:rsidRPr="005F2513" w:rsidTr="001C004C">
        <w:tc>
          <w:tcPr>
            <w:tcW w:w="1909" w:type="pct"/>
            <w:tcBorders>
              <w:top w:val="single" w:sz="8" w:space="0" w:color="2976A4"/>
            </w:tcBorders>
          </w:tcPr>
          <w:p w:rsidR="00B067B4" w:rsidRPr="00751B86" w:rsidRDefault="00B067B4" w:rsidP="00C47862">
            <w:pPr>
              <w:shd w:val="clear" w:color="auto" w:fill="FFFFFF"/>
              <w:rPr>
                <w:b/>
                <w:i/>
                <w:lang w:val="kk-KZ"/>
              </w:rPr>
            </w:pPr>
            <w:r w:rsidRPr="00751B86">
              <w:rPr>
                <w:b/>
                <w:lang w:val="kk-KZ"/>
              </w:rPr>
              <w:t>Саралау –оқушыларға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2038" w:type="pct"/>
            <w:gridSpan w:val="2"/>
            <w:tcBorders>
              <w:top w:val="single" w:sz="8" w:space="0" w:color="2976A4"/>
            </w:tcBorders>
          </w:tcPr>
          <w:p w:rsidR="00B067B4" w:rsidRPr="00751B86" w:rsidRDefault="00B067B4" w:rsidP="00C47862">
            <w:pPr>
              <w:shd w:val="clear" w:color="auto" w:fill="FFFFFF"/>
              <w:rPr>
                <w:b/>
                <w:i/>
                <w:lang w:val="kk-KZ"/>
              </w:rPr>
            </w:pPr>
            <w:r w:rsidRPr="00751B86">
              <w:rPr>
                <w:b/>
                <w:lang w:val="kk-KZ"/>
              </w:rPr>
              <w:t>Бағалау – оқушылардың материалды меңгеру деңгейін қалай тексеруді жоспарлайсыз</w:t>
            </w:r>
          </w:p>
        </w:tc>
        <w:tc>
          <w:tcPr>
            <w:tcW w:w="1053" w:type="pct"/>
            <w:tcBorders>
              <w:top w:val="single" w:sz="8" w:space="0" w:color="2976A4"/>
            </w:tcBorders>
          </w:tcPr>
          <w:p w:rsidR="00B067B4" w:rsidRPr="00751B86" w:rsidRDefault="00B067B4" w:rsidP="00C47862">
            <w:pPr>
              <w:rPr>
                <w:b/>
                <w:highlight w:val="yellow"/>
                <w:lang w:val="kk-KZ"/>
              </w:rPr>
            </w:pPr>
            <w:r w:rsidRPr="00751B86">
              <w:rPr>
                <w:b/>
                <w:lang w:val="kk-KZ"/>
              </w:rPr>
              <w:t>Денсаулық және қауіпсіздік техникасының сақталуы</w:t>
            </w:r>
            <w:r w:rsidRPr="00751B86">
              <w:rPr>
                <w:b/>
                <w:lang w:val="kk-KZ"/>
              </w:rPr>
              <w:br/>
            </w:r>
            <w:r w:rsidRPr="00751B86">
              <w:rPr>
                <w:b/>
                <w:lang w:val="kk-KZ"/>
              </w:rPr>
              <w:br/>
            </w:r>
          </w:p>
        </w:tc>
      </w:tr>
      <w:tr w:rsidR="00C81249" w:rsidRPr="00751B86" w:rsidTr="001C004C">
        <w:trPr>
          <w:trHeight w:val="896"/>
        </w:trPr>
        <w:tc>
          <w:tcPr>
            <w:tcW w:w="1909" w:type="pct"/>
          </w:tcPr>
          <w:p w:rsidR="00C47862" w:rsidRPr="00751B86" w:rsidRDefault="00C47862" w:rsidP="00C47862">
            <w:pPr>
              <w:rPr>
                <w:bCs/>
                <w:lang w:val="kk-KZ"/>
              </w:rPr>
            </w:pPr>
            <w:r w:rsidRPr="00751B86">
              <w:rPr>
                <w:bCs/>
                <w:lang w:val="kk-KZ"/>
              </w:rPr>
              <w:t>Жұпта жұмыс  жасау кеңес беруді қажет етеді.</w:t>
            </w:r>
          </w:p>
          <w:p w:rsidR="00C47862" w:rsidRPr="00751B86" w:rsidRDefault="00C47862" w:rsidP="00C47862">
            <w:pPr>
              <w:rPr>
                <w:bCs/>
                <w:lang w:val="kk-KZ"/>
              </w:rPr>
            </w:pPr>
            <w:r w:rsidRPr="00751B86">
              <w:rPr>
                <w:bCs/>
                <w:lang w:val="kk-KZ"/>
              </w:rPr>
              <w:t>Ол тапсырмаларды іске асыру үшін идеяларды ұсынуға мүмкіндік беру арқылы жоғары деңгейлі дағдыларды дамытуға  болады</w:t>
            </w:r>
          </w:p>
        </w:tc>
        <w:tc>
          <w:tcPr>
            <w:tcW w:w="2038" w:type="pct"/>
            <w:gridSpan w:val="2"/>
          </w:tcPr>
          <w:p w:rsidR="00F01EA2" w:rsidRPr="00F758A6" w:rsidRDefault="00F01EA2" w:rsidP="00F01EA2">
            <w:pPr>
              <w:rPr>
                <w:bCs/>
                <w:lang w:val="kk-KZ"/>
              </w:rPr>
            </w:pPr>
            <w:r w:rsidRPr="00F758A6">
              <w:rPr>
                <w:bCs/>
                <w:lang w:val="kk-KZ"/>
              </w:rPr>
              <w:t>Слайдтта өзін-өзі бағалауды ұйымдастыруға арналған шешімдерді ұсынылады, сабақтың соңында мұғалім сабақ мақсатына қол жеткізу деңгейіне қатысты шешім қабылдау үшін оқушылардың жұмысымен д</w:t>
            </w:r>
            <w:r w:rsidRPr="00751B86">
              <w:rPr>
                <w:bCs/>
                <w:lang w:val="kk-KZ"/>
              </w:rPr>
              <w:t xml:space="preserve">әптерлерін </w:t>
            </w:r>
            <w:r w:rsidRPr="00F758A6">
              <w:rPr>
                <w:bCs/>
                <w:lang w:val="kk-KZ"/>
              </w:rPr>
              <w:t>жинай</w:t>
            </w:r>
            <w:r w:rsidRPr="00751B86">
              <w:rPr>
                <w:bCs/>
                <w:lang w:val="kk-KZ"/>
              </w:rPr>
              <w:t>д</w:t>
            </w:r>
            <w:r w:rsidRPr="00F758A6">
              <w:rPr>
                <w:bCs/>
                <w:lang w:val="kk-KZ"/>
              </w:rPr>
              <w:t>ы.</w:t>
            </w:r>
          </w:p>
        </w:tc>
        <w:tc>
          <w:tcPr>
            <w:tcW w:w="1053" w:type="pct"/>
          </w:tcPr>
          <w:p w:rsidR="00C81249" w:rsidRPr="00751B86" w:rsidRDefault="00B067B4" w:rsidP="00C81249">
            <w:pPr>
              <w:rPr>
                <w:lang w:val="kk-KZ"/>
              </w:rPr>
            </w:pPr>
            <w:r w:rsidRPr="00751B86">
              <w:rPr>
                <w:lang w:val="kk-KZ"/>
              </w:rPr>
              <w:t>Іс әрекет түрлерін өзгерту</w:t>
            </w:r>
          </w:p>
          <w:p w:rsidR="00C81249" w:rsidRPr="00751B86" w:rsidRDefault="00C81249" w:rsidP="00C81249"/>
          <w:p w:rsidR="00C81249" w:rsidRPr="00751B86" w:rsidRDefault="00C81249" w:rsidP="00C81249"/>
        </w:tc>
      </w:tr>
      <w:tr w:rsidR="00B067B4" w:rsidRPr="005F2513" w:rsidTr="00C47862">
        <w:trPr>
          <w:cantSplit/>
          <w:trHeight w:val="557"/>
        </w:trPr>
        <w:tc>
          <w:tcPr>
            <w:tcW w:w="2243" w:type="pct"/>
            <w:gridSpan w:val="2"/>
            <w:vMerge w:val="restart"/>
          </w:tcPr>
          <w:p w:rsidR="00B067B4" w:rsidRPr="00751B86" w:rsidRDefault="00B067B4" w:rsidP="00C47862">
            <w:pPr>
              <w:rPr>
                <w:b/>
                <w:color w:val="000000"/>
                <w:lang w:val="kk-KZ"/>
              </w:rPr>
            </w:pPr>
            <w:r w:rsidRPr="00751B86">
              <w:rPr>
                <w:b/>
                <w:color w:val="000000"/>
                <w:lang w:val="kk-KZ"/>
              </w:rPr>
              <w:t>Сабақ бойынша рефлексия</w:t>
            </w:r>
          </w:p>
          <w:p w:rsidR="00B067B4" w:rsidRPr="00751B86" w:rsidRDefault="00B067B4" w:rsidP="00C47862">
            <w:pPr>
              <w:rPr>
                <w:color w:val="000000"/>
                <w:lang w:val="kk-KZ"/>
              </w:rPr>
            </w:pPr>
            <w:r w:rsidRPr="00751B86">
              <w:rPr>
                <w:color w:val="000000"/>
                <w:lang w:val="kk-KZ"/>
              </w:rPr>
              <w:t>Сабақтың мақсаты/ оқытудың мақсаты шынайы болды ма?</w:t>
            </w:r>
          </w:p>
          <w:p w:rsidR="00B067B4" w:rsidRPr="00751B86" w:rsidRDefault="00B067B4" w:rsidP="00C47862">
            <w:pPr>
              <w:rPr>
                <w:color w:val="000000"/>
                <w:lang w:val="kk-KZ"/>
              </w:rPr>
            </w:pPr>
            <w:r w:rsidRPr="00751B86">
              <w:rPr>
                <w:color w:val="000000"/>
                <w:lang w:val="kk-KZ"/>
              </w:rPr>
              <w:t xml:space="preserve"> Барлық оқушылар оқытудың мақсатына қол жеткізді ме? Егер жоқ болса, неліктен? </w:t>
            </w:r>
          </w:p>
          <w:p w:rsidR="00B067B4" w:rsidRPr="00751B86" w:rsidRDefault="00B067B4" w:rsidP="00C47862">
            <w:pPr>
              <w:rPr>
                <w:color w:val="000000"/>
                <w:lang w:val="kk-KZ"/>
              </w:rPr>
            </w:pPr>
            <w:r w:rsidRPr="00751B86">
              <w:rPr>
                <w:color w:val="000000"/>
                <w:lang w:val="kk-KZ"/>
              </w:rPr>
              <w:t xml:space="preserve"> Сабақта  деңгейлеп оқыту дұрыс жүргізілді ме? </w:t>
            </w:r>
          </w:p>
          <w:p w:rsidR="00B067B4" w:rsidRPr="00751B86" w:rsidRDefault="00B067B4" w:rsidP="00C47862">
            <w:pPr>
              <w:rPr>
                <w:lang w:val="kk-KZ"/>
              </w:rPr>
            </w:pPr>
            <w:r w:rsidRPr="00751B86">
              <w:rPr>
                <w:lang w:val="kk-KZ"/>
              </w:rPr>
              <w:t>Сабақтың уақыттық кезеңдерді сақталды ма?</w:t>
            </w:r>
          </w:p>
          <w:p w:rsidR="00B067B4" w:rsidRPr="00751B86" w:rsidRDefault="00B067B4" w:rsidP="00C47862">
            <w:pPr>
              <w:rPr>
                <w:i/>
                <w:color w:val="2976A4"/>
                <w:lang w:val="kk-KZ"/>
              </w:rPr>
            </w:pPr>
            <w:r w:rsidRPr="00751B86">
              <w:rPr>
                <w:lang w:val="kk-KZ"/>
              </w:rPr>
              <w:t>Сабақ жоспарынан қандай ауытқулар болды және неге?</w:t>
            </w:r>
          </w:p>
        </w:tc>
        <w:tc>
          <w:tcPr>
            <w:tcW w:w="2757" w:type="pct"/>
            <w:gridSpan w:val="2"/>
          </w:tcPr>
          <w:p w:rsidR="00B067B4" w:rsidRPr="00751B86" w:rsidRDefault="00B067B4" w:rsidP="00C47862">
            <w:pPr>
              <w:rPr>
                <w:b/>
                <w:color w:val="000000"/>
                <w:lang w:val="kk-KZ"/>
              </w:rPr>
            </w:pPr>
            <w:r w:rsidRPr="00751B86">
              <w:rPr>
                <w:b/>
                <w:color w:val="000000"/>
                <w:lang w:val="kk-KZ"/>
              </w:rPr>
              <w:t>Осы  бөлімді сабақ туралы ойлау үшін пайдаланыңыз. Сол бағандағы сабақ туралы ең маңызды сұрақтарға жауап беріңіз.</w:t>
            </w:r>
          </w:p>
        </w:tc>
      </w:tr>
      <w:tr w:rsidR="00B067B4" w:rsidRPr="005F2513" w:rsidTr="00C47862">
        <w:trPr>
          <w:cantSplit/>
          <w:trHeight w:val="1531"/>
        </w:trPr>
        <w:tc>
          <w:tcPr>
            <w:tcW w:w="2243" w:type="pct"/>
            <w:gridSpan w:val="2"/>
            <w:vMerge/>
          </w:tcPr>
          <w:p w:rsidR="00B067B4" w:rsidRPr="00751B86" w:rsidRDefault="00B067B4" w:rsidP="00C47862">
            <w:pPr>
              <w:rPr>
                <w:i/>
                <w:color w:val="000000" w:themeColor="text1"/>
                <w:lang w:val="kk-KZ"/>
              </w:rPr>
            </w:pPr>
          </w:p>
        </w:tc>
        <w:tc>
          <w:tcPr>
            <w:tcW w:w="2757" w:type="pct"/>
            <w:gridSpan w:val="2"/>
          </w:tcPr>
          <w:p w:rsidR="00B067B4" w:rsidRPr="00751B86" w:rsidRDefault="00B067B4" w:rsidP="00C47862">
            <w:pPr>
              <w:rPr>
                <w:i/>
                <w:color w:val="000000" w:themeColor="text1"/>
                <w:lang w:val="kk-KZ"/>
              </w:rPr>
            </w:pPr>
          </w:p>
        </w:tc>
      </w:tr>
      <w:tr w:rsidR="00B067B4" w:rsidRPr="005F2513" w:rsidTr="00C47862">
        <w:trPr>
          <w:trHeight w:val="4230"/>
        </w:trPr>
        <w:tc>
          <w:tcPr>
            <w:tcW w:w="5000" w:type="pct"/>
            <w:gridSpan w:val="4"/>
          </w:tcPr>
          <w:p w:rsidR="00B067B4" w:rsidRPr="00751B86" w:rsidRDefault="00B067B4" w:rsidP="00C47862">
            <w:pPr>
              <w:rPr>
                <w:b/>
                <w:lang w:val="kk-KZ"/>
              </w:rPr>
            </w:pPr>
            <w:r w:rsidRPr="00751B86">
              <w:rPr>
                <w:b/>
                <w:lang w:val="kk-KZ"/>
              </w:rPr>
              <w:lastRenderedPageBreak/>
              <w:t>Жалпы бағалау</w:t>
            </w:r>
          </w:p>
          <w:p w:rsidR="00B067B4" w:rsidRPr="00751B86" w:rsidRDefault="00B067B4" w:rsidP="00C47862">
            <w:pPr>
              <w:rPr>
                <w:b/>
                <w:lang w:val="kk-KZ"/>
              </w:rPr>
            </w:pPr>
          </w:p>
          <w:p w:rsidR="00B067B4" w:rsidRPr="00751B86" w:rsidRDefault="00B067B4" w:rsidP="00C47862">
            <w:pPr>
              <w:rPr>
                <w:b/>
                <w:lang w:val="kk-KZ"/>
              </w:rPr>
            </w:pPr>
            <w:r w:rsidRPr="00751B86">
              <w:rPr>
                <w:b/>
                <w:lang w:val="kk-KZ"/>
              </w:rPr>
              <w:t>Сабақтың қандай екі қыры жақсы өтті (оқыту  және оқу туралы ойлаңыз)?</w:t>
            </w:r>
          </w:p>
          <w:p w:rsidR="00B067B4" w:rsidRPr="00751B86" w:rsidRDefault="00B067B4" w:rsidP="00C47862">
            <w:pPr>
              <w:rPr>
                <w:b/>
                <w:lang w:val="kk-KZ"/>
              </w:rPr>
            </w:pPr>
            <w:r w:rsidRPr="00751B86">
              <w:rPr>
                <w:b/>
                <w:lang w:val="kk-KZ"/>
              </w:rPr>
              <w:t>1:</w:t>
            </w:r>
          </w:p>
          <w:p w:rsidR="00B067B4" w:rsidRPr="00751B86" w:rsidRDefault="00B067B4" w:rsidP="00C47862">
            <w:pPr>
              <w:rPr>
                <w:b/>
                <w:lang w:val="kk-KZ"/>
              </w:rPr>
            </w:pPr>
            <w:r w:rsidRPr="00751B86">
              <w:rPr>
                <w:b/>
                <w:lang w:val="kk-KZ"/>
              </w:rPr>
              <w:t>2:</w:t>
            </w:r>
          </w:p>
          <w:p w:rsidR="00B067B4" w:rsidRPr="00751B86" w:rsidRDefault="00B067B4" w:rsidP="00C47862">
            <w:pPr>
              <w:rPr>
                <w:b/>
                <w:lang w:val="kk-KZ"/>
              </w:rPr>
            </w:pPr>
            <w:r w:rsidRPr="00751B86">
              <w:rPr>
                <w:b/>
                <w:lang w:val="kk-KZ"/>
              </w:rPr>
              <w:t>Сабақты жетілдіруге не көмектесе алады (оқыту  және оқу туралы ойлаңыз)?</w:t>
            </w:r>
          </w:p>
          <w:p w:rsidR="00B067B4" w:rsidRPr="00751B86" w:rsidRDefault="00B067B4" w:rsidP="00C47862">
            <w:pPr>
              <w:rPr>
                <w:b/>
                <w:lang w:val="kk-KZ"/>
              </w:rPr>
            </w:pPr>
            <w:r w:rsidRPr="00751B86">
              <w:rPr>
                <w:b/>
                <w:lang w:val="kk-KZ"/>
              </w:rPr>
              <w:t xml:space="preserve">1: </w:t>
            </w:r>
          </w:p>
          <w:p w:rsidR="00B067B4" w:rsidRPr="00751B86" w:rsidRDefault="00B067B4" w:rsidP="00C47862">
            <w:pPr>
              <w:rPr>
                <w:b/>
                <w:lang w:val="kk-KZ"/>
              </w:rPr>
            </w:pPr>
          </w:p>
          <w:p w:rsidR="00B067B4" w:rsidRPr="00751B86" w:rsidRDefault="00B067B4" w:rsidP="00C47862">
            <w:pPr>
              <w:rPr>
                <w:b/>
                <w:lang w:val="kk-KZ"/>
              </w:rPr>
            </w:pPr>
            <w:r w:rsidRPr="00751B86">
              <w:rPr>
                <w:b/>
                <w:lang w:val="kk-KZ"/>
              </w:rPr>
              <w:t>2:</w:t>
            </w:r>
          </w:p>
          <w:p w:rsidR="00B067B4" w:rsidRPr="00751B86" w:rsidRDefault="00B067B4" w:rsidP="00C47862">
            <w:pPr>
              <w:rPr>
                <w:b/>
                <w:lang w:val="kk-KZ"/>
              </w:rPr>
            </w:pPr>
            <w:r w:rsidRPr="00751B86">
              <w:rPr>
                <w:b/>
                <w:bCs/>
                <w:color w:val="000000" w:themeColor="text1"/>
                <w:lang w:val="kk-KZ"/>
              </w:rPr>
              <w:t>Сабақ туралы немесе жеке оқушылардың жетістіктері / қиындықтары туралы сабақта не білдім, келесі сабақтарда неге назар аудару керек?</w:t>
            </w:r>
          </w:p>
        </w:tc>
      </w:tr>
    </w:tbl>
    <w:p w:rsidR="00930784" w:rsidRPr="00751B86" w:rsidRDefault="00930784">
      <w:pPr>
        <w:rPr>
          <w:lang w:val="kk-KZ"/>
        </w:rPr>
      </w:pPr>
    </w:p>
    <w:sectPr w:rsidR="00930784" w:rsidRPr="00751B86" w:rsidSect="00A778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5F20"/>
    <w:multiLevelType w:val="hybridMultilevel"/>
    <w:tmpl w:val="1A5C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6DAB"/>
    <w:multiLevelType w:val="hybridMultilevel"/>
    <w:tmpl w:val="F0EE9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4EDB"/>
    <w:multiLevelType w:val="hybridMultilevel"/>
    <w:tmpl w:val="D83A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3BEF"/>
    <w:multiLevelType w:val="hybridMultilevel"/>
    <w:tmpl w:val="825A5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333"/>
    <w:multiLevelType w:val="hybridMultilevel"/>
    <w:tmpl w:val="E3943E74"/>
    <w:lvl w:ilvl="0" w:tplc="7B92F87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83D69"/>
    <w:multiLevelType w:val="hybridMultilevel"/>
    <w:tmpl w:val="5228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2CBA"/>
    <w:multiLevelType w:val="hybridMultilevel"/>
    <w:tmpl w:val="23720F86"/>
    <w:lvl w:ilvl="0" w:tplc="ECEE1A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A9F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644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C3A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ECB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E18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C1C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C3B4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C1B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92919"/>
    <w:multiLevelType w:val="hybridMultilevel"/>
    <w:tmpl w:val="A3741FC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7948A5"/>
    <w:multiLevelType w:val="hybridMultilevel"/>
    <w:tmpl w:val="1A5C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75457"/>
    <w:multiLevelType w:val="hybridMultilevel"/>
    <w:tmpl w:val="A4C256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23"/>
    <w:rsid w:val="000904F0"/>
    <w:rsid w:val="000B5865"/>
    <w:rsid w:val="001062D9"/>
    <w:rsid w:val="00137854"/>
    <w:rsid w:val="00171023"/>
    <w:rsid w:val="0018795B"/>
    <w:rsid w:val="001C004C"/>
    <w:rsid w:val="001F1959"/>
    <w:rsid w:val="00205B0A"/>
    <w:rsid w:val="00221D1C"/>
    <w:rsid w:val="002A3B57"/>
    <w:rsid w:val="002D508D"/>
    <w:rsid w:val="003E2147"/>
    <w:rsid w:val="0042169B"/>
    <w:rsid w:val="0044649A"/>
    <w:rsid w:val="00467E37"/>
    <w:rsid w:val="004D2AA6"/>
    <w:rsid w:val="00596E08"/>
    <w:rsid w:val="005D0128"/>
    <w:rsid w:val="005D1206"/>
    <w:rsid w:val="005D6C70"/>
    <w:rsid w:val="005F2513"/>
    <w:rsid w:val="00630007"/>
    <w:rsid w:val="006A4ECA"/>
    <w:rsid w:val="006C275A"/>
    <w:rsid w:val="00735514"/>
    <w:rsid w:val="00751B86"/>
    <w:rsid w:val="0079084C"/>
    <w:rsid w:val="007C56BF"/>
    <w:rsid w:val="00842C69"/>
    <w:rsid w:val="008445C2"/>
    <w:rsid w:val="008E7103"/>
    <w:rsid w:val="00930784"/>
    <w:rsid w:val="009438EE"/>
    <w:rsid w:val="00992144"/>
    <w:rsid w:val="00995932"/>
    <w:rsid w:val="009C3792"/>
    <w:rsid w:val="009D477B"/>
    <w:rsid w:val="00A7783C"/>
    <w:rsid w:val="00AC4438"/>
    <w:rsid w:val="00AC7D17"/>
    <w:rsid w:val="00AF5ABA"/>
    <w:rsid w:val="00B067B4"/>
    <w:rsid w:val="00B270A1"/>
    <w:rsid w:val="00B476A3"/>
    <w:rsid w:val="00B50272"/>
    <w:rsid w:val="00C07C1C"/>
    <w:rsid w:val="00C47862"/>
    <w:rsid w:val="00C81249"/>
    <w:rsid w:val="00CF4B63"/>
    <w:rsid w:val="00D625AB"/>
    <w:rsid w:val="00D65689"/>
    <w:rsid w:val="00D85B26"/>
    <w:rsid w:val="00DB4030"/>
    <w:rsid w:val="00E16454"/>
    <w:rsid w:val="00E27E7C"/>
    <w:rsid w:val="00E45F8A"/>
    <w:rsid w:val="00EE3572"/>
    <w:rsid w:val="00EF702E"/>
    <w:rsid w:val="00F01EA2"/>
    <w:rsid w:val="00F041FB"/>
    <w:rsid w:val="00F16383"/>
    <w:rsid w:val="00F758A6"/>
    <w:rsid w:val="00FB7671"/>
    <w:rsid w:val="00FC3A72"/>
    <w:rsid w:val="00FC43DE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F406"/>
  <w15:docId w15:val="{C64FE29B-B723-4D72-8843-412A178D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4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D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D477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9D47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9D477B"/>
    <w:rPr>
      <w:rFonts w:ascii="Calibri" w:eastAsia="Times New Roman" w:hAnsi="Calibri" w:cs="Times New Roman"/>
      <w:lang w:eastAsia="ru-RU"/>
    </w:rPr>
  </w:style>
  <w:style w:type="paragraph" w:customStyle="1" w:styleId="AssignmentTemplate">
    <w:name w:val="AssignmentTemplate"/>
    <w:basedOn w:val="9"/>
    <w:rsid w:val="00596E08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96E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6">
    <w:name w:val="No Spacing"/>
    <w:uiPriority w:val="1"/>
    <w:qFormat/>
    <w:rsid w:val="002D508D"/>
    <w:pPr>
      <w:spacing w:after="0" w:line="240" w:lineRule="auto"/>
    </w:pPr>
    <w:rPr>
      <w:rFonts w:eastAsiaTheme="minorEastAsia"/>
      <w:lang w:eastAsia="ru-RU"/>
    </w:rPr>
  </w:style>
  <w:style w:type="paragraph" w:customStyle="1" w:styleId="ListParagraph1">
    <w:name w:val="List Paragraph1"/>
    <w:basedOn w:val="a"/>
    <w:uiPriority w:val="34"/>
    <w:qFormat/>
    <w:rsid w:val="005D6C70"/>
    <w:pPr>
      <w:ind w:left="720"/>
      <w:contextualSpacing/>
    </w:pPr>
    <w:rPr>
      <w:lang w:val="en-GB" w:eastAsia="en-GB"/>
    </w:rPr>
  </w:style>
  <w:style w:type="character" w:styleId="a7">
    <w:name w:val="Placeholder Text"/>
    <w:basedOn w:val="a0"/>
    <w:uiPriority w:val="99"/>
    <w:semiHidden/>
    <w:rsid w:val="00B476A3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B502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F5AB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067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7" Type="http://schemas.openxmlformats.org/officeDocument/2006/relationships/image" Target="media/image2.png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8" Type="http://schemas.openxmlformats.org/officeDocument/2006/relationships/image" Target="media/image3.png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36EA-F9B7-4F58-85AA-490C3F27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Бакиева</dc:creator>
  <cp:keywords/>
  <dc:description/>
  <cp:lastModifiedBy>LENOVO</cp:lastModifiedBy>
  <cp:revision>29</cp:revision>
  <dcterms:created xsi:type="dcterms:W3CDTF">2018-10-22T14:47:00Z</dcterms:created>
  <dcterms:modified xsi:type="dcterms:W3CDTF">2024-10-08T17:37:00Z</dcterms:modified>
</cp:coreProperties>
</file>