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D06" w:rsidRPr="00F40D06" w:rsidRDefault="00F40D06" w:rsidP="00F40D06">
      <w:pPr>
        <w:spacing w:after="0" w:line="240" w:lineRule="auto"/>
        <w:jc w:val="center"/>
        <w:rPr>
          <w:rFonts w:ascii="Times New Roman" w:eastAsia="Calibri" w:hAnsi="Times New Roman" w:cs="Times New Roman"/>
          <w:b/>
          <w:sz w:val="24"/>
          <w:szCs w:val="24"/>
        </w:rPr>
      </w:pPr>
      <w:r w:rsidRPr="00F40D06">
        <w:rPr>
          <w:rFonts w:ascii="Times New Roman" w:eastAsia="Calibri" w:hAnsi="Times New Roman" w:cs="Times New Roman"/>
          <w:b/>
          <w:sz w:val="24"/>
          <w:szCs w:val="24"/>
        </w:rPr>
        <w:t>Анализ воспитательной работы КГУ «Школа –лицей имени Шокана Уалиханова» отдела образования Абайского района управления образования Карагандинской области</w:t>
      </w:r>
    </w:p>
    <w:p w:rsidR="00F40D06" w:rsidRPr="00F40D06" w:rsidRDefault="00F40D06" w:rsidP="00F40D06">
      <w:pPr>
        <w:spacing w:after="0" w:line="240" w:lineRule="auto"/>
        <w:jc w:val="center"/>
        <w:rPr>
          <w:rFonts w:ascii="Times New Roman" w:eastAsia="Calibri" w:hAnsi="Times New Roman" w:cs="Times New Roman"/>
          <w:b/>
          <w:sz w:val="24"/>
          <w:szCs w:val="24"/>
        </w:rPr>
      </w:pPr>
      <w:r w:rsidRPr="00F40D06">
        <w:rPr>
          <w:rFonts w:ascii="Times New Roman" w:eastAsia="Calibri" w:hAnsi="Times New Roman" w:cs="Times New Roman"/>
          <w:b/>
          <w:sz w:val="24"/>
          <w:szCs w:val="24"/>
        </w:rPr>
        <w:t>за 2023 – 2024 учебный год</w:t>
      </w:r>
    </w:p>
    <w:p w:rsidR="00F40D06" w:rsidRPr="00F40D06" w:rsidRDefault="00F40D06" w:rsidP="00F40D06">
      <w:pPr>
        <w:spacing w:after="0" w:line="240" w:lineRule="auto"/>
        <w:jc w:val="center"/>
        <w:rPr>
          <w:rFonts w:ascii="Times New Roman" w:eastAsia="Calibri" w:hAnsi="Times New Roman" w:cs="Times New Roman"/>
          <w:b/>
          <w:sz w:val="24"/>
          <w:szCs w:val="24"/>
        </w:rPr>
      </w:pP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 2023-2024 учебном году воспитательная работа осуществлялась в соответствии с программой развития школы-лицея на 2020-2025 </w:t>
      </w:r>
      <w:proofErr w:type="spellStart"/>
      <w:r w:rsidRPr="00F40D06">
        <w:rPr>
          <w:rFonts w:ascii="Times New Roman" w:eastAsia="Calibri" w:hAnsi="Times New Roman" w:cs="Times New Roman"/>
          <w:sz w:val="24"/>
          <w:szCs w:val="24"/>
        </w:rPr>
        <w:t>г.г</w:t>
      </w:r>
      <w:proofErr w:type="spellEnd"/>
      <w:r w:rsidRPr="00F40D06">
        <w:rPr>
          <w:rFonts w:ascii="Times New Roman" w:eastAsia="Calibri" w:hAnsi="Times New Roman" w:cs="Times New Roman"/>
          <w:sz w:val="24"/>
          <w:szCs w:val="24"/>
        </w:rPr>
        <w:t>. и годового планирования.</w:t>
      </w:r>
    </w:p>
    <w:p w:rsidR="00F40D06" w:rsidRPr="00F40D06" w:rsidRDefault="00F40D06" w:rsidP="00F40D06">
      <w:p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Основными нормативно-правовыми документами при организации воспитательной работы являются:</w:t>
      </w:r>
    </w:p>
    <w:p w:rsidR="00F40D06" w:rsidRPr="00F40D06" w:rsidRDefault="00F40D06" w:rsidP="00F40D06">
      <w:p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1. Конвенция ООН о правах ребенка</w:t>
      </w:r>
      <w:r w:rsidRPr="00F40D06">
        <w:rPr>
          <w:rFonts w:ascii="Times New Roman" w:eastAsia="Calibri" w:hAnsi="Times New Roman" w:cs="Times New Roman"/>
          <w:sz w:val="24"/>
          <w:szCs w:val="24"/>
          <w:lang w:val="kk-KZ"/>
        </w:rPr>
        <w:t xml:space="preserve"> </w:t>
      </w:r>
      <w:hyperlink r:id="rId5" w:history="1">
        <w:r w:rsidRPr="00F40D06">
          <w:rPr>
            <w:rFonts w:ascii="Times New Roman" w:eastAsia="Calibri" w:hAnsi="Times New Roman" w:cs="Times New Roman"/>
            <w:color w:val="0000FF"/>
            <w:sz w:val="24"/>
            <w:szCs w:val="24"/>
            <w:u w:val="single"/>
            <w:lang w:val="kk-KZ"/>
          </w:rPr>
          <w:t>https://adilet.zan.kz/kaz/search/docs/</w:t>
        </w:r>
      </w:hyperlink>
      <w:r w:rsidRPr="00F40D06">
        <w:rPr>
          <w:rFonts w:ascii="Times New Roman" w:eastAsia="Calibri" w:hAnsi="Times New Roman" w:cs="Times New Roman"/>
          <w:sz w:val="24"/>
          <w:szCs w:val="24"/>
        </w:rPr>
        <w:t>;</w:t>
      </w:r>
    </w:p>
    <w:p w:rsidR="00F40D06" w:rsidRPr="00F40D06" w:rsidRDefault="00F40D06" w:rsidP="00F40D06">
      <w:pPr>
        <w:spacing w:after="0" w:line="240" w:lineRule="auto"/>
        <w:jc w:val="both"/>
        <w:rPr>
          <w:rFonts w:ascii="Times New Roman" w:eastAsia="Calibri" w:hAnsi="Times New Roman" w:cs="Times New Roman"/>
          <w:iCs/>
          <w:sz w:val="24"/>
          <w:szCs w:val="24"/>
        </w:rPr>
      </w:pPr>
      <w:r w:rsidRPr="00F40D06">
        <w:rPr>
          <w:rFonts w:ascii="Times New Roman" w:eastAsia="Calibri" w:hAnsi="Times New Roman" w:cs="Times New Roman"/>
          <w:sz w:val="24"/>
          <w:szCs w:val="24"/>
        </w:rPr>
        <w:t xml:space="preserve">2. Конституция </w:t>
      </w:r>
      <w:r w:rsidRPr="00F40D06">
        <w:rPr>
          <w:rFonts w:ascii="Times New Roman" w:eastAsia="Calibri" w:hAnsi="Times New Roman" w:cs="Times New Roman"/>
          <w:sz w:val="24"/>
          <w:szCs w:val="24"/>
          <w:lang w:val="kk-KZ"/>
        </w:rPr>
        <w:t xml:space="preserve">РК </w:t>
      </w:r>
      <w:r w:rsidRPr="00F40D06">
        <w:rPr>
          <w:rFonts w:ascii="Times New Roman" w:eastAsia="Calibri" w:hAnsi="Times New Roman" w:cs="Times New Roman"/>
          <w:color w:val="0000FF"/>
          <w:sz w:val="24"/>
          <w:szCs w:val="24"/>
          <w:u w:val="single"/>
          <w:lang w:val="kk-KZ"/>
        </w:rPr>
        <w:fldChar w:fldCharType="begin"/>
      </w:r>
      <w:r w:rsidRPr="00F40D06">
        <w:rPr>
          <w:rFonts w:ascii="Times New Roman" w:eastAsia="Calibri" w:hAnsi="Times New Roman" w:cs="Times New Roman"/>
          <w:color w:val="0000FF"/>
          <w:sz w:val="24"/>
          <w:szCs w:val="24"/>
          <w:u w:val="single"/>
          <w:lang w:val="kk-KZ"/>
        </w:rPr>
        <w:instrText xml:space="preserve"> HYPERLINK "https://adilet.zan.kz/kaz/docs/S1100000002" </w:instrText>
      </w:r>
      <w:r w:rsidRPr="00F40D06">
        <w:rPr>
          <w:rFonts w:ascii="Times New Roman" w:eastAsia="Calibri" w:hAnsi="Times New Roman" w:cs="Times New Roman"/>
          <w:color w:val="0000FF"/>
          <w:sz w:val="24"/>
          <w:szCs w:val="24"/>
          <w:u w:val="single"/>
          <w:lang w:val="kk-KZ"/>
        </w:rPr>
        <w:fldChar w:fldCharType="separate"/>
      </w:r>
      <w:r w:rsidRPr="00F40D06">
        <w:rPr>
          <w:rFonts w:ascii="Times New Roman" w:eastAsia="Calibri" w:hAnsi="Times New Roman" w:cs="Times New Roman"/>
          <w:color w:val="0000FF"/>
          <w:sz w:val="24"/>
          <w:szCs w:val="24"/>
          <w:u w:val="single"/>
          <w:lang w:val="kk-KZ"/>
        </w:rPr>
        <w:t>https://adilet.zan.kz/kaz/docs/S1100000002</w:t>
      </w:r>
      <w:r w:rsidRPr="00F40D06">
        <w:rPr>
          <w:rFonts w:ascii="Times New Roman" w:eastAsia="Calibri" w:hAnsi="Times New Roman" w:cs="Times New Roman"/>
          <w:color w:val="0000FF"/>
          <w:sz w:val="24"/>
          <w:szCs w:val="24"/>
          <w:u w:val="single"/>
          <w:lang w:val="kk-KZ"/>
        </w:rPr>
        <w:fldChar w:fldCharType="end"/>
      </w:r>
      <w:r w:rsidRPr="00F40D06">
        <w:rPr>
          <w:rFonts w:ascii="Times New Roman" w:eastAsia="Calibri" w:hAnsi="Times New Roman" w:cs="Times New Roman"/>
          <w:iCs/>
          <w:sz w:val="24"/>
          <w:szCs w:val="24"/>
        </w:rPr>
        <w:t>;</w:t>
      </w:r>
    </w:p>
    <w:p w:rsidR="00F40D06" w:rsidRPr="00F40D06" w:rsidRDefault="00F40D06" w:rsidP="00F40D06">
      <w:p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3. Кодекс Республики Казахстан «О браке (супружестве) и семье» от 26 декабря 2011 года</w:t>
      </w:r>
      <w:r w:rsidRPr="00F40D06">
        <w:rPr>
          <w:rFonts w:ascii="Times New Roman" w:eastAsia="Calibri" w:hAnsi="Times New Roman" w:cs="Times New Roman"/>
          <w:sz w:val="24"/>
          <w:szCs w:val="24"/>
          <w:lang w:val="kk-KZ"/>
        </w:rPr>
        <w:t xml:space="preserve"> </w:t>
      </w:r>
      <w:hyperlink r:id="rId6" w:history="1">
        <w:r w:rsidRPr="00F40D06">
          <w:rPr>
            <w:rFonts w:ascii="Times New Roman" w:eastAsia="Calibri" w:hAnsi="Times New Roman" w:cs="Times New Roman"/>
            <w:color w:val="0000FF"/>
            <w:sz w:val="24"/>
            <w:szCs w:val="24"/>
            <w:u w:val="single"/>
            <w:lang w:val="kk-KZ"/>
          </w:rPr>
          <w:t>https://adilet.zan.kz/kaz/docs/K1100000518</w:t>
        </w:r>
      </w:hyperlink>
      <w:r w:rsidRPr="00F40D06">
        <w:rPr>
          <w:rFonts w:ascii="Times New Roman" w:eastAsia="Calibri" w:hAnsi="Times New Roman" w:cs="Times New Roman"/>
          <w:sz w:val="24"/>
          <w:szCs w:val="24"/>
        </w:rPr>
        <w:t>;</w:t>
      </w:r>
    </w:p>
    <w:p w:rsidR="00F40D06" w:rsidRPr="00F40D06" w:rsidRDefault="00F40D06" w:rsidP="00F40D06">
      <w:p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4. Концепция семейной и гендерной политики в Республике Казахстан до 2030 года</w:t>
      </w:r>
      <w:r w:rsidRPr="00F40D06">
        <w:rPr>
          <w:rFonts w:ascii="Times New Roman" w:eastAsia="Calibri" w:hAnsi="Times New Roman" w:cs="Times New Roman"/>
          <w:sz w:val="24"/>
          <w:szCs w:val="24"/>
          <w:lang w:val="kk-KZ"/>
        </w:rPr>
        <w:t xml:space="preserve"> </w:t>
      </w:r>
      <w:hyperlink r:id="rId7" w:history="1">
        <w:r w:rsidRPr="00F40D06">
          <w:rPr>
            <w:rFonts w:ascii="Times New Roman" w:eastAsia="Calibri" w:hAnsi="Times New Roman" w:cs="Times New Roman"/>
            <w:color w:val="0000FF"/>
            <w:sz w:val="24"/>
            <w:szCs w:val="24"/>
            <w:u w:val="single"/>
            <w:lang w:val="kk-KZ"/>
          </w:rPr>
          <w:t>https://adilet.zan.kz/kaz/search/docs/fulltext</w:t>
        </w:r>
      </w:hyperlink>
      <w:r w:rsidRPr="00F40D06">
        <w:rPr>
          <w:rFonts w:ascii="Times New Roman" w:eastAsia="Calibri" w:hAnsi="Times New Roman" w:cs="Times New Roman"/>
          <w:sz w:val="24"/>
          <w:szCs w:val="24"/>
        </w:rPr>
        <w:t>;</w:t>
      </w:r>
    </w:p>
    <w:p w:rsidR="00F40D06" w:rsidRPr="00F40D06" w:rsidRDefault="00F40D06" w:rsidP="00F40D06">
      <w:pPr>
        <w:spacing w:after="0" w:line="240" w:lineRule="auto"/>
        <w:jc w:val="both"/>
        <w:rPr>
          <w:rFonts w:ascii="Times New Roman" w:eastAsia="Calibri" w:hAnsi="Times New Roman" w:cs="Times New Roman"/>
          <w:bCs/>
          <w:sz w:val="24"/>
          <w:szCs w:val="24"/>
        </w:rPr>
      </w:pPr>
      <w:r w:rsidRPr="00F40D06">
        <w:rPr>
          <w:rFonts w:ascii="Times New Roman" w:eastAsia="Calibri" w:hAnsi="Times New Roman" w:cs="Times New Roman"/>
          <w:sz w:val="24"/>
          <w:szCs w:val="24"/>
          <w:lang w:val="kk-KZ"/>
        </w:rPr>
        <w:t>5.</w:t>
      </w:r>
      <w:r w:rsidRPr="00F40D06">
        <w:rPr>
          <w:rFonts w:ascii="Times New Roman" w:eastAsia="Calibri" w:hAnsi="Times New Roman" w:cs="Times New Roman"/>
          <w:sz w:val="24"/>
          <w:szCs w:val="24"/>
        </w:rPr>
        <w:t>Закон Республики Казахстан «О правах ребенка в Республике Казахстан»</w:t>
      </w:r>
      <w:r w:rsidRPr="00F40D06">
        <w:rPr>
          <w:rFonts w:ascii="Times New Roman" w:eastAsia="Calibri" w:hAnsi="Times New Roman" w:cs="Times New Roman"/>
          <w:bCs/>
          <w:sz w:val="24"/>
          <w:szCs w:val="24"/>
        </w:rPr>
        <w:t xml:space="preserve"> </w:t>
      </w:r>
      <w:hyperlink r:id="rId8" w:history="1">
        <w:r w:rsidRPr="00F40D06">
          <w:rPr>
            <w:rFonts w:ascii="Times New Roman" w:eastAsia="Calibri" w:hAnsi="Times New Roman" w:cs="Times New Roman"/>
            <w:color w:val="0000FF"/>
            <w:sz w:val="24"/>
            <w:szCs w:val="24"/>
            <w:u w:val="single"/>
            <w:lang w:val="kk-KZ"/>
          </w:rPr>
          <w:t>https://adilet.zan.kz/kaz/search/docs/dt</w:t>
        </w:r>
      </w:hyperlink>
      <w:r w:rsidRPr="00F40D06">
        <w:rPr>
          <w:rFonts w:ascii="Times New Roman" w:eastAsia="Calibri" w:hAnsi="Times New Roman" w:cs="Times New Roman"/>
          <w:sz w:val="24"/>
          <w:szCs w:val="24"/>
        </w:rPr>
        <w:t>;</w:t>
      </w:r>
    </w:p>
    <w:p w:rsidR="00F40D06" w:rsidRPr="00F40D06" w:rsidRDefault="00F40D06" w:rsidP="00F40D06">
      <w:pPr>
        <w:spacing w:after="0" w:line="240" w:lineRule="auto"/>
        <w:jc w:val="both"/>
        <w:rPr>
          <w:rFonts w:ascii="Times New Roman" w:eastAsia="Calibri" w:hAnsi="Times New Roman" w:cs="Times New Roman"/>
          <w:bCs/>
          <w:sz w:val="24"/>
          <w:szCs w:val="24"/>
        </w:rPr>
      </w:pPr>
      <w:r w:rsidRPr="00F40D06">
        <w:rPr>
          <w:rFonts w:ascii="Times New Roman" w:eastAsia="Calibri" w:hAnsi="Times New Roman" w:cs="Times New Roman"/>
          <w:bCs/>
          <w:sz w:val="24"/>
          <w:szCs w:val="24"/>
        </w:rPr>
        <w:t xml:space="preserve">6.Закон Республики Казахстан «О профилактике бытового насилия» </w:t>
      </w:r>
      <w:hyperlink r:id="rId9" w:history="1">
        <w:r w:rsidRPr="00F40D06">
          <w:rPr>
            <w:rFonts w:ascii="Times New Roman" w:eastAsia="Calibri" w:hAnsi="Times New Roman" w:cs="Times New Roman"/>
            <w:color w:val="0000FF"/>
            <w:sz w:val="24"/>
            <w:szCs w:val="24"/>
            <w:u w:val="single"/>
            <w:lang w:val="kk-KZ"/>
          </w:rPr>
          <w:t>https://adilet.zan.kz/kaz/search/docs/dt</w:t>
        </w:r>
      </w:hyperlink>
      <w:r w:rsidRPr="00F40D06">
        <w:rPr>
          <w:rFonts w:ascii="Times New Roman" w:eastAsia="Calibri" w:hAnsi="Times New Roman" w:cs="Times New Roman"/>
          <w:bCs/>
          <w:sz w:val="24"/>
          <w:szCs w:val="24"/>
        </w:rPr>
        <w:t>;</w:t>
      </w:r>
    </w:p>
    <w:p w:rsidR="00F40D06" w:rsidRPr="00F40D06" w:rsidRDefault="00F40D06" w:rsidP="00F40D06">
      <w:pPr>
        <w:spacing w:after="0" w:line="240" w:lineRule="auto"/>
        <w:jc w:val="both"/>
        <w:rPr>
          <w:rFonts w:ascii="Times New Roman" w:eastAsia="Calibri" w:hAnsi="Times New Roman" w:cs="Times New Roman"/>
          <w:bCs/>
          <w:sz w:val="24"/>
          <w:szCs w:val="24"/>
        </w:rPr>
      </w:pPr>
      <w:r w:rsidRPr="00F40D06">
        <w:rPr>
          <w:rFonts w:ascii="Times New Roman" w:eastAsia="Calibri" w:hAnsi="Times New Roman" w:cs="Times New Roman"/>
          <w:bCs/>
          <w:sz w:val="24"/>
          <w:szCs w:val="24"/>
        </w:rPr>
        <w:t xml:space="preserve">7.Закон Республики Казахстан «О защите детей от информации, причиняющей вред их здоровью и развитию» </w:t>
      </w:r>
      <w:hyperlink r:id="rId10" w:history="1">
        <w:r w:rsidRPr="00F40D06">
          <w:rPr>
            <w:rFonts w:ascii="Times New Roman" w:eastAsia="Calibri" w:hAnsi="Times New Roman" w:cs="Times New Roman"/>
            <w:color w:val="0000FF"/>
            <w:sz w:val="24"/>
            <w:szCs w:val="24"/>
            <w:u w:val="single"/>
            <w:lang w:val="kk-KZ"/>
          </w:rPr>
          <w:t>https://adilet.zan.kz/kaz/search/docs/dt</w:t>
        </w:r>
      </w:hyperlink>
      <w:r w:rsidRPr="00F40D06">
        <w:rPr>
          <w:rFonts w:ascii="Times New Roman" w:eastAsia="Calibri" w:hAnsi="Times New Roman" w:cs="Times New Roman"/>
          <w:bCs/>
          <w:sz w:val="24"/>
          <w:szCs w:val="24"/>
        </w:rPr>
        <w:t>;</w:t>
      </w:r>
    </w:p>
    <w:p w:rsidR="00F40D06" w:rsidRPr="00F40D06" w:rsidRDefault="00F40D06" w:rsidP="00F40D06">
      <w:p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8.Закон РК «Об образовании» </w:t>
      </w:r>
      <w:hyperlink r:id="rId11" w:history="1">
        <w:r w:rsidRPr="00F40D06">
          <w:rPr>
            <w:rFonts w:ascii="Times New Roman" w:eastAsia="Calibri" w:hAnsi="Times New Roman" w:cs="Times New Roman"/>
            <w:bCs/>
            <w:iCs/>
            <w:color w:val="0000FF"/>
            <w:sz w:val="24"/>
            <w:szCs w:val="24"/>
            <w:u w:val="single"/>
            <w:lang w:val="kk-KZ"/>
          </w:rPr>
          <w:t>https://adilet.zan.kz/kaz/docs/Z070000319</w:t>
        </w:r>
      </w:hyperlink>
      <w:r w:rsidRPr="00F40D06">
        <w:rPr>
          <w:rFonts w:ascii="Times New Roman" w:eastAsia="Calibri" w:hAnsi="Times New Roman" w:cs="Times New Roman"/>
          <w:sz w:val="24"/>
          <w:szCs w:val="24"/>
        </w:rPr>
        <w:t xml:space="preserve">; </w:t>
      </w:r>
    </w:p>
    <w:p w:rsidR="00F40D06" w:rsidRPr="00F40D06" w:rsidRDefault="00F40D06" w:rsidP="00F40D06">
      <w:p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9.Государственная программа развития образования и науки Республики Казахстан на 2020 - 2025 годы </w:t>
      </w:r>
      <w:hyperlink r:id="rId12" w:history="1">
        <w:r w:rsidRPr="00F40D06">
          <w:rPr>
            <w:rFonts w:ascii="Times New Roman" w:eastAsia="Calibri" w:hAnsi="Times New Roman" w:cs="Times New Roman"/>
            <w:color w:val="0000FF"/>
            <w:sz w:val="24"/>
            <w:szCs w:val="24"/>
            <w:u w:val="single"/>
            <w:lang w:val="kk-KZ"/>
          </w:rPr>
          <w:t>https://adilet.zan.kz/kaz/search/docs/dt</w:t>
        </w:r>
      </w:hyperlink>
      <w:r w:rsidRPr="00F40D06">
        <w:rPr>
          <w:rFonts w:ascii="Times New Roman" w:eastAsia="Calibri" w:hAnsi="Times New Roman" w:cs="Times New Roman"/>
          <w:sz w:val="24"/>
          <w:szCs w:val="24"/>
        </w:rPr>
        <w:t xml:space="preserve">; </w:t>
      </w:r>
    </w:p>
    <w:p w:rsidR="00F40D06" w:rsidRPr="00F40D06" w:rsidRDefault="00F40D06" w:rsidP="00F40D06">
      <w:pPr>
        <w:spacing w:after="0" w:line="240" w:lineRule="auto"/>
        <w:jc w:val="both"/>
        <w:rPr>
          <w:rFonts w:ascii="Times New Roman" w:eastAsia="Times New Roman" w:hAnsi="Times New Roman" w:cs="Times New Roman"/>
          <w:sz w:val="24"/>
          <w:szCs w:val="24"/>
          <w:lang w:val="kk-KZ" w:eastAsia="ru-RU"/>
        </w:rPr>
      </w:pPr>
      <w:r w:rsidRPr="00F40D06">
        <w:rPr>
          <w:rFonts w:ascii="Times New Roman" w:eastAsia="Calibri" w:hAnsi="Times New Roman" w:cs="Times New Roman"/>
          <w:sz w:val="24"/>
          <w:szCs w:val="24"/>
        </w:rPr>
        <w:t>10. КОМПЛЕКСНЫЙ</w:t>
      </w:r>
      <w:r w:rsidRPr="00F40D06">
        <w:rPr>
          <w:rFonts w:ascii="Times New Roman" w:eastAsia="Calibri" w:hAnsi="Times New Roman" w:cs="Times New Roman"/>
          <w:spacing w:val="-5"/>
          <w:sz w:val="24"/>
          <w:szCs w:val="24"/>
        </w:rPr>
        <w:t xml:space="preserve"> </w:t>
      </w:r>
      <w:r w:rsidRPr="00F40D06">
        <w:rPr>
          <w:rFonts w:ascii="Times New Roman" w:eastAsia="Calibri" w:hAnsi="Times New Roman" w:cs="Times New Roman"/>
          <w:sz w:val="24"/>
          <w:szCs w:val="24"/>
        </w:rPr>
        <w:t>ПЛАН по</w:t>
      </w:r>
      <w:r w:rsidRPr="00F40D06">
        <w:rPr>
          <w:rFonts w:ascii="Times New Roman" w:eastAsia="Calibri" w:hAnsi="Times New Roman" w:cs="Times New Roman"/>
          <w:spacing w:val="-10"/>
          <w:sz w:val="24"/>
          <w:szCs w:val="24"/>
        </w:rPr>
        <w:t xml:space="preserve"> </w:t>
      </w:r>
      <w:r w:rsidRPr="00F40D06">
        <w:rPr>
          <w:rFonts w:ascii="Times New Roman" w:eastAsia="Calibri" w:hAnsi="Times New Roman" w:cs="Times New Roman"/>
          <w:sz w:val="24"/>
          <w:szCs w:val="24"/>
        </w:rPr>
        <w:t>реализации</w:t>
      </w:r>
      <w:r w:rsidRPr="00F40D06">
        <w:rPr>
          <w:rFonts w:ascii="Times New Roman" w:eastAsia="Calibri" w:hAnsi="Times New Roman" w:cs="Times New Roman"/>
          <w:spacing w:val="-7"/>
          <w:sz w:val="24"/>
          <w:szCs w:val="24"/>
        </w:rPr>
        <w:t xml:space="preserve"> </w:t>
      </w:r>
      <w:r w:rsidRPr="00F40D06">
        <w:rPr>
          <w:rFonts w:ascii="Times New Roman" w:eastAsia="Calibri" w:hAnsi="Times New Roman" w:cs="Times New Roman"/>
          <w:sz w:val="24"/>
          <w:szCs w:val="24"/>
        </w:rPr>
        <w:t>«Единая</w:t>
      </w:r>
      <w:r w:rsidRPr="00F40D06">
        <w:rPr>
          <w:rFonts w:ascii="Times New Roman" w:eastAsia="Calibri" w:hAnsi="Times New Roman" w:cs="Times New Roman"/>
          <w:spacing w:val="-7"/>
          <w:sz w:val="24"/>
          <w:szCs w:val="24"/>
        </w:rPr>
        <w:t xml:space="preserve"> </w:t>
      </w:r>
      <w:r w:rsidRPr="00F40D06">
        <w:rPr>
          <w:rFonts w:ascii="Times New Roman" w:eastAsia="Calibri" w:hAnsi="Times New Roman" w:cs="Times New Roman"/>
          <w:sz w:val="24"/>
          <w:szCs w:val="24"/>
        </w:rPr>
        <w:t>программа</w:t>
      </w:r>
      <w:r w:rsidRPr="00F40D06">
        <w:rPr>
          <w:rFonts w:ascii="Times New Roman" w:eastAsia="Calibri" w:hAnsi="Times New Roman" w:cs="Times New Roman"/>
          <w:spacing w:val="-6"/>
          <w:sz w:val="24"/>
          <w:szCs w:val="24"/>
        </w:rPr>
        <w:t xml:space="preserve"> </w:t>
      </w:r>
      <w:r w:rsidRPr="00F40D06">
        <w:rPr>
          <w:rFonts w:ascii="Times New Roman" w:eastAsia="Calibri" w:hAnsi="Times New Roman" w:cs="Times New Roman"/>
          <w:sz w:val="24"/>
          <w:szCs w:val="24"/>
        </w:rPr>
        <w:t>воспитания»</w:t>
      </w:r>
      <w:r w:rsidRPr="00F40D06">
        <w:rPr>
          <w:rFonts w:ascii="Times New Roman" w:eastAsia="Calibri" w:hAnsi="Times New Roman" w:cs="Times New Roman"/>
          <w:spacing w:val="-6"/>
          <w:sz w:val="24"/>
          <w:szCs w:val="24"/>
        </w:rPr>
        <w:t xml:space="preserve"> </w:t>
      </w:r>
      <w:r w:rsidRPr="00F40D06">
        <w:rPr>
          <w:rFonts w:ascii="Times New Roman" w:eastAsia="Calibri" w:hAnsi="Times New Roman" w:cs="Times New Roman"/>
          <w:sz w:val="24"/>
          <w:szCs w:val="24"/>
        </w:rPr>
        <w:t>Министерства</w:t>
      </w:r>
      <w:r w:rsidRPr="00F40D06">
        <w:rPr>
          <w:rFonts w:ascii="Times New Roman" w:eastAsia="Calibri" w:hAnsi="Times New Roman" w:cs="Times New Roman"/>
          <w:spacing w:val="-1"/>
          <w:sz w:val="24"/>
          <w:szCs w:val="24"/>
        </w:rPr>
        <w:t xml:space="preserve"> </w:t>
      </w:r>
      <w:r w:rsidRPr="00F40D06">
        <w:rPr>
          <w:rFonts w:ascii="Times New Roman" w:eastAsia="Calibri" w:hAnsi="Times New Roman" w:cs="Times New Roman"/>
          <w:sz w:val="24"/>
          <w:szCs w:val="24"/>
        </w:rPr>
        <w:t>просвещения</w:t>
      </w:r>
      <w:r w:rsidRPr="00F40D06">
        <w:rPr>
          <w:rFonts w:ascii="Times New Roman" w:eastAsia="Calibri" w:hAnsi="Times New Roman" w:cs="Times New Roman"/>
          <w:spacing w:val="-7"/>
          <w:sz w:val="24"/>
          <w:szCs w:val="24"/>
        </w:rPr>
        <w:t xml:space="preserve"> </w:t>
      </w:r>
      <w:r w:rsidRPr="00F40D06">
        <w:rPr>
          <w:rFonts w:ascii="Times New Roman" w:eastAsia="Calibri" w:hAnsi="Times New Roman" w:cs="Times New Roman"/>
          <w:sz w:val="24"/>
          <w:szCs w:val="24"/>
        </w:rPr>
        <w:t>Республики</w:t>
      </w:r>
      <w:r w:rsidRPr="00F40D06">
        <w:rPr>
          <w:rFonts w:ascii="Times New Roman" w:eastAsia="Calibri" w:hAnsi="Times New Roman" w:cs="Times New Roman"/>
          <w:spacing w:val="-7"/>
          <w:sz w:val="24"/>
          <w:szCs w:val="24"/>
        </w:rPr>
        <w:t xml:space="preserve"> </w:t>
      </w:r>
      <w:r w:rsidRPr="00F40D06">
        <w:rPr>
          <w:rFonts w:ascii="Times New Roman" w:eastAsia="Calibri" w:hAnsi="Times New Roman" w:cs="Times New Roman"/>
          <w:sz w:val="24"/>
          <w:szCs w:val="24"/>
        </w:rPr>
        <w:t>Казахстан</w:t>
      </w:r>
      <w:r w:rsidRPr="00F40D06">
        <w:rPr>
          <w:rFonts w:ascii="Times New Roman" w:eastAsia="Calibri" w:hAnsi="Times New Roman" w:cs="Times New Roman"/>
          <w:spacing w:val="-67"/>
          <w:sz w:val="24"/>
          <w:szCs w:val="24"/>
        </w:rPr>
        <w:t xml:space="preserve"> </w:t>
      </w:r>
      <w:r w:rsidRPr="00F40D06">
        <w:rPr>
          <w:rFonts w:ascii="Times New Roman" w:eastAsia="Calibri" w:hAnsi="Times New Roman" w:cs="Times New Roman"/>
          <w:sz w:val="24"/>
          <w:szCs w:val="24"/>
        </w:rPr>
        <w:t>совместно</w:t>
      </w:r>
      <w:r w:rsidRPr="00F40D06">
        <w:rPr>
          <w:rFonts w:ascii="Times New Roman" w:eastAsia="Calibri" w:hAnsi="Times New Roman" w:cs="Times New Roman"/>
          <w:spacing w:val="-4"/>
          <w:sz w:val="24"/>
          <w:szCs w:val="24"/>
        </w:rPr>
        <w:t xml:space="preserve"> </w:t>
      </w:r>
      <w:r w:rsidRPr="00F40D06">
        <w:rPr>
          <w:rFonts w:ascii="Times New Roman" w:eastAsia="Calibri" w:hAnsi="Times New Roman" w:cs="Times New Roman"/>
          <w:sz w:val="24"/>
          <w:szCs w:val="24"/>
        </w:rPr>
        <w:t>с</w:t>
      </w:r>
      <w:r w:rsidRPr="00F40D06">
        <w:rPr>
          <w:rFonts w:ascii="Times New Roman" w:eastAsia="Calibri" w:hAnsi="Times New Roman" w:cs="Times New Roman"/>
          <w:spacing w:val="2"/>
          <w:sz w:val="24"/>
          <w:szCs w:val="24"/>
        </w:rPr>
        <w:t xml:space="preserve"> </w:t>
      </w:r>
      <w:r w:rsidRPr="00F40D06">
        <w:rPr>
          <w:rFonts w:ascii="Times New Roman" w:eastAsia="Calibri" w:hAnsi="Times New Roman" w:cs="Times New Roman"/>
          <w:sz w:val="24"/>
          <w:szCs w:val="24"/>
        </w:rPr>
        <w:t>заинтересованными</w:t>
      </w:r>
      <w:r w:rsidRPr="00F40D06">
        <w:rPr>
          <w:rFonts w:ascii="Times New Roman" w:eastAsia="Calibri" w:hAnsi="Times New Roman" w:cs="Times New Roman"/>
          <w:spacing w:val="-2"/>
          <w:sz w:val="24"/>
          <w:szCs w:val="24"/>
        </w:rPr>
        <w:t xml:space="preserve"> </w:t>
      </w:r>
      <w:r w:rsidRPr="00F40D06">
        <w:rPr>
          <w:rFonts w:ascii="Times New Roman" w:eastAsia="Calibri" w:hAnsi="Times New Roman" w:cs="Times New Roman"/>
          <w:sz w:val="24"/>
          <w:szCs w:val="24"/>
        </w:rPr>
        <w:t>государственными</w:t>
      </w:r>
      <w:r w:rsidRPr="00F40D06">
        <w:rPr>
          <w:rFonts w:ascii="Times New Roman" w:eastAsia="Calibri" w:hAnsi="Times New Roman" w:cs="Times New Roman"/>
          <w:spacing w:val="-1"/>
          <w:sz w:val="24"/>
          <w:szCs w:val="24"/>
        </w:rPr>
        <w:t xml:space="preserve"> </w:t>
      </w:r>
      <w:r w:rsidRPr="00F40D06">
        <w:rPr>
          <w:rFonts w:ascii="Times New Roman" w:eastAsia="Calibri" w:hAnsi="Times New Roman" w:cs="Times New Roman"/>
          <w:sz w:val="24"/>
          <w:szCs w:val="24"/>
        </w:rPr>
        <w:t>органами на</w:t>
      </w:r>
      <w:r w:rsidRPr="00F40D06">
        <w:rPr>
          <w:rFonts w:ascii="Times New Roman" w:eastAsia="Calibri" w:hAnsi="Times New Roman" w:cs="Times New Roman"/>
          <w:spacing w:val="-3"/>
          <w:sz w:val="24"/>
          <w:szCs w:val="24"/>
        </w:rPr>
        <w:t xml:space="preserve"> </w:t>
      </w:r>
      <w:r w:rsidRPr="00F40D06">
        <w:rPr>
          <w:rFonts w:ascii="Times New Roman" w:eastAsia="Calibri" w:hAnsi="Times New Roman" w:cs="Times New Roman"/>
          <w:sz w:val="24"/>
          <w:szCs w:val="24"/>
        </w:rPr>
        <w:t>2023-2024</w:t>
      </w:r>
      <w:r w:rsidRPr="00F40D06">
        <w:rPr>
          <w:rFonts w:ascii="Times New Roman" w:eastAsia="Calibri" w:hAnsi="Times New Roman" w:cs="Times New Roman"/>
          <w:spacing w:val="-3"/>
          <w:sz w:val="24"/>
          <w:szCs w:val="24"/>
        </w:rPr>
        <w:t xml:space="preserve"> </w:t>
      </w:r>
      <w:r w:rsidRPr="00F40D06">
        <w:rPr>
          <w:rFonts w:ascii="Times New Roman" w:eastAsia="Calibri" w:hAnsi="Times New Roman" w:cs="Times New Roman"/>
          <w:sz w:val="24"/>
          <w:szCs w:val="24"/>
        </w:rPr>
        <w:t>учебный</w:t>
      </w:r>
      <w:r w:rsidRPr="00F40D06">
        <w:rPr>
          <w:rFonts w:ascii="Times New Roman" w:eastAsia="Calibri" w:hAnsi="Times New Roman" w:cs="Times New Roman"/>
          <w:spacing w:val="-1"/>
          <w:sz w:val="24"/>
          <w:szCs w:val="24"/>
        </w:rPr>
        <w:t xml:space="preserve"> </w:t>
      </w:r>
      <w:r w:rsidRPr="00F40D06">
        <w:rPr>
          <w:rFonts w:ascii="Times New Roman" w:eastAsia="Calibri" w:hAnsi="Times New Roman" w:cs="Times New Roman"/>
          <w:sz w:val="24"/>
          <w:szCs w:val="24"/>
        </w:rPr>
        <w:t>год.</w:t>
      </w:r>
    </w:p>
    <w:p w:rsidR="00F40D06" w:rsidRPr="00F40D06" w:rsidRDefault="00F40D06" w:rsidP="00F40D06">
      <w:p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11. ИМП национальной академии образования имени </w:t>
      </w:r>
      <w:proofErr w:type="spellStart"/>
      <w:r w:rsidRPr="00F40D06">
        <w:rPr>
          <w:rFonts w:ascii="Times New Roman" w:eastAsia="Calibri" w:hAnsi="Times New Roman" w:cs="Times New Roman"/>
          <w:sz w:val="24"/>
          <w:szCs w:val="24"/>
        </w:rPr>
        <w:t>И.Алтынсарина</w:t>
      </w:r>
      <w:proofErr w:type="spellEnd"/>
      <w:r w:rsidRPr="00F40D06">
        <w:rPr>
          <w:rFonts w:ascii="Times New Roman" w:eastAsia="Calibri" w:hAnsi="Times New Roman" w:cs="Times New Roman"/>
          <w:sz w:val="24"/>
          <w:szCs w:val="24"/>
        </w:rPr>
        <w:t xml:space="preserve"> и других нормативно-правовых документов и рекомендаций.</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Воспитательная работа в 2023-2024 учебном году реализуется по </w:t>
      </w:r>
      <w:r w:rsidRPr="00F40D06">
        <w:rPr>
          <w:rFonts w:ascii="Times New Roman" w:eastAsia="Calibri" w:hAnsi="Times New Roman" w:cs="Times New Roman"/>
          <w:b/>
          <w:sz w:val="24"/>
          <w:szCs w:val="24"/>
        </w:rPr>
        <w:t>«Единой программе воспитания»</w:t>
      </w:r>
      <w:r w:rsidRPr="00F40D06">
        <w:rPr>
          <w:rFonts w:ascii="Times New Roman" w:eastAsia="Calibri" w:hAnsi="Times New Roman" w:cs="Times New Roman"/>
          <w:sz w:val="24"/>
          <w:szCs w:val="24"/>
        </w:rPr>
        <w:t>, которая основана на национальных, общечеловеческих ценностях казахского народа</w:t>
      </w:r>
      <w:r w:rsidRPr="00F40D06">
        <w:rPr>
          <w:rFonts w:ascii="Calibri" w:eastAsia="Calibri" w:hAnsi="Calibri" w:cs="Times New Roman"/>
        </w:rPr>
        <w:t xml:space="preserve">. </w:t>
      </w:r>
      <w:r w:rsidRPr="00F40D06">
        <w:rPr>
          <w:rFonts w:ascii="Times New Roman" w:eastAsia="Calibri" w:hAnsi="Times New Roman" w:cs="Times New Roman"/>
          <w:sz w:val="24"/>
          <w:szCs w:val="24"/>
        </w:rPr>
        <w:t>Определяя приоритетные вопросы формирования казахстанского патриотизма, уважения к государственным символам страны, гражданственности, толерантности, духовно-нравственной, физически здоровой личности, разработан план воспитательной работы, который осуществляется на основе национальных ценностей: национальный интерес, совесть и стремление.</w:t>
      </w:r>
    </w:p>
    <w:p w:rsidR="00F40D06" w:rsidRPr="00F40D06" w:rsidRDefault="00F40D06" w:rsidP="00F40D06">
      <w:pPr>
        <w:spacing w:after="0" w:line="240" w:lineRule="auto"/>
        <w:rPr>
          <w:rFonts w:ascii="Times New Roman" w:eastAsia="Times New Roman" w:hAnsi="Times New Roman" w:cs="Times New Roman"/>
          <w:b/>
          <w:sz w:val="24"/>
          <w:szCs w:val="24"/>
          <w:lang w:eastAsia="ru-RU"/>
        </w:rPr>
      </w:pPr>
      <w:r w:rsidRPr="00F40D06">
        <w:rPr>
          <w:rFonts w:ascii="Times New Roman" w:eastAsia="Times New Roman" w:hAnsi="Times New Roman" w:cs="Times New Roman"/>
          <w:b/>
          <w:sz w:val="24"/>
          <w:szCs w:val="24"/>
          <w:lang w:eastAsia="ru-RU"/>
        </w:rPr>
        <w:t>Национальный</w:t>
      </w:r>
      <w:r w:rsidRPr="00F40D06">
        <w:rPr>
          <w:rFonts w:ascii="Times New Roman" w:eastAsia="Times New Roman" w:hAnsi="Times New Roman" w:cs="Times New Roman"/>
          <w:b/>
          <w:spacing w:val="-5"/>
          <w:sz w:val="24"/>
          <w:szCs w:val="24"/>
          <w:lang w:eastAsia="ru-RU"/>
        </w:rPr>
        <w:t xml:space="preserve"> </w:t>
      </w:r>
      <w:r w:rsidRPr="00F40D06">
        <w:rPr>
          <w:rFonts w:ascii="Times New Roman" w:eastAsia="Times New Roman" w:hAnsi="Times New Roman" w:cs="Times New Roman"/>
          <w:b/>
          <w:sz w:val="24"/>
          <w:szCs w:val="24"/>
          <w:lang w:eastAsia="ru-RU"/>
        </w:rPr>
        <w:t>интерес:</w:t>
      </w:r>
    </w:p>
    <w:p w:rsidR="00F40D06" w:rsidRPr="00F40D06" w:rsidRDefault="00F40D06" w:rsidP="00F40D06">
      <w:pPr>
        <w:numPr>
          <w:ilvl w:val="0"/>
          <w:numId w:val="1"/>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w w:val="90"/>
          <w:sz w:val="24"/>
          <w:szCs w:val="24"/>
          <w:lang w:eastAsia="ru-RU"/>
        </w:rPr>
        <w:t>Участие</w:t>
      </w:r>
      <w:r w:rsidRPr="00F40D06">
        <w:rPr>
          <w:rFonts w:ascii="Times New Roman" w:eastAsia="Times New Roman" w:hAnsi="Times New Roman" w:cs="Times New Roman"/>
          <w:spacing w:val="46"/>
          <w:w w:val="90"/>
          <w:sz w:val="24"/>
          <w:szCs w:val="24"/>
          <w:lang w:eastAsia="ru-RU"/>
        </w:rPr>
        <w:t xml:space="preserve"> </w:t>
      </w:r>
      <w:r w:rsidRPr="00F40D06">
        <w:rPr>
          <w:rFonts w:ascii="Times New Roman" w:eastAsia="Times New Roman" w:hAnsi="Times New Roman" w:cs="Times New Roman"/>
          <w:w w:val="90"/>
          <w:sz w:val="24"/>
          <w:szCs w:val="24"/>
          <w:lang w:eastAsia="ru-RU"/>
        </w:rPr>
        <w:t>в</w:t>
      </w:r>
      <w:r w:rsidRPr="00F40D06">
        <w:rPr>
          <w:rFonts w:ascii="Times New Roman" w:eastAsia="Times New Roman" w:hAnsi="Times New Roman" w:cs="Times New Roman"/>
          <w:spacing w:val="60"/>
          <w:w w:val="90"/>
          <w:sz w:val="24"/>
          <w:szCs w:val="24"/>
          <w:lang w:eastAsia="ru-RU"/>
        </w:rPr>
        <w:t xml:space="preserve"> </w:t>
      </w:r>
      <w:r w:rsidRPr="00F40D06">
        <w:rPr>
          <w:rFonts w:ascii="Times New Roman" w:eastAsia="Times New Roman" w:hAnsi="Times New Roman" w:cs="Times New Roman"/>
          <w:w w:val="90"/>
          <w:sz w:val="24"/>
          <w:szCs w:val="24"/>
          <w:lang w:eastAsia="ru-RU"/>
        </w:rPr>
        <w:t>укреплении</w:t>
      </w:r>
      <w:r w:rsidRPr="00F40D06">
        <w:rPr>
          <w:rFonts w:ascii="Times New Roman" w:eastAsia="Times New Roman" w:hAnsi="Times New Roman" w:cs="Times New Roman"/>
          <w:spacing w:val="58"/>
          <w:w w:val="90"/>
          <w:sz w:val="24"/>
          <w:szCs w:val="24"/>
          <w:lang w:eastAsia="ru-RU"/>
        </w:rPr>
        <w:t xml:space="preserve"> </w:t>
      </w:r>
      <w:r w:rsidRPr="00F40D06">
        <w:rPr>
          <w:rFonts w:ascii="Times New Roman" w:eastAsia="Times New Roman" w:hAnsi="Times New Roman" w:cs="Times New Roman"/>
          <w:w w:val="90"/>
          <w:sz w:val="24"/>
          <w:szCs w:val="24"/>
          <w:lang w:eastAsia="ru-RU"/>
        </w:rPr>
        <w:t>государственности</w:t>
      </w:r>
      <w:r w:rsidRPr="00F40D06">
        <w:rPr>
          <w:rFonts w:ascii="Times New Roman" w:eastAsia="Times New Roman" w:hAnsi="Times New Roman" w:cs="Times New Roman"/>
          <w:spacing w:val="57"/>
          <w:w w:val="90"/>
          <w:sz w:val="24"/>
          <w:szCs w:val="24"/>
          <w:lang w:eastAsia="ru-RU"/>
        </w:rPr>
        <w:t xml:space="preserve"> </w:t>
      </w:r>
      <w:r w:rsidRPr="00F40D06">
        <w:rPr>
          <w:rFonts w:ascii="Times New Roman" w:eastAsia="Times New Roman" w:hAnsi="Times New Roman" w:cs="Times New Roman"/>
          <w:w w:val="90"/>
          <w:sz w:val="24"/>
          <w:szCs w:val="24"/>
          <w:lang w:eastAsia="ru-RU"/>
        </w:rPr>
        <w:t>Казахстана.</w:t>
      </w:r>
    </w:p>
    <w:p w:rsidR="00F40D06" w:rsidRPr="00F40D06" w:rsidRDefault="00F40D06" w:rsidP="00F40D06">
      <w:pPr>
        <w:numPr>
          <w:ilvl w:val="0"/>
          <w:numId w:val="1"/>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w w:val="90"/>
          <w:sz w:val="24"/>
          <w:szCs w:val="24"/>
          <w:lang w:eastAsia="ru-RU"/>
        </w:rPr>
        <w:t>Готовность</w:t>
      </w:r>
      <w:r w:rsidRPr="00F40D06">
        <w:rPr>
          <w:rFonts w:ascii="Times New Roman" w:eastAsia="Times New Roman" w:hAnsi="Times New Roman" w:cs="Times New Roman"/>
          <w:spacing w:val="59"/>
          <w:w w:val="90"/>
          <w:sz w:val="24"/>
          <w:szCs w:val="24"/>
          <w:lang w:eastAsia="ru-RU"/>
        </w:rPr>
        <w:t xml:space="preserve"> </w:t>
      </w:r>
      <w:r w:rsidRPr="00F40D06">
        <w:rPr>
          <w:rFonts w:ascii="Times New Roman" w:eastAsia="Times New Roman" w:hAnsi="Times New Roman" w:cs="Times New Roman"/>
          <w:w w:val="90"/>
          <w:sz w:val="24"/>
          <w:szCs w:val="24"/>
          <w:lang w:eastAsia="ru-RU"/>
        </w:rPr>
        <w:t>служить</w:t>
      </w:r>
      <w:r w:rsidRPr="00F40D06">
        <w:rPr>
          <w:rFonts w:ascii="Times New Roman" w:eastAsia="Times New Roman" w:hAnsi="Times New Roman" w:cs="Times New Roman"/>
          <w:spacing w:val="60"/>
          <w:w w:val="90"/>
          <w:sz w:val="24"/>
          <w:szCs w:val="24"/>
          <w:lang w:eastAsia="ru-RU"/>
        </w:rPr>
        <w:t xml:space="preserve"> </w:t>
      </w:r>
      <w:r w:rsidRPr="00F40D06">
        <w:rPr>
          <w:rFonts w:ascii="Times New Roman" w:eastAsia="Times New Roman" w:hAnsi="Times New Roman" w:cs="Times New Roman"/>
          <w:w w:val="90"/>
          <w:sz w:val="24"/>
          <w:szCs w:val="24"/>
          <w:lang w:eastAsia="ru-RU"/>
        </w:rPr>
        <w:t>национальным</w:t>
      </w:r>
      <w:r w:rsidRPr="00F40D06">
        <w:rPr>
          <w:rFonts w:ascii="Times New Roman" w:eastAsia="Times New Roman" w:hAnsi="Times New Roman" w:cs="Times New Roman"/>
          <w:spacing w:val="57"/>
          <w:sz w:val="24"/>
          <w:szCs w:val="24"/>
          <w:lang w:eastAsia="ru-RU"/>
        </w:rPr>
        <w:t xml:space="preserve"> </w:t>
      </w:r>
      <w:r w:rsidRPr="00F40D06">
        <w:rPr>
          <w:rFonts w:ascii="Times New Roman" w:eastAsia="Times New Roman" w:hAnsi="Times New Roman" w:cs="Times New Roman"/>
          <w:w w:val="90"/>
          <w:sz w:val="24"/>
          <w:szCs w:val="24"/>
          <w:lang w:eastAsia="ru-RU"/>
        </w:rPr>
        <w:t>интересам</w:t>
      </w:r>
      <w:r w:rsidRPr="00F40D06">
        <w:rPr>
          <w:rFonts w:ascii="Times New Roman" w:eastAsia="Times New Roman" w:hAnsi="Times New Roman" w:cs="Times New Roman"/>
          <w:spacing w:val="58"/>
          <w:sz w:val="24"/>
          <w:szCs w:val="24"/>
          <w:lang w:eastAsia="ru-RU"/>
        </w:rPr>
        <w:t xml:space="preserve"> </w:t>
      </w:r>
      <w:r w:rsidRPr="00F40D06">
        <w:rPr>
          <w:rFonts w:ascii="Times New Roman" w:eastAsia="Times New Roman" w:hAnsi="Times New Roman" w:cs="Times New Roman"/>
          <w:w w:val="90"/>
          <w:sz w:val="24"/>
          <w:szCs w:val="24"/>
          <w:lang w:eastAsia="ru-RU"/>
        </w:rPr>
        <w:t>Казахстана.</w:t>
      </w:r>
    </w:p>
    <w:p w:rsidR="00F40D06" w:rsidRPr="00F40D06" w:rsidRDefault="00F40D06" w:rsidP="00F40D06">
      <w:pPr>
        <w:numPr>
          <w:ilvl w:val="0"/>
          <w:numId w:val="1"/>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w w:val="90"/>
          <w:sz w:val="24"/>
          <w:szCs w:val="24"/>
          <w:lang w:eastAsia="ru-RU"/>
        </w:rPr>
        <w:t>Служение</w:t>
      </w:r>
      <w:r w:rsidRPr="00F40D06">
        <w:rPr>
          <w:rFonts w:ascii="Times New Roman" w:eastAsia="Times New Roman" w:hAnsi="Times New Roman" w:cs="Times New Roman"/>
          <w:spacing w:val="27"/>
          <w:w w:val="90"/>
          <w:sz w:val="24"/>
          <w:szCs w:val="24"/>
          <w:lang w:eastAsia="ru-RU"/>
        </w:rPr>
        <w:t xml:space="preserve"> </w:t>
      </w:r>
      <w:r w:rsidRPr="00F40D06">
        <w:rPr>
          <w:rFonts w:ascii="Times New Roman" w:eastAsia="Times New Roman" w:hAnsi="Times New Roman" w:cs="Times New Roman"/>
          <w:w w:val="90"/>
          <w:sz w:val="24"/>
          <w:szCs w:val="24"/>
          <w:lang w:eastAsia="ru-RU"/>
        </w:rPr>
        <w:t>во</w:t>
      </w:r>
      <w:r w:rsidRPr="00F40D06">
        <w:rPr>
          <w:rFonts w:ascii="Times New Roman" w:eastAsia="Times New Roman" w:hAnsi="Times New Roman" w:cs="Times New Roman"/>
          <w:spacing w:val="29"/>
          <w:w w:val="90"/>
          <w:sz w:val="24"/>
          <w:szCs w:val="24"/>
          <w:lang w:eastAsia="ru-RU"/>
        </w:rPr>
        <w:t xml:space="preserve"> </w:t>
      </w:r>
      <w:r w:rsidRPr="00F40D06">
        <w:rPr>
          <w:rFonts w:ascii="Times New Roman" w:eastAsia="Times New Roman" w:hAnsi="Times New Roman" w:cs="Times New Roman"/>
          <w:w w:val="90"/>
          <w:sz w:val="24"/>
          <w:szCs w:val="24"/>
          <w:lang w:eastAsia="ru-RU"/>
        </w:rPr>
        <w:t>благо</w:t>
      </w:r>
      <w:r w:rsidRPr="00F40D06">
        <w:rPr>
          <w:rFonts w:ascii="Times New Roman" w:eastAsia="Times New Roman" w:hAnsi="Times New Roman" w:cs="Times New Roman"/>
          <w:spacing w:val="35"/>
          <w:w w:val="90"/>
          <w:sz w:val="24"/>
          <w:szCs w:val="24"/>
          <w:lang w:eastAsia="ru-RU"/>
        </w:rPr>
        <w:t xml:space="preserve"> </w:t>
      </w:r>
      <w:r w:rsidRPr="00F40D06">
        <w:rPr>
          <w:rFonts w:ascii="Times New Roman" w:eastAsia="Times New Roman" w:hAnsi="Times New Roman" w:cs="Times New Roman"/>
          <w:w w:val="90"/>
          <w:sz w:val="24"/>
          <w:szCs w:val="24"/>
          <w:lang w:eastAsia="ru-RU"/>
        </w:rPr>
        <w:t>общества.</w:t>
      </w:r>
    </w:p>
    <w:p w:rsidR="00F40D06" w:rsidRPr="00F40D06" w:rsidRDefault="00F40D06" w:rsidP="00F40D06">
      <w:pPr>
        <w:numPr>
          <w:ilvl w:val="0"/>
          <w:numId w:val="1"/>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w w:val="90"/>
          <w:sz w:val="24"/>
          <w:szCs w:val="24"/>
          <w:lang w:eastAsia="ru-RU"/>
        </w:rPr>
        <w:t>Активно</w:t>
      </w:r>
      <w:r w:rsidRPr="00F40D06">
        <w:rPr>
          <w:rFonts w:ascii="Times New Roman" w:eastAsia="Times New Roman" w:hAnsi="Times New Roman" w:cs="Times New Roman"/>
          <w:spacing w:val="55"/>
          <w:w w:val="90"/>
          <w:sz w:val="24"/>
          <w:szCs w:val="24"/>
          <w:lang w:eastAsia="ru-RU"/>
        </w:rPr>
        <w:t xml:space="preserve"> </w:t>
      </w:r>
      <w:r w:rsidRPr="00F40D06">
        <w:rPr>
          <w:rFonts w:ascii="Times New Roman" w:eastAsia="Times New Roman" w:hAnsi="Times New Roman" w:cs="Times New Roman"/>
          <w:w w:val="90"/>
          <w:sz w:val="24"/>
          <w:szCs w:val="24"/>
          <w:lang w:eastAsia="ru-RU"/>
        </w:rPr>
        <w:t>способствовать</w:t>
      </w:r>
      <w:r w:rsidRPr="00F40D06">
        <w:rPr>
          <w:rFonts w:ascii="Times New Roman" w:eastAsia="Times New Roman" w:hAnsi="Times New Roman" w:cs="Times New Roman"/>
          <w:spacing w:val="59"/>
          <w:sz w:val="24"/>
          <w:szCs w:val="24"/>
          <w:lang w:eastAsia="ru-RU"/>
        </w:rPr>
        <w:t xml:space="preserve"> </w:t>
      </w:r>
      <w:r w:rsidRPr="00F40D06">
        <w:rPr>
          <w:rFonts w:ascii="Times New Roman" w:eastAsia="Times New Roman" w:hAnsi="Times New Roman" w:cs="Times New Roman"/>
          <w:w w:val="90"/>
          <w:sz w:val="24"/>
          <w:szCs w:val="24"/>
          <w:lang w:eastAsia="ru-RU"/>
        </w:rPr>
        <w:t>формированию казахстанского</w:t>
      </w:r>
      <w:r w:rsidRPr="00F40D06">
        <w:rPr>
          <w:rFonts w:ascii="Times New Roman" w:eastAsia="Times New Roman" w:hAnsi="Times New Roman" w:cs="Times New Roman"/>
          <w:spacing w:val="164"/>
          <w:sz w:val="24"/>
          <w:szCs w:val="24"/>
          <w:lang w:eastAsia="ru-RU"/>
        </w:rPr>
        <w:t xml:space="preserve"> </w:t>
      </w:r>
      <w:r w:rsidRPr="00F40D06">
        <w:rPr>
          <w:rFonts w:ascii="Times New Roman" w:eastAsia="Times New Roman" w:hAnsi="Times New Roman" w:cs="Times New Roman"/>
          <w:w w:val="90"/>
          <w:sz w:val="24"/>
          <w:szCs w:val="24"/>
          <w:lang w:eastAsia="ru-RU"/>
        </w:rPr>
        <w:t>имиджа.</w:t>
      </w:r>
    </w:p>
    <w:p w:rsidR="00F40D06" w:rsidRPr="00F40D06" w:rsidRDefault="00F40D06" w:rsidP="00F40D06">
      <w:pPr>
        <w:numPr>
          <w:ilvl w:val="0"/>
          <w:numId w:val="1"/>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w w:val="90"/>
          <w:sz w:val="24"/>
          <w:szCs w:val="24"/>
          <w:lang w:eastAsia="ru-RU"/>
        </w:rPr>
        <w:t>Быть</w:t>
      </w:r>
      <w:r w:rsidRPr="00F40D06">
        <w:rPr>
          <w:rFonts w:ascii="Times New Roman" w:eastAsia="Times New Roman" w:hAnsi="Times New Roman" w:cs="Times New Roman"/>
          <w:spacing w:val="59"/>
          <w:w w:val="90"/>
          <w:sz w:val="24"/>
          <w:szCs w:val="24"/>
          <w:lang w:eastAsia="ru-RU"/>
        </w:rPr>
        <w:t xml:space="preserve"> </w:t>
      </w:r>
      <w:r w:rsidRPr="00F40D06">
        <w:rPr>
          <w:rFonts w:ascii="Times New Roman" w:eastAsia="Times New Roman" w:hAnsi="Times New Roman" w:cs="Times New Roman"/>
          <w:w w:val="90"/>
          <w:sz w:val="24"/>
          <w:szCs w:val="24"/>
          <w:lang w:eastAsia="ru-RU"/>
        </w:rPr>
        <w:t>готовым</w:t>
      </w:r>
      <w:r w:rsidRPr="00F40D06">
        <w:rPr>
          <w:rFonts w:ascii="Times New Roman" w:eastAsia="Times New Roman" w:hAnsi="Times New Roman" w:cs="Times New Roman"/>
          <w:spacing w:val="49"/>
          <w:w w:val="90"/>
          <w:sz w:val="24"/>
          <w:szCs w:val="24"/>
          <w:lang w:eastAsia="ru-RU"/>
        </w:rPr>
        <w:t xml:space="preserve"> </w:t>
      </w:r>
      <w:r w:rsidRPr="00F40D06">
        <w:rPr>
          <w:rFonts w:ascii="Times New Roman" w:eastAsia="Times New Roman" w:hAnsi="Times New Roman" w:cs="Times New Roman"/>
          <w:w w:val="90"/>
          <w:sz w:val="24"/>
          <w:szCs w:val="24"/>
          <w:lang w:eastAsia="ru-RU"/>
        </w:rPr>
        <w:t>обеспечить</w:t>
      </w:r>
      <w:r w:rsidRPr="00F40D06">
        <w:rPr>
          <w:rFonts w:ascii="Times New Roman" w:eastAsia="Times New Roman" w:hAnsi="Times New Roman" w:cs="Times New Roman"/>
          <w:spacing w:val="51"/>
          <w:w w:val="90"/>
          <w:sz w:val="24"/>
          <w:szCs w:val="24"/>
          <w:lang w:eastAsia="ru-RU"/>
        </w:rPr>
        <w:t xml:space="preserve"> </w:t>
      </w:r>
      <w:r w:rsidRPr="00F40D06">
        <w:rPr>
          <w:rFonts w:ascii="Times New Roman" w:eastAsia="Times New Roman" w:hAnsi="Times New Roman" w:cs="Times New Roman"/>
          <w:w w:val="90"/>
          <w:sz w:val="24"/>
          <w:szCs w:val="24"/>
          <w:lang w:eastAsia="ru-RU"/>
        </w:rPr>
        <w:t>безопасность</w:t>
      </w:r>
      <w:r w:rsidRPr="00F40D06">
        <w:rPr>
          <w:rFonts w:ascii="Times New Roman" w:eastAsia="Times New Roman" w:hAnsi="Times New Roman" w:cs="Times New Roman"/>
          <w:spacing w:val="52"/>
          <w:w w:val="90"/>
          <w:sz w:val="24"/>
          <w:szCs w:val="24"/>
          <w:lang w:eastAsia="ru-RU"/>
        </w:rPr>
        <w:t xml:space="preserve"> </w:t>
      </w:r>
      <w:r w:rsidRPr="00F40D06">
        <w:rPr>
          <w:rFonts w:ascii="Times New Roman" w:eastAsia="Times New Roman" w:hAnsi="Times New Roman" w:cs="Times New Roman"/>
          <w:w w:val="90"/>
          <w:sz w:val="24"/>
          <w:szCs w:val="24"/>
          <w:lang w:eastAsia="ru-RU"/>
        </w:rPr>
        <w:t>Казахстана.</w:t>
      </w:r>
    </w:p>
    <w:p w:rsidR="00F40D06" w:rsidRPr="00F40D06" w:rsidRDefault="00F40D06" w:rsidP="00F40D06">
      <w:pPr>
        <w:numPr>
          <w:ilvl w:val="0"/>
          <w:numId w:val="1"/>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w w:val="90"/>
          <w:sz w:val="24"/>
          <w:szCs w:val="24"/>
          <w:lang w:eastAsia="ru-RU"/>
        </w:rPr>
        <w:t>Бережно</w:t>
      </w:r>
      <w:r w:rsidRPr="00F40D06">
        <w:rPr>
          <w:rFonts w:ascii="Times New Roman" w:eastAsia="Times New Roman" w:hAnsi="Times New Roman" w:cs="Times New Roman"/>
          <w:spacing w:val="49"/>
          <w:w w:val="90"/>
          <w:sz w:val="24"/>
          <w:szCs w:val="24"/>
          <w:lang w:eastAsia="ru-RU"/>
        </w:rPr>
        <w:t xml:space="preserve"> </w:t>
      </w:r>
      <w:r w:rsidRPr="00F40D06">
        <w:rPr>
          <w:rFonts w:ascii="Times New Roman" w:eastAsia="Times New Roman" w:hAnsi="Times New Roman" w:cs="Times New Roman"/>
          <w:w w:val="90"/>
          <w:sz w:val="24"/>
          <w:szCs w:val="24"/>
          <w:lang w:eastAsia="ru-RU"/>
        </w:rPr>
        <w:t>относиться</w:t>
      </w:r>
      <w:r w:rsidRPr="00F40D06">
        <w:rPr>
          <w:rFonts w:ascii="Times New Roman" w:eastAsia="Times New Roman" w:hAnsi="Times New Roman" w:cs="Times New Roman"/>
          <w:spacing w:val="43"/>
          <w:w w:val="90"/>
          <w:sz w:val="24"/>
          <w:szCs w:val="24"/>
          <w:lang w:eastAsia="ru-RU"/>
        </w:rPr>
        <w:t xml:space="preserve"> </w:t>
      </w:r>
      <w:r w:rsidRPr="00F40D06">
        <w:rPr>
          <w:rFonts w:ascii="Times New Roman" w:eastAsia="Times New Roman" w:hAnsi="Times New Roman" w:cs="Times New Roman"/>
          <w:w w:val="90"/>
          <w:sz w:val="24"/>
          <w:szCs w:val="24"/>
          <w:lang w:eastAsia="ru-RU"/>
        </w:rPr>
        <w:t>к</w:t>
      </w:r>
      <w:r w:rsidRPr="00F40D06">
        <w:rPr>
          <w:rFonts w:ascii="Times New Roman" w:eastAsia="Times New Roman" w:hAnsi="Times New Roman" w:cs="Times New Roman"/>
          <w:spacing w:val="48"/>
          <w:w w:val="90"/>
          <w:sz w:val="24"/>
          <w:szCs w:val="24"/>
          <w:lang w:eastAsia="ru-RU"/>
        </w:rPr>
        <w:t xml:space="preserve"> </w:t>
      </w:r>
      <w:r w:rsidRPr="00F40D06">
        <w:rPr>
          <w:rFonts w:ascii="Times New Roman" w:eastAsia="Times New Roman" w:hAnsi="Times New Roman" w:cs="Times New Roman"/>
          <w:w w:val="90"/>
          <w:sz w:val="24"/>
          <w:szCs w:val="24"/>
          <w:lang w:eastAsia="ru-RU"/>
        </w:rPr>
        <w:t>национальному</w:t>
      </w:r>
      <w:r w:rsidRPr="00F40D06">
        <w:rPr>
          <w:rFonts w:ascii="Times New Roman" w:eastAsia="Times New Roman" w:hAnsi="Times New Roman" w:cs="Times New Roman"/>
          <w:spacing w:val="58"/>
          <w:sz w:val="24"/>
          <w:szCs w:val="24"/>
          <w:lang w:eastAsia="ru-RU"/>
        </w:rPr>
        <w:t xml:space="preserve"> </w:t>
      </w:r>
      <w:r w:rsidRPr="00F40D06">
        <w:rPr>
          <w:rFonts w:ascii="Times New Roman" w:eastAsia="Times New Roman" w:hAnsi="Times New Roman" w:cs="Times New Roman"/>
          <w:w w:val="90"/>
          <w:sz w:val="24"/>
          <w:szCs w:val="24"/>
          <w:lang w:eastAsia="ru-RU"/>
        </w:rPr>
        <w:t>наследию.</w:t>
      </w:r>
    </w:p>
    <w:p w:rsidR="00F40D06" w:rsidRPr="00F40D06" w:rsidRDefault="00F40D06" w:rsidP="00F40D06">
      <w:pPr>
        <w:numPr>
          <w:ilvl w:val="0"/>
          <w:numId w:val="1"/>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sz w:val="24"/>
          <w:szCs w:val="24"/>
          <w:lang w:eastAsia="ru-RU"/>
        </w:rPr>
        <w:t>Прославлять</w:t>
      </w:r>
      <w:r w:rsidRPr="00F40D06">
        <w:rPr>
          <w:rFonts w:ascii="Times New Roman" w:eastAsia="Times New Roman" w:hAnsi="Times New Roman" w:cs="Times New Roman"/>
          <w:spacing w:val="-8"/>
          <w:sz w:val="24"/>
          <w:szCs w:val="24"/>
          <w:lang w:eastAsia="ru-RU"/>
        </w:rPr>
        <w:t xml:space="preserve"> </w:t>
      </w:r>
      <w:r w:rsidRPr="00F40D06">
        <w:rPr>
          <w:rFonts w:ascii="Times New Roman" w:eastAsia="Times New Roman" w:hAnsi="Times New Roman" w:cs="Times New Roman"/>
          <w:sz w:val="24"/>
          <w:szCs w:val="24"/>
          <w:lang w:eastAsia="ru-RU"/>
        </w:rPr>
        <w:t>национальную</w:t>
      </w:r>
      <w:r w:rsidRPr="00F40D06">
        <w:rPr>
          <w:rFonts w:ascii="Times New Roman" w:eastAsia="Times New Roman" w:hAnsi="Times New Roman" w:cs="Times New Roman"/>
          <w:spacing w:val="-7"/>
          <w:sz w:val="24"/>
          <w:szCs w:val="24"/>
          <w:lang w:eastAsia="ru-RU"/>
        </w:rPr>
        <w:t xml:space="preserve"> </w:t>
      </w:r>
      <w:r w:rsidRPr="00F40D06">
        <w:rPr>
          <w:rFonts w:ascii="Times New Roman" w:eastAsia="Times New Roman" w:hAnsi="Times New Roman" w:cs="Times New Roman"/>
          <w:sz w:val="24"/>
          <w:szCs w:val="24"/>
          <w:lang w:eastAsia="ru-RU"/>
        </w:rPr>
        <w:t>культуру.</w:t>
      </w:r>
    </w:p>
    <w:p w:rsidR="00F40D06" w:rsidRPr="00F40D06" w:rsidRDefault="00F40D06" w:rsidP="00F40D06">
      <w:pPr>
        <w:numPr>
          <w:ilvl w:val="0"/>
          <w:numId w:val="1"/>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w w:val="90"/>
          <w:sz w:val="24"/>
          <w:szCs w:val="24"/>
          <w:lang w:eastAsia="ru-RU"/>
        </w:rPr>
        <w:t>Расширять</w:t>
      </w:r>
      <w:r w:rsidRPr="00F40D06">
        <w:rPr>
          <w:rFonts w:ascii="Times New Roman" w:eastAsia="Times New Roman" w:hAnsi="Times New Roman" w:cs="Times New Roman"/>
          <w:spacing w:val="36"/>
          <w:w w:val="90"/>
          <w:sz w:val="24"/>
          <w:szCs w:val="24"/>
          <w:lang w:eastAsia="ru-RU"/>
        </w:rPr>
        <w:t xml:space="preserve"> </w:t>
      </w:r>
      <w:r w:rsidRPr="00F40D06">
        <w:rPr>
          <w:rFonts w:ascii="Times New Roman" w:eastAsia="Times New Roman" w:hAnsi="Times New Roman" w:cs="Times New Roman"/>
          <w:w w:val="90"/>
          <w:sz w:val="24"/>
          <w:szCs w:val="24"/>
          <w:lang w:eastAsia="ru-RU"/>
        </w:rPr>
        <w:t>сферы</w:t>
      </w:r>
      <w:r w:rsidRPr="00F40D06">
        <w:rPr>
          <w:rFonts w:ascii="Times New Roman" w:eastAsia="Times New Roman" w:hAnsi="Times New Roman" w:cs="Times New Roman"/>
          <w:spacing w:val="35"/>
          <w:w w:val="90"/>
          <w:sz w:val="24"/>
          <w:szCs w:val="24"/>
          <w:lang w:eastAsia="ru-RU"/>
        </w:rPr>
        <w:t xml:space="preserve"> </w:t>
      </w:r>
      <w:r w:rsidRPr="00F40D06">
        <w:rPr>
          <w:rFonts w:ascii="Times New Roman" w:eastAsia="Times New Roman" w:hAnsi="Times New Roman" w:cs="Times New Roman"/>
          <w:w w:val="90"/>
          <w:sz w:val="24"/>
          <w:szCs w:val="24"/>
          <w:lang w:eastAsia="ru-RU"/>
        </w:rPr>
        <w:t>применения</w:t>
      </w:r>
      <w:r w:rsidRPr="00F40D06">
        <w:rPr>
          <w:rFonts w:ascii="Times New Roman" w:eastAsia="Times New Roman" w:hAnsi="Times New Roman" w:cs="Times New Roman"/>
          <w:spacing w:val="35"/>
          <w:w w:val="90"/>
          <w:sz w:val="24"/>
          <w:szCs w:val="24"/>
          <w:lang w:eastAsia="ru-RU"/>
        </w:rPr>
        <w:t xml:space="preserve"> </w:t>
      </w:r>
      <w:r w:rsidRPr="00F40D06">
        <w:rPr>
          <w:rFonts w:ascii="Times New Roman" w:eastAsia="Times New Roman" w:hAnsi="Times New Roman" w:cs="Times New Roman"/>
          <w:w w:val="90"/>
          <w:sz w:val="24"/>
          <w:szCs w:val="24"/>
          <w:lang w:eastAsia="ru-RU"/>
        </w:rPr>
        <w:t>казахского</w:t>
      </w:r>
      <w:r w:rsidRPr="00F40D06">
        <w:rPr>
          <w:rFonts w:ascii="Times New Roman" w:eastAsia="Times New Roman" w:hAnsi="Times New Roman" w:cs="Times New Roman"/>
          <w:spacing w:val="36"/>
          <w:w w:val="90"/>
          <w:sz w:val="24"/>
          <w:szCs w:val="24"/>
          <w:lang w:eastAsia="ru-RU"/>
        </w:rPr>
        <w:t xml:space="preserve"> </w:t>
      </w:r>
      <w:r w:rsidRPr="00F40D06">
        <w:rPr>
          <w:rFonts w:ascii="Times New Roman" w:eastAsia="Times New Roman" w:hAnsi="Times New Roman" w:cs="Times New Roman"/>
          <w:w w:val="90"/>
          <w:sz w:val="24"/>
          <w:szCs w:val="24"/>
          <w:lang w:eastAsia="ru-RU"/>
        </w:rPr>
        <w:t>языка.</w:t>
      </w: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rPr>
          <w:rFonts w:ascii="Times New Roman" w:eastAsia="Times New Roman" w:hAnsi="Times New Roman" w:cs="Times New Roman"/>
          <w:b/>
          <w:sz w:val="24"/>
          <w:szCs w:val="24"/>
          <w:lang w:eastAsia="ru-RU"/>
        </w:rPr>
      </w:pPr>
      <w:r w:rsidRPr="00F40D06">
        <w:rPr>
          <w:rFonts w:ascii="Times New Roman" w:eastAsia="Times New Roman" w:hAnsi="Times New Roman" w:cs="Times New Roman"/>
          <w:b/>
          <w:sz w:val="24"/>
          <w:szCs w:val="24"/>
          <w:lang w:eastAsia="ru-RU"/>
        </w:rPr>
        <w:t>Совесть:</w:t>
      </w:r>
    </w:p>
    <w:p w:rsidR="00F40D06" w:rsidRPr="00F40D06" w:rsidRDefault="00F40D06" w:rsidP="00F40D06">
      <w:pPr>
        <w:numPr>
          <w:ilvl w:val="0"/>
          <w:numId w:val="2"/>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w w:val="90"/>
          <w:sz w:val="24"/>
          <w:szCs w:val="24"/>
          <w:lang w:eastAsia="ru-RU"/>
        </w:rPr>
        <w:t>Поддерживать</w:t>
      </w:r>
      <w:r w:rsidRPr="00F40D06">
        <w:rPr>
          <w:rFonts w:ascii="Times New Roman" w:eastAsia="Times New Roman" w:hAnsi="Times New Roman" w:cs="Times New Roman"/>
          <w:spacing w:val="60"/>
          <w:sz w:val="24"/>
          <w:szCs w:val="24"/>
          <w:lang w:eastAsia="ru-RU"/>
        </w:rPr>
        <w:t xml:space="preserve"> </w:t>
      </w:r>
      <w:r w:rsidRPr="00F40D06">
        <w:rPr>
          <w:rFonts w:ascii="Times New Roman" w:eastAsia="Times New Roman" w:hAnsi="Times New Roman" w:cs="Times New Roman"/>
          <w:w w:val="90"/>
          <w:sz w:val="24"/>
          <w:szCs w:val="24"/>
          <w:lang w:eastAsia="ru-RU"/>
        </w:rPr>
        <w:t>принцип</w:t>
      </w:r>
      <w:r w:rsidRPr="00F40D06">
        <w:rPr>
          <w:rFonts w:ascii="Times New Roman" w:eastAsia="Times New Roman" w:hAnsi="Times New Roman" w:cs="Times New Roman"/>
          <w:spacing w:val="58"/>
          <w:sz w:val="24"/>
          <w:szCs w:val="24"/>
          <w:lang w:eastAsia="ru-RU"/>
        </w:rPr>
        <w:t xml:space="preserve"> </w:t>
      </w:r>
      <w:r w:rsidRPr="00F40D06">
        <w:rPr>
          <w:rFonts w:ascii="Times New Roman" w:eastAsia="Times New Roman" w:hAnsi="Times New Roman" w:cs="Times New Roman"/>
          <w:w w:val="90"/>
          <w:sz w:val="24"/>
          <w:szCs w:val="24"/>
          <w:lang w:eastAsia="ru-RU"/>
        </w:rPr>
        <w:t>академической</w:t>
      </w:r>
      <w:r w:rsidRPr="00F40D06">
        <w:rPr>
          <w:rFonts w:ascii="Times New Roman" w:eastAsia="Times New Roman" w:hAnsi="Times New Roman" w:cs="Times New Roman"/>
          <w:spacing w:val="57"/>
          <w:w w:val="90"/>
          <w:sz w:val="24"/>
          <w:szCs w:val="24"/>
          <w:lang w:eastAsia="ru-RU"/>
        </w:rPr>
        <w:t xml:space="preserve"> </w:t>
      </w:r>
      <w:r w:rsidRPr="00F40D06">
        <w:rPr>
          <w:rFonts w:ascii="Times New Roman" w:eastAsia="Times New Roman" w:hAnsi="Times New Roman" w:cs="Times New Roman"/>
          <w:w w:val="90"/>
          <w:sz w:val="24"/>
          <w:szCs w:val="24"/>
          <w:lang w:eastAsia="ru-RU"/>
        </w:rPr>
        <w:t>честности.</w:t>
      </w:r>
    </w:p>
    <w:p w:rsidR="00F40D06" w:rsidRPr="00F40D06" w:rsidRDefault="00F40D06" w:rsidP="00F40D06">
      <w:pPr>
        <w:numPr>
          <w:ilvl w:val="0"/>
          <w:numId w:val="2"/>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w w:val="90"/>
          <w:sz w:val="24"/>
          <w:szCs w:val="24"/>
          <w:lang w:eastAsia="ru-RU"/>
        </w:rPr>
        <w:t>Соблюдать</w:t>
      </w:r>
      <w:r w:rsidRPr="00F40D06">
        <w:rPr>
          <w:rFonts w:ascii="Times New Roman" w:eastAsia="Times New Roman" w:hAnsi="Times New Roman" w:cs="Times New Roman"/>
          <w:spacing w:val="55"/>
          <w:w w:val="90"/>
          <w:sz w:val="24"/>
          <w:szCs w:val="24"/>
          <w:lang w:eastAsia="ru-RU"/>
        </w:rPr>
        <w:t xml:space="preserve"> </w:t>
      </w:r>
      <w:r w:rsidRPr="00F40D06">
        <w:rPr>
          <w:rFonts w:ascii="Times New Roman" w:eastAsia="Times New Roman" w:hAnsi="Times New Roman" w:cs="Times New Roman"/>
          <w:w w:val="90"/>
          <w:sz w:val="24"/>
          <w:szCs w:val="24"/>
          <w:lang w:eastAsia="ru-RU"/>
        </w:rPr>
        <w:t>моральные</w:t>
      </w:r>
      <w:r w:rsidRPr="00F40D06">
        <w:rPr>
          <w:rFonts w:ascii="Times New Roman" w:eastAsia="Times New Roman" w:hAnsi="Times New Roman" w:cs="Times New Roman"/>
          <w:spacing w:val="44"/>
          <w:w w:val="90"/>
          <w:sz w:val="24"/>
          <w:szCs w:val="24"/>
          <w:lang w:eastAsia="ru-RU"/>
        </w:rPr>
        <w:t xml:space="preserve"> </w:t>
      </w:r>
      <w:r w:rsidRPr="00F40D06">
        <w:rPr>
          <w:rFonts w:ascii="Times New Roman" w:eastAsia="Times New Roman" w:hAnsi="Times New Roman" w:cs="Times New Roman"/>
          <w:w w:val="90"/>
          <w:sz w:val="24"/>
          <w:szCs w:val="24"/>
          <w:lang w:eastAsia="ru-RU"/>
        </w:rPr>
        <w:t>нормы.</w:t>
      </w:r>
    </w:p>
    <w:p w:rsidR="00F40D06" w:rsidRPr="00F40D06" w:rsidRDefault="00F40D06" w:rsidP="00F40D06">
      <w:pPr>
        <w:numPr>
          <w:ilvl w:val="0"/>
          <w:numId w:val="2"/>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w w:val="90"/>
          <w:sz w:val="24"/>
          <w:szCs w:val="24"/>
          <w:lang w:eastAsia="ru-RU"/>
        </w:rPr>
        <w:t>Уважать</w:t>
      </w:r>
      <w:r w:rsidRPr="00F40D06">
        <w:rPr>
          <w:rFonts w:ascii="Times New Roman" w:eastAsia="Times New Roman" w:hAnsi="Times New Roman" w:cs="Times New Roman"/>
          <w:spacing w:val="41"/>
          <w:w w:val="90"/>
          <w:sz w:val="24"/>
          <w:szCs w:val="24"/>
          <w:lang w:eastAsia="ru-RU"/>
        </w:rPr>
        <w:t xml:space="preserve"> </w:t>
      </w:r>
      <w:r w:rsidRPr="00F40D06">
        <w:rPr>
          <w:rFonts w:ascii="Times New Roman" w:eastAsia="Times New Roman" w:hAnsi="Times New Roman" w:cs="Times New Roman"/>
          <w:w w:val="90"/>
          <w:sz w:val="24"/>
          <w:szCs w:val="24"/>
          <w:lang w:eastAsia="ru-RU"/>
        </w:rPr>
        <w:t>честный</w:t>
      </w:r>
      <w:r w:rsidRPr="00F40D06">
        <w:rPr>
          <w:rFonts w:ascii="Times New Roman" w:eastAsia="Times New Roman" w:hAnsi="Times New Roman" w:cs="Times New Roman"/>
          <w:spacing w:val="34"/>
          <w:w w:val="90"/>
          <w:sz w:val="24"/>
          <w:szCs w:val="24"/>
          <w:lang w:eastAsia="ru-RU"/>
        </w:rPr>
        <w:t xml:space="preserve"> </w:t>
      </w:r>
      <w:r w:rsidRPr="00F40D06">
        <w:rPr>
          <w:rFonts w:ascii="Times New Roman" w:eastAsia="Times New Roman" w:hAnsi="Times New Roman" w:cs="Times New Roman"/>
          <w:w w:val="90"/>
          <w:sz w:val="24"/>
          <w:szCs w:val="24"/>
          <w:lang w:eastAsia="ru-RU"/>
        </w:rPr>
        <w:t>труд.</w:t>
      </w:r>
    </w:p>
    <w:p w:rsidR="00F40D06" w:rsidRPr="00F40D06" w:rsidRDefault="00F40D06" w:rsidP="00F40D06">
      <w:pPr>
        <w:numPr>
          <w:ilvl w:val="0"/>
          <w:numId w:val="2"/>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w w:val="90"/>
          <w:sz w:val="24"/>
          <w:szCs w:val="24"/>
          <w:lang w:eastAsia="ru-RU"/>
        </w:rPr>
        <w:t>Уметь</w:t>
      </w:r>
      <w:r w:rsidRPr="00F40D06">
        <w:rPr>
          <w:rFonts w:ascii="Times New Roman" w:eastAsia="Times New Roman" w:hAnsi="Times New Roman" w:cs="Times New Roman"/>
          <w:spacing w:val="54"/>
          <w:w w:val="90"/>
          <w:sz w:val="24"/>
          <w:szCs w:val="24"/>
          <w:lang w:eastAsia="ru-RU"/>
        </w:rPr>
        <w:t xml:space="preserve"> </w:t>
      </w:r>
      <w:r w:rsidRPr="00F40D06">
        <w:rPr>
          <w:rFonts w:ascii="Times New Roman" w:eastAsia="Times New Roman" w:hAnsi="Times New Roman" w:cs="Times New Roman"/>
          <w:w w:val="90"/>
          <w:sz w:val="24"/>
          <w:szCs w:val="24"/>
          <w:lang w:eastAsia="ru-RU"/>
        </w:rPr>
        <w:t>принимать</w:t>
      </w:r>
      <w:r w:rsidRPr="00F40D06">
        <w:rPr>
          <w:rFonts w:ascii="Times New Roman" w:eastAsia="Times New Roman" w:hAnsi="Times New Roman" w:cs="Times New Roman"/>
          <w:spacing w:val="55"/>
          <w:w w:val="90"/>
          <w:sz w:val="24"/>
          <w:szCs w:val="24"/>
          <w:lang w:eastAsia="ru-RU"/>
        </w:rPr>
        <w:t xml:space="preserve"> </w:t>
      </w:r>
      <w:r w:rsidRPr="00F40D06">
        <w:rPr>
          <w:rFonts w:ascii="Times New Roman" w:eastAsia="Times New Roman" w:hAnsi="Times New Roman" w:cs="Times New Roman"/>
          <w:w w:val="90"/>
          <w:sz w:val="24"/>
          <w:szCs w:val="24"/>
          <w:lang w:eastAsia="ru-RU"/>
        </w:rPr>
        <w:t>решения</w:t>
      </w:r>
      <w:r w:rsidRPr="00F40D06">
        <w:rPr>
          <w:rFonts w:ascii="Times New Roman" w:eastAsia="Times New Roman" w:hAnsi="Times New Roman" w:cs="Times New Roman"/>
          <w:spacing w:val="53"/>
          <w:w w:val="90"/>
          <w:sz w:val="24"/>
          <w:szCs w:val="24"/>
          <w:lang w:eastAsia="ru-RU"/>
        </w:rPr>
        <w:t xml:space="preserve"> </w:t>
      </w:r>
      <w:r w:rsidRPr="00F40D06">
        <w:rPr>
          <w:rFonts w:ascii="Times New Roman" w:eastAsia="Times New Roman" w:hAnsi="Times New Roman" w:cs="Times New Roman"/>
          <w:w w:val="90"/>
          <w:sz w:val="24"/>
          <w:szCs w:val="24"/>
          <w:lang w:eastAsia="ru-RU"/>
        </w:rPr>
        <w:t>и</w:t>
      </w:r>
      <w:r w:rsidRPr="00F40D06">
        <w:rPr>
          <w:rFonts w:ascii="Times New Roman" w:eastAsia="Times New Roman" w:hAnsi="Times New Roman" w:cs="Times New Roman"/>
          <w:spacing w:val="45"/>
          <w:w w:val="90"/>
          <w:sz w:val="24"/>
          <w:szCs w:val="24"/>
          <w:lang w:eastAsia="ru-RU"/>
        </w:rPr>
        <w:t xml:space="preserve"> </w:t>
      </w:r>
      <w:r w:rsidRPr="00F40D06">
        <w:rPr>
          <w:rFonts w:ascii="Times New Roman" w:eastAsia="Times New Roman" w:hAnsi="Times New Roman" w:cs="Times New Roman"/>
          <w:w w:val="90"/>
          <w:sz w:val="24"/>
          <w:szCs w:val="24"/>
          <w:lang w:eastAsia="ru-RU"/>
        </w:rPr>
        <w:t>формировать</w:t>
      </w:r>
      <w:r w:rsidRPr="00F40D06">
        <w:rPr>
          <w:rFonts w:ascii="Times New Roman" w:eastAsia="Times New Roman" w:hAnsi="Times New Roman" w:cs="Times New Roman"/>
          <w:spacing w:val="55"/>
          <w:w w:val="90"/>
          <w:sz w:val="24"/>
          <w:szCs w:val="24"/>
          <w:lang w:eastAsia="ru-RU"/>
        </w:rPr>
        <w:t xml:space="preserve"> </w:t>
      </w:r>
      <w:r w:rsidRPr="00F40D06">
        <w:rPr>
          <w:rFonts w:ascii="Times New Roman" w:eastAsia="Times New Roman" w:hAnsi="Times New Roman" w:cs="Times New Roman"/>
          <w:w w:val="90"/>
          <w:sz w:val="24"/>
          <w:szCs w:val="24"/>
          <w:lang w:eastAsia="ru-RU"/>
        </w:rPr>
        <w:t>чувство</w:t>
      </w:r>
      <w:r w:rsidRPr="00F40D06">
        <w:rPr>
          <w:rFonts w:ascii="Times New Roman" w:eastAsia="Times New Roman" w:hAnsi="Times New Roman" w:cs="Times New Roman"/>
          <w:spacing w:val="51"/>
          <w:w w:val="90"/>
          <w:sz w:val="24"/>
          <w:szCs w:val="24"/>
          <w:lang w:eastAsia="ru-RU"/>
        </w:rPr>
        <w:t xml:space="preserve"> </w:t>
      </w:r>
      <w:r w:rsidRPr="00F40D06">
        <w:rPr>
          <w:rFonts w:ascii="Times New Roman" w:eastAsia="Times New Roman" w:hAnsi="Times New Roman" w:cs="Times New Roman"/>
          <w:w w:val="90"/>
          <w:sz w:val="24"/>
          <w:szCs w:val="24"/>
          <w:lang w:eastAsia="ru-RU"/>
        </w:rPr>
        <w:t>ответственности.</w:t>
      </w:r>
    </w:p>
    <w:p w:rsidR="00F40D06" w:rsidRPr="00F40D06" w:rsidRDefault="00F40D06" w:rsidP="00F40D06">
      <w:pPr>
        <w:numPr>
          <w:ilvl w:val="0"/>
          <w:numId w:val="2"/>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w w:val="90"/>
          <w:sz w:val="24"/>
          <w:szCs w:val="24"/>
          <w:lang w:eastAsia="ru-RU"/>
        </w:rPr>
        <w:t>Быть</w:t>
      </w:r>
      <w:r w:rsidRPr="00F40D06">
        <w:rPr>
          <w:rFonts w:ascii="Times New Roman" w:eastAsia="Times New Roman" w:hAnsi="Times New Roman" w:cs="Times New Roman"/>
          <w:spacing w:val="31"/>
          <w:w w:val="90"/>
          <w:sz w:val="24"/>
          <w:szCs w:val="24"/>
          <w:lang w:eastAsia="ru-RU"/>
        </w:rPr>
        <w:t xml:space="preserve"> </w:t>
      </w:r>
      <w:r w:rsidRPr="00F40D06">
        <w:rPr>
          <w:rFonts w:ascii="Times New Roman" w:eastAsia="Times New Roman" w:hAnsi="Times New Roman" w:cs="Times New Roman"/>
          <w:w w:val="90"/>
          <w:sz w:val="24"/>
          <w:szCs w:val="24"/>
          <w:lang w:eastAsia="ru-RU"/>
        </w:rPr>
        <w:t>верным</w:t>
      </w:r>
      <w:r w:rsidRPr="00F40D06">
        <w:rPr>
          <w:rFonts w:ascii="Times New Roman" w:eastAsia="Times New Roman" w:hAnsi="Times New Roman" w:cs="Times New Roman"/>
          <w:spacing w:val="35"/>
          <w:w w:val="90"/>
          <w:sz w:val="24"/>
          <w:szCs w:val="24"/>
          <w:lang w:eastAsia="ru-RU"/>
        </w:rPr>
        <w:t xml:space="preserve"> </w:t>
      </w:r>
      <w:r w:rsidRPr="00F40D06">
        <w:rPr>
          <w:rFonts w:ascii="Times New Roman" w:eastAsia="Times New Roman" w:hAnsi="Times New Roman" w:cs="Times New Roman"/>
          <w:w w:val="90"/>
          <w:sz w:val="24"/>
          <w:szCs w:val="24"/>
          <w:lang w:eastAsia="ru-RU"/>
        </w:rPr>
        <w:t>своим</w:t>
      </w:r>
      <w:r w:rsidRPr="00F40D06">
        <w:rPr>
          <w:rFonts w:ascii="Times New Roman" w:eastAsia="Times New Roman" w:hAnsi="Times New Roman" w:cs="Times New Roman"/>
          <w:spacing w:val="36"/>
          <w:w w:val="90"/>
          <w:sz w:val="24"/>
          <w:szCs w:val="24"/>
          <w:lang w:eastAsia="ru-RU"/>
        </w:rPr>
        <w:t xml:space="preserve"> </w:t>
      </w:r>
      <w:r w:rsidRPr="00F40D06">
        <w:rPr>
          <w:rFonts w:ascii="Times New Roman" w:eastAsia="Times New Roman" w:hAnsi="Times New Roman" w:cs="Times New Roman"/>
          <w:w w:val="90"/>
          <w:sz w:val="24"/>
          <w:szCs w:val="24"/>
          <w:lang w:eastAsia="ru-RU"/>
        </w:rPr>
        <w:t>словам</w:t>
      </w:r>
      <w:r w:rsidRPr="00F40D06">
        <w:rPr>
          <w:rFonts w:ascii="Times New Roman" w:eastAsia="Times New Roman" w:hAnsi="Times New Roman" w:cs="Times New Roman"/>
          <w:spacing w:val="28"/>
          <w:w w:val="90"/>
          <w:sz w:val="24"/>
          <w:szCs w:val="24"/>
          <w:lang w:eastAsia="ru-RU"/>
        </w:rPr>
        <w:t xml:space="preserve"> </w:t>
      </w:r>
      <w:r w:rsidRPr="00F40D06">
        <w:rPr>
          <w:rFonts w:ascii="Times New Roman" w:eastAsia="Times New Roman" w:hAnsi="Times New Roman" w:cs="Times New Roman"/>
          <w:w w:val="90"/>
          <w:sz w:val="24"/>
          <w:szCs w:val="24"/>
          <w:lang w:eastAsia="ru-RU"/>
        </w:rPr>
        <w:t>и</w:t>
      </w:r>
      <w:r w:rsidRPr="00F40D06">
        <w:rPr>
          <w:rFonts w:ascii="Times New Roman" w:eastAsia="Times New Roman" w:hAnsi="Times New Roman" w:cs="Times New Roman"/>
          <w:spacing w:val="30"/>
          <w:w w:val="90"/>
          <w:sz w:val="24"/>
          <w:szCs w:val="24"/>
          <w:lang w:eastAsia="ru-RU"/>
        </w:rPr>
        <w:t xml:space="preserve"> </w:t>
      </w:r>
      <w:r w:rsidRPr="00F40D06">
        <w:rPr>
          <w:rFonts w:ascii="Times New Roman" w:eastAsia="Times New Roman" w:hAnsi="Times New Roman" w:cs="Times New Roman"/>
          <w:w w:val="90"/>
          <w:sz w:val="24"/>
          <w:szCs w:val="24"/>
          <w:lang w:eastAsia="ru-RU"/>
        </w:rPr>
        <w:t>делам.</w:t>
      </w:r>
    </w:p>
    <w:p w:rsidR="00F40D06" w:rsidRPr="00F40D06" w:rsidRDefault="00F40D06" w:rsidP="00F40D06">
      <w:pPr>
        <w:numPr>
          <w:ilvl w:val="0"/>
          <w:numId w:val="2"/>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w w:val="90"/>
          <w:sz w:val="24"/>
          <w:szCs w:val="24"/>
          <w:lang w:eastAsia="ru-RU"/>
        </w:rPr>
        <w:t>Проявлять</w:t>
      </w:r>
      <w:r w:rsidRPr="00F40D06">
        <w:rPr>
          <w:rFonts w:ascii="Times New Roman" w:eastAsia="Times New Roman" w:hAnsi="Times New Roman" w:cs="Times New Roman"/>
          <w:spacing w:val="41"/>
          <w:w w:val="90"/>
          <w:sz w:val="24"/>
          <w:szCs w:val="24"/>
          <w:lang w:eastAsia="ru-RU"/>
        </w:rPr>
        <w:t xml:space="preserve"> </w:t>
      </w:r>
      <w:r w:rsidRPr="00F40D06">
        <w:rPr>
          <w:rFonts w:ascii="Times New Roman" w:eastAsia="Times New Roman" w:hAnsi="Times New Roman" w:cs="Times New Roman"/>
          <w:w w:val="90"/>
          <w:sz w:val="24"/>
          <w:szCs w:val="24"/>
          <w:lang w:eastAsia="ru-RU"/>
        </w:rPr>
        <w:t>доброту</w:t>
      </w:r>
      <w:r w:rsidRPr="00F40D06">
        <w:rPr>
          <w:rFonts w:ascii="Times New Roman" w:eastAsia="Times New Roman" w:hAnsi="Times New Roman" w:cs="Times New Roman"/>
          <w:spacing w:val="45"/>
          <w:w w:val="90"/>
          <w:sz w:val="24"/>
          <w:szCs w:val="24"/>
          <w:lang w:eastAsia="ru-RU"/>
        </w:rPr>
        <w:t xml:space="preserve"> </w:t>
      </w:r>
      <w:r w:rsidRPr="00F40D06">
        <w:rPr>
          <w:rFonts w:ascii="Times New Roman" w:eastAsia="Times New Roman" w:hAnsi="Times New Roman" w:cs="Times New Roman"/>
          <w:w w:val="90"/>
          <w:sz w:val="24"/>
          <w:szCs w:val="24"/>
          <w:lang w:eastAsia="ru-RU"/>
        </w:rPr>
        <w:t>и</w:t>
      </w:r>
      <w:r w:rsidRPr="00F40D06">
        <w:rPr>
          <w:rFonts w:ascii="Times New Roman" w:eastAsia="Times New Roman" w:hAnsi="Times New Roman" w:cs="Times New Roman"/>
          <w:spacing w:val="40"/>
          <w:w w:val="90"/>
          <w:sz w:val="24"/>
          <w:szCs w:val="24"/>
          <w:lang w:eastAsia="ru-RU"/>
        </w:rPr>
        <w:t xml:space="preserve"> </w:t>
      </w:r>
      <w:r w:rsidRPr="00F40D06">
        <w:rPr>
          <w:rFonts w:ascii="Times New Roman" w:eastAsia="Times New Roman" w:hAnsi="Times New Roman" w:cs="Times New Roman"/>
          <w:w w:val="90"/>
          <w:sz w:val="24"/>
          <w:szCs w:val="24"/>
          <w:lang w:eastAsia="ru-RU"/>
        </w:rPr>
        <w:t>уважение</w:t>
      </w:r>
      <w:r w:rsidRPr="00F40D06">
        <w:rPr>
          <w:rFonts w:ascii="Times New Roman" w:eastAsia="Times New Roman" w:hAnsi="Times New Roman" w:cs="Times New Roman"/>
          <w:spacing w:val="38"/>
          <w:w w:val="90"/>
          <w:sz w:val="24"/>
          <w:szCs w:val="24"/>
          <w:lang w:eastAsia="ru-RU"/>
        </w:rPr>
        <w:t xml:space="preserve"> </w:t>
      </w:r>
      <w:r w:rsidRPr="00F40D06">
        <w:rPr>
          <w:rFonts w:ascii="Times New Roman" w:eastAsia="Times New Roman" w:hAnsi="Times New Roman" w:cs="Times New Roman"/>
          <w:w w:val="90"/>
          <w:sz w:val="24"/>
          <w:szCs w:val="24"/>
          <w:lang w:eastAsia="ru-RU"/>
        </w:rPr>
        <w:t>по</w:t>
      </w:r>
      <w:r w:rsidRPr="00F40D06">
        <w:rPr>
          <w:rFonts w:ascii="Times New Roman" w:eastAsia="Times New Roman" w:hAnsi="Times New Roman" w:cs="Times New Roman"/>
          <w:spacing w:val="40"/>
          <w:w w:val="90"/>
          <w:sz w:val="24"/>
          <w:szCs w:val="24"/>
          <w:lang w:eastAsia="ru-RU"/>
        </w:rPr>
        <w:t xml:space="preserve"> </w:t>
      </w:r>
      <w:r w:rsidRPr="00F40D06">
        <w:rPr>
          <w:rFonts w:ascii="Times New Roman" w:eastAsia="Times New Roman" w:hAnsi="Times New Roman" w:cs="Times New Roman"/>
          <w:w w:val="90"/>
          <w:sz w:val="24"/>
          <w:szCs w:val="24"/>
          <w:lang w:eastAsia="ru-RU"/>
        </w:rPr>
        <w:t>отношению</w:t>
      </w:r>
      <w:r w:rsidRPr="00F40D06">
        <w:rPr>
          <w:rFonts w:ascii="Times New Roman" w:eastAsia="Times New Roman" w:hAnsi="Times New Roman" w:cs="Times New Roman"/>
          <w:spacing w:val="45"/>
          <w:w w:val="90"/>
          <w:sz w:val="24"/>
          <w:szCs w:val="24"/>
          <w:lang w:eastAsia="ru-RU"/>
        </w:rPr>
        <w:t xml:space="preserve"> </w:t>
      </w:r>
      <w:r w:rsidRPr="00F40D06">
        <w:rPr>
          <w:rFonts w:ascii="Times New Roman" w:eastAsia="Times New Roman" w:hAnsi="Times New Roman" w:cs="Times New Roman"/>
          <w:w w:val="90"/>
          <w:sz w:val="24"/>
          <w:szCs w:val="24"/>
          <w:lang w:eastAsia="ru-RU"/>
        </w:rPr>
        <w:t>к</w:t>
      </w:r>
      <w:r w:rsidRPr="00F40D06">
        <w:rPr>
          <w:rFonts w:ascii="Times New Roman" w:eastAsia="Times New Roman" w:hAnsi="Times New Roman" w:cs="Times New Roman"/>
          <w:spacing w:val="37"/>
          <w:w w:val="90"/>
          <w:sz w:val="24"/>
          <w:szCs w:val="24"/>
          <w:lang w:eastAsia="ru-RU"/>
        </w:rPr>
        <w:t xml:space="preserve"> </w:t>
      </w:r>
      <w:r w:rsidRPr="00F40D06">
        <w:rPr>
          <w:rFonts w:ascii="Times New Roman" w:eastAsia="Times New Roman" w:hAnsi="Times New Roman" w:cs="Times New Roman"/>
          <w:w w:val="90"/>
          <w:sz w:val="24"/>
          <w:szCs w:val="24"/>
          <w:lang w:eastAsia="ru-RU"/>
        </w:rPr>
        <w:t>друзьям,</w:t>
      </w:r>
      <w:r w:rsidRPr="00F40D06">
        <w:rPr>
          <w:rFonts w:ascii="Times New Roman" w:eastAsia="Times New Roman" w:hAnsi="Times New Roman" w:cs="Times New Roman"/>
          <w:spacing w:val="47"/>
          <w:w w:val="90"/>
          <w:sz w:val="24"/>
          <w:szCs w:val="24"/>
          <w:lang w:eastAsia="ru-RU"/>
        </w:rPr>
        <w:t xml:space="preserve"> </w:t>
      </w:r>
      <w:r w:rsidRPr="00F40D06">
        <w:rPr>
          <w:rFonts w:ascii="Times New Roman" w:eastAsia="Times New Roman" w:hAnsi="Times New Roman" w:cs="Times New Roman"/>
          <w:w w:val="90"/>
          <w:sz w:val="24"/>
          <w:szCs w:val="24"/>
          <w:lang w:eastAsia="ru-RU"/>
        </w:rPr>
        <w:t>одноклассникам,</w:t>
      </w:r>
      <w:r w:rsidRPr="00F40D06">
        <w:rPr>
          <w:rFonts w:ascii="Times New Roman" w:eastAsia="Times New Roman" w:hAnsi="Times New Roman" w:cs="Times New Roman"/>
          <w:spacing w:val="41"/>
          <w:w w:val="90"/>
          <w:sz w:val="24"/>
          <w:szCs w:val="24"/>
          <w:lang w:eastAsia="ru-RU"/>
        </w:rPr>
        <w:t xml:space="preserve"> </w:t>
      </w:r>
      <w:r w:rsidRPr="00F40D06">
        <w:rPr>
          <w:rFonts w:ascii="Times New Roman" w:eastAsia="Times New Roman" w:hAnsi="Times New Roman" w:cs="Times New Roman"/>
          <w:w w:val="90"/>
          <w:sz w:val="24"/>
          <w:szCs w:val="24"/>
          <w:lang w:eastAsia="ru-RU"/>
        </w:rPr>
        <w:t>членам</w:t>
      </w:r>
      <w:r w:rsidRPr="00F40D06">
        <w:rPr>
          <w:rFonts w:ascii="Times New Roman" w:eastAsia="Times New Roman" w:hAnsi="Times New Roman" w:cs="Times New Roman"/>
          <w:spacing w:val="39"/>
          <w:w w:val="90"/>
          <w:sz w:val="24"/>
          <w:szCs w:val="24"/>
          <w:lang w:eastAsia="ru-RU"/>
        </w:rPr>
        <w:t xml:space="preserve"> </w:t>
      </w:r>
      <w:r w:rsidRPr="00F40D06">
        <w:rPr>
          <w:rFonts w:ascii="Times New Roman" w:eastAsia="Times New Roman" w:hAnsi="Times New Roman" w:cs="Times New Roman"/>
          <w:w w:val="90"/>
          <w:sz w:val="24"/>
          <w:szCs w:val="24"/>
          <w:lang w:eastAsia="ru-RU"/>
        </w:rPr>
        <w:t>семьи.</w:t>
      </w:r>
    </w:p>
    <w:p w:rsidR="00F40D06" w:rsidRPr="00F40D06" w:rsidRDefault="00F40D06" w:rsidP="00F40D06">
      <w:pPr>
        <w:numPr>
          <w:ilvl w:val="0"/>
          <w:numId w:val="2"/>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sz w:val="24"/>
          <w:szCs w:val="24"/>
          <w:lang w:eastAsia="ru-RU"/>
        </w:rPr>
        <w:lastRenderedPageBreak/>
        <w:t>Заботиться</w:t>
      </w:r>
      <w:r w:rsidRPr="00F40D06">
        <w:rPr>
          <w:rFonts w:ascii="Times New Roman" w:eastAsia="Times New Roman" w:hAnsi="Times New Roman" w:cs="Times New Roman"/>
          <w:spacing w:val="-4"/>
          <w:sz w:val="24"/>
          <w:szCs w:val="24"/>
          <w:lang w:eastAsia="ru-RU"/>
        </w:rPr>
        <w:t xml:space="preserve"> </w:t>
      </w:r>
      <w:r w:rsidRPr="00F40D06">
        <w:rPr>
          <w:rFonts w:ascii="Times New Roman" w:eastAsia="Times New Roman" w:hAnsi="Times New Roman" w:cs="Times New Roman"/>
          <w:sz w:val="24"/>
          <w:szCs w:val="24"/>
          <w:lang w:eastAsia="ru-RU"/>
        </w:rPr>
        <w:t>о</w:t>
      </w:r>
      <w:r w:rsidRPr="00F40D06">
        <w:rPr>
          <w:rFonts w:ascii="Times New Roman" w:eastAsia="Times New Roman" w:hAnsi="Times New Roman" w:cs="Times New Roman"/>
          <w:spacing w:val="-5"/>
          <w:sz w:val="24"/>
          <w:szCs w:val="24"/>
          <w:lang w:eastAsia="ru-RU"/>
        </w:rPr>
        <w:t xml:space="preserve"> </w:t>
      </w:r>
      <w:r w:rsidRPr="00F40D06">
        <w:rPr>
          <w:rFonts w:ascii="Times New Roman" w:eastAsia="Times New Roman" w:hAnsi="Times New Roman" w:cs="Times New Roman"/>
          <w:sz w:val="24"/>
          <w:szCs w:val="24"/>
          <w:lang w:eastAsia="ru-RU"/>
        </w:rPr>
        <w:t>чести</w:t>
      </w:r>
      <w:r w:rsidRPr="00F40D06">
        <w:rPr>
          <w:rFonts w:ascii="Times New Roman" w:eastAsia="Times New Roman" w:hAnsi="Times New Roman" w:cs="Times New Roman"/>
          <w:spacing w:val="-5"/>
          <w:sz w:val="24"/>
          <w:szCs w:val="24"/>
          <w:lang w:eastAsia="ru-RU"/>
        </w:rPr>
        <w:t xml:space="preserve"> </w:t>
      </w:r>
      <w:r w:rsidRPr="00F40D06">
        <w:rPr>
          <w:rFonts w:ascii="Times New Roman" w:eastAsia="Times New Roman" w:hAnsi="Times New Roman" w:cs="Times New Roman"/>
          <w:sz w:val="24"/>
          <w:szCs w:val="24"/>
          <w:lang w:eastAsia="ru-RU"/>
        </w:rPr>
        <w:t>семьи.</w:t>
      </w:r>
    </w:p>
    <w:p w:rsidR="00F40D06" w:rsidRPr="00F40D06" w:rsidRDefault="00F40D06" w:rsidP="00F40D06">
      <w:pPr>
        <w:numPr>
          <w:ilvl w:val="0"/>
          <w:numId w:val="2"/>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sz w:val="24"/>
          <w:szCs w:val="24"/>
          <w:lang w:eastAsia="ru-RU"/>
        </w:rPr>
        <w:t>Чувствовать</w:t>
      </w:r>
      <w:r w:rsidRPr="00F40D06">
        <w:rPr>
          <w:rFonts w:ascii="Times New Roman" w:eastAsia="Times New Roman" w:hAnsi="Times New Roman" w:cs="Times New Roman"/>
          <w:spacing w:val="-9"/>
          <w:sz w:val="24"/>
          <w:szCs w:val="24"/>
          <w:lang w:eastAsia="ru-RU"/>
        </w:rPr>
        <w:t xml:space="preserve"> </w:t>
      </w:r>
      <w:r w:rsidRPr="00F40D06">
        <w:rPr>
          <w:rFonts w:ascii="Times New Roman" w:eastAsia="Times New Roman" w:hAnsi="Times New Roman" w:cs="Times New Roman"/>
          <w:sz w:val="24"/>
          <w:szCs w:val="24"/>
          <w:lang w:eastAsia="ru-RU"/>
        </w:rPr>
        <w:t>себя</w:t>
      </w:r>
      <w:r w:rsidRPr="00F40D06">
        <w:rPr>
          <w:rFonts w:ascii="Times New Roman" w:eastAsia="Times New Roman" w:hAnsi="Times New Roman" w:cs="Times New Roman"/>
          <w:spacing w:val="-5"/>
          <w:sz w:val="24"/>
          <w:szCs w:val="24"/>
          <w:lang w:eastAsia="ru-RU"/>
        </w:rPr>
        <w:t xml:space="preserve"> </w:t>
      </w:r>
      <w:r w:rsidRPr="00F40D06">
        <w:rPr>
          <w:rFonts w:ascii="Times New Roman" w:eastAsia="Times New Roman" w:hAnsi="Times New Roman" w:cs="Times New Roman"/>
          <w:sz w:val="24"/>
          <w:szCs w:val="24"/>
          <w:lang w:eastAsia="ru-RU"/>
        </w:rPr>
        <w:t>ответственным</w:t>
      </w:r>
      <w:r w:rsidRPr="00F40D06">
        <w:rPr>
          <w:rFonts w:ascii="Times New Roman" w:eastAsia="Times New Roman" w:hAnsi="Times New Roman" w:cs="Times New Roman"/>
          <w:spacing w:val="-6"/>
          <w:sz w:val="24"/>
          <w:szCs w:val="24"/>
          <w:lang w:eastAsia="ru-RU"/>
        </w:rPr>
        <w:t xml:space="preserve"> </w:t>
      </w:r>
      <w:r w:rsidRPr="00F40D06">
        <w:rPr>
          <w:rFonts w:ascii="Times New Roman" w:eastAsia="Times New Roman" w:hAnsi="Times New Roman" w:cs="Times New Roman"/>
          <w:sz w:val="24"/>
          <w:szCs w:val="24"/>
          <w:lang w:eastAsia="ru-RU"/>
        </w:rPr>
        <w:t>перед</w:t>
      </w:r>
      <w:r w:rsidRPr="00F40D06">
        <w:rPr>
          <w:rFonts w:ascii="Times New Roman" w:eastAsia="Times New Roman" w:hAnsi="Times New Roman" w:cs="Times New Roman"/>
          <w:spacing w:val="-5"/>
          <w:sz w:val="24"/>
          <w:szCs w:val="24"/>
          <w:lang w:eastAsia="ru-RU"/>
        </w:rPr>
        <w:t xml:space="preserve"> </w:t>
      </w:r>
      <w:r w:rsidRPr="00F40D06">
        <w:rPr>
          <w:rFonts w:ascii="Times New Roman" w:eastAsia="Times New Roman" w:hAnsi="Times New Roman" w:cs="Times New Roman"/>
          <w:sz w:val="24"/>
          <w:szCs w:val="24"/>
          <w:lang w:eastAsia="ru-RU"/>
        </w:rPr>
        <w:t>семьей,</w:t>
      </w:r>
      <w:r w:rsidRPr="00F40D06">
        <w:rPr>
          <w:rFonts w:ascii="Times New Roman" w:eastAsia="Times New Roman" w:hAnsi="Times New Roman" w:cs="Times New Roman"/>
          <w:spacing w:val="-6"/>
          <w:sz w:val="24"/>
          <w:szCs w:val="24"/>
          <w:lang w:eastAsia="ru-RU"/>
        </w:rPr>
        <w:t xml:space="preserve"> </w:t>
      </w:r>
      <w:r w:rsidRPr="00F40D06">
        <w:rPr>
          <w:rFonts w:ascii="Times New Roman" w:eastAsia="Times New Roman" w:hAnsi="Times New Roman" w:cs="Times New Roman"/>
          <w:sz w:val="24"/>
          <w:szCs w:val="24"/>
          <w:lang w:eastAsia="ru-RU"/>
        </w:rPr>
        <w:t>классом,</w:t>
      </w:r>
      <w:r w:rsidRPr="00F40D06">
        <w:rPr>
          <w:rFonts w:ascii="Times New Roman" w:eastAsia="Times New Roman" w:hAnsi="Times New Roman" w:cs="Times New Roman"/>
          <w:spacing w:val="-4"/>
          <w:sz w:val="24"/>
          <w:szCs w:val="24"/>
          <w:lang w:eastAsia="ru-RU"/>
        </w:rPr>
        <w:t xml:space="preserve"> </w:t>
      </w:r>
      <w:r w:rsidRPr="00F40D06">
        <w:rPr>
          <w:rFonts w:ascii="Times New Roman" w:eastAsia="Times New Roman" w:hAnsi="Times New Roman" w:cs="Times New Roman"/>
          <w:sz w:val="24"/>
          <w:szCs w:val="24"/>
          <w:lang w:eastAsia="ru-RU"/>
        </w:rPr>
        <w:t>школой,</w:t>
      </w:r>
      <w:r w:rsidRPr="00F40D06">
        <w:rPr>
          <w:rFonts w:ascii="Times New Roman" w:eastAsia="Times New Roman" w:hAnsi="Times New Roman" w:cs="Times New Roman"/>
          <w:spacing w:val="-4"/>
          <w:sz w:val="24"/>
          <w:szCs w:val="24"/>
          <w:lang w:eastAsia="ru-RU"/>
        </w:rPr>
        <w:t xml:space="preserve"> </w:t>
      </w:r>
      <w:r w:rsidRPr="00F40D06">
        <w:rPr>
          <w:rFonts w:ascii="Times New Roman" w:eastAsia="Times New Roman" w:hAnsi="Times New Roman" w:cs="Times New Roman"/>
          <w:sz w:val="24"/>
          <w:szCs w:val="24"/>
          <w:lang w:eastAsia="ru-RU"/>
        </w:rPr>
        <w:t>обществом,</w:t>
      </w:r>
      <w:r w:rsidRPr="00F40D06">
        <w:rPr>
          <w:rFonts w:ascii="Times New Roman" w:eastAsia="Times New Roman" w:hAnsi="Times New Roman" w:cs="Times New Roman"/>
          <w:spacing w:val="-4"/>
          <w:sz w:val="24"/>
          <w:szCs w:val="24"/>
          <w:lang w:eastAsia="ru-RU"/>
        </w:rPr>
        <w:t xml:space="preserve"> </w:t>
      </w:r>
      <w:r w:rsidRPr="00F40D06">
        <w:rPr>
          <w:rFonts w:ascii="Times New Roman" w:eastAsia="Times New Roman" w:hAnsi="Times New Roman" w:cs="Times New Roman"/>
          <w:sz w:val="24"/>
          <w:szCs w:val="24"/>
          <w:lang w:eastAsia="ru-RU"/>
        </w:rPr>
        <w:t>страной.</w:t>
      </w: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rPr>
          <w:rFonts w:ascii="Times New Roman" w:eastAsia="Times New Roman" w:hAnsi="Times New Roman" w:cs="Times New Roman"/>
          <w:b/>
          <w:sz w:val="24"/>
          <w:szCs w:val="24"/>
          <w:lang w:eastAsia="ru-RU"/>
        </w:rPr>
      </w:pPr>
      <w:r w:rsidRPr="00F40D06">
        <w:rPr>
          <w:rFonts w:ascii="Times New Roman" w:eastAsia="Times New Roman" w:hAnsi="Times New Roman" w:cs="Times New Roman"/>
          <w:b/>
          <w:sz w:val="24"/>
          <w:szCs w:val="24"/>
          <w:lang w:eastAsia="ru-RU"/>
        </w:rPr>
        <w:t>Стремление:</w:t>
      </w:r>
    </w:p>
    <w:p w:rsidR="00F40D06" w:rsidRPr="00F40D06" w:rsidRDefault="00F40D06" w:rsidP="00F40D06">
      <w:pPr>
        <w:numPr>
          <w:ilvl w:val="0"/>
          <w:numId w:val="3"/>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w w:val="90"/>
          <w:sz w:val="24"/>
          <w:szCs w:val="24"/>
          <w:lang w:eastAsia="ru-RU"/>
        </w:rPr>
        <w:t>Учится</w:t>
      </w:r>
      <w:r w:rsidRPr="00F40D06">
        <w:rPr>
          <w:rFonts w:ascii="Times New Roman" w:eastAsia="Times New Roman" w:hAnsi="Times New Roman" w:cs="Times New Roman"/>
          <w:spacing w:val="43"/>
          <w:w w:val="90"/>
          <w:sz w:val="24"/>
          <w:szCs w:val="24"/>
          <w:lang w:eastAsia="ru-RU"/>
        </w:rPr>
        <w:t xml:space="preserve"> </w:t>
      </w:r>
      <w:r w:rsidRPr="00F40D06">
        <w:rPr>
          <w:rFonts w:ascii="Times New Roman" w:eastAsia="Times New Roman" w:hAnsi="Times New Roman" w:cs="Times New Roman"/>
          <w:w w:val="90"/>
          <w:sz w:val="24"/>
          <w:szCs w:val="24"/>
          <w:lang w:eastAsia="ru-RU"/>
        </w:rPr>
        <w:t>критически</w:t>
      </w:r>
      <w:r w:rsidRPr="00F40D06">
        <w:rPr>
          <w:rFonts w:ascii="Times New Roman" w:eastAsia="Times New Roman" w:hAnsi="Times New Roman" w:cs="Times New Roman"/>
          <w:spacing w:val="44"/>
          <w:w w:val="90"/>
          <w:sz w:val="24"/>
          <w:szCs w:val="24"/>
          <w:lang w:eastAsia="ru-RU"/>
        </w:rPr>
        <w:t xml:space="preserve"> </w:t>
      </w:r>
      <w:r w:rsidRPr="00F40D06">
        <w:rPr>
          <w:rFonts w:ascii="Times New Roman" w:eastAsia="Times New Roman" w:hAnsi="Times New Roman" w:cs="Times New Roman"/>
          <w:w w:val="90"/>
          <w:sz w:val="24"/>
          <w:szCs w:val="24"/>
          <w:lang w:eastAsia="ru-RU"/>
        </w:rPr>
        <w:t>и</w:t>
      </w:r>
      <w:r w:rsidRPr="00F40D06">
        <w:rPr>
          <w:rFonts w:ascii="Times New Roman" w:eastAsia="Times New Roman" w:hAnsi="Times New Roman" w:cs="Times New Roman"/>
          <w:spacing w:val="37"/>
          <w:w w:val="90"/>
          <w:sz w:val="24"/>
          <w:szCs w:val="24"/>
          <w:lang w:eastAsia="ru-RU"/>
        </w:rPr>
        <w:t xml:space="preserve"> </w:t>
      </w:r>
      <w:r w:rsidRPr="00F40D06">
        <w:rPr>
          <w:rFonts w:ascii="Times New Roman" w:eastAsia="Times New Roman" w:hAnsi="Times New Roman" w:cs="Times New Roman"/>
          <w:w w:val="90"/>
          <w:sz w:val="24"/>
          <w:szCs w:val="24"/>
          <w:lang w:eastAsia="ru-RU"/>
        </w:rPr>
        <w:t>творчески</w:t>
      </w:r>
      <w:r w:rsidRPr="00F40D06">
        <w:rPr>
          <w:rFonts w:ascii="Times New Roman" w:eastAsia="Times New Roman" w:hAnsi="Times New Roman" w:cs="Times New Roman"/>
          <w:spacing w:val="44"/>
          <w:w w:val="90"/>
          <w:sz w:val="24"/>
          <w:szCs w:val="24"/>
          <w:lang w:eastAsia="ru-RU"/>
        </w:rPr>
        <w:t xml:space="preserve"> </w:t>
      </w:r>
      <w:r w:rsidRPr="00F40D06">
        <w:rPr>
          <w:rFonts w:ascii="Times New Roman" w:eastAsia="Times New Roman" w:hAnsi="Times New Roman" w:cs="Times New Roman"/>
          <w:w w:val="90"/>
          <w:sz w:val="24"/>
          <w:szCs w:val="24"/>
          <w:lang w:eastAsia="ru-RU"/>
        </w:rPr>
        <w:t>мыслить.</w:t>
      </w:r>
    </w:p>
    <w:p w:rsidR="00F40D06" w:rsidRPr="00F40D06" w:rsidRDefault="00F40D06" w:rsidP="00F40D06">
      <w:pPr>
        <w:numPr>
          <w:ilvl w:val="0"/>
          <w:numId w:val="3"/>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w w:val="90"/>
          <w:sz w:val="24"/>
          <w:szCs w:val="24"/>
          <w:lang w:eastAsia="ru-RU"/>
        </w:rPr>
        <w:t>Имеет</w:t>
      </w:r>
      <w:r w:rsidRPr="00F40D06">
        <w:rPr>
          <w:rFonts w:ascii="Times New Roman" w:eastAsia="Times New Roman" w:hAnsi="Times New Roman" w:cs="Times New Roman"/>
          <w:spacing w:val="42"/>
          <w:w w:val="90"/>
          <w:sz w:val="24"/>
          <w:szCs w:val="24"/>
          <w:lang w:eastAsia="ru-RU"/>
        </w:rPr>
        <w:t xml:space="preserve"> </w:t>
      </w:r>
      <w:r w:rsidRPr="00F40D06">
        <w:rPr>
          <w:rFonts w:ascii="Times New Roman" w:eastAsia="Times New Roman" w:hAnsi="Times New Roman" w:cs="Times New Roman"/>
          <w:w w:val="90"/>
          <w:sz w:val="24"/>
          <w:szCs w:val="24"/>
          <w:lang w:eastAsia="ru-RU"/>
        </w:rPr>
        <w:t>стремление</w:t>
      </w:r>
      <w:r w:rsidRPr="00F40D06">
        <w:rPr>
          <w:rFonts w:ascii="Times New Roman" w:eastAsia="Times New Roman" w:hAnsi="Times New Roman" w:cs="Times New Roman"/>
          <w:spacing w:val="40"/>
          <w:w w:val="90"/>
          <w:sz w:val="24"/>
          <w:szCs w:val="24"/>
          <w:lang w:eastAsia="ru-RU"/>
        </w:rPr>
        <w:t xml:space="preserve"> </w:t>
      </w:r>
      <w:r w:rsidRPr="00F40D06">
        <w:rPr>
          <w:rFonts w:ascii="Times New Roman" w:eastAsia="Times New Roman" w:hAnsi="Times New Roman" w:cs="Times New Roman"/>
          <w:w w:val="90"/>
          <w:sz w:val="24"/>
          <w:szCs w:val="24"/>
          <w:lang w:eastAsia="ru-RU"/>
        </w:rPr>
        <w:t>к</w:t>
      </w:r>
      <w:r w:rsidRPr="00F40D06">
        <w:rPr>
          <w:rFonts w:ascii="Times New Roman" w:eastAsia="Times New Roman" w:hAnsi="Times New Roman" w:cs="Times New Roman"/>
          <w:spacing w:val="31"/>
          <w:w w:val="90"/>
          <w:sz w:val="24"/>
          <w:szCs w:val="24"/>
          <w:lang w:eastAsia="ru-RU"/>
        </w:rPr>
        <w:t xml:space="preserve"> </w:t>
      </w:r>
      <w:r w:rsidRPr="00F40D06">
        <w:rPr>
          <w:rFonts w:ascii="Times New Roman" w:eastAsia="Times New Roman" w:hAnsi="Times New Roman" w:cs="Times New Roman"/>
          <w:w w:val="90"/>
          <w:sz w:val="24"/>
          <w:szCs w:val="24"/>
          <w:lang w:eastAsia="ru-RU"/>
        </w:rPr>
        <w:t>общению,</w:t>
      </w:r>
      <w:r w:rsidRPr="00F40D06">
        <w:rPr>
          <w:rFonts w:ascii="Times New Roman" w:eastAsia="Times New Roman" w:hAnsi="Times New Roman" w:cs="Times New Roman"/>
          <w:spacing w:val="41"/>
          <w:w w:val="90"/>
          <w:sz w:val="24"/>
          <w:szCs w:val="24"/>
          <w:lang w:eastAsia="ru-RU"/>
        </w:rPr>
        <w:t xml:space="preserve"> </w:t>
      </w:r>
      <w:r w:rsidRPr="00F40D06">
        <w:rPr>
          <w:rFonts w:ascii="Times New Roman" w:eastAsia="Times New Roman" w:hAnsi="Times New Roman" w:cs="Times New Roman"/>
          <w:w w:val="90"/>
          <w:sz w:val="24"/>
          <w:szCs w:val="24"/>
          <w:lang w:eastAsia="ru-RU"/>
        </w:rPr>
        <w:t>к</w:t>
      </w:r>
      <w:r w:rsidRPr="00F40D06">
        <w:rPr>
          <w:rFonts w:ascii="Times New Roman" w:eastAsia="Times New Roman" w:hAnsi="Times New Roman" w:cs="Times New Roman"/>
          <w:spacing w:val="31"/>
          <w:w w:val="90"/>
          <w:sz w:val="24"/>
          <w:szCs w:val="24"/>
          <w:lang w:eastAsia="ru-RU"/>
        </w:rPr>
        <w:t xml:space="preserve"> </w:t>
      </w:r>
      <w:r w:rsidRPr="00F40D06">
        <w:rPr>
          <w:rFonts w:ascii="Times New Roman" w:eastAsia="Times New Roman" w:hAnsi="Times New Roman" w:cs="Times New Roman"/>
          <w:w w:val="90"/>
          <w:sz w:val="24"/>
          <w:szCs w:val="24"/>
          <w:lang w:eastAsia="ru-RU"/>
        </w:rPr>
        <w:t>труду</w:t>
      </w:r>
      <w:r w:rsidRPr="00F40D06">
        <w:rPr>
          <w:rFonts w:ascii="Times New Roman" w:eastAsia="Times New Roman" w:hAnsi="Times New Roman" w:cs="Times New Roman"/>
          <w:spacing w:val="34"/>
          <w:w w:val="90"/>
          <w:sz w:val="24"/>
          <w:szCs w:val="24"/>
          <w:lang w:eastAsia="ru-RU"/>
        </w:rPr>
        <w:t xml:space="preserve"> </w:t>
      </w:r>
      <w:r w:rsidRPr="00F40D06">
        <w:rPr>
          <w:rFonts w:ascii="Times New Roman" w:eastAsia="Times New Roman" w:hAnsi="Times New Roman" w:cs="Times New Roman"/>
          <w:w w:val="90"/>
          <w:sz w:val="24"/>
          <w:szCs w:val="24"/>
          <w:lang w:eastAsia="ru-RU"/>
        </w:rPr>
        <w:t>и</w:t>
      </w:r>
      <w:r w:rsidRPr="00F40D06">
        <w:rPr>
          <w:rFonts w:ascii="Times New Roman" w:eastAsia="Times New Roman" w:hAnsi="Times New Roman" w:cs="Times New Roman"/>
          <w:spacing w:val="41"/>
          <w:w w:val="90"/>
          <w:sz w:val="24"/>
          <w:szCs w:val="24"/>
          <w:lang w:eastAsia="ru-RU"/>
        </w:rPr>
        <w:t xml:space="preserve"> </w:t>
      </w:r>
      <w:r w:rsidRPr="00F40D06">
        <w:rPr>
          <w:rFonts w:ascii="Times New Roman" w:eastAsia="Times New Roman" w:hAnsi="Times New Roman" w:cs="Times New Roman"/>
          <w:w w:val="90"/>
          <w:sz w:val="24"/>
          <w:szCs w:val="24"/>
          <w:lang w:eastAsia="ru-RU"/>
        </w:rPr>
        <w:t>саморазвитию.</w:t>
      </w:r>
    </w:p>
    <w:p w:rsidR="00F40D06" w:rsidRPr="00F40D06" w:rsidRDefault="00F40D06" w:rsidP="00F40D06">
      <w:pPr>
        <w:numPr>
          <w:ilvl w:val="0"/>
          <w:numId w:val="3"/>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w w:val="85"/>
          <w:sz w:val="24"/>
          <w:szCs w:val="24"/>
          <w:lang w:eastAsia="ru-RU"/>
        </w:rPr>
        <w:t>Продвигать</w:t>
      </w:r>
      <w:r w:rsidRPr="00F40D06">
        <w:rPr>
          <w:rFonts w:ascii="Times New Roman" w:eastAsia="Times New Roman" w:hAnsi="Times New Roman" w:cs="Times New Roman"/>
          <w:spacing w:val="54"/>
          <w:w w:val="85"/>
          <w:sz w:val="24"/>
          <w:szCs w:val="24"/>
          <w:lang w:eastAsia="ru-RU"/>
        </w:rPr>
        <w:t xml:space="preserve"> </w:t>
      </w:r>
      <w:r w:rsidRPr="00F40D06">
        <w:rPr>
          <w:rFonts w:ascii="Times New Roman" w:eastAsia="Times New Roman" w:hAnsi="Times New Roman" w:cs="Times New Roman"/>
          <w:w w:val="85"/>
          <w:sz w:val="24"/>
          <w:szCs w:val="24"/>
          <w:lang w:eastAsia="ru-RU"/>
        </w:rPr>
        <w:t>технологические</w:t>
      </w:r>
      <w:r w:rsidRPr="00F40D06">
        <w:rPr>
          <w:rFonts w:ascii="Times New Roman" w:eastAsia="Times New Roman" w:hAnsi="Times New Roman" w:cs="Times New Roman"/>
          <w:spacing w:val="51"/>
          <w:w w:val="85"/>
          <w:sz w:val="24"/>
          <w:szCs w:val="24"/>
          <w:lang w:eastAsia="ru-RU"/>
        </w:rPr>
        <w:t xml:space="preserve"> </w:t>
      </w:r>
      <w:r w:rsidRPr="00F40D06">
        <w:rPr>
          <w:rFonts w:ascii="Times New Roman" w:eastAsia="Times New Roman" w:hAnsi="Times New Roman" w:cs="Times New Roman"/>
          <w:w w:val="85"/>
          <w:sz w:val="24"/>
          <w:szCs w:val="24"/>
          <w:lang w:eastAsia="ru-RU"/>
        </w:rPr>
        <w:t>и</w:t>
      </w:r>
      <w:r w:rsidRPr="00F40D06">
        <w:rPr>
          <w:rFonts w:ascii="Times New Roman" w:eastAsia="Times New Roman" w:hAnsi="Times New Roman" w:cs="Times New Roman"/>
          <w:spacing w:val="54"/>
          <w:w w:val="85"/>
          <w:sz w:val="24"/>
          <w:szCs w:val="24"/>
          <w:lang w:eastAsia="ru-RU"/>
        </w:rPr>
        <w:t xml:space="preserve"> </w:t>
      </w:r>
      <w:r w:rsidRPr="00F40D06">
        <w:rPr>
          <w:rFonts w:ascii="Times New Roman" w:eastAsia="Times New Roman" w:hAnsi="Times New Roman" w:cs="Times New Roman"/>
          <w:w w:val="85"/>
          <w:sz w:val="24"/>
          <w:szCs w:val="24"/>
          <w:lang w:eastAsia="ru-RU"/>
        </w:rPr>
        <w:t>цифровые</w:t>
      </w:r>
      <w:r w:rsidRPr="00F40D06">
        <w:rPr>
          <w:rFonts w:ascii="Times New Roman" w:eastAsia="Times New Roman" w:hAnsi="Times New Roman" w:cs="Times New Roman"/>
          <w:spacing w:val="51"/>
          <w:w w:val="85"/>
          <w:sz w:val="24"/>
          <w:szCs w:val="24"/>
          <w:lang w:eastAsia="ru-RU"/>
        </w:rPr>
        <w:t xml:space="preserve"> </w:t>
      </w:r>
      <w:r w:rsidRPr="00F40D06">
        <w:rPr>
          <w:rFonts w:ascii="Times New Roman" w:eastAsia="Times New Roman" w:hAnsi="Times New Roman" w:cs="Times New Roman"/>
          <w:w w:val="85"/>
          <w:sz w:val="24"/>
          <w:szCs w:val="24"/>
          <w:lang w:eastAsia="ru-RU"/>
        </w:rPr>
        <w:t>навыки.</w:t>
      </w:r>
    </w:p>
    <w:p w:rsidR="00F40D06" w:rsidRPr="00F40D06" w:rsidRDefault="00F40D06" w:rsidP="00F40D06">
      <w:pPr>
        <w:numPr>
          <w:ilvl w:val="0"/>
          <w:numId w:val="3"/>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sz w:val="24"/>
          <w:szCs w:val="24"/>
          <w:lang w:eastAsia="ru-RU"/>
        </w:rPr>
        <w:t>Уметь</w:t>
      </w:r>
      <w:r w:rsidRPr="00F40D06">
        <w:rPr>
          <w:rFonts w:ascii="Times New Roman" w:eastAsia="Times New Roman" w:hAnsi="Times New Roman" w:cs="Times New Roman"/>
          <w:spacing w:val="-7"/>
          <w:sz w:val="24"/>
          <w:szCs w:val="24"/>
          <w:lang w:eastAsia="ru-RU"/>
        </w:rPr>
        <w:t xml:space="preserve"> </w:t>
      </w:r>
      <w:r w:rsidRPr="00F40D06">
        <w:rPr>
          <w:rFonts w:ascii="Times New Roman" w:eastAsia="Times New Roman" w:hAnsi="Times New Roman" w:cs="Times New Roman"/>
          <w:sz w:val="24"/>
          <w:szCs w:val="24"/>
          <w:lang w:eastAsia="ru-RU"/>
        </w:rPr>
        <w:t>развиваться</w:t>
      </w:r>
      <w:r w:rsidRPr="00F40D06">
        <w:rPr>
          <w:rFonts w:ascii="Times New Roman" w:eastAsia="Times New Roman" w:hAnsi="Times New Roman" w:cs="Times New Roman"/>
          <w:spacing w:val="-2"/>
          <w:sz w:val="24"/>
          <w:szCs w:val="24"/>
          <w:lang w:eastAsia="ru-RU"/>
        </w:rPr>
        <w:t xml:space="preserve"> </w:t>
      </w:r>
      <w:r w:rsidRPr="00F40D06">
        <w:rPr>
          <w:rFonts w:ascii="Times New Roman" w:eastAsia="Times New Roman" w:hAnsi="Times New Roman" w:cs="Times New Roman"/>
          <w:sz w:val="24"/>
          <w:szCs w:val="24"/>
          <w:lang w:eastAsia="ru-RU"/>
        </w:rPr>
        <w:t>индивидуально</w:t>
      </w:r>
      <w:r w:rsidRPr="00F40D06">
        <w:rPr>
          <w:rFonts w:ascii="Times New Roman" w:eastAsia="Times New Roman" w:hAnsi="Times New Roman" w:cs="Times New Roman"/>
          <w:spacing w:val="-4"/>
          <w:sz w:val="24"/>
          <w:szCs w:val="24"/>
          <w:lang w:eastAsia="ru-RU"/>
        </w:rPr>
        <w:t xml:space="preserve"> </w:t>
      </w:r>
      <w:r w:rsidRPr="00F40D06">
        <w:rPr>
          <w:rFonts w:ascii="Times New Roman" w:eastAsia="Times New Roman" w:hAnsi="Times New Roman" w:cs="Times New Roman"/>
          <w:sz w:val="24"/>
          <w:szCs w:val="24"/>
          <w:lang w:eastAsia="ru-RU"/>
        </w:rPr>
        <w:t>и</w:t>
      </w:r>
      <w:r w:rsidRPr="00F40D06">
        <w:rPr>
          <w:rFonts w:ascii="Times New Roman" w:eastAsia="Times New Roman" w:hAnsi="Times New Roman" w:cs="Times New Roman"/>
          <w:spacing w:val="-4"/>
          <w:sz w:val="24"/>
          <w:szCs w:val="24"/>
          <w:lang w:eastAsia="ru-RU"/>
        </w:rPr>
        <w:t xml:space="preserve"> </w:t>
      </w:r>
      <w:r w:rsidRPr="00F40D06">
        <w:rPr>
          <w:rFonts w:ascii="Times New Roman" w:eastAsia="Times New Roman" w:hAnsi="Times New Roman" w:cs="Times New Roman"/>
          <w:sz w:val="24"/>
          <w:szCs w:val="24"/>
          <w:lang w:eastAsia="ru-RU"/>
        </w:rPr>
        <w:t>в</w:t>
      </w:r>
      <w:r w:rsidRPr="00F40D06">
        <w:rPr>
          <w:rFonts w:ascii="Times New Roman" w:eastAsia="Times New Roman" w:hAnsi="Times New Roman" w:cs="Times New Roman"/>
          <w:spacing w:val="-5"/>
          <w:sz w:val="24"/>
          <w:szCs w:val="24"/>
          <w:lang w:eastAsia="ru-RU"/>
        </w:rPr>
        <w:t xml:space="preserve"> </w:t>
      </w:r>
      <w:r w:rsidRPr="00F40D06">
        <w:rPr>
          <w:rFonts w:ascii="Times New Roman" w:eastAsia="Times New Roman" w:hAnsi="Times New Roman" w:cs="Times New Roman"/>
          <w:sz w:val="24"/>
          <w:szCs w:val="24"/>
          <w:lang w:eastAsia="ru-RU"/>
        </w:rPr>
        <w:t>команде.</w:t>
      </w:r>
    </w:p>
    <w:p w:rsidR="00F40D06" w:rsidRPr="00F40D06" w:rsidRDefault="00F40D06" w:rsidP="00F40D06">
      <w:pPr>
        <w:numPr>
          <w:ilvl w:val="0"/>
          <w:numId w:val="3"/>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w w:val="90"/>
          <w:sz w:val="24"/>
          <w:szCs w:val="24"/>
          <w:lang w:eastAsia="ru-RU"/>
        </w:rPr>
        <w:t>Уметь</w:t>
      </w:r>
      <w:r w:rsidRPr="00F40D06">
        <w:rPr>
          <w:rFonts w:ascii="Times New Roman" w:eastAsia="Times New Roman" w:hAnsi="Times New Roman" w:cs="Times New Roman"/>
          <w:spacing w:val="52"/>
          <w:w w:val="90"/>
          <w:sz w:val="24"/>
          <w:szCs w:val="24"/>
          <w:lang w:eastAsia="ru-RU"/>
        </w:rPr>
        <w:t xml:space="preserve"> </w:t>
      </w:r>
      <w:r w:rsidRPr="00F40D06">
        <w:rPr>
          <w:rFonts w:ascii="Times New Roman" w:eastAsia="Times New Roman" w:hAnsi="Times New Roman" w:cs="Times New Roman"/>
          <w:w w:val="90"/>
          <w:sz w:val="24"/>
          <w:szCs w:val="24"/>
          <w:lang w:eastAsia="ru-RU"/>
        </w:rPr>
        <w:t>устанавливать</w:t>
      </w:r>
      <w:r w:rsidRPr="00F40D06">
        <w:rPr>
          <w:rFonts w:ascii="Times New Roman" w:eastAsia="Times New Roman" w:hAnsi="Times New Roman" w:cs="Times New Roman"/>
          <w:spacing w:val="52"/>
          <w:w w:val="90"/>
          <w:sz w:val="24"/>
          <w:szCs w:val="24"/>
          <w:lang w:eastAsia="ru-RU"/>
        </w:rPr>
        <w:t xml:space="preserve"> </w:t>
      </w:r>
      <w:r w:rsidRPr="00F40D06">
        <w:rPr>
          <w:rFonts w:ascii="Times New Roman" w:eastAsia="Times New Roman" w:hAnsi="Times New Roman" w:cs="Times New Roman"/>
          <w:w w:val="90"/>
          <w:sz w:val="24"/>
          <w:szCs w:val="24"/>
          <w:lang w:eastAsia="ru-RU"/>
        </w:rPr>
        <w:t>правильные</w:t>
      </w:r>
      <w:r w:rsidRPr="00F40D06">
        <w:rPr>
          <w:rFonts w:ascii="Times New Roman" w:eastAsia="Times New Roman" w:hAnsi="Times New Roman" w:cs="Times New Roman"/>
          <w:spacing w:val="49"/>
          <w:w w:val="90"/>
          <w:sz w:val="24"/>
          <w:szCs w:val="24"/>
          <w:lang w:eastAsia="ru-RU"/>
        </w:rPr>
        <w:t xml:space="preserve"> </w:t>
      </w:r>
      <w:r w:rsidRPr="00F40D06">
        <w:rPr>
          <w:rFonts w:ascii="Times New Roman" w:eastAsia="Times New Roman" w:hAnsi="Times New Roman" w:cs="Times New Roman"/>
          <w:w w:val="90"/>
          <w:sz w:val="24"/>
          <w:szCs w:val="24"/>
          <w:lang w:eastAsia="ru-RU"/>
        </w:rPr>
        <w:t>отношения.</w:t>
      </w:r>
    </w:p>
    <w:p w:rsidR="00F40D06" w:rsidRPr="00F40D06" w:rsidRDefault="00F40D06" w:rsidP="00F40D06">
      <w:pPr>
        <w:numPr>
          <w:ilvl w:val="0"/>
          <w:numId w:val="3"/>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w w:val="90"/>
          <w:sz w:val="24"/>
          <w:szCs w:val="24"/>
          <w:lang w:eastAsia="ru-RU"/>
        </w:rPr>
        <w:t>Быть</w:t>
      </w:r>
      <w:r w:rsidRPr="00F40D06">
        <w:rPr>
          <w:rFonts w:ascii="Times New Roman" w:eastAsia="Times New Roman" w:hAnsi="Times New Roman" w:cs="Times New Roman"/>
          <w:spacing w:val="32"/>
          <w:w w:val="90"/>
          <w:sz w:val="24"/>
          <w:szCs w:val="24"/>
          <w:lang w:eastAsia="ru-RU"/>
        </w:rPr>
        <w:t xml:space="preserve"> </w:t>
      </w:r>
      <w:r w:rsidRPr="00F40D06">
        <w:rPr>
          <w:rFonts w:ascii="Times New Roman" w:eastAsia="Times New Roman" w:hAnsi="Times New Roman" w:cs="Times New Roman"/>
          <w:w w:val="90"/>
          <w:sz w:val="24"/>
          <w:szCs w:val="24"/>
          <w:lang w:eastAsia="ru-RU"/>
        </w:rPr>
        <w:t>физически</w:t>
      </w:r>
      <w:r w:rsidRPr="00F40D06">
        <w:rPr>
          <w:rFonts w:ascii="Times New Roman" w:eastAsia="Times New Roman" w:hAnsi="Times New Roman" w:cs="Times New Roman"/>
          <w:spacing w:val="38"/>
          <w:w w:val="90"/>
          <w:sz w:val="24"/>
          <w:szCs w:val="24"/>
          <w:lang w:eastAsia="ru-RU"/>
        </w:rPr>
        <w:t xml:space="preserve"> </w:t>
      </w:r>
      <w:r w:rsidRPr="00F40D06">
        <w:rPr>
          <w:rFonts w:ascii="Times New Roman" w:eastAsia="Times New Roman" w:hAnsi="Times New Roman" w:cs="Times New Roman"/>
          <w:w w:val="90"/>
          <w:sz w:val="24"/>
          <w:szCs w:val="24"/>
          <w:lang w:eastAsia="ru-RU"/>
        </w:rPr>
        <w:t>активным.</w:t>
      </w:r>
    </w:p>
    <w:p w:rsidR="00F40D06" w:rsidRPr="00F40D06" w:rsidRDefault="00F40D06" w:rsidP="00F40D06">
      <w:pPr>
        <w:numPr>
          <w:ilvl w:val="0"/>
          <w:numId w:val="3"/>
        </w:num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w w:val="90"/>
          <w:sz w:val="24"/>
          <w:szCs w:val="24"/>
          <w:lang w:eastAsia="ru-RU"/>
        </w:rPr>
        <w:t>Эффективно</w:t>
      </w:r>
      <w:r w:rsidRPr="00F40D06">
        <w:rPr>
          <w:rFonts w:ascii="Times New Roman" w:eastAsia="Times New Roman" w:hAnsi="Times New Roman" w:cs="Times New Roman"/>
          <w:spacing w:val="47"/>
          <w:w w:val="90"/>
          <w:sz w:val="24"/>
          <w:szCs w:val="24"/>
          <w:lang w:eastAsia="ru-RU"/>
        </w:rPr>
        <w:t xml:space="preserve"> </w:t>
      </w:r>
      <w:r w:rsidRPr="00F40D06">
        <w:rPr>
          <w:rFonts w:ascii="Times New Roman" w:eastAsia="Times New Roman" w:hAnsi="Times New Roman" w:cs="Times New Roman"/>
          <w:w w:val="90"/>
          <w:sz w:val="24"/>
          <w:szCs w:val="24"/>
          <w:lang w:eastAsia="ru-RU"/>
        </w:rPr>
        <w:t>планировать</w:t>
      </w:r>
      <w:r w:rsidRPr="00F40D06">
        <w:rPr>
          <w:rFonts w:ascii="Times New Roman" w:eastAsia="Times New Roman" w:hAnsi="Times New Roman" w:cs="Times New Roman"/>
          <w:spacing w:val="50"/>
          <w:w w:val="90"/>
          <w:sz w:val="24"/>
          <w:szCs w:val="24"/>
          <w:lang w:eastAsia="ru-RU"/>
        </w:rPr>
        <w:t xml:space="preserve"> </w:t>
      </w:r>
      <w:r w:rsidRPr="00F40D06">
        <w:rPr>
          <w:rFonts w:ascii="Times New Roman" w:eastAsia="Times New Roman" w:hAnsi="Times New Roman" w:cs="Times New Roman"/>
          <w:w w:val="90"/>
          <w:sz w:val="24"/>
          <w:szCs w:val="24"/>
          <w:lang w:eastAsia="ru-RU"/>
        </w:rPr>
        <w:t>время</w:t>
      </w:r>
      <w:r w:rsidRPr="00F40D06">
        <w:rPr>
          <w:rFonts w:ascii="Times New Roman" w:eastAsia="Times New Roman" w:hAnsi="Times New Roman" w:cs="Times New Roman"/>
          <w:spacing w:val="47"/>
          <w:w w:val="90"/>
          <w:sz w:val="24"/>
          <w:szCs w:val="24"/>
          <w:lang w:eastAsia="ru-RU"/>
        </w:rPr>
        <w:t xml:space="preserve"> </w:t>
      </w:r>
      <w:r w:rsidRPr="00F40D06">
        <w:rPr>
          <w:rFonts w:ascii="Times New Roman" w:eastAsia="Times New Roman" w:hAnsi="Times New Roman" w:cs="Times New Roman"/>
          <w:w w:val="90"/>
          <w:sz w:val="24"/>
          <w:szCs w:val="24"/>
          <w:lang w:eastAsia="ru-RU"/>
        </w:rPr>
        <w:t>и</w:t>
      </w:r>
      <w:r w:rsidRPr="00F40D06">
        <w:rPr>
          <w:rFonts w:ascii="Times New Roman" w:eastAsia="Times New Roman" w:hAnsi="Times New Roman" w:cs="Times New Roman"/>
          <w:spacing w:val="56"/>
          <w:w w:val="90"/>
          <w:sz w:val="24"/>
          <w:szCs w:val="24"/>
          <w:lang w:eastAsia="ru-RU"/>
        </w:rPr>
        <w:t xml:space="preserve"> </w:t>
      </w:r>
      <w:r w:rsidRPr="00F40D06">
        <w:rPr>
          <w:rFonts w:ascii="Times New Roman" w:eastAsia="Times New Roman" w:hAnsi="Times New Roman" w:cs="Times New Roman"/>
          <w:w w:val="90"/>
          <w:sz w:val="24"/>
          <w:szCs w:val="24"/>
          <w:lang w:eastAsia="ru-RU"/>
        </w:rPr>
        <w:t>собственные</w:t>
      </w:r>
      <w:r w:rsidRPr="00F40D06">
        <w:rPr>
          <w:rFonts w:ascii="Times New Roman" w:eastAsia="Times New Roman" w:hAnsi="Times New Roman" w:cs="Times New Roman"/>
          <w:spacing w:val="46"/>
          <w:w w:val="90"/>
          <w:sz w:val="24"/>
          <w:szCs w:val="24"/>
          <w:lang w:eastAsia="ru-RU"/>
        </w:rPr>
        <w:t xml:space="preserve"> </w:t>
      </w:r>
      <w:r w:rsidRPr="00F40D06">
        <w:rPr>
          <w:rFonts w:ascii="Times New Roman" w:eastAsia="Times New Roman" w:hAnsi="Times New Roman" w:cs="Times New Roman"/>
          <w:w w:val="90"/>
          <w:sz w:val="24"/>
          <w:szCs w:val="24"/>
          <w:lang w:eastAsia="ru-RU"/>
        </w:rPr>
        <w:t>ресурсы.</w:t>
      </w: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rPr>
          <w:rFonts w:ascii="Times New Roman" w:eastAsia="Times New Roman" w:hAnsi="Times New Roman" w:cs="Times New Roman"/>
          <w:sz w:val="24"/>
          <w:szCs w:val="24"/>
          <w:lang w:eastAsia="ru-RU"/>
        </w:rPr>
      </w:pPr>
      <w:r w:rsidRPr="00F40D06">
        <w:rPr>
          <w:rFonts w:ascii="Times New Roman" w:eastAsia="Times New Roman" w:hAnsi="Times New Roman" w:cs="Times New Roman"/>
          <w:b/>
          <w:bCs/>
          <w:sz w:val="24"/>
          <w:szCs w:val="24"/>
          <w:lang w:eastAsia="ru-RU"/>
        </w:rPr>
        <w:t>Цель</w:t>
      </w:r>
      <w:r w:rsidRPr="00F40D06">
        <w:rPr>
          <w:rFonts w:ascii="Times New Roman" w:eastAsia="Times New Roman" w:hAnsi="Times New Roman" w:cs="Times New Roman"/>
          <w:sz w:val="24"/>
          <w:szCs w:val="24"/>
          <w:lang w:eastAsia="ru-RU"/>
        </w:rPr>
        <w:t xml:space="preserve"> </w:t>
      </w:r>
      <w:r w:rsidRPr="00F40D06">
        <w:rPr>
          <w:rFonts w:ascii="Times New Roman" w:eastAsia="Times New Roman" w:hAnsi="Times New Roman" w:cs="Times New Roman"/>
          <w:b/>
          <w:bCs/>
          <w:sz w:val="24"/>
          <w:szCs w:val="24"/>
          <w:lang w:eastAsia="ru-RU"/>
        </w:rPr>
        <w:t xml:space="preserve">воспитательной работы школы: </w:t>
      </w:r>
      <w:r w:rsidRPr="00F40D06">
        <w:rPr>
          <w:rFonts w:ascii="Times New Roman" w:eastAsia="Times New Roman" w:hAnsi="Times New Roman" w:cs="Times New Roman"/>
          <w:sz w:val="24"/>
          <w:szCs w:val="24"/>
          <w:lang w:eastAsia="ru-RU"/>
        </w:rPr>
        <w:t>воспитать поколение, впитавшее общечеловеческие и национальные ценности.</w:t>
      </w:r>
    </w:p>
    <w:p w:rsidR="00F40D06" w:rsidRPr="00F40D06" w:rsidRDefault="00F40D06" w:rsidP="00F40D06">
      <w:pPr>
        <w:tabs>
          <w:tab w:val="left" w:pos="1134"/>
        </w:tabs>
        <w:spacing w:after="0" w:line="240" w:lineRule="auto"/>
        <w:rPr>
          <w:rFonts w:ascii="Times New Roman" w:eastAsia="Times New Roman" w:hAnsi="Times New Roman" w:cs="Times New Roman"/>
          <w:b/>
          <w:bCs/>
          <w:sz w:val="24"/>
          <w:szCs w:val="24"/>
          <w:lang w:eastAsia="ru-RU"/>
        </w:rPr>
      </w:pPr>
      <w:r w:rsidRPr="00F40D06">
        <w:rPr>
          <w:rFonts w:ascii="Times New Roman" w:eastAsia="Times New Roman" w:hAnsi="Times New Roman" w:cs="Times New Roman"/>
          <w:b/>
          <w:bCs/>
          <w:sz w:val="24"/>
          <w:szCs w:val="24"/>
          <w:lang w:eastAsia="ru-RU"/>
        </w:rPr>
        <w:t>Задачи воспитательной работы:</w:t>
      </w:r>
    </w:p>
    <w:p w:rsidR="00F40D06" w:rsidRPr="00F40D06" w:rsidRDefault="00F40D06" w:rsidP="00F40D06">
      <w:pPr>
        <w:numPr>
          <w:ilvl w:val="0"/>
          <w:numId w:val="4"/>
        </w:numPr>
        <w:spacing w:after="0" w:line="240" w:lineRule="auto"/>
        <w:rPr>
          <w:rFonts w:ascii="Times New Roman" w:eastAsia="Times New Roman" w:hAnsi="Times New Roman" w:cs="Times New Roman"/>
          <w:bCs/>
          <w:sz w:val="24"/>
          <w:szCs w:val="24"/>
          <w:lang w:eastAsia="ru-RU"/>
        </w:rPr>
      </w:pPr>
      <w:r w:rsidRPr="00F40D06">
        <w:rPr>
          <w:rFonts w:ascii="Times New Roman" w:eastAsia="Times New Roman" w:hAnsi="Times New Roman" w:cs="Times New Roman"/>
          <w:bCs/>
          <w:sz w:val="24"/>
          <w:szCs w:val="24"/>
          <w:lang w:eastAsia="ru-RU"/>
        </w:rPr>
        <w:t>Формировать умения и прививать навыки уважения к родителям, взрослым, прислушиваться к их назиданиям, ценить семейный лад, достойно исполнять свои обязанности перед семьей.</w:t>
      </w:r>
    </w:p>
    <w:p w:rsidR="00F40D06" w:rsidRPr="00F40D06" w:rsidRDefault="00F40D06" w:rsidP="00F40D06">
      <w:pPr>
        <w:numPr>
          <w:ilvl w:val="0"/>
          <w:numId w:val="4"/>
        </w:numPr>
        <w:spacing w:after="0" w:line="240" w:lineRule="auto"/>
        <w:rPr>
          <w:rFonts w:ascii="Times New Roman" w:eastAsia="Times New Roman" w:hAnsi="Times New Roman" w:cs="Times New Roman"/>
          <w:bCs/>
          <w:sz w:val="24"/>
          <w:szCs w:val="24"/>
          <w:lang w:eastAsia="ru-RU"/>
        </w:rPr>
      </w:pPr>
      <w:r w:rsidRPr="00F40D06">
        <w:rPr>
          <w:rFonts w:ascii="Times New Roman" w:eastAsia="Times New Roman" w:hAnsi="Times New Roman" w:cs="Times New Roman"/>
          <w:bCs/>
          <w:sz w:val="24"/>
          <w:szCs w:val="24"/>
          <w:lang w:eastAsia="ru-RU"/>
        </w:rPr>
        <w:t xml:space="preserve">Прививать такие качества, как доброта, честь, совесть, достоинство, ответственность, чувство заботы и справедливости, формировать трудолюбие и правовую культуру. </w:t>
      </w:r>
    </w:p>
    <w:p w:rsidR="00F40D06" w:rsidRPr="00F40D06" w:rsidRDefault="00F40D06" w:rsidP="00F40D06">
      <w:pPr>
        <w:numPr>
          <w:ilvl w:val="0"/>
          <w:numId w:val="4"/>
        </w:numPr>
        <w:spacing w:after="0" w:line="240" w:lineRule="auto"/>
        <w:rPr>
          <w:rFonts w:ascii="Times New Roman" w:eastAsia="Times New Roman" w:hAnsi="Times New Roman" w:cs="Times New Roman"/>
          <w:bCs/>
          <w:sz w:val="24"/>
          <w:szCs w:val="24"/>
          <w:lang w:eastAsia="ru-RU"/>
        </w:rPr>
      </w:pPr>
      <w:r w:rsidRPr="00F40D06">
        <w:rPr>
          <w:rFonts w:ascii="Times New Roman" w:eastAsia="Times New Roman" w:hAnsi="Times New Roman" w:cs="Times New Roman"/>
          <w:bCs/>
          <w:sz w:val="24"/>
          <w:szCs w:val="24"/>
          <w:lang w:eastAsia="ru-RU"/>
        </w:rPr>
        <w:t xml:space="preserve">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 </w:t>
      </w:r>
    </w:p>
    <w:p w:rsidR="00F40D06" w:rsidRPr="00F40D06" w:rsidRDefault="00F40D06" w:rsidP="00F40D06">
      <w:pPr>
        <w:numPr>
          <w:ilvl w:val="0"/>
          <w:numId w:val="4"/>
        </w:numPr>
        <w:spacing w:after="0" w:line="240" w:lineRule="auto"/>
        <w:rPr>
          <w:rFonts w:ascii="Times New Roman" w:eastAsia="Times New Roman" w:hAnsi="Times New Roman" w:cs="Times New Roman"/>
          <w:bCs/>
          <w:sz w:val="24"/>
          <w:szCs w:val="24"/>
          <w:lang w:eastAsia="ru-RU"/>
        </w:rPr>
      </w:pPr>
      <w:r w:rsidRPr="00F40D06">
        <w:rPr>
          <w:rFonts w:ascii="Times New Roman" w:eastAsia="Times New Roman" w:hAnsi="Times New Roman" w:cs="Times New Roman"/>
          <w:bCs/>
          <w:sz w:val="24"/>
          <w:szCs w:val="24"/>
          <w:lang w:eastAsia="ru-RU"/>
        </w:rPr>
        <w:t xml:space="preserve">Ценить здоровье, здоровый образ жизни, чистоту ума и эмоциональную устойчивость. </w:t>
      </w:r>
    </w:p>
    <w:p w:rsidR="00F40D06" w:rsidRPr="00F40D06" w:rsidRDefault="00F40D06" w:rsidP="00F40D06">
      <w:pPr>
        <w:numPr>
          <w:ilvl w:val="0"/>
          <w:numId w:val="4"/>
        </w:numPr>
        <w:spacing w:after="0" w:line="240" w:lineRule="auto"/>
        <w:rPr>
          <w:rFonts w:ascii="Times New Roman" w:eastAsia="Times New Roman" w:hAnsi="Times New Roman" w:cs="Times New Roman"/>
          <w:bCs/>
          <w:sz w:val="24"/>
          <w:szCs w:val="24"/>
          <w:lang w:eastAsia="ru-RU"/>
        </w:rPr>
      </w:pPr>
      <w:r w:rsidRPr="00F40D06">
        <w:rPr>
          <w:rFonts w:ascii="Times New Roman" w:eastAsia="Times New Roman" w:hAnsi="Times New Roman" w:cs="Times New Roman"/>
          <w:bCs/>
          <w:sz w:val="24"/>
          <w:szCs w:val="24"/>
          <w:lang w:eastAsia="ru-RU"/>
        </w:rPr>
        <w:t xml:space="preserve">Воспитывать бережное отношение к природе, национальному и культурному наследию, экономному и эффективному использованию природных ресурсов. </w:t>
      </w:r>
    </w:p>
    <w:p w:rsidR="00F40D06" w:rsidRPr="00F40D06" w:rsidRDefault="00F40D06" w:rsidP="00F40D06">
      <w:pPr>
        <w:spacing w:after="0" w:line="240" w:lineRule="auto"/>
        <w:rPr>
          <w:rFonts w:ascii="Times New Roman" w:eastAsia="Times New Roman" w:hAnsi="Times New Roman" w:cs="Times New Roman"/>
          <w:bCs/>
          <w:sz w:val="24"/>
          <w:szCs w:val="24"/>
          <w:lang w:eastAsia="ru-RU"/>
        </w:rPr>
      </w:pPr>
    </w:p>
    <w:p w:rsidR="00F40D06" w:rsidRPr="00F40D06" w:rsidRDefault="00F40D06" w:rsidP="00F40D06">
      <w:pPr>
        <w:spacing w:after="0" w:line="240" w:lineRule="auto"/>
        <w:rPr>
          <w:rFonts w:ascii="Times New Roman" w:eastAsia="Times New Roman" w:hAnsi="Times New Roman" w:cs="Times New Roman"/>
          <w:b/>
          <w:sz w:val="24"/>
          <w:szCs w:val="24"/>
          <w:lang w:eastAsia="ru-RU"/>
        </w:rPr>
      </w:pPr>
      <w:r w:rsidRPr="00F40D06">
        <w:rPr>
          <w:rFonts w:ascii="Times New Roman" w:eastAsia="Times New Roman" w:hAnsi="Times New Roman" w:cs="Times New Roman"/>
          <w:b/>
          <w:sz w:val="24"/>
          <w:szCs w:val="24"/>
          <w:lang w:eastAsia="ru-RU"/>
        </w:rPr>
        <w:t>Ожидаемые результаты</w:t>
      </w:r>
    </w:p>
    <w:p w:rsidR="00F40D06" w:rsidRPr="00F40D06" w:rsidRDefault="00F40D06" w:rsidP="00F40D06">
      <w:pPr>
        <w:numPr>
          <w:ilvl w:val="0"/>
          <w:numId w:val="5"/>
        </w:numPr>
        <w:spacing w:after="0" w:line="240" w:lineRule="auto"/>
        <w:jc w:val="both"/>
        <w:rPr>
          <w:rFonts w:ascii="Times New Roman" w:eastAsia="Times New Roman" w:hAnsi="Times New Roman" w:cs="Times New Roman"/>
          <w:sz w:val="24"/>
          <w:szCs w:val="24"/>
          <w:lang w:eastAsia="ru-RU"/>
        </w:rPr>
      </w:pPr>
      <w:r w:rsidRPr="00F40D06">
        <w:rPr>
          <w:rFonts w:ascii="Times New Roman" w:eastAsia="Times New Roman" w:hAnsi="Times New Roman" w:cs="Times New Roman"/>
          <w:sz w:val="24"/>
          <w:szCs w:val="24"/>
          <w:lang w:eastAsia="ru-RU"/>
        </w:rPr>
        <w:t>Умеет уважать своих родителей и взрослых, принимает и понимает свою ответственность перед семьей, ценит</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значение</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понятий «</w:t>
      </w:r>
      <w:proofErr w:type="spellStart"/>
      <w:r w:rsidRPr="00F40D06">
        <w:rPr>
          <w:rFonts w:ascii="Times New Roman" w:eastAsia="Times New Roman" w:hAnsi="Times New Roman" w:cs="Times New Roman"/>
          <w:sz w:val="24"/>
          <w:szCs w:val="24"/>
          <w:lang w:eastAsia="ru-RU"/>
        </w:rPr>
        <w:t>шаңырақ</w:t>
      </w:r>
      <w:proofErr w:type="spellEnd"/>
      <w:r w:rsidRPr="00F40D06">
        <w:rPr>
          <w:rFonts w:ascii="Times New Roman" w:eastAsia="Times New Roman" w:hAnsi="Times New Roman" w:cs="Times New Roman"/>
          <w:sz w:val="24"/>
          <w:szCs w:val="24"/>
          <w:lang w:eastAsia="ru-RU"/>
        </w:rPr>
        <w:t>»,</w:t>
      </w:r>
      <w:r w:rsidRPr="00F40D06">
        <w:rPr>
          <w:rFonts w:ascii="Times New Roman" w:eastAsia="Times New Roman" w:hAnsi="Times New Roman" w:cs="Times New Roman"/>
          <w:spacing w:val="3"/>
          <w:sz w:val="24"/>
          <w:szCs w:val="24"/>
          <w:lang w:eastAsia="ru-RU"/>
        </w:rPr>
        <w:t xml:space="preserve"> </w:t>
      </w:r>
      <w:r w:rsidRPr="00F40D06">
        <w:rPr>
          <w:rFonts w:ascii="Times New Roman" w:eastAsia="Times New Roman" w:hAnsi="Times New Roman" w:cs="Times New Roman"/>
          <w:sz w:val="24"/>
          <w:szCs w:val="24"/>
          <w:lang w:eastAsia="ru-RU"/>
        </w:rPr>
        <w:t>«</w:t>
      </w:r>
      <w:proofErr w:type="spellStart"/>
      <w:r w:rsidRPr="00F40D06">
        <w:rPr>
          <w:rFonts w:ascii="Times New Roman" w:eastAsia="Times New Roman" w:hAnsi="Times New Roman" w:cs="Times New Roman"/>
          <w:sz w:val="24"/>
          <w:szCs w:val="24"/>
          <w:lang w:eastAsia="ru-RU"/>
        </w:rPr>
        <w:t>жеті</w:t>
      </w:r>
      <w:proofErr w:type="spellEnd"/>
      <w:r w:rsidRPr="00F40D06">
        <w:rPr>
          <w:rFonts w:ascii="Times New Roman" w:eastAsia="Times New Roman" w:hAnsi="Times New Roman" w:cs="Times New Roman"/>
          <w:spacing w:val="-5"/>
          <w:sz w:val="24"/>
          <w:szCs w:val="24"/>
          <w:lang w:eastAsia="ru-RU"/>
        </w:rPr>
        <w:t xml:space="preserve"> </w:t>
      </w:r>
      <w:proofErr w:type="spellStart"/>
      <w:r w:rsidRPr="00F40D06">
        <w:rPr>
          <w:rFonts w:ascii="Times New Roman" w:eastAsia="Times New Roman" w:hAnsi="Times New Roman" w:cs="Times New Roman"/>
          <w:sz w:val="24"/>
          <w:szCs w:val="24"/>
          <w:lang w:eastAsia="ru-RU"/>
        </w:rPr>
        <w:t>ата</w:t>
      </w:r>
      <w:proofErr w:type="spellEnd"/>
      <w:r w:rsidRPr="00F40D06">
        <w:rPr>
          <w:rFonts w:ascii="Times New Roman" w:eastAsia="Times New Roman" w:hAnsi="Times New Roman" w:cs="Times New Roman"/>
          <w:sz w:val="24"/>
          <w:szCs w:val="24"/>
          <w:lang w:eastAsia="ru-RU"/>
        </w:rPr>
        <w:t>»,</w:t>
      </w:r>
      <w:r w:rsidRPr="00F40D06">
        <w:rPr>
          <w:rFonts w:ascii="Times New Roman" w:eastAsia="Times New Roman" w:hAnsi="Times New Roman" w:cs="Times New Roman"/>
          <w:spacing w:val="3"/>
          <w:sz w:val="24"/>
          <w:szCs w:val="24"/>
          <w:lang w:eastAsia="ru-RU"/>
        </w:rPr>
        <w:t xml:space="preserve"> </w:t>
      </w:r>
      <w:r w:rsidRPr="00F40D06">
        <w:rPr>
          <w:rFonts w:ascii="Times New Roman" w:eastAsia="Times New Roman" w:hAnsi="Times New Roman" w:cs="Times New Roman"/>
          <w:sz w:val="24"/>
          <w:szCs w:val="24"/>
          <w:lang w:eastAsia="ru-RU"/>
        </w:rPr>
        <w:t>«</w:t>
      </w:r>
      <w:proofErr w:type="spellStart"/>
      <w:r w:rsidRPr="00F40D06">
        <w:rPr>
          <w:rFonts w:ascii="Times New Roman" w:eastAsia="Times New Roman" w:hAnsi="Times New Roman" w:cs="Times New Roman"/>
          <w:sz w:val="24"/>
          <w:szCs w:val="24"/>
          <w:lang w:eastAsia="ru-RU"/>
        </w:rPr>
        <w:t>тектілік</w:t>
      </w:r>
      <w:proofErr w:type="spellEnd"/>
      <w:r w:rsidRPr="00F40D06">
        <w:rPr>
          <w:rFonts w:ascii="Times New Roman" w:eastAsia="Times New Roman" w:hAnsi="Times New Roman" w:cs="Times New Roman"/>
          <w:sz w:val="24"/>
          <w:szCs w:val="24"/>
          <w:lang w:eastAsia="ru-RU"/>
        </w:rPr>
        <w:t>»,</w:t>
      </w:r>
      <w:r w:rsidRPr="00F40D06">
        <w:rPr>
          <w:rFonts w:ascii="Times New Roman" w:eastAsia="Times New Roman" w:hAnsi="Times New Roman" w:cs="Times New Roman"/>
          <w:spacing w:val="3"/>
          <w:sz w:val="24"/>
          <w:szCs w:val="24"/>
          <w:lang w:eastAsia="ru-RU"/>
        </w:rPr>
        <w:t xml:space="preserve"> </w:t>
      </w:r>
      <w:r w:rsidRPr="00F40D06">
        <w:rPr>
          <w:rFonts w:ascii="Times New Roman" w:eastAsia="Times New Roman" w:hAnsi="Times New Roman" w:cs="Times New Roman"/>
          <w:sz w:val="24"/>
          <w:szCs w:val="24"/>
          <w:lang w:eastAsia="ru-RU"/>
        </w:rPr>
        <w:t>дорожит</w:t>
      </w:r>
      <w:r w:rsidRPr="00F40D06">
        <w:rPr>
          <w:rFonts w:ascii="Times New Roman" w:eastAsia="Times New Roman" w:hAnsi="Times New Roman" w:cs="Times New Roman"/>
          <w:spacing w:val="-2"/>
          <w:sz w:val="24"/>
          <w:szCs w:val="24"/>
          <w:lang w:eastAsia="ru-RU"/>
        </w:rPr>
        <w:t xml:space="preserve"> </w:t>
      </w:r>
      <w:r w:rsidRPr="00F40D06">
        <w:rPr>
          <w:rFonts w:ascii="Times New Roman" w:eastAsia="Times New Roman" w:hAnsi="Times New Roman" w:cs="Times New Roman"/>
          <w:sz w:val="24"/>
          <w:szCs w:val="24"/>
          <w:lang w:eastAsia="ru-RU"/>
        </w:rPr>
        <w:t>семейным</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благополучием.</w:t>
      </w:r>
    </w:p>
    <w:p w:rsidR="00F40D06" w:rsidRPr="00F40D06" w:rsidRDefault="00F40D06" w:rsidP="00F40D06">
      <w:pPr>
        <w:numPr>
          <w:ilvl w:val="0"/>
          <w:numId w:val="5"/>
        </w:numPr>
        <w:spacing w:after="0" w:line="240" w:lineRule="auto"/>
        <w:jc w:val="both"/>
        <w:rPr>
          <w:rFonts w:ascii="Times New Roman" w:eastAsia="Times New Roman" w:hAnsi="Times New Roman" w:cs="Times New Roman"/>
          <w:sz w:val="24"/>
          <w:szCs w:val="24"/>
          <w:lang w:eastAsia="ru-RU"/>
        </w:rPr>
      </w:pPr>
      <w:r w:rsidRPr="00F40D06">
        <w:rPr>
          <w:rFonts w:ascii="Times New Roman" w:eastAsia="Times New Roman" w:hAnsi="Times New Roman" w:cs="Times New Roman"/>
          <w:sz w:val="24"/>
          <w:szCs w:val="24"/>
          <w:lang w:eastAsia="ru-RU"/>
        </w:rPr>
        <w:t>Берет на себя ответственность за свои поступки в семье и школе, верен своему слову, делу, поддерживает</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младших,</w:t>
      </w:r>
      <w:r w:rsidRPr="00F40D06">
        <w:rPr>
          <w:rFonts w:ascii="Times New Roman" w:eastAsia="Times New Roman" w:hAnsi="Times New Roman" w:cs="Times New Roman"/>
          <w:spacing w:val="2"/>
          <w:sz w:val="24"/>
          <w:szCs w:val="24"/>
          <w:lang w:eastAsia="ru-RU"/>
        </w:rPr>
        <w:t xml:space="preserve"> </w:t>
      </w:r>
      <w:r w:rsidRPr="00F40D06">
        <w:rPr>
          <w:rFonts w:ascii="Times New Roman" w:eastAsia="Times New Roman" w:hAnsi="Times New Roman" w:cs="Times New Roman"/>
          <w:sz w:val="24"/>
          <w:szCs w:val="24"/>
          <w:lang w:eastAsia="ru-RU"/>
        </w:rPr>
        <w:t>почитает</w:t>
      </w:r>
      <w:r w:rsidRPr="00F40D06">
        <w:rPr>
          <w:rFonts w:ascii="Times New Roman" w:eastAsia="Times New Roman" w:hAnsi="Times New Roman" w:cs="Times New Roman"/>
          <w:spacing w:val="-2"/>
          <w:sz w:val="24"/>
          <w:szCs w:val="24"/>
          <w:lang w:eastAsia="ru-RU"/>
        </w:rPr>
        <w:t xml:space="preserve"> </w:t>
      </w:r>
      <w:r w:rsidRPr="00F40D06">
        <w:rPr>
          <w:rFonts w:ascii="Times New Roman" w:eastAsia="Times New Roman" w:hAnsi="Times New Roman" w:cs="Times New Roman"/>
          <w:sz w:val="24"/>
          <w:szCs w:val="24"/>
          <w:lang w:eastAsia="ru-RU"/>
        </w:rPr>
        <w:t>старших,</w:t>
      </w:r>
      <w:r w:rsidRPr="00F40D06">
        <w:rPr>
          <w:rFonts w:ascii="Times New Roman" w:eastAsia="Times New Roman" w:hAnsi="Times New Roman" w:cs="Times New Roman"/>
          <w:spacing w:val="3"/>
          <w:sz w:val="24"/>
          <w:szCs w:val="24"/>
          <w:lang w:eastAsia="ru-RU"/>
        </w:rPr>
        <w:t xml:space="preserve"> </w:t>
      </w:r>
      <w:r w:rsidRPr="00F40D06">
        <w:rPr>
          <w:rFonts w:ascii="Times New Roman" w:eastAsia="Times New Roman" w:hAnsi="Times New Roman" w:cs="Times New Roman"/>
          <w:sz w:val="24"/>
          <w:szCs w:val="24"/>
          <w:lang w:eastAsia="ru-RU"/>
        </w:rPr>
        <w:t>бережет</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и дорожит</w:t>
      </w:r>
      <w:r w:rsidRPr="00F40D06">
        <w:rPr>
          <w:rFonts w:ascii="Times New Roman" w:eastAsia="Times New Roman" w:hAnsi="Times New Roman" w:cs="Times New Roman"/>
          <w:spacing w:val="-3"/>
          <w:sz w:val="24"/>
          <w:szCs w:val="24"/>
          <w:lang w:eastAsia="ru-RU"/>
        </w:rPr>
        <w:t xml:space="preserve"> </w:t>
      </w:r>
      <w:r w:rsidRPr="00F40D06">
        <w:rPr>
          <w:rFonts w:ascii="Times New Roman" w:eastAsia="Times New Roman" w:hAnsi="Times New Roman" w:cs="Times New Roman"/>
          <w:sz w:val="24"/>
          <w:szCs w:val="24"/>
          <w:lang w:eastAsia="ru-RU"/>
        </w:rPr>
        <w:t>честью</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и</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достоинством,</w:t>
      </w:r>
      <w:r w:rsidRPr="00F40D06">
        <w:rPr>
          <w:rFonts w:ascii="Times New Roman" w:eastAsia="Times New Roman" w:hAnsi="Times New Roman" w:cs="Times New Roman"/>
          <w:spacing w:val="3"/>
          <w:sz w:val="24"/>
          <w:szCs w:val="24"/>
          <w:lang w:eastAsia="ru-RU"/>
        </w:rPr>
        <w:t xml:space="preserve"> </w:t>
      </w:r>
      <w:r w:rsidRPr="00F40D06">
        <w:rPr>
          <w:rFonts w:ascii="Times New Roman" w:eastAsia="Times New Roman" w:hAnsi="Times New Roman" w:cs="Times New Roman"/>
          <w:sz w:val="24"/>
          <w:szCs w:val="24"/>
          <w:lang w:eastAsia="ru-RU"/>
        </w:rPr>
        <w:t>высоко</w:t>
      </w:r>
      <w:r w:rsidRPr="00F40D06">
        <w:rPr>
          <w:rFonts w:ascii="Times New Roman" w:eastAsia="Times New Roman" w:hAnsi="Times New Roman" w:cs="Times New Roman"/>
          <w:spacing w:val="4"/>
          <w:sz w:val="24"/>
          <w:szCs w:val="24"/>
          <w:lang w:eastAsia="ru-RU"/>
        </w:rPr>
        <w:t xml:space="preserve"> </w:t>
      </w:r>
      <w:r w:rsidRPr="00F40D06">
        <w:rPr>
          <w:rFonts w:ascii="Times New Roman" w:eastAsia="Times New Roman" w:hAnsi="Times New Roman" w:cs="Times New Roman"/>
          <w:sz w:val="24"/>
          <w:szCs w:val="24"/>
          <w:lang w:eastAsia="ru-RU"/>
        </w:rPr>
        <w:t>ценит</w:t>
      </w:r>
      <w:r w:rsidRPr="00F40D06">
        <w:rPr>
          <w:rFonts w:ascii="Times New Roman" w:eastAsia="Times New Roman" w:hAnsi="Times New Roman" w:cs="Times New Roman"/>
          <w:spacing w:val="-2"/>
          <w:sz w:val="24"/>
          <w:szCs w:val="24"/>
          <w:lang w:eastAsia="ru-RU"/>
        </w:rPr>
        <w:t xml:space="preserve"> </w:t>
      </w:r>
      <w:r w:rsidRPr="00F40D06">
        <w:rPr>
          <w:rFonts w:ascii="Times New Roman" w:eastAsia="Times New Roman" w:hAnsi="Times New Roman" w:cs="Times New Roman"/>
          <w:sz w:val="24"/>
          <w:szCs w:val="24"/>
          <w:lang w:eastAsia="ru-RU"/>
        </w:rPr>
        <w:t>честный</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труд.</w:t>
      </w:r>
    </w:p>
    <w:p w:rsidR="00F40D06" w:rsidRPr="00F40D06" w:rsidRDefault="00F40D06" w:rsidP="00F40D06">
      <w:pPr>
        <w:numPr>
          <w:ilvl w:val="0"/>
          <w:numId w:val="5"/>
        </w:numPr>
        <w:spacing w:after="0" w:line="240" w:lineRule="auto"/>
        <w:jc w:val="both"/>
        <w:rPr>
          <w:rFonts w:ascii="Times New Roman" w:eastAsia="Times New Roman" w:hAnsi="Times New Roman" w:cs="Times New Roman"/>
          <w:sz w:val="24"/>
          <w:szCs w:val="24"/>
          <w:lang w:eastAsia="ru-RU"/>
        </w:rPr>
      </w:pPr>
      <w:r w:rsidRPr="00F40D06">
        <w:rPr>
          <w:rFonts w:ascii="Times New Roman" w:eastAsia="Times New Roman" w:hAnsi="Times New Roman" w:cs="Times New Roman"/>
          <w:sz w:val="24"/>
          <w:szCs w:val="24"/>
          <w:lang w:eastAsia="ru-RU"/>
        </w:rPr>
        <w:t>Проявляет патриотизм, имеет активную гражданскую позицию, благородство, считает своим долгом верно</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служить своему народу, защищать независимость государства, целостность страны и земли, знает традиции и сохраняет</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их.</w:t>
      </w:r>
    </w:p>
    <w:p w:rsidR="00F40D06" w:rsidRPr="00F40D06" w:rsidRDefault="00F40D06" w:rsidP="00F40D06">
      <w:pPr>
        <w:numPr>
          <w:ilvl w:val="0"/>
          <w:numId w:val="5"/>
        </w:numPr>
        <w:spacing w:after="0" w:line="240" w:lineRule="auto"/>
        <w:jc w:val="both"/>
        <w:rPr>
          <w:rFonts w:ascii="Times New Roman" w:eastAsia="Times New Roman" w:hAnsi="Times New Roman" w:cs="Times New Roman"/>
          <w:sz w:val="24"/>
          <w:szCs w:val="24"/>
          <w:lang w:eastAsia="ru-RU"/>
        </w:rPr>
      </w:pPr>
      <w:r w:rsidRPr="00F40D06">
        <w:rPr>
          <w:rFonts w:ascii="Times New Roman" w:eastAsia="Times New Roman" w:hAnsi="Times New Roman" w:cs="Times New Roman"/>
          <w:sz w:val="24"/>
          <w:szCs w:val="24"/>
          <w:lang w:eastAsia="ru-RU"/>
        </w:rPr>
        <w:t>Поддерживает</w:t>
      </w:r>
      <w:r w:rsidRPr="00F40D06">
        <w:rPr>
          <w:rFonts w:ascii="Times New Roman" w:eastAsia="Times New Roman" w:hAnsi="Times New Roman" w:cs="Times New Roman"/>
          <w:spacing w:val="-5"/>
          <w:sz w:val="24"/>
          <w:szCs w:val="24"/>
          <w:lang w:eastAsia="ru-RU"/>
        </w:rPr>
        <w:t xml:space="preserve"> </w:t>
      </w:r>
      <w:r w:rsidRPr="00F40D06">
        <w:rPr>
          <w:rFonts w:ascii="Times New Roman" w:eastAsia="Times New Roman" w:hAnsi="Times New Roman" w:cs="Times New Roman"/>
          <w:sz w:val="24"/>
          <w:szCs w:val="24"/>
          <w:lang w:eastAsia="ru-RU"/>
        </w:rPr>
        <w:t>чистоту</w:t>
      </w:r>
      <w:r w:rsidRPr="00F40D06">
        <w:rPr>
          <w:rFonts w:ascii="Times New Roman" w:eastAsia="Times New Roman" w:hAnsi="Times New Roman" w:cs="Times New Roman"/>
          <w:spacing w:val="-7"/>
          <w:sz w:val="24"/>
          <w:szCs w:val="24"/>
          <w:lang w:eastAsia="ru-RU"/>
        </w:rPr>
        <w:t xml:space="preserve"> </w:t>
      </w:r>
      <w:r w:rsidRPr="00F40D06">
        <w:rPr>
          <w:rFonts w:ascii="Times New Roman" w:eastAsia="Times New Roman" w:hAnsi="Times New Roman" w:cs="Times New Roman"/>
          <w:sz w:val="24"/>
          <w:szCs w:val="24"/>
          <w:lang w:eastAsia="ru-RU"/>
        </w:rPr>
        <w:t>помыслов</w:t>
      </w:r>
      <w:r w:rsidRPr="00F40D06">
        <w:rPr>
          <w:rFonts w:ascii="Times New Roman" w:eastAsia="Times New Roman" w:hAnsi="Times New Roman" w:cs="Times New Roman"/>
          <w:spacing w:val="-4"/>
          <w:sz w:val="24"/>
          <w:szCs w:val="24"/>
          <w:lang w:eastAsia="ru-RU"/>
        </w:rPr>
        <w:t xml:space="preserve"> </w:t>
      </w:r>
      <w:r w:rsidRPr="00F40D06">
        <w:rPr>
          <w:rFonts w:ascii="Times New Roman" w:eastAsia="Times New Roman" w:hAnsi="Times New Roman" w:cs="Times New Roman"/>
          <w:sz w:val="24"/>
          <w:szCs w:val="24"/>
          <w:lang w:eastAsia="ru-RU"/>
        </w:rPr>
        <w:t>и</w:t>
      </w:r>
      <w:r w:rsidRPr="00F40D06">
        <w:rPr>
          <w:rFonts w:ascii="Times New Roman" w:eastAsia="Times New Roman" w:hAnsi="Times New Roman" w:cs="Times New Roman"/>
          <w:spacing w:val="-3"/>
          <w:sz w:val="24"/>
          <w:szCs w:val="24"/>
          <w:lang w:eastAsia="ru-RU"/>
        </w:rPr>
        <w:t xml:space="preserve"> </w:t>
      </w:r>
      <w:r w:rsidRPr="00F40D06">
        <w:rPr>
          <w:rFonts w:ascii="Times New Roman" w:eastAsia="Times New Roman" w:hAnsi="Times New Roman" w:cs="Times New Roman"/>
          <w:sz w:val="24"/>
          <w:szCs w:val="24"/>
          <w:lang w:eastAsia="ru-RU"/>
        </w:rPr>
        <w:t>тела,</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культуру</w:t>
      </w:r>
      <w:r w:rsidRPr="00F40D06">
        <w:rPr>
          <w:rFonts w:ascii="Times New Roman" w:eastAsia="Times New Roman" w:hAnsi="Times New Roman" w:cs="Times New Roman"/>
          <w:spacing w:val="-7"/>
          <w:sz w:val="24"/>
          <w:szCs w:val="24"/>
          <w:lang w:eastAsia="ru-RU"/>
        </w:rPr>
        <w:t xml:space="preserve"> </w:t>
      </w:r>
      <w:r w:rsidRPr="00F40D06">
        <w:rPr>
          <w:rFonts w:ascii="Times New Roman" w:eastAsia="Times New Roman" w:hAnsi="Times New Roman" w:cs="Times New Roman"/>
          <w:sz w:val="24"/>
          <w:szCs w:val="24"/>
          <w:lang w:eastAsia="ru-RU"/>
        </w:rPr>
        <w:t>здорового</w:t>
      </w:r>
      <w:r w:rsidRPr="00F40D06">
        <w:rPr>
          <w:rFonts w:ascii="Times New Roman" w:eastAsia="Times New Roman" w:hAnsi="Times New Roman" w:cs="Times New Roman"/>
          <w:spacing w:val="-3"/>
          <w:sz w:val="24"/>
          <w:szCs w:val="24"/>
          <w:lang w:eastAsia="ru-RU"/>
        </w:rPr>
        <w:t xml:space="preserve"> </w:t>
      </w:r>
      <w:r w:rsidRPr="00F40D06">
        <w:rPr>
          <w:rFonts w:ascii="Times New Roman" w:eastAsia="Times New Roman" w:hAnsi="Times New Roman" w:cs="Times New Roman"/>
          <w:sz w:val="24"/>
          <w:szCs w:val="24"/>
          <w:lang w:eastAsia="ru-RU"/>
        </w:rPr>
        <w:t>образа</w:t>
      </w:r>
      <w:r w:rsidRPr="00F40D06">
        <w:rPr>
          <w:rFonts w:ascii="Times New Roman" w:eastAsia="Times New Roman" w:hAnsi="Times New Roman" w:cs="Times New Roman"/>
          <w:spacing w:val="-2"/>
          <w:sz w:val="24"/>
          <w:szCs w:val="24"/>
          <w:lang w:eastAsia="ru-RU"/>
        </w:rPr>
        <w:t xml:space="preserve"> </w:t>
      </w:r>
      <w:r w:rsidRPr="00F40D06">
        <w:rPr>
          <w:rFonts w:ascii="Times New Roman" w:eastAsia="Times New Roman" w:hAnsi="Times New Roman" w:cs="Times New Roman"/>
          <w:sz w:val="24"/>
          <w:szCs w:val="24"/>
          <w:lang w:eastAsia="ru-RU"/>
        </w:rPr>
        <w:t>жизни,</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гармонию</w:t>
      </w:r>
      <w:r w:rsidRPr="00F40D06">
        <w:rPr>
          <w:rFonts w:ascii="Times New Roman" w:eastAsia="Times New Roman" w:hAnsi="Times New Roman" w:cs="Times New Roman"/>
          <w:spacing w:val="-5"/>
          <w:sz w:val="24"/>
          <w:szCs w:val="24"/>
          <w:lang w:eastAsia="ru-RU"/>
        </w:rPr>
        <w:t xml:space="preserve"> </w:t>
      </w:r>
      <w:r w:rsidRPr="00F40D06">
        <w:rPr>
          <w:rFonts w:ascii="Times New Roman" w:eastAsia="Times New Roman" w:hAnsi="Times New Roman" w:cs="Times New Roman"/>
          <w:sz w:val="24"/>
          <w:szCs w:val="24"/>
          <w:lang w:eastAsia="ru-RU"/>
        </w:rPr>
        <w:t>души.</w:t>
      </w:r>
    </w:p>
    <w:p w:rsidR="00F40D06" w:rsidRPr="00F40D06" w:rsidRDefault="00F40D06" w:rsidP="00F40D06">
      <w:pPr>
        <w:numPr>
          <w:ilvl w:val="0"/>
          <w:numId w:val="5"/>
        </w:numPr>
        <w:spacing w:after="0" w:line="240" w:lineRule="auto"/>
        <w:jc w:val="both"/>
        <w:rPr>
          <w:rFonts w:ascii="Times New Roman" w:eastAsia="Times New Roman" w:hAnsi="Times New Roman" w:cs="Times New Roman"/>
          <w:sz w:val="24"/>
          <w:szCs w:val="24"/>
          <w:lang w:eastAsia="ru-RU"/>
        </w:rPr>
      </w:pPr>
      <w:r w:rsidRPr="00F40D06">
        <w:rPr>
          <w:rFonts w:ascii="Times New Roman" w:eastAsia="Times New Roman" w:hAnsi="Times New Roman" w:cs="Times New Roman"/>
          <w:sz w:val="24"/>
          <w:szCs w:val="24"/>
          <w:lang w:eastAsia="ru-RU"/>
        </w:rPr>
        <w:t>Содержит</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в</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чистоте</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свой</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дом,</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двор,</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город,</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стремится</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поддерживать</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в</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чистоте</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общественные</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места</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и</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окружающую среду, с любовью относится к природе, признает и почитает неповторимые черты родного края, уважает</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национальную</w:t>
      </w:r>
      <w:r w:rsidRPr="00F40D06">
        <w:rPr>
          <w:rFonts w:ascii="Times New Roman" w:eastAsia="Times New Roman" w:hAnsi="Times New Roman" w:cs="Times New Roman"/>
          <w:spacing w:val="-1"/>
          <w:sz w:val="24"/>
          <w:szCs w:val="24"/>
          <w:lang w:eastAsia="ru-RU"/>
        </w:rPr>
        <w:t xml:space="preserve"> </w:t>
      </w:r>
      <w:r w:rsidRPr="00F40D06">
        <w:rPr>
          <w:rFonts w:ascii="Times New Roman" w:eastAsia="Times New Roman" w:hAnsi="Times New Roman" w:cs="Times New Roman"/>
          <w:sz w:val="24"/>
          <w:szCs w:val="24"/>
          <w:lang w:eastAsia="ru-RU"/>
        </w:rPr>
        <w:t>культуру.</w:t>
      </w:r>
    </w:p>
    <w:p w:rsidR="00F40D06" w:rsidRPr="00F40D06" w:rsidRDefault="00F40D06" w:rsidP="00F40D06">
      <w:pPr>
        <w:spacing w:after="0" w:line="240" w:lineRule="auto"/>
        <w:rPr>
          <w:rFonts w:ascii="Times New Roman" w:eastAsia="Times New Roman" w:hAnsi="Times New Roman" w:cs="Times New Roman"/>
          <w:sz w:val="24"/>
          <w:szCs w:val="24"/>
          <w:lang w:eastAsia="ru-RU"/>
        </w:rPr>
      </w:pP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На основе выдвинутых задач были составлены воспитательные планы классных коллективов.</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Работая над развитием воспитательной системы, созданием воспитательного пространства нами определены критерии эффективности воспитательного процесса:</w:t>
      </w:r>
    </w:p>
    <w:p w:rsidR="00F40D06" w:rsidRPr="00F40D06" w:rsidRDefault="00F40D06" w:rsidP="00F40D06">
      <w:pPr>
        <w:numPr>
          <w:ilvl w:val="0"/>
          <w:numId w:val="6"/>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удовлетворённость обучающихся и их родителей жизнедеятельностью школы-лицея,</w:t>
      </w:r>
    </w:p>
    <w:p w:rsidR="00F40D06" w:rsidRPr="00F40D06" w:rsidRDefault="00F40D06" w:rsidP="00F40D06">
      <w:pPr>
        <w:numPr>
          <w:ilvl w:val="0"/>
          <w:numId w:val="6"/>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защищённость и комфорт обучающихся,</w:t>
      </w:r>
    </w:p>
    <w:p w:rsidR="00F40D06" w:rsidRPr="00F40D06" w:rsidRDefault="00F40D06" w:rsidP="00F40D06">
      <w:pPr>
        <w:numPr>
          <w:ilvl w:val="0"/>
          <w:numId w:val="6"/>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характер межличностных отношений в школе-лицее, классе,</w:t>
      </w:r>
    </w:p>
    <w:p w:rsidR="00F40D06" w:rsidRPr="00F40D06" w:rsidRDefault="00F40D06" w:rsidP="00F40D06">
      <w:pPr>
        <w:numPr>
          <w:ilvl w:val="0"/>
          <w:numId w:val="6"/>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создание благоприятных условий для реализации потенциала учащихся.</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lastRenderedPageBreak/>
        <w:t>Во</w:t>
      </w:r>
      <w:bookmarkStart w:id="0" w:name="_GoBack"/>
      <w:bookmarkEnd w:id="0"/>
      <w:r w:rsidRPr="00F40D06">
        <w:rPr>
          <w:rFonts w:ascii="Times New Roman" w:eastAsia="Calibri" w:hAnsi="Times New Roman" w:cs="Times New Roman"/>
          <w:sz w:val="24"/>
          <w:szCs w:val="24"/>
        </w:rPr>
        <w:t>спитательная работа школы-лицея охватывает весь педагогический процесс, интегрируя учебные знания, занятия в студиях и секциях, внеклассные и внешкольные мероприятия.</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Анализируя воспитательную работу на 2023-2024 учебный год, следует отметить, что педагогический коллектив школы-лицея успешно реализовывал намеченные планы, решал поставленные перед ним задачи. </w:t>
      </w:r>
    </w:p>
    <w:p w:rsid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Вся воспитательная работа в школе-лицее осуществлялась на основе национальных ценностей: национальный интерес, совесть и стремление.</w:t>
      </w:r>
    </w:p>
    <w:p w:rsidR="009A0F64" w:rsidRPr="00F40D06" w:rsidRDefault="009A0F64" w:rsidP="009A0F64">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Учащиеся нашей школы открыты для изучения нового, любопытны и стремятся учиться. Работая над реализацией Единой программы стараются правильно выполнять поставленную задачу, любое действие стремятся совершать с искренними намерениями, проявляют активность в заботе о животных, растениях, природе; склонны проявлять доброту к детям младше себя. Школьники учатся использовать </w:t>
      </w:r>
      <w:r w:rsidRPr="00F40D06">
        <w:rPr>
          <w:rFonts w:ascii="Times New Roman" w:eastAsia="Calibri" w:hAnsi="Times New Roman" w:cs="Times New Roman"/>
          <w:sz w:val="24"/>
          <w:szCs w:val="24"/>
        </w:rPr>
        <w:tab/>
        <w:t>образ</w:t>
      </w:r>
      <w:r>
        <w:rPr>
          <w:rFonts w:ascii="Times New Roman" w:eastAsia="Calibri" w:hAnsi="Times New Roman" w:cs="Times New Roman"/>
          <w:sz w:val="24"/>
          <w:szCs w:val="24"/>
        </w:rPr>
        <w:t xml:space="preserve">цы устной народной литературы, </w:t>
      </w:r>
      <w:r w:rsidRPr="00F40D06">
        <w:rPr>
          <w:rFonts w:ascii="Times New Roman" w:eastAsia="Calibri" w:hAnsi="Times New Roman" w:cs="Times New Roman"/>
          <w:sz w:val="24"/>
          <w:szCs w:val="24"/>
        </w:rPr>
        <w:t xml:space="preserve">художественные произведения в качестве источника контента </w:t>
      </w:r>
      <w:r w:rsidRPr="00F40D06">
        <w:rPr>
          <w:rFonts w:ascii="Times New Roman" w:eastAsia="Calibri" w:hAnsi="Times New Roman" w:cs="Times New Roman"/>
          <w:sz w:val="24"/>
          <w:szCs w:val="24"/>
        </w:rPr>
        <w:tab/>
        <w:t xml:space="preserve">для воспитательных мероприятий и проектов. Используют пословицы и табу казахского народа как одного из средств формирования культуры поведения и </w:t>
      </w:r>
      <w:proofErr w:type="spellStart"/>
      <w:r w:rsidRPr="00F40D06">
        <w:rPr>
          <w:rFonts w:ascii="Times New Roman" w:eastAsia="Calibri" w:hAnsi="Times New Roman" w:cs="Times New Roman"/>
          <w:sz w:val="24"/>
          <w:szCs w:val="24"/>
        </w:rPr>
        <w:t>самоповедения</w:t>
      </w:r>
      <w:proofErr w:type="spellEnd"/>
      <w:r w:rsidRPr="00F40D06">
        <w:rPr>
          <w:rFonts w:ascii="Times New Roman" w:eastAsia="Calibri" w:hAnsi="Times New Roman" w:cs="Times New Roman"/>
          <w:sz w:val="24"/>
          <w:szCs w:val="24"/>
        </w:rPr>
        <w:t xml:space="preserve"> обучающихся.</w:t>
      </w:r>
      <w:r>
        <w:rPr>
          <w:rFonts w:ascii="Times New Roman" w:eastAsia="Calibri" w:hAnsi="Times New Roman" w:cs="Times New Roman"/>
          <w:sz w:val="24"/>
          <w:szCs w:val="24"/>
        </w:rPr>
        <w:t xml:space="preserve"> </w:t>
      </w:r>
      <w:r w:rsidRPr="00F40D06">
        <w:rPr>
          <w:rFonts w:ascii="Times New Roman" w:eastAsia="Calibri" w:hAnsi="Times New Roman" w:cs="Times New Roman"/>
          <w:sz w:val="24"/>
          <w:szCs w:val="24"/>
        </w:rPr>
        <w:t>Изучение программы помогает расширить сферу применения национальных игр (проведение «</w:t>
      </w:r>
      <w:proofErr w:type="spellStart"/>
      <w:r w:rsidRPr="00F40D06">
        <w:rPr>
          <w:rFonts w:ascii="Times New Roman" w:eastAsia="Calibri" w:hAnsi="Times New Roman" w:cs="Times New Roman"/>
          <w:sz w:val="24"/>
          <w:szCs w:val="24"/>
        </w:rPr>
        <w:t>Асық</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party</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өткізу</w:t>
      </w:r>
      <w:proofErr w:type="spellEnd"/>
      <w:r w:rsidRPr="00F40D06">
        <w:rPr>
          <w:rFonts w:ascii="Times New Roman" w:eastAsia="Calibri" w:hAnsi="Times New Roman" w:cs="Times New Roman"/>
          <w:sz w:val="24"/>
          <w:szCs w:val="24"/>
        </w:rPr>
        <w:t xml:space="preserve">, Хан </w:t>
      </w:r>
      <w:proofErr w:type="spellStart"/>
      <w:r w:rsidRPr="00F40D06">
        <w:rPr>
          <w:rFonts w:ascii="Times New Roman" w:eastAsia="Calibri" w:hAnsi="Times New Roman" w:cs="Times New Roman"/>
          <w:sz w:val="24"/>
          <w:szCs w:val="24"/>
        </w:rPr>
        <w:t>талапай</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Арқан</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тартыс</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Алтыбақан</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Айгөлек</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Белдесу</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Саққұлақ</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Тымпи</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Тоғызқұмалақ</w:t>
      </w:r>
      <w:proofErr w:type="spellEnd"/>
      <w:r w:rsidRPr="00F40D06">
        <w:rPr>
          <w:rFonts w:ascii="Times New Roman" w:eastAsia="Calibri" w:hAnsi="Times New Roman" w:cs="Times New Roman"/>
          <w:sz w:val="24"/>
          <w:szCs w:val="24"/>
        </w:rPr>
        <w:t xml:space="preserve"> и др.) как одного из средств, способствующих физическому и интеллектуальному развитию ребенка.</w:t>
      </w:r>
      <w:r>
        <w:rPr>
          <w:rFonts w:ascii="Times New Roman" w:eastAsia="Calibri" w:hAnsi="Times New Roman" w:cs="Times New Roman"/>
          <w:sz w:val="24"/>
          <w:szCs w:val="24"/>
        </w:rPr>
        <w:t xml:space="preserve"> </w:t>
      </w:r>
    </w:p>
    <w:p w:rsidR="009A0F64" w:rsidRPr="00F40D06" w:rsidRDefault="009A0F64" w:rsidP="009A0F64">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Подростковый возраст – это особый этап в формировании личности ребенка. На этом этапе ребенок особенно стремится показать и проявить себя взрослым, самостоятельным человеком, способным принимать собственные решения. Подростки – они подражатели, считают важным мнение своих сверстников и друзей, идут на риск и идут на смелые шаги, их поведение быстро меняется.</w:t>
      </w:r>
    </w:p>
    <w:p w:rsidR="009A0F64" w:rsidRPr="00F40D06" w:rsidRDefault="009A0F64" w:rsidP="009A0F64">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 воспитании молодежи приоритет должен отдаваться почитанию целостности страны и земли, независимости страны, поддержанию высокого достоинства и чести, служению честным трудом, проявлению гражданской активности на благо общества, осознанному пониманию ответственности, воспитанности. </w:t>
      </w:r>
    </w:p>
    <w:p w:rsidR="009A0F64" w:rsidRPr="00F40D06" w:rsidRDefault="009A0F64" w:rsidP="009A0F64">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Реализовывая Единую программу, мы знакомимся с биографией и наследием героев, поэтов и народных, исторических и общественных деятелей; поддерживаем инициативы обучающихся по популяризации культурного и национального наследия.</w:t>
      </w:r>
    </w:p>
    <w:p w:rsidR="00F40D06" w:rsidRPr="00F40D06" w:rsidRDefault="00F40D06" w:rsidP="009A0F64">
      <w:p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b/>
          <w:sz w:val="24"/>
          <w:szCs w:val="24"/>
        </w:rPr>
        <w:t>В 2023-2024</w:t>
      </w:r>
      <w:r w:rsidRPr="00F40D06">
        <w:rPr>
          <w:rFonts w:ascii="Times New Roman" w:eastAsia="Calibri" w:hAnsi="Times New Roman" w:cs="Times New Roman"/>
          <w:sz w:val="24"/>
          <w:szCs w:val="24"/>
        </w:rPr>
        <w:t xml:space="preserve"> учебном году в рамках единой </w:t>
      </w:r>
      <w:r w:rsidRPr="00F40D06">
        <w:rPr>
          <w:rFonts w:ascii="Times New Roman" w:eastAsia="Calibri" w:hAnsi="Times New Roman" w:cs="Times New Roman"/>
          <w:b/>
          <w:sz w:val="24"/>
          <w:szCs w:val="24"/>
        </w:rPr>
        <w:t>«Программы целостного воспитания»</w:t>
      </w:r>
      <w:r w:rsidRPr="00F40D06">
        <w:rPr>
          <w:rFonts w:ascii="Times New Roman" w:eastAsia="Calibri" w:hAnsi="Times New Roman" w:cs="Times New Roman"/>
          <w:sz w:val="24"/>
          <w:szCs w:val="24"/>
        </w:rPr>
        <w:t xml:space="preserve"> реализовались проекты. В рамках реализации проектов проводились различные по форме мероприятия.</w:t>
      </w:r>
    </w:p>
    <w:p w:rsidR="00F40D06" w:rsidRPr="00F40D06" w:rsidRDefault="00F40D06" w:rsidP="00F40D06">
      <w:pPr>
        <w:numPr>
          <w:ilvl w:val="0"/>
          <w:numId w:val="7"/>
        </w:numPr>
        <w:spacing w:after="0" w:line="240" w:lineRule="auto"/>
        <w:jc w:val="both"/>
        <w:rPr>
          <w:rFonts w:ascii="Times New Roman" w:eastAsia="Times New Roman" w:hAnsi="Times New Roman" w:cs="Times New Roman"/>
          <w:sz w:val="24"/>
          <w:szCs w:val="24"/>
          <w:lang w:eastAsia="ru-RU"/>
        </w:rPr>
      </w:pPr>
      <w:r w:rsidRPr="00F40D06">
        <w:rPr>
          <w:rFonts w:ascii="Times New Roman" w:eastAsia="Calibri" w:hAnsi="Times New Roman" w:cs="Times New Roman"/>
          <w:b/>
          <w:sz w:val="24"/>
          <w:szCs w:val="24"/>
        </w:rPr>
        <w:t>Проект «</w:t>
      </w:r>
      <w:proofErr w:type="spellStart"/>
      <w:r w:rsidRPr="00F40D06">
        <w:rPr>
          <w:rFonts w:ascii="Times New Roman" w:eastAsia="Calibri" w:hAnsi="Times New Roman" w:cs="Times New Roman"/>
          <w:b/>
          <w:sz w:val="24"/>
          <w:szCs w:val="24"/>
        </w:rPr>
        <w:t>Өр</w:t>
      </w:r>
      <w:proofErr w:type="spellEnd"/>
      <w:r w:rsidRPr="00F40D06">
        <w:rPr>
          <w:rFonts w:ascii="Times New Roman" w:eastAsia="Calibri" w:hAnsi="Times New Roman" w:cs="Times New Roman"/>
          <w:b/>
          <w:sz w:val="24"/>
          <w:szCs w:val="24"/>
        </w:rPr>
        <w:t xml:space="preserve"> </w:t>
      </w:r>
      <w:proofErr w:type="spellStart"/>
      <w:r w:rsidRPr="00F40D06">
        <w:rPr>
          <w:rFonts w:ascii="Times New Roman" w:eastAsia="Calibri" w:hAnsi="Times New Roman" w:cs="Times New Roman"/>
          <w:b/>
          <w:sz w:val="24"/>
          <w:szCs w:val="24"/>
        </w:rPr>
        <w:t>талапты</w:t>
      </w:r>
      <w:proofErr w:type="spellEnd"/>
      <w:r w:rsidRPr="00F40D06">
        <w:rPr>
          <w:rFonts w:ascii="Times New Roman" w:eastAsia="Calibri" w:hAnsi="Times New Roman" w:cs="Times New Roman"/>
          <w:b/>
          <w:sz w:val="24"/>
          <w:szCs w:val="24"/>
        </w:rPr>
        <w:t xml:space="preserve">, </w:t>
      </w:r>
      <w:proofErr w:type="spellStart"/>
      <w:r w:rsidRPr="00F40D06">
        <w:rPr>
          <w:rFonts w:ascii="Times New Roman" w:eastAsia="Calibri" w:hAnsi="Times New Roman" w:cs="Times New Roman"/>
          <w:b/>
          <w:sz w:val="24"/>
          <w:szCs w:val="24"/>
        </w:rPr>
        <w:t>озық</w:t>
      </w:r>
      <w:proofErr w:type="spellEnd"/>
      <w:r w:rsidRPr="00F40D06">
        <w:rPr>
          <w:rFonts w:ascii="Times New Roman" w:eastAsia="Calibri" w:hAnsi="Times New Roman" w:cs="Times New Roman"/>
          <w:b/>
          <w:sz w:val="24"/>
          <w:szCs w:val="24"/>
        </w:rPr>
        <w:t xml:space="preserve"> </w:t>
      </w:r>
      <w:proofErr w:type="spellStart"/>
      <w:r w:rsidRPr="00F40D06">
        <w:rPr>
          <w:rFonts w:ascii="Times New Roman" w:eastAsia="Calibri" w:hAnsi="Times New Roman" w:cs="Times New Roman"/>
          <w:b/>
          <w:sz w:val="24"/>
          <w:szCs w:val="24"/>
        </w:rPr>
        <w:t>ойлы</w:t>
      </w:r>
      <w:proofErr w:type="spellEnd"/>
      <w:r w:rsidRPr="00F40D06">
        <w:rPr>
          <w:rFonts w:ascii="Times New Roman" w:eastAsia="Calibri" w:hAnsi="Times New Roman" w:cs="Times New Roman"/>
          <w:b/>
          <w:sz w:val="24"/>
          <w:szCs w:val="24"/>
        </w:rPr>
        <w:t xml:space="preserve"> </w:t>
      </w:r>
      <w:proofErr w:type="spellStart"/>
      <w:r w:rsidRPr="00F40D06">
        <w:rPr>
          <w:rFonts w:ascii="Times New Roman" w:eastAsia="Calibri" w:hAnsi="Times New Roman" w:cs="Times New Roman"/>
          <w:b/>
          <w:sz w:val="24"/>
          <w:szCs w:val="24"/>
        </w:rPr>
        <w:t>ұлан</w:t>
      </w:r>
      <w:proofErr w:type="spellEnd"/>
      <w:r w:rsidRPr="00F40D06">
        <w:rPr>
          <w:rFonts w:ascii="Times New Roman" w:eastAsia="Calibri" w:hAnsi="Times New Roman" w:cs="Times New Roman"/>
          <w:b/>
          <w:sz w:val="24"/>
          <w:szCs w:val="24"/>
        </w:rPr>
        <w:t xml:space="preserve">» </w:t>
      </w:r>
      <w:r w:rsidRPr="00F40D06">
        <w:rPr>
          <w:rFonts w:ascii="Times New Roman" w:eastAsia="Calibri" w:hAnsi="Times New Roman" w:cs="Times New Roman"/>
          <w:sz w:val="24"/>
          <w:szCs w:val="24"/>
        </w:rPr>
        <w:t xml:space="preserve">- развитие у человека красноречия, тяги к учебе, коммуникативной языковой культуры, читательской грамотности. В рамках проекта формируется информационная грамотность и навыки распознавания языка и литературы у обучающихся путем проведения литературных марафонов, </w:t>
      </w:r>
      <w:proofErr w:type="spellStart"/>
      <w:r w:rsidRPr="00F40D06">
        <w:rPr>
          <w:rFonts w:ascii="Times New Roman" w:eastAsia="Calibri" w:hAnsi="Times New Roman" w:cs="Times New Roman"/>
          <w:sz w:val="24"/>
          <w:szCs w:val="24"/>
        </w:rPr>
        <w:t>квестов</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буккроссингов</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челленджей</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буктрейлеров</w:t>
      </w:r>
      <w:proofErr w:type="spellEnd"/>
      <w:r w:rsidRPr="00F40D06">
        <w:rPr>
          <w:rFonts w:ascii="Times New Roman" w:eastAsia="Calibri" w:hAnsi="Times New Roman" w:cs="Times New Roman"/>
          <w:sz w:val="24"/>
          <w:szCs w:val="24"/>
        </w:rPr>
        <w:t xml:space="preserve"> и дебатов, интеллектуальных конкурсов.</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течение учебного года, в ходе реализации данного проекта проводились тематические внеклассные мероприятия, предметные недели, элективные курсы, занятия в студиях, кружках и секциях, занятия по интересам. В рамках предметных недель проводились олимпиады, КВНы, турниры, викторины, круглые столы, дебаты и другие формы организованной деятельности. Положительным моментом в работе по этому направлению стало то, что в этом учебном году больший охват обучающихся, по сравнению с прошлым годом, приняли участие в интеллектуальных конкурсах и играх.</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Педагогический коллектив школы-лицея стремится создать благоприятные условия для воспитания успешной личности школьника через систему дополнительного образования, цель которой – широкое привлечение детей и подростков в разностороннюю социально-значимую творческую деятельность, организация досуга детей и профилактика асоциального поведения. Организовывая внеурочную деятельность, педагоги активизируют процесс познавательной деятельности обучающихся путём приобщения к различным формам предоставления </w:t>
      </w:r>
      <w:r w:rsidRPr="00F40D06">
        <w:rPr>
          <w:rFonts w:ascii="Times New Roman" w:eastAsia="Calibri" w:hAnsi="Times New Roman" w:cs="Times New Roman"/>
          <w:sz w:val="24"/>
          <w:szCs w:val="24"/>
        </w:rPr>
        <w:lastRenderedPageBreak/>
        <w:t>материала: пропагандируют научные знания, развивая у детей интерес к познанию мира, к сущности процессов и явлений, выявляя и развивая познавательные интересы по школьному курсу интересующих их предметов; развивают у обучающихся умение самостоятельно, креативно мыслить и использовать навыки и умения на практике; создают необходимые условия для выявления и поддержки талантливых и одарённых детей; способствуют мотивированному выбору профессии, профессиональной и социальной адаптации. В школе реализуется проект «</w:t>
      </w:r>
      <w:proofErr w:type="spellStart"/>
      <w:r w:rsidRPr="00F40D06">
        <w:rPr>
          <w:rFonts w:ascii="Times New Roman" w:eastAsia="Calibri" w:hAnsi="Times New Roman" w:cs="Times New Roman"/>
          <w:sz w:val="24"/>
          <w:szCs w:val="24"/>
        </w:rPr>
        <w:t>Дебатное</w:t>
      </w:r>
      <w:proofErr w:type="spellEnd"/>
      <w:r w:rsidRPr="00F40D06">
        <w:rPr>
          <w:rFonts w:ascii="Times New Roman" w:eastAsia="Calibri" w:hAnsi="Times New Roman" w:cs="Times New Roman"/>
          <w:sz w:val="24"/>
          <w:szCs w:val="24"/>
        </w:rPr>
        <w:t xml:space="preserve"> движение школьников, который учит обучающихся рассуждать, анализировать и критически мыслить, развить навык работы в команде, проявлять уважительное отношение к противоположному мнению, активно отстаивать свои взгляды и суждения. В течение учебного года были организованы мероприятия по информационной безопасности детей, </w:t>
      </w:r>
      <w:proofErr w:type="spellStart"/>
      <w:r w:rsidRPr="00F40D06">
        <w:rPr>
          <w:rFonts w:ascii="Times New Roman" w:eastAsia="Calibri" w:hAnsi="Times New Roman" w:cs="Times New Roman"/>
          <w:sz w:val="24"/>
          <w:szCs w:val="24"/>
        </w:rPr>
        <w:t>кибербезопасности</w:t>
      </w:r>
      <w:proofErr w:type="spellEnd"/>
      <w:r w:rsidRPr="00F40D06">
        <w:rPr>
          <w:rFonts w:ascii="Times New Roman" w:eastAsia="Calibri" w:hAnsi="Times New Roman" w:cs="Times New Roman"/>
          <w:sz w:val="24"/>
          <w:szCs w:val="24"/>
        </w:rPr>
        <w:t>, по формированию культуры поведения в интернет- пространстве.</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b/>
          <w:sz w:val="24"/>
          <w:szCs w:val="24"/>
        </w:rPr>
        <w:t xml:space="preserve">Результат работы: </w:t>
      </w:r>
      <w:r w:rsidRPr="00F40D06">
        <w:rPr>
          <w:rFonts w:ascii="Times New Roman" w:eastAsia="Calibri" w:hAnsi="Times New Roman" w:cs="Times New Roman"/>
          <w:sz w:val="24"/>
          <w:szCs w:val="24"/>
        </w:rPr>
        <w:t>обучающиеся, посещающие кружки, секции активно участвуют в конкурсах, соревнованиях школьного, городского, районного, областного, республиканского уровней. Дети имеют призовые места, дипломы номинантов. Увеличился контингент учащихся, которые посещают внешкольные организации дополнительного образования.</w:t>
      </w:r>
    </w:p>
    <w:p w:rsidR="00F40D06" w:rsidRPr="00F40D06" w:rsidRDefault="00F40D06" w:rsidP="00F40D06">
      <w:pPr>
        <w:spacing w:after="0" w:line="240" w:lineRule="auto"/>
        <w:ind w:firstLine="708"/>
        <w:jc w:val="both"/>
        <w:rPr>
          <w:rFonts w:ascii="Times New Roman" w:eastAsia="Calibri" w:hAnsi="Times New Roman" w:cs="Times New Roman"/>
          <w:b/>
          <w:sz w:val="24"/>
          <w:szCs w:val="24"/>
        </w:rPr>
      </w:pPr>
      <w:r w:rsidRPr="00F40D06">
        <w:rPr>
          <w:rFonts w:ascii="Times New Roman" w:eastAsia="Calibri" w:hAnsi="Times New Roman" w:cs="Times New Roman"/>
          <w:b/>
          <w:sz w:val="24"/>
          <w:szCs w:val="24"/>
        </w:rPr>
        <w:t xml:space="preserve">Проблема: </w:t>
      </w:r>
      <w:r w:rsidRPr="00F40D06">
        <w:rPr>
          <w:rFonts w:ascii="Times New Roman" w:eastAsia="Calibri" w:hAnsi="Times New Roman" w:cs="Times New Roman"/>
          <w:sz w:val="24"/>
          <w:szCs w:val="24"/>
        </w:rPr>
        <w:t xml:space="preserve">в работе спортивных секций, в основном, занимаются обучающиеся с высокой жизненной активностью. Остаются не привлеченными в </w:t>
      </w:r>
      <w:proofErr w:type="gramStart"/>
      <w:r w:rsidRPr="00F40D06">
        <w:rPr>
          <w:rFonts w:ascii="Times New Roman" w:eastAsia="Calibri" w:hAnsi="Times New Roman" w:cs="Times New Roman"/>
          <w:sz w:val="24"/>
          <w:szCs w:val="24"/>
        </w:rPr>
        <w:t>спортивные секции</w:t>
      </w:r>
      <w:proofErr w:type="gramEnd"/>
      <w:r w:rsidRPr="00F40D06">
        <w:rPr>
          <w:rFonts w:ascii="Times New Roman" w:eastAsia="Calibri" w:hAnsi="Times New Roman" w:cs="Times New Roman"/>
          <w:sz w:val="24"/>
          <w:szCs w:val="24"/>
        </w:rPr>
        <w:t xml:space="preserve"> обучающиеся с ослабленным здоровьем, учащиеся из «группы риска», с низкой жизненной активностью. Недостаточная результативность предметных кружков, спортивных секций.</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b/>
          <w:sz w:val="24"/>
          <w:szCs w:val="24"/>
        </w:rPr>
        <w:t xml:space="preserve">Возможные пути преодоления недостатков: </w:t>
      </w:r>
      <w:r w:rsidRPr="00F40D06">
        <w:rPr>
          <w:rFonts w:ascii="Times New Roman" w:eastAsia="Calibri" w:hAnsi="Times New Roman" w:cs="Times New Roman"/>
          <w:sz w:val="24"/>
          <w:szCs w:val="24"/>
        </w:rPr>
        <w:t xml:space="preserve">организовать разновозрастной состав кружковцев, активизировать участие обучающихся в конкурсах, соревнованиях различного уровня; руководителям спортивных секций привлекать к работе наибольшее количество детей с ослабленным здоровьем, привлекать детей «группы риска»; проводить работу по вовлечению обучающихся в деятельность внешкольных организаций дополнительного образования. В следующем году рекомендуется активизировать работу кружков, секций и факультативов, так как система дополнительного образования занимает важное место в общей системе воспитательной работы школы. </w:t>
      </w:r>
    </w:p>
    <w:p w:rsidR="00F40D06" w:rsidRPr="00F40D06" w:rsidRDefault="00F40D06" w:rsidP="00F40D06">
      <w:pPr>
        <w:spacing w:after="0" w:line="240" w:lineRule="auto"/>
        <w:jc w:val="both"/>
        <w:rPr>
          <w:rFonts w:ascii="Times New Roman" w:eastAsia="Calibri" w:hAnsi="Times New Roman" w:cs="Times New Roman"/>
          <w:i/>
          <w:color w:val="404040"/>
          <w:sz w:val="24"/>
          <w:szCs w:val="24"/>
        </w:rPr>
      </w:pPr>
    </w:p>
    <w:p w:rsidR="00F40D06" w:rsidRPr="00F40D06" w:rsidRDefault="00F40D06" w:rsidP="00F40D06">
      <w:pPr>
        <w:numPr>
          <w:ilvl w:val="0"/>
          <w:numId w:val="7"/>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b/>
          <w:sz w:val="24"/>
          <w:szCs w:val="24"/>
        </w:rPr>
        <w:t>Проект «</w:t>
      </w:r>
      <w:proofErr w:type="spellStart"/>
      <w:r w:rsidRPr="00F40D06">
        <w:rPr>
          <w:rFonts w:ascii="Times New Roman" w:eastAsia="Calibri" w:hAnsi="Times New Roman" w:cs="Times New Roman"/>
          <w:b/>
          <w:sz w:val="24"/>
          <w:szCs w:val="24"/>
        </w:rPr>
        <w:t>Еңбегі</w:t>
      </w:r>
      <w:proofErr w:type="spellEnd"/>
      <w:r w:rsidRPr="00F40D06">
        <w:rPr>
          <w:rFonts w:ascii="Times New Roman" w:eastAsia="Calibri" w:hAnsi="Times New Roman" w:cs="Times New Roman"/>
          <w:b/>
          <w:sz w:val="24"/>
          <w:szCs w:val="24"/>
        </w:rPr>
        <w:t xml:space="preserve"> </w:t>
      </w:r>
      <w:proofErr w:type="spellStart"/>
      <w:r w:rsidRPr="00F40D06">
        <w:rPr>
          <w:rFonts w:ascii="Times New Roman" w:eastAsia="Calibri" w:hAnsi="Times New Roman" w:cs="Times New Roman"/>
          <w:b/>
          <w:sz w:val="24"/>
          <w:szCs w:val="24"/>
        </w:rPr>
        <w:t>адал</w:t>
      </w:r>
      <w:proofErr w:type="spellEnd"/>
      <w:r w:rsidRPr="00F40D06">
        <w:rPr>
          <w:rFonts w:ascii="Times New Roman" w:eastAsia="Calibri" w:hAnsi="Times New Roman" w:cs="Times New Roman"/>
          <w:b/>
          <w:sz w:val="24"/>
          <w:szCs w:val="24"/>
        </w:rPr>
        <w:t xml:space="preserve"> </w:t>
      </w:r>
      <w:proofErr w:type="spellStart"/>
      <w:r w:rsidRPr="00F40D06">
        <w:rPr>
          <w:rFonts w:ascii="Times New Roman" w:eastAsia="Calibri" w:hAnsi="Times New Roman" w:cs="Times New Roman"/>
          <w:b/>
          <w:sz w:val="24"/>
          <w:szCs w:val="24"/>
        </w:rPr>
        <w:t>жас</w:t>
      </w:r>
      <w:proofErr w:type="spellEnd"/>
      <w:r w:rsidRPr="00F40D06">
        <w:rPr>
          <w:rFonts w:ascii="Times New Roman" w:eastAsia="Calibri" w:hAnsi="Times New Roman" w:cs="Times New Roman"/>
          <w:b/>
          <w:sz w:val="24"/>
          <w:szCs w:val="24"/>
        </w:rPr>
        <w:t xml:space="preserve"> </w:t>
      </w:r>
      <w:proofErr w:type="spellStart"/>
      <w:r w:rsidRPr="00F40D06">
        <w:rPr>
          <w:rFonts w:ascii="Times New Roman" w:eastAsia="Calibri" w:hAnsi="Times New Roman" w:cs="Times New Roman"/>
          <w:b/>
          <w:sz w:val="24"/>
          <w:szCs w:val="24"/>
        </w:rPr>
        <w:t>өрен</w:t>
      </w:r>
      <w:proofErr w:type="spellEnd"/>
      <w:r w:rsidRPr="00F40D06">
        <w:rPr>
          <w:rFonts w:ascii="Times New Roman" w:eastAsia="Calibri" w:hAnsi="Times New Roman" w:cs="Times New Roman"/>
          <w:b/>
          <w:sz w:val="24"/>
          <w:szCs w:val="24"/>
        </w:rPr>
        <w:t xml:space="preserve">» - </w:t>
      </w:r>
      <w:r w:rsidRPr="00F40D06">
        <w:rPr>
          <w:rFonts w:ascii="Times New Roman" w:eastAsia="Calibri" w:hAnsi="Times New Roman" w:cs="Times New Roman"/>
          <w:sz w:val="24"/>
          <w:szCs w:val="24"/>
        </w:rPr>
        <w:t>реализуется в целях широкой пропаганды культуры честного труда и трудолюбия</w:t>
      </w:r>
      <w:r w:rsidRPr="00F40D06">
        <w:rPr>
          <w:rFonts w:ascii="Times New Roman" w:eastAsia="Calibri" w:hAnsi="Times New Roman" w:cs="Times New Roman"/>
          <w:b/>
          <w:sz w:val="24"/>
          <w:szCs w:val="24"/>
        </w:rPr>
        <w:t xml:space="preserve">. </w:t>
      </w:r>
      <w:r w:rsidRPr="00F40D06">
        <w:rPr>
          <w:rFonts w:ascii="Times New Roman" w:eastAsia="Calibri" w:hAnsi="Times New Roman" w:cs="Times New Roman"/>
          <w:sz w:val="24"/>
          <w:szCs w:val="24"/>
        </w:rPr>
        <w:t>Проект направлен на формирование ценности как человеческий труд и прославление культа труда. Проект призван поддержать обучающихся в определении их профессиональной направленности, научить их честно и ответственно выполнять свои обязанности, трудиться и научить уважать чужой труд. В целом проект «</w:t>
      </w:r>
      <w:proofErr w:type="spellStart"/>
      <w:r w:rsidRPr="00F40D06">
        <w:rPr>
          <w:rFonts w:ascii="Times New Roman" w:eastAsia="Calibri" w:hAnsi="Times New Roman" w:cs="Times New Roman"/>
          <w:sz w:val="24"/>
          <w:szCs w:val="24"/>
        </w:rPr>
        <w:t>Еңбегі</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адал</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жас</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өрен</w:t>
      </w:r>
      <w:proofErr w:type="spellEnd"/>
      <w:r w:rsidRPr="00F40D06">
        <w:rPr>
          <w:rFonts w:ascii="Times New Roman" w:eastAsia="Calibri" w:hAnsi="Times New Roman" w:cs="Times New Roman"/>
          <w:sz w:val="24"/>
          <w:szCs w:val="24"/>
        </w:rPr>
        <w:t xml:space="preserve">» направляет создавать условия для всестороннего развития личности, признания значимости труда и формирования активной жизненной позиции молодежи. Для реализации проекта необходимо проведение совместных мастер-классов для обучающихся с успешными работниками села или города, где они проживают, фестивалей ремесла, научных </w:t>
      </w:r>
      <w:proofErr w:type="spellStart"/>
      <w:r w:rsidRPr="00F40D06">
        <w:rPr>
          <w:rFonts w:ascii="Times New Roman" w:eastAsia="Calibri" w:hAnsi="Times New Roman" w:cs="Times New Roman"/>
          <w:sz w:val="24"/>
          <w:szCs w:val="24"/>
        </w:rPr>
        <w:t>профориентационных</w:t>
      </w:r>
      <w:proofErr w:type="spellEnd"/>
      <w:r w:rsidRPr="00F40D06">
        <w:rPr>
          <w:rFonts w:ascii="Times New Roman" w:eastAsia="Calibri" w:hAnsi="Times New Roman" w:cs="Times New Roman"/>
          <w:sz w:val="24"/>
          <w:szCs w:val="24"/>
        </w:rPr>
        <w:t xml:space="preserve"> проектов, конкурсов, организация практик на производственных площадках и предприятий области.</w:t>
      </w:r>
    </w:p>
    <w:p w:rsidR="00F40D06" w:rsidRPr="00F40D06" w:rsidRDefault="00F40D06" w:rsidP="00F40D06">
      <w:pPr>
        <w:spacing w:after="0" w:line="240" w:lineRule="auto"/>
        <w:ind w:left="360" w:firstLine="34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Работа над данным проектом формирует у обучающихся осознанное отношение к профессиональному самоопределению, развивает экономическое мышление и экологическую культуру. </w:t>
      </w:r>
    </w:p>
    <w:p w:rsidR="00F40D06" w:rsidRPr="00F40D06" w:rsidRDefault="00F40D06" w:rsidP="00F40D06">
      <w:pPr>
        <w:spacing w:after="0" w:line="240" w:lineRule="auto"/>
        <w:ind w:left="360" w:firstLine="34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 школе-лицее в течение учебного года над проектом реализовалась через учебно-воспитательный процесс, внеурочную и внешкольную деятельность с обучающимися. Решалась проблема профориентационной работы среди обучающихся. </w:t>
      </w:r>
    </w:p>
    <w:p w:rsidR="00F40D06" w:rsidRPr="00F40D06" w:rsidRDefault="00F40D06" w:rsidP="00F40D06">
      <w:pPr>
        <w:spacing w:after="0" w:line="240" w:lineRule="auto"/>
        <w:ind w:left="360" w:firstLine="34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На уроках технологии у обучающихся формировались политехнические знания путем знакомства с технологиями ручной обработки материалов и с современными технологиями преобразования материи, энергии, информации; развивались самостоятельность и творческие способности в процессе принятия решений и выполнения практических задач; совершенствовались практические умения и навыки самообслуживания и экономного ведения хозяйства.</w:t>
      </w:r>
    </w:p>
    <w:p w:rsidR="00F40D06" w:rsidRPr="00F40D06" w:rsidRDefault="00F40D06" w:rsidP="00F40D06">
      <w:pPr>
        <w:spacing w:after="0" w:line="240" w:lineRule="auto"/>
        <w:ind w:left="360" w:firstLine="34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lastRenderedPageBreak/>
        <w:t xml:space="preserve">В рамках работы по трудовому и экологическому воспитанию проводились акции, субботники по благоустройству территории школы, в которых приняли участие и взрослые и дети. </w:t>
      </w:r>
    </w:p>
    <w:p w:rsidR="00F40D06" w:rsidRPr="00F40D06" w:rsidRDefault="00F40D06" w:rsidP="00F40D06">
      <w:pPr>
        <w:spacing w:after="0" w:line="240" w:lineRule="auto"/>
        <w:ind w:left="360" w:firstLine="348"/>
        <w:jc w:val="both"/>
        <w:rPr>
          <w:rFonts w:ascii="Times New Roman" w:eastAsia="Calibri" w:hAnsi="Times New Roman" w:cs="Times New Roman"/>
          <w:sz w:val="24"/>
          <w:szCs w:val="24"/>
        </w:rPr>
      </w:pPr>
      <w:r w:rsidRPr="00F40D06">
        <w:rPr>
          <w:rFonts w:ascii="Calibri" w:eastAsia="Calibri" w:hAnsi="Calibri" w:cs="Times New Roman"/>
          <w:sz w:val="24"/>
          <w:szCs w:val="24"/>
        </w:rPr>
        <w:t>В школе-лицее</w:t>
      </w:r>
      <w:r w:rsidRPr="00F40D06">
        <w:rPr>
          <w:rFonts w:ascii="Times New Roman" w:eastAsia="Calibri" w:hAnsi="Times New Roman" w:cs="Times New Roman"/>
          <w:sz w:val="24"/>
          <w:szCs w:val="24"/>
        </w:rPr>
        <w:t xml:space="preserve"> оформлен кабинет по профориентации. На протяжении всего учебного года осуществляется взаимодействие с учреждениями дополнительного образования, с учебными заведениями района и области заключаются договора о сотрудничестве. В частности, с КГУ «Карагандинского колледжа технологии и сервиса», С Центрально-Казахстанской Академией, с Карагандинским экономическим университетом, с </w:t>
      </w:r>
      <w:r w:rsidRPr="00F40D06">
        <w:rPr>
          <w:rFonts w:ascii="Times New Roman" w:eastAsia="Calibri" w:hAnsi="Times New Roman" w:cs="Times New Roman"/>
          <w:sz w:val="24"/>
          <w:szCs w:val="24"/>
        </w:rPr>
        <w:tab/>
      </w:r>
      <w:proofErr w:type="spellStart"/>
      <w:r w:rsidRPr="00F40D06">
        <w:rPr>
          <w:rFonts w:ascii="Times New Roman" w:eastAsia="Calibri" w:hAnsi="Times New Roman" w:cs="Times New Roman"/>
          <w:sz w:val="24"/>
          <w:szCs w:val="24"/>
        </w:rPr>
        <w:t>Абайским</w:t>
      </w:r>
      <w:proofErr w:type="spellEnd"/>
      <w:r w:rsidRPr="00F40D06">
        <w:rPr>
          <w:rFonts w:ascii="Times New Roman" w:eastAsia="Calibri" w:hAnsi="Times New Roman" w:cs="Times New Roman"/>
          <w:sz w:val="24"/>
          <w:szCs w:val="24"/>
        </w:rPr>
        <w:t xml:space="preserve"> </w:t>
      </w:r>
      <w:r w:rsidRPr="00F40D06">
        <w:rPr>
          <w:rFonts w:ascii="Times New Roman" w:eastAsia="Calibri" w:hAnsi="Times New Roman" w:cs="Times New Roman"/>
          <w:sz w:val="24"/>
          <w:szCs w:val="24"/>
        </w:rPr>
        <w:tab/>
        <w:t xml:space="preserve">техническим </w:t>
      </w:r>
      <w:r w:rsidRPr="00F40D06">
        <w:rPr>
          <w:rFonts w:ascii="Times New Roman" w:eastAsia="Calibri" w:hAnsi="Times New Roman" w:cs="Times New Roman"/>
          <w:sz w:val="24"/>
          <w:szCs w:val="24"/>
        </w:rPr>
        <w:tab/>
        <w:t xml:space="preserve">колледжем </w:t>
      </w:r>
      <w:r w:rsidRPr="00F40D06">
        <w:rPr>
          <w:rFonts w:ascii="Times New Roman" w:eastAsia="Calibri" w:hAnsi="Times New Roman" w:cs="Times New Roman"/>
          <w:sz w:val="24"/>
          <w:szCs w:val="24"/>
        </w:rPr>
        <w:tab/>
        <w:t xml:space="preserve">и т.д.  Информирование учащихся о профессиях, путях их получения, возможностях трудоустройства проходит через проведение классных часов в 9, 11 классах. Основными темами классных часов в учебном году были: «Портрет успешного человека», «Выбор профессии», «Мое будущее – в моих руках», «Самоопределение – основа успеха», «Мы выбираем». Учителя-предметники расширяют знания в рамках школьных предметов технология 5-7 классы, информатика 7-11 классы и др. В 2023-2024 учебном году для учащихся организованы дистанционные встречи с представителями следующих учебных заведений: </w:t>
      </w:r>
      <w:hyperlink r:id="rId13" w:history="1">
        <w:r w:rsidRPr="00F40D06">
          <w:rPr>
            <w:rFonts w:ascii="Times New Roman" w:eastAsia="Calibri" w:hAnsi="Times New Roman" w:cs="Times New Roman"/>
            <w:color w:val="0000FF"/>
            <w:sz w:val="24"/>
            <w:szCs w:val="24"/>
            <w:u w:val="single"/>
            <w:shd w:val="clear" w:color="auto" w:fill="FFFFFF"/>
          </w:rPr>
          <w:t xml:space="preserve">Технологический колледж при </w:t>
        </w:r>
        <w:proofErr w:type="spellStart"/>
        <w:r w:rsidRPr="00F40D06">
          <w:rPr>
            <w:rFonts w:ascii="Times New Roman" w:eastAsia="Calibri" w:hAnsi="Times New Roman" w:cs="Times New Roman"/>
            <w:color w:val="0000FF"/>
            <w:sz w:val="24"/>
            <w:szCs w:val="24"/>
            <w:u w:val="single"/>
            <w:shd w:val="clear" w:color="auto" w:fill="FFFFFF"/>
          </w:rPr>
          <w:t>КарГТУ</w:t>
        </w:r>
        <w:proofErr w:type="spellEnd"/>
      </w:hyperlink>
      <w:r w:rsidRPr="00F40D06">
        <w:rPr>
          <w:rFonts w:ascii="Times New Roman" w:eastAsia="Calibri" w:hAnsi="Times New Roman" w:cs="Times New Roman"/>
          <w:sz w:val="24"/>
          <w:szCs w:val="24"/>
        </w:rPr>
        <w:t xml:space="preserve">, </w:t>
      </w:r>
      <w:hyperlink r:id="rId14" w:history="1">
        <w:r w:rsidRPr="00F40D06">
          <w:rPr>
            <w:rFonts w:ascii="Times New Roman" w:eastAsia="Calibri" w:hAnsi="Times New Roman" w:cs="Times New Roman"/>
            <w:color w:val="0000FF"/>
            <w:sz w:val="24"/>
            <w:szCs w:val="24"/>
            <w:u w:val="single"/>
            <w:shd w:val="clear" w:color="auto" w:fill="FFFFFF"/>
          </w:rPr>
          <w:t>Карагандинский колледж моды</w:t>
        </w:r>
      </w:hyperlink>
      <w:r w:rsidRPr="00F40D06">
        <w:rPr>
          <w:rFonts w:ascii="Times New Roman" w:eastAsia="Calibri" w:hAnsi="Times New Roman" w:cs="Times New Roman"/>
          <w:sz w:val="24"/>
          <w:szCs w:val="24"/>
        </w:rPr>
        <w:t xml:space="preserve">, </w:t>
      </w:r>
      <w:hyperlink r:id="rId15" w:history="1">
        <w:r w:rsidRPr="00F40D06">
          <w:rPr>
            <w:rFonts w:ascii="Times New Roman" w:eastAsia="Calibri" w:hAnsi="Times New Roman" w:cs="Times New Roman"/>
            <w:color w:val="0000FF"/>
            <w:sz w:val="24"/>
            <w:szCs w:val="24"/>
            <w:u w:val="single"/>
            <w:shd w:val="clear" w:color="auto" w:fill="FFFFFF"/>
          </w:rPr>
          <w:t>Колледж "Сервис"</w:t>
        </w:r>
      </w:hyperlink>
      <w:r w:rsidRPr="00F40D06">
        <w:rPr>
          <w:rFonts w:ascii="Times New Roman" w:eastAsia="Calibri" w:hAnsi="Times New Roman" w:cs="Times New Roman"/>
          <w:sz w:val="24"/>
          <w:szCs w:val="24"/>
        </w:rPr>
        <w:t xml:space="preserve">, Центрально-Казахстанской Академией, с Карагандинским экономическим университетом, с </w:t>
      </w:r>
      <w:proofErr w:type="spellStart"/>
      <w:r w:rsidRPr="00F40D06">
        <w:rPr>
          <w:rFonts w:ascii="Times New Roman" w:eastAsia="Calibri" w:hAnsi="Times New Roman" w:cs="Times New Roman"/>
          <w:sz w:val="24"/>
          <w:szCs w:val="24"/>
        </w:rPr>
        <w:t>Абайским</w:t>
      </w:r>
      <w:proofErr w:type="spellEnd"/>
      <w:r w:rsidRPr="00F40D06">
        <w:rPr>
          <w:rFonts w:ascii="Times New Roman" w:eastAsia="Calibri" w:hAnsi="Times New Roman" w:cs="Times New Roman"/>
          <w:sz w:val="24"/>
          <w:szCs w:val="24"/>
        </w:rPr>
        <w:t xml:space="preserve"> техническим колледжем и др., экскурсии на предприятия. Также активно проводится онлайн - консультирования. Педагоги-психологи школы проводят диагностику </w:t>
      </w:r>
      <w:proofErr w:type="gramStart"/>
      <w:r w:rsidRPr="00F40D06">
        <w:rPr>
          <w:rFonts w:ascii="Times New Roman" w:eastAsia="Calibri" w:hAnsi="Times New Roman" w:cs="Times New Roman"/>
          <w:sz w:val="24"/>
          <w:szCs w:val="24"/>
        </w:rPr>
        <w:t>профессионально важных качеств</w:t>
      </w:r>
      <w:proofErr w:type="gramEnd"/>
      <w:r w:rsidRPr="00F40D06">
        <w:rPr>
          <w:rFonts w:ascii="Times New Roman" w:eastAsia="Calibri" w:hAnsi="Times New Roman" w:cs="Times New Roman"/>
          <w:sz w:val="24"/>
          <w:szCs w:val="24"/>
        </w:rPr>
        <w:t xml:space="preserve"> обучающихся с использованием следующих методик: ДДО опросник Климова, карта интересов </w:t>
      </w:r>
      <w:proofErr w:type="spellStart"/>
      <w:r w:rsidRPr="00F40D06">
        <w:rPr>
          <w:rFonts w:ascii="Times New Roman" w:eastAsia="Calibri" w:hAnsi="Times New Roman" w:cs="Times New Roman"/>
          <w:sz w:val="24"/>
          <w:szCs w:val="24"/>
        </w:rPr>
        <w:t>Гломштока</w:t>
      </w:r>
      <w:proofErr w:type="spellEnd"/>
      <w:r w:rsidRPr="00F40D06">
        <w:rPr>
          <w:rFonts w:ascii="Times New Roman" w:eastAsia="Calibri" w:hAnsi="Times New Roman" w:cs="Times New Roman"/>
          <w:sz w:val="24"/>
          <w:szCs w:val="24"/>
        </w:rPr>
        <w:t xml:space="preserve"> и др.   Викторины «Я и моя будущая профессия»; беседы «Моя будущая профессия», «Кем я стану во взрослой жизни?», «Студенческая жизнь», «Сделай правильный выбор» и т.д.; тематические классные часы «Профессия будущего», «В какой ВУЗ я хочу поступить», «Учебные заведения нашего региона»; цикл занятий «Профессиональное самопознание» 9 класс и др. Психологи школы – лицея проводят консультации по выбору профиля обучения (индивидуальные и групповые).   </w:t>
      </w:r>
      <w:r w:rsidRPr="00F40D06">
        <w:rPr>
          <w:rFonts w:ascii="Calibri" w:eastAsia="Calibri" w:hAnsi="Calibri" w:cs="Times New Roman"/>
          <w:sz w:val="24"/>
          <w:szCs w:val="24"/>
        </w:rPr>
        <w:t xml:space="preserve">Работа с родителями (законными представителями). </w:t>
      </w:r>
      <w:r w:rsidRPr="00F40D06">
        <w:rPr>
          <w:rFonts w:ascii="Times New Roman" w:eastAsia="Calibri" w:hAnsi="Times New Roman" w:cs="Times New Roman"/>
          <w:sz w:val="24"/>
          <w:szCs w:val="24"/>
        </w:rPr>
        <w:t>Важным звеном в профориентационной деятельности является работа с родителями. Родители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и классных часах в 9 - 11 классах, во время индивидуальных консультаций - классные руководители поднимают вопросы о важности правильного выбора дальнейшего образования детей с учетом требований современного рынка труда. Проведено родительское собрание для родителей 9-11 классов «Помощь семьи в правильном выборе профессии ребенка». Индивидуальные консультации для родителей обучающегося 9-11 класса «Куда пойти учиться?»</w:t>
      </w:r>
    </w:p>
    <w:p w:rsidR="00F40D06" w:rsidRPr="00F40D06" w:rsidRDefault="00F40D06" w:rsidP="00F40D06">
      <w:pPr>
        <w:spacing w:after="0" w:line="240" w:lineRule="auto"/>
        <w:jc w:val="both"/>
        <w:rPr>
          <w:rFonts w:ascii="Times New Roman" w:eastAsia="Calibri" w:hAnsi="Times New Roman" w:cs="Times New Roman"/>
          <w:b/>
          <w:sz w:val="24"/>
          <w:szCs w:val="24"/>
        </w:rPr>
      </w:pPr>
    </w:p>
    <w:p w:rsidR="00F40D06" w:rsidRPr="00F40D06" w:rsidRDefault="00F40D06" w:rsidP="00F40D06">
      <w:pPr>
        <w:numPr>
          <w:ilvl w:val="0"/>
          <w:numId w:val="7"/>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b/>
          <w:sz w:val="24"/>
          <w:szCs w:val="24"/>
        </w:rPr>
        <w:t>Проект «</w:t>
      </w:r>
      <w:proofErr w:type="spellStart"/>
      <w:r w:rsidRPr="00F40D06">
        <w:rPr>
          <w:rFonts w:ascii="Times New Roman" w:eastAsia="Calibri" w:hAnsi="Times New Roman" w:cs="Times New Roman"/>
          <w:b/>
          <w:sz w:val="24"/>
          <w:szCs w:val="24"/>
        </w:rPr>
        <w:t>Ұрпаққа</w:t>
      </w:r>
      <w:proofErr w:type="spellEnd"/>
      <w:r w:rsidRPr="00F40D06">
        <w:rPr>
          <w:rFonts w:ascii="Times New Roman" w:eastAsia="Calibri" w:hAnsi="Times New Roman" w:cs="Times New Roman"/>
          <w:b/>
          <w:sz w:val="24"/>
          <w:szCs w:val="24"/>
        </w:rPr>
        <w:t xml:space="preserve"> аманат» - </w:t>
      </w:r>
      <w:r w:rsidRPr="00F40D06">
        <w:rPr>
          <w:rFonts w:ascii="Times New Roman" w:eastAsia="Calibri" w:hAnsi="Times New Roman" w:cs="Times New Roman"/>
          <w:sz w:val="24"/>
          <w:szCs w:val="24"/>
        </w:rPr>
        <w:t>реализуется в целях широкой пропаганды идеи государственности и патриотизма. Проект станет площадкой для прославления ценностей национального интереса, совести и стремления. Реализация проекта поможет формировать у детей чувство любови к родному краю, Родине, верное служение во благо общества. Главной ценностью в рамках проекта является патриотизм. Это прекрасное качество, которое возникает из любви человека к родному краю и Родине. Патриотизм – это, в первую очередь, уважение каждого человека к своей семье и окружающей среде.  Патриотизм начинается с сохранения национального языка, культуры, религии, литературы и истории. В рамках проекта будет пропагандироваться мужество детей школьного возраста в чрезвычайных ситуациях, победителей международных и республиканских конкурсов и олимпиад, конкурсов изобретательства.</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 течение года педагогическим коллективом и учащимися школы была проделана большая работа по проекту. Воспитывалось уважение к символам и атрибутам Республики Казахстан </w:t>
      </w:r>
      <w:r w:rsidRPr="00F40D06">
        <w:rPr>
          <w:rFonts w:ascii="Times New Roman" w:eastAsia="Calibri" w:hAnsi="Times New Roman" w:cs="Times New Roman"/>
          <w:sz w:val="24"/>
          <w:szCs w:val="24"/>
        </w:rPr>
        <w:lastRenderedPageBreak/>
        <w:t>(обучающиеся были участниками анкетирования, тематических бесед и викторин по данной тематике), прививалась любовь к Малой Родине, к родной школе через традиционные школьные и внешкольные дела.</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С целью формирования и развития гражданственности и патриотизма у обучающихся продолжилась работа по организации деятельности военно-спортивного клуба школы (руководитель Могила В.С.), детско-юношеских движений «</w:t>
      </w:r>
      <w:proofErr w:type="spellStart"/>
      <w:r w:rsidRPr="00F40D06">
        <w:rPr>
          <w:rFonts w:ascii="Times New Roman" w:eastAsia="Calibri" w:hAnsi="Times New Roman" w:cs="Times New Roman"/>
          <w:sz w:val="24"/>
          <w:szCs w:val="24"/>
        </w:rPr>
        <w:t>Жас</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қыран</w:t>
      </w:r>
      <w:proofErr w:type="spellEnd"/>
      <w:r w:rsidRPr="00F40D06">
        <w:rPr>
          <w:rFonts w:ascii="Times New Roman" w:eastAsia="Calibri" w:hAnsi="Times New Roman" w:cs="Times New Roman"/>
          <w:sz w:val="24"/>
          <w:szCs w:val="24"/>
        </w:rPr>
        <w:t>» (1-4 классы), «</w:t>
      </w:r>
      <w:proofErr w:type="spellStart"/>
      <w:r w:rsidRPr="00F40D06">
        <w:rPr>
          <w:rFonts w:ascii="Times New Roman" w:eastAsia="Calibri" w:hAnsi="Times New Roman" w:cs="Times New Roman"/>
          <w:sz w:val="24"/>
          <w:szCs w:val="24"/>
        </w:rPr>
        <w:t>Жас</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Ұлан</w:t>
      </w:r>
      <w:proofErr w:type="spellEnd"/>
      <w:r w:rsidRPr="00F40D06">
        <w:rPr>
          <w:rFonts w:ascii="Times New Roman" w:eastAsia="Calibri" w:hAnsi="Times New Roman" w:cs="Times New Roman"/>
          <w:sz w:val="24"/>
          <w:szCs w:val="24"/>
        </w:rPr>
        <w:t xml:space="preserve">» (5-10-е классы). Юные </w:t>
      </w:r>
      <w:proofErr w:type="spellStart"/>
      <w:r w:rsidRPr="00F40D06">
        <w:rPr>
          <w:rFonts w:ascii="Times New Roman" w:eastAsia="Calibri" w:hAnsi="Times New Roman" w:cs="Times New Roman"/>
          <w:sz w:val="24"/>
          <w:szCs w:val="24"/>
        </w:rPr>
        <w:t>Жас</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Улановцы</w:t>
      </w:r>
      <w:proofErr w:type="spellEnd"/>
      <w:r w:rsidRPr="00F40D06">
        <w:rPr>
          <w:rFonts w:ascii="Times New Roman" w:eastAsia="Calibri" w:hAnsi="Times New Roman" w:cs="Times New Roman"/>
          <w:sz w:val="24"/>
          <w:szCs w:val="24"/>
        </w:rPr>
        <w:t xml:space="preserve"> активно принимали участие в благотворительных акциях: поздравление ветеранов труда и тружеников тыла, оказание посильной помощи. В течение года вступили в ряды детской организации: начальная школа – 240 учащихся, среднее звено – 56 учащихся.</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Большое внимание уделялось развитию школьного самоуправления, советам классов, по их инициативе в течение года проводились: </w:t>
      </w:r>
      <w:proofErr w:type="spellStart"/>
      <w:r w:rsidRPr="00F40D06">
        <w:rPr>
          <w:rFonts w:ascii="Times New Roman" w:eastAsia="Calibri" w:hAnsi="Times New Roman" w:cs="Times New Roman"/>
          <w:sz w:val="24"/>
          <w:szCs w:val="24"/>
        </w:rPr>
        <w:t>челленджи</w:t>
      </w:r>
      <w:proofErr w:type="spellEnd"/>
      <w:r w:rsidRPr="00F40D06">
        <w:rPr>
          <w:rFonts w:ascii="Times New Roman" w:eastAsia="Calibri" w:hAnsi="Times New Roman" w:cs="Times New Roman"/>
          <w:sz w:val="24"/>
          <w:szCs w:val="24"/>
        </w:rPr>
        <w:t>, акции, проведена диалоговая площадка «Хочешь изменить мир к лучшему, изменись сам», тренинги, внеклассное мероприятие, посвященное Дню памяти жертв ДТП, проводили профилактические беседы, заседания и др.</w:t>
      </w:r>
    </w:p>
    <w:p w:rsidR="00F40D06" w:rsidRPr="00F40D06" w:rsidRDefault="00F40D06" w:rsidP="00F40D06">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F40D06">
        <w:rPr>
          <w:rFonts w:ascii="Times New Roman" w:eastAsia="Calibri" w:hAnsi="Times New Roman" w:cs="Times New Roman"/>
          <w:sz w:val="24"/>
          <w:szCs w:val="24"/>
          <w:lang w:eastAsia="ru-RU"/>
        </w:rPr>
        <w:t>В целях изучения действующего законодательства и формирования правового сознания и правовой культуры подрастающего поколения</w:t>
      </w:r>
      <w:r w:rsidRPr="00F40D06">
        <w:rPr>
          <w:rFonts w:ascii="Times New Roman" w:eastAsia="Calibri" w:hAnsi="Times New Roman" w:cs="Times New Roman"/>
          <w:sz w:val="28"/>
          <w:szCs w:val="28"/>
        </w:rPr>
        <w:t xml:space="preserve"> </w:t>
      </w:r>
      <w:r w:rsidRPr="00F40D06">
        <w:rPr>
          <w:rFonts w:ascii="Times New Roman" w:eastAsia="Calibri" w:hAnsi="Times New Roman" w:cs="Times New Roman"/>
          <w:sz w:val="24"/>
          <w:szCs w:val="24"/>
          <w:lang w:eastAsia="ru-RU"/>
        </w:rPr>
        <w:t xml:space="preserve">осуществлялся правовой всеобуч. </w:t>
      </w:r>
      <w:r w:rsidRPr="00F40D06">
        <w:rPr>
          <w:rFonts w:ascii="Times New Roman" w:eastAsia="Times New Roman" w:hAnsi="Times New Roman" w:cs="Times New Roman"/>
          <w:sz w:val="24"/>
          <w:szCs w:val="24"/>
          <w:lang w:eastAsia="ru-RU"/>
        </w:rPr>
        <w:t>Занятия по правовому всеобучу среди учащихся и родителей проводились по плану классных руководителей.</w:t>
      </w:r>
      <w:r w:rsidRPr="00F40D06">
        <w:rPr>
          <w:rFonts w:ascii="Times New Roman" w:eastAsia="Calibri" w:hAnsi="Times New Roman" w:cs="Times New Roman"/>
          <w:sz w:val="28"/>
          <w:szCs w:val="28"/>
        </w:rPr>
        <w:t xml:space="preserve"> </w:t>
      </w:r>
      <w:r w:rsidRPr="00F40D06">
        <w:rPr>
          <w:rFonts w:ascii="Times New Roman" w:eastAsia="Calibri" w:hAnsi="Times New Roman" w:cs="Times New Roman"/>
          <w:sz w:val="24"/>
          <w:szCs w:val="24"/>
          <w:lang w:eastAsia="ru-RU"/>
        </w:rPr>
        <w:t>Основными формами просвещения учащихся стали классные часы, лекции, экскурсии, беседы, кино, телевидение, вечера, диспуты, обсуждение фильмов и книг, статей; наглядная агитация.</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течение года велась работа по обеспечению контроля доступа детей к определенным сайтам в сети Интернет, пропагандирующих насилие, суициды.</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Активно работала социально-психологическая служба: заместитель директора по воспитательной работе, психологи, социальный педагог, медицинский работник и инспектор ГЮП, классные руководители, и др. комплексно, для обеспечения прогнозируемого поведения всех обучающихся.</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работу по предупреждению совершения правонарушений и преступлений среди несовершеннолетних включались такие формы, как тренинги, диспуты, беседы, коррекционная работа, родительские собрания, выставки рисунков, конкурсы сочинений. В старших классах знакомили обучающихся с деятельностью правоохранительных органов, просвещали об ответственности за противоправное поведение. Регулярно проводились мероприятия по профилактике деструктивных явлений в подростковой среде.</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течение года в рамках знаменательных дат были проведены общешкольные, классные мероприятия, классные часы, уроки мужества, школьники принимали участие в районных, областных и республиканских конкурсах.</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целях исполнения языковой политики Республики Казахстан, осуществления государственной программы применения и развития языков, в сентябре</w:t>
      </w:r>
      <w:r w:rsidRPr="00F40D06">
        <w:rPr>
          <w:rFonts w:ascii="Times New Roman" w:eastAsia="Calibri" w:hAnsi="Times New Roman" w:cs="Times New Roman"/>
          <w:sz w:val="24"/>
          <w:szCs w:val="24"/>
          <w:lang w:val="kk-KZ"/>
        </w:rPr>
        <w:t xml:space="preserve"> </w:t>
      </w:r>
      <w:r w:rsidRPr="00F40D06">
        <w:rPr>
          <w:rFonts w:ascii="Times New Roman" w:eastAsia="Calibri" w:hAnsi="Times New Roman" w:cs="Times New Roman"/>
          <w:sz w:val="24"/>
          <w:szCs w:val="24"/>
        </w:rPr>
        <w:t xml:space="preserve">была проведена неделя языков народа Казахстана. Проведенные мероприятия способствовали развитию творческого потенциала учащихся. Материалы недели языков были связаны с основным программным курсом обучения, тем самым углубляя и повышая уровень образования учащихся. </w:t>
      </w:r>
    </w:p>
    <w:p w:rsidR="00F40D06" w:rsidRPr="00F40D06" w:rsidRDefault="00F40D06" w:rsidP="00F40D06">
      <w:pPr>
        <w:spacing w:after="0" w:line="240" w:lineRule="auto"/>
        <w:ind w:firstLine="708"/>
        <w:jc w:val="both"/>
        <w:rPr>
          <w:rFonts w:ascii="Times New Roman" w:eastAsia="Calibri" w:hAnsi="Times New Roman" w:cs="Times New Roman"/>
          <w:sz w:val="24"/>
          <w:szCs w:val="24"/>
          <w:bdr w:val="none" w:sz="0" w:space="0" w:color="auto" w:frame="1"/>
        </w:rPr>
      </w:pPr>
      <w:r w:rsidRPr="00F40D06">
        <w:rPr>
          <w:rFonts w:ascii="Times New Roman" w:eastAsia="Calibri" w:hAnsi="Times New Roman" w:cs="Times New Roman"/>
          <w:sz w:val="24"/>
          <w:szCs w:val="24"/>
          <w:bdr w:val="none" w:sz="0" w:space="0" w:color="auto" w:frame="1"/>
        </w:rPr>
        <w:t xml:space="preserve">С целью </w:t>
      </w:r>
      <w:r w:rsidRPr="00F40D06">
        <w:rPr>
          <w:rFonts w:ascii="Times New Roman" w:eastAsia="Calibri" w:hAnsi="Times New Roman" w:cs="Times New Roman"/>
          <w:sz w:val="24"/>
          <w:szCs w:val="24"/>
        </w:rPr>
        <w:t>обогащения знаний учащихся о пути становления Республики Казахстан, развития интереса к истории страны с</w:t>
      </w:r>
      <w:r w:rsidRPr="00F40D06">
        <w:rPr>
          <w:rFonts w:ascii="Times New Roman" w:eastAsia="Calibri" w:hAnsi="Times New Roman" w:cs="Times New Roman"/>
          <w:sz w:val="24"/>
          <w:szCs w:val="24"/>
          <w:bdr w:val="none" w:sz="0" w:space="0" w:color="auto" w:frame="1"/>
        </w:rPr>
        <w:t xml:space="preserve"> 19 по 25 октября прошли праздничные мероприятия и классные часы, посвященные дню Республики. </w:t>
      </w:r>
      <w:r w:rsidRPr="00F40D06">
        <w:rPr>
          <w:rFonts w:ascii="Times New Roman" w:eastAsia="Calibri" w:hAnsi="Times New Roman" w:cs="Times New Roman"/>
          <w:sz w:val="24"/>
          <w:szCs w:val="24"/>
        </w:rPr>
        <w:t>24 октября в канун празднования Дня Республики, лучшие учащиеся школы были приняты в ряды Республиканского общественного объединения «Единой детско-юношеской организация «</w:t>
      </w:r>
      <w:proofErr w:type="spellStart"/>
      <w:r w:rsidRPr="00F40D06">
        <w:rPr>
          <w:rFonts w:ascii="Times New Roman" w:eastAsia="Calibri" w:hAnsi="Times New Roman" w:cs="Times New Roman"/>
          <w:sz w:val="24"/>
          <w:szCs w:val="24"/>
        </w:rPr>
        <w:t>Жас</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Ұлан</w:t>
      </w:r>
      <w:proofErr w:type="spellEnd"/>
      <w:r w:rsidRPr="00F40D06">
        <w:rPr>
          <w:rFonts w:ascii="Times New Roman" w:eastAsia="Calibri" w:hAnsi="Times New Roman" w:cs="Times New Roman"/>
          <w:sz w:val="24"/>
          <w:szCs w:val="24"/>
        </w:rPr>
        <w:t>», «</w:t>
      </w:r>
      <w:proofErr w:type="spellStart"/>
      <w:r w:rsidRPr="00F40D06">
        <w:rPr>
          <w:rFonts w:ascii="Times New Roman" w:eastAsia="Calibri" w:hAnsi="Times New Roman" w:cs="Times New Roman"/>
          <w:sz w:val="24"/>
          <w:szCs w:val="24"/>
        </w:rPr>
        <w:t>Жас</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кыран</w:t>
      </w:r>
      <w:proofErr w:type="spellEnd"/>
      <w:r w:rsidRPr="00F40D06">
        <w:rPr>
          <w:rFonts w:ascii="Times New Roman" w:eastAsia="Calibri" w:hAnsi="Times New Roman" w:cs="Times New Roman"/>
          <w:sz w:val="24"/>
          <w:szCs w:val="24"/>
        </w:rPr>
        <w:t xml:space="preserve">». На линейке объявлен был лидер школы, </w:t>
      </w:r>
      <w:proofErr w:type="spellStart"/>
      <w:r w:rsidRPr="00F40D06">
        <w:rPr>
          <w:rFonts w:ascii="Times New Roman" w:eastAsia="Calibri" w:hAnsi="Times New Roman" w:cs="Times New Roman"/>
          <w:sz w:val="24"/>
          <w:szCs w:val="24"/>
        </w:rPr>
        <w:t>Ұланбасы</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Кинжигалиев</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Алихан</w:t>
      </w:r>
      <w:proofErr w:type="spellEnd"/>
      <w:r w:rsidRPr="00F40D06">
        <w:rPr>
          <w:rFonts w:ascii="Times New Roman" w:eastAsia="Calibri" w:hAnsi="Times New Roman" w:cs="Times New Roman"/>
          <w:sz w:val="24"/>
          <w:szCs w:val="24"/>
        </w:rPr>
        <w:t>, учащийся 9 «А» класса, который выступил перед учащимися с торжественной речью и поздравлениями.</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С 11 по 16 декабря 2023 года с целью формирования чувства гражданственности и патриотизма, воспитания уважительного отношения к символам нашей страны, к ее истории, традициям, в память о национальных героях, внесших значительный вклад в обретение независимости были проведены мероприятия среди учащихся 1-11 классов, посвященные Дню независимости РК.</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lastRenderedPageBreak/>
        <w:t xml:space="preserve">В целях воспитания молодежи в духе казахстанского патриотизма и интернационализма за защиту своего Отечества – Республики Казахстан с 12 по 15 февраля 2023 года была проведена неделя, посвященная выводу Советских войск из Демократической Республики Афганистан. В 2024 году исполнилось 35 лет со дня вывода Советских войск из Афганистана. 15 февраля состоялась торжественная линейка посвящённая очередной годовщине вывода советских войск из Афганистана. </w:t>
      </w:r>
      <w:r w:rsidRPr="00F40D06">
        <w:rPr>
          <w:rFonts w:ascii="Times New Roman" w:eastAsia="Calibri" w:hAnsi="Times New Roman" w:cs="Times New Roman"/>
          <w:color w:val="000000"/>
          <w:sz w:val="24"/>
          <w:szCs w:val="24"/>
        </w:rPr>
        <w:t xml:space="preserve">С целью знакомства с событиями в Афганистане 1979-1989 годов; воспитания чувства патриотизма, чувства благодарности воинам-афганцам, выполнявшим свой интернациональный долг среди учащихся 1-11 классов прошли Уроки Мужества </w:t>
      </w:r>
      <w:r w:rsidRPr="00F40D06">
        <w:rPr>
          <w:rFonts w:ascii="Times New Roman" w:eastAsia="Calibri" w:hAnsi="Times New Roman" w:cs="Times New Roman"/>
          <w:sz w:val="24"/>
          <w:szCs w:val="24"/>
        </w:rPr>
        <w:t xml:space="preserve">«Их подвиг не забудем никогда». На уроках были использованы документальные материалы. Используя документальные кинохроники, фотографии, учителя 8-9 классов провели Урок Мужества «Из пламени Афганистана». Дети прослушали историческую справку о начале военных действий в Афганистане, о вводе в страну Советских войск, о жизни местного населения. Были показаны фрагменты из документального фильма об Афганской войне «Ангелы-хранители. Афганистан».   10 февраля в городской библиотеке состоялась встреча учащихся 8 классов с героями-афганцами </w:t>
      </w:r>
      <w:proofErr w:type="spellStart"/>
      <w:r w:rsidRPr="00F40D06">
        <w:rPr>
          <w:rFonts w:ascii="Times New Roman" w:eastAsia="Calibri" w:hAnsi="Times New Roman" w:cs="Times New Roman"/>
          <w:sz w:val="24"/>
          <w:szCs w:val="24"/>
        </w:rPr>
        <w:t>Борашевым</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Кайратом</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Ергалиевичем</w:t>
      </w:r>
      <w:proofErr w:type="spellEnd"/>
      <w:r w:rsidRPr="00F40D06">
        <w:rPr>
          <w:rFonts w:ascii="Times New Roman" w:eastAsia="Calibri" w:hAnsi="Times New Roman" w:cs="Times New Roman"/>
          <w:sz w:val="24"/>
          <w:szCs w:val="24"/>
        </w:rPr>
        <w:t xml:space="preserve"> и Родиным Юрием Ивановичем, с героями, которые, рискуя собственной жизнью, спасали афганских стариков и детей от рук бандитов, совершали подвиги, достойные славы своего Отечества.  Герои-афганцы рассказали ребятам о жутких реалиях той войны, о том, как ходили в разведку, как получали письма из дома. Ребят потрясли рассказы афганцев о войне, желая узнать больше, они не переставали задавать им вопросы, а потом сказали им за всё «спасибо»! Члены школьного ученического самоуправления провели цикл уроков мужества среди учащихся 4-5 классов.      </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Формы проведенных мероприятий к 7 мая и 9 мая были интересными и действенными, способствовали воспитанию гордости за историю своей страны и ее знаменитых людей, формированию у школьников важнейших качеств личности: гражданской позиции, нравственности, патриотизма.</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Интегрированные Уроки Памяти в 9-10 классах дали возможность «сквозного» и многостороннего обсуждения с учащимися событий и итогов Великой Отечественной войны, в этом им помогали мультимедийные презентации, видеофрагменты, поэтические строки, в которых звучала главная мысль каждого урока «Нельзя допустить, чтобы весь этот ужас повторился». </w:t>
      </w:r>
      <w:r w:rsidRPr="00F40D06">
        <w:rPr>
          <w:rFonts w:ascii="Times New Roman" w:eastAsia="Calibri" w:hAnsi="Times New Roman" w:cs="Times New Roman"/>
          <w:sz w:val="24"/>
          <w:szCs w:val="24"/>
          <w:shd w:val="clear" w:color="auto" w:fill="FFFFFF"/>
        </w:rPr>
        <w:t xml:space="preserve">Учащиеся школы активно участвовали в марафоне стихотворении. </w:t>
      </w:r>
      <w:r w:rsidRPr="00F40D06">
        <w:rPr>
          <w:rFonts w:ascii="Times New Roman" w:eastAsia="Calibri" w:hAnsi="Times New Roman" w:cs="Times New Roman"/>
          <w:sz w:val="24"/>
          <w:szCs w:val="24"/>
        </w:rPr>
        <w:t xml:space="preserve">В канун праздника Дня Победы учащиеся 9,11 классов приняли участие в конкурсе эссе "Хроника огненных лет". </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shd w:val="clear" w:color="auto" w:fill="FFFFFF"/>
        </w:rPr>
        <w:t>6 мая, в городском парке, у монумента «Победа» состоялось традиционное мероприятие, посвящённое Дню защитника Отечества и Дню Победы. В мероприятии приняли участие представители школьного органа самоуправления, учителя и учащиеся начальной школы. Участники торжественного митинга возложили цветы к монументу, почтили память героев войны «Минутой молчания».</w:t>
      </w:r>
      <w:r w:rsidRPr="00F40D06">
        <w:rPr>
          <w:rFonts w:ascii="Times New Roman" w:eastAsia="Calibri" w:hAnsi="Times New Roman" w:cs="Times New Roman"/>
          <w:sz w:val="28"/>
          <w:szCs w:val="28"/>
          <w:shd w:val="clear" w:color="auto" w:fill="FFFFFF"/>
        </w:rPr>
        <w:t xml:space="preserve"> </w:t>
      </w:r>
      <w:r w:rsidRPr="00F40D06">
        <w:rPr>
          <w:rFonts w:ascii="Times New Roman" w:eastAsia="Calibri" w:hAnsi="Times New Roman" w:cs="Times New Roman"/>
          <w:sz w:val="24"/>
          <w:szCs w:val="24"/>
        </w:rPr>
        <w:t>Среди учащихся 4 классов проведена выставка рисунков «Дети рисуют Победу!»</w:t>
      </w:r>
      <w:r w:rsidRPr="00F40D06">
        <w:rPr>
          <w:rFonts w:ascii="Times New Roman" w:eastAsia="Calibri" w:hAnsi="Times New Roman" w:cs="Times New Roman"/>
          <w:noProof/>
          <w:sz w:val="24"/>
          <w:szCs w:val="24"/>
        </w:rPr>
        <w:t xml:space="preserve"> </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целях формирования социально значимых ценностей, гражданственности и</w:t>
      </w:r>
      <w:r w:rsidRPr="00F40D06">
        <w:rPr>
          <w:rFonts w:ascii="Calibri" w:eastAsia="Calibri" w:hAnsi="Calibri" w:cs="Times New Roman"/>
        </w:rPr>
        <w:t xml:space="preserve"> </w:t>
      </w:r>
      <w:r w:rsidRPr="00F40D06">
        <w:rPr>
          <w:rFonts w:ascii="Times New Roman" w:eastAsia="Calibri" w:hAnsi="Times New Roman" w:cs="Times New Roman"/>
          <w:sz w:val="24"/>
          <w:szCs w:val="24"/>
        </w:rPr>
        <w:t xml:space="preserve">патриотизма, повышения культуры межнациональных и межэтнических отношений, формирования чувства гордости за свою страну, в период с 29 апреля по3 мая были проведены мероприятия среди обучающихся 1–11 классов, посвящённые Дню единства народа Казахстана. </w:t>
      </w:r>
    </w:p>
    <w:p w:rsidR="00F40D06" w:rsidRPr="00F40D06" w:rsidRDefault="00F40D06" w:rsidP="00F40D06">
      <w:pPr>
        <w:spacing w:after="0" w:line="240" w:lineRule="auto"/>
        <w:rPr>
          <w:rFonts w:ascii="Times New Roman" w:eastAsia="Calibri" w:hAnsi="Times New Roman" w:cs="Times New Roman"/>
          <w:sz w:val="24"/>
          <w:szCs w:val="24"/>
        </w:rPr>
      </w:pPr>
      <w:r w:rsidRPr="00F40D06">
        <w:rPr>
          <w:rFonts w:ascii="Times New Roman" w:eastAsia="Calibri" w:hAnsi="Times New Roman" w:cs="Times New Roman"/>
          <w:sz w:val="24"/>
          <w:szCs w:val="24"/>
        </w:rPr>
        <w:t>Учащиеся школы приняли активное участие в областной экологической акции «</w:t>
      </w:r>
      <w:proofErr w:type="spellStart"/>
      <w:r w:rsidRPr="00F40D06">
        <w:rPr>
          <w:rFonts w:ascii="Times New Roman" w:eastAsia="Calibri" w:hAnsi="Times New Roman" w:cs="Times New Roman"/>
          <w:sz w:val="24"/>
          <w:szCs w:val="24"/>
        </w:rPr>
        <w:t>Табигатты</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аяла</w:t>
      </w:r>
      <w:proofErr w:type="spellEnd"/>
      <w:r w:rsidRPr="00F40D06">
        <w:rPr>
          <w:rFonts w:ascii="Times New Roman" w:eastAsia="Calibri" w:hAnsi="Times New Roman" w:cs="Times New Roman"/>
          <w:sz w:val="24"/>
          <w:szCs w:val="24"/>
        </w:rPr>
        <w:t xml:space="preserve">». Среди учащихся был проведены классные часы: </w:t>
      </w:r>
      <w:r w:rsidRPr="00F40D06">
        <w:rPr>
          <w:rFonts w:ascii="Times New Roman" w:eastAsia="Calibri" w:hAnsi="Times New Roman" w:cs="Times New Roman"/>
          <w:bCs/>
          <w:sz w:val="24"/>
          <w:szCs w:val="24"/>
        </w:rPr>
        <w:t xml:space="preserve">«Под единым </w:t>
      </w:r>
      <w:proofErr w:type="spellStart"/>
      <w:r w:rsidRPr="00F40D06">
        <w:rPr>
          <w:rFonts w:ascii="Times New Roman" w:eastAsia="Calibri" w:hAnsi="Times New Roman" w:cs="Times New Roman"/>
          <w:bCs/>
          <w:sz w:val="24"/>
          <w:szCs w:val="24"/>
        </w:rPr>
        <w:t>шаныраком</w:t>
      </w:r>
      <w:proofErr w:type="spellEnd"/>
      <w:r w:rsidRPr="00F40D06">
        <w:rPr>
          <w:rFonts w:ascii="Times New Roman" w:eastAsia="Calibri" w:hAnsi="Times New Roman" w:cs="Times New Roman"/>
          <w:bCs/>
          <w:sz w:val="24"/>
          <w:szCs w:val="24"/>
        </w:rPr>
        <w:t xml:space="preserve">», «Сто этносов – один народ», </w:t>
      </w:r>
      <w:r w:rsidRPr="00F40D06">
        <w:rPr>
          <w:rFonts w:ascii="Times New Roman" w:eastAsia="Calibri" w:hAnsi="Times New Roman" w:cs="Times New Roman"/>
          <w:sz w:val="24"/>
          <w:szCs w:val="24"/>
        </w:rPr>
        <w:t>«Казахстан – страна единства и толерантности». Среди учащихся 1-6 классов организована выставка рисунков «</w:t>
      </w:r>
      <w:proofErr w:type="spellStart"/>
      <w:r w:rsidRPr="00F40D06">
        <w:rPr>
          <w:rFonts w:ascii="Times New Roman" w:eastAsia="Calibri" w:hAnsi="Times New Roman" w:cs="Times New Roman"/>
          <w:sz w:val="24"/>
          <w:szCs w:val="24"/>
        </w:rPr>
        <w:t>Тәуелсіз</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елің</w:t>
      </w:r>
      <w:proofErr w:type="spellEnd"/>
      <w:r w:rsidRPr="00F40D06">
        <w:rPr>
          <w:rFonts w:ascii="Times New Roman" w:eastAsia="Calibri" w:hAnsi="Times New Roman" w:cs="Times New Roman"/>
          <w:sz w:val="24"/>
          <w:szCs w:val="24"/>
        </w:rPr>
        <w:t xml:space="preserve"> – </w:t>
      </w:r>
      <w:proofErr w:type="spellStart"/>
      <w:r w:rsidRPr="00F40D06">
        <w:rPr>
          <w:rFonts w:ascii="Times New Roman" w:eastAsia="Calibri" w:hAnsi="Times New Roman" w:cs="Times New Roman"/>
          <w:sz w:val="24"/>
          <w:szCs w:val="24"/>
        </w:rPr>
        <w:t>тірегің</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туған</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елің</w:t>
      </w:r>
      <w:proofErr w:type="spellEnd"/>
      <w:r w:rsidRPr="00F40D06">
        <w:rPr>
          <w:rFonts w:ascii="Times New Roman" w:eastAsia="Calibri" w:hAnsi="Times New Roman" w:cs="Times New Roman"/>
          <w:sz w:val="24"/>
          <w:szCs w:val="24"/>
        </w:rPr>
        <w:t xml:space="preserve"> - </w:t>
      </w:r>
      <w:proofErr w:type="spellStart"/>
      <w:r w:rsidRPr="00F40D06">
        <w:rPr>
          <w:rFonts w:ascii="Times New Roman" w:eastAsia="Calibri" w:hAnsi="Times New Roman" w:cs="Times New Roman"/>
          <w:sz w:val="24"/>
          <w:szCs w:val="24"/>
        </w:rPr>
        <w:t>жүрегің</w:t>
      </w:r>
      <w:proofErr w:type="spellEnd"/>
      <w:r w:rsidRPr="00F40D06">
        <w:rPr>
          <w:rFonts w:ascii="Times New Roman" w:eastAsia="Calibri" w:hAnsi="Times New Roman" w:cs="Times New Roman"/>
          <w:sz w:val="24"/>
          <w:szCs w:val="24"/>
        </w:rPr>
        <w:t>».</w:t>
      </w:r>
    </w:p>
    <w:p w:rsidR="00F40D06" w:rsidRPr="00F40D06" w:rsidRDefault="00F40D06" w:rsidP="00F40D06">
      <w:pPr>
        <w:spacing w:after="0" w:line="240" w:lineRule="auto"/>
        <w:ind w:firstLine="708"/>
        <w:jc w:val="both"/>
        <w:rPr>
          <w:rFonts w:ascii="Times New Roman" w:eastAsia="Calibri" w:hAnsi="Times New Roman" w:cs="Times New Roman"/>
          <w:i/>
          <w:sz w:val="24"/>
          <w:szCs w:val="24"/>
        </w:rPr>
      </w:pPr>
      <w:r w:rsidRPr="00F40D06">
        <w:rPr>
          <w:rFonts w:ascii="Times New Roman" w:eastAsia="Calibri" w:hAnsi="Times New Roman" w:cs="Times New Roman"/>
          <w:b/>
          <w:i/>
          <w:sz w:val="24"/>
          <w:szCs w:val="24"/>
        </w:rPr>
        <w:t xml:space="preserve">Рекомендации: </w:t>
      </w:r>
      <w:r w:rsidRPr="00F40D06">
        <w:rPr>
          <w:rFonts w:ascii="Times New Roman" w:eastAsia="Calibri" w:hAnsi="Times New Roman" w:cs="Times New Roman"/>
          <w:i/>
          <w:sz w:val="24"/>
          <w:szCs w:val="24"/>
        </w:rPr>
        <w:t xml:space="preserve">при проведении тематических классных часов, Уроков мужества, уроков памяти использовать красочное, достойное теме оформление; использовать интерактивное оборудование; активно привлекать обучающихся, лидеров фракций классного самоуправления к подготовке и проведению мероприятий; подбирать материал так, чтобы соответствовал тематике, возрастным особенностям обучающихся. </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lastRenderedPageBreak/>
        <w:t xml:space="preserve">Учителя и обучающиеся школы в течение 2023-2024 учебного года активно принимали участие в областных, районных и городских мероприятиях по данному направлению.  </w:t>
      </w:r>
    </w:p>
    <w:p w:rsidR="00F40D06" w:rsidRPr="00F40D06" w:rsidRDefault="00F40D06" w:rsidP="00F40D06">
      <w:pPr>
        <w:spacing w:after="0" w:line="240" w:lineRule="auto"/>
        <w:ind w:firstLine="708"/>
        <w:jc w:val="both"/>
        <w:rPr>
          <w:rFonts w:ascii="Times New Roman" w:eastAsia="Calibri" w:hAnsi="Times New Roman" w:cs="Times New Roman"/>
          <w:i/>
          <w:sz w:val="24"/>
          <w:szCs w:val="24"/>
        </w:rPr>
      </w:pPr>
      <w:r w:rsidRPr="00F40D06">
        <w:rPr>
          <w:rFonts w:ascii="Times New Roman" w:eastAsia="Calibri" w:hAnsi="Times New Roman" w:cs="Times New Roman"/>
          <w:i/>
          <w:sz w:val="24"/>
          <w:szCs w:val="24"/>
        </w:rPr>
        <w:t>Анализируя участие учителей и обучающихся в мероприятиях по данному</w:t>
      </w:r>
      <w:r w:rsidRPr="00F40D06">
        <w:rPr>
          <w:rFonts w:ascii="Times New Roman" w:eastAsia="Calibri" w:hAnsi="Times New Roman" w:cs="Times New Roman"/>
          <w:sz w:val="24"/>
          <w:szCs w:val="24"/>
        </w:rPr>
        <w:t xml:space="preserve"> </w:t>
      </w:r>
      <w:r w:rsidRPr="00F40D06">
        <w:rPr>
          <w:rFonts w:ascii="Times New Roman" w:eastAsia="Calibri" w:hAnsi="Times New Roman" w:cs="Times New Roman"/>
          <w:i/>
          <w:sz w:val="24"/>
          <w:szCs w:val="24"/>
        </w:rPr>
        <w:t xml:space="preserve">направлению можно отметить, что активность участия незначительно выросла, но качество подготовки учащихся по-прежнему желает лучшего. </w:t>
      </w:r>
    </w:p>
    <w:p w:rsidR="00F40D06" w:rsidRPr="00F40D06" w:rsidRDefault="00F40D06" w:rsidP="00F40D06">
      <w:pPr>
        <w:spacing w:after="0" w:line="240" w:lineRule="auto"/>
        <w:ind w:firstLine="708"/>
        <w:jc w:val="both"/>
        <w:rPr>
          <w:rFonts w:ascii="Times New Roman" w:eastAsia="Calibri" w:hAnsi="Times New Roman" w:cs="Times New Roman"/>
          <w:i/>
          <w:sz w:val="24"/>
          <w:szCs w:val="24"/>
        </w:rPr>
      </w:pPr>
      <w:r w:rsidRPr="00F40D06">
        <w:rPr>
          <w:rFonts w:ascii="Times New Roman" w:eastAsia="Calibri" w:hAnsi="Times New Roman" w:cs="Times New Roman"/>
          <w:b/>
          <w:i/>
          <w:sz w:val="24"/>
          <w:szCs w:val="24"/>
        </w:rPr>
        <w:t xml:space="preserve">Рекомендации: </w:t>
      </w:r>
      <w:r w:rsidRPr="00F40D06">
        <w:rPr>
          <w:rFonts w:ascii="Times New Roman" w:eastAsia="Calibri" w:hAnsi="Times New Roman" w:cs="Times New Roman"/>
          <w:i/>
          <w:sz w:val="24"/>
          <w:szCs w:val="24"/>
        </w:rPr>
        <w:t>в будущем учебном году при участии в мероприятиях различного уровня необходимо показать хорошую результативность.</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 целом работа над </w:t>
      </w:r>
      <w:proofErr w:type="spellStart"/>
      <w:r w:rsidRPr="00F40D06">
        <w:rPr>
          <w:rFonts w:ascii="Times New Roman" w:eastAsia="Calibri" w:hAnsi="Times New Roman" w:cs="Times New Roman"/>
          <w:sz w:val="24"/>
          <w:szCs w:val="24"/>
        </w:rPr>
        <w:t>ранным</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пректом</w:t>
      </w:r>
      <w:proofErr w:type="spellEnd"/>
      <w:r w:rsidRPr="00F40D06">
        <w:rPr>
          <w:rFonts w:ascii="Times New Roman" w:eastAsia="Calibri" w:hAnsi="Times New Roman" w:cs="Times New Roman"/>
          <w:sz w:val="24"/>
          <w:szCs w:val="24"/>
        </w:rPr>
        <w:t xml:space="preserve"> реализовалось успешно. Об этом свидетельствуют количественные показатели участников мероприятий. Хочется отметить достаточное качество проведения школьных мероприятий. При анализе работы по данному направлению в 2022 – 2023 учебном году выявлена проблема – не в достаточной мере реализуется деятельность органов классного самоуправления в 5-6 классах. </w:t>
      </w:r>
    </w:p>
    <w:p w:rsidR="00F40D06" w:rsidRPr="00F40D06" w:rsidRDefault="00F40D06" w:rsidP="00F40D06">
      <w:pPr>
        <w:spacing w:after="0" w:line="240" w:lineRule="auto"/>
        <w:jc w:val="both"/>
        <w:rPr>
          <w:rFonts w:ascii="Times New Roman" w:eastAsia="Calibri" w:hAnsi="Times New Roman" w:cs="Times New Roman"/>
          <w:b/>
          <w:i/>
          <w:sz w:val="24"/>
          <w:szCs w:val="24"/>
        </w:rPr>
      </w:pPr>
      <w:r w:rsidRPr="00F40D06">
        <w:rPr>
          <w:rFonts w:ascii="Times New Roman" w:eastAsia="Calibri" w:hAnsi="Times New Roman" w:cs="Times New Roman"/>
          <w:b/>
          <w:i/>
          <w:sz w:val="24"/>
          <w:szCs w:val="24"/>
        </w:rPr>
        <w:t>Результат работы:</w:t>
      </w:r>
    </w:p>
    <w:p w:rsidR="00F40D06" w:rsidRPr="00F40D06" w:rsidRDefault="00F40D06" w:rsidP="00F40D06">
      <w:pPr>
        <w:numPr>
          <w:ilvl w:val="0"/>
          <w:numId w:val="8"/>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повышение качества и количества участия в мероприятиях по организации и проведению патриотической работы с детьми и подростками;</w:t>
      </w:r>
    </w:p>
    <w:p w:rsidR="00F40D06" w:rsidRPr="00F40D06" w:rsidRDefault="00F40D06" w:rsidP="00F40D06">
      <w:pPr>
        <w:numPr>
          <w:ilvl w:val="0"/>
          <w:numId w:val="8"/>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формирование гражданской грамотности обучающихся;</w:t>
      </w:r>
    </w:p>
    <w:p w:rsidR="00F40D06" w:rsidRPr="00F40D06" w:rsidRDefault="00F40D06" w:rsidP="00F40D06">
      <w:pPr>
        <w:numPr>
          <w:ilvl w:val="0"/>
          <w:numId w:val="8"/>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обеспечение духовно-нравственного единства в школе;</w:t>
      </w:r>
    </w:p>
    <w:p w:rsidR="00F40D06" w:rsidRPr="00F40D06" w:rsidRDefault="00F40D06" w:rsidP="00F40D06">
      <w:pPr>
        <w:numPr>
          <w:ilvl w:val="0"/>
          <w:numId w:val="8"/>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возрождение духовных ценностей школьниками;</w:t>
      </w:r>
    </w:p>
    <w:p w:rsidR="00F40D06" w:rsidRPr="00F40D06" w:rsidRDefault="00F40D06" w:rsidP="00F40D06">
      <w:pPr>
        <w:numPr>
          <w:ilvl w:val="0"/>
          <w:numId w:val="8"/>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повышение уровня воспитанности и нравственности обучающихся.</w:t>
      </w:r>
    </w:p>
    <w:p w:rsidR="00F40D06" w:rsidRPr="00F40D06" w:rsidRDefault="00F40D06" w:rsidP="00F40D06">
      <w:pPr>
        <w:spacing w:after="0" w:line="240" w:lineRule="auto"/>
        <w:jc w:val="both"/>
        <w:rPr>
          <w:rFonts w:ascii="Times New Roman" w:eastAsia="Calibri" w:hAnsi="Times New Roman" w:cs="Times New Roman"/>
          <w:b/>
          <w:i/>
          <w:sz w:val="24"/>
          <w:szCs w:val="24"/>
        </w:rPr>
      </w:pPr>
      <w:r w:rsidRPr="00F40D06">
        <w:rPr>
          <w:rFonts w:ascii="Times New Roman" w:eastAsia="Calibri" w:hAnsi="Times New Roman" w:cs="Times New Roman"/>
          <w:b/>
          <w:i/>
          <w:sz w:val="24"/>
          <w:szCs w:val="24"/>
        </w:rPr>
        <w:t xml:space="preserve">Проблема: </w:t>
      </w:r>
    </w:p>
    <w:p w:rsidR="00F40D06" w:rsidRPr="00F40D06" w:rsidRDefault="00F40D06" w:rsidP="00F40D06">
      <w:pPr>
        <w:numPr>
          <w:ilvl w:val="0"/>
          <w:numId w:val="9"/>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недостаточные организаторские действия классного руководителя по информированию и участию учащихся класса в мероприятиях;</w:t>
      </w:r>
    </w:p>
    <w:p w:rsidR="00F40D06" w:rsidRPr="00F40D06" w:rsidRDefault="00F40D06" w:rsidP="00F40D06">
      <w:pPr>
        <w:numPr>
          <w:ilvl w:val="0"/>
          <w:numId w:val="9"/>
        </w:numPr>
        <w:spacing w:after="0" w:line="240" w:lineRule="auto"/>
        <w:jc w:val="both"/>
        <w:rPr>
          <w:rFonts w:ascii="Times New Roman" w:eastAsia="Calibri" w:hAnsi="Times New Roman" w:cs="Times New Roman"/>
          <w:b/>
          <w:i/>
          <w:sz w:val="24"/>
          <w:szCs w:val="24"/>
        </w:rPr>
      </w:pPr>
      <w:r w:rsidRPr="00F40D06">
        <w:rPr>
          <w:rFonts w:ascii="Times New Roman" w:eastAsia="Calibri" w:hAnsi="Times New Roman" w:cs="Times New Roman"/>
          <w:sz w:val="24"/>
          <w:szCs w:val="24"/>
        </w:rPr>
        <w:t>организация работы органов самоуправления в классах;</w:t>
      </w:r>
    </w:p>
    <w:p w:rsidR="00F40D06" w:rsidRPr="00F40D06" w:rsidRDefault="00F40D06" w:rsidP="00F40D06">
      <w:pPr>
        <w:numPr>
          <w:ilvl w:val="0"/>
          <w:numId w:val="9"/>
        </w:numPr>
        <w:spacing w:after="0" w:line="240" w:lineRule="auto"/>
        <w:jc w:val="both"/>
        <w:rPr>
          <w:rFonts w:ascii="Times New Roman" w:eastAsia="Calibri" w:hAnsi="Times New Roman" w:cs="Times New Roman"/>
          <w:b/>
          <w:i/>
          <w:sz w:val="24"/>
          <w:szCs w:val="24"/>
        </w:rPr>
      </w:pPr>
      <w:r w:rsidRPr="00F40D06">
        <w:rPr>
          <w:rFonts w:ascii="Times New Roman" w:eastAsia="Calibri" w:hAnsi="Times New Roman" w:cs="Times New Roman"/>
          <w:sz w:val="24"/>
          <w:szCs w:val="24"/>
        </w:rPr>
        <w:t>небольшой охват детей, участвующих в мероприятиях по данному направлению;</w:t>
      </w:r>
    </w:p>
    <w:p w:rsidR="00F40D06" w:rsidRPr="00F40D06" w:rsidRDefault="00F40D06" w:rsidP="00F40D06">
      <w:pPr>
        <w:numPr>
          <w:ilvl w:val="0"/>
          <w:numId w:val="9"/>
        </w:numPr>
        <w:spacing w:after="0" w:line="240" w:lineRule="auto"/>
        <w:jc w:val="both"/>
        <w:rPr>
          <w:rFonts w:ascii="Times New Roman" w:eastAsia="Calibri" w:hAnsi="Times New Roman" w:cs="Times New Roman"/>
          <w:b/>
          <w:i/>
          <w:sz w:val="24"/>
          <w:szCs w:val="24"/>
        </w:rPr>
      </w:pPr>
      <w:r w:rsidRPr="00F40D06">
        <w:rPr>
          <w:rFonts w:ascii="Times New Roman" w:eastAsia="Calibri" w:hAnsi="Times New Roman" w:cs="Times New Roman"/>
          <w:sz w:val="24"/>
          <w:szCs w:val="24"/>
        </w:rPr>
        <w:t>незнание слов Гимна РК и правил его исполнения.</w:t>
      </w:r>
    </w:p>
    <w:p w:rsidR="00F40D06" w:rsidRPr="00F40D06" w:rsidRDefault="00F40D06" w:rsidP="00F40D06">
      <w:pPr>
        <w:spacing w:after="0" w:line="240" w:lineRule="auto"/>
        <w:jc w:val="both"/>
        <w:rPr>
          <w:rFonts w:ascii="Times New Roman" w:eastAsia="Calibri" w:hAnsi="Times New Roman" w:cs="Times New Roman"/>
          <w:b/>
          <w:i/>
          <w:sz w:val="24"/>
          <w:szCs w:val="24"/>
        </w:rPr>
      </w:pPr>
      <w:r w:rsidRPr="00F40D06">
        <w:rPr>
          <w:rFonts w:ascii="Times New Roman" w:eastAsia="Calibri" w:hAnsi="Times New Roman" w:cs="Times New Roman"/>
          <w:b/>
          <w:i/>
          <w:sz w:val="24"/>
          <w:szCs w:val="24"/>
        </w:rPr>
        <w:t>Возможные пути преодоления недостатков:</w:t>
      </w:r>
    </w:p>
    <w:p w:rsidR="00F40D06" w:rsidRPr="00F40D06" w:rsidRDefault="00F40D06" w:rsidP="00F40D06">
      <w:pPr>
        <w:numPr>
          <w:ilvl w:val="0"/>
          <w:numId w:val="10"/>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проведение совещаний для классных руководителей перед проведением общешкольных акций, мероприятий;</w:t>
      </w:r>
    </w:p>
    <w:p w:rsidR="00F40D06" w:rsidRPr="00F40D06" w:rsidRDefault="00F40D06" w:rsidP="00F40D06">
      <w:pPr>
        <w:numPr>
          <w:ilvl w:val="0"/>
          <w:numId w:val="10"/>
        </w:numPr>
        <w:spacing w:after="0" w:line="240" w:lineRule="auto"/>
        <w:jc w:val="both"/>
        <w:rPr>
          <w:rFonts w:ascii="Times New Roman" w:eastAsia="Calibri" w:hAnsi="Times New Roman" w:cs="Times New Roman"/>
          <w:b/>
          <w:i/>
          <w:sz w:val="24"/>
          <w:szCs w:val="24"/>
        </w:rPr>
      </w:pPr>
      <w:r w:rsidRPr="00F40D06">
        <w:rPr>
          <w:rFonts w:ascii="Times New Roman" w:eastAsia="Calibri" w:hAnsi="Times New Roman" w:cs="Times New Roman"/>
          <w:sz w:val="24"/>
          <w:szCs w:val="24"/>
        </w:rPr>
        <w:t>обучение лидеров фракций и президентов 5-6 классов организации деятельности по различным направлениям;</w:t>
      </w:r>
    </w:p>
    <w:p w:rsidR="00F40D06" w:rsidRPr="00F40D06" w:rsidRDefault="00F40D06" w:rsidP="00F40D06">
      <w:pPr>
        <w:numPr>
          <w:ilvl w:val="0"/>
          <w:numId w:val="10"/>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привлекать подростков группы «риска» к общественным мероприятиям патриотической направленности;</w:t>
      </w:r>
    </w:p>
    <w:p w:rsidR="00F40D06" w:rsidRPr="00F40D06" w:rsidRDefault="00F40D06" w:rsidP="00F40D06">
      <w:pPr>
        <w:numPr>
          <w:ilvl w:val="0"/>
          <w:numId w:val="10"/>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внедрять новые, разнообразные формы работы, с целью увеличения активности учащихся и повышения эффективности патриотического воспитания;</w:t>
      </w:r>
    </w:p>
    <w:p w:rsidR="00F40D06" w:rsidRPr="00F40D06" w:rsidRDefault="00F40D06" w:rsidP="00F40D06">
      <w:pPr>
        <w:numPr>
          <w:ilvl w:val="0"/>
          <w:numId w:val="10"/>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через классные часы, уроки музыки, привлекая членов школьного самоуправления провести целенаправленное изучение гимна и соблюдать правила его исполнения.</w:t>
      </w: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numPr>
          <w:ilvl w:val="0"/>
          <w:numId w:val="7"/>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b/>
          <w:sz w:val="24"/>
          <w:szCs w:val="24"/>
        </w:rPr>
        <w:t>Проект «</w:t>
      </w:r>
      <w:proofErr w:type="spellStart"/>
      <w:r w:rsidRPr="00F40D06">
        <w:rPr>
          <w:rFonts w:ascii="Times New Roman" w:eastAsia="Calibri" w:hAnsi="Times New Roman" w:cs="Times New Roman"/>
          <w:b/>
          <w:sz w:val="24"/>
          <w:szCs w:val="24"/>
        </w:rPr>
        <w:t>Жеткіншектің</w:t>
      </w:r>
      <w:proofErr w:type="spellEnd"/>
      <w:r w:rsidRPr="00F40D06">
        <w:rPr>
          <w:rFonts w:ascii="Times New Roman" w:eastAsia="Calibri" w:hAnsi="Times New Roman" w:cs="Times New Roman"/>
          <w:b/>
          <w:sz w:val="24"/>
          <w:szCs w:val="24"/>
        </w:rPr>
        <w:t xml:space="preserve"> </w:t>
      </w:r>
      <w:proofErr w:type="spellStart"/>
      <w:r w:rsidRPr="00F40D06">
        <w:rPr>
          <w:rFonts w:ascii="Times New Roman" w:eastAsia="Calibri" w:hAnsi="Times New Roman" w:cs="Times New Roman"/>
          <w:b/>
          <w:sz w:val="24"/>
          <w:szCs w:val="24"/>
        </w:rPr>
        <w:t>Жеті</w:t>
      </w:r>
      <w:proofErr w:type="spellEnd"/>
      <w:r w:rsidRPr="00F40D06">
        <w:rPr>
          <w:rFonts w:ascii="Times New Roman" w:eastAsia="Calibri" w:hAnsi="Times New Roman" w:cs="Times New Roman"/>
          <w:b/>
          <w:sz w:val="24"/>
          <w:szCs w:val="24"/>
        </w:rPr>
        <w:t xml:space="preserve"> </w:t>
      </w:r>
      <w:proofErr w:type="spellStart"/>
      <w:r w:rsidRPr="00F40D06">
        <w:rPr>
          <w:rFonts w:ascii="Times New Roman" w:eastAsia="Calibri" w:hAnsi="Times New Roman" w:cs="Times New Roman"/>
          <w:b/>
          <w:sz w:val="24"/>
          <w:szCs w:val="24"/>
        </w:rPr>
        <w:t>Жарғысы</w:t>
      </w:r>
      <w:proofErr w:type="spellEnd"/>
      <w:r w:rsidRPr="00F40D06">
        <w:rPr>
          <w:rFonts w:ascii="Times New Roman" w:eastAsia="Calibri" w:hAnsi="Times New Roman" w:cs="Times New Roman"/>
          <w:b/>
          <w:sz w:val="24"/>
          <w:szCs w:val="24"/>
        </w:rPr>
        <w:t xml:space="preserve">» - </w:t>
      </w:r>
      <w:r w:rsidRPr="00F40D06">
        <w:rPr>
          <w:rFonts w:ascii="Times New Roman" w:eastAsia="Calibri" w:hAnsi="Times New Roman" w:cs="Times New Roman"/>
          <w:sz w:val="24"/>
          <w:szCs w:val="24"/>
        </w:rPr>
        <w:t>реализуется с целью формирования правовой культуры детей, раннего воспитания гражданственности и патриотизма. В формировании у обучающихся чувства ответственности перед обществом и родителями и духа патриотизма по отношению к Родине имеют место «</w:t>
      </w:r>
      <w:proofErr w:type="spellStart"/>
      <w:r w:rsidRPr="00F40D06">
        <w:rPr>
          <w:rFonts w:ascii="Times New Roman" w:eastAsia="Calibri" w:hAnsi="Times New Roman" w:cs="Times New Roman"/>
          <w:sz w:val="24"/>
          <w:szCs w:val="24"/>
        </w:rPr>
        <w:t>Ақи</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немесе</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жомарттық</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Алыпа</w:t>
      </w:r>
      <w:proofErr w:type="spellEnd"/>
      <w:r w:rsidRPr="00F40D06">
        <w:rPr>
          <w:rFonts w:ascii="Times New Roman" w:eastAsia="Calibri" w:hAnsi="Times New Roman" w:cs="Times New Roman"/>
          <w:sz w:val="24"/>
          <w:szCs w:val="24"/>
        </w:rPr>
        <w:t xml:space="preserve"> Ер Тонга, мудрый человек аль-</w:t>
      </w:r>
      <w:proofErr w:type="spellStart"/>
      <w:r w:rsidRPr="00F40D06">
        <w:rPr>
          <w:rFonts w:ascii="Times New Roman" w:eastAsia="Calibri" w:hAnsi="Times New Roman" w:cs="Times New Roman"/>
          <w:sz w:val="24"/>
          <w:szCs w:val="24"/>
        </w:rPr>
        <w:t>Фараби</w:t>
      </w:r>
      <w:proofErr w:type="spellEnd"/>
      <w:r w:rsidRPr="00F40D06">
        <w:rPr>
          <w:rFonts w:ascii="Times New Roman" w:eastAsia="Calibri" w:hAnsi="Times New Roman" w:cs="Times New Roman"/>
          <w:sz w:val="24"/>
          <w:szCs w:val="24"/>
        </w:rPr>
        <w:t>, «</w:t>
      </w:r>
      <w:proofErr w:type="spellStart"/>
      <w:r w:rsidRPr="00F40D06">
        <w:rPr>
          <w:rFonts w:ascii="Times New Roman" w:eastAsia="Calibri" w:hAnsi="Times New Roman" w:cs="Times New Roman"/>
          <w:sz w:val="24"/>
          <w:szCs w:val="24"/>
        </w:rPr>
        <w:t>Құтты</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білік</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Юсупа</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Баласагуни</w:t>
      </w:r>
      <w:proofErr w:type="spellEnd"/>
      <w:r w:rsidRPr="00F40D06">
        <w:rPr>
          <w:rFonts w:ascii="Times New Roman" w:eastAsia="Calibri" w:hAnsi="Times New Roman" w:cs="Times New Roman"/>
          <w:sz w:val="24"/>
          <w:szCs w:val="24"/>
        </w:rPr>
        <w:t>, «</w:t>
      </w:r>
      <w:proofErr w:type="spellStart"/>
      <w:r w:rsidRPr="00F40D06">
        <w:rPr>
          <w:rFonts w:ascii="Times New Roman" w:eastAsia="Calibri" w:hAnsi="Times New Roman" w:cs="Times New Roman"/>
          <w:sz w:val="24"/>
          <w:szCs w:val="24"/>
        </w:rPr>
        <w:t>Хәл</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Яссауи</w:t>
      </w:r>
      <w:proofErr w:type="spellEnd"/>
      <w:r w:rsidRPr="00F40D06">
        <w:rPr>
          <w:rFonts w:ascii="Times New Roman" w:eastAsia="Calibri" w:hAnsi="Times New Roman" w:cs="Times New Roman"/>
          <w:sz w:val="24"/>
          <w:szCs w:val="24"/>
        </w:rPr>
        <w:t>, «</w:t>
      </w:r>
      <w:proofErr w:type="spellStart"/>
      <w:r w:rsidRPr="00F40D06">
        <w:rPr>
          <w:rFonts w:ascii="Times New Roman" w:eastAsia="Calibri" w:hAnsi="Times New Roman" w:cs="Times New Roman"/>
          <w:sz w:val="24"/>
          <w:szCs w:val="24"/>
        </w:rPr>
        <w:t>Толық</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адам</w:t>
      </w:r>
      <w:proofErr w:type="spellEnd"/>
      <w:r w:rsidRPr="00F40D06">
        <w:rPr>
          <w:rFonts w:ascii="Times New Roman" w:eastAsia="Calibri" w:hAnsi="Times New Roman" w:cs="Times New Roman"/>
          <w:sz w:val="24"/>
          <w:szCs w:val="24"/>
        </w:rPr>
        <w:t xml:space="preserve">» Абая </w:t>
      </w:r>
      <w:proofErr w:type="spellStart"/>
      <w:r w:rsidRPr="00F40D06">
        <w:rPr>
          <w:rFonts w:ascii="Times New Roman" w:eastAsia="Calibri" w:hAnsi="Times New Roman" w:cs="Times New Roman"/>
          <w:sz w:val="24"/>
          <w:szCs w:val="24"/>
        </w:rPr>
        <w:t>Кунанбаева</w:t>
      </w:r>
      <w:proofErr w:type="spellEnd"/>
      <w:r w:rsidRPr="00F40D06">
        <w:rPr>
          <w:rFonts w:ascii="Times New Roman" w:eastAsia="Calibri" w:hAnsi="Times New Roman" w:cs="Times New Roman"/>
          <w:sz w:val="24"/>
          <w:szCs w:val="24"/>
        </w:rPr>
        <w:t>, «Ар-</w:t>
      </w:r>
      <w:proofErr w:type="spellStart"/>
      <w:r w:rsidRPr="00F40D06">
        <w:rPr>
          <w:rFonts w:ascii="Times New Roman" w:eastAsia="Calibri" w:hAnsi="Times New Roman" w:cs="Times New Roman"/>
          <w:sz w:val="24"/>
          <w:szCs w:val="24"/>
        </w:rPr>
        <w:t>ұждан</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Шакарима</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Кудайбердиулы</w:t>
      </w:r>
      <w:proofErr w:type="spellEnd"/>
      <w:r w:rsidRPr="00F40D06">
        <w:rPr>
          <w:rFonts w:ascii="Times New Roman" w:eastAsia="Calibri" w:hAnsi="Times New Roman" w:cs="Times New Roman"/>
          <w:sz w:val="24"/>
          <w:szCs w:val="24"/>
        </w:rPr>
        <w:t xml:space="preserve"> и трудах других просветителей казахского народа, которые являются основным посылом для формирования у обучающихся национальных и общечеловеческих ценностей. Сохранение целостности страны является гражданским долгом, благородным долгом каждого человека, а честное служение народу, полезность человечеству, патриотизм, трудолюбие, стремление к учебе являются самыми благородными качествами человека. Народное наследие, оставленное лидерами нации, нашли отражение в сегодняшнем проекте «</w:t>
      </w:r>
      <w:proofErr w:type="spellStart"/>
      <w:r w:rsidRPr="00F40D06">
        <w:rPr>
          <w:rFonts w:ascii="Times New Roman" w:eastAsia="Calibri" w:hAnsi="Times New Roman" w:cs="Times New Roman"/>
          <w:sz w:val="24"/>
          <w:szCs w:val="24"/>
        </w:rPr>
        <w:t>Жеткіншектің</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Жеті</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Жарғысы</w:t>
      </w:r>
      <w:proofErr w:type="spellEnd"/>
      <w:r w:rsidRPr="00F40D06">
        <w:rPr>
          <w:rFonts w:ascii="Times New Roman" w:eastAsia="Calibri" w:hAnsi="Times New Roman" w:cs="Times New Roman"/>
          <w:sz w:val="24"/>
          <w:szCs w:val="24"/>
        </w:rPr>
        <w:t xml:space="preserve">». Идеи, начиная с </w:t>
      </w:r>
      <w:proofErr w:type="spellStart"/>
      <w:r w:rsidRPr="00F40D06">
        <w:rPr>
          <w:rFonts w:ascii="Times New Roman" w:eastAsia="Calibri" w:hAnsi="Times New Roman" w:cs="Times New Roman"/>
          <w:sz w:val="24"/>
          <w:szCs w:val="24"/>
        </w:rPr>
        <w:t>Коркыт</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ата</w:t>
      </w:r>
      <w:proofErr w:type="spellEnd"/>
      <w:r w:rsidRPr="00F40D06">
        <w:rPr>
          <w:rFonts w:ascii="Times New Roman" w:eastAsia="Calibri" w:hAnsi="Times New Roman" w:cs="Times New Roman"/>
          <w:sz w:val="24"/>
          <w:szCs w:val="24"/>
        </w:rPr>
        <w:t xml:space="preserve">, менялись в соответствии с течением и требованиями времени, однако продолжали быть актуальным во все времена становления казахского народа. Данные идеи нашли свое отражение и в </w:t>
      </w:r>
      <w:r w:rsidRPr="00F40D06">
        <w:rPr>
          <w:rFonts w:ascii="Times New Roman" w:eastAsia="Calibri" w:hAnsi="Times New Roman" w:cs="Times New Roman"/>
          <w:sz w:val="24"/>
          <w:szCs w:val="24"/>
        </w:rPr>
        <w:lastRenderedPageBreak/>
        <w:t xml:space="preserve">трудах, педагогическом наследии просветителей </w:t>
      </w:r>
      <w:proofErr w:type="spellStart"/>
      <w:r w:rsidRPr="00F40D06">
        <w:rPr>
          <w:rFonts w:ascii="Times New Roman" w:eastAsia="Calibri" w:hAnsi="Times New Roman" w:cs="Times New Roman"/>
          <w:sz w:val="24"/>
          <w:szCs w:val="24"/>
        </w:rPr>
        <w:t>Ыбырая</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Алтынсарина</w:t>
      </w:r>
      <w:proofErr w:type="spellEnd"/>
      <w:r w:rsidRPr="00F40D06">
        <w:rPr>
          <w:rFonts w:ascii="Times New Roman" w:eastAsia="Calibri" w:hAnsi="Times New Roman" w:cs="Times New Roman"/>
          <w:sz w:val="24"/>
          <w:szCs w:val="24"/>
        </w:rPr>
        <w:t xml:space="preserve">, Абая </w:t>
      </w:r>
      <w:proofErr w:type="spellStart"/>
      <w:r w:rsidRPr="00F40D06">
        <w:rPr>
          <w:rFonts w:ascii="Times New Roman" w:eastAsia="Calibri" w:hAnsi="Times New Roman" w:cs="Times New Roman"/>
          <w:sz w:val="24"/>
          <w:szCs w:val="24"/>
        </w:rPr>
        <w:t>Кунанбаева</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Шакарима</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Кудайбердиулы</w:t>
      </w:r>
      <w:proofErr w:type="spellEnd"/>
      <w:r w:rsidRPr="00F40D06">
        <w:rPr>
          <w:rFonts w:ascii="Times New Roman" w:eastAsia="Calibri" w:hAnsi="Times New Roman" w:cs="Times New Roman"/>
          <w:sz w:val="24"/>
          <w:szCs w:val="24"/>
        </w:rPr>
        <w:t xml:space="preserve"> и </w:t>
      </w:r>
      <w:proofErr w:type="spellStart"/>
      <w:r w:rsidRPr="00F40D06">
        <w:rPr>
          <w:rFonts w:ascii="Times New Roman" w:eastAsia="Calibri" w:hAnsi="Times New Roman" w:cs="Times New Roman"/>
          <w:sz w:val="24"/>
          <w:szCs w:val="24"/>
        </w:rPr>
        <w:t>Алашордынцев</w:t>
      </w:r>
      <w:proofErr w:type="spellEnd"/>
      <w:r w:rsidRPr="00F40D06">
        <w:rPr>
          <w:rFonts w:ascii="Times New Roman" w:eastAsia="Calibri" w:hAnsi="Times New Roman" w:cs="Times New Roman"/>
          <w:sz w:val="24"/>
          <w:szCs w:val="24"/>
        </w:rPr>
        <w:t>.</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 течение учебного года в школе-лицее целенаправленно осуществлялась правовая пропаганда для учащихся, педагогов и родителей. </w:t>
      </w:r>
      <w:r w:rsidRPr="00F40D06">
        <w:rPr>
          <w:rFonts w:ascii="Times New Roman" w:eastAsia="Calibri" w:hAnsi="Times New Roman" w:cs="Times New Roman"/>
          <w:b/>
          <w:sz w:val="24"/>
          <w:szCs w:val="24"/>
        </w:rPr>
        <w:t>Целью</w:t>
      </w:r>
      <w:r w:rsidRPr="00F40D06">
        <w:rPr>
          <w:rFonts w:ascii="Times New Roman" w:eastAsia="Calibri" w:hAnsi="Times New Roman" w:cs="Times New Roman"/>
          <w:sz w:val="24"/>
          <w:szCs w:val="24"/>
        </w:rPr>
        <w:t xml:space="preserve"> этого направления является профилактика девиантного поведения подростков, а также воспитание гражданской активности и развитие личности школьников. </w:t>
      </w:r>
    </w:p>
    <w:p w:rsidR="00F40D06" w:rsidRPr="00F40D06" w:rsidRDefault="00F40D06" w:rsidP="00F40D06">
      <w:p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b/>
          <w:sz w:val="24"/>
          <w:szCs w:val="24"/>
        </w:rPr>
        <w:t xml:space="preserve">Задачи </w:t>
      </w:r>
      <w:r w:rsidRPr="00F40D06">
        <w:rPr>
          <w:rFonts w:ascii="Times New Roman" w:eastAsia="Calibri" w:hAnsi="Times New Roman" w:cs="Times New Roman"/>
          <w:sz w:val="24"/>
          <w:szCs w:val="24"/>
        </w:rPr>
        <w:t>правового воспитания:</w:t>
      </w:r>
    </w:p>
    <w:p w:rsidR="00F40D06" w:rsidRPr="00F40D06" w:rsidRDefault="00F40D06" w:rsidP="00F40D06">
      <w:pPr>
        <w:numPr>
          <w:ilvl w:val="0"/>
          <w:numId w:val="11"/>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повышать правовую грамотность детей;</w:t>
      </w:r>
    </w:p>
    <w:p w:rsidR="00F40D06" w:rsidRPr="00F40D06" w:rsidRDefault="00F40D06" w:rsidP="00F40D06">
      <w:pPr>
        <w:numPr>
          <w:ilvl w:val="0"/>
          <w:numId w:val="11"/>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формировать высокий уровень их воспитанности, ответственности и социальной активности;</w:t>
      </w:r>
    </w:p>
    <w:p w:rsidR="00F40D06" w:rsidRPr="00F40D06" w:rsidRDefault="00F40D06" w:rsidP="00F40D06">
      <w:pPr>
        <w:numPr>
          <w:ilvl w:val="0"/>
          <w:numId w:val="11"/>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развивать социальные компетенции личности.</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Для достижения результатов правового воспитания к работе привлекались преподаватели общественных наук, представители органов полиции, которые участвовали в организации и проведении классных часов и внеклассных мероприятий. Были успешно проведены мероприятия согласно утвержденному плану. </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Классные руководители 1-11 классов провели тематические классные часы «Правила безопасности: в школе, дома, на улице, во дворе, у воды, на дороге, в автотранспорте. Акция «Внимание, дети», «Телефоны экстренных служб». С целью снижения травматизма на дорогах, в том числе с участием несовершеннолетних, повышения культуры поведения на дорогах водителей, пешеходов, пассажиров; проведения целенаправленной предупредительно-профилактической работы по предупреждению ДДТТ, обучающиеся школы-лицея приняли участие в акции «Внимание, дети», которая прошла с 5 по 25 сентября. Для учащихся 1 – 4 классов были организованы предупредительно-профилактические мероприятия по пропаганде правил дорожного движения с просмотром видеоматериала по ПДД. С учащимися, имеющими велосипеды и скутеры, проведены инструктажи по правилам дорожной безопасности. Проведены информационные беседы «Улица полна неожиданностей» с вручением памяток-листовок участникам дорожного движения. Вопрос изучения ПДД и привития навыков правильного поведения детей на улицах является одним из основных в деятельности педагогического кол</w:t>
      </w:r>
      <w:r>
        <w:rPr>
          <w:rFonts w:ascii="Times New Roman" w:eastAsia="Calibri" w:hAnsi="Times New Roman" w:cs="Times New Roman"/>
          <w:sz w:val="24"/>
          <w:szCs w:val="24"/>
        </w:rPr>
        <w:t>лектива. Среди учащихся 6 класс</w:t>
      </w:r>
      <w:r w:rsidRPr="00F40D06">
        <w:rPr>
          <w:rFonts w:ascii="Times New Roman" w:eastAsia="Calibri" w:hAnsi="Times New Roman" w:cs="Times New Roman"/>
          <w:sz w:val="24"/>
          <w:szCs w:val="24"/>
        </w:rPr>
        <w:t>ов провели конкурс листовок, плакатов с пропагандой и призывом о соблюдении правил дорожного движения. Дети не только подготовили плакаты на данную тематику, но и раздали листовки своим соседям.</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Классные руководители ведут целенаправленную работу по профилактике дорожно-транспортного травматизма, используют в своей работе разнообразные формы проведения классных часов, такие как диспут, дискуссия, ролевая игра, круглый стол, викторина, анкетирование и др.  Классные часы соответствовали возрастным особенностям и интересам школьников. Учащиеся школы, члены детского объединения ЮИД участвовали в районном конкурсе «Безопасная дорога», заняли 2 место. Придавая важное значение деятельности всех участников </w:t>
      </w:r>
      <w:proofErr w:type="spellStart"/>
      <w:r w:rsidRPr="00F40D06">
        <w:rPr>
          <w:rFonts w:ascii="Times New Roman" w:eastAsia="Calibri" w:hAnsi="Times New Roman" w:cs="Times New Roman"/>
          <w:sz w:val="24"/>
          <w:szCs w:val="24"/>
        </w:rPr>
        <w:t>учебно</w:t>
      </w:r>
      <w:proofErr w:type="spellEnd"/>
      <w:r w:rsidRPr="00F40D06">
        <w:rPr>
          <w:rFonts w:ascii="Times New Roman" w:eastAsia="Calibri" w:hAnsi="Times New Roman" w:cs="Times New Roman"/>
          <w:sz w:val="24"/>
          <w:szCs w:val="24"/>
        </w:rPr>
        <w:t xml:space="preserve">–воспитательного процесса по предупреждению </w:t>
      </w:r>
      <w:proofErr w:type="spellStart"/>
      <w:r w:rsidRPr="00F40D06">
        <w:rPr>
          <w:rFonts w:ascii="Times New Roman" w:eastAsia="Calibri" w:hAnsi="Times New Roman" w:cs="Times New Roman"/>
          <w:sz w:val="24"/>
          <w:szCs w:val="24"/>
        </w:rPr>
        <w:t>дорожно</w:t>
      </w:r>
      <w:proofErr w:type="spellEnd"/>
      <w:r w:rsidRPr="00F40D06">
        <w:rPr>
          <w:rFonts w:ascii="Times New Roman" w:eastAsia="Calibri" w:hAnsi="Times New Roman" w:cs="Times New Roman"/>
          <w:sz w:val="24"/>
          <w:szCs w:val="24"/>
        </w:rPr>
        <w:t>–транспортного травматизма, педагогический коллектив строит свою работу с учетом индивидуальных и возрастных особенностей детей, ведет ее в тесном контакте с родителями.</w:t>
      </w:r>
      <w:r w:rsidRPr="00F40D06">
        <w:rPr>
          <w:rFonts w:ascii="Times New Roman" w:eastAsia="Calibri" w:hAnsi="Times New Roman" w:cs="Times New Roman"/>
          <w:noProof/>
          <w:sz w:val="24"/>
          <w:szCs w:val="24"/>
        </w:rPr>
        <w:t xml:space="preserve"> </w:t>
      </w:r>
    </w:p>
    <w:p w:rsidR="00F40D06" w:rsidRPr="00F40D06" w:rsidRDefault="00F40D06" w:rsidP="00F40D06">
      <w:pPr>
        <w:spacing w:after="0" w:line="240" w:lineRule="auto"/>
        <w:ind w:firstLine="708"/>
        <w:jc w:val="both"/>
        <w:rPr>
          <w:rFonts w:ascii="Times New Roman" w:eastAsia="Calibri" w:hAnsi="Times New Roman" w:cs="Times New Roman"/>
          <w:b/>
          <w:i/>
          <w:sz w:val="24"/>
          <w:szCs w:val="24"/>
        </w:rPr>
      </w:pPr>
      <w:r w:rsidRPr="00F40D06">
        <w:rPr>
          <w:rFonts w:ascii="Times New Roman" w:eastAsia="Calibri" w:hAnsi="Times New Roman" w:cs="Times New Roman"/>
          <w:b/>
          <w:i/>
          <w:sz w:val="24"/>
          <w:szCs w:val="24"/>
        </w:rPr>
        <w:t>Всем классным руководителям было рекомендовано иметь методические материалы по безопасности дорожного движения хотя бы в электронном виде.</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 течение года были организованы встречи с инспектором Группы ювенальной полиции «Я и мой полицейский». Традицией школы стало проведение Декады по профилактике правонарушений и акция «Детство без жестокости и насилия». Все мероприятия по форме и содержанию соответствовали тематике и возрастным особенностям обучающихся. </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Старшей вожатой школы была проведена благотворительная акция «</w:t>
      </w:r>
      <w:proofErr w:type="spellStart"/>
      <w:r w:rsidRPr="00F40D06">
        <w:rPr>
          <w:rFonts w:ascii="Times New Roman" w:eastAsia="Calibri" w:hAnsi="Times New Roman" w:cs="Times New Roman"/>
          <w:sz w:val="24"/>
          <w:szCs w:val="24"/>
        </w:rPr>
        <w:t>Балалар</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мүддесі</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үшін</w:t>
      </w:r>
      <w:proofErr w:type="spellEnd"/>
      <w:r w:rsidRPr="00F40D06">
        <w:rPr>
          <w:rFonts w:ascii="Times New Roman" w:eastAsia="Calibri" w:hAnsi="Times New Roman" w:cs="Times New Roman"/>
          <w:sz w:val="24"/>
          <w:szCs w:val="24"/>
        </w:rPr>
        <w:t xml:space="preserve">», посвященная Международному дню ребенка. Социальный педагог школы среди учащихся 6-8 классов провела Часы общения на тему «Знай права, но выполняй обязанности», на которых использовала презентацию, блиц-опрос, викторины по теме. Также социальный педагог школы среди учащихся 7-8 классов провела лекцию-беседу на тему «Правонарушения и наказание», на которой были озвучены статьи уголовного и административного кодекса РК, </w:t>
      </w:r>
      <w:r w:rsidRPr="00F40D06">
        <w:rPr>
          <w:rFonts w:ascii="Times New Roman" w:eastAsia="Calibri" w:hAnsi="Times New Roman" w:cs="Times New Roman"/>
          <w:sz w:val="24"/>
          <w:szCs w:val="24"/>
        </w:rPr>
        <w:lastRenderedPageBreak/>
        <w:t>разъяснены понятия проступок и преступление, разъяснены статьи за нарушение общественного порядка, за курение в общественных местах. Обучающиеся получили ответы на свои вопросы.</w:t>
      </w:r>
      <w:r w:rsidRPr="00F40D06">
        <w:rPr>
          <w:rFonts w:ascii="Times New Roman" w:eastAsia="Calibri" w:hAnsi="Times New Roman" w:cs="Times New Roman"/>
          <w:noProof/>
          <w:sz w:val="24"/>
          <w:szCs w:val="24"/>
        </w:rPr>
        <w:t xml:space="preserve"> </w:t>
      </w:r>
      <w:r w:rsidRPr="00F40D06">
        <w:rPr>
          <w:rFonts w:ascii="Times New Roman" w:eastAsia="Calibri" w:hAnsi="Times New Roman" w:cs="Times New Roman"/>
          <w:sz w:val="24"/>
          <w:szCs w:val="24"/>
        </w:rPr>
        <w:t>Учитель истории Мельничук Е.М. с целью выработки навыков правильного поведения, профилактики правонарушений, антиобщественных действий провела Конкурс знатоков права «Законы, которые нас защищают». Мероприятие позволило расширить и углубить представления учащихся о юридической ответственности за совершение правонарушений.</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рамках Недели правовых знаний проведен Правовой всеобуч среди родителей учащихся 1-11 классов на тему «Профилактика правонарушений и преступлений несовершеннолетних. Ответственность родителей за воспитание несовершеннолетних».</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течение Недели правовых знаний учителя на уроках истории и права среди учащихся я 5-11 классов провели «Пятиминутки» на темы «Что такое преступление и проступок. Мера ответственности», «Законы. Исполнительная и законодательная власть», «Административный и уголовный кодекс РК» и др.  Классные руководители провели классные часы и беседы с загадками, с элементами игры, с мультимедийными презентациями. В результате проведения мероприятий Недели правовых знаний, обучающиеся пополнили свои знания об основных правах и обязанностях несовершеннолетних, расширили свои представления о юридической ответственности за совершение правонарушений, научились применять свои знания при решении практических учебных задач. Надеемся, что школьники сумеют грамотно применить полученные знания и в случае возникновения реальных сложных жизненных ситуаций.</w:t>
      </w:r>
      <w:r w:rsidRPr="00F40D06">
        <w:rPr>
          <w:rFonts w:ascii="Calibri" w:eastAsia="Calibri" w:hAnsi="Calibri" w:cs="Times New Roman"/>
          <w:noProof/>
          <w:sz w:val="24"/>
          <w:szCs w:val="24"/>
        </w:rPr>
        <w:t xml:space="preserve"> </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С 8-20 ноября 2023 года в рамках участия в республиканской информационной кампании «Детство без жестокости и насилия» с целью повышения информированности учащихся о проблеме насилия и жестокого обращения в отношении детей, ее последствиях для ребенка и общества, а также об основах международного законодательства в этой области проведена встреча с старшим прокурором прокуратуры Абайского района </w:t>
      </w:r>
      <w:proofErr w:type="spellStart"/>
      <w:r w:rsidRPr="00F40D06">
        <w:rPr>
          <w:rFonts w:ascii="Times New Roman" w:eastAsia="Calibri" w:hAnsi="Times New Roman" w:cs="Times New Roman"/>
          <w:sz w:val="24"/>
          <w:szCs w:val="24"/>
        </w:rPr>
        <w:t>Досымбай</w:t>
      </w:r>
      <w:proofErr w:type="spellEnd"/>
      <w:r w:rsidRPr="00F40D06">
        <w:rPr>
          <w:rFonts w:ascii="Times New Roman" w:eastAsia="Calibri" w:hAnsi="Times New Roman" w:cs="Times New Roman"/>
          <w:sz w:val="24"/>
          <w:szCs w:val="24"/>
        </w:rPr>
        <w:t xml:space="preserve"> Б.А., прокурором прокуратуры Абайского района </w:t>
      </w:r>
      <w:proofErr w:type="spellStart"/>
      <w:r w:rsidRPr="00F40D06">
        <w:rPr>
          <w:rFonts w:ascii="Times New Roman" w:eastAsia="Calibri" w:hAnsi="Times New Roman" w:cs="Times New Roman"/>
          <w:sz w:val="24"/>
          <w:szCs w:val="24"/>
        </w:rPr>
        <w:t>Болатовым</w:t>
      </w:r>
      <w:proofErr w:type="spellEnd"/>
      <w:r w:rsidRPr="00F40D06">
        <w:rPr>
          <w:rFonts w:ascii="Times New Roman" w:eastAsia="Calibri" w:hAnsi="Times New Roman" w:cs="Times New Roman"/>
          <w:sz w:val="24"/>
          <w:szCs w:val="24"/>
        </w:rPr>
        <w:t xml:space="preserve"> А.Е. и старшим инспектором группы ювенальной полиции </w:t>
      </w:r>
      <w:proofErr w:type="spellStart"/>
      <w:r w:rsidRPr="00F40D06">
        <w:rPr>
          <w:rFonts w:ascii="Times New Roman" w:eastAsia="Calibri" w:hAnsi="Times New Roman" w:cs="Times New Roman"/>
          <w:sz w:val="24"/>
          <w:szCs w:val="24"/>
        </w:rPr>
        <w:t>Калашиди</w:t>
      </w:r>
      <w:proofErr w:type="spellEnd"/>
      <w:r w:rsidRPr="00F40D06">
        <w:rPr>
          <w:rFonts w:ascii="Times New Roman" w:eastAsia="Calibri" w:hAnsi="Times New Roman" w:cs="Times New Roman"/>
          <w:sz w:val="24"/>
          <w:szCs w:val="24"/>
        </w:rPr>
        <w:t xml:space="preserve"> О.В. Среди учащиеся 9-11 классов проведена беседа на тему «Профилактика преступлений и правонарушений среди несовершеннолетних.  Защита их конституционный прав». Среди учащихся 5-8 классов прошли классные часы на тему «Настоящее и будущее защищенное детство для каждого ребенка». Среди учащихся начальных классов прошел конкурс рисунков «Счастливое детство». Медицинская сестра школы провела профилактическую беседу с ученицами 7 классов на тему «Знания – ответственность – Здоровье». Психологи школы раздавали учащимся листовки по проблеме жестокого обращения «Ребенок – человек, личность». В ходе мероприятий были раскрыты вопросы в сфере защиты прав и законных интересов детей, о социальной функции школы-защита прав ребенка, о правах и обязанностях несовершеннолетних. </w:t>
      </w:r>
    </w:p>
    <w:p w:rsidR="00F40D06" w:rsidRPr="00F40D06" w:rsidRDefault="00F40D06" w:rsidP="00F40D06">
      <w:pPr>
        <w:spacing w:after="0" w:line="240" w:lineRule="auto"/>
        <w:ind w:firstLine="708"/>
        <w:jc w:val="both"/>
        <w:rPr>
          <w:rFonts w:ascii="Times New Roman" w:eastAsia="Calibri" w:hAnsi="Times New Roman" w:cs="Times New Roman"/>
          <w:sz w:val="24"/>
          <w:szCs w:val="24"/>
          <w:shd w:val="clear" w:color="auto" w:fill="FFFFFF"/>
        </w:rPr>
      </w:pPr>
      <w:r w:rsidRPr="00F40D06">
        <w:rPr>
          <w:rFonts w:ascii="Times New Roman" w:eastAsia="Calibri" w:hAnsi="Times New Roman" w:cs="Times New Roman"/>
          <w:sz w:val="24"/>
          <w:szCs w:val="24"/>
          <w:shd w:val="clear" w:color="auto" w:fill="FFFFFF"/>
        </w:rPr>
        <w:t>18 ноября 2023 года под руководством старшей вожатой прошла акция, посвященная всемирному Дню памяти жертв, погибших в ДТП. Участие в акции приняли активисты школьного самоуправления и члены команды отряда юных инспекторов дорожного движения. Цель акции: донести, как детям, так и взрослым, что они несут ответственность за свою жизнь и это напрямую зависит от того, как они ведут себя на дороге. Участники акции раздавали листовки с белой лентой (символ всех погибших в ДТП) и рассказывали прохожим о правилах дорожного движения. Обучающиеся школы просят всех быть осторожными, беречь себя и своих близких, соблюдать Правила дорожного движения и не нарушать закон Республики Казахстан.</w:t>
      </w:r>
    </w:p>
    <w:p w:rsidR="00F40D06" w:rsidRPr="00F40D06" w:rsidRDefault="00F40D06" w:rsidP="00F40D06">
      <w:pPr>
        <w:spacing w:after="0" w:line="240" w:lineRule="auto"/>
        <w:ind w:firstLine="708"/>
        <w:jc w:val="both"/>
        <w:rPr>
          <w:rFonts w:ascii="Times New Roman" w:eastAsia="Calibri" w:hAnsi="Times New Roman" w:cs="Times New Roman"/>
          <w:sz w:val="24"/>
          <w:szCs w:val="24"/>
          <w:shd w:val="clear" w:color="auto" w:fill="FFFFFF"/>
        </w:rPr>
      </w:pPr>
      <w:r w:rsidRPr="00F40D06">
        <w:rPr>
          <w:rFonts w:ascii="Times New Roman" w:eastAsia="Calibri" w:hAnsi="Times New Roman" w:cs="Times New Roman"/>
          <w:sz w:val="24"/>
          <w:szCs w:val="24"/>
          <w:shd w:val="clear" w:color="auto" w:fill="FFFFFF"/>
        </w:rPr>
        <w:t>В школе-лицее была проведена тренировочная эвакуация для учащихся и сотрудников школы, Основная цель мероприятия научить детей и педагогов в любой экстремальной ситуации действовать слаженно и без паники. В рамках мероприятий посвященных "День Гражданской обороны" прошли классные часы по темам «Правила нашей безопасности "; Чрезвычайные ситуации: что я о них знаю"; "Глобальные проблемы человечества".</w:t>
      </w:r>
    </w:p>
    <w:p w:rsidR="00F40D06" w:rsidRPr="00F40D06" w:rsidRDefault="00F40D06" w:rsidP="00F40D06">
      <w:pPr>
        <w:spacing w:after="0" w:line="240" w:lineRule="auto"/>
        <w:ind w:firstLine="708"/>
        <w:jc w:val="both"/>
        <w:rPr>
          <w:rFonts w:ascii="Times New Roman" w:eastAsia="Calibri" w:hAnsi="Times New Roman" w:cs="Times New Roman"/>
          <w:sz w:val="24"/>
          <w:szCs w:val="24"/>
          <w:shd w:val="clear" w:color="auto" w:fill="FFFFFF"/>
        </w:rPr>
      </w:pPr>
      <w:r w:rsidRPr="00F40D06">
        <w:rPr>
          <w:rFonts w:ascii="Times New Roman" w:eastAsia="Calibri" w:hAnsi="Times New Roman" w:cs="Times New Roman"/>
          <w:sz w:val="24"/>
          <w:szCs w:val="24"/>
          <w:shd w:val="clear" w:color="auto" w:fill="FFFFFF"/>
        </w:rPr>
        <w:t xml:space="preserve">В рамках "Дня защиты детей от чрезвычайных ситуаций" в школе прошла </w:t>
      </w:r>
      <w:proofErr w:type="spellStart"/>
      <w:r w:rsidRPr="00F40D06">
        <w:rPr>
          <w:rFonts w:ascii="Times New Roman" w:eastAsia="Calibri" w:hAnsi="Times New Roman" w:cs="Times New Roman"/>
          <w:sz w:val="24"/>
          <w:szCs w:val="24"/>
          <w:shd w:val="clear" w:color="auto" w:fill="FFFFFF"/>
        </w:rPr>
        <w:t>военно</w:t>
      </w:r>
      <w:proofErr w:type="spellEnd"/>
      <w:r w:rsidRPr="00F40D06">
        <w:rPr>
          <w:rFonts w:ascii="Times New Roman" w:eastAsia="Calibri" w:hAnsi="Times New Roman" w:cs="Times New Roman"/>
          <w:sz w:val="24"/>
          <w:szCs w:val="24"/>
          <w:shd w:val="clear" w:color="auto" w:fill="FFFFFF"/>
        </w:rPr>
        <w:t xml:space="preserve"> - спортивная эстафета "Я-спасатель". Цель мероприятия: формирование у обучающихся </w:t>
      </w:r>
      <w:r w:rsidRPr="00F40D06">
        <w:rPr>
          <w:rFonts w:ascii="Times New Roman" w:eastAsia="Calibri" w:hAnsi="Times New Roman" w:cs="Times New Roman"/>
          <w:sz w:val="24"/>
          <w:szCs w:val="24"/>
          <w:shd w:val="clear" w:color="auto" w:fill="FFFFFF"/>
        </w:rPr>
        <w:lastRenderedPageBreak/>
        <w:t xml:space="preserve">выдержки и самообладания, инициативы и находчивости, взаимной выручки, физической выносливости. прошла лекция по теме "Закон РК "О гражданской защите" и нормативно-правовых актов в области защиты населения на территории от ЧС природного и техногенного характера. Также прошла выставка-обзор "Основы твоей безопасности". 2 марта, учащиеся 4 "Г" класса стали участниками военно- спортивной эстафеты. Цель: практическое применение знаний по действию населения в чрезвычайных ситуациях и гражданской обороне. Мальчики состязались в ловкости и умении использовать средства индивидуальной защиты, а девочки в умении оказать первую медицинскую помощь пострадавшим в ЧС. </w:t>
      </w:r>
    </w:p>
    <w:p w:rsidR="00F40D06" w:rsidRPr="00F40D06" w:rsidRDefault="00F40D06" w:rsidP="00F40D06">
      <w:pPr>
        <w:spacing w:after="0" w:line="240" w:lineRule="auto"/>
        <w:ind w:firstLine="708"/>
        <w:jc w:val="both"/>
        <w:rPr>
          <w:rFonts w:ascii="Times New Roman" w:eastAsia="Calibri" w:hAnsi="Times New Roman" w:cs="Times New Roman"/>
          <w:sz w:val="24"/>
          <w:szCs w:val="24"/>
          <w:shd w:val="clear" w:color="auto" w:fill="FFFFFF"/>
        </w:rPr>
      </w:pPr>
      <w:r w:rsidRPr="00F40D06">
        <w:rPr>
          <w:rFonts w:ascii="Times New Roman" w:eastAsia="Calibri" w:hAnsi="Times New Roman" w:cs="Times New Roman"/>
          <w:sz w:val="24"/>
          <w:szCs w:val="24"/>
          <w:shd w:val="clear" w:color="auto" w:fill="FFFFFF"/>
        </w:rPr>
        <w:t xml:space="preserve">Работа по противодействию коррупции в школе-лицее строится в соответствии с Планом мероприятий по противодействию коррупции. Данный план определил основные направления реализации антикоррупционной политики, систему и перечень мероприятий, направленных на противодействие коррупции в школе-лицее. В работе по недопущению признаков коррупционного поведения коллектив школы руководствуется Законом Республики Казахстан «О противодействии коррупции».     Одним из ведущих направлений деятельности в рамках антикоррупционной работы является работа с обучающимися. В течение учебного года проводится целый комплекс мероприятий, обеспечивающих открытость деятельности школы. Большое внимание уделено организации работы школьной страницы в социальных сетях </w:t>
      </w:r>
      <w:proofErr w:type="spellStart"/>
      <w:r w:rsidRPr="00F40D06">
        <w:rPr>
          <w:rFonts w:ascii="Times New Roman" w:eastAsia="Calibri" w:hAnsi="Times New Roman" w:cs="Times New Roman"/>
          <w:sz w:val="24"/>
          <w:szCs w:val="24"/>
          <w:shd w:val="clear" w:color="auto" w:fill="FFFFFF"/>
        </w:rPr>
        <w:t>Инстаграм</w:t>
      </w:r>
      <w:proofErr w:type="spellEnd"/>
      <w:r w:rsidRPr="00F40D06">
        <w:rPr>
          <w:rFonts w:ascii="Times New Roman" w:eastAsia="Calibri" w:hAnsi="Times New Roman" w:cs="Times New Roman"/>
          <w:sz w:val="24"/>
          <w:szCs w:val="24"/>
          <w:shd w:val="clear" w:color="auto" w:fill="FFFFFF"/>
        </w:rPr>
        <w:t xml:space="preserve"> и </w:t>
      </w:r>
      <w:proofErr w:type="spellStart"/>
      <w:r w:rsidRPr="00F40D06">
        <w:rPr>
          <w:rFonts w:ascii="Times New Roman" w:eastAsia="Calibri" w:hAnsi="Times New Roman" w:cs="Times New Roman"/>
          <w:sz w:val="24"/>
          <w:szCs w:val="24"/>
          <w:shd w:val="clear" w:color="auto" w:fill="FFFFFF"/>
        </w:rPr>
        <w:t>Фейсбук</w:t>
      </w:r>
      <w:proofErr w:type="spellEnd"/>
      <w:r w:rsidRPr="00F40D06">
        <w:rPr>
          <w:rFonts w:ascii="Times New Roman" w:eastAsia="Calibri" w:hAnsi="Times New Roman" w:cs="Times New Roman"/>
          <w:sz w:val="24"/>
          <w:szCs w:val="24"/>
          <w:shd w:val="clear" w:color="auto" w:fill="FFFFFF"/>
        </w:rPr>
        <w:t xml:space="preserve">, как информационного ресурса, Своевременное информирование о проводимых мероприятиях и других важных событиях в жизни школы обеспечивается посредством размещения информации на школьной странице. В учебной деятельности темы, связанные с коррупцией включены в соответствующие разделы предмета Основы права. На уроках изучаются правовые документы и тексты законов, используются активные формы работы, игровые технологии, моделирующие коррупционные ситуации.  В 10-11 классах используются тесты и темы эссе, содержащие антикоррупционную направленность. Предлагаемые вопросы и задания, творческие работы позволяют углубить и конкретизировать знания в данной области. Используются домашние задания с привлечением дополнительной литературы и </w:t>
      </w:r>
      <w:proofErr w:type="spellStart"/>
      <w:r w:rsidRPr="00F40D06">
        <w:rPr>
          <w:rFonts w:ascii="Times New Roman" w:eastAsia="Calibri" w:hAnsi="Times New Roman" w:cs="Times New Roman"/>
          <w:sz w:val="24"/>
          <w:szCs w:val="24"/>
          <w:shd w:val="clear" w:color="auto" w:fill="FFFFFF"/>
        </w:rPr>
        <w:t>интернет-ресурсов</w:t>
      </w:r>
      <w:proofErr w:type="spellEnd"/>
      <w:r w:rsidRPr="00F40D06">
        <w:rPr>
          <w:rFonts w:ascii="Times New Roman" w:eastAsia="Calibri" w:hAnsi="Times New Roman" w:cs="Times New Roman"/>
          <w:sz w:val="24"/>
          <w:szCs w:val="24"/>
          <w:shd w:val="clear" w:color="auto" w:fill="FFFFFF"/>
        </w:rPr>
        <w:t xml:space="preserve"> для более глубокого усвоения данной темы.</w:t>
      </w:r>
    </w:p>
    <w:p w:rsidR="00F40D06" w:rsidRPr="00F40D06" w:rsidRDefault="00F40D06" w:rsidP="00F40D06">
      <w:pPr>
        <w:spacing w:after="0" w:line="240" w:lineRule="auto"/>
        <w:ind w:firstLine="708"/>
        <w:jc w:val="both"/>
        <w:rPr>
          <w:rFonts w:ascii="Times New Roman" w:eastAsia="Calibri" w:hAnsi="Times New Roman" w:cs="Times New Roman"/>
          <w:sz w:val="24"/>
          <w:szCs w:val="24"/>
          <w:shd w:val="clear" w:color="auto" w:fill="FFFFFF"/>
        </w:rPr>
      </w:pPr>
      <w:r w:rsidRPr="00F40D06">
        <w:rPr>
          <w:rFonts w:ascii="Times New Roman" w:eastAsia="Calibri" w:hAnsi="Times New Roman" w:cs="Times New Roman"/>
          <w:sz w:val="24"/>
          <w:szCs w:val="24"/>
          <w:shd w:val="clear" w:color="auto" w:fill="FFFFFF"/>
        </w:rPr>
        <w:t>Антикоррупционное воспитание и просвещение реализуются и в процессе проведения школьных тематических мероприятий по Конституционному праву, по правам потребителей в различных конкурсах (плакатов, презентаций) по антикоррупционной тематике.</w:t>
      </w:r>
    </w:p>
    <w:p w:rsidR="00F40D06" w:rsidRPr="00F40D06" w:rsidRDefault="00F40D06" w:rsidP="00F40D06">
      <w:pPr>
        <w:spacing w:after="0" w:line="240" w:lineRule="auto"/>
        <w:ind w:firstLine="708"/>
        <w:jc w:val="both"/>
        <w:rPr>
          <w:rFonts w:ascii="Times New Roman" w:eastAsia="Calibri" w:hAnsi="Times New Roman" w:cs="Times New Roman"/>
          <w:sz w:val="24"/>
          <w:szCs w:val="24"/>
          <w:shd w:val="clear" w:color="auto" w:fill="FFFFFF"/>
        </w:rPr>
      </w:pPr>
      <w:r w:rsidRPr="00F40D06">
        <w:rPr>
          <w:rFonts w:ascii="Times New Roman" w:eastAsia="Calibri" w:hAnsi="Times New Roman" w:cs="Times New Roman"/>
          <w:sz w:val="24"/>
          <w:szCs w:val="24"/>
          <w:shd w:val="clear" w:color="auto" w:fill="FFFFFF"/>
        </w:rPr>
        <w:t>В течение 2023-2024 учебного года проведены следующие мероприятия антикоррупционной направленности:</w:t>
      </w:r>
    </w:p>
    <w:p w:rsidR="00F40D06" w:rsidRPr="00F40D06" w:rsidRDefault="00F40D06" w:rsidP="00F40D06">
      <w:pPr>
        <w:numPr>
          <w:ilvl w:val="0"/>
          <w:numId w:val="12"/>
        </w:numPr>
        <w:spacing w:after="0" w:line="240" w:lineRule="auto"/>
        <w:jc w:val="both"/>
        <w:rPr>
          <w:rFonts w:ascii="Times New Roman" w:eastAsia="Calibri" w:hAnsi="Times New Roman" w:cs="Times New Roman"/>
          <w:sz w:val="24"/>
          <w:szCs w:val="24"/>
          <w:shd w:val="clear" w:color="auto" w:fill="FFFFFF"/>
        </w:rPr>
      </w:pPr>
      <w:r w:rsidRPr="00F40D06">
        <w:rPr>
          <w:rFonts w:ascii="Times New Roman" w:eastAsia="Calibri" w:hAnsi="Times New Roman" w:cs="Times New Roman"/>
          <w:sz w:val="24"/>
          <w:szCs w:val="24"/>
          <w:shd w:val="clear" w:color="auto" w:fill="FFFFFF"/>
        </w:rPr>
        <w:t>Тематические часы «Роль правил в жизни ребенка», «Жестокость и насилие под запретом», «Страна без коррупции – процветающая страна», «Права, делающие мир человечнее», «Я гражданином быть обязан» и др.</w:t>
      </w:r>
    </w:p>
    <w:p w:rsidR="00F40D06" w:rsidRPr="00F40D06" w:rsidRDefault="00F40D06" w:rsidP="00F40D06">
      <w:pPr>
        <w:numPr>
          <w:ilvl w:val="0"/>
          <w:numId w:val="12"/>
        </w:numPr>
        <w:spacing w:after="0" w:line="240" w:lineRule="auto"/>
        <w:jc w:val="both"/>
        <w:rPr>
          <w:rFonts w:ascii="Times New Roman" w:eastAsia="Calibri" w:hAnsi="Times New Roman" w:cs="Times New Roman"/>
          <w:sz w:val="24"/>
          <w:szCs w:val="24"/>
          <w:shd w:val="clear" w:color="auto" w:fill="FFFFFF"/>
        </w:rPr>
      </w:pPr>
      <w:r w:rsidRPr="00F40D06">
        <w:rPr>
          <w:rFonts w:ascii="Times New Roman" w:eastAsia="Calibri" w:hAnsi="Times New Roman" w:cs="Times New Roman"/>
          <w:sz w:val="24"/>
          <w:szCs w:val="24"/>
          <w:shd w:val="clear" w:color="auto" w:fill="FFFFFF"/>
        </w:rPr>
        <w:t>Беседа «Правонарушения и ответственность за них».</w:t>
      </w:r>
    </w:p>
    <w:p w:rsidR="00F40D06" w:rsidRPr="00F40D06" w:rsidRDefault="00F40D06" w:rsidP="00F40D06">
      <w:pPr>
        <w:numPr>
          <w:ilvl w:val="0"/>
          <w:numId w:val="12"/>
        </w:numPr>
        <w:spacing w:after="0" w:line="240" w:lineRule="auto"/>
        <w:jc w:val="both"/>
        <w:rPr>
          <w:rFonts w:ascii="Times New Roman" w:eastAsia="Calibri" w:hAnsi="Times New Roman" w:cs="Times New Roman"/>
          <w:sz w:val="24"/>
          <w:szCs w:val="24"/>
          <w:shd w:val="clear" w:color="auto" w:fill="FFFFFF"/>
        </w:rPr>
      </w:pPr>
      <w:proofErr w:type="spellStart"/>
      <w:r w:rsidRPr="00F40D06">
        <w:rPr>
          <w:rFonts w:ascii="Times New Roman" w:eastAsia="Calibri" w:hAnsi="Times New Roman" w:cs="Times New Roman"/>
          <w:sz w:val="24"/>
          <w:szCs w:val="24"/>
        </w:rPr>
        <w:t>Флешмоб</w:t>
      </w:r>
      <w:proofErr w:type="spellEnd"/>
      <w:r w:rsidRPr="00F40D06">
        <w:rPr>
          <w:rFonts w:ascii="Times New Roman" w:eastAsia="Calibri" w:hAnsi="Times New Roman" w:cs="Times New Roman"/>
          <w:sz w:val="24"/>
          <w:szCs w:val="24"/>
        </w:rPr>
        <w:t xml:space="preserve"> «Скажи коррупции - «НЕТ».</w:t>
      </w:r>
    </w:p>
    <w:p w:rsidR="00F40D06" w:rsidRPr="00F40D06" w:rsidRDefault="00F40D06" w:rsidP="00F40D06">
      <w:pPr>
        <w:numPr>
          <w:ilvl w:val="0"/>
          <w:numId w:val="12"/>
        </w:numPr>
        <w:spacing w:after="0" w:line="240" w:lineRule="auto"/>
        <w:jc w:val="both"/>
        <w:rPr>
          <w:rFonts w:ascii="Times New Roman" w:eastAsia="Calibri" w:hAnsi="Times New Roman" w:cs="Times New Roman"/>
          <w:sz w:val="24"/>
          <w:szCs w:val="24"/>
          <w:shd w:val="clear" w:color="auto" w:fill="FFFFFF"/>
        </w:rPr>
      </w:pPr>
      <w:r w:rsidRPr="00F40D06">
        <w:rPr>
          <w:rFonts w:ascii="Times New Roman" w:eastAsia="Calibri" w:hAnsi="Times New Roman" w:cs="Times New Roman"/>
          <w:sz w:val="24"/>
          <w:szCs w:val="24"/>
          <w:lang w:val="kk-KZ"/>
        </w:rPr>
        <w:t>Дискуссионный практикум «Основы общественного порядка».</w:t>
      </w:r>
    </w:p>
    <w:p w:rsidR="00F40D06" w:rsidRPr="00F40D06" w:rsidRDefault="00F40D06" w:rsidP="00F40D06">
      <w:pPr>
        <w:numPr>
          <w:ilvl w:val="0"/>
          <w:numId w:val="12"/>
        </w:numPr>
        <w:spacing w:after="0" w:line="240" w:lineRule="auto"/>
        <w:jc w:val="both"/>
        <w:rPr>
          <w:rFonts w:ascii="Times New Roman" w:eastAsia="Calibri" w:hAnsi="Times New Roman" w:cs="Times New Roman"/>
          <w:sz w:val="24"/>
          <w:szCs w:val="24"/>
          <w:shd w:val="clear" w:color="auto" w:fill="FFFFFF"/>
        </w:rPr>
      </w:pPr>
      <w:r w:rsidRPr="00F40D06">
        <w:rPr>
          <w:rFonts w:ascii="Times New Roman" w:eastAsia="Calibri" w:hAnsi="Times New Roman" w:cs="Times New Roman"/>
          <w:sz w:val="24"/>
          <w:szCs w:val="24"/>
          <w:lang w:val="kk-KZ"/>
        </w:rPr>
        <w:t>Конкурс эссе «Что такое коррупция и как с ней бороться».</w:t>
      </w:r>
    </w:p>
    <w:p w:rsidR="00F40D06" w:rsidRPr="00F40D06" w:rsidRDefault="00F40D06" w:rsidP="00F40D06">
      <w:pPr>
        <w:numPr>
          <w:ilvl w:val="0"/>
          <w:numId w:val="12"/>
        </w:numPr>
        <w:spacing w:after="0" w:line="240" w:lineRule="auto"/>
        <w:jc w:val="both"/>
        <w:rPr>
          <w:rFonts w:ascii="Times New Roman" w:eastAsia="Calibri" w:hAnsi="Times New Roman" w:cs="Times New Roman"/>
          <w:sz w:val="24"/>
          <w:szCs w:val="24"/>
          <w:shd w:val="clear" w:color="auto" w:fill="FFFFFF"/>
        </w:rPr>
      </w:pPr>
      <w:r w:rsidRPr="00F40D06">
        <w:rPr>
          <w:rFonts w:ascii="Times New Roman" w:eastAsia="Calibri" w:hAnsi="Times New Roman" w:cs="Times New Roman"/>
          <w:sz w:val="24"/>
          <w:szCs w:val="24"/>
          <w:lang w:val="kk-KZ"/>
        </w:rPr>
        <w:t>Единый час антикоррупционной информации.</w:t>
      </w:r>
    </w:p>
    <w:p w:rsidR="00F40D06" w:rsidRPr="00F40D06" w:rsidRDefault="00F40D06" w:rsidP="00F40D06">
      <w:pPr>
        <w:numPr>
          <w:ilvl w:val="0"/>
          <w:numId w:val="12"/>
        </w:numPr>
        <w:spacing w:after="0" w:line="240" w:lineRule="auto"/>
        <w:jc w:val="both"/>
        <w:rPr>
          <w:rFonts w:ascii="Times New Roman" w:eastAsia="Calibri" w:hAnsi="Times New Roman" w:cs="Times New Roman"/>
          <w:sz w:val="24"/>
          <w:szCs w:val="24"/>
          <w:shd w:val="clear" w:color="auto" w:fill="FFFFFF"/>
        </w:rPr>
      </w:pPr>
      <w:r w:rsidRPr="00F40D06">
        <w:rPr>
          <w:rFonts w:ascii="Times New Roman" w:eastAsia="Calibri" w:hAnsi="Times New Roman" w:cs="Times New Roman"/>
          <w:sz w:val="24"/>
          <w:szCs w:val="24"/>
          <w:lang w:val="kk-KZ"/>
        </w:rPr>
        <w:t>Конкурс  рисунков, флаеров «Мы -  против коррупции!»</w:t>
      </w:r>
    </w:p>
    <w:p w:rsidR="00F40D06" w:rsidRPr="00F40D06" w:rsidRDefault="00F40D06" w:rsidP="00F40D06">
      <w:pPr>
        <w:numPr>
          <w:ilvl w:val="0"/>
          <w:numId w:val="12"/>
        </w:numPr>
        <w:spacing w:after="0" w:line="240" w:lineRule="auto"/>
        <w:jc w:val="both"/>
        <w:rPr>
          <w:rFonts w:ascii="Times New Roman" w:eastAsia="Calibri" w:hAnsi="Times New Roman" w:cs="Times New Roman"/>
          <w:sz w:val="24"/>
          <w:szCs w:val="24"/>
          <w:shd w:val="clear" w:color="auto" w:fill="FFFFFF"/>
        </w:rPr>
      </w:pPr>
      <w:r w:rsidRPr="00F40D06">
        <w:rPr>
          <w:rFonts w:ascii="Times New Roman" w:eastAsia="Calibri" w:hAnsi="Times New Roman" w:cs="Times New Roman"/>
          <w:sz w:val="24"/>
          <w:szCs w:val="24"/>
          <w:lang w:val="kk-KZ"/>
        </w:rPr>
        <w:t>Конкурс рисунков «Образ честного и неподкупного труда».</w:t>
      </w:r>
    </w:p>
    <w:p w:rsidR="00F40D06" w:rsidRPr="00F40D06" w:rsidRDefault="00F40D06" w:rsidP="00F40D06">
      <w:pPr>
        <w:numPr>
          <w:ilvl w:val="0"/>
          <w:numId w:val="12"/>
        </w:numPr>
        <w:spacing w:after="0" w:line="240" w:lineRule="auto"/>
        <w:jc w:val="both"/>
        <w:rPr>
          <w:rFonts w:ascii="Times New Roman" w:eastAsia="Calibri" w:hAnsi="Times New Roman" w:cs="Times New Roman"/>
          <w:sz w:val="24"/>
          <w:szCs w:val="24"/>
          <w:shd w:val="clear" w:color="auto" w:fill="FFFFFF"/>
        </w:rPr>
      </w:pPr>
      <w:r w:rsidRPr="00F40D06">
        <w:rPr>
          <w:rFonts w:ascii="Times New Roman" w:eastAsia="Calibri" w:hAnsi="Times New Roman" w:cs="Times New Roman"/>
          <w:sz w:val="24"/>
          <w:szCs w:val="24"/>
          <w:lang w:val="kk-KZ"/>
        </w:rPr>
        <w:t>Анкетирование «Что ты знаешь о коррупции?»</w:t>
      </w:r>
    </w:p>
    <w:p w:rsidR="00F40D06" w:rsidRPr="00F40D06" w:rsidRDefault="00F40D06" w:rsidP="00F40D06">
      <w:pPr>
        <w:numPr>
          <w:ilvl w:val="0"/>
          <w:numId w:val="12"/>
        </w:numPr>
        <w:spacing w:after="0" w:line="240" w:lineRule="auto"/>
        <w:jc w:val="both"/>
        <w:rPr>
          <w:rFonts w:ascii="Times New Roman" w:eastAsia="Calibri" w:hAnsi="Times New Roman" w:cs="Times New Roman"/>
          <w:sz w:val="24"/>
          <w:szCs w:val="24"/>
          <w:shd w:val="clear" w:color="auto" w:fill="FFFFFF"/>
        </w:rPr>
      </w:pPr>
      <w:r w:rsidRPr="00F40D06">
        <w:rPr>
          <w:rFonts w:ascii="Times New Roman" w:eastAsia="Calibri" w:hAnsi="Times New Roman" w:cs="Times New Roman"/>
          <w:sz w:val="24"/>
          <w:szCs w:val="24"/>
          <w:lang w:val="kk-KZ"/>
        </w:rPr>
        <w:t>Познавательная игра «Малыши законы знать должны».</w:t>
      </w:r>
    </w:p>
    <w:p w:rsidR="00F40D06" w:rsidRPr="00F40D06" w:rsidRDefault="00F40D06" w:rsidP="00F40D06">
      <w:pPr>
        <w:numPr>
          <w:ilvl w:val="0"/>
          <w:numId w:val="12"/>
        </w:numPr>
        <w:tabs>
          <w:tab w:val="left" w:pos="-657"/>
        </w:tabs>
        <w:spacing w:after="0" w:line="240" w:lineRule="auto"/>
        <w:jc w:val="both"/>
        <w:rPr>
          <w:rFonts w:ascii="Times New Roman" w:eastAsia="Calibri" w:hAnsi="Times New Roman" w:cs="Times New Roman"/>
          <w:sz w:val="24"/>
          <w:szCs w:val="24"/>
          <w:lang w:val="kk-KZ"/>
        </w:rPr>
      </w:pPr>
      <w:r w:rsidRPr="00F40D06">
        <w:rPr>
          <w:rFonts w:ascii="Times New Roman" w:eastAsia="Calibri" w:hAnsi="Times New Roman" w:cs="Times New Roman"/>
          <w:sz w:val="24"/>
          <w:szCs w:val="24"/>
          <w:lang w:val="kk-KZ"/>
        </w:rPr>
        <w:t>Онлайн-правовая викторина «Что я знаю о коррупции».</w:t>
      </w:r>
    </w:p>
    <w:p w:rsidR="00F40D06" w:rsidRPr="00F40D06" w:rsidRDefault="00F40D06" w:rsidP="00F40D06">
      <w:pPr>
        <w:numPr>
          <w:ilvl w:val="0"/>
          <w:numId w:val="12"/>
        </w:numPr>
        <w:spacing w:after="0" w:line="240" w:lineRule="auto"/>
        <w:jc w:val="both"/>
        <w:rPr>
          <w:rFonts w:ascii="Times New Roman" w:eastAsia="Calibri" w:hAnsi="Times New Roman" w:cs="Times New Roman"/>
          <w:sz w:val="24"/>
          <w:szCs w:val="24"/>
          <w:shd w:val="clear" w:color="auto" w:fill="FFFFFF"/>
          <w:lang w:val="kk-KZ"/>
        </w:rPr>
      </w:pPr>
      <w:r w:rsidRPr="00F40D06">
        <w:rPr>
          <w:rFonts w:ascii="Times New Roman" w:eastAsia="Calibri" w:hAnsi="Times New Roman" w:cs="Times New Roman"/>
          <w:sz w:val="24"/>
          <w:szCs w:val="24"/>
          <w:lang w:val="kk-KZ"/>
        </w:rPr>
        <w:t>Конкурс эссе «Мемлекттік қызмет  елдің мүддесіне адал еңбек».</w:t>
      </w:r>
    </w:p>
    <w:p w:rsidR="00F40D06" w:rsidRPr="00F40D06" w:rsidRDefault="00F40D06" w:rsidP="00F40D06">
      <w:pPr>
        <w:numPr>
          <w:ilvl w:val="0"/>
          <w:numId w:val="12"/>
        </w:numPr>
        <w:spacing w:after="0" w:line="240" w:lineRule="auto"/>
        <w:jc w:val="both"/>
        <w:rPr>
          <w:rFonts w:ascii="Times New Roman" w:eastAsia="Calibri" w:hAnsi="Times New Roman" w:cs="Times New Roman"/>
          <w:sz w:val="24"/>
          <w:szCs w:val="24"/>
          <w:shd w:val="clear" w:color="auto" w:fill="FFFFFF"/>
          <w:lang w:val="kk-KZ"/>
        </w:rPr>
      </w:pPr>
      <w:r w:rsidRPr="00F40D06">
        <w:rPr>
          <w:rFonts w:ascii="Times New Roman" w:eastAsia="Calibri" w:hAnsi="Times New Roman" w:cs="Times New Roman"/>
          <w:sz w:val="24"/>
          <w:szCs w:val="24"/>
        </w:rPr>
        <w:t>Конкурс видеороликов «</w:t>
      </w:r>
      <w:proofErr w:type="spellStart"/>
      <w:r w:rsidRPr="00F40D06">
        <w:rPr>
          <w:rFonts w:ascii="Times New Roman" w:eastAsia="Calibri" w:hAnsi="Times New Roman" w:cs="Times New Roman"/>
          <w:sz w:val="24"/>
          <w:szCs w:val="24"/>
        </w:rPr>
        <w:t>Транпарентное</w:t>
      </w:r>
      <w:proofErr w:type="spellEnd"/>
      <w:r w:rsidRPr="00F40D06">
        <w:rPr>
          <w:rFonts w:ascii="Times New Roman" w:eastAsia="Calibri" w:hAnsi="Times New Roman" w:cs="Times New Roman"/>
          <w:sz w:val="24"/>
          <w:szCs w:val="24"/>
        </w:rPr>
        <w:t xml:space="preserve"> и подотчетное государство».</w:t>
      </w:r>
    </w:p>
    <w:p w:rsidR="00F40D06" w:rsidRPr="00F40D06" w:rsidRDefault="00F40D06" w:rsidP="00F40D06">
      <w:pPr>
        <w:numPr>
          <w:ilvl w:val="0"/>
          <w:numId w:val="12"/>
        </w:numPr>
        <w:spacing w:after="0" w:line="240" w:lineRule="auto"/>
        <w:jc w:val="both"/>
        <w:rPr>
          <w:rFonts w:ascii="Times New Roman" w:eastAsia="Calibri" w:hAnsi="Times New Roman" w:cs="Times New Roman"/>
          <w:sz w:val="24"/>
          <w:szCs w:val="24"/>
          <w:shd w:val="clear" w:color="auto" w:fill="FFFFFF"/>
        </w:rPr>
      </w:pPr>
      <w:r w:rsidRPr="00F40D06">
        <w:rPr>
          <w:rFonts w:ascii="Times New Roman" w:eastAsia="Calibri" w:hAnsi="Times New Roman" w:cs="Times New Roman"/>
          <w:sz w:val="24"/>
          <w:szCs w:val="24"/>
          <w:shd w:val="clear" w:color="auto" w:fill="FFFFFF"/>
        </w:rPr>
        <w:t>Неделя правовых знаний «Казахстан – правовое государство».</w:t>
      </w:r>
    </w:p>
    <w:p w:rsidR="00F40D06" w:rsidRPr="00F40D06" w:rsidRDefault="00F40D06" w:rsidP="00F40D06">
      <w:pPr>
        <w:numPr>
          <w:ilvl w:val="0"/>
          <w:numId w:val="12"/>
        </w:numPr>
        <w:spacing w:after="0" w:line="240" w:lineRule="auto"/>
        <w:jc w:val="both"/>
        <w:rPr>
          <w:rFonts w:ascii="Times New Roman" w:eastAsia="Calibri" w:hAnsi="Times New Roman" w:cs="Times New Roman"/>
          <w:sz w:val="24"/>
          <w:szCs w:val="24"/>
          <w:shd w:val="clear" w:color="auto" w:fill="FFFFFF"/>
        </w:rPr>
      </w:pPr>
      <w:r w:rsidRPr="00F40D06">
        <w:rPr>
          <w:rFonts w:ascii="Times New Roman" w:eastAsia="Calibri" w:hAnsi="Times New Roman" w:cs="Times New Roman"/>
          <w:sz w:val="24"/>
          <w:szCs w:val="24"/>
          <w:shd w:val="clear" w:color="auto" w:fill="FFFFFF"/>
        </w:rPr>
        <w:t>Информационный час с родительской общественностью, посвященный «Всемирному дню защиты детей».</w:t>
      </w:r>
    </w:p>
    <w:p w:rsidR="00F40D06" w:rsidRPr="00F40D06" w:rsidRDefault="00F40D06" w:rsidP="00F40D06">
      <w:pPr>
        <w:numPr>
          <w:ilvl w:val="0"/>
          <w:numId w:val="12"/>
        </w:numPr>
        <w:spacing w:after="0" w:line="240" w:lineRule="auto"/>
        <w:jc w:val="both"/>
        <w:rPr>
          <w:rFonts w:ascii="Times New Roman" w:eastAsia="Calibri" w:hAnsi="Times New Roman" w:cs="Times New Roman"/>
          <w:sz w:val="24"/>
          <w:szCs w:val="24"/>
          <w:shd w:val="clear" w:color="auto" w:fill="FFFFFF"/>
        </w:rPr>
      </w:pPr>
      <w:r w:rsidRPr="00F40D06">
        <w:rPr>
          <w:rFonts w:ascii="Times New Roman" w:eastAsia="Calibri" w:hAnsi="Times New Roman" w:cs="Times New Roman"/>
          <w:sz w:val="24"/>
          <w:szCs w:val="24"/>
          <w:shd w:val="clear" w:color="auto" w:fill="FFFFFF"/>
        </w:rPr>
        <w:t>Круглый стол по теме «Гражданское общество в борьбе с коррупцией».</w:t>
      </w:r>
    </w:p>
    <w:p w:rsidR="00F40D06" w:rsidRPr="00F40D06" w:rsidRDefault="00F40D06" w:rsidP="00F40D06">
      <w:pPr>
        <w:numPr>
          <w:ilvl w:val="0"/>
          <w:numId w:val="12"/>
        </w:numPr>
        <w:spacing w:after="0" w:line="240" w:lineRule="auto"/>
        <w:jc w:val="both"/>
        <w:rPr>
          <w:rFonts w:ascii="Times New Roman" w:eastAsia="Calibri" w:hAnsi="Times New Roman" w:cs="Times New Roman"/>
          <w:sz w:val="24"/>
          <w:szCs w:val="24"/>
          <w:shd w:val="clear" w:color="auto" w:fill="FFFFFF"/>
        </w:rPr>
      </w:pPr>
      <w:r w:rsidRPr="00F40D06">
        <w:rPr>
          <w:rFonts w:ascii="Times New Roman" w:eastAsia="Calibri" w:hAnsi="Times New Roman" w:cs="Times New Roman"/>
          <w:sz w:val="24"/>
          <w:szCs w:val="24"/>
          <w:shd w:val="clear" w:color="auto" w:fill="FFFFFF"/>
        </w:rPr>
        <w:lastRenderedPageBreak/>
        <w:t>Конкурс презентаций «Как проявляется коррупция в наши дни».</w:t>
      </w:r>
    </w:p>
    <w:p w:rsidR="00F40D06" w:rsidRPr="00F40D06" w:rsidRDefault="00F40D06" w:rsidP="00F40D06">
      <w:pPr>
        <w:numPr>
          <w:ilvl w:val="0"/>
          <w:numId w:val="12"/>
        </w:numPr>
        <w:spacing w:after="0" w:line="240" w:lineRule="auto"/>
        <w:jc w:val="both"/>
        <w:rPr>
          <w:rFonts w:ascii="Times New Roman" w:eastAsia="Calibri" w:hAnsi="Times New Roman" w:cs="Times New Roman"/>
          <w:sz w:val="24"/>
          <w:szCs w:val="24"/>
          <w:shd w:val="clear" w:color="auto" w:fill="FFFFFF"/>
        </w:rPr>
      </w:pPr>
      <w:r w:rsidRPr="00F40D06">
        <w:rPr>
          <w:rFonts w:ascii="Times New Roman" w:eastAsia="Calibri" w:hAnsi="Times New Roman" w:cs="Times New Roman"/>
          <w:sz w:val="24"/>
          <w:szCs w:val="24"/>
          <w:shd w:val="clear" w:color="auto" w:fill="FFFFFF"/>
        </w:rPr>
        <w:t>Конкурс листовок и буклетов среди обучающихся «Нет – коррупции!».</w:t>
      </w:r>
    </w:p>
    <w:p w:rsidR="00F40D06" w:rsidRPr="00F40D06" w:rsidRDefault="00F40D06" w:rsidP="00F40D06">
      <w:pPr>
        <w:numPr>
          <w:ilvl w:val="0"/>
          <w:numId w:val="12"/>
        </w:numPr>
        <w:spacing w:after="0" w:line="240" w:lineRule="auto"/>
        <w:jc w:val="both"/>
        <w:rPr>
          <w:rFonts w:ascii="Times New Roman" w:eastAsia="Calibri" w:hAnsi="Times New Roman" w:cs="Times New Roman"/>
          <w:sz w:val="24"/>
          <w:szCs w:val="24"/>
          <w:shd w:val="clear" w:color="auto" w:fill="FFFFFF"/>
        </w:rPr>
      </w:pPr>
      <w:r w:rsidRPr="00F40D06">
        <w:rPr>
          <w:rFonts w:ascii="Times New Roman" w:eastAsia="Calibri" w:hAnsi="Times New Roman" w:cs="Times New Roman"/>
          <w:sz w:val="24"/>
          <w:szCs w:val="24"/>
          <w:shd w:val="clear" w:color="auto" w:fill="FFFFFF"/>
        </w:rPr>
        <w:t>Конкурс плакатов «</w:t>
      </w:r>
      <w:proofErr w:type="spellStart"/>
      <w:r w:rsidRPr="00F40D06">
        <w:rPr>
          <w:rFonts w:ascii="Times New Roman" w:eastAsia="Calibri" w:hAnsi="Times New Roman" w:cs="Times New Roman"/>
          <w:sz w:val="24"/>
          <w:szCs w:val="24"/>
          <w:shd w:val="clear" w:color="auto" w:fill="FFFFFF"/>
        </w:rPr>
        <w:t>Адал</w:t>
      </w:r>
      <w:proofErr w:type="spellEnd"/>
      <w:r w:rsidRPr="00F40D06">
        <w:rPr>
          <w:rFonts w:ascii="Times New Roman" w:eastAsia="Calibri" w:hAnsi="Times New Roman" w:cs="Times New Roman"/>
          <w:sz w:val="24"/>
          <w:szCs w:val="24"/>
          <w:shd w:val="clear" w:color="auto" w:fill="FFFFFF"/>
        </w:rPr>
        <w:t xml:space="preserve"> </w:t>
      </w:r>
      <w:proofErr w:type="spellStart"/>
      <w:r w:rsidRPr="00F40D06">
        <w:rPr>
          <w:rFonts w:ascii="Times New Roman" w:eastAsia="Calibri" w:hAnsi="Times New Roman" w:cs="Times New Roman"/>
          <w:sz w:val="24"/>
          <w:szCs w:val="24"/>
          <w:shd w:val="clear" w:color="auto" w:fill="FFFFFF"/>
        </w:rPr>
        <w:t>жол</w:t>
      </w:r>
      <w:proofErr w:type="spellEnd"/>
      <w:r w:rsidRPr="00F40D06">
        <w:rPr>
          <w:rFonts w:ascii="Times New Roman" w:eastAsia="Calibri" w:hAnsi="Times New Roman" w:cs="Times New Roman"/>
          <w:sz w:val="24"/>
          <w:szCs w:val="24"/>
          <w:shd w:val="clear" w:color="auto" w:fill="FFFFFF"/>
        </w:rPr>
        <w:t>».</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рамках правового воспитания классные руководители 1 – 11 классов и социальный педагог продолжили работу по программе правового всеобуча. Ими проводятся классные часы, беседы, викторины, рейды «Подросток». Классные руководители, психологи школы, работники правоохранительных органов проводят правовые всеобучи с родителями согласно общешкольному плану воспитательной работы на следующие темы: «Особенности психофизического развития учащихся», «Наши права. Дети под защитой государства», «Право ребенка на охрану здоровья», «Если тебя задержала полиция?», «Кодекс РК об административных правонарушениях. Административная ответственность несовершеннолетних. Статья 330 Мелкое хулиганство. Статья 331 Хулиганство совершенное несовершеннолетними», «Ответственность за курение в общественном месте и распитие алкогольных напитков», «Что такое вымогательство? Как не стать жертвой вымогателей», «Закон РК Мы в ответе за свои поступки», «Возраст, с которого наступает уголовная ответственность» и др.</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Также в школе в данном направлении проводились следующие мероприятия: информационная Кампания «Скажи жизни: «Да!», оперативно-профилактическое мероприятие «Подросток», акция «Подросток – Закон – Безопасность», Республиканская акция «Забота».</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рамках пропаганды и формирования антикоррупционного мировоззрения, привития антикоррупционных навыков, формирования правового сознания воспитания честности и порядочности, ответственности, справедливости и других нравственных качеств, в школе был составлен план мероприятий, который осуществлялся с привлечением добровольного школьного клуба «</w:t>
      </w:r>
      <w:proofErr w:type="spellStart"/>
      <w:r w:rsidRPr="00F40D06">
        <w:rPr>
          <w:rFonts w:ascii="Times New Roman" w:eastAsia="Calibri" w:hAnsi="Times New Roman" w:cs="Times New Roman"/>
          <w:sz w:val="24"/>
          <w:szCs w:val="24"/>
        </w:rPr>
        <w:t>Адал</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Ұрпақ</w:t>
      </w:r>
      <w:proofErr w:type="spellEnd"/>
      <w:r w:rsidRPr="00F40D06">
        <w:rPr>
          <w:rFonts w:ascii="Times New Roman" w:eastAsia="Calibri" w:hAnsi="Times New Roman" w:cs="Times New Roman"/>
          <w:sz w:val="24"/>
          <w:szCs w:val="24"/>
        </w:rPr>
        <w:t>», в который входят учащиеся 8-10 классов.</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Составлен и утвержден план работы клуба «</w:t>
      </w:r>
      <w:proofErr w:type="spellStart"/>
      <w:r w:rsidRPr="00F40D06">
        <w:rPr>
          <w:rFonts w:ascii="Times New Roman" w:eastAsia="Calibri" w:hAnsi="Times New Roman" w:cs="Times New Roman"/>
          <w:sz w:val="24"/>
          <w:szCs w:val="24"/>
        </w:rPr>
        <w:t>Адал</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Ұрпақ</w:t>
      </w:r>
      <w:proofErr w:type="spellEnd"/>
      <w:r w:rsidRPr="00F40D06">
        <w:rPr>
          <w:rFonts w:ascii="Times New Roman" w:eastAsia="Calibri" w:hAnsi="Times New Roman" w:cs="Times New Roman"/>
          <w:sz w:val="24"/>
          <w:szCs w:val="24"/>
        </w:rPr>
        <w:t>». Целью работы клуба является создание условий в школе для становления и развития высоконравственного, ответственного, инициативного и социально компетентного гражданина и патриота.</w:t>
      </w:r>
    </w:p>
    <w:p w:rsidR="00F40D06" w:rsidRPr="00F40D06" w:rsidRDefault="00F40D06" w:rsidP="00F40D06">
      <w:p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Задачи деятельности клуба:</w:t>
      </w:r>
    </w:p>
    <w:p w:rsidR="00F40D06" w:rsidRPr="00F40D06" w:rsidRDefault="00F40D06" w:rsidP="00F40D06">
      <w:pPr>
        <w:numPr>
          <w:ilvl w:val="0"/>
          <w:numId w:val="13"/>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реализация мер, направленных на духовно-нравственное и гражданско-патриотическое воспитание;</w:t>
      </w:r>
    </w:p>
    <w:p w:rsidR="00F40D06" w:rsidRPr="00F40D06" w:rsidRDefault="00F40D06" w:rsidP="00F40D06">
      <w:pPr>
        <w:numPr>
          <w:ilvl w:val="0"/>
          <w:numId w:val="13"/>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укрепление доверия обучающихся к институтам государственной власти;</w:t>
      </w:r>
    </w:p>
    <w:p w:rsidR="00F40D06" w:rsidRPr="00F40D06" w:rsidRDefault="00F40D06" w:rsidP="00F40D06">
      <w:pPr>
        <w:numPr>
          <w:ilvl w:val="0"/>
          <w:numId w:val="13"/>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формирование у учащихся политико-правовых знаний;</w:t>
      </w:r>
    </w:p>
    <w:p w:rsidR="00F40D06" w:rsidRPr="00F40D06" w:rsidRDefault="00F40D06" w:rsidP="00F40D06">
      <w:pPr>
        <w:numPr>
          <w:ilvl w:val="0"/>
          <w:numId w:val="13"/>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формирование у учащихся нравственно-этических ценностных основ антикоррупционного поведения.</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Классными руководителями с участием членов добровольного клуба «</w:t>
      </w:r>
      <w:proofErr w:type="spellStart"/>
      <w:r w:rsidRPr="00F40D06">
        <w:rPr>
          <w:rFonts w:ascii="Times New Roman" w:eastAsia="Calibri" w:hAnsi="Times New Roman" w:cs="Times New Roman"/>
          <w:sz w:val="24"/>
          <w:szCs w:val="24"/>
        </w:rPr>
        <w:t>Адал</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Ұрпақ</w:t>
      </w:r>
      <w:proofErr w:type="spellEnd"/>
      <w:r w:rsidRPr="00F40D06">
        <w:rPr>
          <w:rFonts w:ascii="Times New Roman" w:eastAsia="Calibri" w:hAnsi="Times New Roman" w:cs="Times New Roman"/>
          <w:sz w:val="24"/>
          <w:szCs w:val="24"/>
        </w:rPr>
        <w:t xml:space="preserve">» проведены классные часы в 7-10 классах на темы: «Вместе против коррупции», «Права и обязанности граждан», «Борьба с коррупцией в истории Казахстана», «Профессиональная этика». Среди учащихся 10 класса проведено анкетирование по вопросам коррупции, где учащиеся четко определили понятие коррупции и выразили негативное отношение к данному явлению в обществе. </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Необходимо отметить, что по вопросам формирования антикоррупционной культуры в школе-лицее проводится планомерная работа по антикоррупционному просвещению и взаимодействию с общественностью, осуществляется деятельность, направленная на формирование уровня антикоррупционной культуры и «нулевой» терпимости к любым её проявлениям, повышения правовой грамотности, воспитания молодежи в духе патриотизма.</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Согласно плану воспитательной работы, в рамках реализации задач по формированию нравственных качеств обучающихся, а также в целях предупреждения и профилактики правонарушений и употребления ПАВ среди детей и подростков в школе осуществлялась следующая деятельность: </w:t>
      </w:r>
    </w:p>
    <w:p w:rsidR="00F40D06" w:rsidRPr="00F40D06" w:rsidRDefault="00F40D06" w:rsidP="00F40D06">
      <w:pPr>
        <w:numPr>
          <w:ilvl w:val="0"/>
          <w:numId w:val="14"/>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оформление необходимых документов на обучающихся, состоящих на </w:t>
      </w:r>
      <w:proofErr w:type="spellStart"/>
      <w:r w:rsidRPr="00F40D06">
        <w:rPr>
          <w:rFonts w:ascii="Times New Roman" w:eastAsia="Calibri" w:hAnsi="Times New Roman" w:cs="Times New Roman"/>
          <w:sz w:val="24"/>
          <w:szCs w:val="24"/>
        </w:rPr>
        <w:t>внутришкольном</w:t>
      </w:r>
      <w:proofErr w:type="spellEnd"/>
      <w:r w:rsidRPr="00F40D06">
        <w:rPr>
          <w:rFonts w:ascii="Times New Roman" w:eastAsia="Calibri" w:hAnsi="Times New Roman" w:cs="Times New Roman"/>
          <w:sz w:val="24"/>
          <w:szCs w:val="24"/>
        </w:rPr>
        <w:t xml:space="preserve"> учете;</w:t>
      </w:r>
    </w:p>
    <w:p w:rsidR="00F40D06" w:rsidRPr="00F40D06" w:rsidRDefault="00F40D06" w:rsidP="00F40D06">
      <w:pPr>
        <w:numPr>
          <w:ilvl w:val="0"/>
          <w:numId w:val="14"/>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lastRenderedPageBreak/>
        <w:t xml:space="preserve">отслеживание занятости обучающихся, состоящих на </w:t>
      </w:r>
      <w:proofErr w:type="spellStart"/>
      <w:r w:rsidRPr="00F40D06">
        <w:rPr>
          <w:rFonts w:ascii="Times New Roman" w:eastAsia="Calibri" w:hAnsi="Times New Roman" w:cs="Times New Roman"/>
          <w:sz w:val="24"/>
          <w:szCs w:val="24"/>
        </w:rPr>
        <w:t>внутришкольном</w:t>
      </w:r>
      <w:proofErr w:type="spellEnd"/>
      <w:r w:rsidRPr="00F40D06">
        <w:rPr>
          <w:rFonts w:ascii="Times New Roman" w:eastAsia="Calibri" w:hAnsi="Times New Roman" w:cs="Times New Roman"/>
          <w:sz w:val="24"/>
          <w:szCs w:val="24"/>
        </w:rPr>
        <w:t xml:space="preserve"> учете, в свободное от школы время, в период каникул, привлечение их к занятиям в спортивных секциях, кружках. К сожалению, не все обучающиеся, находящиеся в трудном социальном положении заняты в кружках и секциях при школе и вне ее;</w:t>
      </w:r>
    </w:p>
    <w:p w:rsidR="00F40D06" w:rsidRPr="00F40D06" w:rsidRDefault="00F40D06" w:rsidP="00F40D06">
      <w:pPr>
        <w:numPr>
          <w:ilvl w:val="0"/>
          <w:numId w:val="14"/>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отслеживание посещения школы, пропуски учебных занятий обучающимися.</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течение года в школе проводилась работа по «Программе профилактики правонарушений среди несовершеннолетних». В рамках этой программы</w:t>
      </w:r>
    </w:p>
    <w:p w:rsidR="00F40D06" w:rsidRPr="00F40D06" w:rsidRDefault="00F40D06" w:rsidP="00F40D06">
      <w:pPr>
        <w:numPr>
          <w:ilvl w:val="0"/>
          <w:numId w:val="15"/>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была организована досуговая занятость, разнообразная творческая деятельность обучающихся;</w:t>
      </w:r>
    </w:p>
    <w:p w:rsidR="00F40D06" w:rsidRPr="00F40D06" w:rsidRDefault="00F40D06" w:rsidP="00F40D06">
      <w:pPr>
        <w:numPr>
          <w:ilvl w:val="0"/>
          <w:numId w:val="15"/>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проводилась работа с родителями по усилению контроля за успеваемостью, развитием и воспитанием; проводились: родительские конференции, круглые столы, консультации родителей, посещения на дому и </w:t>
      </w:r>
      <w:proofErr w:type="spellStart"/>
      <w:r w:rsidRPr="00F40D06">
        <w:rPr>
          <w:rFonts w:ascii="Times New Roman" w:eastAsia="Calibri" w:hAnsi="Times New Roman" w:cs="Times New Roman"/>
          <w:sz w:val="24"/>
          <w:szCs w:val="24"/>
        </w:rPr>
        <w:t>др</w:t>
      </w:r>
      <w:proofErr w:type="spellEnd"/>
      <w:r w:rsidRPr="00F40D06">
        <w:rPr>
          <w:rFonts w:ascii="Times New Roman" w:eastAsia="Calibri" w:hAnsi="Times New Roman" w:cs="Times New Roman"/>
          <w:sz w:val="24"/>
          <w:szCs w:val="24"/>
        </w:rPr>
        <w:t>;</w:t>
      </w:r>
    </w:p>
    <w:p w:rsidR="00F40D06" w:rsidRPr="00F40D06" w:rsidRDefault="00F40D06" w:rsidP="00F40D06">
      <w:pPr>
        <w:numPr>
          <w:ilvl w:val="0"/>
          <w:numId w:val="15"/>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реализовывалась программа «Каникулы», проводились спортивные соревнования и др.</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Организована работа школьного Совета профилактики, </w:t>
      </w:r>
      <w:r w:rsidRPr="00F40D06">
        <w:rPr>
          <w:rFonts w:ascii="Times New Roman" w:eastAsia="Calibri" w:hAnsi="Times New Roman" w:cs="Times New Roman"/>
          <w:b/>
          <w:sz w:val="24"/>
          <w:szCs w:val="24"/>
        </w:rPr>
        <w:t>цель</w:t>
      </w:r>
      <w:r w:rsidRPr="00F40D06">
        <w:rPr>
          <w:rFonts w:ascii="Times New Roman" w:eastAsia="Calibri" w:hAnsi="Times New Roman" w:cs="Times New Roman"/>
          <w:sz w:val="24"/>
          <w:szCs w:val="24"/>
        </w:rPr>
        <w:t xml:space="preserve"> которой, оказание своевременной, квалифицированной помощи детям, подросткам и их семьям, попавшим в сложную социальную, семейную, педагогическую ситуацию.</w:t>
      </w:r>
    </w:p>
    <w:p w:rsidR="00F40D06" w:rsidRPr="00F40D06" w:rsidRDefault="00F40D06" w:rsidP="00F40D06">
      <w:p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b/>
          <w:sz w:val="24"/>
          <w:szCs w:val="24"/>
        </w:rPr>
        <w:t>Задачи,</w:t>
      </w:r>
      <w:r w:rsidRPr="00F40D06">
        <w:rPr>
          <w:rFonts w:ascii="Times New Roman" w:eastAsia="Calibri" w:hAnsi="Times New Roman" w:cs="Times New Roman"/>
          <w:sz w:val="24"/>
          <w:szCs w:val="24"/>
        </w:rPr>
        <w:t xml:space="preserve"> которые решались в течение учебного года членами Совета профилактики:</w:t>
      </w:r>
    </w:p>
    <w:p w:rsidR="00F40D06" w:rsidRPr="00F40D06" w:rsidRDefault="00F40D06" w:rsidP="00F40D06">
      <w:pPr>
        <w:numPr>
          <w:ilvl w:val="0"/>
          <w:numId w:val="16"/>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организация взаимодействия социально-педагогических и прочих структур в решении проблем несовершеннолетних;</w:t>
      </w:r>
    </w:p>
    <w:p w:rsidR="00F40D06" w:rsidRPr="00F40D06" w:rsidRDefault="00F40D06" w:rsidP="00F40D06">
      <w:pPr>
        <w:numPr>
          <w:ilvl w:val="0"/>
          <w:numId w:val="16"/>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создание условий для успешной социальной адаптации несовершеннолетних, раскрытие их творческого потенциала и жизненного самоопределения;</w:t>
      </w:r>
    </w:p>
    <w:p w:rsidR="00F40D06" w:rsidRPr="00F40D06" w:rsidRDefault="00F40D06" w:rsidP="00F40D06">
      <w:pPr>
        <w:numPr>
          <w:ilvl w:val="0"/>
          <w:numId w:val="16"/>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организация социального патронажа детей, подростков и их семей, рассматриваемых на заседании Совета;</w:t>
      </w:r>
    </w:p>
    <w:p w:rsidR="00F40D06" w:rsidRPr="00F40D06" w:rsidRDefault="00F40D06" w:rsidP="00F40D06">
      <w:pPr>
        <w:numPr>
          <w:ilvl w:val="0"/>
          <w:numId w:val="16"/>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обеспечение целенаправленного педагогического, психологического, правового влияния на поведение и деятельность детей и подростков школы.</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Заседания Совета профилактики проводилось 1 раз в месяц. При необходимости собирались внеочередные советы.  На заседаниях рассматривались плановые вопросы:</w:t>
      </w:r>
    </w:p>
    <w:p w:rsidR="00F40D06" w:rsidRPr="00F40D06" w:rsidRDefault="00F40D06" w:rsidP="00F40D06">
      <w:pPr>
        <w:numPr>
          <w:ilvl w:val="0"/>
          <w:numId w:val="17"/>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профилактика нарушения дисциплины, пропуски уроков, плохая успеваемость;</w:t>
      </w:r>
    </w:p>
    <w:p w:rsidR="00F40D06" w:rsidRPr="00F40D06" w:rsidRDefault="00F40D06" w:rsidP="00F40D06">
      <w:pPr>
        <w:numPr>
          <w:ilvl w:val="0"/>
          <w:numId w:val="17"/>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выполнение родителями или опекунами своих обязанностей;</w:t>
      </w:r>
    </w:p>
    <w:p w:rsidR="00F40D06" w:rsidRPr="00F40D06" w:rsidRDefault="00F40D06" w:rsidP="00F40D06">
      <w:pPr>
        <w:numPr>
          <w:ilvl w:val="0"/>
          <w:numId w:val="17"/>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постановка ни снятие с учета на комиссии по делам несовершеннолетних;</w:t>
      </w:r>
    </w:p>
    <w:p w:rsidR="00F40D06" w:rsidRPr="00F40D06" w:rsidRDefault="00F40D06" w:rsidP="00F40D06">
      <w:pPr>
        <w:numPr>
          <w:ilvl w:val="0"/>
          <w:numId w:val="17"/>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постановка и снятие с </w:t>
      </w:r>
      <w:proofErr w:type="spellStart"/>
      <w:r w:rsidRPr="00F40D06">
        <w:rPr>
          <w:rFonts w:ascii="Times New Roman" w:eastAsia="Calibri" w:hAnsi="Times New Roman" w:cs="Times New Roman"/>
          <w:sz w:val="24"/>
          <w:szCs w:val="24"/>
        </w:rPr>
        <w:t>внутришкольного</w:t>
      </w:r>
      <w:proofErr w:type="spellEnd"/>
      <w:r w:rsidRPr="00F40D06">
        <w:rPr>
          <w:rFonts w:ascii="Times New Roman" w:eastAsia="Calibri" w:hAnsi="Times New Roman" w:cs="Times New Roman"/>
          <w:sz w:val="24"/>
          <w:szCs w:val="24"/>
        </w:rPr>
        <w:t xml:space="preserve"> учета;</w:t>
      </w:r>
    </w:p>
    <w:p w:rsidR="00F40D06" w:rsidRPr="00F40D06" w:rsidRDefault="00F40D06" w:rsidP="00F40D06">
      <w:pPr>
        <w:numPr>
          <w:ilvl w:val="0"/>
          <w:numId w:val="17"/>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рассмотрение дел учащихся по запросу классных руководителей и учителей предметников;</w:t>
      </w:r>
    </w:p>
    <w:p w:rsidR="00F40D06" w:rsidRPr="00F40D06" w:rsidRDefault="00F40D06" w:rsidP="00F40D06">
      <w:pPr>
        <w:numPr>
          <w:ilvl w:val="0"/>
          <w:numId w:val="17"/>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корректировка плана работы по профилактике;</w:t>
      </w:r>
    </w:p>
    <w:p w:rsidR="00F40D06" w:rsidRPr="00F40D06" w:rsidRDefault="00F40D06" w:rsidP="00F40D06">
      <w:pPr>
        <w:numPr>
          <w:ilvl w:val="0"/>
          <w:numId w:val="17"/>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предупреждение противоправного поведения учащихся школы, профилактика курения и пьянства, употребления токсичных и наркологических веществ, профилактика травматизма, аморальное поведение родителей и учащихся, активизация воспитательной позиции родителей.</w:t>
      </w:r>
    </w:p>
    <w:p w:rsidR="00F40D06" w:rsidRPr="00F40D06" w:rsidRDefault="00F40D06" w:rsidP="00F40D06">
      <w:pPr>
        <w:spacing w:after="0" w:line="240" w:lineRule="auto"/>
        <w:ind w:firstLine="34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Согласно плану воспитательной работы, в целях предупреждения и профилактики правонарушений и употребления ПАВ, среди детей и подростков в течение учебного года в школе проводилась работа по выявлению несовершеннолетних, находящихся в социально-опасном положении, не посещающих или систематически пропускающих без уважительной причины занятия; велась работа по устранению причин, условий и обстоятельств, способствующих совершению правонарушений несовершеннолетними. Велось обследование жилищно-бытовых условий учащихся, находящихся в социально-опасном положении, составлялись акты. Разработан план по профилактике правонарушений, включающий мероприятия по правовому воспитанию, профилактике вредных привычек, пропаганде ЗОЖ. В школе осуществляется строгий контроль за непосещение уроков. Работа по ликвидации пропусков без уважительной причины, правовое просвещение подростков и их родителей – основные формы деятельности в этом направлении.</w:t>
      </w:r>
    </w:p>
    <w:p w:rsidR="00F40D06" w:rsidRPr="00F40D06" w:rsidRDefault="00F40D06" w:rsidP="00F40D06">
      <w:pPr>
        <w:spacing w:after="0" w:line="240" w:lineRule="auto"/>
        <w:ind w:firstLine="34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lastRenderedPageBreak/>
        <w:t>Индивидуально-профилактическая работа с несовершеннолетними проводилась администрацией школы с привлечением представителей правоохранительных органов. Большую работу с учащимися и их родителями в данном направлении проводили классные руководители. Администрацией школы, социальным педагогом, классными руководителями регулярно совершались плановые и неплановые рейды в неблагополучные семьи.</w:t>
      </w:r>
    </w:p>
    <w:p w:rsidR="00F40D06" w:rsidRPr="00F40D06" w:rsidRDefault="00F40D06" w:rsidP="00F40D06">
      <w:pPr>
        <w:spacing w:after="0" w:line="240" w:lineRule="auto"/>
        <w:ind w:firstLine="34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 школе-лицее с целью определения несовершеннолетних, нуждающихся в оказании социальной, медицинской, психолого-педагогической, правовой поддержки работает </w:t>
      </w:r>
      <w:r w:rsidRPr="00F40D06">
        <w:rPr>
          <w:rFonts w:ascii="Times New Roman" w:eastAsia="Calibri" w:hAnsi="Times New Roman" w:cs="Times New Roman"/>
          <w:b/>
          <w:sz w:val="24"/>
          <w:szCs w:val="24"/>
        </w:rPr>
        <w:t>«Психологическая служба».</w:t>
      </w:r>
      <w:r w:rsidRPr="00F40D06">
        <w:rPr>
          <w:rFonts w:ascii="Times New Roman" w:eastAsia="Calibri" w:hAnsi="Times New Roman" w:cs="Times New Roman"/>
          <w:sz w:val="24"/>
          <w:szCs w:val="24"/>
        </w:rPr>
        <w:t xml:space="preserve"> В течение года Команда исследовали положение в школе по предупреждению проблемы жестокого отношения к детям, инструктировали и осуществляли поддержку уязвимых детей, создавали благоприятную среду, способствующую обучению и достижению учащимися успеха, проводили консультационную и коррекционную работу по привитию навыков преодоления жизненных проблем, решали конфликтные ситуации.</w:t>
      </w:r>
    </w:p>
    <w:p w:rsidR="00F40D06" w:rsidRPr="00F40D06" w:rsidRDefault="00F40D06" w:rsidP="00F40D06">
      <w:pPr>
        <w:spacing w:after="0" w:line="240" w:lineRule="auto"/>
        <w:ind w:firstLine="34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Педагогический коллектив школы-лицея в течение 2023-2024 года активно включился в работу по реализации проекта </w:t>
      </w:r>
      <w:r w:rsidRPr="00F40D06">
        <w:rPr>
          <w:rFonts w:ascii="Times New Roman" w:eastAsia="Calibri" w:hAnsi="Times New Roman" w:cs="Times New Roman"/>
          <w:b/>
          <w:sz w:val="24"/>
          <w:szCs w:val="24"/>
        </w:rPr>
        <w:t xml:space="preserve">«Антибуллинговая политика».  </w:t>
      </w:r>
      <w:r w:rsidRPr="00F40D06">
        <w:rPr>
          <w:rFonts w:ascii="Times New Roman" w:eastAsia="Calibri" w:hAnsi="Times New Roman" w:cs="Times New Roman"/>
          <w:sz w:val="24"/>
          <w:szCs w:val="24"/>
        </w:rPr>
        <w:tab/>
        <w:t xml:space="preserve">Психологической службой школы был разработан план профилактики буллинга, в том числе и </w:t>
      </w:r>
      <w:proofErr w:type="spellStart"/>
      <w:r w:rsidRPr="00F40D06">
        <w:rPr>
          <w:rFonts w:ascii="Times New Roman" w:eastAsia="Calibri" w:hAnsi="Times New Roman" w:cs="Times New Roman"/>
          <w:sz w:val="24"/>
          <w:szCs w:val="24"/>
        </w:rPr>
        <w:t>кибербуллинга</w:t>
      </w:r>
      <w:proofErr w:type="spellEnd"/>
      <w:r w:rsidRPr="00F40D06">
        <w:rPr>
          <w:rFonts w:ascii="Times New Roman" w:eastAsia="Calibri" w:hAnsi="Times New Roman" w:cs="Times New Roman"/>
          <w:sz w:val="24"/>
          <w:szCs w:val="24"/>
        </w:rPr>
        <w:t>, так как эти оба понятия неразрывно связаны между собой. Буллинг как социально-психологическое явление создает угрозу безопасности участников образовательного процесса. Последствия буллинга – как непосредственные, так и отсроченные – негативно сказываются на интеллектуальном и личностном развитии здоровья ребенка. Психологическая служба в профилактике буллинга играет большую роль. Педагог-психолог консультирует детей, родителей, педагогов по широкому спектру вопросов, в том числе по вопросам решения конфликтных ситуаций, профилактики и реагирования на насилие.</w:t>
      </w:r>
    </w:p>
    <w:p w:rsidR="00F40D06" w:rsidRPr="00F40D06" w:rsidRDefault="00F40D06" w:rsidP="00F40D06">
      <w:pPr>
        <w:spacing w:after="0" w:line="240" w:lineRule="auto"/>
        <w:ind w:firstLine="34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Основные направления профилактической работы школьной психологической службы в КГУ «Школа-лицей имени </w:t>
      </w:r>
      <w:proofErr w:type="spellStart"/>
      <w:r w:rsidRPr="00F40D06">
        <w:rPr>
          <w:rFonts w:ascii="Times New Roman" w:eastAsia="Calibri" w:hAnsi="Times New Roman" w:cs="Times New Roman"/>
          <w:sz w:val="24"/>
          <w:szCs w:val="24"/>
        </w:rPr>
        <w:t>Шокан</w:t>
      </w:r>
      <w:proofErr w:type="spellEnd"/>
      <w:r w:rsidRPr="00F40D06">
        <w:rPr>
          <w:rFonts w:ascii="Times New Roman" w:eastAsia="Calibri" w:hAnsi="Times New Roman" w:cs="Times New Roman"/>
          <w:sz w:val="24"/>
          <w:szCs w:val="24"/>
        </w:rPr>
        <w:t xml:space="preserve"> Уалиханова»:</w:t>
      </w:r>
    </w:p>
    <w:p w:rsidR="00F40D06" w:rsidRPr="00F40D06" w:rsidRDefault="00F40D06" w:rsidP="00F40D06">
      <w:pPr>
        <w:numPr>
          <w:ilvl w:val="0"/>
          <w:numId w:val="18"/>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Проведение анкетирования обучающихся, родителей об уровне удовлетворенности и комфортности образовательной среды в школе, анализ социально-психологический климат в классах, ознакомление с рекомендациями по его улучшению, содействие классному руководителю, учащимся в его улучшении.</w:t>
      </w:r>
    </w:p>
    <w:p w:rsidR="00F40D06" w:rsidRPr="00F40D06" w:rsidRDefault="00F40D06" w:rsidP="00F40D06">
      <w:pPr>
        <w:numPr>
          <w:ilvl w:val="0"/>
          <w:numId w:val="18"/>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Осуществление систематического наблюдения за учащимися с особыми образовательными потребностями, особенностями развития и другими учащимися, у которых есть риск подвергнуться насилию; а также за учащимися, стоящими на </w:t>
      </w:r>
      <w:proofErr w:type="spellStart"/>
      <w:r w:rsidRPr="00F40D06">
        <w:rPr>
          <w:rFonts w:ascii="Times New Roman" w:eastAsia="Calibri" w:hAnsi="Times New Roman" w:cs="Times New Roman"/>
          <w:sz w:val="24"/>
          <w:szCs w:val="24"/>
        </w:rPr>
        <w:t>внутришкольном</w:t>
      </w:r>
      <w:proofErr w:type="spellEnd"/>
      <w:r w:rsidRPr="00F40D06">
        <w:rPr>
          <w:rFonts w:ascii="Times New Roman" w:eastAsia="Calibri" w:hAnsi="Times New Roman" w:cs="Times New Roman"/>
          <w:sz w:val="24"/>
          <w:szCs w:val="24"/>
        </w:rPr>
        <w:t xml:space="preserve"> учете из-за нарушений дисциплины или совершения актов насилия; оказание им, их родителям и классным руководителям необходимую консультативную помощь.</w:t>
      </w:r>
    </w:p>
    <w:p w:rsidR="00F40D06" w:rsidRPr="00F40D06" w:rsidRDefault="00F40D06" w:rsidP="00F40D06">
      <w:pPr>
        <w:numPr>
          <w:ilvl w:val="0"/>
          <w:numId w:val="18"/>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Консультирование педагогов, других сотрудников образовательного учреждения, учащихся и их родителей по вопросам предотвращения агрессивного поведения, разрешения конфликтных ситуаций и оказания их участникам психологической и социальной помощи.</w:t>
      </w:r>
    </w:p>
    <w:p w:rsidR="00F40D06" w:rsidRPr="00F40D06" w:rsidRDefault="00F40D06" w:rsidP="00F40D06">
      <w:pPr>
        <w:numPr>
          <w:ilvl w:val="0"/>
          <w:numId w:val="18"/>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Выявление «группу риска» - учащихся, которые не справляются с эмоциональным состоянием и являющиеся источников конфликтных ситуации, проведение с ними индивидуальной работы.</w:t>
      </w:r>
    </w:p>
    <w:p w:rsidR="00F40D06" w:rsidRPr="00F40D06" w:rsidRDefault="00F40D06" w:rsidP="00F40D06">
      <w:pPr>
        <w:numPr>
          <w:ilvl w:val="0"/>
          <w:numId w:val="18"/>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Организация с работниками образовательного учреждения, учащимися и их родителями консультации и информационные часы на тему стилей воспитания, семейных конфликтов, психологических особенностей детей разного возраста, занятия по развитию навыков общения, разрешения конфликтов, управления эмоциями и преодоления стрессовых ситуаций.</w:t>
      </w:r>
    </w:p>
    <w:p w:rsidR="00F40D06" w:rsidRPr="00F40D06" w:rsidRDefault="00F40D06" w:rsidP="00F40D06">
      <w:pPr>
        <w:numPr>
          <w:ilvl w:val="0"/>
          <w:numId w:val="18"/>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Разбор случаев насилия, оказание необходимой психологической помощи пострадавшим.</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2023-2024 учебном году проведена большая работа по реализации проекта «Антибуллинговая политика».</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Составлен план работы по профилактике буллинга с участием всего состава психологической службы. Педагогами-психологами подготовлены и доведены до сведения </w:t>
      </w:r>
      <w:r w:rsidRPr="00F40D06">
        <w:rPr>
          <w:rFonts w:ascii="Times New Roman" w:eastAsia="Calibri" w:hAnsi="Times New Roman" w:cs="Times New Roman"/>
          <w:sz w:val="24"/>
          <w:szCs w:val="24"/>
        </w:rPr>
        <w:lastRenderedPageBreak/>
        <w:t xml:space="preserve">методические рекомендации по профилактике буллинга в школьной среде для педагогов школы. Педагоги ознакомились с основными видами буллинга: физический школьный буллинг, психологический школьный буллинг, </w:t>
      </w:r>
      <w:proofErr w:type="spellStart"/>
      <w:r w:rsidRPr="00F40D06">
        <w:rPr>
          <w:rFonts w:ascii="Times New Roman" w:eastAsia="Calibri" w:hAnsi="Times New Roman" w:cs="Times New Roman"/>
          <w:sz w:val="24"/>
          <w:szCs w:val="24"/>
        </w:rPr>
        <w:t>кибербуллинг</w:t>
      </w:r>
      <w:proofErr w:type="spellEnd"/>
      <w:r w:rsidRPr="00F40D06">
        <w:rPr>
          <w:rFonts w:ascii="Times New Roman" w:eastAsia="Calibri" w:hAnsi="Times New Roman" w:cs="Times New Roman"/>
          <w:sz w:val="24"/>
          <w:szCs w:val="24"/>
        </w:rPr>
        <w:t xml:space="preserve">, получили рекомендации по профилактике буллинга в среде школьников. </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Антибуллинговая политика» и профилактике преступлений против половой неприкосновенности:</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Составлен план работы по профилактике буллинга с участием всего состава психологической службы.</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 сентябре члены психологической службы изучили нормативную и методическую литературу по проблеме насилия в отношении несовершеннолетних. </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Педагогами-психологами подготовлены и доведены до сведения методические рекомендации по профилактике буллинга в школьной среде для педагогов школы.</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Педагоги ознакомились с основными видами буллинга: физический школьный буллинг, психологический школьный буллинг, </w:t>
      </w:r>
      <w:proofErr w:type="spellStart"/>
      <w:r w:rsidRPr="00F40D06">
        <w:rPr>
          <w:rFonts w:ascii="Times New Roman" w:eastAsia="Calibri" w:hAnsi="Times New Roman" w:cs="Times New Roman"/>
          <w:sz w:val="24"/>
          <w:szCs w:val="24"/>
        </w:rPr>
        <w:t>кибербуллинг</w:t>
      </w:r>
      <w:proofErr w:type="spellEnd"/>
      <w:r w:rsidRPr="00F40D06">
        <w:rPr>
          <w:rFonts w:ascii="Times New Roman" w:eastAsia="Calibri" w:hAnsi="Times New Roman" w:cs="Times New Roman"/>
          <w:sz w:val="24"/>
          <w:szCs w:val="24"/>
        </w:rPr>
        <w:t>, получили рекомендации по профилактике буллинга в среде школьников.</w:t>
      </w:r>
    </w:p>
    <w:p w:rsidR="00F40D06" w:rsidRPr="00F40D06" w:rsidRDefault="00F40D06" w:rsidP="00F40D06">
      <w:pPr>
        <w:spacing w:after="0" w:line="240" w:lineRule="auto"/>
        <w:ind w:firstLine="708"/>
        <w:jc w:val="both"/>
        <w:rPr>
          <w:rFonts w:ascii="Times New Roman" w:eastAsia="Calibri" w:hAnsi="Times New Roman" w:cs="Times New Roman"/>
          <w:kern w:val="36"/>
          <w:sz w:val="24"/>
          <w:szCs w:val="24"/>
        </w:rPr>
      </w:pPr>
      <w:r w:rsidRPr="00F40D06">
        <w:rPr>
          <w:rFonts w:ascii="Times New Roman" w:eastAsia="Calibri" w:hAnsi="Times New Roman" w:cs="Times New Roman"/>
          <w:kern w:val="36"/>
          <w:sz w:val="24"/>
          <w:szCs w:val="24"/>
        </w:rPr>
        <w:t>В сентябре состоялась встреча с инспектором ГЮП на тему «Правонарушения. Уголовная ответственность несовершеннолетних» среди 5-11 классов.</w:t>
      </w:r>
    </w:p>
    <w:p w:rsidR="00F40D06" w:rsidRPr="00F40D06" w:rsidRDefault="00F40D06" w:rsidP="00F40D06">
      <w:pPr>
        <w:spacing w:after="0" w:line="240" w:lineRule="auto"/>
        <w:ind w:firstLine="708"/>
        <w:jc w:val="both"/>
        <w:rPr>
          <w:rFonts w:ascii="Times New Roman" w:eastAsia="Calibri" w:hAnsi="Times New Roman" w:cs="Times New Roman"/>
          <w:kern w:val="36"/>
          <w:sz w:val="24"/>
          <w:szCs w:val="24"/>
        </w:rPr>
      </w:pPr>
      <w:r w:rsidRPr="00F40D06">
        <w:rPr>
          <w:rFonts w:ascii="Times New Roman" w:eastAsia="Calibri" w:hAnsi="Times New Roman" w:cs="Times New Roman"/>
          <w:sz w:val="24"/>
          <w:szCs w:val="24"/>
        </w:rPr>
        <w:t xml:space="preserve">С 11 по 14 сентября 2023г. педагоги-психологи провели информационные часы на тему «Секреты безопасного поведения» среди учащихся 5-11 классов с целью профилактики преступлений против половой неприкосновенности несовершеннолетних, формирования у детей адекватных представлений о правах человека и правилах поведения в опасных ситуациях. На занятии с учащимися обсуждены правила безопасности, права и обязанности человека.    </w:t>
      </w:r>
    </w:p>
    <w:p w:rsidR="00F40D06" w:rsidRPr="00F40D06" w:rsidRDefault="00F40D06" w:rsidP="00F40D06">
      <w:pPr>
        <w:spacing w:after="0" w:line="240" w:lineRule="auto"/>
        <w:ind w:firstLine="708"/>
        <w:jc w:val="both"/>
        <w:rPr>
          <w:rFonts w:ascii="Times New Roman" w:eastAsia="Calibri" w:hAnsi="Times New Roman" w:cs="Times New Roman"/>
          <w:kern w:val="36"/>
          <w:sz w:val="24"/>
          <w:szCs w:val="24"/>
        </w:rPr>
      </w:pPr>
      <w:r w:rsidRPr="00F40D06">
        <w:rPr>
          <w:rFonts w:ascii="Times New Roman" w:eastAsia="Calibri" w:hAnsi="Times New Roman" w:cs="Times New Roman"/>
          <w:kern w:val="36"/>
          <w:sz w:val="24"/>
          <w:szCs w:val="24"/>
        </w:rPr>
        <w:t xml:space="preserve">В октябре проведено просветительское разъяснительное мероприятие с приглашением руководителя группы ювенальной полиции УН Абайского района майора полиции </w:t>
      </w:r>
      <w:proofErr w:type="spellStart"/>
      <w:r w:rsidRPr="00F40D06">
        <w:rPr>
          <w:rFonts w:ascii="Times New Roman" w:eastAsia="Calibri" w:hAnsi="Times New Roman" w:cs="Times New Roman"/>
          <w:kern w:val="36"/>
          <w:sz w:val="24"/>
          <w:szCs w:val="24"/>
        </w:rPr>
        <w:t>Калашиди</w:t>
      </w:r>
      <w:proofErr w:type="spellEnd"/>
      <w:r w:rsidRPr="00F40D06">
        <w:rPr>
          <w:rFonts w:ascii="Times New Roman" w:eastAsia="Calibri" w:hAnsi="Times New Roman" w:cs="Times New Roman"/>
          <w:kern w:val="36"/>
          <w:sz w:val="24"/>
          <w:szCs w:val="24"/>
        </w:rPr>
        <w:t xml:space="preserve"> О.В. на тему «Профилактика преступлений против половой неприкосновенности несовершеннолетних».</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 рамках реализации мероприятий Дорожной карты по организации деятельности Комитета по охране прав детей в течение октября 2023г. педагоги-психологи выпустили памятки и буклеты для учащихся 5-11 классов и их родителей на тему «Последствия одной затяжки». Цель – пропаганда здорового образа жизни, ознакомление учащихся с негативными последствиями для здоровья при использовании сигарет и </w:t>
      </w:r>
      <w:proofErr w:type="spellStart"/>
      <w:r w:rsidRPr="00F40D06">
        <w:rPr>
          <w:rFonts w:ascii="Times New Roman" w:eastAsia="Calibri" w:hAnsi="Times New Roman" w:cs="Times New Roman"/>
          <w:sz w:val="24"/>
          <w:szCs w:val="24"/>
        </w:rPr>
        <w:t>вейпов</w:t>
      </w:r>
      <w:proofErr w:type="spellEnd"/>
      <w:r w:rsidRPr="00F40D06">
        <w:rPr>
          <w:rFonts w:ascii="Times New Roman" w:eastAsia="Calibri" w:hAnsi="Times New Roman" w:cs="Times New Roman"/>
          <w:sz w:val="24"/>
          <w:szCs w:val="24"/>
        </w:rPr>
        <w:t xml:space="preserve">, профилактика вредных привычек, формирования навыков здорового образа жизни.   </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С 16 по 20 октября в КГУ «Школа-лицей имени Шокана Уалиханова» в рамках реализации мероприятий Дорожной карты по организации деятельности Комитета по охране прав детей среди учащихся 5-8 классов прошла акция «Дыши. Двигайся. Живи». Цель мероприятия - пропаганда здорового образа жизни, ознакомление учащихся с негативными последствиями для здоровья при использовании сигарет и </w:t>
      </w:r>
      <w:proofErr w:type="spellStart"/>
      <w:r w:rsidRPr="00F40D06">
        <w:rPr>
          <w:rFonts w:ascii="Times New Roman" w:eastAsia="Calibri" w:hAnsi="Times New Roman" w:cs="Times New Roman"/>
          <w:sz w:val="24"/>
          <w:szCs w:val="24"/>
        </w:rPr>
        <w:t>вейпов</w:t>
      </w:r>
      <w:proofErr w:type="spellEnd"/>
      <w:r w:rsidRPr="00F40D06">
        <w:rPr>
          <w:rFonts w:ascii="Times New Roman" w:eastAsia="Calibri" w:hAnsi="Times New Roman" w:cs="Times New Roman"/>
          <w:sz w:val="24"/>
          <w:szCs w:val="24"/>
        </w:rPr>
        <w:t xml:space="preserve">, профилактика вредных привычек, формирования навыков здорового образа жизни.   </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ноябре социальным педагогом Ковалевой М.Д. проведены профилактические беседы с родителями и детьми, стоящими на учете ВШУ.</w:t>
      </w:r>
    </w:p>
    <w:p w:rsidR="00F40D06" w:rsidRPr="00F40D06" w:rsidRDefault="00F40D06" w:rsidP="00F40D06">
      <w:pPr>
        <w:spacing w:after="0" w:line="240" w:lineRule="auto"/>
        <w:ind w:firstLine="708"/>
        <w:jc w:val="both"/>
        <w:rPr>
          <w:rFonts w:ascii="Times New Roman" w:eastAsia="Times New Roman" w:hAnsi="Times New Roman" w:cs="Times New Roman"/>
          <w:kern w:val="36"/>
          <w:sz w:val="24"/>
          <w:szCs w:val="24"/>
        </w:rPr>
      </w:pPr>
      <w:r w:rsidRPr="00F40D06">
        <w:rPr>
          <w:rFonts w:ascii="Times New Roman" w:eastAsia="Calibri" w:hAnsi="Times New Roman" w:cs="Times New Roman"/>
          <w:kern w:val="36"/>
          <w:sz w:val="24"/>
          <w:szCs w:val="24"/>
        </w:rPr>
        <w:t>В ноябре социальный педагог провела мониторинг правонарушений за месяц.</w:t>
      </w:r>
    </w:p>
    <w:p w:rsidR="00F40D06" w:rsidRPr="00F40D06" w:rsidRDefault="00F40D06" w:rsidP="00F40D06">
      <w:p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С 6 по 10 ноября 2023г. педагогами-психологами </w:t>
      </w:r>
      <w:proofErr w:type="spellStart"/>
      <w:r w:rsidRPr="00F40D06">
        <w:rPr>
          <w:rFonts w:ascii="Times New Roman" w:eastAsia="Calibri" w:hAnsi="Times New Roman" w:cs="Times New Roman"/>
          <w:sz w:val="24"/>
          <w:szCs w:val="24"/>
        </w:rPr>
        <w:t>Гимазетдиновой</w:t>
      </w:r>
      <w:proofErr w:type="spellEnd"/>
      <w:r w:rsidRPr="00F40D06">
        <w:rPr>
          <w:rFonts w:ascii="Times New Roman" w:eastAsia="Calibri" w:hAnsi="Times New Roman" w:cs="Times New Roman"/>
          <w:sz w:val="24"/>
          <w:szCs w:val="24"/>
        </w:rPr>
        <w:t xml:space="preserve"> А.В., </w:t>
      </w:r>
      <w:proofErr w:type="spellStart"/>
      <w:r w:rsidRPr="00F40D06">
        <w:rPr>
          <w:rFonts w:ascii="Times New Roman" w:eastAsia="Calibri" w:hAnsi="Times New Roman" w:cs="Times New Roman"/>
          <w:sz w:val="24"/>
          <w:szCs w:val="24"/>
        </w:rPr>
        <w:t>Чупруновой</w:t>
      </w:r>
      <w:proofErr w:type="spellEnd"/>
      <w:r w:rsidRPr="00F40D06">
        <w:rPr>
          <w:rFonts w:ascii="Times New Roman" w:eastAsia="Calibri" w:hAnsi="Times New Roman" w:cs="Times New Roman"/>
          <w:sz w:val="24"/>
          <w:szCs w:val="24"/>
        </w:rPr>
        <w:t xml:space="preserve"> Е.И. проведены занятия с элементами тренинга «Учимся общаться» в 6 классах. Цель занятий – развитие эмоционального интеллекта, формирование коммуникативных навыков, сближение учащихся классов, формирование стрессоустойчивости и эмпатии.</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11. 20, 27 ноября 2023г. в рамках реализации плана по профилактике </w:t>
      </w:r>
      <w:proofErr w:type="spellStart"/>
      <w:r w:rsidRPr="00F40D06">
        <w:rPr>
          <w:rFonts w:ascii="Times New Roman" w:eastAsia="Calibri" w:hAnsi="Times New Roman" w:cs="Times New Roman"/>
          <w:sz w:val="24"/>
          <w:szCs w:val="24"/>
        </w:rPr>
        <w:t>аутодеструктивного</w:t>
      </w:r>
      <w:proofErr w:type="spellEnd"/>
      <w:r w:rsidRPr="00F40D06">
        <w:rPr>
          <w:rFonts w:ascii="Times New Roman" w:eastAsia="Calibri" w:hAnsi="Times New Roman" w:cs="Times New Roman"/>
          <w:sz w:val="24"/>
          <w:szCs w:val="24"/>
        </w:rPr>
        <w:t xml:space="preserve">, асоциального и </w:t>
      </w:r>
      <w:proofErr w:type="spellStart"/>
      <w:r w:rsidRPr="00F40D06">
        <w:rPr>
          <w:rFonts w:ascii="Times New Roman" w:eastAsia="Calibri" w:hAnsi="Times New Roman" w:cs="Times New Roman"/>
          <w:sz w:val="24"/>
          <w:szCs w:val="24"/>
        </w:rPr>
        <w:t>аддиктивного</w:t>
      </w:r>
      <w:proofErr w:type="spellEnd"/>
      <w:r w:rsidRPr="00F40D06">
        <w:rPr>
          <w:rFonts w:ascii="Times New Roman" w:eastAsia="Calibri" w:hAnsi="Times New Roman" w:cs="Times New Roman"/>
          <w:sz w:val="24"/>
          <w:szCs w:val="24"/>
        </w:rPr>
        <w:t xml:space="preserve"> поведения педагогами-психологами </w:t>
      </w:r>
      <w:proofErr w:type="spellStart"/>
      <w:r w:rsidRPr="00F40D06">
        <w:rPr>
          <w:rFonts w:ascii="Times New Roman" w:eastAsia="Calibri" w:hAnsi="Times New Roman" w:cs="Times New Roman"/>
          <w:sz w:val="24"/>
          <w:szCs w:val="24"/>
        </w:rPr>
        <w:t>Чупруновой</w:t>
      </w:r>
      <w:proofErr w:type="spellEnd"/>
      <w:r w:rsidRPr="00F40D06">
        <w:rPr>
          <w:rFonts w:ascii="Times New Roman" w:eastAsia="Calibri" w:hAnsi="Times New Roman" w:cs="Times New Roman"/>
          <w:sz w:val="24"/>
          <w:szCs w:val="24"/>
        </w:rPr>
        <w:t xml:space="preserve"> Е.И., </w:t>
      </w:r>
      <w:proofErr w:type="spellStart"/>
      <w:r w:rsidRPr="00F40D06">
        <w:rPr>
          <w:rFonts w:ascii="Times New Roman" w:eastAsia="Calibri" w:hAnsi="Times New Roman" w:cs="Times New Roman"/>
          <w:sz w:val="24"/>
          <w:szCs w:val="24"/>
        </w:rPr>
        <w:t>Гимазетдиновой</w:t>
      </w:r>
      <w:proofErr w:type="spellEnd"/>
      <w:r w:rsidRPr="00F40D06">
        <w:rPr>
          <w:rFonts w:ascii="Times New Roman" w:eastAsia="Calibri" w:hAnsi="Times New Roman" w:cs="Times New Roman"/>
          <w:sz w:val="24"/>
          <w:szCs w:val="24"/>
        </w:rPr>
        <w:t xml:space="preserve"> А.В. проведены занятия с элементами тренинга «Выход есть всегда» среди учащихся 9 классов.</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kern w:val="36"/>
          <w:sz w:val="24"/>
          <w:szCs w:val="24"/>
        </w:rPr>
        <w:t>3 ноября проведено общешкольное родительское собрание, на котором педагог-психолог выступила на тему «</w:t>
      </w:r>
      <w:r w:rsidRPr="00F40D06">
        <w:rPr>
          <w:rFonts w:ascii="Times New Roman" w:eastAsia="Calibri" w:hAnsi="Times New Roman" w:cs="Times New Roman"/>
          <w:sz w:val="24"/>
          <w:szCs w:val="24"/>
        </w:rPr>
        <w:t>Укрепление психического и физического здоровья несовершеннолетних».</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lastRenderedPageBreak/>
        <w:t xml:space="preserve">В рамках реализации мероприятий Дорожной карты по организации деятельности Комитета по охране прав детей с 21 по 23 ноября школьной психологической службой проведен информационный час на тему «Вред курения кальяна и </w:t>
      </w:r>
      <w:proofErr w:type="spellStart"/>
      <w:r w:rsidRPr="00F40D06">
        <w:rPr>
          <w:rFonts w:ascii="Times New Roman" w:eastAsia="Calibri" w:hAnsi="Times New Roman" w:cs="Times New Roman"/>
          <w:sz w:val="24"/>
          <w:szCs w:val="24"/>
        </w:rPr>
        <w:t>вейпов</w:t>
      </w:r>
      <w:proofErr w:type="spellEnd"/>
      <w:r w:rsidRPr="00F40D06">
        <w:rPr>
          <w:rFonts w:ascii="Times New Roman" w:eastAsia="Calibri" w:hAnsi="Times New Roman" w:cs="Times New Roman"/>
          <w:sz w:val="24"/>
          <w:szCs w:val="24"/>
        </w:rPr>
        <w:t xml:space="preserve">» среди учащихся 5,6 классов. Мероприятия проведены с целью формирования навыков здорового образа жизни, расширения знаний подростков о вреде курения. </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 ноябре медицинской сестрой </w:t>
      </w:r>
      <w:proofErr w:type="spellStart"/>
      <w:r w:rsidRPr="00F40D06">
        <w:rPr>
          <w:rFonts w:ascii="Times New Roman" w:eastAsia="Calibri" w:hAnsi="Times New Roman" w:cs="Times New Roman"/>
          <w:sz w:val="24"/>
          <w:szCs w:val="24"/>
        </w:rPr>
        <w:t>Махмутовой</w:t>
      </w:r>
      <w:proofErr w:type="spellEnd"/>
      <w:r w:rsidRPr="00F40D06">
        <w:rPr>
          <w:rFonts w:ascii="Times New Roman" w:eastAsia="Calibri" w:hAnsi="Times New Roman" w:cs="Times New Roman"/>
          <w:sz w:val="24"/>
          <w:szCs w:val="24"/>
        </w:rPr>
        <w:t xml:space="preserve"> В.Ф., учителем физической культуры </w:t>
      </w:r>
      <w:proofErr w:type="spellStart"/>
      <w:r w:rsidRPr="00F40D06">
        <w:rPr>
          <w:rFonts w:ascii="Times New Roman" w:eastAsia="Calibri" w:hAnsi="Times New Roman" w:cs="Times New Roman"/>
          <w:sz w:val="24"/>
          <w:szCs w:val="24"/>
        </w:rPr>
        <w:t>Басуматоровой</w:t>
      </w:r>
      <w:proofErr w:type="spellEnd"/>
      <w:r w:rsidRPr="00F40D06">
        <w:rPr>
          <w:rFonts w:ascii="Times New Roman" w:eastAsia="Calibri" w:hAnsi="Times New Roman" w:cs="Times New Roman"/>
          <w:sz w:val="24"/>
          <w:szCs w:val="24"/>
        </w:rPr>
        <w:t xml:space="preserve"> Т.Л. проведен цикл лекций среди учащихся 8-11 классов на тему «Репродуктивное здоровье девушек и юношей».</w:t>
      </w:r>
    </w:p>
    <w:p w:rsidR="00F40D06" w:rsidRPr="00F40D06" w:rsidRDefault="00F40D06" w:rsidP="00F40D06">
      <w:pPr>
        <w:spacing w:after="0" w:line="240" w:lineRule="auto"/>
        <w:jc w:val="both"/>
        <w:rPr>
          <w:rFonts w:ascii="Times New Roman" w:eastAsia="Calibri" w:hAnsi="Times New Roman" w:cs="Times New Roman"/>
          <w:kern w:val="36"/>
          <w:sz w:val="24"/>
          <w:szCs w:val="24"/>
        </w:rPr>
      </w:pPr>
      <w:r w:rsidRPr="00F40D06">
        <w:rPr>
          <w:rFonts w:ascii="Times New Roman" w:eastAsia="Calibri" w:hAnsi="Times New Roman" w:cs="Times New Roman"/>
          <w:sz w:val="24"/>
          <w:szCs w:val="24"/>
        </w:rPr>
        <w:t>В ноябре 2023г педагоги-психологи. провели занятия с элементами тренинга «Правила 5 НЕЛЬЗЯ» с учащимися 2,3,4 классов. Занятия проведены с целью формирования навыков безопасного поведения, профилактики преступлений против половой неприкосновенности.</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декабре социальный педагог Ковалёва М.Д. провела информационный час «Ответственность за нарушение правил поведения в школе и на уроке. Устав школы» среди учащихся 5-7 классов.</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 декабре, январе членами школьной психологической службы проведено анкетирование с целью выявление фактов насилия, буллинга среди учащихся, выявление фактов давления со стороны других людей среди учащихся 5-8 классов. По результатам анкетирования фактов буллинга не ввалено. </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 декабре 2023г. в рамках реализации плана по профилактике </w:t>
      </w:r>
      <w:proofErr w:type="spellStart"/>
      <w:r w:rsidRPr="00F40D06">
        <w:rPr>
          <w:rFonts w:ascii="Times New Roman" w:eastAsia="Calibri" w:hAnsi="Times New Roman" w:cs="Times New Roman"/>
          <w:sz w:val="24"/>
          <w:szCs w:val="24"/>
        </w:rPr>
        <w:t>аутодеструктивного</w:t>
      </w:r>
      <w:proofErr w:type="spellEnd"/>
      <w:r w:rsidRPr="00F40D06">
        <w:rPr>
          <w:rFonts w:ascii="Times New Roman" w:eastAsia="Calibri" w:hAnsi="Times New Roman" w:cs="Times New Roman"/>
          <w:sz w:val="24"/>
          <w:szCs w:val="24"/>
        </w:rPr>
        <w:t xml:space="preserve">, асоциального и </w:t>
      </w:r>
      <w:proofErr w:type="spellStart"/>
      <w:r w:rsidRPr="00F40D06">
        <w:rPr>
          <w:rFonts w:ascii="Times New Roman" w:eastAsia="Calibri" w:hAnsi="Times New Roman" w:cs="Times New Roman"/>
          <w:sz w:val="24"/>
          <w:szCs w:val="24"/>
        </w:rPr>
        <w:t>аддиктивного</w:t>
      </w:r>
      <w:proofErr w:type="spellEnd"/>
      <w:r w:rsidRPr="00F40D06">
        <w:rPr>
          <w:rFonts w:ascii="Times New Roman" w:eastAsia="Calibri" w:hAnsi="Times New Roman" w:cs="Times New Roman"/>
          <w:sz w:val="24"/>
          <w:szCs w:val="24"/>
        </w:rPr>
        <w:t xml:space="preserve"> поведения педагогами- проведены занятия с элементами тренинга «Я и другие» среди учащихся 8 классов, «Пути к взаимопониманию» среди учащихся 7 классов. Цель занятия – развитие эмоционального интеллекта, формирование коммуникативных навыков, сближение учащихся классов, формирование эмпатии и стрессоустойчивости.</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декабре педагогами-психологами проведены беседы на тему «</w:t>
      </w:r>
      <w:bookmarkStart w:id="1" w:name="_Hlk146623199"/>
      <w:r w:rsidRPr="00F40D06">
        <w:rPr>
          <w:rFonts w:ascii="Times New Roman" w:eastAsia="Calibri" w:hAnsi="Times New Roman" w:cs="Times New Roman"/>
          <w:sz w:val="24"/>
          <w:szCs w:val="24"/>
        </w:rPr>
        <w:t>Как приобрести умения адаптироваться к отрицательным эффектам рекламы, сопротивляться давлению, которое угрожает здоровью и жизни»</w:t>
      </w:r>
      <w:bookmarkEnd w:id="1"/>
      <w:r w:rsidRPr="00F40D06">
        <w:rPr>
          <w:rFonts w:ascii="Times New Roman" w:eastAsia="Calibri" w:hAnsi="Times New Roman" w:cs="Times New Roman"/>
          <w:sz w:val="24"/>
          <w:szCs w:val="24"/>
        </w:rPr>
        <w:t xml:space="preserve"> с учащимися старших классов. </w:t>
      </w:r>
    </w:p>
    <w:p w:rsidR="00F40D06" w:rsidRPr="00F40D06" w:rsidRDefault="00F40D06" w:rsidP="00F40D06">
      <w:pPr>
        <w:spacing w:after="0" w:line="240" w:lineRule="auto"/>
        <w:ind w:firstLine="708"/>
        <w:jc w:val="both"/>
        <w:rPr>
          <w:rFonts w:ascii="Times New Roman" w:eastAsia="Calibri" w:hAnsi="Times New Roman" w:cs="Times New Roman"/>
          <w:iCs/>
          <w:sz w:val="24"/>
          <w:szCs w:val="24"/>
        </w:rPr>
      </w:pPr>
      <w:r w:rsidRPr="00F40D06">
        <w:rPr>
          <w:rFonts w:ascii="Times New Roman" w:eastAsia="Calibri" w:hAnsi="Times New Roman" w:cs="Times New Roman"/>
          <w:iCs/>
          <w:sz w:val="24"/>
          <w:szCs w:val="24"/>
        </w:rPr>
        <w:t xml:space="preserve">С 23 по 26 января 2024г. школьной психологической службой проведены информационные часы на тему «Безопасный Интернет. </w:t>
      </w:r>
      <w:proofErr w:type="spellStart"/>
      <w:r w:rsidRPr="00F40D06">
        <w:rPr>
          <w:rFonts w:ascii="Times New Roman" w:eastAsia="Calibri" w:hAnsi="Times New Roman" w:cs="Times New Roman"/>
          <w:iCs/>
          <w:sz w:val="24"/>
          <w:szCs w:val="24"/>
        </w:rPr>
        <w:t>Кибербуллинг</w:t>
      </w:r>
      <w:proofErr w:type="spellEnd"/>
      <w:r w:rsidRPr="00F40D06">
        <w:rPr>
          <w:rFonts w:ascii="Times New Roman" w:eastAsia="Calibri" w:hAnsi="Times New Roman" w:cs="Times New Roman"/>
          <w:iCs/>
          <w:sz w:val="24"/>
          <w:szCs w:val="24"/>
        </w:rPr>
        <w:t xml:space="preserve">» среди учащихся 6,7,8 классов, где даны рекомендации по профилактике интернет-зависимости, </w:t>
      </w:r>
      <w:proofErr w:type="spellStart"/>
      <w:r w:rsidRPr="00F40D06">
        <w:rPr>
          <w:rFonts w:ascii="Times New Roman" w:eastAsia="Calibri" w:hAnsi="Times New Roman" w:cs="Times New Roman"/>
          <w:iCs/>
          <w:sz w:val="24"/>
          <w:szCs w:val="24"/>
        </w:rPr>
        <w:t>кибербуллинга</w:t>
      </w:r>
      <w:proofErr w:type="spellEnd"/>
      <w:r w:rsidRPr="00F40D06">
        <w:rPr>
          <w:rFonts w:ascii="Times New Roman" w:eastAsia="Calibri" w:hAnsi="Times New Roman" w:cs="Times New Roman"/>
          <w:iCs/>
          <w:sz w:val="24"/>
          <w:szCs w:val="24"/>
        </w:rPr>
        <w:t>, по формированию безопасной информационно-образовательной среды для детей.</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15 января 2024г. в рамках реализации плана по профилактике </w:t>
      </w:r>
      <w:proofErr w:type="spellStart"/>
      <w:r w:rsidRPr="00F40D06">
        <w:rPr>
          <w:rFonts w:ascii="Times New Roman" w:eastAsia="Calibri" w:hAnsi="Times New Roman" w:cs="Times New Roman"/>
          <w:sz w:val="24"/>
          <w:szCs w:val="24"/>
        </w:rPr>
        <w:t>аутодеструктивного</w:t>
      </w:r>
      <w:proofErr w:type="spellEnd"/>
      <w:r w:rsidRPr="00F40D06">
        <w:rPr>
          <w:rFonts w:ascii="Times New Roman" w:eastAsia="Calibri" w:hAnsi="Times New Roman" w:cs="Times New Roman"/>
          <w:sz w:val="24"/>
          <w:szCs w:val="24"/>
        </w:rPr>
        <w:t xml:space="preserve">, асоциального и </w:t>
      </w:r>
      <w:proofErr w:type="spellStart"/>
      <w:r w:rsidRPr="00F40D06">
        <w:rPr>
          <w:rFonts w:ascii="Times New Roman" w:eastAsia="Calibri" w:hAnsi="Times New Roman" w:cs="Times New Roman"/>
          <w:sz w:val="24"/>
          <w:szCs w:val="24"/>
        </w:rPr>
        <w:t>аддиктивного</w:t>
      </w:r>
      <w:proofErr w:type="spellEnd"/>
      <w:r w:rsidRPr="00F40D06">
        <w:rPr>
          <w:rFonts w:ascii="Times New Roman" w:eastAsia="Calibri" w:hAnsi="Times New Roman" w:cs="Times New Roman"/>
          <w:sz w:val="24"/>
          <w:szCs w:val="24"/>
        </w:rPr>
        <w:t xml:space="preserve"> педагогами-психологами проведены занятия с элементами тренинга «Выход есть всегда» среди учащихся 10-х классов. Цель занятий: развитие адаптационной компетенции для преодоления жизненных трудностей; обучение навыкам конструктивного взаимодействия; отработка навыков уверенного поведения.</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8-19 января 2024г. педагогами-психологами </w:t>
      </w:r>
      <w:proofErr w:type="spellStart"/>
      <w:r w:rsidRPr="00F40D06">
        <w:rPr>
          <w:rFonts w:ascii="Times New Roman" w:eastAsia="Calibri" w:hAnsi="Times New Roman" w:cs="Times New Roman"/>
          <w:sz w:val="24"/>
          <w:szCs w:val="24"/>
        </w:rPr>
        <w:t>Чупруновой</w:t>
      </w:r>
      <w:proofErr w:type="spellEnd"/>
      <w:r w:rsidRPr="00F40D06">
        <w:rPr>
          <w:rFonts w:ascii="Times New Roman" w:eastAsia="Calibri" w:hAnsi="Times New Roman" w:cs="Times New Roman"/>
          <w:sz w:val="24"/>
          <w:szCs w:val="24"/>
        </w:rPr>
        <w:t xml:space="preserve"> Е.И., </w:t>
      </w:r>
      <w:proofErr w:type="spellStart"/>
      <w:r w:rsidRPr="00F40D06">
        <w:rPr>
          <w:rFonts w:ascii="Times New Roman" w:eastAsia="Calibri" w:hAnsi="Times New Roman" w:cs="Times New Roman"/>
          <w:sz w:val="24"/>
          <w:szCs w:val="24"/>
        </w:rPr>
        <w:t>Гимазетдиновой</w:t>
      </w:r>
      <w:proofErr w:type="spellEnd"/>
      <w:r w:rsidRPr="00F40D06">
        <w:rPr>
          <w:rFonts w:ascii="Times New Roman" w:eastAsia="Calibri" w:hAnsi="Times New Roman" w:cs="Times New Roman"/>
          <w:sz w:val="24"/>
          <w:szCs w:val="24"/>
        </w:rPr>
        <w:t xml:space="preserve"> А.В. проведены занятия с элементами тренинга «Я умею дружить» среди учащихся 2-4 классов. Цель занятия – способствовать развитию сплоченности и развитию коммуникативных навыков в учебном коллективе; помочь учащимся в приобретении положительного социального опыта, необходимого для эффективной социальной адаптации. </w:t>
      </w:r>
    </w:p>
    <w:p w:rsidR="00F40D06" w:rsidRPr="00F40D06" w:rsidRDefault="00F40D06" w:rsidP="00F40D06">
      <w:p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 январе на общешкольном родительском собрании социальный педагог Ковалёва М.Д. выступила на тему «Подросток и наркотики», педагог-психолог </w:t>
      </w:r>
      <w:proofErr w:type="spellStart"/>
      <w:r w:rsidRPr="00F40D06">
        <w:rPr>
          <w:rFonts w:ascii="Times New Roman" w:eastAsia="Calibri" w:hAnsi="Times New Roman" w:cs="Times New Roman"/>
          <w:sz w:val="24"/>
          <w:szCs w:val="24"/>
        </w:rPr>
        <w:t>Чупрунова</w:t>
      </w:r>
      <w:proofErr w:type="spellEnd"/>
      <w:r w:rsidRPr="00F40D06">
        <w:rPr>
          <w:rFonts w:ascii="Times New Roman" w:eastAsia="Calibri" w:hAnsi="Times New Roman" w:cs="Times New Roman"/>
          <w:sz w:val="24"/>
          <w:szCs w:val="24"/>
        </w:rPr>
        <w:t xml:space="preserve"> Е.И. выступила на тему «Реализация проекта «Антибуллинговая политика в КГУ «Школа-лицей </w:t>
      </w:r>
      <w:proofErr w:type="spellStart"/>
      <w:r w:rsidRPr="00F40D06">
        <w:rPr>
          <w:rFonts w:ascii="Times New Roman" w:eastAsia="Calibri" w:hAnsi="Times New Roman" w:cs="Times New Roman"/>
          <w:sz w:val="24"/>
          <w:szCs w:val="24"/>
        </w:rPr>
        <w:t>им.Ш.Уалиханова</w:t>
      </w:r>
      <w:proofErr w:type="spellEnd"/>
      <w:r w:rsidRPr="00F40D06">
        <w:rPr>
          <w:rFonts w:ascii="Times New Roman" w:eastAsia="Calibri" w:hAnsi="Times New Roman" w:cs="Times New Roman"/>
          <w:sz w:val="24"/>
          <w:szCs w:val="24"/>
        </w:rPr>
        <w:t>».</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 январе проведено профилактическое мероприятие с приглашением руководителя группы ювенальной полиции УП Абайского района майора полиции </w:t>
      </w:r>
      <w:proofErr w:type="spellStart"/>
      <w:r w:rsidRPr="00F40D06">
        <w:rPr>
          <w:rFonts w:ascii="Times New Roman" w:eastAsia="Calibri" w:hAnsi="Times New Roman" w:cs="Times New Roman"/>
          <w:sz w:val="24"/>
          <w:szCs w:val="24"/>
        </w:rPr>
        <w:t>Калашиди</w:t>
      </w:r>
      <w:proofErr w:type="spellEnd"/>
      <w:r w:rsidRPr="00F40D06">
        <w:rPr>
          <w:rFonts w:ascii="Times New Roman" w:eastAsia="Calibri" w:hAnsi="Times New Roman" w:cs="Times New Roman"/>
          <w:sz w:val="24"/>
          <w:szCs w:val="24"/>
        </w:rPr>
        <w:t xml:space="preserve"> О.В.  «Пребывание несовершеннолетних в общественных местах без сопровождения взрослых» </w:t>
      </w:r>
      <w:proofErr w:type="spellStart"/>
      <w:r w:rsidRPr="00F40D06">
        <w:rPr>
          <w:rFonts w:ascii="Times New Roman" w:eastAsia="Calibri" w:hAnsi="Times New Roman" w:cs="Times New Roman"/>
          <w:sz w:val="24"/>
          <w:szCs w:val="24"/>
        </w:rPr>
        <w:t>средиучащихся</w:t>
      </w:r>
      <w:proofErr w:type="spellEnd"/>
      <w:r w:rsidRPr="00F40D06">
        <w:rPr>
          <w:rFonts w:ascii="Times New Roman" w:eastAsia="Calibri" w:hAnsi="Times New Roman" w:cs="Times New Roman"/>
          <w:sz w:val="24"/>
          <w:szCs w:val="24"/>
        </w:rPr>
        <w:t xml:space="preserve"> 8-10 классов.</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 январе заместителем директора по ВР, медицинской </w:t>
      </w:r>
      <w:proofErr w:type="gramStart"/>
      <w:r w:rsidRPr="00F40D06">
        <w:rPr>
          <w:rFonts w:ascii="Times New Roman" w:eastAsia="Calibri" w:hAnsi="Times New Roman" w:cs="Times New Roman"/>
          <w:sz w:val="24"/>
          <w:szCs w:val="24"/>
        </w:rPr>
        <w:t>сестрой  проведен</w:t>
      </w:r>
      <w:proofErr w:type="gram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инфоурок</w:t>
      </w:r>
      <w:proofErr w:type="spellEnd"/>
      <w:r w:rsidRPr="00F40D06">
        <w:rPr>
          <w:rFonts w:ascii="Times New Roman" w:eastAsia="Calibri" w:hAnsi="Times New Roman" w:cs="Times New Roman"/>
          <w:sz w:val="24"/>
          <w:szCs w:val="24"/>
        </w:rPr>
        <w:t xml:space="preserve"> на тему  «Образ жизни. Привычки и манеры».</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С 1 по 6 февраля 2024г. педагогами-психологами проведены занятия с элементами тренинга «Способы решения конфликтов» среди учащихся 6,7 классов. </w:t>
      </w:r>
    </w:p>
    <w:p w:rsidR="00F40D06" w:rsidRPr="00F40D06" w:rsidRDefault="00F40D06" w:rsidP="00F40D06">
      <w:pPr>
        <w:spacing w:after="0" w:line="240" w:lineRule="auto"/>
        <w:ind w:firstLine="708"/>
        <w:jc w:val="both"/>
        <w:rPr>
          <w:rFonts w:ascii="Times New Roman" w:eastAsia="Calibri" w:hAnsi="Times New Roman" w:cs="Times New Roman"/>
          <w:color w:val="212121"/>
          <w:sz w:val="24"/>
          <w:szCs w:val="24"/>
          <w:shd w:val="clear" w:color="auto" w:fill="FFFFFF"/>
        </w:rPr>
      </w:pPr>
      <w:r w:rsidRPr="00F40D06">
        <w:rPr>
          <w:rFonts w:ascii="Times New Roman" w:eastAsia="Calibri" w:hAnsi="Times New Roman" w:cs="Times New Roman"/>
          <w:noProof/>
          <w:sz w:val="24"/>
          <w:szCs w:val="24"/>
        </w:rPr>
        <w:lastRenderedPageBreak/>
        <w:t>В феврале социальный педагог провела п</w:t>
      </w:r>
      <w:proofErr w:type="spellStart"/>
      <w:r w:rsidRPr="00F40D06">
        <w:rPr>
          <w:rFonts w:ascii="Times New Roman" w:eastAsia="Calibri" w:hAnsi="Times New Roman" w:cs="Times New Roman"/>
          <w:color w:val="212121"/>
          <w:sz w:val="24"/>
          <w:szCs w:val="24"/>
          <w:shd w:val="clear" w:color="auto" w:fill="FFFFFF"/>
        </w:rPr>
        <w:t>рофилактическое</w:t>
      </w:r>
      <w:proofErr w:type="spellEnd"/>
      <w:r w:rsidRPr="00F40D06">
        <w:rPr>
          <w:rFonts w:ascii="Times New Roman" w:eastAsia="Calibri" w:hAnsi="Times New Roman" w:cs="Times New Roman"/>
          <w:color w:val="212121"/>
          <w:sz w:val="24"/>
          <w:szCs w:val="24"/>
          <w:shd w:val="clear" w:color="auto" w:fill="FFFFFF"/>
        </w:rPr>
        <w:t xml:space="preserve"> занятие «Мои права и права другого человека» среди учащихся, стоящих на ВШУ.</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noProof/>
          <w:sz w:val="24"/>
          <w:szCs w:val="24"/>
        </w:rPr>
        <w:t>В феврале проведено п</w:t>
      </w:r>
      <w:proofErr w:type="spellStart"/>
      <w:r w:rsidRPr="00F40D06">
        <w:rPr>
          <w:rFonts w:ascii="Times New Roman" w:eastAsia="Calibri" w:hAnsi="Times New Roman" w:cs="Times New Roman"/>
          <w:sz w:val="24"/>
          <w:szCs w:val="24"/>
        </w:rPr>
        <w:t>рофилактическое</w:t>
      </w:r>
      <w:proofErr w:type="spellEnd"/>
      <w:r w:rsidRPr="00F40D06">
        <w:rPr>
          <w:rFonts w:ascii="Times New Roman" w:eastAsia="Calibri" w:hAnsi="Times New Roman" w:cs="Times New Roman"/>
          <w:sz w:val="24"/>
          <w:szCs w:val="24"/>
        </w:rPr>
        <w:t xml:space="preserve"> мероприятие с приглашением руководителя группы ювенальной полиции УП Абайского района майора полиции </w:t>
      </w:r>
      <w:proofErr w:type="spellStart"/>
      <w:r w:rsidRPr="00F40D06">
        <w:rPr>
          <w:rFonts w:ascii="Times New Roman" w:eastAsia="Calibri" w:hAnsi="Times New Roman" w:cs="Times New Roman"/>
          <w:sz w:val="24"/>
          <w:szCs w:val="24"/>
        </w:rPr>
        <w:t>Калашиди</w:t>
      </w:r>
      <w:proofErr w:type="spellEnd"/>
      <w:r w:rsidRPr="00F40D06">
        <w:rPr>
          <w:rFonts w:ascii="Times New Roman" w:eastAsia="Calibri" w:hAnsi="Times New Roman" w:cs="Times New Roman"/>
          <w:sz w:val="24"/>
          <w:szCs w:val="24"/>
        </w:rPr>
        <w:t xml:space="preserve"> О.В. «Уголовная ответственность за преступления против половой неприкосновенности детей и подростков» среди учащихся среднего и старшего звена.</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С 8 по 12 февраля педагоги-психологи провели занятие с учащимися </w:t>
      </w:r>
      <w:proofErr w:type="gramStart"/>
      <w:r w:rsidRPr="00F40D06">
        <w:rPr>
          <w:rFonts w:ascii="Times New Roman" w:eastAsia="Calibri" w:hAnsi="Times New Roman" w:cs="Times New Roman"/>
          <w:sz w:val="24"/>
          <w:szCs w:val="24"/>
        </w:rPr>
        <w:t>начальных  классов</w:t>
      </w:r>
      <w:proofErr w:type="gramEnd"/>
      <w:r w:rsidRPr="00F40D06">
        <w:rPr>
          <w:rFonts w:ascii="Times New Roman" w:eastAsia="Calibri" w:hAnsi="Times New Roman" w:cs="Times New Roman"/>
          <w:sz w:val="24"/>
          <w:szCs w:val="24"/>
        </w:rPr>
        <w:t xml:space="preserve"> «Путешествие в мир здоровья». Цель занятия - формирование у детей знаний о здоровом образе жизни; повторение правил личной гигиены и здорового образа жизни; воспитание бережного отношение к своему здоровью.</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 течение февраля социальный педагог, медицинская сестра выпустили памятки и буклеты для школьников и их родителей «10 причин отказаться от </w:t>
      </w:r>
      <w:proofErr w:type="spellStart"/>
      <w:r w:rsidRPr="00F40D06">
        <w:rPr>
          <w:rFonts w:ascii="Times New Roman" w:eastAsia="Calibri" w:hAnsi="Times New Roman" w:cs="Times New Roman"/>
          <w:sz w:val="24"/>
          <w:szCs w:val="24"/>
        </w:rPr>
        <w:t>вейпов</w:t>
      </w:r>
      <w:proofErr w:type="spellEnd"/>
      <w:r w:rsidRPr="00F40D06">
        <w:rPr>
          <w:rFonts w:ascii="Times New Roman" w:eastAsia="Calibri" w:hAnsi="Times New Roman" w:cs="Times New Roman"/>
          <w:sz w:val="24"/>
          <w:szCs w:val="24"/>
        </w:rPr>
        <w:t>».</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феврале социальные педагог провела интерактивный урок «О вреде наркотиков и последствиях их употребления».</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color w:val="000000"/>
          <w:kern w:val="36"/>
          <w:sz w:val="24"/>
          <w:szCs w:val="24"/>
        </w:rPr>
        <w:t xml:space="preserve">4-7 марта педагоги-психологи провели информационный час с учащимися 6-8 классов на тему «Быть здоровым телом и душой». Цель занятия - </w:t>
      </w:r>
      <w:r w:rsidRPr="00F40D06">
        <w:rPr>
          <w:rFonts w:ascii="Times New Roman" w:eastAsia="Calibri" w:hAnsi="Times New Roman" w:cs="Times New Roman"/>
          <w:sz w:val="24"/>
          <w:szCs w:val="24"/>
        </w:rPr>
        <w:t> усилить мотивацию к ведению здорового образа жизни как необходимого условия самосовершенствования человека.</w:t>
      </w:r>
    </w:p>
    <w:p w:rsidR="00F40D06" w:rsidRPr="00F40D06" w:rsidRDefault="00F40D06" w:rsidP="00F40D06">
      <w:pPr>
        <w:spacing w:after="0" w:line="240" w:lineRule="auto"/>
        <w:ind w:firstLine="708"/>
        <w:jc w:val="both"/>
        <w:rPr>
          <w:rFonts w:ascii="Times New Roman" w:eastAsia="Calibri" w:hAnsi="Times New Roman" w:cs="Times New Roman"/>
          <w:noProof/>
          <w:sz w:val="24"/>
          <w:szCs w:val="24"/>
        </w:rPr>
      </w:pPr>
      <w:r w:rsidRPr="00F40D06">
        <w:rPr>
          <w:rFonts w:ascii="Times New Roman" w:eastAsia="Calibri" w:hAnsi="Times New Roman" w:cs="Times New Roman"/>
          <w:noProof/>
          <w:sz w:val="24"/>
          <w:szCs w:val="24"/>
        </w:rPr>
        <w:t xml:space="preserve">В марте </w:t>
      </w:r>
      <w:r w:rsidRPr="00F40D06">
        <w:rPr>
          <w:rFonts w:ascii="Times New Roman" w:eastAsia="Calibri" w:hAnsi="Times New Roman" w:cs="Times New Roman"/>
          <w:sz w:val="24"/>
          <w:szCs w:val="24"/>
        </w:rPr>
        <w:t xml:space="preserve">педагогами – психологами проведена беседа «Как приобрести умения адаптироваться к отрицательным эффектам рекламы, сопротивляться давлению, которое угрожает здоровью и жизни» </w:t>
      </w:r>
      <w:r w:rsidRPr="00F40D06">
        <w:rPr>
          <w:rFonts w:ascii="Times New Roman" w:eastAsia="Calibri" w:hAnsi="Times New Roman" w:cs="Times New Roman"/>
          <w:noProof/>
          <w:sz w:val="24"/>
          <w:szCs w:val="24"/>
        </w:rPr>
        <w:t>с учащимися 5-7 классов.</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noProof/>
          <w:sz w:val="24"/>
          <w:szCs w:val="24"/>
        </w:rPr>
        <w:t>В</w:t>
      </w:r>
      <w:r w:rsidRPr="00F40D06">
        <w:rPr>
          <w:rFonts w:ascii="Times New Roman" w:eastAsia="Calibri" w:hAnsi="Times New Roman" w:cs="Times New Roman"/>
          <w:sz w:val="24"/>
          <w:szCs w:val="24"/>
        </w:rPr>
        <w:t xml:space="preserve"> марте социальный педагог, медицинская сестра школы организовали участие учащихся 1-11 класса в республиканском марафоне «Я за здоровый образ жизни».</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марте социальный педагог выступила на общешкольном родительском собрании «Закон и ответственность».</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1-8 апреля 2024г. в КГУ «Школа-лицей имени Шокана Уалиханова» педагогами-психологами </w:t>
      </w:r>
      <w:proofErr w:type="spellStart"/>
      <w:r w:rsidRPr="00F40D06">
        <w:rPr>
          <w:rFonts w:ascii="Times New Roman" w:eastAsia="Calibri" w:hAnsi="Times New Roman" w:cs="Times New Roman"/>
          <w:sz w:val="24"/>
          <w:szCs w:val="24"/>
        </w:rPr>
        <w:t>Чупруновой</w:t>
      </w:r>
      <w:proofErr w:type="spellEnd"/>
      <w:r w:rsidRPr="00F40D06">
        <w:rPr>
          <w:rFonts w:ascii="Times New Roman" w:eastAsia="Calibri" w:hAnsi="Times New Roman" w:cs="Times New Roman"/>
          <w:sz w:val="24"/>
          <w:szCs w:val="24"/>
        </w:rPr>
        <w:t xml:space="preserve"> Е.И., </w:t>
      </w:r>
      <w:proofErr w:type="spellStart"/>
      <w:r w:rsidRPr="00F40D06">
        <w:rPr>
          <w:rFonts w:ascii="Times New Roman" w:eastAsia="Calibri" w:hAnsi="Times New Roman" w:cs="Times New Roman"/>
          <w:sz w:val="24"/>
          <w:szCs w:val="24"/>
        </w:rPr>
        <w:t>Гимазетдиновой</w:t>
      </w:r>
      <w:proofErr w:type="spellEnd"/>
      <w:r w:rsidRPr="00F40D06">
        <w:rPr>
          <w:rFonts w:ascii="Times New Roman" w:eastAsia="Calibri" w:hAnsi="Times New Roman" w:cs="Times New Roman"/>
          <w:sz w:val="24"/>
          <w:szCs w:val="24"/>
        </w:rPr>
        <w:t xml:space="preserve"> А.В. проведено занятие «Буллинг и противостояние» среди учащихся старших классов. </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апреле социальный педагог подготовила рекомендации для родителей «Как родителям контролировать ситуацию, если ребенок подвергся насилию в школе».</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 </w:t>
      </w:r>
      <w:r w:rsidRPr="00F40D06">
        <w:rPr>
          <w:rFonts w:ascii="Times New Roman" w:eastAsia="Calibri" w:hAnsi="Times New Roman" w:cs="Times New Roman"/>
          <w:color w:val="000000"/>
          <w:sz w:val="24"/>
          <w:szCs w:val="24"/>
        </w:rPr>
        <w:t xml:space="preserve">апреле с учащимися 9,11 классов педагогами-психологами проведены занятия с элементами тренинга по подготовке к сдаче итоговой аттестации на тему </w:t>
      </w:r>
      <w:r w:rsidRPr="00F40D06">
        <w:rPr>
          <w:rFonts w:ascii="Times New Roman" w:eastAsia="Calibri" w:hAnsi="Times New Roman" w:cs="Times New Roman"/>
          <w:sz w:val="24"/>
          <w:szCs w:val="24"/>
        </w:rPr>
        <w:t xml:space="preserve">«Психологическая подготовка учащихся к сдаче итоговой аттестации». </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апреле социальный педагог провела акцию среди учащихся 5-11 классов «Мы против курения».</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 апреле 2024г. в рамках реализации мероприятий Дорожной карты по организации деятельности Комитета по охране прав детей школьные психологи подготовили памятки и буклеты «Достоверные факты о курении», ознакомили и обсудили с учащимися и родителями предложенную информацию. Цель мероприятия - пропаганда здорового образа жизни, ознакомление учащихся с негативными последствиями для здоровья при использовании сигарет и </w:t>
      </w:r>
      <w:proofErr w:type="spellStart"/>
      <w:r w:rsidRPr="00F40D06">
        <w:rPr>
          <w:rFonts w:ascii="Times New Roman" w:eastAsia="Calibri" w:hAnsi="Times New Roman" w:cs="Times New Roman"/>
          <w:sz w:val="24"/>
          <w:szCs w:val="24"/>
        </w:rPr>
        <w:t>вейпов</w:t>
      </w:r>
      <w:proofErr w:type="spellEnd"/>
      <w:r w:rsidRPr="00F40D06">
        <w:rPr>
          <w:rFonts w:ascii="Times New Roman" w:eastAsia="Calibri" w:hAnsi="Times New Roman" w:cs="Times New Roman"/>
          <w:sz w:val="24"/>
          <w:szCs w:val="24"/>
        </w:rPr>
        <w:t>, профилактика вредных привычек, формирования навыков здорового образа жизни.</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мае медицинская сестра организовала проведение беседы-консультации врача гинеколога «О взаимоотношениях между юношами и девушками» среди учащихся 9-11 классов.</w:t>
      </w:r>
    </w:p>
    <w:p w:rsidR="00F40D06" w:rsidRPr="00F40D06" w:rsidRDefault="00F40D06" w:rsidP="00F40D06">
      <w:p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 </w:t>
      </w:r>
      <w:r w:rsidRPr="00F40D06">
        <w:rPr>
          <w:rFonts w:ascii="Times New Roman" w:eastAsia="Calibri" w:hAnsi="Times New Roman" w:cs="Times New Roman"/>
          <w:sz w:val="24"/>
          <w:szCs w:val="24"/>
        </w:rPr>
        <w:tab/>
        <w:t xml:space="preserve">С целью формирования навыков ответственного и безопасного поведения, профилактики буллинга и насилия в школьной среде с 16 мая по 21 мая 2024г. </w:t>
      </w:r>
      <w:proofErr w:type="spellStart"/>
      <w:r w:rsidRPr="00F40D06">
        <w:rPr>
          <w:rFonts w:ascii="Times New Roman" w:eastAsia="Calibri" w:hAnsi="Times New Roman" w:cs="Times New Roman"/>
          <w:sz w:val="24"/>
          <w:szCs w:val="24"/>
        </w:rPr>
        <w:t>вшкольной</w:t>
      </w:r>
      <w:proofErr w:type="spellEnd"/>
      <w:r w:rsidRPr="00F40D06">
        <w:rPr>
          <w:rFonts w:ascii="Times New Roman" w:eastAsia="Calibri" w:hAnsi="Times New Roman" w:cs="Times New Roman"/>
          <w:sz w:val="24"/>
          <w:szCs w:val="24"/>
        </w:rPr>
        <w:t xml:space="preserve"> психологической службой были разработаны памятки для учащихся 5-8 класса «Что нужно сделать, чтоб не стать жертвой насилия!». Учащиеся ознакомились с правилами безопасности.</w:t>
      </w:r>
    </w:p>
    <w:p w:rsidR="00F40D06" w:rsidRPr="00F40D06" w:rsidRDefault="00F40D06" w:rsidP="00F40D06">
      <w:pPr>
        <w:spacing w:after="0" w:line="240" w:lineRule="auto"/>
        <w:ind w:firstLine="708"/>
        <w:jc w:val="both"/>
        <w:rPr>
          <w:rFonts w:ascii="Times New Roman" w:eastAsia="Calibri" w:hAnsi="Times New Roman" w:cs="Times New Roman"/>
          <w:color w:val="000000"/>
          <w:sz w:val="24"/>
          <w:szCs w:val="24"/>
        </w:rPr>
      </w:pPr>
      <w:r w:rsidRPr="00F40D06">
        <w:rPr>
          <w:rFonts w:ascii="Times New Roman" w:eastAsia="Calibri" w:hAnsi="Times New Roman" w:cs="Times New Roman"/>
          <w:sz w:val="24"/>
          <w:szCs w:val="24"/>
        </w:rPr>
        <w:t xml:space="preserve">В рамках реализации международного проекта </w:t>
      </w:r>
      <w:r w:rsidRPr="00F40D06">
        <w:rPr>
          <w:rFonts w:ascii="Times New Roman" w:eastAsia="Calibri" w:hAnsi="Times New Roman" w:cs="Times New Roman"/>
          <w:sz w:val="24"/>
          <w:szCs w:val="24"/>
          <w:lang w:val="en-US"/>
        </w:rPr>
        <w:t>KIVA</w:t>
      </w:r>
      <w:r w:rsidRPr="00F40D06">
        <w:rPr>
          <w:rFonts w:ascii="Times New Roman" w:eastAsia="Calibri" w:hAnsi="Times New Roman" w:cs="Times New Roman"/>
          <w:sz w:val="24"/>
          <w:szCs w:val="24"/>
        </w:rPr>
        <w:t xml:space="preserve"> 13,14 мая 2024г. школьной психологической службой проведено анкетирование учащихся 1-11 классов с целью изучения комфортности в школе, взаимоотношений в классе, выявления фактов буллинга.</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color w:val="000000"/>
          <w:sz w:val="24"/>
          <w:szCs w:val="24"/>
        </w:rPr>
        <w:lastRenderedPageBreak/>
        <w:t>В течение года в рамках реализации плана мероприятий по профилактике буллинга, преступлений половой неприкосновенности классные руководители провели классные часы по темам: «Жить в мире с собой и другими»;</w:t>
      </w:r>
      <w:r>
        <w:rPr>
          <w:rFonts w:ascii="Times New Roman" w:eastAsia="Calibri" w:hAnsi="Times New Roman" w:cs="Times New Roman"/>
          <w:color w:val="000000"/>
          <w:sz w:val="24"/>
          <w:szCs w:val="24"/>
        </w:rPr>
        <w:t xml:space="preserve"> </w:t>
      </w:r>
      <w:r w:rsidRPr="00F40D06">
        <w:rPr>
          <w:rFonts w:ascii="Times New Roman" w:eastAsia="Calibri" w:hAnsi="Times New Roman" w:cs="Times New Roman"/>
          <w:color w:val="000000"/>
          <w:sz w:val="24"/>
          <w:szCs w:val="24"/>
        </w:rPr>
        <w:t>«Мир мальчиков и девочек</w:t>
      </w:r>
      <w:proofErr w:type="gramStart"/>
      <w:r w:rsidRPr="00F40D06">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F40D06">
        <w:rPr>
          <w:rFonts w:ascii="Times New Roman" w:eastAsia="Calibri" w:hAnsi="Times New Roman" w:cs="Times New Roman"/>
          <w:color w:val="000000"/>
          <w:sz w:val="24"/>
          <w:szCs w:val="24"/>
        </w:rPr>
        <w:t xml:space="preserve"> «</w:t>
      </w:r>
      <w:proofErr w:type="gramEnd"/>
      <w:r w:rsidRPr="00F40D06">
        <w:rPr>
          <w:rFonts w:ascii="Times New Roman" w:eastAsia="Calibri" w:hAnsi="Times New Roman" w:cs="Times New Roman"/>
          <w:color w:val="000000"/>
          <w:sz w:val="24"/>
          <w:szCs w:val="24"/>
        </w:rPr>
        <w:t>Мир без насилия», «Мой безопасный мир»;</w:t>
      </w:r>
      <w:r>
        <w:rPr>
          <w:rFonts w:ascii="Times New Roman" w:eastAsia="Calibri" w:hAnsi="Times New Roman" w:cs="Times New Roman"/>
          <w:color w:val="000000"/>
          <w:sz w:val="24"/>
          <w:szCs w:val="24"/>
        </w:rPr>
        <w:t xml:space="preserve"> и др.</w:t>
      </w:r>
    </w:p>
    <w:p w:rsidR="00F40D06" w:rsidRPr="00F40D06" w:rsidRDefault="00F40D06" w:rsidP="00F40D06">
      <w:pPr>
        <w:spacing w:after="0" w:line="240" w:lineRule="auto"/>
        <w:ind w:firstLine="708"/>
        <w:jc w:val="both"/>
        <w:rPr>
          <w:rFonts w:ascii="Times New Roman" w:eastAsia="Calibri" w:hAnsi="Times New Roman" w:cs="Times New Roman"/>
          <w:noProof/>
          <w:sz w:val="24"/>
          <w:szCs w:val="24"/>
        </w:rPr>
      </w:pPr>
      <w:r w:rsidRPr="00F40D06">
        <w:rPr>
          <w:rFonts w:ascii="Times New Roman" w:eastAsia="Calibri" w:hAnsi="Times New Roman" w:cs="Times New Roman"/>
          <w:sz w:val="24"/>
          <w:szCs w:val="24"/>
          <w:shd w:val="clear" w:color="auto" w:fill="FFFFFF"/>
        </w:rPr>
        <w:t>В течение года учащимся предлагались рекомендации по поддержке, укреплению психического и физического здоровья, ведению здорового образа жизни.</w:t>
      </w:r>
    </w:p>
    <w:p w:rsidR="00F40D06" w:rsidRPr="00F40D06" w:rsidRDefault="00F40D06" w:rsidP="00F40D06">
      <w:p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Анализируя проведенную работу психологической службой по проекту «Антибуллинговая политика» и профилактике преступлений против половой неприкосновенности за 2023-2024 учебный год, можно отметить, что все запланированные задачи выполнены. Вся проводимая работа с учащимися, педагогами, родителями была направлена на решение конфликтных ситуаций, профилактику и психологическое сопровождение учащихся, подвергшихся насилию, формирование благоприятного социально-психологического климата в школе. Вся деятельность велась в соответствии с планом работы и по всем направлениям. В классах</w:t>
      </w:r>
      <w:r w:rsidRPr="00F40D06">
        <w:rPr>
          <w:rFonts w:ascii="Times New Roman" w:eastAsia="+mn-ea" w:hAnsi="Times New Roman" w:cs="Times New Roman"/>
          <w:kern w:val="24"/>
          <w:sz w:val="24"/>
          <w:szCs w:val="24"/>
        </w:rPr>
        <w:t xml:space="preserve"> отмечается благополучный социально-психологический климат. За 2023-2024 учебный год среди учащихся 1-11 классов проявлялись конфликтные ситуации, которые успешно были разрешены. Члены психологической службы своевременно реагировали на обращения классных руководителей, родителей, учащихся по запросам психологического сопровождения всех субъектов образовательного пространства, в том числе и через «Почту доверия».</w:t>
      </w:r>
    </w:p>
    <w:p w:rsidR="00F40D06" w:rsidRPr="00F40D06" w:rsidRDefault="00F40D06" w:rsidP="00F40D06">
      <w:pPr>
        <w:spacing w:after="0" w:line="240" w:lineRule="auto"/>
        <w:jc w:val="both"/>
        <w:rPr>
          <w:rFonts w:ascii="Times New Roman" w:eastAsia="Calibri" w:hAnsi="Times New Roman" w:cs="Times New Roman"/>
          <w:i/>
          <w:sz w:val="24"/>
          <w:szCs w:val="24"/>
        </w:rPr>
      </w:pPr>
      <w:r w:rsidRPr="00F40D06">
        <w:rPr>
          <w:rFonts w:ascii="Times New Roman" w:eastAsia="Calibri" w:hAnsi="Times New Roman" w:cs="Times New Roman"/>
          <w:sz w:val="24"/>
          <w:szCs w:val="24"/>
        </w:rPr>
        <w:t xml:space="preserve">      </w:t>
      </w:r>
      <w:r w:rsidRPr="00F40D06">
        <w:rPr>
          <w:rFonts w:ascii="Times New Roman" w:eastAsia="Calibri" w:hAnsi="Times New Roman" w:cs="Times New Roman"/>
          <w:i/>
          <w:sz w:val="24"/>
          <w:szCs w:val="24"/>
        </w:rPr>
        <w:t>Планирование работы на следующий год:</w:t>
      </w:r>
    </w:p>
    <w:p w:rsidR="00F40D06" w:rsidRPr="00F40D06" w:rsidRDefault="00F40D06" w:rsidP="00F40D06">
      <w:pPr>
        <w:pStyle w:val="ae"/>
        <w:numPr>
          <w:ilvl w:val="0"/>
          <w:numId w:val="39"/>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Оформление информационных стендов (обновление информации).</w:t>
      </w:r>
    </w:p>
    <w:p w:rsidR="00F40D06" w:rsidRPr="00F40D06" w:rsidRDefault="00F40D06" w:rsidP="00F40D06">
      <w:pPr>
        <w:pStyle w:val="ae"/>
        <w:numPr>
          <w:ilvl w:val="0"/>
          <w:numId w:val="39"/>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Размещение информации по данному вопросу на сайте школы, в социальных сетях.</w:t>
      </w:r>
    </w:p>
    <w:p w:rsidR="00F40D06" w:rsidRPr="00F40D06" w:rsidRDefault="00F40D06" w:rsidP="00F40D06">
      <w:pPr>
        <w:pStyle w:val="ae"/>
        <w:numPr>
          <w:ilvl w:val="0"/>
          <w:numId w:val="39"/>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Усиление работы, направленную на координацию совместных усилий всех участников образовательного процесса: учащихся, учителей и родителей.</w:t>
      </w:r>
    </w:p>
    <w:p w:rsidR="00F40D06" w:rsidRPr="00F40D06" w:rsidRDefault="00F40D06" w:rsidP="00F40D06">
      <w:pPr>
        <w:pStyle w:val="ae"/>
        <w:numPr>
          <w:ilvl w:val="0"/>
          <w:numId w:val="39"/>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Усиление работы с новыми членами школьного коллектива, учениками, родителями.</w:t>
      </w:r>
    </w:p>
    <w:p w:rsidR="00F40D06" w:rsidRPr="00F40D06" w:rsidRDefault="00F40D06" w:rsidP="00F40D06">
      <w:pPr>
        <w:pStyle w:val="ae"/>
        <w:numPr>
          <w:ilvl w:val="0"/>
          <w:numId w:val="39"/>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Усиление работы по адаптации учащихся в 1,5,10 классах.</w:t>
      </w:r>
    </w:p>
    <w:p w:rsidR="00F40D06" w:rsidRPr="00F40D06" w:rsidRDefault="00F40D06" w:rsidP="00F40D06">
      <w:pPr>
        <w:pStyle w:val="ae"/>
        <w:numPr>
          <w:ilvl w:val="0"/>
          <w:numId w:val="39"/>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Наблюдение за поведением, настроением, психоэмоциональным состоянием учащихся школы.</w:t>
      </w:r>
    </w:p>
    <w:p w:rsidR="00F40D06" w:rsidRPr="00F40D06" w:rsidRDefault="00F40D06" w:rsidP="00F40D06">
      <w:pPr>
        <w:pStyle w:val="ae"/>
        <w:numPr>
          <w:ilvl w:val="0"/>
          <w:numId w:val="39"/>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Реализация международного проекта </w:t>
      </w:r>
      <w:r w:rsidRPr="00F40D06">
        <w:rPr>
          <w:rFonts w:ascii="Times New Roman" w:eastAsia="Calibri" w:hAnsi="Times New Roman" w:cs="Times New Roman"/>
          <w:sz w:val="24"/>
          <w:szCs w:val="24"/>
          <w:lang w:val="en-US"/>
        </w:rPr>
        <w:t>KIVA</w:t>
      </w:r>
      <w:r w:rsidRPr="00F40D06">
        <w:rPr>
          <w:rFonts w:ascii="Times New Roman" w:eastAsia="Calibri" w:hAnsi="Times New Roman" w:cs="Times New Roman"/>
          <w:sz w:val="24"/>
          <w:szCs w:val="24"/>
        </w:rPr>
        <w:t>.</w:t>
      </w:r>
    </w:p>
    <w:p w:rsidR="00F40D06" w:rsidRPr="00F40D06" w:rsidRDefault="00F40D06" w:rsidP="00F40D06">
      <w:pPr>
        <w:spacing w:after="0" w:line="240" w:lineRule="auto"/>
        <w:jc w:val="both"/>
        <w:rPr>
          <w:rFonts w:ascii="Calibri" w:eastAsia="Calibri" w:hAnsi="Calibri" w:cs="Times New Roman"/>
        </w:rPr>
      </w:pPr>
    </w:p>
    <w:p w:rsidR="00F40D06" w:rsidRPr="00F40D06" w:rsidRDefault="00F40D06" w:rsidP="00F40D06">
      <w:pPr>
        <w:numPr>
          <w:ilvl w:val="0"/>
          <w:numId w:val="7"/>
        </w:numPr>
        <w:spacing w:after="0" w:line="240" w:lineRule="auto"/>
        <w:jc w:val="both"/>
        <w:rPr>
          <w:rFonts w:ascii="Calibri" w:eastAsia="Calibri" w:hAnsi="Calibri" w:cs="Times New Roman"/>
        </w:rPr>
      </w:pPr>
      <w:r w:rsidRPr="00F40D06">
        <w:rPr>
          <w:rFonts w:ascii="Times New Roman" w:eastAsia="Calibri" w:hAnsi="Times New Roman" w:cs="Times New Roman"/>
          <w:b/>
          <w:sz w:val="24"/>
          <w:szCs w:val="24"/>
        </w:rPr>
        <w:t>Проект «</w:t>
      </w:r>
      <w:proofErr w:type="spellStart"/>
      <w:r w:rsidRPr="00F40D06">
        <w:rPr>
          <w:rFonts w:ascii="Times New Roman" w:eastAsia="Calibri" w:hAnsi="Times New Roman" w:cs="Times New Roman"/>
          <w:b/>
          <w:sz w:val="24"/>
          <w:szCs w:val="24"/>
        </w:rPr>
        <w:t>Ұлттық</w:t>
      </w:r>
      <w:proofErr w:type="spellEnd"/>
      <w:r w:rsidRPr="00F40D06">
        <w:rPr>
          <w:rFonts w:ascii="Times New Roman" w:eastAsia="Calibri" w:hAnsi="Times New Roman" w:cs="Times New Roman"/>
          <w:b/>
          <w:sz w:val="24"/>
          <w:szCs w:val="24"/>
        </w:rPr>
        <w:t xml:space="preserve"> </w:t>
      </w:r>
      <w:proofErr w:type="spellStart"/>
      <w:r w:rsidRPr="00F40D06">
        <w:rPr>
          <w:rFonts w:ascii="Times New Roman" w:eastAsia="Calibri" w:hAnsi="Times New Roman" w:cs="Times New Roman"/>
          <w:b/>
          <w:sz w:val="24"/>
          <w:szCs w:val="24"/>
        </w:rPr>
        <w:t>мектеп</w:t>
      </w:r>
      <w:proofErr w:type="spellEnd"/>
      <w:r w:rsidRPr="00F40D06">
        <w:rPr>
          <w:rFonts w:ascii="Times New Roman" w:eastAsia="Calibri" w:hAnsi="Times New Roman" w:cs="Times New Roman"/>
          <w:b/>
          <w:sz w:val="24"/>
          <w:szCs w:val="24"/>
        </w:rPr>
        <w:t xml:space="preserve"> </w:t>
      </w:r>
      <w:proofErr w:type="spellStart"/>
      <w:r w:rsidRPr="00F40D06">
        <w:rPr>
          <w:rFonts w:ascii="Times New Roman" w:eastAsia="Calibri" w:hAnsi="Times New Roman" w:cs="Times New Roman"/>
          <w:b/>
          <w:sz w:val="24"/>
          <w:szCs w:val="24"/>
        </w:rPr>
        <w:t>лигасы</w:t>
      </w:r>
      <w:proofErr w:type="spellEnd"/>
      <w:r w:rsidRPr="00F40D06">
        <w:rPr>
          <w:rFonts w:ascii="Times New Roman" w:eastAsia="Calibri" w:hAnsi="Times New Roman" w:cs="Times New Roman"/>
          <w:b/>
          <w:sz w:val="24"/>
          <w:szCs w:val="24"/>
        </w:rPr>
        <w:t>»</w:t>
      </w:r>
      <w:r w:rsidRPr="00F40D06">
        <w:rPr>
          <w:rFonts w:ascii="Times New Roman" w:eastAsia="Calibri" w:hAnsi="Times New Roman" w:cs="Times New Roman"/>
          <w:sz w:val="24"/>
          <w:szCs w:val="24"/>
        </w:rPr>
        <w:t xml:space="preserve"> - реализуется в целях повышения культуры здорового образа жизни личности при формировании качественного будущего нации, широкой пропаганды физической культуры. В рамках проекта выполняются следующие задачи:</w:t>
      </w:r>
    </w:p>
    <w:p w:rsidR="00F40D06" w:rsidRPr="00F40D06" w:rsidRDefault="00F40D06" w:rsidP="00F40D06">
      <w:pPr>
        <w:spacing w:after="0" w:line="240" w:lineRule="auto"/>
        <w:ind w:left="72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привлекать обучающихся к регулярным занятиям физической культурой и спортом;</w:t>
      </w:r>
    </w:p>
    <w:p w:rsidR="00F40D06" w:rsidRPr="00F40D06" w:rsidRDefault="00F40D06" w:rsidP="00F40D06">
      <w:pPr>
        <w:spacing w:after="0" w:line="240" w:lineRule="auto"/>
        <w:ind w:left="72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популяризация массового и национального спорта среди обучающейся молодежи, выявление талантливых детей в спорте.</w:t>
      </w:r>
    </w:p>
    <w:p w:rsidR="00F40D06" w:rsidRPr="00F40D06" w:rsidRDefault="00F40D06" w:rsidP="00F40D06">
      <w:pPr>
        <w:spacing w:after="0" w:line="240" w:lineRule="auto"/>
        <w:ind w:left="72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 применение методических указаний по соблюдению принципов одного из известных казахских поэтов, фольклориста, ученого, известный сын </w:t>
      </w:r>
      <w:proofErr w:type="spellStart"/>
      <w:r w:rsidRPr="00F40D06">
        <w:rPr>
          <w:rFonts w:ascii="Times New Roman" w:eastAsia="Calibri" w:hAnsi="Times New Roman" w:cs="Times New Roman"/>
          <w:sz w:val="24"/>
          <w:szCs w:val="24"/>
        </w:rPr>
        <w:t>Алашского</w:t>
      </w:r>
      <w:proofErr w:type="spellEnd"/>
      <w:r w:rsidRPr="00F40D06">
        <w:rPr>
          <w:rFonts w:ascii="Times New Roman" w:eastAsia="Calibri" w:hAnsi="Times New Roman" w:cs="Times New Roman"/>
          <w:sz w:val="24"/>
          <w:szCs w:val="24"/>
        </w:rPr>
        <w:t xml:space="preserve"> народа </w:t>
      </w:r>
      <w:proofErr w:type="spellStart"/>
      <w:r w:rsidRPr="00F40D06">
        <w:rPr>
          <w:rFonts w:ascii="Times New Roman" w:eastAsia="Calibri" w:hAnsi="Times New Roman" w:cs="Times New Roman"/>
          <w:sz w:val="24"/>
          <w:szCs w:val="24"/>
        </w:rPr>
        <w:t>Машхура</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Жусипа</w:t>
      </w:r>
      <w:proofErr w:type="spellEnd"/>
      <w:r w:rsidRPr="00F40D06">
        <w:rPr>
          <w:rFonts w:ascii="Times New Roman" w:eastAsia="Calibri" w:hAnsi="Times New Roman" w:cs="Times New Roman"/>
          <w:sz w:val="24"/>
          <w:szCs w:val="24"/>
        </w:rPr>
        <w:t xml:space="preserve"> </w:t>
      </w:r>
      <w:proofErr w:type="spellStart"/>
      <w:r w:rsidRPr="00F40D06">
        <w:rPr>
          <w:rFonts w:ascii="Times New Roman" w:eastAsia="Calibri" w:hAnsi="Times New Roman" w:cs="Times New Roman"/>
          <w:sz w:val="24"/>
          <w:szCs w:val="24"/>
        </w:rPr>
        <w:t>Копеева</w:t>
      </w:r>
      <w:proofErr w:type="spellEnd"/>
      <w:r w:rsidRPr="00F40D06">
        <w:rPr>
          <w:rFonts w:ascii="Times New Roman" w:eastAsia="Calibri" w:hAnsi="Times New Roman" w:cs="Times New Roman"/>
          <w:sz w:val="24"/>
          <w:szCs w:val="24"/>
        </w:rPr>
        <w:t xml:space="preserve"> «6 состояний здоровья» (чистый воздух, правильное питание, движение, спокойный сон, хорошее настроение, отсутствие стресса).</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Политика государства направлена на сохранение и укрепление здоровья населения Республики Казахстан. Основными руководящими нормативно-правовыми актами являются: Конституция Республики Казахстан (ст.29,30), Закон Республики Казахстан «О здоровье народа в системе здравоохранения» (от 18.09.2009 г.), </w:t>
      </w:r>
      <w:proofErr w:type="spellStart"/>
      <w:r w:rsidRPr="00F40D06">
        <w:rPr>
          <w:rFonts w:ascii="Times New Roman" w:eastAsia="Calibri" w:hAnsi="Times New Roman" w:cs="Times New Roman"/>
          <w:sz w:val="24"/>
          <w:szCs w:val="24"/>
        </w:rPr>
        <w:t>САНПиН</w:t>
      </w:r>
      <w:proofErr w:type="spellEnd"/>
      <w:r w:rsidRPr="00F40D06">
        <w:rPr>
          <w:rFonts w:ascii="Times New Roman" w:eastAsia="Calibri" w:hAnsi="Times New Roman" w:cs="Times New Roman"/>
          <w:sz w:val="24"/>
          <w:szCs w:val="24"/>
        </w:rPr>
        <w:t>, Послание Первого Президента Республики Казахстан «Казахстан – 2050» (от 14.12.2012 г.), Закон  РК «О профилактике и ограничении табакокурения (от 10.07.2002 г.), Закон РК «О физической культуре и спорте» (от 3.07.2014 г.), Многоступенчатая программа по профилактике табакокурения, наркомании среди учащихся общеобразовательных школ (2003 г.) и другие нормативные и методические документы.</w:t>
      </w:r>
    </w:p>
    <w:p w:rsidR="00F40D06" w:rsidRPr="00F40D06" w:rsidRDefault="00F40D06" w:rsidP="00F40D06">
      <w:pPr>
        <w:spacing w:after="0" w:line="240" w:lineRule="auto"/>
        <w:ind w:firstLine="708"/>
        <w:jc w:val="both"/>
        <w:rPr>
          <w:rFonts w:ascii="Times New Roman" w:eastAsia="Calibri" w:hAnsi="Times New Roman" w:cs="Times New Roman"/>
          <w:b/>
          <w:sz w:val="24"/>
          <w:szCs w:val="24"/>
        </w:rPr>
      </w:pPr>
      <w:r w:rsidRPr="00F40D06">
        <w:rPr>
          <w:rFonts w:ascii="Times New Roman" w:eastAsia="Calibri" w:hAnsi="Times New Roman" w:cs="Times New Roman"/>
          <w:sz w:val="24"/>
          <w:szCs w:val="24"/>
        </w:rPr>
        <w:t xml:space="preserve">Для реализации целей проекта были поставлены </w:t>
      </w:r>
      <w:r w:rsidRPr="00F40D06">
        <w:rPr>
          <w:rFonts w:ascii="Times New Roman" w:eastAsia="Calibri" w:hAnsi="Times New Roman" w:cs="Times New Roman"/>
          <w:b/>
          <w:sz w:val="24"/>
          <w:szCs w:val="24"/>
        </w:rPr>
        <w:t>задачи:</w:t>
      </w:r>
    </w:p>
    <w:p w:rsidR="00F40D06" w:rsidRPr="00F40D06" w:rsidRDefault="00F40D06" w:rsidP="00F40D06">
      <w:pPr>
        <w:numPr>
          <w:ilvl w:val="0"/>
          <w:numId w:val="22"/>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формирование правильного отношения к своему здоровью;</w:t>
      </w:r>
    </w:p>
    <w:p w:rsidR="00F40D06" w:rsidRPr="00F40D06" w:rsidRDefault="00F40D06" w:rsidP="00F40D06">
      <w:pPr>
        <w:numPr>
          <w:ilvl w:val="0"/>
          <w:numId w:val="22"/>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lastRenderedPageBreak/>
        <w:t>формирование навыков правильного питания;</w:t>
      </w:r>
    </w:p>
    <w:p w:rsidR="00F40D06" w:rsidRPr="00F40D06" w:rsidRDefault="00F40D06" w:rsidP="00F40D06">
      <w:pPr>
        <w:numPr>
          <w:ilvl w:val="0"/>
          <w:numId w:val="22"/>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пропаганда нетрадиционных методов оздоровления;</w:t>
      </w:r>
    </w:p>
    <w:p w:rsidR="00F40D06" w:rsidRPr="00F40D06" w:rsidRDefault="00F40D06" w:rsidP="00F40D06">
      <w:pPr>
        <w:numPr>
          <w:ilvl w:val="0"/>
          <w:numId w:val="22"/>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формирование навыков здорового образа жизни и профилактика ПАВ.</w:t>
      </w:r>
    </w:p>
    <w:p w:rsidR="00F40D06" w:rsidRPr="00F40D06" w:rsidRDefault="00F40D06" w:rsidP="00F40D06">
      <w:pPr>
        <w:spacing w:after="0" w:line="240" w:lineRule="auto"/>
        <w:ind w:firstLine="709"/>
        <w:jc w:val="both"/>
        <w:rPr>
          <w:rFonts w:ascii="Times New Roman" w:eastAsia="Calibri" w:hAnsi="Times New Roman" w:cs="Times New Roman"/>
          <w:sz w:val="24"/>
          <w:szCs w:val="24"/>
          <w:shd w:val="clear" w:color="auto" w:fill="FFFF00"/>
        </w:rPr>
      </w:pPr>
      <w:r w:rsidRPr="00F40D06">
        <w:rPr>
          <w:rFonts w:ascii="Times New Roman" w:eastAsia="Calibri" w:hAnsi="Times New Roman" w:cs="Times New Roman"/>
          <w:sz w:val="24"/>
          <w:szCs w:val="24"/>
        </w:rPr>
        <w:t xml:space="preserve">В рамках реализации данного направления в течение года были запланированы и проведены: декады по ЗОЖ, мероприятия по профилактике онкологических мероприятий, по профилактике употребления вредных веществ, «Остановите СПИД! Выполните обещание!», по профилактике табакокурения, по профилактике ОРВИ и гриппа, туберкулёза, по пропаганде нетрадиционных форм оздоровления, по рациональному питанию.  Проведены встречи, круглые столы со специалистами и врачами центра ЗОЖ городской поликлиники. Врачи активно сотрудничают со школой, проводят беседы, лектории, презентации, семинары. Проведены Дни здоровья, акции, мероприятия по витаминизации учащихся в период эпидемии гриппа, профилактике кишечных инфекций, даны рекомендации в связи с распространением </w:t>
      </w:r>
      <w:proofErr w:type="spellStart"/>
      <w:r w:rsidRPr="00F40D06">
        <w:rPr>
          <w:rFonts w:ascii="Times New Roman" w:eastAsia="Calibri" w:hAnsi="Times New Roman" w:cs="Times New Roman"/>
          <w:sz w:val="24"/>
          <w:szCs w:val="24"/>
        </w:rPr>
        <w:t>коронавирусной</w:t>
      </w:r>
      <w:proofErr w:type="spellEnd"/>
      <w:r w:rsidRPr="00F40D06">
        <w:rPr>
          <w:rFonts w:ascii="Times New Roman" w:eastAsia="Calibri" w:hAnsi="Times New Roman" w:cs="Times New Roman"/>
          <w:sz w:val="24"/>
          <w:szCs w:val="24"/>
        </w:rPr>
        <w:t xml:space="preserve"> инфекции. В течение учебного года проведены профилактические досуговые мероприятия: ролевые игры, тренинги – упражнения, классные часы, агитбригады, беседы, лекции. Вопросы ЗОЖ рассматривались на совещаниях при директоре, на МО классных руководителей, на родительских собраниях. Активная профилактическая работа по пропаганде ЗОЖ среди обучающихся и педагогов проводилась медицинской сестрой школы </w:t>
      </w:r>
      <w:proofErr w:type="spellStart"/>
      <w:r w:rsidRPr="00F40D06">
        <w:rPr>
          <w:rFonts w:ascii="Times New Roman" w:eastAsia="Calibri" w:hAnsi="Times New Roman" w:cs="Times New Roman"/>
          <w:sz w:val="24"/>
          <w:szCs w:val="24"/>
        </w:rPr>
        <w:t>Махмутовой</w:t>
      </w:r>
      <w:proofErr w:type="spellEnd"/>
      <w:r w:rsidRPr="00F40D06">
        <w:rPr>
          <w:rFonts w:ascii="Times New Roman" w:eastAsia="Calibri" w:hAnsi="Times New Roman" w:cs="Times New Roman"/>
          <w:sz w:val="24"/>
          <w:szCs w:val="24"/>
        </w:rPr>
        <w:t xml:space="preserve"> В.Ф.</w:t>
      </w:r>
      <w:r w:rsidRPr="00F40D06">
        <w:rPr>
          <w:rFonts w:ascii="Times New Roman" w:eastAsia="Calibri" w:hAnsi="Times New Roman" w:cs="Times New Roman"/>
          <w:sz w:val="24"/>
          <w:szCs w:val="24"/>
          <w:shd w:val="clear" w:color="auto" w:fill="FFFF00"/>
        </w:rPr>
        <w:t xml:space="preserve">  </w:t>
      </w:r>
      <w:r w:rsidRPr="00F40D06">
        <w:rPr>
          <w:rFonts w:ascii="Times New Roman" w:eastAsia="Calibri" w:hAnsi="Times New Roman" w:cs="Times New Roman"/>
          <w:sz w:val="24"/>
          <w:szCs w:val="24"/>
        </w:rPr>
        <w:t xml:space="preserve"> </w:t>
      </w: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Основной формой физического воспитания в школе до сих пор является урок. Но нельзя недооценивать роль внеклассной физкультурно-оздоровительной и спортивно- массовой работы. Физкультурно-оздоровительные мероприятия в школе должны охватывать как можно больше учащихся. Для этого необходимо планировать всю работу с учетом уровня физического развития детей. Нагрузка, предлагаемая детям, должна соответствовать группам здоровья. </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Учитель физической культуры планирует работу в сотрудничестве с руководством школы и в соответствии с планами воспитательной работы школы и классных руководителей. Осуществляется тесное взаимодействие с внешкольными организациями, занимающимися спортивной и оздоровительной работой. Организационная структура этой работы позволяет привлечь широкий круг детей и подростков к регулярным занятиям спортом. Спортивные секции создаются для учащихся, желающих регулярно заниматься тем или иным видом спорта. При создании спортивной секции, прежде всего, учитываются условия, позволяющие обеспечить их успешную работу – наличие спортивной базы, специализации тех лиц, которые могут проводить занятия. В каждой спортивной секции учащиеся распределяются по возрастным группам: младшая, средняя, старшая. Занятия в секциях проводятся 2 – 3 раза в неделю. До зачисления в секцию учащиеся обязательно должны пройти медицинский осмотр у школьного врача или поликлинике по месту жительства. Особо следует отметить такую форму работы, как организация летнего спортивно-оздоровительного отряда в пришкольном лагере, позволяющего осуществлять учебно-тренировочную работу с учащимися. В программе дней здоровья и спорта предусматриваются: подвижные спортивные игры, массовые соревнования; Веселые старты; Папа, Мама – Я спортивная семья! и т.д.  Для подготовки и проведения дней здоровья директор школы привлекает весь педагогический коллектив школы во главе с организатором внеклассной и внешкольной работы. Необходимо, в рамках проведения дней здоровья привлекать родительский комитет школы, обеспечивая присутствия родителей на спортивных праздниках по плану школы.</w:t>
      </w:r>
    </w:p>
    <w:p w:rsidR="00F40D06" w:rsidRPr="00F40D06" w:rsidRDefault="00F40D06" w:rsidP="00F40D06">
      <w:p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 течение учебного года были проведены мероприятия согласно утвержденному плану. </w:t>
      </w:r>
    </w:p>
    <w:p w:rsidR="00F40D06" w:rsidRPr="00F40D06" w:rsidRDefault="00F40D06" w:rsidP="00F40D06">
      <w:pPr>
        <w:spacing w:after="0" w:line="240" w:lineRule="auto"/>
        <w:ind w:firstLine="708"/>
        <w:jc w:val="both"/>
        <w:rPr>
          <w:rFonts w:ascii="Times New Roman" w:eastAsia="Calibri" w:hAnsi="Times New Roman" w:cs="Times New Roman"/>
          <w:b/>
          <w:sz w:val="24"/>
          <w:szCs w:val="24"/>
        </w:rPr>
      </w:pPr>
      <w:r w:rsidRPr="00F40D06">
        <w:rPr>
          <w:rFonts w:ascii="Times New Roman" w:eastAsia="Calibri" w:hAnsi="Times New Roman" w:cs="Times New Roman"/>
          <w:b/>
          <w:sz w:val="24"/>
          <w:szCs w:val="24"/>
        </w:rPr>
        <w:t>Результаты работы:</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i/>
          <w:sz w:val="24"/>
          <w:szCs w:val="24"/>
        </w:rPr>
        <w:t>Отрицательным фактором</w:t>
      </w:r>
      <w:r w:rsidRPr="00F40D06">
        <w:rPr>
          <w:rFonts w:ascii="Times New Roman" w:eastAsia="Calibri" w:hAnsi="Times New Roman" w:cs="Times New Roman"/>
          <w:b/>
          <w:sz w:val="24"/>
          <w:szCs w:val="24"/>
        </w:rPr>
        <w:t xml:space="preserve"> </w:t>
      </w:r>
      <w:r w:rsidRPr="00F40D06">
        <w:rPr>
          <w:rFonts w:ascii="Times New Roman" w:eastAsia="Calibri" w:hAnsi="Times New Roman" w:cs="Times New Roman"/>
          <w:sz w:val="24"/>
          <w:szCs w:val="24"/>
        </w:rPr>
        <w:t>является то, что при проведении внеклассной работы по физическому воспитанию привлекаются на все учащиеся.</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i/>
          <w:sz w:val="24"/>
          <w:szCs w:val="24"/>
        </w:rPr>
        <w:t>Положительным фактором</w:t>
      </w:r>
      <w:r w:rsidRPr="00F40D06">
        <w:rPr>
          <w:rFonts w:ascii="Times New Roman" w:eastAsia="Calibri" w:hAnsi="Times New Roman" w:cs="Times New Roman"/>
          <w:sz w:val="24"/>
          <w:szCs w:val="24"/>
        </w:rPr>
        <w:t xml:space="preserve"> является увеличение числа участия в соревнованиях городского и районного уровня. Число призовых мест не достаточное.</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i/>
          <w:sz w:val="24"/>
          <w:szCs w:val="24"/>
        </w:rPr>
        <w:t>Вывод:</w:t>
      </w:r>
      <w:r w:rsidRPr="00F40D06">
        <w:rPr>
          <w:rFonts w:ascii="Times New Roman" w:eastAsia="Calibri" w:hAnsi="Times New Roman" w:cs="Times New Roman"/>
          <w:sz w:val="24"/>
          <w:szCs w:val="24"/>
        </w:rPr>
        <w:t xml:space="preserve"> вопрос организации внеклассной физкультурно-оздоровительной и спортивно-массовой работы в школе свидетельствует о многогранности ее форм и методов. Данная работа требует большого труда педагогического коллектива школы, особенно учителей физической </w:t>
      </w:r>
      <w:r w:rsidRPr="00F40D06">
        <w:rPr>
          <w:rFonts w:ascii="Times New Roman" w:eastAsia="Calibri" w:hAnsi="Times New Roman" w:cs="Times New Roman"/>
          <w:sz w:val="24"/>
          <w:szCs w:val="24"/>
        </w:rPr>
        <w:lastRenderedPageBreak/>
        <w:t>культуры и спорта. Работа по организации физкультурно-оздоровительных мероприятий не должна быть стихийной. Учителя физической культуры и спорта должны корректировать недоработки в этом направлении, а также систематически повышать свой уровень преподавания и обучения.</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b/>
          <w:sz w:val="24"/>
          <w:szCs w:val="24"/>
        </w:rPr>
        <w:t>Проблема:</w:t>
      </w:r>
      <w:r w:rsidRPr="00F40D06">
        <w:rPr>
          <w:rFonts w:ascii="Times New Roman" w:eastAsia="Calibri" w:hAnsi="Times New Roman" w:cs="Times New Roman"/>
          <w:sz w:val="24"/>
          <w:szCs w:val="24"/>
        </w:rPr>
        <w:t xml:space="preserve"> недостаточная информированность учащихся о проводимых соревнованиях; недостаточная мотивация детей, недостаточная наглядность и воспитывающий характер массовых спортивных мероприятий; недостаточное привлечение родителей к участию в спортивных мероприятиях.</w:t>
      </w:r>
    </w:p>
    <w:p w:rsidR="00F40D06" w:rsidRPr="00F40D06" w:rsidRDefault="00F40D06" w:rsidP="00F40D06">
      <w:pPr>
        <w:spacing w:after="0" w:line="240" w:lineRule="auto"/>
        <w:ind w:firstLine="708"/>
        <w:jc w:val="both"/>
        <w:rPr>
          <w:rFonts w:ascii="Times New Roman" w:eastAsia="Calibri" w:hAnsi="Times New Roman" w:cs="Times New Roman"/>
          <w:color w:val="FF0000"/>
          <w:sz w:val="24"/>
          <w:szCs w:val="24"/>
        </w:rPr>
      </w:pPr>
      <w:r w:rsidRPr="00F40D06">
        <w:rPr>
          <w:rFonts w:ascii="Times New Roman" w:eastAsia="Calibri" w:hAnsi="Times New Roman" w:cs="Times New Roman"/>
          <w:b/>
          <w:sz w:val="24"/>
          <w:szCs w:val="24"/>
        </w:rPr>
        <w:t xml:space="preserve">Возможные пути решения проблем: </w:t>
      </w:r>
      <w:r w:rsidRPr="00F40D06">
        <w:rPr>
          <w:rFonts w:ascii="Times New Roman" w:eastAsia="Calibri" w:hAnsi="Times New Roman" w:cs="Times New Roman"/>
          <w:sz w:val="24"/>
          <w:szCs w:val="24"/>
        </w:rPr>
        <w:t xml:space="preserve">сообщать обучающимся о проведении спортивно-массовых мероприятиях заранее, используя различные средства информирования; при проведении массовых спортивных мероприятий обеспечивать чёткость и красочность проведения, ритуал открытия и закрытия, объективность определения результатов, своевременное подведение итогов и награждение участников; привлекать </w:t>
      </w:r>
      <w:proofErr w:type="gramStart"/>
      <w:r w:rsidRPr="00F40D06">
        <w:rPr>
          <w:rFonts w:ascii="Times New Roman" w:eastAsia="Calibri" w:hAnsi="Times New Roman" w:cs="Times New Roman"/>
          <w:sz w:val="24"/>
          <w:szCs w:val="24"/>
        </w:rPr>
        <w:t>родителей</w:t>
      </w:r>
      <w:proofErr w:type="gramEnd"/>
      <w:r w:rsidRPr="00F40D06">
        <w:rPr>
          <w:rFonts w:ascii="Times New Roman" w:eastAsia="Calibri" w:hAnsi="Times New Roman" w:cs="Times New Roman"/>
          <w:sz w:val="24"/>
          <w:szCs w:val="24"/>
        </w:rPr>
        <w:t xml:space="preserve"> обучающихся для организации, проведении и участия в физкультурно-массовых мероприятиях. </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Здоровый человек, с хорошим самочувствием, психологической устойчивостью, высокой нравственностью способен активно жить, успешно преодолевая трудности и достигая успехов в любой деятельности.</w:t>
      </w:r>
    </w:p>
    <w:p w:rsidR="00F40D06" w:rsidRPr="00F40D06" w:rsidRDefault="00F40D06" w:rsidP="00F40D06">
      <w:pPr>
        <w:spacing w:after="0" w:line="240" w:lineRule="auto"/>
        <w:jc w:val="both"/>
        <w:rPr>
          <w:rFonts w:ascii="Times New Roman" w:eastAsia="Calibri" w:hAnsi="Times New Roman" w:cs="Times New Roman"/>
          <w:b/>
          <w:sz w:val="24"/>
          <w:szCs w:val="24"/>
        </w:rPr>
      </w:pPr>
      <w:r w:rsidRPr="00F40D06">
        <w:rPr>
          <w:rFonts w:ascii="Times New Roman" w:eastAsia="Calibri" w:hAnsi="Times New Roman" w:cs="Times New Roman"/>
          <w:b/>
          <w:sz w:val="24"/>
          <w:szCs w:val="24"/>
        </w:rPr>
        <w:t>Задачи на следующий учебный год:</w:t>
      </w:r>
    </w:p>
    <w:p w:rsidR="00F40D06" w:rsidRPr="00F40D06" w:rsidRDefault="00F40D06" w:rsidP="00F40D06">
      <w:pPr>
        <w:numPr>
          <w:ilvl w:val="0"/>
          <w:numId w:val="24"/>
        </w:numPr>
        <w:spacing w:after="0" w:line="240" w:lineRule="auto"/>
        <w:jc w:val="both"/>
        <w:rPr>
          <w:rFonts w:ascii="Times New Roman" w:eastAsia="Calibri" w:hAnsi="Times New Roman" w:cs="Times New Roman"/>
          <w:b/>
          <w:sz w:val="24"/>
          <w:szCs w:val="24"/>
        </w:rPr>
      </w:pPr>
      <w:r w:rsidRPr="00F40D06">
        <w:rPr>
          <w:rFonts w:ascii="Times New Roman" w:eastAsia="Calibri" w:hAnsi="Times New Roman" w:cs="Times New Roman"/>
          <w:sz w:val="24"/>
          <w:szCs w:val="24"/>
        </w:rPr>
        <w:t xml:space="preserve">следует уделить больше внимания просветительской работе по пропаганде здорового образа жизни. Продолжить информационно-консультативную работу с привлечением врачей-специалистов как с обучающимися, так и их родителями. </w:t>
      </w:r>
    </w:p>
    <w:p w:rsidR="00F40D06" w:rsidRPr="00F40D06" w:rsidRDefault="00F40D06" w:rsidP="00F40D06">
      <w:pPr>
        <w:numPr>
          <w:ilvl w:val="0"/>
          <w:numId w:val="24"/>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необходимо создание специальной оздоровительной группы, так как увеличилось число обучающихся с проблемой сколиоза и деформацией отделов позвоночника.</w:t>
      </w:r>
    </w:p>
    <w:p w:rsidR="00F40D06" w:rsidRPr="00F40D06" w:rsidRDefault="00F40D06" w:rsidP="00F40D06">
      <w:pPr>
        <w:numPr>
          <w:ilvl w:val="0"/>
          <w:numId w:val="24"/>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обратить внимание на создание и соблюдение санитарно-гигиенических условий, способствующих укреплению здоровья обучающихся: тепловой режим, освещение в классах, поддержание чистоты в классных кабинетах.</w:t>
      </w:r>
    </w:p>
    <w:p w:rsidR="00F40D06" w:rsidRPr="00F40D06" w:rsidRDefault="00F40D06" w:rsidP="00F40D06">
      <w:pPr>
        <w:numPr>
          <w:ilvl w:val="0"/>
          <w:numId w:val="24"/>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проводить мероприятия по профилактике травматизма и оказанию первой помощи на уроках физической культуры и трудового обучения.</w:t>
      </w: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center"/>
        <w:rPr>
          <w:rFonts w:ascii="Times New Roman" w:eastAsia="Calibri" w:hAnsi="Times New Roman" w:cs="Times New Roman"/>
          <w:b/>
          <w:sz w:val="24"/>
          <w:szCs w:val="24"/>
        </w:rPr>
      </w:pPr>
      <w:r w:rsidRPr="00F40D06">
        <w:rPr>
          <w:rFonts w:ascii="Times New Roman" w:eastAsia="Calibri" w:hAnsi="Times New Roman" w:cs="Times New Roman"/>
          <w:b/>
          <w:sz w:val="24"/>
          <w:szCs w:val="24"/>
        </w:rPr>
        <w:t>Работа с родителями</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нашем многонациональном обществе необходимо создание условий для развития института казахстанской семьи, её воспитательной роли, в том числе для сохранения и развития национальных традиций, для формирования толерантности и уважительного отношения у детей и подростков к культурным традициям, языку и ценностям всех этносов, проживающих в Казахстане.</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Основная цель работы по данному направлению – это просвещение родителей, повышение их психолого-педагогической компетенции и ответственности за воспитание детей.</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Классный руководитель сегодня самая массовая категория организаторов воспитательного процесса в школе, в арсенале которых различные формы и методы взаимодействия с семьей. Работа с родителями проходит через организацию методической службы, оказание психолого-педагогической помощи, проведение индивидуальных бесед, совместных рейдов родительского патруля в вечернее время по городу, родительских собраний и лекториев и т.д.</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школе-лицее педагогическое просвещение родителей проводится согласно утвержденному плану. Основными видами работы с родителями являются родительские собрания, как классные, так и общешкольные. Классные родительские собрания проводятся по плану классных руководителей, общешкольные родительские собрания проводятся согласно школьному плану. На общешкольных родительских собраниях рассматривались следующие вопросы:</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p>
    <w:tbl>
      <w:tblPr>
        <w:tblStyle w:val="14"/>
        <w:tblW w:w="0" w:type="auto"/>
        <w:tblInd w:w="0" w:type="dxa"/>
        <w:tblLook w:val="04A0" w:firstRow="1" w:lastRow="0" w:firstColumn="1" w:lastColumn="0" w:noHBand="0" w:noVBand="1"/>
      </w:tblPr>
      <w:tblGrid>
        <w:gridCol w:w="534"/>
        <w:gridCol w:w="9037"/>
      </w:tblGrid>
      <w:tr w:rsidR="00F40D06" w:rsidRPr="00F40D06" w:rsidTr="00F40D06">
        <w:trPr>
          <w:trHeight w:val="339"/>
        </w:trPr>
        <w:tc>
          <w:tcPr>
            <w:tcW w:w="9571" w:type="dxa"/>
            <w:gridSpan w:val="2"/>
            <w:tcBorders>
              <w:top w:val="single" w:sz="4" w:space="0" w:color="000000"/>
              <w:left w:val="single" w:sz="4" w:space="0" w:color="000000"/>
              <w:bottom w:val="single" w:sz="4" w:space="0" w:color="000000"/>
              <w:right w:val="single" w:sz="4" w:space="0" w:color="000000"/>
            </w:tcBorders>
            <w:hideMark/>
          </w:tcPr>
          <w:p w:rsidR="00F40D06" w:rsidRPr="00F40D06" w:rsidRDefault="00F40D06" w:rsidP="00F40D06">
            <w:pPr>
              <w:jc w:val="center"/>
              <w:rPr>
                <w:rFonts w:ascii="Times New Roman" w:hAnsi="Times New Roman"/>
                <w:sz w:val="24"/>
                <w:szCs w:val="24"/>
              </w:rPr>
            </w:pPr>
            <w:r w:rsidRPr="00F40D06">
              <w:rPr>
                <w:rFonts w:ascii="Times New Roman" w:hAnsi="Times New Roman"/>
                <w:sz w:val="24"/>
                <w:szCs w:val="24"/>
              </w:rPr>
              <w:t>Тематика.   Дата проведения</w:t>
            </w:r>
          </w:p>
        </w:tc>
      </w:tr>
      <w:tr w:rsidR="00F40D06" w:rsidRPr="00F40D06" w:rsidTr="00F40D06">
        <w:trPr>
          <w:trHeight w:val="339"/>
        </w:trPr>
        <w:tc>
          <w:tcPr>
            <w:tcW w:w="534" w:type="dxa"/>
            <w:tcBorders>
              <w:top w:val="single" w:sz="4" w:space="0" w:color="000000"/>
              <w:left w:val="single" w:sz="4" w:space="0" w:color="000000"/>
              <w:bottom w:val="single" w:sz="4" w:space="0" w:color="000000"/>
              <w:right w:val="single" w:sz="4" w:space="0" w:color="000000"/>
            </w:tcBorders>
            <w:hideMark/>
          </w:tcPr>
          <w:p w:rsidR="00F40D06" w:rsidRPr="00F40D06" w:rsidRDefault="00F40D06" w:rsidP="00F40D06">
            <w:pPr>
              <w:jc w:val="center"/>
              <w:rPr>
                <w:rFonts w:ascii="Times New Roman" w:hAnsi="Times New Roman"/>
                <w:sz w:val="24"/>
                <w:szCs w:val="24"/>
              </w:rPr>
            </w:pPr>
            <w:r w:rsidRPr="00F40D06">
              <w:rPr>
                <w:rFonts w:ascii="Times New Roman" w:hAnsi="Times New Roman"/>
                <w:sz w:val="24"/>
                <w:szCs w:val="24"/>
              </w:rPr>
              <w:t>1</w:t>
            </w:r>
          </w:p>
        </w:tc>
        <w:tc>
          <w:tcPr>
            <w:tcW w:w="9037" w:type="dxa"/>
            <w:tcBorders>
              <w:top w:val="single" w:sz="4" w:space="0" w:color="000000"/>
              <w:left w:val="single" w:sz="4" w:space="0" w:color="000000"/>
              <w:bottom w:val="single" w:sz="4" w:space="0" w:color="000000"/>
              <w:right w:val="single" w:sz="4" w:space="0" w:color="000000"/>
            </w:tcBorders>
            <w:hideMark/>
          </w:tcPr>
          <w:p w:rsidR="00F40D06" w:rsidRPr="00F40D06" w:rsidRDefault="00F40D06" w:rsidP="00F40D06">
            <w:pPr>
              <w:jc w:val="center"/>
              <w:rPr>
                <w:rFonts w:ascii="Times New Roman" w:hAnsi="Times New Roman"/>
                <w:b/>
                <w:sz w:val="24"/>
                <w:szCs w:val="24"/>
              </w:rPr>
            </w:pPr>
            <w:r w:rsidRPr="00F40D06">
              <w:rPr>
                <w:rFonts w:ascii="Times New Roman" w:hAnsi="Times New Roman"/>
                <w:b/>
                <w:sz w:val="24"/>
                <w:szCs w:val="24"/>
              </w:rPr>
              <w:t>22.09.2023 г.</w:t>
            </w:r>
          </w:p>
          <w:p w:rsidR="00F40D06" w:rsidRPr="00F40D06" w:rsidRDefault="00F40D06" w:rsidP="00F40D06">
            <w:pPr>
              <w:jc w:val="center"/>
              <w:rPr>
                <w:rFonts w:ascii="Times New Roman" w:hAnsi="Times New Roman"/>
                <w:sz w:val="24"/>
                <w:szCs w:val="24"/>
              </w:rPr>
            </w:pPr>
            <w:r w:rsidRPr="00F40D06">
              <w:rPr>
                <w:rFonts w:ascii="Times New Roman" w:hAnsi="Times New Roman"/>
                <w:sz w:val="24"/>
                <w:szCs w:val="24"/>
              </w:rPr>
              <w:lastRenderedPageBreak/>
              <w:t>Семья и школа – взгляд в одном направлении</w:t>
            </w:r>
          </w:p>
        </w:tc>
      </w:tr>
      <w:tr w:rsidR="00F40D06" w:rsidRPr="00F40D06" w:rsidTr="00F40D06">
        <w:trPr>
          <w:trHeight w:val="339"/>
        </w:trPr>
        <w:tc>
          <w:tcPr>
            <w:tcW w:w="534" w:type="dxa"/>
            <w:tcBorders>
              <w:top w:val="single" w:sz="4" w:space="0" w:color="000000"/>
              <w:left w:val="single" w:sz="4" w:space="0" w:color="000000"/>
              <w:bottom w:val="single" w:sz="4" w:space="0" w:color="000000"/>
              <w:right w:val="single" w:sz="4" w:space="0" w:color="000000"/>
            </w:tcBorders>
            <w:hideMark/>
          </w:tcPr>
          <w:p w:rsidR="00F40D06" w:rsidRPr="00F40D06" w:rsidRDefault="00F40D06" w:rsidP="00F40D06">
            <w:pPr>
              <w:jc w:val="center"/>
              <w:rPr>
                <w:rFonts w:ascii="Times New Roman" w:hAnsi="Times New Roman"/>
                <w:sz w:val="24"/>
                <w:szCs w:val="24"/>
              </w:rPr>
            </w:pPr>
            <w:r w:rsidRPr="00F40D06">
              <w:rPr>
                <w:rFonts w:ascii="Times New Roman" w:hAnsi="Times New Roman"/>
                <w:sz w:val="24"/>
                <w:szCs w:val="24"/>
              </w:rPr>
              <w:lastRenderedPageBreak/>
              <w:t>2</w:t>
            </w:r>
          </w:p>
        </w:tc>
        <w:tc>
          <w:tcPr>
            <w:tcW w:w="9037" w:type="dxa"/>
            <w:tcBorders>
              <w:top w:val="single" w:sz="4" w:space="0" w:color="000000"/>
              <w:left w:val="single" w:sz="4" w:space="0" w:color="000000"/>
              <w:bottom w:val="single" w:sz="4" w:space="0" w:color="000000"/>
              <w:right w:val="single" w:sz="4" w:space="0" w:color="000000"/>
            </w:tcBorders>
            <w:hideMark/>
          </w:tcPr>
          <w:p w:rsidR="00F40D06" w:rsidRPr="00F40D06" w:rsidRDefault="00F40D06" w:rsidP="00F40D06">
            <w:pPr>
              <w:jc w:val="center"/>
              <w:rPr>
                <w:rFonts w:ascii="Times New Roman" w:hAnsi="Times New Roman"/>
                <w:b/>
                <w:sz w:val="24"/>
                <w:szCs w:val="24"/>
              </w:rPr>
            </w:pPr>
            <w:r w:rsidRPr="00F40D06">
              <w:rPr>
                <w:rFonts w:ascii="Times New Roman" w:hAnsi="Times New Roman"/>
                <w:b/>
                <w:sz w:val="24"/>
                <w:szCs w:val="24"/>
              </w:rPr>
              <w:t>03.11.2023 г.</w:t>
            </w:r>
          </w:p>
          <w:p w:rsidR="00F40D06" w:rsidRPr="00F40D06" w:rsidRDefault="00F40D06" w:rsidP="00F40D06">
            <w:pPr>
              <w:jc w:val="center"/>
              <w:rPr>
                <w:rFonts w:ascii="Times New Roman" w:hAnsi="Times New Roman"/>
                <w:b/>
                <w:sz w:val="24"/>
                <w:szCs w:val="24"/>
              </w:rPr>
            </w:pPr>
            <w:r w:rsidRPr="00F40D06">
              <w:rPr>
                <w:rFonts w:ascii="Times New Roman" w:hAnsi="Times New Roman"/>
                <w:sz w:val="24"/>
                <w:szCs w:val="24"/>
              </w:rPr>
              <w:t>Права ребенка – обязанности родителей. Воспитание и социализация.</w:t>
            </w:r>
          </w:p>
        </w:tc>
      </w:tr>
      <w:tr w:rsidR="00F40D06" w:rsidRPr="00F40D06" w:rsidTr="00F40D06">
        <w:trPr>
          <w:trHeight w:val="339"/>
        </w:trPr>
        <w:tc>
          <w:tcPr>
            <w:tcW w:w="534" w:type="dxa"/>
            <w:tcBorders>
              <w:top w:val="single" w:sz="4" w:space="0" w:color="000000"/>
              <w:left w:val="single" w:sz="4" w:space="0" w:color="000000"/>
              <w:bottom w:val="single" w:sz="4" w:space="0" w:color="000000"/>
              <w:right w:val="single" w:sz="4" w:space="0" w:color="000000"/>
            </w:tcBorders>
            <w:hideMark/>
          </w:tcPr>
          <w:p w:rsidR="00F40D06" w:rsidRPr="00F40D06" w:rsidRDefault="00F40D06" w:rsidP="00F40D06">
            <w:pPr>
              <w:jc w:val="center"/>
              <w:rPr>
                <w:rFonts w:ascii="Times New Roman" w:hAnsi="Times New Roman"/>
                <w:sz w:val="24"/>
                <w:szCs w:val="24"/>
              </w:rPr>
            </w:pPr>
            <w:r w:rsidRPr="00F40D06">
              <w:rPr>
                <w:rFonts w:ascii="Times New Roman" w:hAnsi="Times New Roman"/>
                <w:sz w:val="24"/>
                <w:szCs w:val="24"/>
              </w:rPr>
              <w:t>3</w:t>
            </w:r>
          </w:p>
        </w:tc>
        <w:tc>
          <w:tcPr>
            <w:tcW w:w="9037" w:type="dxa"/>
            <w:tcBorders>
              <w:top w:val="single" w:sz="4" w:space="0" w:color="000000"/>
              <w:left w:val="single" w:sz="4" w:space="0" w:color="000000"/>
              <w:bottom w:val="single" w:sz="4" w:space="0" w:color="000000"/>
              <w:right w:val="single" w:sz="4" w:space="0" w:color="000000"/>
            </w:tcBorders>
            <w:hideMark/>
          </w:tcPr>
          <w:p w:rsidR="00F40D06" w:rsidRPr="00F40D06" w:rsidRDefault="00F40D06" w:rsidP="00F40D06">
            <w:pPr>
              <w:jc w:val="center"/>
              <w:rPr>
                <w:rFonts w:ascii="Times New Roman" w:hAnsi="Times New Roman"/>
                <w:b/>
                <w:sz w:val="24"/>
                <w:szCs w:val="24"/>
              </w:rPr>
            </w:pPr>
            <w:r w:rsidRPr="00F40D06">
              <w:rPr>
                <w:rFonts w:ascii="Times New Roman" w:hAnsi="Times New Roman"/>
                <w:b/>
                <w:sz w:val="24"/>
                <w:szCs w:val="24"/>
              </w:rPr>
              <w:t>05.01.24 г.</w:t>
            </w:r>
          </w:p>
          <w:p w:rsidR="00F40D06" w:rsidRPr="00F40D06" w:rsidRDefault="00F40D06" w:rsidP="00F40D06">
            <w:pPr>
              <w:jc w:val="center"/>
              <w:rPr>
                <w:rFonts w:ascii="Times New Roman" w:hAnsi="Times New Roman"/>
                <w:b/>
                <w:sz w:val="24"/>
                <w:szCs w:val="24"/>
              </w:rPr>
            </w:pPr>
            <w:r w:rsidRPr="00F40D06">
              <w:rPr>
                <w:rFonts w:ascii="Times New Roman" w:hAnsi="Times New Roman"/>
                <w:sz w:val="24"/>
                <w:szCs w:val="24"/>
              </w:rPr>
              <w:t>Социально-психологическое сопровождение образовательного процесса и актуальные проблемы профилактики негативных проявлений в подростковой среде.</w:t>
            </w:r>
          </w:p>
        </w:tc>
      </w:tr>
      <w:tr w:rsidR="00F40D06" w:rsidRPr="00F40D06" w:rsidTr="00F40D06">
        <w:trPr>
          <w:trHeight w:val="339"/>
        </w:trPr>
        <w:tc>
          <w:tcPr>
            <w:tcW w:w="534" w:type="dxa"/>
            <w:tcBorders>
              <w:top w:val="single" w:sz="4" w:space="0" w:color="000000"/>
              <w:left w:val="single" w:sz="4" w:space="0" w:color="000000"/>
              <w:bottom w:val="single" w:sz="4" w:space="0" w:color="000000"/>
              <w:right w:val="single" w:sz="4" w:space="0" w:color="000000"/>
            </w:tcBorders>
            <w:hideMark/>
          </w:tcPr>
          <w:p w:rsidR="00F40D06" w:rsidRPr="00F40D06" w:rsidRDefault="00F40D06" w:rsidP="00F40D06">
            <w:pPr>
              <w:jc w:val="center"/>
              <w:rPr>
                <w:rFonts w:ascii="Times New Roman" w:hAnsi="Times New Roman"/>
                <w:sz w:val="24"/>
                <w:szCs w:val="24"/>
              </w:rPr>
            </w:pPr>
            <w:r w:rsidRPr="00F40D06">
              <w:rPr>
                <w:rFonts w:ascii="Times New Roman" w:hAnsi="Times New Roman"/>
                <w:sz w:val="24"/>
                <w:szCs w:val="24"/>
              </w:rPr>
              <w:t>4</w:t>
            </w:r>
          </w:p>
        </w:tc>
        <w:tc>
          <w:tcPr>
            <w:tcW w:w="9037" w:type="dxa"/>
            <w:tcBorders>
              <w:top w:val="single" w:sz="4" w:space="0" w:color="000000"/>
              <w:left w:val="single" w:sz="4" w:space="0" w:color="000000"/>
              <w:bottom w:val="single" w:sz="4" w:space="0" w:color="000000"/>
              <w:right w:val="single" w:sz="4" w:space="0" w:color="000000"/>
            </w:tcBorders>
            <w:hideMark/>
          </w:tcPr>
          <w:p w:rsidR="00F40D06" w:rsidRPr="00F40D06" w:rsidRDefault="00F40D06" w:rsidP="00F40D06">
            <w:pPr>
              <w:jc w:val="center"/>
              <w:rPr>
                <w:rFonts w:ascii="Times New Roman" w:hAnsi="Times New Roman"/>
                <w:i/>
                <w:sz w:val="24"/>
                <w:szCs w:val="24"/>
              </w:rPr>
            </w:pPr>
            <w:r w:rsidRPr="00F40D06">
              <w:rPr>
                <w:rFonts w:ascii="Times New Roman" w:hAnsi="Times New Roman"/>
                <w:b/>
                <w:sz w:val="24"/>
                <w:szCs w:val="24"/>
              </w:rPr>
              <w:t xml:space="preserve">05.04.2024 г. </w:t>
            </w:r>
          </w:p>
          <w:p w:rsidR="00F40D06" w:rsidRPr="00F40D06" w:rsidRDefault="00F40D06" w:rsidP="00F40D06">
            <w:pPr>
              <w:jc w:val="center"/>
              <w:rPr>
                <w:rFonts w:ascii="Times New Roman" w:hAnsi="Times New Roman"/>
                <w:sz w:val="24"/>
                <w:szCs w:val="24"/>
              </w:rPr>
            </w:pPr>
            <w:r w:rsidRPr="00F40D06">
              <w:rPr>
                <w:rFonts w:ascii="Times New Roman" w:hAnsi="Times New Roman"/>
                <w:sz w:val="24"/>
                <w:szCs w:val="24"/>
              </w:rPr>
              <w:t>Социальное партнерство семьи и школы</w:t>
            </w:r>
          </w:p>
          <w:p w:rsidR="00F40D06" w:rsidRPr="00F40D06" w:rsidRDefault="00F40D06" w:rsidP="00F40D06">
            <w:pPr>
              <w:jc w:val="center"/>
              <w:rPr>
                <w:rFonts w:ascii="Times New Roman" w:hAnsi="Times New Roman"/>
                <w:b/>
                <w:sz w:val="24"/>
                <w:szCs w:val="24"/>
              </w:rPr>
            </w:pPr>
            <w:r w:rsidRPr="00F40D06">
              <w:rPr>
                <w:rFonts w:ascii="Times New Roman" w:hAnsi="Times New Roman"/>
                <w:sz w:val="24"/>
                <w:szCs w:val="24"/>
              </w:rPr>
              <w:t>как условие формирования успешной личности</w:t>
            </w:r>
          </w:p>
        </w:tc>
      </w:tr>
      <w:tr w:rsidR="00F40D06" w:rsidRPr="00F40D06" w:rsidTr="00F40D06">
        <w:trPr>
          <w:trHeight w:val="339"/>
        </w:trPr>
        <w:tc>
          <w:tcPr>
            <w:tcW w:w="534" w:type="dxa"/>
            <w:tcBorders>
              <w:top w:val="single" w:sz="4" w:space="0" w:color="000000"/>
              <w:left w:val="single" w:sz="4" w:space="0" w:color="000000"/>
              <w:bottom w:val="single" w:sz="4" w:space="0" w:color="000000"/>
              <w:right w:val="single" w:sz="4" w:space="0" w:color="000000"/>
            </w:tcBorders>
            <w:hideMark/>
          </w:tcPr>
          <w:p w:rsidR="00F40D06" w:rsidRPr="00F40D06" w:rsidRDefault="00F40D06" w:rsidP="00F40D06">
            <w:pPr>
              <w:jc w:val="center"/>
              <w:rPr>
                <w:rFonts w:ascii="Times New Roman" w:hAnsi="Times New Roman"/>
                <w:sz w:val="24"/>
                <w:szCs w:val="24"/>
              </w:rPr>
            </w:pPr>
            <w:r w:rsidRPr="00F40D06">
              <w:rPr>
                <w:rFonts w:ascii="Times New Roman" w:hAnsi="Times New Roman"/>
                <w:sz w:val="24"/>
                <w:szCs w:val="24"/>
              </w:rPr>
              <w:t>5</w:t>
            </w:r>
          </w:p>
        </w:tc>
        <w:tc>
          <w:tcPr>
            <w:tcW w:w="9037" w:type="dxa"/>
            <w:tcBorders>
              <w:top w:val="single" w:sz="4" w:space="0" w:color="000000"/>
              <w:left w:val="single" w:sz="4" w:space="0" w:color="000000"/>
              <w:bottom w:val="single" w:sz="4" w:space="0" w:color="000000"/>
              <w:right w:val="single" w:sz="4" w:space="0" w:color="000000"/>
            </w:tcBorders>
            <w:hideMark/>
          </w:tcPr>
          <w:p w:rsidR="00F40D06" w:rsidRPr="00F40D06" w:rsidRDefault="00F40D06" w:rsidP="00F40D06">
            <w:pPr>
              <w:jc w:val="center"/>
              <w:rPr>
                <w:rFonts w:ascii="Times New Roman" w:hAnsi="Times New Roman"/>
                <w:b/>
                <w:sz w:val="24"/>
                <w:szCs w:val="24"/>
              </w:rPr>
            </w:pPr>
            <w:r w:rsidRPr="00F40D06">
              <w:rPr>
                <w:rFonts w:ascii="Times New Roman" w:hAnsi="Times New Roman"/>
                <w:b/>
                <w:sz w:val="24"/>
                <w:szCs w:val="24"/>
              </w:rPr>
              <w:t xml:space="preserve">19.04.2024 г. </w:t>
            </w:r>
          </w:p>
          <w:p w:rsidR="00F40D06" w:rsidRPr="00F40D06" w:rsidRDefault="00F40D06" w:rsidP="00F40D06">
            <w:pPr>
              <w:jc w:val="center"/>
              <w:rPr>
                <w:rFonts w:ascii="Times New Roman" w:hAnsi="Times New Roman"/>
                <w:b/>
                <w:sz w:val="24"/>
                <w:szCs w:val="24"/>
              </w:rPr>
            </w:pPr>
            <w:r w:rsidRPr="00F40D06">
              <w:rPr>
                <w:rFonts w:ascii="Times New Roman" w:hAnsi="Times New Roman"/>
                <w:b/>
                <w:sz w:val="24"/>
                <w:szCs w:val="24"/>
              </w:rPr>
              <w:t>внеочередное</w:t>
            </w:r>
          </w:p>
          <w:p w:rsidR="00F40D06" w:rsidRPr="00F40D06" w:rsidRDefault="00F40D06" w:rsidP="00F40D06">
            <w:pPr>
              <w:jc w:val="center"/>
              <w:rPr>
                <w:rFonts w:ascii="Times New Roman" w:hAnsi="Times New Roman"/>
                <w:b/>
                <w:sz w:val="24"/>
                <w:szCs w:val="24"/>
              </w:rPr>
            </w:pPr>
            <w:r w:rsidRPr="00F40D06">
              <w:rPr>
                <w:rFonts w:ascii="Times New Roman" w:hAnsi="Times New Roman"/>
                <w:sz w:val="24"/>
                <w:szCs w:val="24"/>
                <w:shd w:val="clear" w:color="auto" w:fill="FFFFFF"/>
              </w:rPr>
              <w:t xml:space="preserve">О безопасности детей. О работе по профилактике </w:t>
            </w:r>
            <w:proofErr w:type="spellStart"/>
            <w:r w:rsidRPr="00F40D06">
              <w:rPr>
                <w:rFonts w:ascii="Times New Roman" w:hAnsi="Times New Roman"/>
                <w:sz w:val="24"/>
                <w:szCs w:val="24"/>
                <w:shd w:val="clear" w:color="auto" w:fill="FFFFFF"/>
              </w:rPr>
              <w:t>иммунодефицитной</w:t>
            </w:r>
            <w:proofErr w:type="spellEnd"/>
            <w:r w:rsidRPr="00F40D06">
              <w:rPr>
                <w:rFonts w:ascii="Times New Roman" w:hAnsi="Times New Roman"/>
                <w:sz w:val="24"/>
                <w:szCs w:val="24"/>
                <w:shd w:val="clear" w:color="auto" w:fill="FFFFFF"/>
              </w:rPr>
              <w:t xml:space="preserve"> вирусной инфекции человека. О профилактике игровой зависимости. О профилактике наркомании среди несовершеннолетних.</w:t>
            </w:r>
          </w:p>
        </w:tc>
      </w:tr>
      <w:tr w:rsidR="00F40D06" w:rsidRPr="00F40D06" w:rsidTr="00F40D06">
        <w:trPr>
          <w:trHeight w:val="339"/>
        </w:trPr>
        <w:tc>
          <w:tcPr>
            <w:tcW w:w="534" w:type="dxa"/>
            <w:tcBorders>
              <w:top w:val="single" w:sz="4" w:space="0" w:color="000000"/>
              <w:left w:val="single" w:sz="4" w:space="0" w:color="000000"/>
              <w:bottom w:val="single" w:sz="4" w:space="0" w:color="000000"/>
              <w:right w:val="single" w:sz="4" w:space="0" w:color="000000"/>
            </w:tcBorders>
            <w:hideMark/>
          </w:tcPr>
          <w:p w:rsidR="00F40D06" w:rsidRPr="00F40D06" w:rsidRDefault="00F40D06" w:rsidP="00F40D06">
            <w:pPr>
              <w:jc w:val="center"/>
              <w:rPr>
                <w:rFonts w:ascii="Times New Roman" w:hAnsi="Times New Roman"/>
                <w:sz w:val="24"/>
                <w:szCs w:val="24"/>
              </w:rPr>
            </w:pPr>
            <w:r w:rsidRPr="00F40D06">
              <w:rPr>
                <w:rFonts w:ascii="Times New Roman" w:hAnsi="Times New Roman"/>
                <w:sz w:val="24"/>
                <w:szCs w:val="24"/>
              </w:rPr>
              <w:t>6</w:t>
            </w:r>
          </w:p>
        </w:tc>
        <w:tc>
          <w:tcPr>
            <w:tcW w:w="9037" w:type="dxa"/>
            <w:tcBorders>
              <w:top w:val="single" w:sz="4" w:space="0" w:color="000000"/>
              <w:left w:val="single" w:sz="4" w:space="0" w:color="000000"/>
              <w:bottom w:val="single" w:sz="4" w:space="0" w:color="000000"/>
              <w:right w:val="single" w:sz="4" w:space="0" w:color="000000"/>
            </w:tcBorders>
            <w:hideMark/>
          </w:tcPr>
          <w:p w:rsidR="00F40D06" w:rsidRPr="00F40D06" w:rsidRDefault="00F40D06" w:rsidP="00F40D06">
            <w:pPr>
              <w:jc w:val="center"/>
              <w:rPr>
                <w:rFonts w:ascii="Times New Roman" w:hAnsi="Times New Roman"/>
                <w:b/>
                <w:sz w:val="24"/>
                <w:szCs w:val="24"/>
              </w:rPr>
            </w:pPr>
            <w:r w:rsidRPr="00F40D06">
              <w:rPr>
                <w:rFonts w:ascii="Times New Roman" w:hAnsi="Times New Roman"/>
                <w:b/>
                <w:sz w:val="24"/>
                <w:szCs w:val="24"/>
              </w:rPr>
              <w:t>15.05.24 г.</w:t>
            </w:r>
          </w:p>
          <w:p w:rsidR="00F40D06" w:rsidRPr="00F40D06" w:rsidRDefault="00F40D06" w:rsidP="00F40D06">
            <w:pPr>
              <w:jc w:val="center"/>
              <w:rPr>
                <w:rFonts w:ascii="Times New Roman" w:hAnsi="Times New Roman"/>
                <w:b/>
                <w:sz w:val="24"/>
                <w:szCs w:val="24"/>
              </w:rPr>
            </w:pPr>
            <w:r w:rsidRPr="00F40D06">
              <w:rPr>
                <w:rFonts w:ascii="Times New Roman" w:hAnsi="Times New Roman"/>
                <w:b/>
                <w:sz w:val="24"/>
                <w:szCs w:val="24"/>
              </w:rPr>
              <w:t>внеочередное</w:t>
            </w:r>
          </w:p>
          <w:p w:rsidR="00F40D06" w:rsidRPr="00F40D06" w:rsidRDefault="00F40D06" w:rsidP="00F40D06">
            <w:pPr>
              <w:jc w:val="center"/>
              <w:rPr>
                <w:rFonts w:ascii="Times New Roman" w:hAnsi="Times New Roman"/>
                <w:b/>
                <w:sz w:val="24"/>
                <w:szCs w:val="24"/>
              </w:rPr>
            </w:pPr>
            <w:r w:rsidRPr="00F40D06">
              <w:rPr>
                <w:rFonts w:ascii="Times New Roman" w:hAnsi="Times New Roman"/>
                <w:sz w:val="24"/>
                <w:szCs w:val="24"/>
              </w:rPr>
              <w:t>Формирование антикоррупционной культуры в школьной среде</w:t>
            </w:r>
          </w:p>
        </w:tc>
      </w:tr>
      <w:tr w:rsidR="00F40D06" w:rsidRPr="00F40D06" w:rsidTr="00F40D06">
        <w:trPr>
          <w:trHeight w:val="339"/>
        </w:trPr>
        <w:tc>
          <w:tcPr>
            <w:tcW w:w="534" w:type="dxa"/>
            <w:tcBorders>
              <w:top w:val="single" w:sz="4" w:space="0" w:color="000000"/>
              <w:left w:val="single" w:sz="4" w:space="0" w:color="000000"/>
              <w:bottom w:val="single" w:sz="4" w:space="0" w:color="000000"/>
              <w:right w:val="single" w:sz="4" w:space="0" w:color="000000"/>
            </w:tcBorders>
            <w:hideMark/>
          </w:tcPr>
          <w:p w:rsidR="00F40D06" w:rsidRPr="00F40D06" w:rsidRDefault="00F40D06" w:rsidP="00F40D06">
            <w:pPr>
              <w:jc w:val="center"/>
              <w:rPr>
                <w:rFonts w:ascii="Times New Roman" w:hAnsi="Times New Roman"/>
                <w:sz w:val="24"/>
                <w:szCs w:val="24"/>
              </w:rPr>
            </w:pPr>
            <w:r w:rsidRPr="00F40D06">
              <w:rPr>
                <w:rFonts w:ascii="Times New Roman" w:hAnsi="Times New Roman"/>
                <w:sz w:val="24"/>
                <w:szCs w:val="24"/>
              </w:rPr>
              <w:t>7</w:t>
            </w:r>
          </w:p>
        </w:tc>
        <w:tc>
          <w:tcPr>
            <w:tcW w:w="9037" w:type="dxa"/>
            <w:tcBorders>
              <w:top w:val="single" w:sz="4" w:space="0" w:color="000000"/>
              <w:left w:val="single" w:sz="4" w:space="0" w:color="000000"/>
              <w:bottom w:val="single" w:sz="4" w:space="0" w:color="000000"/>
              <w:right w:val="single" w:sz="4" w:space="0" w:color="000000"/>
            </w:tcBorders>
            <w:hideMark/>
          </w:tcPr>
          <w:p w:rsidR="00F40D06" w:rsidRPr="00F40D06" w:rsidRDefault="00F40D06" w:rsidP="00F40D06">
            <w:pPr>
              <w:jc w:val="center"/>
              <w:rPr>
                <w:rFonts w:ascii="Times New Roman" w:hAnsi="Times New Roman"/>
                <w:b/>
                <w:sz w:val="24"/>
                <w:szCs w:val="24"/>
              </w:rPr>
            </w:pPr>
            <w:r w:rsidRPr="00F40D06">
              <w:rPr>
                <w:rFonts w:ascii="Times New Roman" w:hAnsi="Times New Roman"/>
                <w:b/>
                <w:sz w:val="24"/>
                <w:szCs w:val="24"/>
              </w:rPr>
              <w:t>17.05.24 г.</w:t>
            </w:r>
          </w:p>
          <w:p w:rsidR="00F40D06" w:rsidRPr="00F40D06" w:rsidRDefault="00F40D06" w:rsidP="00F40D06">
            <w:pPr>
              <w:jc w:val="center"/>
              <w:rPr>
                <w:rFonts w:ascii="Times New Roman" w:hAnsi="Times New Roman"/>
                <w:b/>
                <w:sz w:val="24"/>
                <w:szCs w:val="24"/>
              </w:rPr>
            </w:pPr>
            <w:r w:rsidRPr="00F40D06">
              <w:rPr>
                <w:rFonts w:ascii="Times New Roman" w:hAnsi="Times New Roman"/>
                <w:sz w:val="24"/>
                <w:szCs w:val="24"/>
              </w:rPr>
              <w:t>«</w:t>
            </w:r>
            <w:proofErr w:type="spellStart"/>
            <w:r w:rsidRPr="00F40D06">
              <w:rPr>
                <w:rFonts w:ascii="Times New Roman" w:hAnsi="Times New Roman"/>
                <w:sz w:val="24"/>
                <w:szCs w:val="24"/>
              </w:rPr>
              <w:t>беспечение</w:t>
            </w:r>
            <w:proofErr w:type="spellEnd"/>
            <w:r w:rsidRPr="00F40D06">
              <w:rPr>
                <w:rFonts w:ascii="Times New Roman" w:hAnsi="Times New Roman"/>
                <w:sz w:val="24"/>
                <w:szCs w:val="24"/>
              </w:rPr>
              <w:t xml:space="preserve"> контроля за безопасностью жизнедеятельности ребенка в летний каникулярный период</w:t>
            </w:r>
          </w:p>
        </w:tc>
      </w:tr>
    </w:tbl>
    <w:p w:rsidR="00F40D06" w:rsidRPr="00F40D06" w:rsidRDefault="00F40D06" w:rsidP="00F40D06">
      <w:pPr>
        <w:spacing w:after="0" w:line="240" w:lineRule="auto"/>
        <w:ind w:firstLine="708"/>
        <w:jc w:val="both"/>
        <w:rPr>
          <w:rFonts w:ascii="Times New Roman" w:eastAsia="Calibri" w:hAnsi="Times New Roman" w:cs="Times New Roman"/>
          <w:sz w:val="24"/>
          <w:szCs w:val="24"/>
        </w:rPr>
      </w:pP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Родителям был предоставлен теоретический материал, даны практические советы, разработаны памятки для родителей. Посещаемость родительских собраний остаётся удовлетворительной. </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 школе-лицее в течение трех лет в целях организации взаимодействия семьи и    образовательной организации работают Совет Отцов и Совет Матерей, которые также проводит воспитательную работу с учащимися. Они привлекаются к воспитательной работе с учащимися, организуют индивидуальную, дифференцированную работу с другими родителями. Занимаются подготовкой и проведением заседаний Совета Отцов. Члены Совета Отцов, </w:t>
      </w:r>
      <w:proofErr w:type="gramStart"/>
      <w:r w:rsidRPr="00F40D06">
        <w:rPr>
          <w:rFonts w:ascii="Times New Roman" w:eastAsia="Calibri" w:hAnsi="Times New Roman" w:cs="Times New Roman"/>
          <w:sz w:val="24"/>
          <w:szCs w:val="24"/>
        </w:rPr>
        <w:t>Матерей</w:t>
      </w:r>
      <w:proofErr w:type="gramEnd"/>
      <w:r w:rsidRPr="00F40D06">
        <w:rPr>
          <w:rFonts w:ascii="Times New Roman" w:eastAsia="Calibri" w:hAnsi="Times New Roman" w:cs="Times New Roman"/>
          <w:sz w:val="24"/>
          <w:szCs w:val="24"/>
        </w:rPr>
        <w:t xml:space="preserve"> взаимодействуют с воспитательной службой школы по вопросам нравственного, правового и физического воспитания обучающихся. Оказывают помощь педагогическим работникам в проведении работы по формированию здорового образа жизни и профилактике негативных проявлений. </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Хороший результат показало привлечение внимания родительской общественности к проблемам сохранности жизни и здоровья детей, повышение эффективности профилактики детского травматизма и несчастных случаев, детского дорожно-транспортного травматизма посредством совместной деятельности педагогических работников, родителей, сотрудников полиции.  </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Родители принимали активное участие в обсуждении школьных проблем и вносили много конструктивных предложений: по проведению школьных праздников, по созданию системы работы по сохранению и улучшению здоровья обучающихся и санитарного состояния школы.  </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Пропагандируя положительный опыт семейного воспитания, Советы Отцов Матерей повышают ответственность родителей за воспитание детей, осуществляют социальную защиту, поддержку и адаптацию детей к жизни в обществе, организуют работу с детьми, ведут работу по ранней профессиональной ориентации учащихся, опираясь на жизненный опыт.</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каждом классе действует родительский комитет, члены которого оказывают помощь классному руководителю в организационных вопросах, привлекаются к работе с неблагополучными семьями (например, присутствуют при посещении семей по просьбе классного руководителя).</w:t>
      </w:r>
    </w:p>
    <w:p w:rsidR="00F40D06" w:rsidRPr="00F40D06" w:rsidRDefault="00F40D06" w:rsidP="00F40D06">
      <w:pPr>
        <w:spacing w:after="0" w:line="240" w:lineRule="auto"/>
        <w:ind w:firstLine="708"/>
        <w:jc w:val="both"/>
        <w:rPr>
          <w:rFonts w:ascii="Times New Roman" w:eastAsia="Arial" w:hAnsi="Times New Roman" w:cs="Times New Roman"/>
          <w:sz w:val="24"/>
          <w:szCs w:val="24"/>
        </w:rPr>
      </w:pPr>
      <w:r w:rsidRPr="00F40D06">
        <w:rPr>
          <w:rFonts w:ascii="Times New Roman" w:eastAsia="Calibri" w:hAnsi="Times New Roman" w:cs="Times New Roman"/>
          <w:sz w:val="24"/>
          <w:szCs w:val="24"/>
        </w:rPr>
        <w:t xml:space="preserve">В 2023 году </w:t>
      </w:r>
      <w:r w:rsidRPr="00F40D06">
        <w:rPr>
          <w:rFonts w:ascii="Times New Roman" w:eastAsia="Calibri" w:hAnsi="Times New Roman" w:cs="Times New Roman"/>
          <w:sz w:val="24"/>
          <w:szCs w:val="24"/>
          <w:lang w:val="kk-KZ"/>
        </w:rPr>
        <w:t xml:space="preserve">с целью усиления взаимодействия школы с родительской общественностью, руководства организацией деятельности центра педагогической поддержки в школе-лицее </w:t>
      </w:r>
      <w:r w:rsidRPr="00F40D06">
        <w:rPr>
          <w:rFonts w:ascii="Times New Roman" w:eastAsia="Calibri" w:hAnsi="Times New Roman" w:cs="Times New Roman"/>
          <w:sz w:val="24"/>
          <w:szCs w:val="24"/>
        </w:rPr>
        <w:lastRenderedPageBreak/>
        <w:t>о</w:t>
      </w:r>
      <w:r w:rsidRPr="00F40D06">
        <w:rPr>
          <w:rFonts w:ascii="Times New Roman" w:eastAsia="Calibri" w:hAnsi="Times New Roman" w:cs="Times New Roman"/>
          <w:sz w:val="24"/>
          <w:szCs w:val="24"/>
          <w:lang w:val="kk-KZ"/>
        </w:rPr>
        <w:t>рганизован клуб «Даналық мектебі» в рамках реализации проекта «Центр педагогической поддержки родителей». Сотрудники «Центра педагогической поддержки родителей» руководствуются  «Методическими рекомендациями по педагогической поддержке родителей в обучении и развитии детей в средних образовательных организациях».</w:t>
      </w:r>
      <w:r w:rsidRPr="00F40D06">
        <w:rPr>
          <w:rFonts w:ascii="Calibri" w:eastAsia="Calibri" w:hAnsi="Calibri" w:cs="Times New Roman"/>
          <w:sz w:val="24"/>
          <w:szCs w:val="24"/>
          <w:lang w:val="kk-KZ"/>
        </w:rPr>
        <w:t xml:space="preserve"> </w:t>
      </w:r>
      <w:r w:rsidRPr="00F40D06">
        <w:rPr>
          <w:rFonts w:ascii="Times New Roman" w:eastAsia="Arial" w:hAnsi="Times New Roman" w:cs="Times New Roman"/>
          <w:sz w:val="24"/>
          <w:szCs w:val="24"/>
        </w:rPr>
        <w:t xml:space="preserve">Программы педагогической поддержки родителей призваны облегчить исполнение родительских обязанностей по воспитанию и развитию детей, содействовать решению проблем, с которыми родители и дети сталкиваются в реальной жизни. Родителям предлагаются идеи и инструменты для раскрытия потенциала семьи, а также способы успешного взаимодействия с детьми, создания благополучной среды для развития личности.  </w:t>
      </w:r>
    </w:p>
    <w:p w:rsidR="00F40D06" w:rsidRPr="00F40D06" w:rsidRDefault="00F40D06" w:rsidP="00F40D06">
      <w:pPr>
        <w:spacing w:after="0" w:line="240" w:lineRule="auto"/>
        <w:ind w:firstLine="708"/>
        <w:jc w:val="both"/>
        <w:rPr>
          <w:rFonts w:ascii="Times New Roman" w:eastAsia="Times New Roman" w:hAnsi="Times New Roman" w:cs="Times New Roman"/>
          <w:sz w:val="24"/>
          <w:szCs w:val="24"/>
        </w:rPr>
      </w:pPr>
      <w:r w:rsidRPr="00F40D06">
        <w:rPr>
          <w:rFonts w:ascii="Times New Roman" w:eastAsia="Calibri" w:hAnsi="Times New Roman" w:cs="Times New Roman"/>
          <w:sz w:val="24"/>
          <w:szCs w:val="24"/>
        </w:rPr>
        <w:t xml:space="preserve">Во время занятий участники узнают, как внимание родителей может изменить поведение детей, изучат методы, которые позволят добиться желаемых изменений в поведении ребенка. Родители освоят </w:t>
      </w:r>
      <w:proofErr w:type="spellStart"/>
      <w:r w:rsidRPr="00F40D06">
        <w:rPr>
          <w:rFonts w:ascii="Times New Roman" w:eastAsia="Calibri" w:hAnsi="Times New Roman" w:cs="Times New Roman"/>
          <w:sz w:val="24"/>
          <w:szCs w:val="24"/>
        </w:rPr>
        <w:t>экологичные</w:t>
      </w:r>
      <w:proofErr w:type="spellEnd"/>
      <w:r w:rsidRPr="00F40D06">
        <w:rPr>
          <w:rFonts w:ascii="Times New Roman" w:eastAsia="Calibri" w:hAnsi="Times New Roman" w:cs="Times New Roman"/>
          <w:sz w:val="24"/>
          <w:szCs w:val="24"/>
        </w:rPr>
        <w:t xml:space="preserve"> способы общения со своими детьми, разовьют умение слушать и слышать друг друга, поймут, как установить ограничения, которые помогут детям оставаться и чувствовать себя в безопасности, по-новому посмотрят на взаимоотношения в семье.  Каждая программа включает в себя восемь занятий в год, два-три из которых могут быть проведены по проблемам и темам, актуальным для конкретной школы. Занятия Центра проводятся очно в соответствии с расписанием, с применением разнообразных организационных форм.  </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 школе также проводятся индивидуальные консультации для родителей учителями-предметниками.</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Со стороны школы родителям учащихся постоянно оказывается возможная помощь. Это, прежде всего, педагогические консультации, родительские собрания, индивидуальные беседы об особенностях возраста и методах подхода к воспитанию ребёнка, по профилактике суицида, употребления ПАВ, безнадзорности и правонарушениях, по сохранению и укреплению здоровья, т.е. педагогическое сопровождение родителей. Кроме того, школа оказывает обучающимся помощь в трудоустройстве. Дети из социально-незащищённых слоев населения имеют возможность бесплатно отдохнуть летнем пришкольном оздоровительном лагере. В первую очередь получают бесплатные учебники в школьной библиотеке.</w:t>
      </w:r>
    </w:p>
    <w:p w:rsidR="00F40D06" w:rsidRPr="00F40D06" w:rsidRDefault="00F40D06" w:rsidP="00F40D06">
      <w:pPr>
        <w:spacing w:after="0" w:line="240" w:lineRule="auto"/>
        <w:ind w:firstLine="708"/>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Неблагополучная семья в этом году в школе одна.  Это говорит о хорошей работе администрации школы, психологов, социального педагога с привлечением ГЮП.</w:t>
      </w:r>
    </w:p>
    <w:p w:rsidR="00F40D06" w:rsidRPr="00F40D06" w:rsidRDefault="00F40D06" w:rsidP="00F40D06">
      <w:p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b/>
          <w:sz w:val="24"/>
          <w:szCs w:val="24"/>
        </w:rPr>
        <w:t>Результат работы:</w:t>
      </w:r>
      <w:r w:rsidRPr="00F40D06">
        <w:rPr>
          <w:rFonts w:ascii="Times New Roman" w:eastAsia="Calibri" w:hAnsi="Times New Roman" w:cs="Times New Roman"/>
          <w:sz w:val="24"/>
          <w:szCs w:val="24"/>
        </w:rPr>
        <w:t xml:space="preserve"> </w:t>
      </w:r>
    </w:p>
    <w:p w:rsidR="00F40D06" w:rsidRPr="00F40D06" w:rsidRDefault="00F40D06" w:rsidP="00F40D06">
      <w:pPr>
        <w:numPr>
          <w:ilvl w:val="0"/>
          <w:numId w:val="25"/>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 xml:space="preserve">вся проделанная работа заслуживает удовлетворительной оценки. Несмотря на то, что за истекший год было сделано ни мало, но остаются вопросы, над которыми необходимо работать. </w:t>
      </w:r>
    </w:p>
    <w:p w:rsidR="00F40D06" w:rsidRPr="00F40D06" w:rsidRDefault="00F40D06" w:rsidP="00F40D06">
      <w:p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b/>
          <w:sz w:val="24"/>
          <w:szCs w:val="24"/>
        </w:rPr>
        <w:t>Проблема:</w:t>
      </w:r>
      <w:r w:rsidRPr="00F40D06">
        <w:rPr>
          <w:rFonts w:ascii="Times New Roman" w:eastAsia="Calibri" w:hAnsi="Times New Roman" w:cs="Times New Roman"/>
          <w:sz w:val="24"/>
          <w:szCs w:val="24"/>
        </w:rPr>
        <w:t xml:space="preserve"> уровень посещаемости родительских собраний в некоторых классах остаётся по-прежнему не высокий, что негативно сказывается на поведении учащихся, успеваемости, отсутствии интереса к школьной жизни в целом.</w:t>
      </w:r>
    </w:p>
    <w:p w:rsidR="00F40D06" w:rsidRPr="00F40D06" w:rsidRDefault="00F40D06" w:rsidP="00F40D06">
      <w:p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b/>
          <w:sz w:val="24"/>
          <w:szCs w:val="24"/>
        </w:rPr>
        <w:t xml:space="preserve">Возможные пути преодоления: </w:t>
      </w:r>
      <w:r w:rsidRPr="00F40D06">
        <w:rPr>
          <w:rFonts w:ascii="Times New Roman" w:eastAsia="Calibri" w:hAnsi="Times New Roman" w:cs="Times New Roman"/>
          <w:sz w:val="24"/>
          <w:szCs w:val="24"/>
        </w:rPr>
        <w:t>необходимо активизировать работу с родителями. Активнее привлекать родителей к посильному участию в воспитательной деятельности, разнообразить методы и формы работы с родителями.</w:t>
      </w:r>
    </w:p>
    <w:p w:rsidR="00F40D06" w:rsidRPr="00F40D06" w:rsidRDefault="00F40D06" w:rsidP="00F40D06">
      <w:pPr>
        <w:spacing w:after="0" w:line="240" w:lineRule="auto"/>
        <w:jc w:val="both"/>
        <w:rPr>
          <w:rFonts w:ascii="Times New Roman" w:eastAsia="Calibri" w:hAnsi="Times New Roman" w:cs="Times New Roman"/>
          <w:b/>
          <w:i/>
          <w:sz w:val="24"/>
          <w:szCs w:val="24"/>
        </w:rPr>
      </w:pPr>
      <w:r w:rsidRPr="00F40D06">
        <w:rPr>
          <w:rFonts w:ascii="Times New Roman" w:eastAsia="Calibri" w:hAnsi="Times New Roman" w:cs="Times New Roman"/>
          <w:b/>
          <w:i/>
          <w:sz w:val="24"/>
          <w:szCs w:val="24"/>
        </w:rPr>
        <w:t>Определены цели и задачи на следующий 2024-2025 учебный год:</w:t>
      </w:r>
      <w:r w:rsidRPr="00F40D06">
        <w:rPr>
          <w:rFonts w:ascii="Times New Roman" w:eastAsia="Calibri" w:hAnsi="Times New Roman" w:cs="Times New Roman"/>
          <w:b/>
          <w:i/>
          <w:color w:val="181818"/>
          <w:sz w:val="24"/>
          <w:szCs w:val="24"/>
        </w:rPr>
        <w:t xml:space="preserve"> </w:t>
      </w:r>
      <w:r w:rsidRPr="00F40D06">
        <w:rPr>
          <w:rFonts w:ascii="Times New Roman" w:eastAsia="Calibri" w:hAnsi="Times New Roman" w:cs="Times New Roman"/>
          <w:b/>
          <w:i/>
          <w:sz w:val="24"/>
          <w:szCs w:val="24"/>
        </w:rPr>
        <w:t xml:space="preserve"> </w:t>
      </w:r>
    </w:p>
    <w:p w:rsidR="00F40D06" w:rsidRPr="00F40D06" w:rsidRDefault="00F40D06" w:rsidP="00F40D06">
      <w:p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b/>
          <w:i/>
          <w:color w:val="181818"/>
          <w:sz w:val="24"/>
          <w:szCs w:val="24"/>
        </w:rPr>
        <w:t>Цель:</w:t>
      </w:r>
      <w:r w:rsidRPr="00F40D06">
        <w:rPr>
          <w:rFonts w:ascii="Times New Roman" w:eastAsia="Calibri" w:hAnsi="Times New Roman" w:cs="Times New Roman"/>
          <w:color w:val="181818"/>
          <w:sz w:val="24"/>
          <w:szCs w:val="24"/>
        </w:rPr>
        <w:t xml:space="preserve"> </w:t>
      </w:r>
      <w:r w:rsidRPr="00F40D06">
        <w:rPr>
          <w:rFonts w:ascii="Times New Roman" w:eastAsia="Calibri" w:hAnsi="Times New Roman" w:cs="Times New Roman"/>
          <w:sz w:val="24"/>
          <w:szCs w:val="24"/>
        </w:rPr>
        <w:t>углубить и разнообразить формы взаимодействия и сотрудничества школы и родителей, повысить ответственность родителей за процесс воспитания своих детей, заинтересовать их в положительном результате образовательного процесса, содействовать повышению авторитета родителей в семье.</w:t>
      </w:r>
      <w:r w:rsidRPr="00F40D06">
        <w:rPr>
          <w:rFonts w:ascii="Times New Roman" w:eastAsia="Calibri" w:hAnsi="Times New Roman" w:cs="Times New Roman"/>
          <w:color w:val="181818"/>
          <w:sz w:val="24"/>
          <w:szCs w:val="24"/>
        </w:rPr>
        <w:t xml:space="preserve"> </w:t>
      </w:r>
      <w:r w:rsidRPr="00F40D06">
        <w:rPr>
          <w:rFonts w:ascii="Times New Roman" w:eastAsia="Calibri" w:hAnsi="Times New Roman" w:cs="Times New Roman"/>
          <w:sz w:val="24"/>
          <w:szCs w:val="24"/>
        </w:rPr>
        <w:t xml:space="preserve"> </w:t>
      </w:r>
    </w:p>
    <w:p w:rsidR="00F40D06" w:rsidRPr="00F40D06" w:rsidRDefault="00F40D06" w:rsidP="00F40D06">
      <w:pPr>
        <w:spacing w:after="0" w:line="240" w:lineRule="auto"/>
        <w:jc w:val="both"/>
        <w:rPr>
          <w:rFonts w:ascii="Times New Roman" w:eastAsia="Calibri" w:hAnsi="Times New Roman" w:cs="Times New Roman"/>
          <w:b/>
          <w:i/>
          <w:sz w:val="24"/>
          <w:szCs w:val="24"/>
        </w:rPr>
      </w:pPr>
      <w:r w:rsidRPr="00F40D06">
        <w:rPr>
          <w:rFonts w:ascii="Times New Roman" w:eastAsia="Calibri" w:hAnsi="Times New Roman" w:cs="Times New Roman"/>
          <w:b/>
          <w:i/>
          <w:sz w:val="24"/>
          <w:szCs w:val="24"/>
        </w:rPr>
        <w:t xml:space="preserve">Задачи: </w:t>
      </w:r>
    </w:p>
    <w:p w:rsidR="00F40D06" w:rsidRPr="00F40D06" w:rsidRDefault="00F40D06" w:rsidP="00F40D06">
      <w:pPr>
        <w:numPr>
          <w:ilvl w:val="0"/>
          <w:numId w:val="26"/>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создать атмосферу взаимопонимания между детьми, учителями и родителями в образовательной и воспитательной среде;</w:t>
      </w:r>
      <w:r w:rsidRPr="00F40D06">
        <w:rPr>
          <w:rFonts w:ascii="Times New Roman" w:eastAsia="Calibri" w:hAnsi="Times New Roman" w:cs="Times New Roman"/>
          <w:color w:val="181818"/>
          <w:sz w:val="24"/>
          <w:szCs w:val="24"/>
        </w:rPr>
        <w:t xml:space="preserve"> </w:t>
      </w:r>
      <w:r w:rsidRPr="00F40D06">
        <w:rPr>
          <w:rFonts w:ascii="Times New Roman" w:eastAsia="Calibri" w:hAnsi="Times New Roman" w:cs="Times New Roman"/>
          <w:sz w:val="24"/>
          <w:szCs w:val="24"/>
        </w:rPr>
        <w:t xml:space="preserve"> </w:t>
      </w:r>
    </w:p>
    <w:p w:rsidR="00F40D06" w:rsidRPr="00F40D06" w:rsidRDefault="00F40D06" w:rsidP="00F40D06">
      <w:pPr>
        <w:numPr>
          <w:ilvl w:val="0"/>
          <w:numId w:val="26"/>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изучить семьи учащихся и условия воспитания ребенка в семье;</w:t>
      </w:r>
      <w:r w:rsidRPr="00F40D06">
        <w:rPr>
          <w:rFonts w:ascii="Times New Roman" w:eastAsia="Calibri" w:hAnsi="Times New Roman" w:cs="Times New Roman"/>
          <w:color w:val="181818"/>
          <w:sz w:val="24"/>
          <w:szCs w:val="24"/>
        </w:rPr>
        <w:t xml:space="preserve"> </w:t>
      </w:r>
      <w:r w:rsidRPr="00F40D06">
        <w:rPr>
          <w:rFonts w:ascii="Times New Roman" w:eastAsia="Calibri" w:hAnsi="Times New Roman" w:cs="Times New Roman"/>
          <w:sz w:val="24"/>
          <w:szCs w:val="24"/>
        </w:rPr>
        <w:t xml:space="preserve"> </w:t>
      </w:r>
    </w:p>
    <w:p w:rsidR="00F40D06" w:rsidRPr="00F40D06" w:rsidRDefault="00F40D06" w:rsidP="00F40D06">
      <w:pPr>
        <w:numPr>
          <w:ilvl w:val="0"/>
          <w:numId w:val="26"/>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установить тесную и плодотворную связь с родителями, привлекать их к учебной деятельности детей и внеурочной, внеклассной работе;</w:t>
      </w:r>
      <w:r w:rsidRPr="00F40D06">
        <w:rPr>
          <w:rFonts w:ascii="Times New Roman" w:eastAsia="Calibri" w:hAnsi="Times New Roman" w:cs="Times New Roman"/>
          <w:color w:val="181818"/>
          <w:sz w:val="24"/>
          <w:szCs w:val="24"/>
        </w:rPr>
        <w:t xml:space="preserve"> </w:t>
      </w:r>
      <w:r w:rsidRPr="00F40D06">
        <w:rPr>
          <w:rFonts w:ascii="Times New Roman" w:eastAsia="Calibri" w:hAnsi="Times New Roman" w:cs="Times New Roman"/>
          <w:sz w:val="24"/>
          <w:szCs w:val="24"/>
        </w:rPr>
        <w:t xml:space="preserve"> </w:t>
      </w:r>
    </w:p>
    <w:p w:rsidR="00F40D06" w:rsidRPr="00F40D06" w:rsidRDefault="00F40D06" w:rsidP="00F40D06">
      <w:pPr>
        <w:numPr>
          <w:ilvl w:val="0"/>
          <w:numId w:val="26"/>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способствовать формированию доверительных и доброжелательных отношений между родителями и детьми, педагогами и родителями;</w:t>
      </w:r>
      <w:r w:rsidRPr="00F40D06">
        <w:rPr>
          <w:rFonts w:ascii="Times New Roman" w:eastAsia="Calibri" w:hAnsi="Times New Roman" w:cs="Times New Roman"/>
          <w:color w:val="181818"/>
          <w:sz w:val="24"/>
          <w:szCs w:val="24"/>
        </w:rPr>
        <w:t xml:space="preserve"> </w:t>
      </w:r>
      <w:r w:rsidRPr="00F40D06">
        <w:rPr>
          <w:rFonts w:ascii="Times New Roman" w:eastAsia="Calibri" w:hAnsi="Times New Roman" w:cs="Times New Roman"/>
          <w:sz w:val="24"/>
          <w:szCs w:val="24"/>
        </w:rPr>
        <w:t xml:space="preserve"> </w:t>
      </w:r>
    </w:p>
    <w:p w:rsidR="00F40D06" w:rsidRPr="00F40D06" w:rsidRDefault="00F40D06" w:rsidP="00F40D06">
      <w:pPr>
        <w:numPr>
          <w:ilvl w:val="0"/>
          <w:numId w:val="26"/>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lastRenderedPageBreak/>
        <w:t>обозначить проблемы и способы содействия развитию личности детей;</w:t>
      </w:r>
      <w:r w:rsidRPr="00F40D06">
        <w:rPr>
          <w:rFonts w:ascii="Times New Roman" w:eastAsia="Calibri" w:hAnsi="Times New Roman" w:cs="Times New Roman"/>
          <w:color w:val="181818"/>
          <w:sz w:val="24"/>
          <w:szCs w:val="24"/>
        </w:rPr>
        <w:t xml:space="preserve"> </w:t>
      </w:r>
      <w:r w:rsidRPr="00F40D06">
        <w:rPr>
          <w:rFonts w:ascii="Times New Roman" w:eastAsia="Calibri" w:hAnsi="Times New Roman" w:cs="Times New Roman"/>
          <w:sz w:val="24"/>
          <w:szCs w:val="24"/>
        </w:rPr>
        <w:t xml:space="preserve"> </w:t>
      </w:r>
    </w:p>
    <w:p w:rsidR="00F40D06" w:rsidRPr="00F40D06" w:rsidRDefault="00F40D06" w:rsidP="00F40D06">
      <w:pPr>
        <w:numPr>
          <w:ilvl w:val="0"/>
          <w:numId w:val="26"/>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воспитывать уважительное отношение ко всем членам семьи;</w:t>
      </w:r>
      <w:r w:rsidRPr="00F40D06">
        <w:rPr>
          <w:rFonts w:ascii="Times New Roman" w:eastAsia="Calibri" w:hAnsi="Times New Roman" w:cs="Times New Roman"/>
          <w:color w:val="181818"/>
          <w:sz w:val="24"/>
          <w:szCs w:val="24"/>
        </w:rPr>
        <w:t xml:space="preserve"> </w:t>
      </w:r>
      <w:r w:rsidRPr="00F40D06">
        <w:rPr>
          <w:rFonts w:ascii="Times New Roman" w:eastAsia="Calibri" w:hAnsi="Times New Roman" w:cs="Times New Roman"/>
          <w:sz w:val="24"/>
          <w:szCs w:val="24"/>
        </w:rPr>
        <w:t xml:space="preserve"> </w:t>
      </w:r>
    </w:p>
    <w:p w:rsidR="00F40D06" w:rsidRPr="00F40D06" w:rsidRDefault="00F40D06" w:rsidP="00F40D06">
      <w:pPr>
        <w:numPr>
          <w:ilvl w:val="0"/>
          <w:numId w:val="26"/>
        </w:numPr>
        <w:spacing w:after="0" w:line="240" w:lineRule="auto"/>
        <w:jc w:val="both"/>
        <w:rPr>
          <w:rFonts w:ascii="Times New Roman" w:eastAsia="Calibri" w:hAnsi="Times New Roman" w:cs="Times New Roman"/>
          <w:sz w:val="24"/>
          <w:szCs w:val="24"/>
        </w:rPr>
      </w:pPr>
      <w:r w:rsidRPr="00F40D06">
        <w:rPr>
          <w:rFonts w:ascii="Times New Roman" w:eastAsia="Calibri" w:hAnsi="Times New Roman" w:cs="Times New Roman"/>
          <w:sz w:val="24"/>
          <w:szCs w:val="24"/>
        </w:rPr>
        <w:t>развивать интерес к истории своей семьи, ее традициям.</w:t>
      </w:r>
      <w:r w:rsidRPr="00F40D06">
        <w:rPr>
          <w:rFonts w:ascii="Times New Roman" w:eastAsia="Calibri" w:hAnsi="Times New Roman" w:cs="Times New Roman"/>
          <w:color w:val="181818"/>
          <w:sz w:val="24"/>
          <w:szCs w:val="24"/>
        </w:rPr>
        <w:t xml:space="preserve"> </w:t>
      </w:r>
      <w:r w:rsidRPr="00F40D06">
        <w:rPr>
          <w:rFonts w:ascii="Times New Roman" w:eastAsia="Calibri" w:hAnsi="Times New Roman" w:cs="Times New Roman"/>
          <w:sz w:val="24"/>
          <w:szCs w:val="24"/>
        </w:rPr>
        <w:t xml:space="preserve"> </w:t>
      </w:r>
    </w:p>
    <w:p w:rsidR="00F40D06" w:rsidRPr="00F40D06" w:rsidRDefault="00F40D06" w:rsidP="00F40D06">
      <w:pPr>
        <w:spacing w:after="0" w:line="240" w:lineRule="auto"/>
        <w:jc w:val="center"/>
        <w:rPr>
          <w:rFonts w:ascii="Times New Roman" w:eastAsia="Calibri" w:hAnsi="Times New Roman" w:cs="Times New Roman"/>
          <w:b/>
          <w:sz w:val="24"/>
          <w:szCs w:val="24"/>
        </w:rPr>
      </w:pPr>
    </w:p>
    <w:p w:rsidR="00F40D06" w:rsidRPr="00F40D06" w:rsidRDefault="00F40D06" w:rsidP="00F40D06">
      <w:pPr>
        <w:spacing w:after="0" w:line="240" w:lineRule="auto"/>
        <w:jc w:val="both"/>
        <w:rPr>
          <w:rFonts w:ascii="Calibri" w:eastAsia="Calibri" w:hAnsi="Calibri" w:cs="Times New Roman"/>
        </w:rPr>
      </w:pPr>
    </w:p>
    <w:p w:rsidR="007503FA" w:rsidRPr="007503FA" w:rsidRDefault="007503FA" w:rsidP="007503FA">
      <w:pPr>
        <w:spacing w:after="0" w:line="240" w:lineRule="auto"/>
        <w:jc w:val="center"/>
        <w:rPr>
          <w:rFonts w:ascii="Times New Roman" w:eastAsiaTheme="minorEastAsia" w:hAnsi="Times New Roman" w:cs="Times New Roman"/>
          <w:b/>
          <w:sz w:val="24"/>
          <w:szCs w:val="24"/>
          <w:lang w:eastAsia="ru-RU"/>
        </w:rPr>
      </w:pPr>
      <w:r w:rsidRPr="007503FA">
        <w:rPr>
          <w:rFonts w:ascii="Times New Roman" w:eastAsiaTheme="minorEastAsia" w:hAnsi="Times New Roman" w:cs="Times New Roman"/>
          <w:b/>
          <w:sz w:val="24"/>
          <w:szCs w:val="24"/>
          <w:lang w:eastAsia="ru-RU"/>
        </w:rPr>
        <w:t xml:space="preserve">Анализ работы методического объединения </w:t>
      </w:r>
    </w:p>
    <w:p w:rsidR="007503FA" w:rsidRPr="007503FA" w:rsidRDefault="007503FA" w:rsidP="007503FA">
      <w:pPr>
        <w:spacing w:after="0" w:line="240" w:lineRule="auto"/>
        <w:jc w:val="center"/>
        <w:rPr>
          <w:rFonts w:ascii="Times New Roman" w:eastAsiaTheme="minorEastAsia" w:hAnsi="Times New Roman" w:cs="Times New Roman"/>
          <w:b/>
          <w:sz w:val="24"/>
          <w:szCs w:val="24"/>
          <w:lang w:eastAsia="ru-RU"/>
        </w:rPr>
      </w:pPr>
      <w:r w:rsidRPr="007503FA">
        <w:rPr>
          <w:rFonts w:ascii="Times New Roman" w:eastAsiaTheme="minorEastAsia" w:hAnsi="Times New Roman" w:cs="Times New Roman"/>
          <w:b/>
          <w:sz w:val="24"/>
          <w:szCs w:val="24"/>
          <w:lang w:eastAsia="ru-RU"/>
        </w:rPr>
        <w:t>классных руководителей 2023-2024 учебный год</w:t>
      </w:r>
    </w:p>
    <w:p w:rsidR="007503FA" w:rsidRPr="007503FA" w:rsidRDefault="007503FA" w:rsidP="007503FA">
      <w:pPr>
        <w:spacing w:after="0" w:line="240" w:lineRule="auto"/>
        <w:jc w:val="both"/>
        <w:rPr>
          <w:rFonts w:ascii="Times New Roman" w:eastAsiaTheme="minorEastAsia" w:hAnsi="Times New Roman" w:cs="Times New Roman"/>
          <w:sz w:val="24"/>
          <w:szCs w:val="24"/>
          <w:lang w:eastAsia="ru-RU"/>
        </w:rPr>
      </w:pPr>
      <w:r w:rsidRPr="007503FA">
        <w:rPr>
          <w:rFonts w:eastAsiaTheme="minorEastAsia"/>
          <w:sz w:val="24"/>
          <w:szCs w:val="24"/>
          <w:lang w:eastAsia="ru-RU"/>
        </w:rPr>
        <w:t xml:space="preserve">        </w:t>
      </w:r>
      <w:r w:rsidRPr="007503FA">
        <w:rPr>
          <w:rFonts w:eastAsiaTheme="minorEastAsia"/>
          <w:lang w:eastAsia="ru-RU"/>
        </w:rPr>
        <w:br/>
      </w:r>
      <w:r w:rsidRPr="007503FA">
        <w:rPr>
          <w:rFonts w:ascii="Times New Roman" w:eastAsiaTheme="minorEastAsia" w:hAnsi="Times New Roman" w:cs="Times New Roman"/>
          <w:sz w:val="24"/>
          <w:szCs w:val="24"/>
          <w:lang w:eastAsia="ru-RU"/>
        </w:rPr>
        <w:t xml:space="preserve">            МО классных руководителей - это объединение классных руководителей начального, среднего и старшего звена, которое координирует их научно-методическую и организационную работу. МО строило свою работу в 2023-2024 учебном году в соответствии с требованиями стратегического развития школы, определяемыми уставом ОУ, программой развития ОУ на основе годового и перспективного планов учреждения. В течение учебного года проводилась работа по повышению профессиональной компетентности классных руководителей.</w:t>
      </w:r>
    </w:p>
    <w:p w:rsidR="007503FA" w:rsidRPr="007503FA" w:rsidRDefault="007503FA" w:rsidP="007503FA">
      <w:p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 xml:space="preserve">          Цель анализа: оценка результатов деятельности методического объединения за 2023-2024 учебный год, выявление проблем в методической работе, определение путей совершенствования работы.</w:t>
      </w:r>
    </w:p>
    <w:p w:rsidR="007503FA" w:rsidRPr="007503FA" w:rsidRDefault="007503FA" w:rsidP="007503FA">
      <w:pPr>
        <w:spacing w:after="0" w:line="240" w:lineRule="auto"/>
        <w:ind w:firstLine="708"/>
        <w:jc w:val="both"/>
        <w:rPr>
          <w:rFonts w:ascii="Times New Roman" w:eastAsiaTheme="minorEastAsia" w:hAnsi="Times New Roman" w:cs="Times New Roman"/>
          <w:i/>
          <w:sz w:val="24"/>
          <w:szCs w:val="24"/>
          <w:lang w:eastAsia="ru-RU"/>
        </w:rPr>
      </w:pPr>
      <w:r w:rsidRPr="007503FA">
        <w:rPr>
          <w:rFonts w:ascii="Times New Roman" w:eastAsiaTheme="minorEastAsia" w:hAnsi="Times New Roman" w:cs="Times New Roman"/>
          <w:sz w:val="24"/>
          <w:szCs w:val="24"/>
          <w:lang w:eastAsia="ru-RU"/>
        </w:rPr>
        <w:t>Основная тема, которая рассматривалась на МО классных руководителей в 2023-2024 учебном году «Современные образовательные технологии и методики в воспитательной системе классного руководителя в условиях обновленного образования».</w:t>
      </w:r>
    </w:p>
    <w:p w:rsidR="007503FA" w:rsidRPr="007503FA" w:rsidRDefault="007503FA" w:rsidP="007503FA">
      <w:pPr>
        <w:spacing w:after="0" w:line="240" w:lineRule="auto"/>
        <w:jc w:val="both"/>
        <w:rPr>
          <w:rFonts w:ascii="Times New Roman" w:eastAsiaTheme="minorEastAsia" w:hAnsi="Times New Roman" w:cs="Times New Roman"/>
          <w:b/>
          <w:sz w:val="24"/>
          <w:szCs w:val="24"/>
          <w:lang w:eastAsia="ru-RU"/>
        </w:rPr>
      </w:pPr>
      <w:r w:rsidRPr="007503FA">
        <w:rPr>
          <w:rFonts w:ascii="Times New Roman" w:eastAsiaTheme="minorEastAsia" w:hAnsi="Times New Roman" w:cs="Times New Roman"/>
          <w:b/>
          <w:sz w:val="24"/>
          <w:szCs w:val="24"/>
          <w:lang w:eastAsia="ru-RU"/>
        </w:rPr>
        <w:t>Цели</w:t>
      </w:r>
    </w:p>
    <w:p w:rsidR="007503FA" w:rsidRPr="007503FA" w:rsidRDefault="007503FA" w:rsidP="007503FA">
      <w:p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Совершенствование работы классных руководителей на современном этапе, создание среды для успешного обучения учащихся с разными образовательными возможностями посредством эффективного использования информационно-технической базы, расширение области использования ИКТ в воспитательной работе.</w:t>
      </w:r>
    </w:p>
    <w:p w:rsidR="007503FA" w:rsidRPr="007503FA" w:rsidRDefault="007503FA" w:rsidP="007503FA">
      <w:pPr>
        <w:spacing w:after="0" w:line="240" w:lineRule="auto"/>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b/>
          <w:sz w:val="24"/>
          <w:szCs w:val="24"/>
          <w:lang w:eastAsia="ru-RU"/>
        </w:rPr>
        <w:t>Задачи</w:t>
      </w:r>
    </w:p>
    <w:p w:rsidR="007503FA" w:rsidRPr="007503FA" w:rsidRDefault="007503FA" w:rsidP="007503FA">
      <w:pPr>
        <w:numPr>
          <w:ilvl w:val="0"/>
          <w:numId w:val="49"/>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Организовать информационно-методическую помощь классным руководителям.</w:t>
      </w:r>
    </w:p>
    <w:p w:rsidR="007503FA" w:rsidRPr="007503FA" w:rsidRDefault="007503FA" w:rsidP="007503FA">
      <w:pPr>
        <w:numPr>
          <w:ilvl w:val="0"/>
          <w:numId w:val="49"/>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Формировать у классных руководителей теоретическую и практическую базу знаний для моделирования системы воспитания в классе.</w:t>
      </w:r>
    </w:p>
    <w:p w:rsidR="007503FA" w:rsidRPr="007503FA" w:rsidRDefault="007503FA" w:rsidP="007503FA">
      <w:pPr>
        <w:numPr>
          <w:ilvl w:val="0"/>
          <w:numId w:val="49"/>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 xml:space="preserve">Совершенствовать методику работы классных руководителей по организации воспитательного процесса с учетом </w:t>
      </w:r>
      <w:proofErr w:type="spellStart"/>
      <w:r w:rsidRPr="007503FA">
        <w:rPr>
          <w:rFonts w:ascii="Times New Roman" w:eastAsiaTheme="minorEastAsia" w:hAnsi="Times New Roman" w:cs="Times New Roman"/>
          <w:sz w:val="24"/>
          <w:szCs w:val="24"/>
          <w:lang w:eastAsia="ru-RU"/>
        </w:rPr>
        <w:t>компетентностного</w:t>
      </w:r>
      <w:proofErr w:type="spellEnd"/>
      <w:r w:rsidRPr="007503FA">
        <w:rPr>
          <w:rFonts w:ascii="Times New Roman" w:eastAsiaTheme="minorEastAsia" w:hAnsi="Times New Roman" w:cs="Times New Roman"/>
          <w:sz w:val="24"/>
          <w:szCs w:val="24"/>
          <w:lang w:eastAsia="ru-RU"/>
        </w:rPr>
        <w:t xml:space="preserve"> подхода.</w:t>
      </w:r>
    </w:p>
    <w:p w:rsidR="007503FA" w:rsidRPr="007503FA" w:rsidRDefault="007503FA" w:rsidP="007503FA">
      <w:pPr>
        <w:numPr>
          <w:ilvl w:val="0"/>
          <w:numId w:val="49"/>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Координировать деятельность классных руководителей в организации работы по формированию навыков здорового образа жизни на всех ступенях образования.</w:t>
      </w:r>
    </w:p>
    <w:p w:rsidR="007503FA" w:rsidRPr="007503FA" w:rsidRDefault="007503FA" w:rsidP="007503FA">
      <w:pPr>
        <w:numPr>
          <w:ilvl w:val="0"/>
          <w:numId w:val="49"/>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Содействовать активному внедрению интерактивных форм работы учащимися и их родителями в направления духовно-нравственного развития младших школьников.</w:t>
      </w:r>
    </w:p>
    <w:p w:rsidR="007503FA" w:rsidRPr="007503FA" w:rsidRDefault="007503FA" w:rsidP="007503FA">
      <w:pPr>
        <w:spacing w:after="0" w:line="240" w:lineRule="auto"/>
        <w:jc w:val="center"/>
        <w:rPr>
          <w:rFonts w:ascii="Times New Roman" w:eastAsiaTheme="minorEastAsia" w:hAnsi="Times New Roman" w:cs="Times New Roman"/>
          <w:b/>
          <w:sz w:val="24"/>
          <w:szCs w:val="24"/>
          <w:lang w:eastAsia="ru-RU"/>
        </w:rPr>
      </w:pPr>
    </w:p>
    <w:p w:rsidR="007503FA" w:rsidRPr="007503FA" w:rsidRDefault="007503FA" w:rsidP="007503FA">
      <w:pPr>
        <w:spacing w:after="0" w:line="240" w:lineRule="auto"/>
        <w:jc w:val="center"/>
        <w:rPr>
          <w:rFonts w:ascii="Times New Roman" w:eastAsiaTheme="minorEastAsia" w:hAnsi="Times New Roman" w:cs="Times New Roman"/>
          <w:b/>
          <w:sz w:val="24"/>
          <w:szCs w:val="24"/>
          <w:lang w:eastAsia="ru-RU"/>
        </w:rPr>
      </w:pPr>
      <w:r w:rsidRPr="007503FA">
        <w:rPr>
          <w:rFonts w:ascii="Times New Roman" w:eastAsiaTheme="minorEastAsia" w:hAnsi="Times New Roman" w:cs="Times New Roman"/>
          <w:b/>
          <w:sz w:val="24"/>
          <w:szCs w:val="24"/>
          <w:lang w:eastAsia="ru-RU"/>
        </w:rPr>
        <w:t>Приоритетные направления методической работы</w:t>
      </w:r>
    </w:p>
    <w:p w:rsidR="007503FA" w:rsidRPr="007503FA" w:rsidRDefault="007503FA" w:rsidP="007503FA">
      <w:pPr>
        <w:numPr>
          <w:ilvl w:val="0"/>
          <w:numId w:val="47"/>
        </w:numPr>
        <w:spacing w:after="0" w:line="240" w:lineRule="auto"/>
        <w:jc w:val="both"/>
        <w:rPr>
          <w:rFonts w:ascii="Times New Roman" w:eastAsia="Arial" w:hAnsi="Times New Roman" w:cs="Times New Roman"/>
          <w:sz w:val="24"/>
          <w:szCs w:val="24"/>
          <w:lang w:eastAsia="ru-RU"/>
        </w:rPr>
      </w:pPr>
      <w:r w:rsidRPr="007503FA">
        <w:rPr>
          <w:rFonts w:ascii="Times New Roman" w:eastAsiaTheme="minorEastAsia" w:hAnsi="Times New Roman" w:cs="Times New Roman"/>
          <w:sz w:val="24"/>
          <w:szCs w:val="24"/>
          <w:lang w:eastAsia="ru-RU"/>
        </w:rPr>
        <w:t>Повышение теоретического, методического уровня подготовки классных руководителей по вопросам психологии и педагогики воспитательной работы.</w:t>
      </w:r>
    </w:p>
    <w:p w:rsidR="007503FA" w:rsidRPr="007503FA" w:rsidRDefault="007503FA" w:rsidP="007503FA">
      <w:pPr>
        <w:numPr>
          <w:ilvl w:val="0"/>
          <w:numId w:val="47"/>
        </w:numPr>
        <w:spacing w:after="0" w:line="240" w:lineRule="auto"/>
        <w:jc w:val="both"/>
        <w:rPr>
          <w:rFonts w:ascii="Times New Roman" w:eastAsia="Arial" w:hAnsi="Times New Roman" w:cs="Times New Roman"/>
          <w:sz w:val="24"/>
          <w:szCs w:val="24"/>
          <w:lang w:eastAsia="ru-RU"/>
        </w:rPr>
      </w:pPr>
      <w:r w:rsidRPr="007503FA">
        <w:rPr>
          <w:rFonts w:ascii="Times New Roman" w:eastAsiaTheme="minorEastAsia" w:hAnsi="Times New Roman" w:cs="Times New Roman"/>
          <w:sz w:val="24"/>
          <w:szCs w:val="24"/>
          <w:lang w:eastAsia="ru-RU"/>
        </w:rPr>
        <w:t>Информирование о нормативно-правовой и методической базе, регулирующей работу классных руководителей на уровне образовательного учреждения.</w:t>
      </w:r>
    </w:p>
    <w:p w:rsidR="007503FA" w:rsidRPr="007503FA" w:rsidRDefault="007503FA" w:rsidP="007503FA">
      <w:pPr>
        <w:numPr>
          <w:ilvl w:val="0"/>
          <w:numId w:val="47"/>
        </w:numPr>
        <w:spacing w:after="0" w:line="240" w:lineRule="auto"/>
        <w:jc w:val="both"/>
        <w:rPr>
          <w:rFonts w:ascii="Times New Roman" w:eastAsia="Arial" w:hAnsi="Times New Roman" w:cs="Times New Roman"/>
          <w:sz w:val="24"/>
          <w:szCs w:val="24"/>
          <w:lang w:eastAsia="ru-RU"/>
        </w:rPr>
      </w:pPr>
      <w:r w:rsidRPr="007503FA">
        <w:rPr>
          <w:rFonts w:ascii="Times New Roman" w:eastAsiaTheme="minorEastAsia" w:hAnsi="Times New Roman" w:cs="Times New Roman"/>
          <w:sz w:val="24"/>
          <w:szCs w:val="24"/>
          <w:lang w:eastAsia="ru-RU"/>
        </w:rPr>
        <w:t>Обобщение, систематизация и распространение передового педагогического опыта.</w:t>
      </w:r>
    </w:p>
    <w:p w:rsidR="007503FA" w:rsidRPr="007503FA" w:rsidRDefault="007503FA" w:rsidP="007503FA">
      <w:pPr>
        <w:numPr>
          <w:ilvl w:val="0"/>
          <w:numId w:val="47"/>
        </w:numPr>
        <w:spacing w:after="0" w:line="240" w:lineRule="auto"/>
        <w:jc w:val="both"/>
        <w:rPr>
          <w:rFonts w:ascii="Arial" w:eastAsia="Arial" w:hAnsi="Arial"/>
          <w:sz w:val="24"/>
          <w:szCs w:val="24"/>
          <w:lang w:eastAsia="ru-RU"/>
        </w:rPr>
      </w:pPr>
      <w:r w:rsidRPr="007503FA">
        <w:rPr>
          <w:rFonts w:ascii="Times New Roman" w:eastAsiaTheme="minorEastAsia" w:hAnsi="Times New Roman" w:cs="Times New Roman"/>
          <w:sz w:val="24"/>
          <w:szCs w:val="24"/>
          <w:lang w:eastAsia="ru-RU"/>
        </w:rPr>
        <w:t>Вооружение классных руководителей современными воспитательными технологиями и знаниями современных форм и методов работы</w:t>
      </w:r>
      <w:r w:rsidRPr="007503FA">
        <w:rPr>
          <w:rFonts w:eastAsiaTheme="minorEastAsia"/>
          <w:sz w:val="24"/>
          <w:szCs w:val="24"/>
          <w:lang w:eastAsia="ru-RU"/>
        </w:rPr>
        <w:t>.</w:t>
      </w:r>
    </w:p>
    <w:p w:rsidR="007503FA" w:rsidRPr="007503FA" w:rsidRDefault="007503FA" w:rsidP="007503FA">
      <w:pPr>
        <w:spacing w:after="0" w:line="240" w:lineRule="auto"/>
        <w:jc w:val="center"/>
        <w:rPr>
          <w:rFonts w:ascii="Times New Roman" w:eastAsiaTheme="minorEastAsia" w:hAnsi="Times New Roman" w:cs="Times New Roman"/>
          <w:b/>
          <w:sz w:val="24"/>
          <w:szCs w:val="24"/>
          <w:lang w:eastAsia="ru-RU"/>
        </w:rPr>
      </w:pPr>
      <w:bookmarkStart w:id="2" w:name="page2"/>
      <w:bookmarkEnd w:id="2"/>
    </w:p>
    <w:p w:rsidR="007503FA" w:rsidRPr="007503FA" w:rsidRDefault="007503FA" w:rsidP="007503FA">
      <w:pPr>
        <w:spacing w:after="0" w:line="240" w:lineRule="auto"/>
        <w:jc w:val="center"/>
        <w:rPr>
          <w:rFonts w:ascii="Times New Roman" w:eastAsiaTheme="minorEastAsia" w:hAnsi="Times New Roman" w:cs="Times New Roman"/>
          <w:b/>
          <w:sz w:val="24"/>
          <w:szCs w:val="24"/>
          <w:lang w:eastAsia="ru-RU"/>
        </w:rPr>
      </w:pPr>
      <w:r w:rsidRPr="007503FA">
        <w:rPr>
          <w:rFonts w:ascii="Times New Roman" w:eastAsiaTheme="minorEastAsia" w:hAnsi="Times New Roman" w:cs="Times New Roman"/>
          <w:b/>
          <w:sz w:val="24"/>
          <w:szCs w:val="24"/>
          <w:lang w:eastAsia="ru-RU"/>
        </w:rPr>
        <w:t>Формы методической работы</w:t>
      </w:r>
    </w:p>
    <w:p w:rsidR="007503FA" w:rsidRPr="007503FA" w:rsidRDefault="007503FA" w:rsidP="007503FA">
      <w:pPr>
        <w:spacing w:after="200" w:line="16" w:lineRule="exact"/>
        <w:rPr>
          <w:rFonts w:ascii="Times New Roman" w:eastAsia="Times New Roman" w:hAnsi="Times New Roman"/>
          <w:sz w:val="24"/>
          <w:szCs w:val="24"/>
          <w:lang w:eastAsia="ru-RU"/>
        </w:rPr>
      </w:pPr>
    </w:p>
    <w:p w:rsidR="007503FA" w:rsidRPr="007503FA" w:rsidRDefault="007503FA" w:rsidP="007503FA">
      <w:pPr>
        <w:spacing w:after="0" w:line="240" w:lineRule="auto"/>
        <w:ind w:firstLine="720"/>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Совещания, семинары, круглые столы, творческие отчёты классных руководителей; открытые классные часы и мероприятия; доклады, сообщения, презентации; изучение и обсуждение документов и передового педагогического опыта, тренинги; реализация школьных проектов; обзор идей личностного развития ребенка; деловые игры; практикумы, семинары; методические конференции; мастер-класс; "мозговой штурм".</w:t>
      </w:r>
    </w:p>
    <w:p w:rsidR="007503FA" w:rsidRPr="007503FA" w:rsidRDefault="007503FA" w:rsidP="007503FA">
      <w:pPr>
        <w:spacing w:after="0" w:line="240" w:lineRule="auto"/>
        <w:jc w:val="center"/>
        <w:rPr>
          <w:rFonts w:ascii="Times New Roman" w:eastAsiaTheme="minorEastAsia" w:hAnsi="Times New Roman" w:cs="Times New Roman"/>
          <w:b/>
          <w:sz w:val="24"/>
          <w:szCs w:val="24"/>
          <w:lang w:eastAsia="ru-RU"/>
        </w:rPr>
      </w:pPr>
      <w:r w:rsidRPr="007503FA">
        <w:rPr>
          <w:rFonts w:ascii="Times New Roman" w:eastAsiaTheme="minorEastAsia" w:hAnsi="Times New Roman" w:cs="Times New Roman"/>
          <w:b/>
          <w:sz w:val="24"/>
          <w:szCs w:val="24"/>
          <w:lang w:eastAsia="ru-RU"/>
        </w:rPr>
        <w:lastRenderedPageBreak/>
        <w:t>Предполагаемый результат</w:t>
      </w:r>
    </w:p>
    <w:p w:rsidR="007503FA" w:rsidRPr="007503FA" w:rsidRDefault="007503FA" w:rsidP="007503FA">
      <w:pPr>
        <w:spacing w:after="200" w:line="16" w:lineRule="exact"/>
        <w:rPr>
          <w:rFonts w:ascii="Times New Roman" w:eastAsia="Times New Roman" w:hAnsi="Times New Roman"/>
          <w:sz w:val="24"/>
          <w:szCs w:val="24"/>
          <w:lang w:eastAsia="ru-RU"/>
        </w:rPr>
      </w:pPr>
    </w:p>
    <w:p w:rsidR="007503FA" w:rsidRPr="007503FA" w:rsidRDefault="007503FA" w:rsidP="007503FA">
      <w:p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Повышение методической культуры классных руководителей и. как следствие, повышение уровня воспитанности учащихся.</w:t>
      </w:r>
    </w:p>
    <w:p w:rsidR="007503FA" w:rsidRPr="007503FA" w:rsidRDefault="007503FA" w:rsidP="007503FA">
      <w:pPr>
        <w:spacing w:after="0" w:line="240" w:lineRule="auto"/>
        <w:jc w:val="both"/>
        <w:rPr>
          <w:rFonts w:ascii="Times New Roman" w:eastAsiaTheme="minorEastAsia" w:hAnsi="Times New Roman" w:cs="Times New Roman"/>
          <w:b/>
          <w:sz w:val="24"/>
          <w:szCs w:val="24"/>
          <w:lang w:eastAsia="ru-RU"/>
        </w:rPr>
      </w:pPr>
    </w:p>
    <w:p w:rsidR="0008155C" w:rsidRDefault="007503FA" w:rsidP="007503FA">
      <w:pPr>
        <w:spacing w:after="0" w:line="240" w:lineRule="auto"/>
        <w:ind w:firstLine="708"/>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 xml:space="preserve">В 2023-2024 учебном году был сформирован классный коллектив из 43 педагогов: 16 классов начальное обучение, 19 классов – среднее звено, 8 классов – старшее звено. </w:t>
      </w:r>
    </w:p>
    <w:p w:rsidR="007503FA" w:rsidRPr="007503FA" w:rsidRDefault="007503FA" w:rsidP="007503FA">
      <w:pPr>
        <w:spacing w:after="0" w:line="240" w:lineRule="auto"/>
        <w:ind w:firstLine="708"/>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Содержание методической работы с классными руководителями разрабатывается на проблемно-диагностической основе, коллективном и индивидуальном планировании, системном подходе, отслеживании и непрерывном анализе результатов, стимулировании и создании условий для методического совершенствования педагогов - классных руководителей.</w:t>
      </w:r>
    </w:p>
    <w:p w:rsidR="007503FA" w:rsidRPr="007503FA" w:rsidRDefault="007503FA" w:rsidP="007503FA">
      <w:pPr>
        <w:spacing w:after="0" w:line="240" w:lineRule="auto"/>
        <w:ind w:firstLine="708"/>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 xml:space="preserve">В 2023-2024 учебном году были предложены классным руководителям темы по самообразованию воспитательного направления. Классные руководители выбрали </w:t>
      </w:r>
      <w:proofErr w:type="gramStart"/>
      <w:r w:rsidRPr="007503FA">
        <w:rPr>
          <w:rFonts w:ascii="Times New Roman" w:eastAsiaTheme="minorEastAsia" w:hAnsi="Times New Roman" w:cs="Times New Roman"/>
          <w:sz w:val="24"/>
          <w:szCs w:val="24"/>
          <w:lang w:eastAsia="ru-RU"/>
        </w:rPr>
        <w:t>темы</w:t>
      </w:r>
      <w:proofErr w:type="gramEnd"/>
      <w:r w:rsidRPr="007503FA">
        <w:rPr>
          <w:rFonts w:ascii="Times New Roman" w:eastAsiaTheme="minorEastAsia" w:hAnsi="Times New Roman" w:cs="Times New Roman"/>
          <w:sz w:val="24"/>
          <w:szCs w:val="24"/>
          <w:lang w:eastAsia="ru-RU"/>
        </w:rPr>
        <w:t xml:space="preserve"> </w:t>
      </w:r>
      <w:r w:rsidR="0008155C">
        <w:rPr>
          <w:rFonts w:ascii="Times New Roman" w:eastAsiaTheme="minorEastAsia" w:hAnsi="Times New Roman" w:cs="Times New Roman"/>
          <w:sz w:val="24"/>
          <w:szCs w:val="24"/>
          <w:lang w:eastAsia="ru-RU"/>
        </w:rPr>
        <w:t>соответствующие Единой программе воспитания</w:t>
      </w:r>
      <w:r w:rsidRPr="007503FA">
        <w:rPr>
          <w:rFonts w:ascii="Times New Roman" w:eastAsiaTheme="minorEastAsia" w:hAnsi="Times New Roman" w:cs="Times New Roman"/>
          <w:sz w:val="24"/>
          <w:szCs w:val="24"/>
          <w:lang w:eastAsia="ru-RU"/>
        </w:rPr>
        <w:t>.</w:t>
      </w:r>
    </w:p>
    <w:p w:rsidR="007503FA" w:rsidRPr="007503FA" w:rsidRDefault="007503FA" w:rsidP="007503FA">
      <w:pPr>
        <w:spacing w:after="0" w:line="240" w:lineRule="auto"/>
        <w:ind w:firstLine="851"/>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В течение 2023/2024 учебного года запланированы и проведены МО по следующим темам:</w:t>
      </w:r>
    </w:p>
    <w:p w:rsidR="007503FA" w:rsidRPr="007503FA" w:rsidRDefault="007503FA" w:rsidP="007503FA">
      <w:p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1 заседание (27.09.2023) – «Организация воспитательной работы в 2023/2024 учебном году». Форма проведения: инструктивно-методическое совещание.</w:t>
      </w:r>
    </w:p>
    <w:p w:rsidR="007503FA" w:rsidRPr="007503FA" w:rsidRDefault="007503FA" w:rsidP="007503FA">
      <w:pPr>
        <w:tabs>
          <w:tab w:val="left" w:pos="851"/>
          <w:tab w:val="left" w:pos="993"/>
        </w:tabs>
        <w:spacing w:after="0" w:line="240" w:lineRule="auto"/>
        <w:jc w:val="both"/>
        <w:rPr>
          <w:rFonts w:ascii="Times New Roman" w:eastAsiaTheme="minorEastAsia" w:hAnsi="Times New Roman"/>
          <w:sz w:val="24"/>
          <w:szCs w:val="24"/>
          <w:lang w:eastAsia="ru-RU"/>
        </w:rPr>
      </w:pPr>
      <w:r w:rsidRPr="007503FA">
        <w:rPr>
          <w:rFonts w:ascii="Times New Roman" w:eastAsiaTheme="minorEastAsia" w:hAnsi="Times New Roman" w:cs="Times New Roman"/>
          <w:sz w:val="24"/>
          <w:szCs w:val="24"/>
          <w:lang w:eastAsia="ru-RU"/>
        </w:rPr>
        <w:t xml:space="preserve">2 заседание (03.11.2023) – </w:t>
      </w:r>
      <w:r w:rsidRPr="007503FA">
        <w:rPr>
          <w:rFonts w:ascii="Times New Roman" w:eastAsiaTheme="minorEastAsia" w:hAnsi="Times New Roman"/>
          <w:sz w:val="24"/>
          <w:szCs w:val="24"/>
          <w:lang w:eastAsia="ru-RU"/>
        </w:rPr>
        <w:t>Семинар-практикум «Совершенствование системы воспитательной работы в классном коллективе».</w:t>
      </w:r>
    </w:p>
    <w:p w:rsidR="007503FA" w:rsidRPr="007503FA" w:rsidRDefault="007503FA" w:rsidP="007503FA">
      <w:pPr>
        <w:tabs>
          <w:tab w:val="left" w:pos="851"/>
          <w:tab w:val="left" w:pos="993"/>
        </w:tabs>
        <w:spacing w:after="0" w:line="240" w:lineRule="auto"/>
        <w:jc w:val="both"/>
        <w:rPr>
          <w:rFonts w:ascii="Times New Roman" w:eastAsiaTheme="minorEastAsia" w:hAnsi="Times New Roman"/>
          <w:sz w:val="24"/>
          <w:szCs w:val="24"/>
          <w:lang w:eastAsia="ru-RU"/>
        </w:rPr>
      </w:pPr>
      <w:r w:rsidRPr="007503FA">
        <w:rPr>
          <w:rFonts w:ascii="Times New Roman" w:eastAsiaTheme="minorEastAsia" w:hAnsi="Times New Roman" w:cs="Times New Roman"/>
          <w:sz w:val="24"/>
          <w:szCs w:val="24"/>
          <w:lang w:eastAsia="ru-RU"/>
        </w:rPr>
        <w:t xml:space="preserve">3 заседание (04.01.2024) – Семинар-практикум </w:t>
      </w:r>
      <w:r w:rsidRPr="007503FA">
        <w:rPr>
          <w:rFonts w:ascii="Times New Roman" w:eastAsiaTheme="minorEastAsia" w:hAnsi="Times New Roman"/>
          <w:sz w:val="24"/>
          <w:szCs w:val="24"/>
          <w:lang w:eastAsia="ru-RU"/>
        </w:rPr>
        <w:t>«Организация социально-педагогического взаимодействия с учащимися из социально-уязвимых слоев населения».</w:t>
      </w:r>
    </w:p>
    <w:p w:rsidR="007503FA" w:rsidRPr="007503FA" w:rsidRDefault="007503FA" w:rsidP="007503FA">
      <w:pPr>
        <w:tabs>
          <w:tab w:val="left" w:pos="851"/>
          <w:tab w:val="left" w:pos="993"/>
        </w:tabs>
        <w:spacing w:after="0" w:line="240" w:lineRule="auto"/>
        <w:jc w:val="both"/>
        <w:rPr>
          <w:rFonts w:ascii="Times New Roman" w:eastAsiaTheme="minorEastAsia" w:hAnsi="Times New Roman"/>
          <w:sz w:val="24"/>
          <w:szCs w:val="24"/>
          <w:lang w:eastAsia="ru-RU"/>
        </w:rPr>
      </w:pPr>
      <w:r w:rsidRPr="007503FA">
        <w:rPr>
          <w:rFonts w:ascii="Times New Roman" w:eastAsiaTheme="minorEastAsia" w:hAnsi="Times New Roman" w:cs="Times New Roman"/>
          <w:sz w:val="24"/>
          <w:szCs w:val="24"/>
          <w:lang w:eastAsia="ru-RU"/>
        </w:rPr>
        <w:t xml:space="preserve">4 заседание (26.03.2024) – </w:t>
      </w:r>
      <w:r w:rsidRPr="007503FA">
        <w:rPr>
          <w:rFonts w:ascii="Times New Roman" w:eastAsiaTheme="minorEastAsia" w:hAnsi="Times New Roman"/>
          <w:sz w:val="24"/>
          <w:szCs w:val="24"/>
          <w:lang w:eastAsia="ru-RU"/>
        </w:rPr>
        <w:t>Панорама опыта «Формирование навыков здорового образа жизни школьников».</w:t>
      </w:r>
    </w:p>
    <w:p w:rsidR="007503FA" w:rsidRPr="007503FA" w:rsidRDefault="007503FA" w:rsidP="007503FA">
      <w:pPr>
        <w:tabs>
          <w:tab w:val="left" w:pos="851"/>
          <w:tab w:val="left" w:pos="993"/>
        </w:tabs>
        <w:spacing w:after="0" w:line="240" w:lineRule="auto"/>
        <w:jc w:val="both"/>
        <w:rPr>
          <w:rFonts w:ascii="Times New Roman" w:eastAsiaTheme="minorEastAsia" w:hAnsi="Times New Roman"/>
          <w:sz w:val="24"/>
          <w:szCs w:val="24"/>
          <w:lang w:eastAsia="ru-RU"/>
        </w:rPr>
      </w:pPr>
      <w:r w:rsidRPr="007503FA">
        <w:rPr>
          <w:rFonts w:ascii="Times New Roman" w:eastAsiaTheme="minorEastAsia" w:hAnsi="Times New Roman"/>
          <w:sz w:val="24"/>
          <w:szCs w:val="24"/>
          <w:lang w:eastAsia="ru-RU"/>
        </w:rPr>
        <w:t>5 заседание (17.05.2024) – Творческий отчет «Педагогический мониторинг эффективности воспитательного процесса. Лето – 2024».</w:t>
      </w:r>
    </w:p>
    <w:p w:rsidR="007503FA" w:rsidRPr="007503FA" w:rsidRDefault="007503FA" w:rsidP="007503FA">
      <w:pPr>
        <w:tabs>
          <w:tab w:val="left" w:pos="851"/>
          <w:tab w:val="left" w:pos="993"/>
        </w:tabs>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ab/>
        <w:t xml:space="preserve">Кроме того, на протяжении учебного года воспитательная работа с классными руководителями велась в тесном взаимодействии со специалистами СППС, заместителем директора по УВ работе, библиотекарем, педагогами дополнительного образования. </w:t>
      </w:r>
    </w:p>
    <w:p w:rsidR="007503FA" w:rsidRPr="007503FA" w:rsidRDefault="007503FA" w:rsidP="007503FA">
      <w:pPr>
        <w:spacing w:after="0" w:line="240" w:lineRule="auto"/>
        <w:ind w:firstLine="708"/>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 xml:space="preserve"> В целях планирования воспитательной работы с ориентацией на развитие личности ребенка и классного коллектива, корректировки содержания и форм процесса воспитания, отслеживания динамики уровня воспитанности учащихся педагогическим коллективом школы проводилась диагностика уровня воспитанности учащихся и диагностика сформированности ценностных отношений. Эти методики проводятся каждый год. И по сравнению с прошлым учебным годом показатели почти по всем пунктам оказались выше. Это говорит об эффективной работе классных руководителей и ШМО классных руководителей в целом. Также в этом учебном году проведен мониторинг социализации учащихся. Каждый классный руководитель отслеживал успеваемость, посещаемость, дисциплину, активность во внеурочной деятельности, конструктивность мышления, комфортность, профессиональную направленность учащихся. </w:t>
      </w:r>
    </w:p>
    <w:p w:rsidR="007503FA" w:rsidRPr="007503FA" w:rsidRDefault="007503FA" w:rsidP="007503FA">
      <w:pPr>
        <w:spacing w:after="0" w:line="240" w:lineRule="auto"/>
        <w:ind w:firstLine="708"/>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 xml:space="preserve">В течение всего учебного года проводились исследования эффективности воспитательной работы в формах анкетирования, собеседования, интервью с учащимися, родителями, учителями. Результаты позволили не только изучить мнения и пожелания участников воспитательного процесса, наметить пути его совершенствования, но и определить конкретные формы реализации, которые будут указаны в плане воспитательной работы на 2024-2025 учебный год. </w:t>
      </w:r>
    </w:p>
    <w:p w:rsidR="007503FA" w:rsidRPr="007503FA" w:rsidRDefault="007503FA" w:rsidP="007503FA">
      <w:pPr>
        <w:spacing w:after="0" w:line="240" w:lineRule="auto"/>
        <w:ind w:firstLine="708"/>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 xml:space="preserve">На каждом заседании МО классные руководители делились своим опытом, знакомились с новыми педагогическими технологиями воспитательного процесса, с новой методической литературой по технологии, психологии и педагогике общения, вырабатывали единую педагогическую стратегию. Помимо выступлений по теме на заседаниях МО проводился обзор новейшей методической литературы, знакомство с образовательными интернет-сайтами, решались текущие вопросы. </w:t>
      </w:r>
    </w:p>
    <w:p w:rsidR="007503FA" w:rsidRPr="007503FA" w:rsidRDefault="007503FA" w:rsidP="007503FA">
      <w:pPr>
        <w:spacing w:after="0" w:line="240" w:lineRule="auto"/>
        <w:ind w:firstLine="708"/>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lastRenderedPageBreak/>
        <w:t xml:space="preserve">В своей деятельности классные руководители использовали широкий спектр форм и методов работы с обучающимися. </w:t>
      </w:r>
    </w:p>
    <w:p w:rsidR="007503FA" w:rsidRPr="007503FA" w:rsidRDefault="007503FA" w:rsidP="007503FA">
      <w:pPr>
        <w:spacing w:after="0" w:line="240" w:lineRule="auto"/>
        <w:ind w:firstLine="708"/>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Следуя рекомендациям методического объединения, классные руководители комплектовали «Методический комплекс классного руководителя». В Комплексе учтена работа по всем направлениям, видам деятельности, даны сведения об обучающихся и их родителях, равномерно распределены общественные поручения среди обучающихся, проведен анализ работы, сделаны выводы и своевременно устранены недостатки. Классные руководители в течение года изучали методическую литературу, готовили доклады по актуальным проблемам, выступали на педсоветах, вели поиск оптимальных средств для реализации целей воспитания школьников, делились опытом с коллегами и т.д.</w:t>
      </w:r>
    </w:p>
    <w:p w:rsidR="007503FA" w:rsidRPr="007503FA" w:rsidRDefault="007503FA" w:rsidP="007503FA">
      <w:pPr>
        <w:spacing w:after="0" w:line="240" w:lineRule="auto"/>
        <w:ind w:firstLine="708"/>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Основной формой работы классных руководителей школы был и остается классный час, часы общения (в разных формах его проведения), где школьники под ненавязчивым руководством педагога включаются в специально организованную деятельность, способствующую формированию системы отношений к окружающему миру, друг к другу, к самим себе. В этом году классный час проводился в единое время, что повысило уровень подготовки к нему.</w:t>
      </w:r>
    </w:p>
    <w:p w:rsidR="007503FA" w:rsidRPr="007503FA" w:rsidRDefault="007503FA" w:rsidP="007503FA">
      <w:pPr>
        <w:spacing w:after="0" w:line="240" w:lineRule="auto"/>
        <w:ind w:firstLine="708"/>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 xml:space="preserve">Анализ посещенных классных часов показал, что классные часы спланированы и проводятся в соответствии с планом воспитательной работы классных коллективов, воспитательный материал отобран в соответствии с возрастными особенностями обучающихся, учтены потребности детей. </w:t>
      </w:r>
    </w:p>
    <w:p w:rsidR="007503FA" w:rsidRPr="007503FA" w:rsidRDefault="007503FA" w:rsidP="007503FA">
      <w:pPr>
        <w:spacing w:after="0" w:line="240" w:lineRule="auto"/>
        <w:ind w:firstLine="708"/>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 xml:space="preserve">Анализируя условия и средства воспитания, задействованные в 2023-2024 учебном году, следует остановиться на такой форме воспитания, как урок. На своих уроках педагоги школы успешно реализуют принцип единства обучения, воспитания и развития. На различных этапах урока организуют самостоятельную творческую, исследовательскую и т.п. деятельность обучающихся так, что в процессе этой деятельности у ребят формируются не только положительная мотивация к восприятию нового, но и положительные личностные качества. Но хотелось бы, чтобы учителя больше уделяли внимания связи изучаемой проблемы с жизненными ситуациями сегодняшнего дня и подбирали материал в соответствии с воспитательными целями учебного занятия. А </w:t>
      </w:r>
      <w:r w:rsidRPr="004B6C2A">
        <w:rPr>
          <w:rFonts w:ascii="Times New Roman" w:eastAsiaTheme="minorEastAsia" w:hAnsi="Times New Roman" w:cs="Times New Roman"/>
          <w:i/>
          <w:sz w:val="24"/>
          <w:szCs w:val="24"/>
          <w:lang w:eastAsia="ru-RU"/>
        </w:rPr>
        <w:t>ШМО учителей-предметников рекомендовать</w:t>
      </w:r>
      <w:r w:rsidRPr="007503FA">
        <w:rPr>
          <w:rFonts w:ascii="Times New Roman" w:eastAsiaTheme="minorEastAsia" w:hAnsi="Times New Roman" w:cs="Times New Roman"/>
          <w:sz w:val="24"/>
          <w:szCs w:val="24"/>
          <w:lang w:eastAsia="ru-RU"/>
        </w:rPr>
        <w:t xml:space="preserve"> шире пропагандировать приемы реализации воспитательного потенциала урока, особенно по предметам математического цикла.</w:t>
      </w:r>
    </w:p>
    <w:p w:rsidR="007503FA" w:rsidRPr="007503FA" w:rsidRDefault="007503FA" w:rsidP="007503FA">
      <w:pPr>
        <w:spacing w:after="0" w:line="240" w:lineRule="auto"/>
        <w:ind w:firstLine="708"/>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 xml:space="preserve">В течение года классные руководители принимали активное участие в районных, городских, районных, областных и международных конкурсах. </w:t>
      </w:r>
    </w:p>
    <w:p w:rsidR="007503FA" w:rsidRPr="007503FA" w:rsidRDefault="007503FA" w:rsidP="007503FA">
      <w:pPr>
        <w:spacing w:after="0" w:line="240" w:lineRule="auto"/>
        <w:ind w:firstLine="708"/>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 xml:space="preserve">В течение учебного года классные руководители проводили целенаправленную систематическую работу с родителями учащихся в форме классных собраний, индивидуальных бесед, привлекали родителей к организации и проведению воспитательных мероприятий. </w:t>
      </w:r>
    </w:p>
    <w:p w:rsidR="007503FA" w:rsidRPr="007503FA" w:rsidRDefault="007503FA" w:rsidP="007503FA">
      <w:pPr>
        <w:spacing w:after="0" w:line="240" w:lineRule="auto"/>
        <w:ind w:firstLine="708"/>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 xml:space="preserve">Разнообразие форм и методов воспитательной работы, используемых классными руководителями, показывают профессионализм и творческую активность педагогов, профессиональное мастерство многих из них имеет достаточно высокий уровень. Некоторые педагоги имеют многолетний опыт работы в роли классного руководителя, владеют множеством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Продолжается работа по обобщению опыта классных руководителей начального звена по гражданско-патриотическому воспитанию. Однако, следует отметить, что работу по обобщению опыта в каком-либо из направлений воспитательной работы уже не один год ведут одни и те же классные руководители, это: Ерохина С.Н., Кондрашова Е.В., Идрисова З.Р., Киселева Е.С., </w:t>
      </w:r>
      <w:proofErr w:type="spellStart"/>
      <w:r w:rsidRPr="007503FA">
        <w:rPr>
          <w:rFonts w:ascii="Times New Roman" w:eastAsiaTheme="minorEastAsia" w:hAnsi="Times New Roman" w:cs="Times New Roman"/>
          <w:sz w:val="24"/>
          <w:szCs w:val="24"/>
          <w:lang w:eastAsia="ru-RU"/>
        </w:rPr>
        <w:t>Шамабаракова</w:t>
      </w:r>
      <w:proofErr w:type="spellEnd"/>
      <w:r w:rsidRPr="007503FA">
        <w:rPr>
          <w:rFonts w:ascii="Times New Roman" w:eastAsiaTheme="minorEastAsia" w:hAnsi="Times New Roman" w:cs="Times New Roman"/>
          <w:sz w:val="24"/>
          <w:szCs w:val="24"/>
          <w:lang w:eastAsia="ru-RU"/>
        </w:rPr>
        <w:t xml:space="preserve"> Ш.О. Остальные классные руководители (Масловская О.С., Караваева Л.С., </w:t>
      </w:r>
      <w:proofErr w:type="spellStart"/>
      <w:r w:rsidRPr="007503FA">
        <w:rPr>
          <w:rFonts w:ascii="Times New Roman" w:eastAsiaTheme="minorEastAsia" w:hAnsi="Times New Roman" w:cs="Times New Roman"/>
          <w:sz w:val="24"/>
          <w:szCs w:val="24"/>
          <w:lang w:eastAsia="ru-RU"/>
        </w:rPr>
        <w:t>Челнокова</w:t>
      </w:r>
      <w:proofErr w:type="spellEnd"/>
      <w:r w:rsidRPr="007503FA">
        <w:rPr>
          <w:rFonts w:ascii="Times New Roman" w:eastAsiaTheme="minorEastAsia" w:hAnsi="Times New Roman" w:cs="Times New Roman"/>
          <w:sz w:val="24"/>
          <w:szCs w:val="24"/>
          <w:lang w:eastAsia="ru-RU"/>
        </w:rPr>
        <w:t xml:space="preserve"> Т.А., </w:t>
      </w:r>
      <w:proofErr w:type="spellStart"/>
      <w:r w:rsidRPr="007503FA">
        <w:rPr>
          <w:rFonts w:ascii="Times New Roman" w:eastAsiaTheme="minorEastAsia" w:hAnsi="Times New Roman" w:cs="Times New Roman"/>
          <w:sz w:val="24"/>
          <w:szCs w:val="24"/>
          <w:lang w:eastAsia="ru-RU"/>
        </w:rPr>
        <w:t>Яремкив</w:t>
      </w:r>
      <w:proofErr w:type="spellEnd"/>
      <w:r w:rsidRPr="007503FA">
        <w:rPr>
          <w:rFonts w:ascii="Times New Roman" w:eastAsiaTheme="minorEastAsia" w:hAnsi="Times New Roman" w:cs="Times New Roman"/>
          <w:sz w:val="24"/>
          <w:szCs w:val="24"/>
          <w:lang w:eastAsia="ru-RU"/>
        </w:rPr>
        <w:t xml:space="preserve"> Е.Д.)  не охотно принимают участие в обобщении опыта по воспитательной работе.  Следовательно, в 2024-2054 учебном году нужно привлекать и молодых педагогов для обобщения опыта работы. </w:t>
      </w:r>
    </w:p>
    <w:p w:rsidR="007503FA" w:rsidRPr="007503FA" w:rsidRDefault="007503FA" w:rsidP="007503FA">
      <w:pPr>
        <w:spacing w:after="0" w:line="240" w:lineRule="auto"/>
        <w:ind w:firstLine="708"/>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lastRenderedPageBreak/>
        <w:t xml:space="preserve">Анализируя деятельность классных руководителей можно сделать вывод, что работа по созданию классных коллективов ведется целенаправленно. Анализ итогов работы методического объединения показывает, что поставленные задачи, в основном, выполнены. </w:t>
      </w:r>
    </w:p>
    <w:p w:rsidR="007503FA" w:rsidRPr="007503FA" w:rsidRDefault="007503FA" w:rsidP="007503FA">
      <w:pPr>
        <w:spacing w:after="0" w:line="240" w:lineRule="auto"/>
        <w:ind w:firstLine="708"/>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Однако с положительными моментами есть и существенные недоработки:</w:t>
      </w:r>
    </w:p>
    <w:p w:rsidR="007503FA" w:rsidRPr="007503FA" w:rsidRDefault="007503FA" w:rsidP="007503FA">
      <w:pPr>
        <w:numPr>
          <w:ilvl w:val="0"/>
          <w:numId w:val="40"/>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Неопытность молодых классных руководителей в руководстве своими коллективами.</w:t>
      </w:r>
    </w:p>
    <w:p w:rsidR="007503FA" w:rsidRPr="007503FA" w:rsidRDefault="007503FA" w:rsidP="007503FA">
      <w:pPr>
        <w:numPr>
          <w:ilvl w:val="0"/>
          <w:numId w:val="40"/>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Не полностью реализованы возможности учащихся во внеурочной деятельности, не все учащиеся школы нашли своё место в общественной жизни школы.</w:t>
      </w:r>
    </w:p>
    <w:p w:rsidR="007503FA" w:rsidRPr="007503FA" w:rsidRDefault="007503FA" w:rsidP="007503FA">
      <w:pPr>
        <w:numPr>
          <w:ilvl w:val="0"/>
          <w:numId w:val="40"/>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Довольно низкая социальная активность – инертность большинства классных коллективов среди 5, 6, 7 классов. Учащиеся довольно пассивны и скептически воспринимают то, что предлагается в школе активом учащихся и классными руководителями.</w:t>
      </w:r>
    </w:p>
    <w:p w:rsidR="007503FA" w:rsidRPr="007503FA" w:rsidRDefault="007503FA" w:rsidP="007503FA">
      <w:pPr>
        <w:numPr>
          <w:ilvl w:val="0"/>
          <w:numId w:val="40"/>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Недостаточно часто привлекались представители родительской общественности к участию в мероприятиях по различным направлениям воспитательной работы (классные часы, часы информирования и др.).</w:t>
      </w:r>
    </w:p>
    <w:p w:rsidR="007503FA" w:rsidRPr="007503FA" w:rsidRDefault="007503FA" w:rsidP="007503FA">
      <w:pPr>
        <w:spacing w:after="0" w:line="240" w:lineRule="auto"/>
        <w:ind w:left="360" w:firstLine="348"/>
        <w:jc w:val="both"/>
        <w:rPr>
          <w:rFonts w:ascii="Times New Roman" w:eastAsiaTheme="minorEastAsia" w:hAnsi="Times New Roman" w:cs="Times New Roman"/>
          <w:b/>
          <w:i/>
          <w:sz w:val="24"/>
          <w:szCs w:val="24"/>
          <w:lang w:eastAsia="ru-RU"/>
        </w:rPr>
      </w:pPr>
      <w:r w:rsidRPr="007503FA">
        <w:rPr>
          <w:rFonts w:ascii="Times New Roman" w:eastAsiaTheme="minorEastAsia" w:hAnsi="Times New Roman" w:cs="Times New Roman"/>
          <w:sz w:val="24"/>
          <w:szCs w:val="24"/>
          <w:lang w:eastAsia="ru-RU"/>
        </w:rPr>
        <w:t xml:space="preserve">Исходя из вышесказанного, в 2024-2025 учебном </w:t>
      </w:r>
      <w:r w:rsidRPr="007503FA">
        <w:rPr>
          <w:rFonts w:ascii="Times New Roman" w:eastAsiaTheme="minorEastAsia" w:hAnsi="Times New Roman" w:cs="Times New Roman"/>
          <w:b/>
          <w:i/>
          <w:sz w:val="24"/>
          <w:szCs w:val="24"/>
          <w:lang w:eastAsia="ru-RU"/>
        </w:rPr>
        <w:t>году приоритетными направлениями</w:t>
      </w:r>
      <w:r w:rsidRPr="007503FA">
        <w:rPr>
          <w:rFonts w:ascii="Times New Roman" w:eastAsiaTheme="minorEastAsia" w:hAnsi="Times New Roman" w:cs="Times New Roman"/>
          <w:sz w:val="24"/>
          <w:szCs w:val="24"/>
          <w:lang w:eastAsia="ru-RU"/>
        </w:rPr>
        <w:t xml:space="preserve"> </w:t>
      </w:r>
      <w:r w:rsidRPr="007503FA">
        <w:rPr>
          <w:rFonts w:ascii="Times New Roman" w:eastAsiaTheme="minorEastAsia" w:hAnsi="Times New Roman" w:cs="Times New Roman"/>
          <w:b/>
          <w:i/>
          <w:sz w:val="24"/>
          <w:szCs w:val="24"/>
          <w:lang w:eastAsia="ru-RU"/>
        </w:rPr>
        <w:t>ШМО будут:</w:t>
      </w:r>
    </w:p>
    <w:p w:rsidR="007503FA" w:rsidRPr="007503FA" w:rsidRDefault="007503FA" w:rsidP="007503FA">
      <w:pPr>
        <w:numPr>
          <w:ilvl w:val="0"/>
          <w:numId w:val="45"/>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 xml:space="preserve">систематизация </w:t>
      </w:r>
      <w:proofErr w:type="spellStart"/>
      <w:r w:rsidRPr="007503FA">
        <w:rPr>
          <w:rFonts w:ascii="Times New Roman" w:eastAsiaTheme="minorEastAsia" w:hAnsi="Times New Roman" w:cs="Times New Roman"/>
          <w:sz w:val="24"/>
          <w:szCs w:val="24"/>
          <w:lang w:eastAsia="ru-RU"/>
        </w:rPr>
        <w:t>взаимопосещения</w:t>
      </w:r>
      <w:proofErr w:type="spellEnd"/>
      <w:r w:rsidRPr="007503FA">
        <w:rPr>
          <w:rFonts w:ascii="Times New Roman" w:eastAsiaTheme="minorEastAsia" w:hAnsi="Times New Roman" w:cs="Times New Roman"/>
          <w:sz w:val="24"/>
          <w:szCs w:val="24"/>
          <w:lang w:eastAsia="ru-RU"/>
        </w:rPr>
        <w:t xml:space="preserve"> классных часов и внеклассных мероприятий;</w:t>
      </w:r>
    </w:p>
    <w:p w:rsidR="007503FA" w:rsidRPr="007503FA" w:rsidRDefault="007503FA" w:rsidP="007503FA">
      <w:pPr>
        <w:numPr>
          <w:ilvl w:val="0"/>
          <w:numId w:val="45"/>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повышение качества образования и уровня воспитанности учащихся;</w:t>
      </w:r>
    </w:p>
    <w:p w:rsidR="007503FA" w:rsidRPr="007503FA" w:rsidRDefault="007503FA" w:rsidP="007503FA">
      <w:pPr>
        <w:numPr>
          <w:ilvl w:val="0"/>
          <w:numId w:val="45"/>
        </w:numPr>
        <w:spacing w:after="0" w:line="240" w:lineRule="auto"/>
        <w:jc w:val="both"/>
        <w:rPr>
          <w:rFonts w:ascii="Times New Roman" w:eastAsia="Times New Roman" w:hAnsi="Times New Roman" w:cs="Times New Roman"/>
          <w:sz w:val="24"/>
          <w:szCs w:val="24"/>
          <w:lang w:eastAsia="ru-RU"/>
        </w:rPr>
      </w:pPr>
      <w:r w:rsidRPr="007503FA">
        <w:rPr>
          <w:rFonts w:ascii="Times New Roman" w:eastAsiaTheme="minorEastAsia" w:hAnsi="Times New Roman" w:cs="Times New Roman"/>
          <w:sz w:val="24"/>
          <w:szCs w:val="24"/>
          <w:lang w:eastAsia="ru-RU"/>
        </w:rPr>
        <w:t>овладение классными руководителями методами и приёмами воспитания с учётом современных требований и новых стандартов, создание условий для педагогического мастерства, совершенствования работы каждого классного руководителя;</w:t>
      </w:r>
    </w:p>
    <w:p w:rsidR="007503FA" w:rsidRPr="007503FA" w:rsidRDefault="007503FA" w:rsidP="007503FA">
      <w:pPr>
        <w:numPr>
          <w:ilvl w:val="0"/>
          <w:numId w:val="45"/>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активное включение классных руководителей в научно-методическую, инновационную, опытно-педагогическую деятельность;</w:t>
      </w:r>
    </w:p>
    <w:p w:rsidR="007503FA" w:rsidRPr="007503FA" w:rsidRDefault="007503FA" w:rsidP="007503FA">
      <w:pPr>
        <w:numPr>
          <w:ilvl w:val="0"/>
          <w:numId w:val="45"/>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создание информационно-педагогического банка собственных достижений.</w:t>
      </w:r>
    </w:p>
    <w:p w:rsidR="007503FA" w:rsidRPr="007503FA" w:rsidRDefault="007503FA" w:rsidP="007503FA">
      <w:pPr>
        <w:spacing w:after="0" w:line="240" w:lineRule="auto"/>
        <w:ind w:left="720"/>
        <w:jc w:val="both"/>
        <w:rPr>
          <w:rFonts w:ascii="Times New Roman" w:eastAsiaTheme="minorEastAsia" w:hAnsi="Times New Roman" w:cs="Times New Roman"/>
          <w:b/>
          <w:i/>
          <w:sz w:val="24"/>
          <w:szCs w:val="24"/>
          <w:lang w:eastAsia="ru-RU"/>
        </w:rPr>
      </w:pPr>
      <w:r w:rsidRPr="007503FA">
        <w:rPr>
          <w:rFonts w:ascii="Times New Roman" w:eastAsiaTheme="minorEastAsia" w:hAnsi="Times New Roman" w:cs="Times New Roman"/>
          <w:b/>
          <w:i/>
          <w:sz w:val="24"/>
          <w:szCs w:val="24"/>
          <w:lang w:eastAsia="ru-RU"/>
        </w:rPr>
        <w:t>Методическое объединение классных руководителей ставит перед собой следующие задачи:</w:t>
      </w:r>
    </w:p>
    <w:p w:rsidR="007503FA" w:rsidRPr="007503FA" w:rsidRDefault="007503FA" w:rsidP="007503FA">
      <w:pPr>
        <w:numPr>
          <w:ilvl w:val="0"/>
          <w:numId w:val="46"/>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активно вести работу с учащимися, направленную на укрепление их здоровья и формирование навыков здорового образа жизни, на повышение охвата школьников дополнительным образованием (</w:t>
      </w:r>
      <w:r w:rsidRPr="007503FA">
        <w:rPr>
          <w:rFonts w:ascii="Times New Roman" w:eastAsiaTheme="minorEastAsia" w:hAnsi="Times New Roman" w:cs="Times New Roman"/>
          <w:i/>
          <w:sz w:val="24"/>
          <w:szCs w:val="24"/>
          <w:lang w:eastAsia="ru-RU"/>
        </w:rPr>
        <w:t>вовлекать детей в деятельность кружков и спортивных секций</w:t>
      </w:r>
      <w:r w:rsidRPr="007503FA">
        <w:rPr>
          <w:rFonts w:ascii="Times New Roman" w:eastAsiaTheme="minorEastAsia" w:hAnsi="Times New Roman" w:cs="Times New Roman"/>
          <w:sz w:val="24"/>
          <w:szCs w:val="24"/>
          <w:lang w:eastAsia="ru-RU"/>
        </w:rPr>
        <w:t>), на профилактику детского дорожно-транспортного травматизма, на профилактику правонарушений среди несовершеннолетних;</w:t>
      </w:r>
    </w:p>
    <w:p w:rsidR="007503FA" w:rsidRPr="007503FA" w:rsidRDefault="007503FA" w:rsidP="007503FA">
      <w:pPr>
        <w:numPr>
          <w:ilvl w:val="0"/>
          <w:numId w:val="46"/>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 xml:space="preserve">организовать </w:t>
      </w:r>
      <w:proofErr w:type="spellStart"/>
      <w:r w:rsidRPr="007503FA">
        <w:rPr>
          <w:rFonts w:ascii="Times New Roman" w:eastAsiaTheme="minorEastAsia" w:hAnsi="Times New Roman" w:cs="Times New Roman"/>
          <w:sz w:val="24"/>
          <w:szCs w:val="24"/>
          <w:lang w:eastAsia="ru-RU"/>
        </w:rPr>
        <w:t>взаимопосещение</w:t>
      </w:r>
      <w:proofErr w:type="spellEnd"/>
      <w:r w:rsidRPr="007503FA">
        <w:rPr>
          <w:rFonts w:ascii="Times New Roman" w:eastAsiaTheme="minorEastAsia" w:hAnsi="Times New Roman" w:cs="Times New Roman"/>
          <w:sz w:val="24"/>
          <w:szCs w:val="24"/>
          <w:lang w:eastAsia="ru-RU"/>
        </w:rPr>
        <w:t xml:space="preserve"> внеклассных мероприятий (классных часов);</w:t>
      </w:r>
    </w:p>
    <w:p w:rsidR="007503FA" w:rsidRPr="007503FA" w:rsidRDefault="007503FA" w:rsidP="007503FA">
      <w:pPr>
        <w:numPr>
          <w:ilvl w:val="0"/>
          <w:numId w:val="46"/>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 xml:space="preserve">с целью привлечения старшеклассников к участию во внеурочной деятельности активизировать работу школьного ученического самоуправления; </w:t>
      </w:r>
    </w:p>
    <w:p w:rsidR="007503FA" w:rsidRPr="007503FA" w:rsidRDefault="007503FA" w:rsidP="007503FA">
      <w:pPr>
        <w:numPr>
          <w:ilvl w:val="0"/>
          <w:numId w:val="46"/>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привлечь учащихся различных возрастных категорий к подготовке и проведению различных школьных мероприятий.</w:t>
      </w:r>
    </w:p>
    <w:p w:rsidR="007503FA" w:rsidRPr="007503FA" w:rsidRDefault="007503FA" w:rsidP="007503FA">
      <w:pPr>
        <w:numPr>
          <w:ilvl w:val="0"/>
          <w:numId w:val="46"/>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разнообразить формы работы с детским коллективом, учитывая их особенности, возможности, желания и уровень развития.</w:t>
      </w:r>
    </w:p>
    <w:p w:rsidR="007503FA" w:rsidRPr="007503FA" w:rsidRDefault="007503FA" w:rsidP="007503FA">
      <w:pPr>
        <w:numPr>
          <w:ilvl w:val="0"/>
          <w:numId w:val="46"/>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продолжить работу по изучению, обобщению и распространению передового педагогического опыта по воспитанию учащихся.</w:t>
      </w:r>
    </w:p>
    <w:p w:rsidR="007503FA" w:rsidRPr="007503FA" w:rsidRDefault="007503FA" w:rsidP="007503FA">
      <w:pPr>
        <w:numPr>
          <w:ilvl w:val="0"/>
          <w:numId w:val="46"/>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проводить мероприятия не только развлекательного, но и познавательного характера, направленные на формирование положительных нравственных качеств учащихся.</w:t>
      </w:r>
    </w:p>
    <w:p w:rsidR="007503FA" w:rsidRPr="007503FA" w:rsidRDefault="007503FA" w:rsidP="007503FA">
      <w:pPr>
        <w:numPr>
          <w:ilvl w:val="0"/>
          <w:numId w:val="46"/>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проводить конкретную организационную, консультативную, управленческую, контролирующую работу по введению школьного ученического самоуправления.</w:t>
      </w:r>
    </w:p>
    <w:p w:rsidR="007503FA" w:rsidRPr="007503FA" w:rsidRDefault="007503FA" w:rsidP="007503FA">
      <w:pPr>
        <w:spacing w:after="0" w:line="240" w:lineRule="auto"/>
        <w:ind w:firstLine="360"/>
        <w:jc w:val="both"/>
        <w:rPr>
          <w:rFonts w:ascii="Times New Roman" w:eastAsia="Times New Roman" w:hAnsi="Times New Roman" w:cs="Times New Roman"/>
          <w:sz w:val="24"/>
          <w:szCs w:val="24"/>
          <w:lang w:eastAsia="ru-RU"/>
        </w:rPr>
      </w:pPr>
    </w:p>
    <w:p w:rsidR="007503FA" w:rsidRPr="007503FA" w:rsidRDefault="007503FA" w:rsidP="007503FA">
      <w:pPr>
        <w:spacing w:after="0" w:line="240" w:lineRule="auto"/>
        <w:ind w:firstLine="360"/>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 xml:space="preserve">Анализируя работу в полном объеме </w:t>
      </w:r>
      <w:r w:rsidRPr="007503FA">
        <w:rPr>
          <w:rFonts w:ascii="Times New Roman" w:eastAsia="Times New Roman" w:hAnsi="Times New Roman" w:cs="Times New Roman"/>
          <w:b/>
          <w:sz w:val="24"/>
          <w:szCs w:val="24"/>
          <w:lang w:eastAsia="ru-RU"/>
        </w:rPr>
        <w:t>за 2023 – 2024</w:t>
      </w:r>
      <w:r w:rsidRPr="007503FA">
        <w:rPr>
          <w:rFonts w:ascii="Times New Roman" w:eastAsia="Times New Roman" w:hAnsi="Times New Roman" w:cs="Times New Roman"/>
          <w:sz w:val="24"/>
          <w:szCs w:val="24"/>
          <w:lang w:eastAsia="ru-RU"/>
        </w:rPr>
        <w:t xml:space="preserve"> учебный год можно выделить </w:t>
      </w:r>
      <w:r w:rsidRPr="007503FA">
        <w:rPr>
          <w:rFonts w:ascii="Times New Roman" w:eastAsia="Times New Roman" w:hAnsi="Times New Roman" w:cs="Times New Roman"/>
          <w:b/>
          <w:bCs/>
          <w:sz w:val="24"/>
          <w:szCs w:val="24"/>
          <w:lang w:eastAsia="ru-RU"/>
        </w:rPr>
        <w:t>положительные результаты:</w:t>
      </w:r>
    </w:p>
    <w:p w:rsidR="007503FA" w:rsidRPr="007503FA" w:rsidRDefault="007503FA" w:rsidP="007503FA">
      <w:pPr>
        <w:numPr>
          <w:ilvl w:val="0"/>
          <w:numId w:val="41"/>
        </w:numPr>
        <w:spacing w:after="0" w:line="240" w:lineRule="auto"/>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 xml:space="preserve">приоритетным направлением в воспитательной работе являются гражданско-патриотическое и духовно-нравственное воспитание. </w:t>
      </w:r>
    </w:p>
    <w:p w:rsidR="007503FA" w:rsidRPr="007503FA" w:rsidRDefault="007503FA" w:rsidP="007503FA">
      <w:pPr>
        <w:numPr>
          <w:ilvl w:val="0"/>
          <w:numId w:val="41"/>
        </w:numPr>
        <w:spacing w:after="0" w:line="240" w:lineRule="auto"/>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наблюдается незначительный рост творческой активности учащихся среднего звена, желание участвовать в различных конкурсах, смотрах и других общешкольных мероприятиях, и мероприятиях различного уровня.</w:t>
      </w:r>
    </w:p>
    <w:p w:rsidR="007503FA" w:rsidRPr="007503FA" w:rsidRDefault="007503FA" w:rsidP="007503FA">
      <w:pPr>
        <w:spacing w:after="0" w:line="240" w:lineRule="auto"/>
        <w:ind w:firstLine="360"/>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lastRenderedPageBreak/>
        <w:t>Говоря об успешной реализации воспитательного плана, об эффективности созданной воспитательной системы школы-лицея, нужно обратить внимание на некоторые проблемы.</w:t>
      </w:r>
    </w:p>
    <w:p w:rsidR="007503FA" w:rsidRPr="007503FA" w:rsidRDefault="007503FA" w:rsidP="007503FA">
      <w:pPr>
        <w:spacing w:after="0" w:line="240" w:lineRule="auto"/>
        <w:rPr>
          <w:rFonts w:ascii="Times New Roman" w:eastAsia="Times New Roman" w:hAnsi="Times New Roman" w:cs="Times New Roman"/>
          <w:sz w:val="24"/>
          <w:szCs w:val="24"/>
          <w:lang w:eastAsia="ru-RU"/>
        </w:rPr>
      </w:pPr>
      <w:r w:rsidRPr="007503FA">
        <w:rPr>
          <w:rFonts w:ascii="Times New Roman" w:eastAsia="Times New Roman" w:hAnsi="Times New Roman" w:cs="Times New Roman"/>
          <w:b/>
          <w:bCs/>
          <w:sz w:val="24"/>
          <w:szCs w:val="24"/>
          <w:lang w:eastAsia="ru-RU"/>
        </w:rPr>
        <w:t>Проблемное поле:</w:t>
      </w:r>
    </w:p>
    <w:p w:rsidR="007503FA" w:rsidRPr="007503FA" w:rsidRDefault="007503FA" w:rsidP="007503FA">
      <w:pPr>
        <w:numPr>
          <w:ilvl w:val="0"/>
          <w:numId w:val="42"/>
        </w:numPr>
        <w:spacing w:after="0" w:line="240" w:lineRule="auto"/>
        <w:ind w:left="360"/>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 xml:space="preserve">недостаточное внимание классных руководителей к изучению этики, культуре поведения, внешнему виду учащихся; </w:t>
      </w:r>
    </w:p>
    <w:p w:rsidR="007503FA" w:rsidRPr="007503FA" w:rsidRDefault="007503FA" w:rsidP="007503FA">
      <w:pPr>
        <w:numPr>
          <w:ilvl w:val="0"/>
          <w:numId w:val="42"/>
        </w:numPr>
        <w:spacing w:after="0" w:line="240" w:lineRule="auto"/>
        <w:ind w:left="360"/>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 xml:space="preserve">недостаточная активность учащихся в творческих конкурсах различного уровня; </w:t>
      </w:r>
    </w:p>
    <w:p w:rsidR="007503FA" w:rsidRPr="007503FA" w:rsidRDefault="007503FA" w:rsidP="007503FA">
      <w:pPr>
        <w:numPr>
          <w:ilvl w:val="0"/>
          <w:numId w:val="42"/>
        </w:numPr>
        <w:spacing w:after="0" w:line="240" w:lineRule="auto"/>
        <w:ind w:left="360"/>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не все ответственные учащиеся, классные руководители, относятся добросовестно к проведению оздоровительных мероприятий (</w:t>
      </w:r>
      <w:r w:rsidRPr="007503FA">
        <w:rPr>
          <w:rFonts w:ascii="Times New Roman" w:eastAsia="Times New Roman" w:hAnsi="Times New Roman" w:cs="Times New Roman"/>
          <w:i/>
          <w:sz w:val="24"/>
          <w:szCs w:val="24"/>
          <w:lang w:eastAsia="ru-RU"/>
        </w:rPr>
        <w:t>некачественно проводятся зарядки, пассивность в акциях</w:t>
      </w:r>
      <w:r w:rsidRPr="007503FA">
        <w:rPr>
          <w:rFonts w:ascii="Times New Roman" w:eastAsia="Times New Roman" w:hAnsi="Times New Roman" w:cs="Times New Roman"/>
          <w:sz w:val="24"/>
          <w:szCs w:val="24"/>
          <w:lang w:eastAsia="ru-RU"/>
        </w:rPr>
        <w:t>);</w:t>
      </w:r>
    </w:p>
    <w:p w:rsidR="007503FA" w:rsidRPr="007503FA" w:rsidRDefault="007503FA" w:rsidP="007503FA">
      <w:pPr>
        <w:numPr>
          <w:ilvl w:val="0"/>
          <w:numId w:val="42"/>
        </w:numPr>
        <w:spacing w:after="0" w:line="240" w:lineRule="auto"/>
        <w:ind w:left="360"/>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 xml:space="preserve">недостаточно привлекаются родители к участию во внеурочной деятельности; </w:t>
      </w:r>
    </w:p>
    <w:p w:rsidR="007503FA" w:rsidRPr="007503FA" w:rsidRDefault="007503FA" w:rsidP="007503FA">
      <w:pPr>
        <w:numPr>
          <w:ilvl w:val="0"/>
          <w:numId w:val="42"/>
        </w:numPr>
        <w:spacing w:after="0" w:line="240" w:lineRule="auto"/>
        <w:ind w:left="360"/>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наблюдается низкая явка родителей на собрания в некоторых классах;</w:t>
      </w:r>
    </w:p>
    <w:p w:rsidR="007503FA" w:rsidRPr="007503FA" w:rsidRDefault="007503FA" w:rsidP="007503FA">
      <w:pPr>
        <w:numPr>
          <w:ilvl w:val="0"/>
          <w:numId w:val="42"/>
        </w:numPr>
        <w:spacing w:after="0" w:line="240" w:lineRule="auto"/>
        <w:ind w:left="360"/>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не все классные руководители активно принимают участие в воспитательной работе школы, некоторые классные руководители формально подходят к вопросам воспитания, считая приоритетным учебный процесс.</w:t>
      </w:r>
    </w:p>
    <w:p w:rsidR="007503FA" w:rsidRPr="007503FA" w:rsidRDefault="007503FA" w:rsidP="007503FA">
      <w:pPr>
        <w:spacing w:after="0" w:line="240" w:lineRule="auto"/>
        <w:rPr>
          <w:rFonts w:ascii="Times New Roman" w:eastAsia="Times New Roman" w:hAnsi="Times New Roman" w:cs="Times New Roman"/>
          <w:b/>
          <w:bCs/>
          <w:sz w:val="24"/>
          <w:szCs w:val="24"/>
          <w:lang w:eastAsia="ru-RU"/>
        </w:rPr>
      </w:pPr>
    </w:p>
    <w:p w:rsidR="007503FA" w:rsidRPr="007503FA" w:rsidRDefault="007503FA" w:rsidP="007503FA">
      <w:pPr>
        <w:spacing w:after="0" w:line="240" w:lineRule="auto"/>
        <w:rPr>
          <w:rFonts w:ascii="Times New Roman" w:eastAsia="Times New Roman" w:hAnsi="Times New Roman" w:cs="Times New Roman"/>
          <w:sz w:val="24"/>
          <w:szCs w:val="24"/>
          <w:lang w:eastAsia="ru-RU"/>
        </w:rPr>
      </w:pPr>
      <w:r w:rsidRPr="007503FA">
        <w:rPr>
          <w:rFonts w:ascii="Times New Roman" w:eastAsia="Times New Roman" w:hAnsi="Times New Roman" w:cs="Times New Roman"/>
          <w:b/>
          <w:bCs/>
          <w:sz w:val="24"/>
          <w:szCs w:val="24"/>
          <w:lang w:eastAsia="ru-RU"/>
        </w:rPr>
        <w:t>Возможные пути устранения недостатков:</w:t>
      </w:r>
    </w:p>
    <w:p w:rsidR="007503FA" w:rsidRPr="007503FA" w:rsidRDefault="007503FA" w:rsidP="007503FA">
      <w:pPr>
        <w:numPr>
          <w:ilvl w:val="0"/>
          <w:numId w:val="43"/>
        </w:numPr>
        <w:spacing w:after="0" w:line="240" w:lineRule="auto"/>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активнее привлекать классных руководителей к подготовке и проведения открытых воспитательных мероприятий.</w:t>
      </w:r>
    </w:p>
    <w:p w:rsidR="007503FA" w:rsidRPr="007503FA" w:rsidRDefault="007503FA" w:rsidP="007503FA">
      <w:pPr>
        <w:numPr>
          <w:ilvl w:val="0"/>
          <w:numId w:val="43"/>
        </w:numPr>
        <w:spacing w:after="0" w:line="240" w:lineRule="auto"/>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сделать жизнь в классе открытой, через информационные листы класса, внеклассные мероприятия.</w:t>
      </w:r>
    </w:p>
    <w:p w:rsidR="007503FA" w:rsidRPr="007503FA" w:rsidRDefault="007503FA" w:rsidP="007503FA">
      <w:pPr>
        <w:numPr>
          <w:ilvl w:val="0"/>
          <w:numId w:val="43"/>
        </w:numPr>
        <w:spacing w:after="0" w:line="240" w:lineRule="auto"/>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поставить на контроль деятельность классов в творческих конкурсах, и оформление творческих отчетов.</w:t>
      </w:r>
    </w:p>
    <w:p w:rsidR="007503FA" w:rsidRPr="007503FA" w:rsidRDefault="007503FA" w:rsidP="007503FA">
      <w:pPr>
        <w:numPr>
          <w:ilvl w:val="0"/>
          <w:numId w:val="43"/>
        </w:numPr>
        <w:spacing w:after="0" w:line="240" w:lineRule="auto"/>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классным руководителям совершенствовать методы стимулирования успешности в преодолении трудностей учащимися; уделять больше внимания различным интеллектуальным турнирам, занимательным предметным материалам, которые помогли бы заинтересовать учащихся.</w:t>
      </w:r>
    </w:p>
    <w:p w:rsidR="007503FA" w:rsidRPr="007503FA" w:rsidRDefault="007503FA" w:rsidP="007503FA">
      <w:pPr>
        <w:numPr>
          <w:ilvl w:val="0"/>
          <w:numId w:val="43"/>
        </w:numPr>
        <w:spacing w:after="0" w:line="240" w:lineRule="auto"/>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классным руководителям активизировать творческую деятельность учащихся.</w:t>
      </w:r>
    </w:p>
    <w:p w:rsidR="007503FA" w:rsidRPr="007503FA" w:rsidRDefault="007503FA" w:rsidP="007503FA">
      <w:pPr>
        <w:numPr>
          <w:ilvl w:val="0"/>
          <w:numId w:val="43"/>
        </w:numPr>
        <w:spacing w:after="0" w:line="240" w:lineRule="auto"/>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классным руководителям активнее привлекать родителей к участию во внеурочной деятельности.</w:t>
      </w:r>
    </w:p>
    <w:p w:rsidR="007503FA" w:rsidRPr="007503FA" w:rsidRDefault="007503FA" w:rsidP="007503FA">
      <w:pPr>
        <w:numPr>
          <w:ilvl w:val="0"/>
          <w:numId w:val="43"/>
        </w:numPr>
        <w:spacing w:after="0" w:line="240" w:lineRule="auto"/>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уделять больше внимания новым формам организации и проведения родительского собрания.</w:t>
      </w:r>
    </w:p>
    <w:p w:rsidR="007503FA" w:rsidRPr="007503FA" w:rsidRDefault="007503FA" w:rsidP="007503FA">
      <w:pPr>
        <w:numPr>
          <w:ilvl w:val="0"/>
          <w:numId w:val="43"/>
        </w:numPr>
        <w:spacing w:after="0" w:line="240" w:lineRule="auto"/>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воспитывать самостоятельность и инициативность у учащихся, привлекать большее их число для активного участия в самоуправлении.</w:t>
      </w:r>
    </w:p>
    <w:p w:rsidR="007503FA" w:rsidRPr="007503FA" w:rsidRDefault="007503FA" w:rsidP="007503FA">
      <w:pPr>
        <w:spacing w:after="0" w:line="240" w:lineRule="auto"/>
        <w:rPr>
          <w:rFonts w:ascii="Times New Roman" w:eastAsia="Times New Roman" w:hAnsi="Times New Roman" w:cs="Times New Roman"/>
          <w:sz w:val="24"/>
          <w:szCs w:val="24"/>
          <w:lang w:eastAsia="ru-RU"/>
        </w:rPr>
      </w:pPr>
      <w:r w:rsidRPr="007503FA">
        <w:rPr>
          <w:rFonts w:ascii="Times New Roman" w:eastAsia="Times New Roman" w:hAnsi="Times New Roman" w:cs="Times New Roman"/>
          <w:b/>
          <w:bCs/>
          <w:sz w:val="24"/>
          <w:szCs w:val="24"/>
          <w:lang w:eastAsia="ru-RU"/>
        </w:rPr>
        <w:t>Выводы:</w:t>
      </w:r>
    </w:p>
    <w:p w:rsidR="007503FA" w:rsidRPr="007503FA" w:rsidRDefault="007503FA" w:rsidP="007503FA">
      <w:pPr>
        <w:spacing w:after="0" w:line="240" w:lineRule="auto"/>
        <w:ind w:firstLine="708"/>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Исходя из анализа воспитательной работы, необходимо отметить, что в целом поставленные задачи воспитательной работы в 2023-2024 учебном году можно считать решенными, цель достигнута.</w:t>
      </w:r>
    </w:p>
    <w:p w:rsidR="007503FA" w:rsidRPr="007503FA" w:rsidRDefault="007503FA" w:rsidP="007503FA">
      <w:pPr>
        <w:spacing w:after="0" w:line="240" w:lineRule="auto"/>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b/>
          <w:bCs/>
          <w:sz w:val="24"/>
          <w:szCs w:val="24"/>
          <w:lang w:eastAsia="ru-RU"/>
        </w:rPr>
        <w:t>Актуальные проблемы,</w:t>
      </w:r>
      <w:r w:rsidRPr="007503FA">
        <w:rPr>
          <w:rFonts w:ascii="Times New Roman" w:eastAsia="Times New Roman" w:hAnsi="Times New Roman" w:cs="Times New Roman"/>
          <w:sz w:val="24"/>
          <w:szCs w:val="24"/>
          <w:lang w:eastAsia="ru-RU"/>
        </w:rPr>
        <w:t> которые предстоит решать в следующем учебном году:</w:t>
      </w:r>
    </w:p>
    <w:p w:rsidR="007503FA" w:rsidRPr="007503FA" w:rsidRDefault="007503FA" w:rsidP="007503FA">
      <w:pPr>
        <w:numPr>
          <w:ilvl w:val="0"/>
          <w:numId w:val="44"/>
        </w:numPr>
        <w:spacing w:after="0" w:line="240" w:lineRule="auto"/>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решение трудностей, связанных с организацией органов самоуправления в каждом классном коллективе и в школе-лицее в целом;</w:t>
      </w:r>
    </w:p>
    <w:p w:rsidR="007503FA" w:rsidRPr="007503FA" w:rsidRDefault="007503FA" w:rsidP="007503FA">
      <w:pPr>
        <w:numPr>
          <w:ilvl w:val="0"/>
          <w:numId w:val="44"/>
        </w:numPr>
        <w:spacing w:after="0" w:line="240" w:lineRule="auto"/>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создание особенных форм воспитательной деятельности, которые выделят школу-лицей из массы других учебных заведений района;</w:t>
      </w:r>
    </w:p>
    <w:p w:rsidR="007503FA" w:rsidRPr="007503FA" w:rsidRDefault="007503FA" w:rsidP="007503FA">
      <w:pPr>
        <w:numPr>
          <w:ilvl w:val="0"/>
          <w:numId w:val="44"/>
        </w:numPr>
        <w:spacing w:after="0" w:line="240" w:lineRule="auto"/>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активизировать информационное пространство школы с целью рекламы школы и привлечения к ней детей и родителей.</w:t>
      </w:r>
    </w:p>
    <w:p w:rsidR="007503FA" w:rsidRPr="007503FA" w:rsidRDefault="007503FA" w:rsidP="007503FA">
      <w:pPr>
        <w:spacing w:after="0" w:line="240" w:lineRule="auto"/>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На основе тех проблем, которые выделились в процессе работы, можно сформулировать </w:t>
      </w:r>
      <w:r w:rsidRPr="007503FA">
        <w:rPr>
          <w:rFonts w:ascii="Times New Roman" w:eastAsia="Times New Roman" w:hAnsi="Times New Roman" w:cs="Times New Roman"/>
          <w:b/>
          <w:bCs/>
          <w:sz w:val="24"/>
          <w:szCs w:val="24"/>
          <w:lang w:eastAsia="ru-RU"/>
        </w:rPr>
        <w:t>задачи на 2024 - 2025 учебный год</w:t>
      </w:r>
      <w:r w:rsidRPr="007503FA">
        <w:rPr>
          <w:rFonts w:ascii="Times New Roman" w:eastAsia="Times New Roman" w:hAnsi="Times New Roman" w:cs="Times New Roman"/>
          <w:sz w:val="24"/>
          <w:szCs w:val="24"/>
          <w:lang w:eastAsia="ru-RU"/>
        </w:rPr>
        <w:t>:</w:t>
      </w:r>
    </w:p>
    <w:p w:rsidR="007503FA" w:rsidRPr="007503FA" w:rsidRDefault="007503FA" w:rsidP="007503FA">
      <w:pPr>
        <w:numPr>
          <w:ilvl w:val="0"/>
          <w:numId w:val="48"/>
        </w:numPr>
        <w:spacing w:after="0" w:line="240" w:lineRule="auto"/>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активнее использовать возможности школы для повышения профессионального мастерства классных руководителей;</w:t>
      </w:r>
    </w:p>
    <w:p w:rsidR="007503FA" w:rsidRPr="007503FA" w:rsidRDefault="007503FA" w:rsidP="007503FA">
      <w:pPr>
        <w:numPr>
          <w:ilvl w:val="0"/>
          <w:numId w:val="48"/>
        </w:numPr>
        <w:spacing w:after="0" w:line="240" w:lineRule="auto"/>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 xml:space="preserve">активизировать </w:t>
      </w:r>
      <w:r w:rsidRPr="007503FA">
        <w:rPr>
          <w:rFonts w:ascii="Times New Roman" w:eastAsia="Times New Roman" w:hAnsi="Times New Roman" w:cs="Times New Roman"/>
          <w:color w:val="000000"/>
          <w:sz w:val="24"/>
          <w:szCs w:val="24"/>
          <w:lang w:eastAsia="ru-RU"/>
        </w:rPr>
        <w:t xml:space="preserve">работу по развитию самоуправления в классном коллективе, </w:t>
      </w:r>
      <w:r w:rsidRPr="007503FA">
        <w:rPr>
          <w:rFonts w:ascii="Times New Roman" w:eastAsiaTheme="minorEastAsia" w:hAnsi="Times New Roman" w:cs="Times New Roman"/>
          <w:color w:val="000000"/>
          <w:sz w:val="24"/>
          <w:szCs w:val="24"/>
          <w:lang w:eastAsia="ru-RU"/>
        </w:rPr>
        <w:t>поставить на контроль деятельность классов в творческих конкурсах;</w:t>
      </w:r>
    </w:p>
    <w:p w:rsidR="007503FA" w:rsidRPr="007503FA" w:rsidRDefault="007503FA" w:rsidP="007503FA">
      <w:pPr>
        <w:numPr>
          <w:ilvl w:val="0"/>
          <w:numId w:val="48"/>
        </w:numPr>
        <w:spacing w:after="0" w:line="240" w:lineRule="auto"/>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t>повышение научно-теоретического уровня педагогического коллектива в области воспитания детей;</w:t>
      </w:r>
    </w:p>
    <w:p w:rsidR="007503FA" w:rsidRPr="007503FA" w:rsidRDefault="007503FA" w:rsidP="007503FA">
      <w:pPr>
        <w:numPr>
          <w:ilvl w:val="0"/>
          <w:numId w:val="48"/>
        </w:numPr>
        <w:spacing w:after="0" w:line="240" w:lineRule="auto"/>
        <w:jc w:val="both"/>
        <w:rPr>
          <w:rFonts w:ascii="Times New Roman" w:eastAsia="Times New Roman" w:hAnsi="Times New Roman" w:cs="Times New Roman"/>
          <w:sz w:val="24"/>
          <w:szCs w:val="24"/>
          <w:lang w:eastAsia="ru-RU"/>
        </w:rPr>
      </w:pPr>
      <w:r w:rsidRPr="007503FA">
        <w:rPr>
          <w:rFonts w:ascii="Times New Roman" w:eastAsia="Times New Roman" w:hAnsi="Times New Roman" w:cs="Times New Roman"/>
          <w:sz w:val="24"/>
          <w:szCs w:val="24"/>
          <w:lang w:eastAsia="ru-RU"/>
        </w:rPr>
        <w:lastRenderedPageBreak/>
        <w:t>более активно и полно обобщать передовой опыт творчески работающих классных руководителей, пропагандируя его через организацию открытых мероприятий воспитательного характера;</w:t>
      </w:r>
    </w:p>
    <w:p w:rsidR="007503FA" w:rsidRPr="007503FA" w:rsidRDefault="007503FA" w:rsidP="007503FA">
      <w:pPr>
        <w:numPr>
          <w:ilvl w:val="0"/>
          <w:numId w:val="48"/>
        </w:numPr>
        <w:spacing w:after="0" w:line="240" w:lineRule="auto"/>
        <w:jc w:val="both"/>
        <w:rPr>
          <w:rFonts w:ascii="Times New Roman" w:eastAsiaTheme="minorEastAsia" w:hAnsi="Times New Roman" w:cs="Times New Roman"/>
          <w:color w:val="000000"/>
          <w:sz w:val="24"/>
          <w:szCs w:val="24"/>
          <w:lang w:eastAsia="ru-RU"/>
        </w:rPr>
      </w:pPr>
      <w:r w:rsidRPr="007503FA">
        <w:rPr>
          <w:rFonts w:ascii="Times New Roman" w:eastAsiaTheme="minorEastAsia" w:hAnsi="Times New Roman" w:cs="Times New Roman"/>
          <w:color w:val="000000"/>
          <w:sz w:val="24"/>
          <w:szCs w:val="24"/>
          <w:lang w:eastAsia="ru-RU"/>
        </w:rPr>
        <w:t xml:space="preserve">разнообразить формы проведения мероприятий и использовать в большей степени активные формы; </w:t>
      </w:r>
    </w:p>
    <w:p w:rsidR="007503FA" w:rsidRPr="007503FA" w:rsidRDefault="007503FA" w:rsidP="007503FA">
      <w:pPr>
        <w:numPr>
          <w:ilvl w:val="0"/>
          <w:numId w:val="48"/>
        </w:numPr>
        <w:spacing w:after="0" w:line="240" w:lineRule="auto"/>
        <w:jc w:val="both"/>
        <w:rPr>
          <w:rFonts w:ascii="Times New Roman" w:eastAsiaTheme="minorEastAsia" w:hAnsi="Times New Roman" w:cs="Times New Roman"/>
          <w:color w:val="000000"/>
          <w:sz w:val="24"/>
          <w:szCs w:val="24"/>
          <w:lang w:eastAsia="ru-RU"/>
        </w:rPr>
      </w:pPr>
      <w:r w:rsidRPr="007503FA">
        <w:rPr>
          <w:rFonts w:ascii="Times New Roman" w:eastAsiaTheme="minorEastAsia" w:hAnsi="Times New Roman" w:cs="Times New Roman"/>
          <w:color w:val="000000"/>
          <w:sz w:val="24"/>
          <w:szCs w:val="24"/>
          <w:lang w:eastAsia="ru-RU"/>
        </w:rPr>
        <w:t>проводить индивидуальные и групповые исследования особенностей детей, выявлять проблемы в классе и планировать пути решения этих проблем;</w:t>
      </w:r>
    </w:p>
    <w:p w:rsidR="007503FA" w:rsidRPr="007503FA" w:rsidRDefault="007503FA" w:rsidP="007503FA">
      <w:pPr>
        <w:numPr>
          <w:ilvl w:val="0"/>
          <w:numId w:val="48"/>
        </w:numPr>
        <w:spacing w:after="0" w:line="240" w:lineRule="auto"/>
        <w:jc w:val="both"/>
        <w:rPr>
          <w:rFonts w:ascii="Times New Roman" w:eastAsiaTheme="minorEastAsia" w:hAnsi="Times New Roman" w:cs="Times New Roman"/>
          <w:sz w:val="24"/>
          <w:szCs w:val="24"/>
          <w:lang w:eastAsia="ru-RU"/>
        </w:rPr>
      </w:pPr>
      <w:r w:rsidRPr="007503FA">
        <w:rPr>
          <w:rFonts w:ascii="Times New Roman" w:eastAsiaTheme="minorEastAsia" w:hAnsi="Times New Roman" w:cs="Times New Roman"/>
          <w:sz w:val="24"/>
          <w:szCs w:val="24"/>
          <w:lang w:eastAsia="ru-RU"/>
        </w:rPr>
        <w:t>продолжить системную работу по воспитанию чувства гордости и глубокого уважения к наследию народа (традициям, обычаям, культуре), сопричастности к общим целям страны, формированию у учащихся ценностного отношения к своей Родине посредством экскурсий в музеи города, области, походов, посещения театра с привлечением родителей в рамках Единой программы воспитания.</w:t>
      </w:r>
    </w:p>
    <w:p w:rsidR="007503FA" w:rsidRPr="007503FA" w:rsidRDefault="007503FA" w:rsidP="007503FA">
      <w:pPr>
        <w:spacing w:after="0" w:line="240" w:lineRule="auto"/>
        <w:jc w:val="both"/>
        <w:rPr>
          <w:rFonts w:ascii="Times New Roman" w:eastAsia="Times New Roman" w:hAnsi="Times New Roman" w:cs="Times New Roman"/>
          <w:sz w:val="24"/>
          <w:szCs w:val="24"/>
          <w:lang w:eastAsia="ru-RU"/>
        </w:rPr>
      </w:pPr>
    </w:p>
    <w:p w:rsidR="007503FA" w:rsidRPr="007503FA" w:rsidRDefault="007503FA" w:rsidP="007503FA">
      <w:pPr>
        <w:spacing w:after="0" w:line="240" w:lineRule="auto"/>
        <w:rPr>
          <w:rFonts w:ascii="Times New Roman" w:eastAsia="Times New Roman" w:hAnsi="Times New Roman" w:cs="Times New Roman"/>
          <w:sz w:val="24"/>
          <w:szCs w:val="24"/>
          <w:lang w:eastAsia="ru-RU"/>
        </w:rPr>
      </w:pPr>
    </w:p>
    <w:p w:rsidR="00F40D06" w:rsidRPr="00F40D06" w:rsidRDefault="007503FA" w:rsidP="00F40D06">
      <w:pPr>
        <w:spacing w:after="0" w:line="240" w:lineRule="auto"/>
        <w:jc w:val="both"/>
        <w:rPr>
          <w:rFonts w:ascii="Times New Roman" w:eastAsia="Calibri" w:hAnsi="Times New Roman" w:cs="Times New Roman"/>
          <w:sz w:val="24"/>
          <w:szCs w:val="24"/>
        </w:rPr>
      </w:pPr>
      <w:r w:rsidRPr="007503FA">
        <w:rPr>
          <w:rFonts w:ascii="Times New Roman" w:eastAsia="Times New Roman" w:hAnsi="Times New Roman" w:cs="Times New Roman"/>
          <w:sz w:val="24"/>
          <w:szCs w:val="24"/>
          <w:lang w:eastAsia="ru-RU"/>
        </w:rPr>
        <w:t> </w:t>
      </w:r>
      <w:r w:rsidRPr="007503FA">
        <w:rPr>
          <w:rFonts w:ascii="Times New Roman" w:eastAsiaTheme="minorEastAsia" w:hAnsi="Times New Roman" w:cs="Times New Roman"/>
          <w:sz w:val="24"/>
          <w:szCs w:val="24"/>
          <w:lang w:eastAsia="ru-RU"/>
        </w:rPr>
        <w:t>Заместитель директора по ВР                                                              О. Короткова</w:t>
      </w: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Times New Roman" w:eastAsia="Calibri" w:hAnsi="Times New Roman" w:cs="Times New Roman"/>
          <w:sz w:val="24"/>
          <w:szCs w:val="24"/>
          <w:u w:val="single"/>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Calibri" w:eastAsia="Calibri" w:hAnsi="Calibri" w:cs="Times New Roman"/>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jc w:val="both"/>
        <w:rPr>
          <w:rFonts w:ascii="Times New Roman" w:eastAsia="Calibri" w:hAnsi="Times New Roman" w:cs="Times New Roman"/>
          <w:sz w:val="24"/>
          <w:szCs w:val="24"/>
        </w:rPr>
      </w:pP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p>
    <w:p w:rsidR="00F40D06" w:rsidRPr="00F40D06" w:rsidRDefault="00F40D06" w:rsidP="00F40D06">
      <w:pPr>
        <w:spacing w:after="0" w:line="240" w:lineRule="auto"/>
        <w:ind w:firstLine="360"/>
        <w:jc w:val="both"/>
        <w:rPr>
          <w:rFonts w:ascii="Times New Roman" w:eastAsia="Calibri" w:hAnsi="Times New Roman" w:cs="Times New Roman"/>
          <w:sz w:val="24"/>
          <w:szCs w:val="24"/>
        </w:rPr>
      </w:pPr>
    </w:p>
    <w:p w:rsidR="00F40D06" w:rsidRPr="00F40D06" w:rsidRDefault="00F40D06" w:rsidP="00F40D06">
      <w:pPr>
        <w:spacing w:after="0" w:line="240" w:lineRule="auto"/>
        <w:jc w:val="center"/>
        <w:rPr>
          <w:rFonts w:ascii="Times New Roman" w:eastAsia="Calibri" w:hAnsi="Times New Roman" w:cs="Times New Roman"/>
          <w:b/>
          <w:sz w:val="24"/>
          <w:szCs w:val="24"/>
        </w:rPr>
      </w:pPr>
    </w:p>
    <w:p w:rsidR="000D561E" w:rsidRDefault="000D561E"/>
    <w:sectPr w:rsidR="000D561E" w:rsidSect="00F40D0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E1B"/>
    <w:multiLevelType w:val="hybridMultilevel"/>
    <w:tmpl w:val="4866E11A"/>
    <w:lvl w:ilvl="0" w:tplc="535C75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71F6B95"/>
    <w:multiLevelType w:val="hybridMultilevel"/>
    <w:tmpl w:val="C362264C"/>
    <w:lvl w:ilvl="0" w:tplc="BB9CDFBC">
      <w:start w:val="1"/>
      <w:numFmt w:val="decimal"/>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B5037C8"/>
    <w:multiLevelType w:val="hybridMultilevel"/>
    <w:tmpl w:val="5EF08462"/>
    <w:lvl w:ilvl="0" w:tplc="32FC78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E7B3E6A"/>
    <w:multiLevelType w:val="hybridMultilevel"/>
    <w:tmpl w:val="5CEE9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7E2063"/>
    <w:multiLevelType w:val="hybridMultilevel"/>
    <w:tmpl w:val="4F9224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30F5C47"/>
    <w:multiLevelType w:val="hybridMultilevel"/>
    <w:tmpl w:val="D6120898"/>
    <w:lvl w:ilvl="0" w:tplc="7DA0008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48F63BB"/>
    <w:multiLevelType w:val="hybridMultilevel"/>
    <w:tmpl w:val="96863B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8441C75"/>
    <w:multiLevelType w:val="hybridMultilevel"/>
    <w:tmpl w:val="D38404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F397ED1"/>
    <w:multiLevelType w:val="hybridMultilevel"/>
    <w:tmpl w:val="CCF6B3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F79277B"/>
    <w:multiLevelType w:val="hybridMultilevel"/>
    <w:tmpl w:val="A84049CA"/>
    <w:lvl w:ilvl="0" w:tplc="3E50F6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084322B"/>
    <w:multiLevelType w:val="hybridMultilevel"/>
    <w:tmpl w:val="BAA26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1310634"/>
    <w:multiLevelType w:val="hybridMultilevel"/>
    <w:tmpl w:val="3D36935E"/>
    <w:lvl w:ilvl="0" w:tplc="535C75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44C2B6C"/>
    <w:multiLevelType w:val="hybridMultilevel"/>
    <w:tmpl w:val="12AE1378"/>
    <w:lvl w:ilvl="0" w:tplc="32FC78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6814E78"/>
    <w:multiLevelType w:val="hybridMultilevel"/>
    <w:tmpl w:val="09A45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7FF0F56"/>
    <w:multiLevelType w:val="hybridMultilevel"/>
    <w:tmpl w:val="2A80E74C"/>
    <w:lvl w:ilvl="0" w:tplc="32FC78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B4120EA"/>
    <w:multiLevelType w:val="hybridMultilevel"/>
    <w:tmpl w:val="F6F2225C"/>
    <w:lvl w:ilvl="0" w:tplc="32FC78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E220EA1"/>
    <w:multiLevelType w:val="hybridMultilevel"/>
    <w:tmpl w:val="EE76DBF8"/>
    <w:lvl w:ilvl="0" w:tplc="32FC78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3AD3C25"/>
    <w:multiLevelType w:val="hybridMultilevel"/>
    <w:tmpl w:val="1A2E9D1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5A372B8"/>
    <w:multiLevelType w:val="hybridMultilevel"/>
    <w:tmpl w:val="94285FA2"/>
    <w:lvl w:ilvl="0" w:tplc="32FC78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6BE52C1"/>
    <w:multiLevelType w:val="hybridMultilevel"/>
    <w:tmpl w:val="1BC6E7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34318E2"/>
    <w:multiLevelType w:val="hybridMultilevel"/>
    <w:tmpl w:val="5AC8FD1C"/>
    <w:lvl w:ilvl="0" w:tplc="7DA0008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8B4727E"/>
    <w:multiLevelType w:val="hybridMultilevel"/>
    <w:tmpl w:val="2E84E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A320A6"/>
    <w:multiLevelType w:val="hybridMultilevel"/>
    <w:tmpl w:val="7AA6C0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AC80C6B"/>
    <w:multiLevelType w:val="hybridMultilevel"/>
    <w:tmpl w:val="08C271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D395539"/>
    <w:multiLevelType w:val="hybridMultilevel"/>
    <w:tmpl w:val="50089114"/>
    <w:lvl w:ilvl="0" w:tplc="32FC78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E776AE4"/>
    <w:multiLevelType w:val="hybridMultilevel"/>
    <w:tmpl w:val="0136D3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5084AE6"/>
    <w:multiLevelType w:val="hybridMultilevel"/>
    <w:tmpl w:val="5AC8FD1C"/>
    <w:lvl w:ilvl="0" w:tplc="7DA0008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7506898"/>
    <w:multiLevelType w:val="hybridMultilevel"/>
    <w:tmpl w:val="AF443AA0"/>
    <w:lvl w:ilvl="0" w:tplc="7DA0008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7A63916"/>
    <w:multiLevelType w:val="hybridMultilevel"/>
    <w:tmpl w:val="6240B3B0"/>
    <w:lvl w:ilvl="0" w:tplc="FB0CA83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1525864"/>
    <w:multiLevelType w:val="hybridMultilevel"/>
    <w:tmpl w:val="CF6CF632"/>
    <w:lvl w:ilvl="0" w:tplc="32FC78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6DD7841"/>
    <w:multiLevelType w:val="hybridMultilevel"/>
    <w:tmpl w:val="74A693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7F31E1F"/>
    <w:multiLevelType w:val="hybridMultilevel"/>
    <w:tmpl w:val="63008E40"/>
    <w:lvl w:ilvl="0" w:tplc="32FC78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A6D1B73"/>
    <w:multiLevelType w:val="hybridMultilevel"/>
    <w:tmpl w:val="00285078"/>
    <w:lvl w:ilvl="0" w:tplc="32FC78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058421A"/>
    <w:multiLevelType w:val="hybridMultilevel"/>
    <w:tmpl w:val="CC1A887A"/>
    <w:lvl w:ilvl="0" w:tplc="EA4CFFE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0DA3250"/>
    <w:multiLevelType w:val="hybridMultilevel"/>
    <w:tmpl w:val="C09C99E2"/>
    <w:lvl w:ilvl="0" w:tplc="32FC78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17445B7"/>
    <w:multiLevelType w:val="hybridMultilevel"/>
    <w:tmpl w:val="4426F6DC"/>
    <w:lvl w:ilvl="0" w:tplc="3E50F6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D3F26A0"/>
    <w:multiLevelType w:val="hybridMultilevel"/>
    <w:tmpl w:val="245C2D72"/>
    <w:lvl w:ilvl="0" w:tplc="3E50F6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E6302CE"/>
    <w:multiLevelType w:val="hybridMultilevel"/>
    <w:tmpl w:val="B120AAEE"/>
    <w:lvl w:ilvl="0" w:tplc="32FC78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2"/>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9"/>
  </w:num>
  <w:num w:numId="13">
    <w:abstractNumId w:val="36"/>
  </w:num>
  <w:num w:numId="14">
    <w:abstractNumId w:val="24"/>
  </w:num>
  <w:num w:numId="15">
    <w:abstractNumId w:val="12"/>
  </w:num>
  <w:num w:numId="16">
    <w:abstractNumId w:val="14"/>
  </w:num>
  <w:num w:numId="17">
    <w:abstractNumId w:val="16"/>
  </w:num>
  <w:num w:numId="18">
    <w:abstractNumId w:val="11"/>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5"/>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0"/>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
  </w:num>
  <w:num w:numId="39">
    <w:abstractNumId w:val="21"/>
  </w:num>
  <w:num w:numId="40">
    <w:abstractNumId w:val="4"/>
  </w:num>
  <w:num w:numId="41">
    <w:abstractNumId w:val="8"/>
  </w:num>
  <w:num w:numId="42">
    <w:abstractNumId w:val="19"/>
  </w:num>
  <w:num w:numId="43">
    <w:abstractNumId w:val="22"/>
  </w:num>
  <w:num w:numId="44">
    <w:abstractNumId w:val="29"/>
  </w:num>
  <w:num w:numId="45">
    <w:abstractNumId w:val="17"/>
  </w:num>
  <w:num w:numId="46">
    <w:abstractNumId w:val="25"/>
  </w:num>
  <w:num w:numId="47">
    <w:abstractNumId w:val="37"/>
  </w:num>
  <w:num w:numId="48">
    <w:abstractNumId w:val="27"/>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6F"/>
    <w:rsid w:val="0008155C"/>
    <w:rsid w:val="000D561E"/>
    <w:rsid w:val="004B6C2A"/>
    <w:rsid w:val="007141B4"/>
    <w:rsid w:val="007503FA"/>
    <w:rsid w:val="00764B61"/>
    <w:rsid w:val="007F7A6F"/>
    <w:rsid w:val="0099092A"/>
    <w:rsid w:val="009A0F64"/>
    <w:rsid w:val="00C64B96"/>
    <w:rsid w:val="00D66790"/>
    <w:rsid w:val="00D83F13"/>
    <w:rsid w:val="00F40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FC692-4A2A-4C5A-8B0A-698DE020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40D06"/>
    <w:pPr>
      <w:keepNext/>
      <w:keepLines/>
      <w:spacing w:before="240" w:after="0"/>
      <w:outlineLvl w:val="0"/>
    </w:pPr>
    <w:rPr>
      <w:rFonts w:ascii="Cambria" w:eastAsia="Times New Roman" w:hAnsi="Cambria" w:cs="Times New Roman"/>
      <w:b/>
      <w:bCs/>
      <w:color w:val="365F91"/>
      <w:sz w:val="28"/>
      <w:szCs w:val="28"/>
      <w:lang w:eastAsia="ru-RU"/>
    </w:rPr>
  </w:style>
  <w:style w:type="paragraph" w:styleId="2">
    <w:name w:val="heading 2"/>
    <w:basedOn w:val="a"/>
    <w:link w:val="20"/>
    <w:uiPriority w:val="9"/>
    <w:semiHidden/>
    <w:unhideWhenUsed/>
    <w:qFormat/>
    <w:rsid w:val="00F40D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9">
    <w:name w:val="heading 9"/>
    <w:basedOn w:val="a"/>
    <w:next w:val="a"/>
    <w:link w:val="90"/>
    <w:uiPriority w:val="9"/>
    <w:semiHidden/>
    <w:unhideWhenUsed/>
    <w:qFormat/>
    <w:rsid w:val="00F40D06"/>
    <w:pPr>
      <w:keepNext/>
      <w:keepLines/>
      <w:spacing w:before="40" w:after="0"/>
      <w:outlineLvl w:val="8"/>
    </w:pPr>
    <w:rPr>
      <w:rFonts w:ascii="Cambria" w:eastAsia="Times New Roman" w:hAnsi="Cambria"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F40D06"/>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F40D06"/>
    <w:rPr>
      <w:rFonts w:ascii="Times New Roman" w:eastAsia="Times New Roman" w:hAnsi="Times New Roman" w:cs="Times New Roman"/>
      <w:b/>
      <w:bCs/>
      <w:sz w:val="36"/>
      <w:szCs w:val="36"/>
      <w:lang w:eastAsia="ru-RU"/>
    </w:rPr>
  </w:style>
  <w:style w:type="paragraph" w:customStyle="1" w:styleId="91">
    <w:name w:val="Заголовок 91"/>
    <w:basedOn w:val="a"/>
    <w:next w:val="a"/>
    <w:uiPriority w:val="9"/>
    <w:semiHidden/>
    <w:unhideWhenUsed/>
    <w:qFormat/>
    <w:rsid w:val="00F40D06"/>
    <w:pPr>
      <w:keepNext/>
      <w:keepLines/>
      <w:spacing w:before="40" w:after="0" w:line="276" w:lineRule="auto"/>
      <w:outlineLvl w:val="8"/>
    </w:pPr>
    <w:rPr>
      <w:rFonts w:ascii="Cambria" w:eastAsia="Times New Roman" w:hAnsi="Cambria" w:cs="Times New Roman"/>
      <w:i/>
      <w:iCs/>
      <w:color w:val="272727"/>
      <w:sz w:val="21"/>
      <w:szCs w:val="21"/>
      <w:lang w:eastAsia="ru-RU"/>
    </w:rPr>
  </w:style>
  <w:style w:type="numbering" w:customStyle="1" w:styleId="12">
    <w:name w:val="Нет списка1"/>
    <w:next w:val="a2"/>
    <w:uiPriority w:val="99"/>
    <w:semiHidden/>
    <w:unhideWhenUsed/>
    <w:rsid w:val="00F40D06"/>
  </w:style>
  <w:style w:type="character" w:customStyle="1" w:styleId="10">
    <w:name w:val="Заголовок 1 Знак"/>
    <w:basedOn w:val="a0"/>
    <w:link w:val="1"/>
    <w:uiPriority w:val="9"/>
    <w:rsid w:val="00F40D06"/>
    <w:rPr>
      <w:rFonts w:ascii="Cambria" w:eastAsia="Times New Roman" w:hAnsi="Cambria" w:cs="Times New Roman"/>
      <w:b/>
      <w:bCs/>
      <w:color w:val="365F91"/>
      <w:sz w:val="28"/>
      <w:szCs w:val="28"/>
      <w:lang w:eastAsia="ru-RU"/>
    </w:rPr>
  </w:style>
  <w:style w:type="character" w:customStyle="1" w:styleId="90">
    <w:name w:val="Заголовок 9 Знак"/>
    <w:basedOn w:val="a0"/>
    <w:link w:val="9"/>
    <w:uiPriority w:val="9"/>
    <w:semiHidden/>
    <w:rsid w:val="00F40D06"/>
    <w:rPr>
      <w:rFonts w:ascii="Cambria" w:eastAsia="Times New Roman" w:hAnsi="Cambria" w:cs="Times New Roman"/>
      <w:i/>
      <w:iCs/>
      <w:color w:val="272727"/>
      <w:sz w:val="21"/>
      <w:szCs w:val="21"/>
      <w:lang w:eastAsia="ru-RU"/>
    </w:rPr>
  </w:style>
  <w:style w:type="character" w:styleId="a3">
    <w:name w:val="Hyperlink"/>
    <w:basedOn w:val="a0"/>
    <w:uiPriority w:val="99"/>
    <w:semiHidden/>
    <w:unhideWhenUsed/>
    <w:rsid w:val="00F40D06"/>
    <w:rPr>
      <w:color w:val="0000FF"/>
      <w:u w:val="single"/>
    </w:rPr>
  </w:style>
  <w:style w:type="character" w:customStyle="1" w:styleId="13">
    <w:name w:val="Просмотренная гиперссылка1"/>
    <w:basedOn w:val="a0"/>
    <w:uiPriority w:val="99"/>
    <w:semiHidden/>
    <w:unhideWhenUsed/>
    <w:rsid w:val="00F40D06"/>
    <w:rPr>
      <w:color w:val="800080"/>
      <w:u w:val="single"/>
    </w:rPr>
  </w:style>
  <w:style w:type="paragraph" w:styleId="HTML">
    <w:name w:val="HTML Preformatted"/>
    <w:basedOn w:val="a"/>
    <w:link w:val="HTML0"/>
    <w:uiPriority w:val="99"/>
    <w:semiHidden/>
    <w:unhideWhenUsed/>
    <w:rsid w:val="00F4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40D06"/>
    <w:rPr>
      <w:rFonts w:ascii="Courier New" w:eastAsia="Times New Roman" w:hAnsi="Courier New" w:cs="Courier New"/>
      <w:sz w:val="20"/>
      <w:szCs w:val="20"/>
      <w:lang w:eastAsia="ru-RU"/>
    </w:rPr>
  </w:style>
  <w:style w:type="paragraph" w:styleId="a4">
    <w:name w:val="Normal (Web)"/>
    <w:basedOn w:val="a"/>
    <w:uiPriority w:val="99"/>
    <w:semiHidden/>
    <w:unhideWhenUsed/>
    <w:rsid w:val="00F40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F40D06"/>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semiHidden/>
    <w:rsid w:val="00F40D06"/>
    <w:rPr>
      <w:rFonts w:ascii="Calibri" w:eastAsia="Times New Roman" w:hAnsi="Calibri" w:cs="Times New Roman"/>
      <w:lang w:eastAsia="ru-RU"/>
    </w:rPr>
  </w:style>
  <w:style w:type="paragraph" w:styleId="a7">
    <w:name w:val="footer"/>
    <w:basedOn w:val="a"/>
    <w:link w:val="a8"/>
    <w:uiPriority w:val="99"/>
    <w:semiHidden/>
    <w:unhideWhenUsed/>
    <w:rsid w:val="00F40D06"/>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semiHidden/>
    <w:rsid w:val="00F40D06"/>
    <w:rPr>
      <w:rFonts w:ascii="Calibri" w:eastAsia="Times New Roman" w:hAnsi="Calibri" w:cs="Times New Roman"/>
      <w:lang w:eastAsia="ru-RU"/>
    </w:rPr>
  </w:style>
  <w:style w:type="paragraph" w:styleId="a9">
    <w:name w:val="Body Text"/>
    <w:basedOn w:val="a"/>
    <w:link w:val="aa"/>
    <w:uiPriority w:val="1"/>
    <w:semiHidden/>
    <w:unhideWhenUsed/>
    <w:qFormat/>
    <w:rsid w:val="00F40D0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semiHidden/>
    <w:rsid w:val="00F40D06"/>
    <w:rPr>
      <w:rFonts w:ascii="Times New Roman" w:eastAsia="Times New Roman" w:hAnsi="Times New Roman" w:cs="Times New Roman"/>
      <w:sz w:val="28"/>
      <w:szCs w:val="28"/>
    </w:rPr>
  </w:style>
  <w:style w:type="character" w:customStyle="1" w:styleId="ab">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c"/>
    <w:uiPriority w:val="1"/>
    <w:qFormat/>
    <w:locked/>
    <w:rsid w:val="00F40D06"/>
  </w:style>
  <w:style w:type="paragraph" w:styleId="ac">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Без интервала1"/>
    <w:link w:val="ab"/>
    <w:uiPriority w:val="1"/>
    <w:qFormat/>
    <w:rsid w:val="00F40D06"/>
    <w:pPr>
      <w:spacing w:after="0" w:line="240" w:lineRule="auto"/>
    </w:pPr>
  </w:style>
  <w:style w:type="character" w:customStyle="1" w:styleId="ad">
    <w:name w:val="Абзац списка Знак"/>
    <w:link w:val="ae"/>
    <w:uiPriority w:val="34"/>
    <w:qFormat/>
    <w:locked/>
    <w:rsid w:val="00F40D06"/>
  </w:style>
  <w:style w:type="paragraph" w:customStyle="1" w:styleId="Bullet11">
    <w:name w:val="Bullet11"/>
    <w:basedOn w:val="a"/>
    <w:next w:val="ae"/>
    <w:uiPriority w:val="34"/>
    <w:qFormat/>
    <w:rsid w:val="00F40D06"/>
    <w:pPr>
      <w:spacing w:after="200" w:line="276" w:lineRule="auto"/>
      <w:ind w:left="720"/>
      <w:contextualSpacing/>
    </w:pPr>
  </w:style>
  <w:style w:type="paragraph" w:customStyle="1" w:styleId="Default">
    <w:name w:val="Default"/>
    <w:uiPriority w:val="99"/>
    <w:rsid w:val="00F40D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
    <w:name w:val="c1"/>
    <w:basedOn w:val="a"/>
    <w:uiPriority w:val="99"/>
    <w:rsid w:val="00F40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uiPriority w:val="99"/>
    <w:rsid w:val="00F40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2iqfc">
    <w:name w:val="y2iqfc"/>
    <w:basedOn w:val="a0"/>
    <w:rsid w:val="00F40D06"/>
  </w:style>
  <w:style w:type="character" w:customStyle="1" w:styleId="c4">
    <w:name w:val="c4"/>
    <w:basedOn w:val="a0"/>
    <w:rsid w:val="00F40D06"/>
  </w:style>
  <w:style w:type="character" w:customStyle="1" w:styleId="c0">
    <w:name w:val="c0"/>
    <w:basedOn w:val="a0"/>
    <w:rsid w:val="00F40D06"/>
  </w:style>
  <w:style w:type="character" w:customStyle="1" w:styleId="c13">
    <w:name w:val="c13"/>
    <w:basedOn w:val="a0"/>
    <w:rsid w:val="00F40D06"/>
  </w:style>
  <w:style w:type="character" w:customStyle="1" w:styleId="c3">
    <w:name w:val="c3"/>
    <w:basedOn w:val="a0"/>
    <w:rsid w:val="00F40D06"/>
  </w:style>
  <w:style w:type="character" w:customStyle="1" w:styleId="symbols">
    <w:name w:val="symbols"/>
    <w:basedOn w:val="a0"/>
    <w:rsid w:val="00F40D06"/>
  </w:style>
  <w:style w:type="character" w:customStyle="1" w:styleId="aacl">
    <w:name w:val="_aacl"/>
    <w:basedOn w:val="a0"/>
    <w:rsid w:val="00F40D06"/>
  </w:style>
  <w:style w:type="table" w:customStyle="1" w:styleId="14">
    <w:name w:val="Сетка таблицы1"/>
    <w:basedOn w:val="a1"/>
    <w:next w:val="af"/>
    <w:uiPriority w:val="59"/>
    <w:rsid w:val="00F40D06"/>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basedOn w:val="a0"/>
    <w:uiPriority w:val="22"/>
    <w:qFormat/>
    <w:rsid w:val="00F40D06"/>
    <w:rPr>
      <w:b/>
      <w:bCs/>
    </w:rPr>
  </w:style>
  <w:style w:type="character" w:customStyle="1" w:styleId="110">
    <w:name w:val="Заголовок 1 Знак1"/>
    <w:basedOn w:val="a0"/>
    <w:uiPriority w:val="9"/>
    <w:rsid w:val="00F40D06"/>
    <w:rPr>
      <w:rFonts w:asciiTheme="majorHAnsi" w:eastAsiaTheme="majorEastAsia" w:hAnsiTheme="majorHAnsi" w:cstheme="majorBidi"/>
      <w:color w:val="2E74B5" w:themeColor="accent1" w:themeShade="BF"/>
      <w:sz w:val="32"/>
      <w:szCs w:val="32"/>
    </w:rPr>
  </w:style>
  <w:style w:type="character" w:customStyle="1" w:styleId="910">
    <w:name w:val="Заголовок 9 Знак1"/>
    <w:basedOn w:val="a0"/>
    <w:uiPriority w:val="9"/>
    <w:semiHidden/>
    <w:rsid w:val="00F40D06"/>
    <w:rPr>
      <w:rFonts w:asciiTheme="majorHAnsi" w:eastAsiaTheme="majorEastAsia" w:hAnsiTheme="majorHAnsi" w:cstheme="majorBidi"/>
      <w:i/>
      <w:iCs/>
      <w:color w:val="272727" w:themeColor="text1" w:themeTint="D8"/>
      <w:sz w:val="21"/>
      <w:szCs w:val="21"/>
    </w:rPr>
  </w:style>
  <w:style w:type="character" w:styleId="af1">
    <w:name w:val="FollowedHyperlink"/>
    <w:basedOn w:val="a0"/>
    <w:uiPriority w:val="99"/>
    <w:semiHidden/>
    <w:unhideWhenUsed/>
    <w:rsid w:val="00F40D06"/>
    <w:rPr>
      <w:color w:val="954F72" w:themeColor="followedHyperlink"/>
      <w:u w:val="single"/>
    </w:rPr>
  </w:style>
  <w:style w:type="paragraph" w:styleId="ae">
    <w:name w:val="List Paragraph"/>
    <w:basedOn w:val="a"/>
    <w:link w:val="ad"/>
    <w:uiPriority w:val="34"/>
    <w:qFormat/>
    <w:rsid w:val="00F40D06"/>
    <w:pPr>
      <w:ind w:left="720"/>
      <w:contextualSpacing/>
    </w:pPr>
  </w:style>
  <w:style w:type="table" w:styleId="af">
    <w:name w:val="Table Grid"/>
    <w:basedOn w:val="a1"/>
    <w:uiPriority w:val="39"/>
    <w:rsid w:val="00F40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764B61"/>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764B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67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search/docs/dt" TargetMode="External"/><Relationship Id="rId13" Type="http://schemas.openxmlformats.org/officeDocument/2006/relationships/hyperlink" Target="http://edu.resurs.kz/e/kargtu-college" TargetMode="External"/><Relationship Id="rId3" Type="http://schemas.openxmlformats.org/officeDocument/2006/relationships/settings" Target="settings.xml"/><Relationship Id="rId7" Type="http://schemas.openxmlformats.org/officeDocument/2006/relationships/hyperlink" Target="https://adilet.zan.kz/kaz/search/docs/fulltext" TargetMode="External"/><Relationship Id="rId12" Type="http://schemas.openxmlformats.org/officeDocument/2006/relationships/hyperlink" Target="https://adilet.zan.kz/kaz/search/docs/d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kaz/docs/K1100000518" TargetMode="External"/><Relationship Id="rId11" Type="http://schemas.openxmlformats.org/officeDocument/2006/relationships/hyperlink" Target="https://adilet.zan.kz/kaz/docs/Z070000319" TargetMode="External"/><Relationship Id="rId5" Type="http://schemas.openxmlformats.org/officeDocument/2006/relationships/hyperlink" Target="https://adilet.zan.kz/kaz/search/docs/" TargetMode="External"/><Relationship Id="rId15" Type="http://schemas.openxmlformats.org/officeDocument/2006/relationships/hyperlink" Target="http://edu.resurs.kz/e/kar-service-college" TargetMode="External"/><Relationship Id="rId10" Type="http://schemas.openxmlformats.org/officeDocument/2006/relationships/hyperlink" Target="https://adilet.zan.kz/kaz/search/docs/dt" TargetMode="External"/><Relationship Id="rId4" Type="http://schemas.openxmlformats.org/officeDocument/2006/relationships/webSettings" Target="webSettings.xml"/><Relationship Id="rId9" Type="http://schemas.openxmlformats.org/officeDocument/2006/relationships/hyperlink" Target="https://adilet.zan.kz/kaz/search/docs/dt" TargetMode="External"/><Relationship Id="rId14" Type="http://schemas.openxmlformats.org/officeDocument/2006/relationships/hyperlink" Target="http://edu.resurs.kz/e/moda-colle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28</Pages>
  <Words>14612</Words>
  <Characters>83289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2024-08-21T04:19:00Z</cp:lastPrinted>
  <dcterms:created xsi:type="dcterms:W3CDTF">2024-06-04T10:59:00Z</dcterms:created>
  <dcterms:modified xsi:type="dcterms:W3CDTF">2024-08-21T05:35:00Z</dcterms:modified>
</cp:coreProperties>
</file>