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73" w:rsidRPr="00BC2873" w:rsidRDefault="00BC2873" w:rsidP="00BC2873">
      <w:pPr>
        <w:pStyle w:val="a5"/>
        <w:rPr>
          <w:rFonts w:eastAsia="Times New Roman" w:cstheme="minorHAnsi"/>
          <w:kern w:val="36"/>
        </w:rPr>
      </w:pPr>
      <w:r w:rsidRPr="00BC2873">
        <w:rPr>
          <w:rFonts w:eastAsia="Times New Roman" w:cstheme="minorHAnsi"/>
          <w:kern w:val="36"/>
        </w:rPr>
        <w:t>Об утверждении Правил аттестации педагогических работников</w:t>
      </w:r>
    </w:p>
    <w:p w:rsidR="00BC2873" w:rsidRPr="00BC2873" w:rsidRDefault="00BC2873" w:rsidP="00BC2873">
      <w:pPr>
        <w:pStyle w:val="a5"/>
        <w:rPr>
          <w:rFonts w:eastAsia="Times New Roman" w:cstheme="minorHAnsi"/>
          <w:sz w:val="20"/>
          <w:szCs w:val="20"/>
        </w:rPr>
      </w:pPr>
      <w:proofErr w:type="gramStart"/>
      <w:r w:rsidRPr="00BC2873">
        <w:rPr>
          <w:rFonts w:eastAsia="Times New Roman" w:cstheme="minorHAnsi"/>
          <w:sz w:val="17"/>
        </w:rPr>
        <w:t>Утративший</w:t>
      </w:r>
      <w:proofErr w:type="gramEnd"/>
      <w:r w:rsidRPr="00BC2873">
        <w:rPr>
          <w:rFonts w:eastAsia="Times New Roman" w:cstheme="minorHAnsi"/>
          <w:sz w:val="17"/>
        </w:rPr>
        <w:t xml:space="preserve"> силу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666666"/>
          <w:spacing w:val="2"/>
          <w:sz w:val="20"/>
          <w:szCs w:val="20"/>
        </w:rPr>
      </w:pPr>
      <w:r w:rsidRPr="00BC2873">
        <w:rPr>
          <w:rFonts w:eastAsia="Times New Roman" w:cstheme="minorHAnsi"/>
          <w:color w:val="666666"/>
          <w:spacing w:val="2"/>
          <w:sz w:val="20"/>
          <w:szCs w:val="20"/>
        </w:rPr>
        <w:t>Приказ Министра образования и науки Республики Казахстан от 22 января 2010 года № 16. Зарегистрирован в Министерстве юстиции Республики Казахстан 18 февраля 2010 года № 6061. Утратил силу приказом и.о. Министра образования и науки Республики Казахстан от 7 августа 2013 года № 323</w:t>
      </w:r>
    </w:p>
    <w:p w:rsidR="00BC2873" w:rsidRPr="00BC2873" w:rsidRDefault="00BC2873" w:rsidP="00BC2873">
      <w:pPr>
        <w:pStyle w:val="a5"/>
        <w:rPr>
          <w:rFonts w:eastAsia="Times New Roman" w:cstheme="minorHAnsi"/>
          <w:sz w:val="23"/>
          <w:szCs w:val="23"/>
        </w:rPr>
      </w:pPr>
      <w:r w:rsidRPr="00BC2873">
        <w:rPr>
          <w:rFonts w:eastAsia="Times New Roman" w:cstheme="minorHAnsi"/>
          <w:sz w:val="23"/>
          <w:szCs w:val="23"/>
        </w:rPr>
        <w:t>Прочее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FF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FF0000"/>
          <w:spacing w:val="2"/>
          <w:sz w:val="20"/>
          <w:szCs w:val="20"/>
        </w:rPr>
        <w:t>      Сноска. Утратил силу приказом и.о. Министра образования и науки РК от 07.08.2013 </w:t>
      </w:r>
      <w:hyperlink r:id="rId5" w:anchor="z6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№ 323</w:t>
        </w:r>
      </w:hyperlink>
      <w:r w:rsidRPr="00BC2873">
        <w:rPr>
          <w:rFonts w:eastAsia="Times New Roman" w:cstheme="minorHAnsi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FF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FF0000"/>
          <w:spacing w:val="2"/>
          <w:sz w:val="20"/>
          <w:szCs w:val="20"/>
        </w:rPr>
        <w:t>      Примечание РЦПИ!</w:t>
      </w:r>
      <w:r w:rsidRPr="00BC2873">
        <w:rPr>
          <w:rFonts w:eastAsia="Times New Roman" w:cstheme="minorHAnsi"/>
          <w:color w:val="FF0000"/>
          <w:spacing w:val="2"/>
          <w:sz w:val="20"/>
          <w:szCs w:val="20"/>
        </w:rPr>
        <w:br/>
        <w:t xml:space="preserve">      Порядок введения в действие приказа </w:t>
      </w:r>
      <w:proofErr w:type="gramStart"/>
      <w:r w:rsidRPr="00BC2873">
        <w:rPr>
          <w:rFonts w:eastAsia="Times New Roman" w:cstheme="minorHAnsi"/>
          <w:color w:val="FF0000"/>
          <w:spacing w:val="2"/>
          <w:sz w:val="20"/>
          <w:szCs w:val="20"/>
        </w:rPr>
        <w:t>см</w:t>
      </w:r>
      <w:proofErr w:type="gramEnd"/>
      <w:r w:rsidRPr="00BC2873">
        <w:rPr>
          <w:rFonts w:eastAsia="Times New Roman" w:cstheme="minorHAnsi"/>
          <w:color w:val="FF0000"/>
          <w:spacing w:val="2"/>
          <w:sz w:val="20"/>
          <w:szCs w:val="20"/>
        </w:rPr>
        <w:t>. </w:t>
      </w:r>
      <w:hyperlink r:id="rId6" w:anchor="z8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п. 7</w:t>
        </w:r>
      </w:hyperlink>
      <w:r w:rsidRPr="00BC2873">
        <w:rPr>
          <w:rFonts w:eastAsia="Times New Roman" w:cstheme="minorHAnsi"/>
          <w:color w:val="FF0000"/>
          <w:spacing w:val="2"/>
          <w:sz w:val="20"/>
          <w:szCs w:val="20"/>
        </w:rPr>
        <w:t>.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В соответствии со </w:t>
      </w:r>
      <w:hyperlink r:id="rId7" w:anchor="z799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статьей 233</w:t>
        </w:r>
      </w:hyperlink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Трудового кодекса Республики Казахстан от 15 мая 2007 года и подпункта 37) </w:t>
      </w:r>
      <w:hyperlink r:id="rId8" w:anchor="z73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статьи 5</w:t>
        </w:r>
      </w:hyperlink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Закона Республики Казахстан "Об образовании" от 27 июля 2007 года </w:t>
      </w:r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ПРИКАЗЫВАЮ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0" w:name="z2"/>
      <w:bookmarkEnd w:id="0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1.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Утвердить прилагаемые </w:t>
      </w:r>
      <w:hyperlink r:id="rId9" w:anchor="z10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Правила</w:t>
        </w:r>
      </w:hyperlink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аттестации педагогических работников.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" w:name="z3"/>
      <w:bookmarkEnd w:id="1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2. Департаменту дошкольного и среднего образования (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Аршабеков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Н.Р.) обеспечить в установленном порядке государственную регистрацию настоящего приказа в Министерстве юстиции Республики Казахстан.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" w:name="z4"/>
      <w:bookmarkEnd w:id="2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3. Комитету по контролю в сфере образования и науки Республики Казахстан (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Калабаев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Н.Б.) обеспечить готовность тестовых заданий и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сборников-опросников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с указанием использованной литературы для своевременной подготовки педагогических работников к квалификационному тестированию.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" w:name="z5"/>
      <w:bookmarkEnd w:id="3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4. Департаментам дошкольного и среднего образования (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Аршабеков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Н.Р.), технического и профессионального образования (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Борибеков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К.К.), высшего и послевузовского образования (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Омирбаев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С.М.) довести настоящий приказ до сведения областных, городов Астана и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Алматы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департаментов образования, республиканских подведомственных организаций образования, высших учебных заведений.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" w:name="z6"/>
      <w:bookmarkEnd w:id="4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5. Признать утратившим силу </w:t>
      </w:r>
      <w:hyperlink r:id="rId10" w:anchor="z0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приказ</w:t>
        </w:r>
      </w:hyperlink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Министра образования и науки Республики Казахстан от 9 апреля 2008 года № 181 "Об утверждении Правил аттестации педагогических работников" (зарегистрированный в Реестре государственной регистрации нормативных правовых актов за № 5215, опубликованный в газете "Юридическая газета" от 10 октября 2008 года № 155).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" w:name="z7"/>
      <w:bookmarkEnd w:id="5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6. Контроль за исполнением настоящего приказа возложить на </w:t>
      </w:r>
      <w:proofErr w:type="spellStart"/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вице-министра</w:t>
      </w:r>
      <w:proofErr w:type="spellEnd"/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Сарыбекова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М.Н.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" w:name="z8"/>
      <w:bookmarkEnd w:id="6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7.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i/>
          <w:iCs/>
          <w:color w:val="000000"/>
          <w:spacing w:val="2"/>
          <w:sz w:val="20"/>
          <w:szCs w:val="20"/>
          <w:bdr w:val="none" w:sz="0" w:space="0" w:color="auto" w:frame="1"/>
        </w:rPr>
        <w:t xml:space="preserve">      Министр                                    Ж. </w:t>
      </w:r>
      <w:proofErr w:type="spellStart"/>
      <w:r w:rsidRPr="00BC2873">
        <w:rPr>
          <w:rFonts w:eastAsia="Times New Roman" w:cstheme="minorHAnsi"/>
          <w:i/>
          <w:iCs/>
          <w:color w:val="000000"/>
          <w:spacing w:val="2"/>
          <w:sz w:val="20"/>
          <w:szCs w:val="20"/>
          <w:bdr w:val="none" w:sz="0" w:space="0" w:color="auto" w:frame="1"/>
        </w:rPr>
        <w:t>Туймебаев</w:t>
      </w:r>
      <w:proofErr w:type="spellEnd"/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Утверждены          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приказом Министра образования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и науки Республики Казахстан 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от 22 января 2010 года № 16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1E1E1E"/>
          <w:sz w:val="32"/>
          <w:szCs w:val="32"/>
        </w:rPr>
      </w:pPr>
      <w:r w:rsidRPr="00BC2873">
        <w:rPr>
          <w:rFonts w:eastAsia="Times New Roman" w:cstheme="minorHAnsi"/>
          <w:color w:val="1E1E1E"/>
          <w:sz w:val="32"/>
          <w:szCs w:val="32"/>
        </w:rPr>
        <w:t>Правила аттестации педагогических работников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1E1E1E"/>
          <w:sz w:val="32"/>
          <w:szCs w:val="32"/>
        </w:rPr>
      </w:pPr>
      <w:r w:rsidRPr="00BC2873">
        <w:rPr>
          <w:rFonts w:eastAsia="Times New Roman" w:cstheme="minorHAnsi"/>
          <w:color w:val="1E1E1E"/>
          <w:sz w:val="32"/>
          <w:szCs w:val="32"/>
        </w:rPr>
        <w:t>1. Общие положения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1. 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Правила аттестации педагогических работников (далее - Правила) разработаны в соответствии со </w:t>
      </w:r>
      <w:hyperlink r:id="rId11" w:anchor="z799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статьей 233</w:t>
        </w:r>
      </w:hyperlink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Трудового кодекса Республики Казахстан от 15 мая 2007 года и подпункта 37) </w:t>
      </w:r>
      <w:hyperlink r:id="rId12" w:anchor="z73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статьи 5</w:t>
        </w:r>
      </w:hyperlink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Закона Республики Казахстан "Об образовании" от 27 июля 2007 года и определяют порядок аттестации педагогических работников организаций дошкольного воспитания и обучения, начального, основного среднего, общего среднего, специального, дополнительного, технического и профессионального,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, высшего и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послевузовского образования, независимо от форм собственности и ведомственной подчиненности.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" w:name="z13"/>
      <w:bookmarkEnd w:id="7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2. Основными целями аттестации педагогических работников являются: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8" w:name="z14"/>
      <w:bookmarkEnd w:id="8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1) выявление уровня соответствия компетентности педагогического работника квалификационным требованиям для установления и подтверждения соответствующей категории;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9" w:name="z15"/>
      <w:bookmarkEnd w:id="9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2) расширение мотивационной сферы деятельности педагогического работника для проектирования личностных достижений.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0" w:name="z16"/>
      <w:bookmarkEnd w:id="10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3. В настоящих Правилах применяются следующие термины и определения: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1" w:name="z17"/>
      <w:bookmarkEnd w:id="11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1) аттестация педагогических работников - процедура, проводимая с целью 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определения соответствия уровня квалификации педагогического работника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квалификационным требованиям;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2" w:name="z18"/>
      <w:bookmarkEnd w:id="12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2) квалификационная категория - уровень требований к квалификации работника, отражающий сложность выполнения работ;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3" w:name="z19"/>
      <w:bookmarkEnd w:id="13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3) добровольное квалификационное тестирование (далее – по желанию тестирование) – один из видов проведения процедуры аттестации педагогических работников, которое проводится для определения уровня профессиональной компетентности при досрочном повышении и подтверждении квалификационной категории;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4" w:name="z20"/>
      <w:bookmarkEnd w:id="14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4) аналитическое обобщение итогов деятельности - один из этапов аттестации, включающий оценку профессиональной компетентности педагогического работника на основе системного, последовательного и объективного изучения его профессиональной деятельности.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  </w:t>
      </w:r>
      <w:r w:rsidRPr="00BC2873">
        <w:rPr>
          <w:rFonts w:eastAsia="Times New Roman" w:cstheme="minorHAnsi"/>
          <w:color w:val="FF0000"/>
          <w:spacing w:val="2"/>
          <w:sz w:val="20"/>
        </w:rPr>
        <w:t>Сноска. Пункт 3 с изменением, внесенным приказом Министра образования и науки РК от 31.03.2011 </w:t>
      </w:r>
      <w:hyperlink r:id="rId13" w:anchor="z4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№ 119</w:t>
        </w:r>
      </w:hyperlink>
      <w:r w:rsidRPr="00BC2873">
        <w:rPr>
          <w:rFonts w:eastAsia="Times New Roman" w:cstheme="minorHAnsi"/>
          <w:color w:val="FF0000"/>
          <w:spacing w:val="2"/>
          <w:sz w:val="2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5" w:name="z21"/>
      <w:bookmarkEnd w:id="15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      4. Основными принципами аттестации являются прозрачность и коллегиальность, обеспечивающие объективное отношение к аттестуемому педагогическому работнику, системность и целостность внешних и внутренних оценок.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6" w:name="z22"/>
      <w:bookmarkEnd w:id="16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5. Аттестация проводится не реже одного раза в пять лет.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7" w:name="z23"/>
      <w:bookmarkEnd w:id="17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6. Аттестация педагогических работников республиканских подведомственных организаций образования осуществляется уполномоченным органом в области образования.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8" w:name="z24"/>
      <w:bookmarkEnd w:id="18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Аттестация педагогических работников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9" w:name="z25"/>
      <w:bookmarkEnd w:id="19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Аттестация педагогических работников, осуществляющих педагогическую деятельность в организациях образования при медицинских учреждениях и учреждениях социального обеспечения (учебные классы, группы), детско-юношеских спортивных школах, спортивных школах-интернатах проводится местными исполнительными органами в области образования.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0" w:name="z26"/>
      <w:bookmarkEnd w:id="20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Аттестация педагогических работников организаций (кроме педагогических работников республиканских подведомственных организаций образования) дошкольного воспитания и обучения, начального, основного среднего, общего среднего, специального, дополнительного, технического и профессионального,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 осуществляется аттестационными комиссиями организаций образования и местных исполнительных органов в области образования.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1" w:name="z27"/>
      <w:bookmarkEnd w:id="21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Аттестация педагогических работников организаций образования высшего и послевузовского образования осуществляется аттестационной комиссией, созданной приказом руководителя высшего учебного заведения.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2" w:name="z28"/>
      <w:bookmarkEnd w:id="22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Аттестация педагогических работников организаций образования, реализующих международные (иностранные) образовательные программы, функционирующих на территории Республики Казахстан, осуществляется местными исполнительными органами в области образования.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3" w:name="z29"/>
      <w:bookmarkEnd w:id="23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7. Педагогические работники организаций образования проходят аттестацию по должности, установленной штатным расписанием и указанной в трудовом договоре, приказе о приеме на работу.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4" w:name="z30"/>
      <w:bookmarkEnd w:id="24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В случае преподавания дисциплин, указанных в дипломе об образовании как одна квалификация, аттестация проводится по основной должности с указанием предметов в соответствии с указанной в дипломе квалификацией.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5" w:name="z31"/>
      <w:bookmarkEnd w:id="25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Педагогический работник аттестуется по преподаваемым дополнительным дисциплинам на основании сертификата, полученного в результате прохождения курсов.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6" w:name="z32"/>
      <w:bookmarkEnd w:id="26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8. Педагогические работники, работающие в малокомплектных школах, проходят аттестацию в соответствии с указанной в дипломе специальностью и с учетом прохождения курсов по дополнительным (смежным) дисциплинам при наличии соответствующего сертификата.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7" w:name="z33"/>
      <w:bookmarkEnd w:id="27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Педагогические работники, работающие в специальных (коррекционных) и специальных организациях образования, специальных классах (группах) проходят аттестацию по указанной в дипломе об образовании квалификации. В случае преподавания дисциплин, не указанных в дипломе об образовании, аттестация проводится по занимаемой должности на основании сертификата, полученного в результате прохождения курсов переподготовки в организациях образования.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8" w:name="z34"/>
      <w:bookmarkEnd w:id="28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Педагогические работники, преподающие в специальных (коррекционных) школах дисциплины, указанные в дипломе, аттестуются по преподаваемым дисциплинам и на основании сертификата, полученного в результате прохождения переподготовки в организациях образования.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29" w:name="z35"/>
      <w:bookmarkEnd w:id="29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9. </w:t>
      </w:r>
      <w:r w:rsidRPr="00BC2873">
        <w:rPr>
          <w:rFonts w:eastAsia="Times New Roman" w:cstheme="minorHAnsi"/>
          <w:color w:val="FF0000"/>
          <w:spacing w:val="2"/>
          <w:sz w:val="20"/>
        </w:rPr>
        <w:t>Исключен приказом Министра образования и науки РК от 31.03.2011 </w:t>
      </w:r>
      <w:hyperlink r:id="rId14" w:anchor="z6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№ 119</w:t>
        </w:r>
      </w:hyperlink>
      <w:r w:rsidRPr="00BC2873">
        <w:rPr>
          <w:rFonts w:eastAsia="Times New Roman" w:cstheme="minorHAnsi"/>
          <w:color w:val="FF0000"/>
          <w:spacing w:val="2"/>
          <w:sz w:val="2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0" w:name="z36"/>
      <w:bookmarkEnd w:id="30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10. Педагогические работники организаций дошкольного воспитания и обучения, начального, основного среднего, общего среднего, специального, дополнительного образования, независимо от форм собственности и ведомственной подчиненности, на основании заявления могут пройти досрочную аттестацию: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1" w:name="z37"/>
      <w:bookmarkEnd w:id="31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1) на вторую квалификационную категорию: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2" w:name="z38"/>
      <w:bookmarkEnd w:id="32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лица, окончившие высшее учебное заведение с "отличием" и имеющие стаж педагогической деятельности не менее одного года;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3" w:name="z39"/>
      <w:bookmarkEnd w:id="33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лица, окончившие среднее профессиональное (техническое и профессиональное,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послесреднее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) учебное заведение с "отличием" и имеющие стаж педагогической деятельности не менее одного года;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4" w:name="z40"/>
      <w:bookmarkEnd w:id="34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2) на первую квалификационную категорию: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5" w:name="z41"/>
      <w:bookmarkEnd w:id="35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лица, имеющие вторую квалификационную категорию и стаж педагогической деятельности не менее одного года, являющиеся победителями профессиональных конкурсов районного (городского) уровня;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6" w:name="z42"/>
      <w:bookmarkEnd w:id="36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  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лица, имеющие вторую квалификационную категорию и стаж педагогической деятельности не менее одного года, подготовившие участников предметных олимпиад, творческих конкурсов, научных и спортивных соревнований районного (городского) уровня;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7" w:name="z43"/>
      <w:bookmarkEnd w:id="37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3) на высшую квалификационную категорию: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8" w:name="z44"/>
      <w:bookmarkEnd w:id="38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  лица, имеющие первую квалификационную категорию, подготовившие участников предметных олимпиад, творческих конкурсов, научных и спортивных соревнований областного, республиканского или международного уровня;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39" w:name="z45"/>
      <w:bookmarkEnd w:id="39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лица, имеющие первую квалификационную категорию, являющиеся победителями профессиональных конкурсов областного, республиканского или международного уровня;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0" w:name="z46"/>
      <w:bookmarkEnd w:id="40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лица, имеющие первую квалификационную категорию, получившие за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межаттестационный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период ученую степень кандидата (доктора) наук или академическую степень магистра, доктора философии (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PhD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), доктора по профилю по 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преподаваемой специальности.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1" w:name="z47"/>
      <w:bookmarkEnd w:id="41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Педагогические работники организаций технического и профессионального,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образования, независимо от форм собственности и ведомственной подчиненности, на основании заявления могут пройти досрочную аттестацию на соответствие квалификационным требованиям и должностям: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2" w:name="z48"/>
      <w:bookmarkEnd w:id="42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  4) на вторую квалификационную категорию: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3" w:name="z49"/>
      <w:bookmarkEnd w:id="43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  лица, окончившие высшее учебное заведение с "отличием" и имеющие стаж педагогической деятельности не менее одного года;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4" w:name="z50"/>
      <w:bookmarkEnd w:id="44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  лица, окончившие среднее профессиональное (техническое и профессиональное,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послесреднее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) учебное заведение с "отличием" и имеющие стаж педагогической деятельности не менее одного года;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5" w:name="z51"/>
      <w:bookmarkEnd w:id="45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  лица, перешедшие с производства на педагогическую работу и имеющие производственный стаж по профилю не менее двух лет;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6" w:name="z52"/>
      <w:bookmarkEnd w:id="46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  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5) на первую квалификационную категорию: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 лица, имеющие вторую квалификационную категорию и стаж педагогической деятельности не менее одного года, являющиеся победителями профессиональных конкурсов районного (городского) уровня;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 лица, имеющие вторую квалификационную категорию и стаж педагогической деятельности не менее одного года, подготовившие участников предметных олимпиад, конкурсов, научных и спортивных соревнований районного (городского) уровня;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 xml:space="preserve">      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лица, перешедшие с производства на педагогическую работу и имеющие производственный стаж по профилю не менее трех лет;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7" w:name="z86"/>
      <w:bookmarkEnd w:id="47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6) на высшую квалификационную категорию: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 лица, имеющие первую квалификационную категорию, подготовившие призеров предметных олимпиад, конкурсов, научных и спортивных соревнований областного, республиканского или международного уровня;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 лица, имеющие первую квалификационную категорию, являющиеся победителями профессиональных конкурсов областного, республиканского или международного уровня;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 xml:space="preserve">      лица, имеющие первую квалификационную категорию, получившие за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межаттестационный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период ученую степень кандидата (доктора) наук, академическую степень магистра, доктора философии (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PhD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) или доктора по профилю по преподаваемой специальности;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 лица, перешедшие с производства на педагогическую работу и имеющие производственный стаж по профилю не менее пяти лет.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8" w:name="z53"/>
      <w:bookmarkEnd w:id="48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Педагогические работники организаций образования высшего и послевузовского образования, независимо от форм собственности и ведомственной подчиненности, на основании заявления могут пройти досрочную аттестацию: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49" w:name="z54"/>
      <w:bookmarkEnd w:id="49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лица, подготовившие призеров предметных олимпиад, научно-практических конференций, творческих конкурсов, спортивных соревнований областного, республиканского или международного уровня;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0" w:name="z55"/>
      <w:bookmarkEnd w:id="50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лица, являющиеся победителями профессиональных конкурсов областного, республиканского или международного уровня;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1" w:name="z56"/>
      <w:bookmarkEnd w:id="51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лица, перешедшие с производства на педагогическую работу в высшие учебные заведения и имеющие стаж производственной работы по профилю не менее пяти лет;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2" w:name="z57"/>
      <w:bookmarkEnd w:id="52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лица, получившие за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межаттестационный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период ученую степень кандидата, доктора наук или академическую степень магистра, доктора философии (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PhD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), доктора по профилю по преподаваемой специальности.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  </w:t>
      </w:r>
      <w:r w:rsidRPr="00BC2873">
        <w:rPr>
          <w:rFonts w:eastAsia="Times New Roman" w:cstheme="minorHAnsi"/>
          <w:color w:val="FF0000"/>
          <w:spacing w:val="2"/>
          <w:sz w:val="20"/>
        </w:rPr>
        <w:t>Сноска. Пункт 10 изменениями, внесенными приказом Министра образования и науки РК от 31.03.2011 </w:t>
      </w:r>
      <w:hyperlink r:id="rId15" w:anchor="z7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№ 119</w:t>
        </w:r>
      </w:hyperlink>
      <w:r w:rsidRPr="00BC2873">
        <w:rPr>
          <w:rFonts w:eastAsia="Times New Roman" w:cstheme="minorHAnsi"/>
          <w:color w:val="FF0000"/>
          <w:spacing w:val="2"/>
          <w:sz w:val="2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3" w:name="z58"/>
      <w:bookmarkEnd w:id="53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11. Методисты районных (городских) отделов образования, управлений образования, институтов повышения квалификации и методических служб всех уровней в случае перехода на педагогическую работу могут аттестоваться досрочно на основании заявления.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4" w:name="z59"/>
      <w:bookmarkEnd w:id="54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При переходе на методическую работу за педагогическими работниками сохраняется имеющаяся квалификационная категория.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5" w:name="z60"/>
      <w:bookmarkEnd w:id="55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12. Руководители организаций образования, их заместители, методические работники, работники отделов и управлений образования, государственные и гражданские служащие, другие лица, ведущие преподавательскую работу по совместительству, проходят аттестацию по преподаваемому предмету на общих основаниях.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6" w:name="z61"/>
      <w:bookmarkEnd w:id="56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13. 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При переходе на новое место работы в педагогической отрасли в пределах Республики Казахстан за педагогическим работником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сохраняется квалификационная категория, присвоенная решением аттестационной комиссии.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1E1E1E"/>
          <w:sz w:val="32"/>
          <w:szCs w:val="32"/>
        </w:rPr>
      </w:pPr>
      <w:r w:rsidRPr="00BC2873">
        <w:rPr>
          <w:rFonts w:eastAsia="Times New Roman" w:cstheme="minorHAnsi"/>
          <w:color w:val="1E1E1E"/>
          <w:sz w:val="32"/>
          <w:szCs w:val="32"/>
        </w:rPr>
        <w:t>2. Порядок проведения аттестации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14. Аттестация педагогических работников осуществляется путем аналитического обобщения итогов деятельности педагогических работников согласно квалификационным характеристикам должностей педагогических работников.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7" w:name="z64"/>
      <w:bookmarkEnd w:id="57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  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На прохождение аттестации в следующем учебном году до 25 мая текущего года педагогические работники дошкольного воспитания и обучения, начального, основного среднего и общего среднего, специального, дополнительного образования подают заявление в аттестационную комиссию организации образования по форме согласно </w:t>
      </w:r>
      <w:hyperlink r:id="rId16" w:anchor="z182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приложению 1</w:t>
        </w:r>
      </w:hyperlink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к настоящим Правилам, педагогические работники технического и профессионального,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 – по форме согласно </w:t>
      </w:r>
      <w:hyperlink r:id="rId17" w:anchor="z81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приложению 9</w:t>
        </w:r>
      </w:hyperlink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к настоящим Правилам, высшего и послевузовского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 – по форме согласно </w:t>
      </w:r>
      <w:hyperlink r:id="rId18" w:anchor="z184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приложению 2</w:t>
        </w:r>
      </w:hyperlink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к настоящим Правилам.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8" w:name="z65"/>
      <w:bookmarkEnd w:id="58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 xml:space="preserve">      Списочный состав аттестуемых педагогических работников утверждается решением коллегиального органа организации образования до 10 июня текущего года и представляется в районные (городские) отделы образования, управления образования областей, городов Астана и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Алматы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, уполномоченный орган в области образования (для республиканских подведомственных организаций) до 15 июня текущего года.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59" w:name="z66"/>
      <w:bookmarkEnd w:id="59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Аттестация проводится с 1 октября текущего года по 1 июля следующего года.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0" w:name="z67"/>
      <w:bookmarkEnd w:id="60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Тестирование проводится с 15 октября по 15 декабря текущего года в соответствии с графиками, утвержденными управлениями образования областей, городов Астана и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Алматы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, уполномоченным органом в области образования, отраслевыми государственными органами, имеющими в своем ведении организации образования.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1" w:name="z68"/>
      <w:bookmarkEnd w:id="61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Дата проведения тестирования сообщается педагогическому работнику не позднее, чем за 2 недели до проведения процедуры.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2" w:name="z69"/>
      <w:bookmarkEnd w:id="62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Педагогические работники, показавшие отрицательные результаты тестирования или отсутствовавшие по уважительным причинам, перечисленным в </w:t>
      </w:r>
      <w:hyperlink r:id="rId19" w:anchor="z93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пункте 24</w:t>
        </w:r>
      </w:hyperlink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настоящих Правил, проходят повторное тестирование в срок не позднее двух месяцев после первого тестирования.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3" w:name="z70"/>
      <w:bookmarkEnd w:id="63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Педагогические работники, получившие при повторном тестировании отрицательный результат, не допускаются ко второму этапу аттестации.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4" w:name="z71"/>
      <w:bookmarkEnd w:id="64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В случае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,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если педагогический работник не прошел тестирование в обозначенные сроки по уважительным причинам, в том числе при потери трудоспособности по перечню видов заболеваний, при которых может устанавливаться срок временной нетрудоспособности более двух месяцев, установленному </w:t>
      </w:r>
      <w:hyperlink r:id="rId20" w:anchor="z0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постановлением</w:t>
        </w:r>
      </w:hyperlink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Правительства Республики Казахстан от 4 декабря 2007 года № 1171, аттестационная комиссия принимает решение об аттестации данного педагогического работника в следующем учебном году.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5" w:name="z72"/>
      <w:bookmarkEnd w:id="65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  Аналитическое обобщение итогов деятельности проводится аттестационными комиссиями организаций образования с 1 января по 31 марта следующего года, аттестационными комиссиями органов управления образования - с 1 апреля по 1 июля следующего года.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6" w:name="z73"/>
      <w:bookmarkEnd w:id="66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Приказ о присвоении или подтверждении квалификационных категорий аттестованным педагогическим работникам должен быть издан аттестационными комиссиями всех уровней не позднее 1 июля следующего года и вступает в силу с 1 сентября следующего учебного года.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7" w:name="z74"/>
      <w:bookmarkEnd w:id="67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Изготовление и выдача удостоверений о соответствии требованиям должности и присвоении категории по форме 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согласно приложений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</w:t>
      </w:r>
      <w:hyperlink r:id="rId21" w:anchor="z186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3</w:t>
        </w:r>
      </w:hyperlink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, </w:t>
      </w:r>
      <w:hyperlink r:id="rId22" w:anchor="z188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4</w:t>
        </w:r>
      </w:hyperlink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к настоящим Правилам педагогическим работникам организаций дошкольного воспитания и обучения, начального, основного среднего, общего среднего, специального, дополнительного, технического и профессионального,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 производятся организацией образования не позднее 31 августа следующего года.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8" w:name="z75"/>
      <w:bookmarkEnd w:id="68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Выдача удостоверений осуществляется в соответствии требованиям должности и присвоении квалификационной категории и фиксируется в журнале регистрации педагогическим работникам дошкольного воспитания и обучения, начального, основного среднего и общего среднего, специального, дополнительного, технического и профессионального,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 по форме согласно </w:t>
      </w:r>
      <w:hyperlink r:id="rId23" w:anchor="z190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приложению 5</w:t>
        </w:r>
      </w:hyperlink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к настоящим Правилам.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69" w:name="z76"/>
      <w:bookmarkEnd w:id="69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Аттестационные комиссии высших учебных заведений выносят решение до 1 апреля.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0" w:name="z199"/>
      <w:bookmarkEnd w:id="70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  Лица, претендующие на досрочное повышение или подтверждение квалификационных категорий, проходят добровольное квалификационное тестирование.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  </w:t>
      </w:r>
      <w:r w:rsidRPr="00BC2873">
        <w:rPr>
          <w:rFonts w:eastAsia="Times New Roman" w:cstheme="minorHAnsi"/>
          <w:color w:val="FF0000"/>
          <w:spacing w:val="2"/>
          <w:sz w:val="20"/>
        </w:rPr>
        <w:t>Сноска. Пункт 14 изменениями, внесенными приказом Министра образования и науки РК от 31.03.2011 </w:t>
      </w:r>
      <w:hyperlink r:id="rId24" w:anchor="z21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№ 119</w:t>
        </w:r>
      </w:hyperlink>
      <w:r w:rsidRPr="00BC2873">
        <w:rPr>
          <w:rFonts w:eastAsia="Times New Roman" w:cstheme="minorHAnsi"/>
          <w:color w:val="FF0000"/>
          <w:spacing w:val="2"/>
          <w:sz w:val="2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1" w:name="z77"/>
      <w:bookmarkEnd w:id="71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15. Ответственность за разработку, содержание и качество тестовых заданий несет Национальный центр тестирования Министерства образования и науки Республики Казахстан (далее - Национальный центр тестирования). Техническое сопровождение программного обеспечения при проведении аттестационного тестирования возлагается на Национальный центр тестирования.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2" w:name="z78"/>
      <w:bookmarkEnd w:id="72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  Организацию и проведение тестирования обеспечивают районные (городские) отделы, управления образования областей, городов Астана и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Алматы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и Национальный центр тестирования.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  </w:t>
      </w:r>
      <w:r w:rsidRPr="00BC2873">
        <w:rPr>
          <w:rFonts w:eastAsia="Times New Roman" w:cstheme="minorHAnsi"/>
          <w:color w:val="FF0000"/>
          <w:spacing w:val="2"/>
          <w:sz w:val="20"/>
        </w:rPr>
        <w:t>Сноска. Пункт 15 изменениями, внесенными приказом Министра образования и науки РК от 31.03.2011 </w:t>
      </w:r>
      <w:hyperlink r:id="rId25" w:anchor="z28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№ 119</w:t>
        </w:r>
      </w:hyperlink>
      <w:r w:rsidRPr="00BC2873">
        <w:rPr>
          <w:rFonts w:eastAsia="Times New Roman" w:cstheme="minorHAnsi"/>
          <w:color w:val="FF0000"/>
          <w:spacing w:val="2"/>
          <w:sz w:val="2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3" w:name="z79"/>
      <w:bookmarkEnd w:id="73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16. Список педагогических работников организаций дошкольного воспитания и обучения, начального, основного среднего, общего среднего, специального, дополнительного, технического и профессионального,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образования, подлежащих тестированию, формируется аттестационными комиссиями организаций образования, утверждается аттестационными комиссиями районного (городского) отдела образования и передается в аттестационную комиссию управления образования областей, городов Астана,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Алматы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4" w:name="z80"/>
      <w:bookmarkEnd w:id="74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Управления образования областей, городов Астана и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Алматы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составляют график, определяют место проведения тестирования и передают данные в Национальный центр тестирования.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  </w:t>
      </w:r>
      <w:r w:rsidRPr="00BC2873">
        <w:rPr>
          <w:rFonts w:eastAsia="Times New Roman" w:cstheme="minorHAnsi"/>
          <w:color w:val="FF0000"/>
          <w:spacing w:val="2"/>
          <w:sz w:val="20"/>
        </w:rPr>
        <w:t>Сноска. Пункт 16 изменениями, внесенными приказом Министра образования и науки РК от 31.03.2011 </w:t>
      </w:r>
      <w:hyperlink r:id="rId26" w:anchor="z30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№ 119</w:t>
        </w:r>
      </w:hyperlink>
      <w:r w:rsidRPr="00BC2873">
        <w:rPr>
          <w:rFonts w:eastAsia="Times New Roman" w:cstheme="minorHAnsi"/>
          <w:color w:val="FF0000"/>
          <w:spacing w:val="2"/>
          <w:sz w:val="2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5" w:name="z82"/>
      <w:bookmarkEnd w:id="75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17. Добровольное квалификационное тестирование проводится методом компьютерного тестирования, проводимого по технологиям, разработанным Национальным центром тестирования.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  </w:t>
      </w:r>
      <w:r w:rsidRPr="00BC2873">
        <w:rPr>
          <w:rFonts w:eastAsia="Times New Roman" w:cstheme="minorHAnsi"/>
          <w:color w:val="FF0000"/>
          <w:spacing w:val="2"/>
          <w:sz w:val="20"/>
        </w:rPr>
        <w:t>Сноска. Пункт 17 в редакции приказа Министра образования и науки РК от 31.03.2011 </w:t>
      </w:r>
      <w:hyperlink r:id="rId27" w:anchor="z31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№ 119</w:t>
        </w:r>
      </w:hyperlink>
      <w:r w:rsidRPr="00BC2873">
        <w:rPr>
          <w:rFonts w:eastAsia="Times New Roman" w:cstheme="minorHAnsi"/>
          <w:color w:val="FF0000"/>
          <w:spacing w:val="2"/>
          <w:sz w:val="20"/>
        </w:rPr>
        <w:t xml:space="preserve"> (вводится в действие </w:t>
      </w:r>
      <w:r w:rsidRPr="00BC2873">
        <w:rPr>
          <w:rFonts w:eastAsia="Times New Roman" w:cstheme="minorHAnsi"/>
          <w:color w:val="FF0000"/>
          <w:spacing w:val="2"/>
          <w:sz w:val="20"/>
        </w:rPr>
        <w:lastRenderedPageBreak/>
        <w:t>по истечении десяти календарных дней после дня его первого официального опубликования).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6" w:name="z83"/>
      <w:bookmarkEnd w:id="76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18. Тестирование проводится на базе организации образования, определяемой управлением образования или уполномоченным органом в области образования (для республиканских подведомственных организаций образования), отраслевыми государственными органами.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7" w:name="z84"/>
      <w:bookmarkEnd w:id="77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19. Педагогический работник, проходящий тестирование, должен иметь при себе документ, удостоверяющий личность.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8" w:name="z85"/>
      <w:bookmarkEnd w:id="78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20. Число тестовых вопросов составляет 60: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 1) знание законодательства Республики Казахстан - 20 вопросов;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 2) основы педагогики и психологии - 20 вопросов;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 3) основы предметных знаний - 20 вопросов.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 Общее время тестирования составляет 120 минут, за исключением педагогических работников, тестируемых по основам предметных знаний по математике, физике, химии, для которых общее время тестирования составляет 135 минут.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  </w:t>
      </w:r>
      <w:r w:rsidRPr="00BC2873">
        <w:rPr>
          <w:rFonts w:eastAsia="Times New Roman" w:cstheme="minorHAnsi"/>
          <w:color w:val="FF0000"/>
          <w:spacing w:val="2"/>
          <w:sz w:val="20"/>
        </w:rPr>
        <w:t>Сноска. Пункт 20 в редакции приказа Министра образования и науки РК от 31.03.2011 </w:t>
      </w:r>
      <w:hyperlink r:id="rId28" w:anchor="z32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№ 119</w:t>
        </w:r>
      </w:hyperlink>
      <w:r w:rsidRPr="00BC2873">
        <w:rPr>
          <w:rFonts w:eastAsia="Times New Roman" w:cstheme="minorHAnsi"/>
          <w:color w:val="FF0000"/>
          <w:spacing w:val="2"/>
          <w:sz w:val="2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79" w:name="z90"/>
      <w:bookmarkEnd w:id="79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21. Результат тестирования считается положительным при получении не менее 70 % правильных ответов по основам предметных знаний, 50 % - по основам педагогики и психологии, 50 % - по законодательству Республики Казахстан.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80" w:name="z91"/>
      <w:bookmarkEnd w:id="80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22. Если педагогический работник аттестуется по должности (квалификации), содержащей в названии две и более специальности, то при тестировании в блоке "Основы предметных знаний" выполняет задания по одной специальности на свой выбор.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81" w:name="z92"/>
      <w:bookmarkEnd w:id="81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23. Педагогический работник, не прошедший тестирование по уважительным причинам, 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предоставляет соответствующие документы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в аттестационную комиссию.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82" w:name="z93"/>
      <w:bookmarkEnd w:id="82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24. Уважительными причинами являются: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83" w:name="z94"/>
      <w:bookmarkEnd w:id="83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1) потеря трудоспособности на длительное время (не более двух месяцев);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84" w:name="z95"/>
      <w:bookmarkEnd w:id="84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2) нахождение в отпуске по беременности и родам, уходу за ребенком;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85" w:name="z96"/>
      <w:bookmarkEnd w:id="85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3) нахождение в командировке по специальности за рубежом.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86" w:name="z97"/>
      <w:bookmarkEnd w:id="86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25. Результаты проведения тестирования оформляются соответствующим протоколом по форме согласно </w:t>
      </w:r>
      <w:hyperlink r:id="rId29" w:anchor="z194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приложению 7</w:t>
        </w:r>
      </w:hyperlink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к настоящим Правилам. Результат тестирования каждого тестируемого распечатывается в двух экземплярах: один предоставляется 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тестируемому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, второй экземпляр с подписью об ознакомлении тестируемого передается в аттестационные комиссии управлений образования и высшие учебные заведения.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87" w:name="z98"/>
      <w:bookmarkEnd w:id="87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26. </w:t>
      </w:r>
      <w:r w:rsidRPr="00BC2873">
        <w:rPr>
          <w:rFonts w:eastAsia="Times New Roman" w:cstheme="minorHAnsi"/>
          <w:color w:val="FF0000"/>
          <w:spacing w:val="2"/>
          <w:sz w:val="20"/>
        </w:rPr>
        <w:t>Исключен приказом Министра образования и науки РК от 31.03.2011 </w:t>
      </w:r>
      <w:hyperlink r:id="rId30" w:anchor="z37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№ 119</w:t>
        </w:r>
      </w:hyperlink>
      <w:r w:rsidRPr="00BC2873">
        <w:rPr>
          <w:rFonts w:eastAsia="Times New Roman" w:cstheme="minorHAnsi"/>
          <w:color w:val="FF0000"/>
          <w:spacing w:val="2"/>
          <w:sz w:val="2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88" w:name="z101"/>
      <w:bookmarkEnd w:id="88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27. </w:t>
      </w:r>
      <w:r w:rsidRPr="00BC2873">
        <w:rPr>
          <w:rFonts w:eastAsia="Times New Roman" w:cstheme="minorHAnsi"/>
          <w:color w:val="FF0000"/>
          <w:spacing w:val="2"/>
          <w:sz w:val="20"/>
        </w:rPr>
        <w:t>Исключен приказом Министра образования и науки РК от 31.03.2011 </w:t>
      </w:r>
      <w:hyperlink r:id="rId31" w:anchor="z37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№ 119</w:t>
        </w:r>
      </w:hyperlink>
      <w:r w:rsidRPr="00BC2873">
        <w:rPr>
          <w:rFonts w:eastAsia="Times New Roman" w:cstheme="minorHAnsi"/>
          <w:color w:val="FF0000"/>
          <w:spacing w:val="2"/>
          <w:sz w:val="2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89" w:name="z102"/>
      <w:bookmarkEnd w:id="89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28. Комплектование аттестационных материалов осуществляет аттестационная комиссия организации образования.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90" w:name="z103"/>
      <w:bookmarkEnd w:id="90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29. На рассмотрение аттестационных комиссий 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предоставляются следующие документы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91" w:name="z104"/>
      <w:bookmarkEnd w:id="91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1) документы, необходимые для обязательного предоставления всеми аттестуемыми педагогическими работниками: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92" w:name="z105"/>
      <w:bookmarkEnd w:id="92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заявление педагогического работника на подтверждение или присвоение квалификационной категории;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93" w:name="z106"/>
      <w:bookmarkEnd w:id="93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копия документа,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удостоверящего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личность;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94" w:name="z107"/>
      <w:bookmarkEnd w:id="94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копия диплома об образовании;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95" w:name="z108"/>
      <w:bookmarkEnd w:id="95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копия трудовой книжки;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96" w:name="z109"/>
      <w:bookmarkEnd w:id="96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копия удостоверения о присвоенной ранее квалификационной категории, кроме педагогических работников организаций высшего образования;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97" w:name="z110"/>
      <w:bookmarkEnd w:id="97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копии документов о прохождении курсов повышения квалификации по заявленной специальности;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98" w:name="z111"/>
      <w:bookmarkEnd w:id="98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копия документа о прохождении курсов по дополнительным дисциплинам (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для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аттестуемых по данным дисциплинам);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99" w:name="z112"/>
      <w:bookmarkEnd w:id="99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аттестационный лист по форме согласно </w:t>
      </w:r>
      <w:hyperlink r:id="rId32" w:anchor="z196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приложению 8</w:t>
        </w:r>
      </w:hyperlink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к настоящим Правилам;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00" w:name="z113"/>
      <w:bookmarkEnd w:id="100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2) материалы для анализа деятельности аттестуемых педагогических работников дошкольного воспитания и обучения, начального, основного среднего, общего среднего, специального, дополнительного образования, организаций технического и профессионального,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 в соответствии с квалификационными требованиями: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01" w:name="z114"/>
      <w:bookmarkEnd w:id="101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материалы о педагогическом опыте (разработки уроков, учебно-методических пособий по теме самообразования);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02" w:name="z115"/>
      <w:bookmarkEnd w:id="102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об участии в творческих конкурсах, научно-практических конференциях, семинарах, круглых столах, педагогических чтениях;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03" w:name="z116"/>
      <w:bookmarkEnd w:id="103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об участии в экспериментальной деятельности;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04" w:name="z117"/>
      <w:bookmarkEnd w:id="104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об участии в разработке, экспертизе учебно-методических комплексов, учебных программ;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05" w:name="z118"/>
      <w:bookmarkEnd w:id="105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об участии (руководстве) в работе методических объединений, творческих групп;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06" w:name="z119"/>
      <w:bookmarkEnd w:id="106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об участии в организационной и воспитательной деятельности;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07" w:name="z120"/>
      <w:bookmarkEnd w:id="107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об учебных достижениях учащихся и воспитанников, о победителях предметных олимпиад, конкурсов, смотров, соревнований, игр;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08" w:name="z121"/>
      <w:bookmarkEnd w:id="108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      материалы независимой оценки профессиональной компетентности педагогического работника;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отзывы, результаты анкетирования обучающихся и воспитанников, родителей;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09" w:name="z122"/>
      <w:bookmarkEnd w:id="109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3) документы, предоставляемые педагогическими работниками организаций образования высшего и послевузовского образования: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10" w:name="z123"/>
      <w:bookmarkEnd w:id="110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аттестационный лист с отзывом о работе, содержащим следующую информацию: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11" w:name="z124"/>
      <w:bookmarkEnd w:id="111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об использовании в учебном процессе инновационных обучающих технологий;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12" w:name="z125"/>
      <w:bookmarkEnd w:id="112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о проведении открытых занятий, мероприятий с указанием оценки по результатам посещения;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13" w:name="z126"/>
      <w:bookmarkEnd w:id="113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о качестве преподавания с учетом результатов независимого анкетирования;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14" w:name="z127"/>
      <w:bookmarkEnd w:id="114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об обучаемых - победителях олимпиад, конкурсов, конференций и других соревнований;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15" w:name="z128"/>
      <w:bookmarkEnd w:id="115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об успеваемости учащихся с указанием среднего балла успеваемости обучающихся очной формы обучения за последний учебный год по всем преподаваемым дисциплинам;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16" w:name="z129"/>
      <w:bookmarkEnd w:id="116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об участии в организационной и воспитательной работе;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17" w:name="z130"/>
      <w:bookmarkEnd w:id="117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о выполнении научных программ;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18" w:name="z131"/>
      <w:bookmarkEnd w:id="118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о подготовке научно-педагогических кадров.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19" w:name="z132"/>
      <w:bookmarkEnd w:id="119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Документы, предоставляемые при их наличии: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20" w:name="z133"/>
      <w:bookmarkEnd w:id="120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список опубликованных работ, научных трудов и изобретений;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21" w:name="z134"/>
      <w:bookmarkEnd w:id="121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копия диплома об ученой или академической степени, ученого звания.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22" w:name="z135"/>
      <w:bookmarkEnd w:id="122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Отзыв о работе составляет и заверяет непосредственный руководитель аттестуемого педагогического работника.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23" w:name="z136"/>
      <w:bookmarkEnd w:id="123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30. Для проведения аттестации педагогических работников создаются аттестационные комиссии в организациях образования, районных, городских отделах, областных, городов Астана и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Алматы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управлениях образования, в центральных государственных органах Республики Казахстан, имеющих в своем ведении организации образования.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24" w:name="z137"/>
      <w:bookmarkEnd w:id="124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Аттестационные комиссии для аттестации педагогических работников малокомплектных школ и мини-центров создаются при данной организации образования или на базе близлежащих основных или средних школ, по решению соответствующих органов управления образованием.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25" w:name="z138"/>
      <w:bookmarkEnd w:id="125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Аттестационные комиссии для аттестации педагогических работников школ-интернатов, детских домов и дошкольных организаций образования создаются при данной организации образования или при соответствующем по подчиненности органе управления организацией образования.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26" w:name="z139"/>
      <w:bookmarkEnd w:id="126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Аттестационные комиссии для аттестации методических работников районных (городских) отделов образования, управлений образования, Институтов повышения квалификации создаются при данной организации образования или при соответствующем по подчиненности органе управления организацией образования.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27" w:name="z140"/>
      <w:bookmarkEnd w:id="127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Аттестационные комиссии для аттестации педагогических работников организаций образования высшего и послевузовского образования создаются при высшем учебном заведении.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28" w:name="z141"/>
      <w:bookmarkEnd w:id="128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31. 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В состав аттестационных комиссий организаций образования, районных, городских отделов, областных, городов Астана и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Алматы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управлений образования, отраслевых государственных органов Республики Казахстан, имеющих в своем ведении организации образования органов входят: председатель аттестационной комиссии, заместитель председателя, секретарь и члены комиссии: наиболее опытные педагогические работники организаций образования, представители профсоюзов, учебно-методических объединений, методических служб, специалисты органов управления образованием, представители производственных структур (для профессионального образования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).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29" w:name="z142"/>
      <w:bookmarkEnd w:id="129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32. Аттестационная комиссия состоит из нечетного количества членов. 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Аттестуемый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, являющийся членом аттестационной комиссии, не принимает участие в голосовании при рассмотрении своей кандидатуры.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30" w:name="z143"/>
      <w:bookmarkEnd w:id="130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33. Персональный состав аттестационной комиссии организации образования определяется соответствующим коллегиальным органом (педагогический совет школы, учебных заведений технического и профессионального,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образования, Ученый совет высшего учебного заведения, института повышения квалификации) и утверждается приказом руководителя организации образования.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31" w:name="z144"/>
      <w:bookmarkEnd w:id="131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Персональный состав аттестационной комиссии органа управления образованием утверждается приказом руководителя органа управления образованием.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32" w:name="z145"/>
      <w:bookmarkEnd w:id="132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34. Функции аттестационных комиссий: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33" w:name="z146"/>
      <w:bookmarkEnd w:id="133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1) Аттестационная комиссия организации образования рассматривает заявления, формирует списочный состав аттестуемых педагогических работников, проводит аналитическое обобщение итогов их деятельности и выносит решение о присвоении или подтверждении педагогическим работникам квалификационных категорий.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34" w:name="z148"/>
      <w:bookmarkEnd w:id="134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Аттестационная комиссия организаций образования рассматривает и утверждает вторую квалификационную категорию педагогическим работникам.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35" w:name="z198"/>
      <w:bookmarkEnd w:id="135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Аттестационным комиссиям районных (городских) отделов образования предоставляются аттестационные материалы педагогических работников на утверждение решения о присвоении или подтверждении первой квалификационной категории; аттестационным комиссиям управлений образования областей, городов Астана и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Алматы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предоставляются аттестационные материалы педагогических работников на утверждение решения о присвоении или подтверждении первой и высшей квалификационных категорий;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36" w:name="z149"/>
      <w:bookmarkEnd w:id="136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2) аттестационная комиссия районного (городского) отдела образования анализирует предоставленные материалы педагогических работников, аттестуемых на первую, высшую квалификационные категории, утверждает решение аттестационной комиссии организации образования о присвоении или подтверждении педагогическим работникам первой квалификационной категории, представляет аттестационные материалы педагогических работников аттестационным комиссиям управлений образования областей, города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Алматы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для утверждения решений о присвоении или подтверждении высшей квалификационной категории;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37" w:name="z150"/>
      <w:bookmarkEnd w:id="137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 xml:space="preserve">      3) аттестационная комиссия управлений образования областей, городов Астана и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Алматы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анализирует предоставленные материалы педагогических работников, аттестуемых на высшую квалификационную категорию и аттестуемых на первую и высшую квалификационные категории организаций образования областного подчинения, утверждает решение аттестационной комиссии организации образования о присвоении или подтверждении педагогическим работникам соответствующих квалификационных категорий;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38" w:name="z151"/>
      <w:bookmarkEnd w:id="138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4) аттестационная комиссия высшего учебного заведения рассматривает заявления, формирует списочный состав аттестуемых, анализирует предоставленные документы педагогических работников. По итогам квалификационного тестирования проводит аттестацию второго этапа и выносит решение об аттестации педагогического работника в соответствующей должности.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  </w:t>
      </w:r>
      <w:r w:rsidRPr="00BC2873">
        <w:rPr>
          <w:rFonts w:eastAsia="Times New Roman" w:cstheme="minorHAnsi"/>
          <w:color w:val="FF0000"/>
          <w:spacing w:val="2"/>
          <w:sz w:val="20"/>
        </w:rPr>
        <w:t>Сноска. Пункт 34 с изменениями, внесенными приказом Министра образования и науки РК от 31.03.2011 </w:t>
      </w:r>
      <w:hyperlink r:id="rId33" w:anchor="z38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№ 119</w:t>
        </w:r>
      </w:hyperlink>
      <w:r w:rsidRPr="00BC2873">
        <w:rPr>
          <w:rFonts w:eastAsia="Times New Roman" w:cstheme="minorHAnsi"/>
          <w:color w:val="FF0000"/>
          <w:spacing w:val="2"/>
          <w:sz w:val="2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39" w:name="z152"/>
      <w:bookmarkEnd w:id="139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35. Решение об отклонении присвоения или подтверждения квалификационной категории педагогическому работнику организаций дошкольного воспитания и обучения, начального, основного среднего, общего среднего, специального, дополнительного, технического профессионального,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образования, аттестации (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неаттестации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) педагогического работника организаций высшего и послевузовского образования оформляется отдельным протоколом с обоснованием об утверждении (отклонении) соответствующей категории.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1E1E1E"/>
          <w:sz w:val="32"/>
          <w:szCs w:val="32"/>
        </w:rPr>
      </w:pPr>
      <w:r w:rsidRPr="00BC2873">
        <w:rPr>
          <w:rFonts w:eastAsia="Times New Roman" w:cstheme="minorHAnsi"/>
          <w:color w:val="1E1E1E"/>
          <w:sz w:val="32"/>
          <w:szCs w:val="32"/>
        </w:rPr>
        <w:t>3. Заключительные процедуры аттестации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36. Квалификационные категории (должности) педагогических работников сохраняются в течение 5 лет на всей территории Республики Казахстан.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40" w:name="z155"/>
      <w:bookmarkEnd w:id="140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37. По каждому педагогическому работнику организаций дошкольного воспитания и обучения, начального, основного среднего, общего среднего, специального, дополнительного образования, технического и профессионального,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 аттестационная комиссия выносит одно из следующих решений: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41" w:name="z156"/>
      <w:bookmarkEnd w:id="141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соответствует требованиям квалификационной категории;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42" w:name="z157"/>
      <w:bookmarkEnd w:id="142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не соответствует требованиям квалификационной категории.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43" w:name="z161"/>
      <w:bookmarkEnd w:id="143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По каждому педагогическому работнику организаций высшего и послевузовского образования аттестационная комиссия выносит одно из следующих решений: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44" w:name="z162"/>
      <w:bookmarkEnd w:id="144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соответствует требованиям должности по кафедре;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45" w:name="z163"/>
      <w:bookmarkEnd w:id="145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не соответствует требованиям должности по кафедре.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46" w:name="z164"/>
      <w:bookmarkEnd w:id="146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Решение аттестационной комиссии оформляется протоколом и соответствующей записью в аттестационном листе.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  </w:t>
      </w:r>
      <w:r w:rsidRPr="00BC2873">
        <w:rPr>
          <w:rFonts w:eastAsia="Times New Roman" w:cstheme="minorHAnsi"/>
          <w:color w:val="FF0000"/>
          <w:spacing w:val="2"/>
          <w:sz w:val="20"/>
        </w:rPr>
        <w:t>Сноска. Пункт 37 с изменениями, внесенными приказом Министра образования и науки РК от 31.03.2011 </w:t>
      </w:r>
      <w:hyperlink r:id="rId34" w:anchor="z42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№ 119</w:t>
        </w:r>
      </w:hyperlink>
      <w:r w:rsidRPr="00BC2873">
        <w:rPr>
          <w:rFonts w:eastAsia="Times New Roman" w:cstheme="minorHAnsi"/>
          <w:color w:val="FF0000"/>
          <w:spacing w:val="2"/>
          <w:sz w:val="20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47" w:name="z165"/>
      <w:bookmarkEnd w:id="147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38. Протокол и аттестационный лист подписываются председателем, секретарем и членами аттестационной комиссии, принимавшими участие в голосовании.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48" w:name="z166"/>
      <w:bookmarkEnd w:id="148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39. Решение считается принятым, если на заседании комиссии присутствовало не менее 2/3 членов.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49" w:name="z167"/>
      <w:bookmarkEnd w:id="149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40. Результаты голосования определяются большинством голосов членов комиссии, принявших участие в итоговом заседании. При равенстве голосов, голос Председателя является решающим.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50" w:name="z168"/>
      <w:bookmarkEnd w:id="150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41. В случае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,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если по итогам аттестации для подтверждения категории вынесено решение "не соответствует требованиям квалификационной категории" или "не соответствует требованиям должности", квалификационная категория (должность) снижается на один уровень.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51" w:name="z169"/>
      <w:bookmarkEnd w:id="151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В случае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,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если по итогам аттестации для повышения категории вынесено решение "не соответствует требованиям квалификационной категории" или "не соответствует требованиям должности", квалификационная категория (должность) не повышается.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52" w:name="z170"/>
      <w:bookmarkEnd w:id="152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42. Решение о снижении категории (должности) и, соответственно, оплаты труда оформляется приказом руководителя организации образования на основании решения аттестационной комиссии.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53" w:name="z171"/>
      <w:bookmarkEnd w:id="153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43. В случае несогласия с решением аттестационной комиссии аттестуемый может обжаловать его в судебном порядке.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54" w:name="z172"/>
      <w:bookmarkEnd w:id="154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44. 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Квалификационные категории педагогических работников продлеваются на основании их заявлений, но не более чем на два года, в следующих случаях: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55" w:name="z173"/>
      <w:bookmarkEnd w:id="155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1) временная нетрудоспособность педагогического работника (не более двух месяцев), а также потеря трудоспособности по перечню видов заболеваний, при которых может устанавливаться срок временной нетрудоспособности более двух месяцев, установленному </w:t>
      </w:r>
      <w:hyperlink r:id="rId35" w:anchor="z0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постановлением</w:t>
        </w:r>
      </w:hyperlink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 Правительства Республики Казахстан от 4 декабря 2007 года № 1171;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56" w:name="z174"/>
      <w:bookmarkEnd w:id="156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2) нахождение в отпуске по беременности и родам, уходу за ребенком;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57" w:name="z175"/>
      <w:bookmarkEnd w:id="157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3) нахождение в служебной командировке, на обучении (стажировке) по специальности за пределами Республики Казахстан;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58" w:name="z176"/>
      <w:bookmarkEnd w:id="158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4) возобновление работы в должности, по которой присвоена квалификационная категория, независимо от причин ее прекращения;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59" w:name="z177"/>
      <w:bookmarkEnd w:id="159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5) смена места работы в пределах Республики Казахстан;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60" w:name="z178"/>
      <w:bookmarkEnd w:id="160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6) осуществление педагогической деятельности лицами, прибывшими в Республику Казахстан из стран ближнего и дальнего зарубежья при наличии документов, подтверждающих образование, трудовой стаж и квалификационную 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категорию.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61" w:name="z179"/>
      <w:bookmarkEnd w:id="161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45. В случае истечения срока действия квалификационной категории у педагогических работников, которым до пенсии по возрасту остается менее 4 лет, имеющиеся у них квалификационные категории сохраняются до наступления пенсионного возраста, если педагогический работник намерен завершить педагогическую деятельность со дня наступления пенсионного возраста, он письменно уведомляет аттестационную комиссию.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62" w:name="z180"/>
      <w:bookmarkEnd w:id="162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С наступлением пенсионного возраста за педагогическим работником сохраняется имеющаяся квалификационная категория, но не более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,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чем на один учебный год. По истечении указанного срока педагогический работник подтверждает имеющуюся квалификационную категорию.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bookmarkStart w:id="163" w:name="z181"/>
      <w:bookmarkEnd w:id="163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46. Уровень оплаты труда в соответствии с присвоенной по результатам аттестации квалификационной категорией педагогическим работникам организаций дошкольного воспитания и обучения, начального, основного среднего, общего среднего, специального, дополнительного, технического и профессионального,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 устанавливается с 1 сентября учебного года.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  </w:t>
      </w:r>
      <w:r w:rsidRPr="00BC2873">
        <w:rPr>
          <w:rFonts w:eastAsia="Times New Roman" w:cstheme="minorHAnsi"/>
          <w:color w:val="FF0000"/>
          <w:spacing w:val="2"/>
          <w:sz w:val="20"/>
        </w:rPr>
        <w:t>Сноска. Пункт 46 в редакции приказа Министра образования и науки РК от 31.03.2011 </w:t>
      </w:r>
      <w:hyperlink r:id="rId36" w:anchor="z45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№ 119</w:t>
        </w:r>
      </w:hyperlink>
      <w:r w:rsidRPr="00BC2873">
        <w:rPr>
          <w:rFonts w:eastAsia="Times New Roman" w:cstheme="minorHAnsi"/>
          <w:color w:val="FF0000"/>
          <w:spacing w:val="2"/>
          <w:sz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Приложение 1       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к Правилам аттестации  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педагогических работников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Форма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_____________________________________________________________________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 (наименование аттестационной комиссии)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 (фамилия, имя, отчество педагогического работника)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      (должность, место работы)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                         </w:t>
      </w:r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ЗАЯВЛЕНИЕ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Прошу аттестовать меня в 20____ году на ____________ квалификационную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категорию по должности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В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настоящее время имею _________ категорию, действительную до 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Основанием для аттестации (досрочной аттестации) считаю следующие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результаты работы 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Сообщаю о себе следующие сведения: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Тестируется: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- по предмету: 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- язык (казахский, русский): 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              Образование:</w:t>
      </w:r>
    </w:p>
    <w:tbl>
      <w:tblPr>
        <w:tblW w:w="136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489"/>
        <w:gridCol w:w="3118"/>
        <w:gridCol w:w="3139"/>
        <w:gridCol w:w="3903"/>
      </w:tblGrid>
      <w:tr w:rsidR="00BC2873" w:rsidRPr="00BC2873" w:rsidTr="00BC2873"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C2873" w:rsidRPr="00BC2873" w:rsidTr="00BC2873"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                          Стаж работы:</w:t>
      </w:r>
    </w:p>
    <w:tbl>
      <w:tblPr>
        <w:tblW w:w="136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489"/>
        <w:gridCol w:w="3118"/>
        <w:gridCol w:w="3139"/>
        <w:gridCol w:w="3903"/>
      </w:tblGrid>
      <w:tr w:rsidR="00BC2873" w:rsidRPr="00BC2873" w:rsidTr="00BC2873"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C2873" w:rsidRPr="00BC2873" w:rsidTr="00BC2873"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Награды, звания, ученая степень, ученое звание с указанием года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получения (присвоения) 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С Правилами аттестации педагогических работников ознакомле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н(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а)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"____" _________________ 20____ года  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                            (Подпись)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Приложение 2       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к Правилам аттестации  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педагогических работников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Форма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_____________________________________________________________________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 (наименование аттестационной комиссии)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 (Фамилия, имя, отчество педагогического работника)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     (должность, место работы)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                         </w:t>
      </w:r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ЗАЯВЛЕНИЕ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Прошу аттестовать меня в 20_____ году в должности 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по кафедре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В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настоящее время занимаю должность, действительную до ________ года.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Основанием для аттестации (переаттестации, досрочной аттестации)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считаю следующие результаты работы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_____________________________________________________________________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С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ообщаю о себе следующие сведения: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              Образование:</w:t>
      </w:r>
    </w:p>
    <w:tbl>
      <w:tblPr>
        <w:tblW w:w="136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489"/>
        <w:gridCol w:w="3118"/>
        <w:gridCol w:w="3139"/>
        <w:gridCol w:w="3903"/>
      </w:tblGrid>
      <w:tr w:rsidR="00BC2873" w:rsidRPr="00BC2873" w:rsidTr="00BC2873"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C2873" w:rsidRPr="00BC2873" w:rsidTr="00BC2873"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                          Стаж работы:</w:t>
      </w:r>
    </w:p>
    <w:tbl>
      <w:tblPr>
        <w:tblW w:w="136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489"/>
        <w:gridCol w:w="3118"/>
        <w:gridCol w:w="3139"/>
        <w:gridCol w:w="3903"/>
      </w:tblGrid>
      <w:tr w:rsidR="00BC2873" w:rsidRPr="00BC2873" w:rsidTr="00BC2873"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C2873" w:rsidRPr="00BC2873" w:rsidTr="00BC2873"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Награды, звания, ученая или академическая степень, ученое звание с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указанием года присуждения (присвоения) 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С Правилами аттестации педагогических работников ознакомле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н(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а).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"______"______________ 20__ года  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                        (Подпись)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Приложение 3      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к Правилам аттестации  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педагогических работников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Форма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                       </w:t>
      </w:r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УДОСТОВЕРЕНИЕ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 о присвоении или подтверждении квалификационной категории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Настоящее удостоверение выдано 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    (фамилия, имя, отчество)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в том, что в соответствии с решением аттестационной комиссии от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"______"_________ 20__ года и приказом 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       (полное наименование организации образования)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№ _____ от "____"______ 20__года присвоена или подтверждена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 квалификационная категория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 (наименование должности)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Председатель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аттестационной комиссии 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            (фамилия, имя, отчество) (подпись)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Секретарь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аттестационной комиссии 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            (фамилия, имя, отчество) (подпись)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Место печати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Регистрационный номер ________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Дата выдачи "____"________________ 20__ года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Место выдачи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Приложение 4      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к Правилам аттестации  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педагогических работников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Форма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                            </w:t>
      </w:r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Журнал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  </w:t>
      </w:r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регистрации и выдачи удостоверений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  </w:t>
      </w:r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о присвоении квалификационной категории или подтверждении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  </w:t>
      </w:r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соответствующего уровня квалификации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 _______________________________________________________________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 (наименование организации образования)</w:t>
      </w:r>
    </w:p>
    <w:tbl>
      <w:tblPr>
        <w:tblW w:w="136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714"/>
        <w:gridCol w:w="1839"/>
        <w:gridCol w:w="3526"/>
        <w:gridCol w:w="3050"/>
        <w:gridCol w:w="2725"/>
        <w:gridCol w:w="1795"/>
      </w:tblGrid>
      <w:tr w:rsidR="00BC2873" w:rsidRPr="00BC2873" w:rsidTr="00BC2873">
        <w:trPr>
          <w:trHeight w:val="2385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№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proofErr w:type="gram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Фамилия,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имя,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отчество</w:t>
            </w: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Наименование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должности и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присвоенной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квалификационной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категории</w:t>
            </w:r>
          </w:p>
        </w:tc>
        <w:tc>
          <w:tcPr>
            <w:tcW w:w="2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Дата решения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аттестационной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комиссии</w:t>
            </w:r>
          </w:p>
        </w:tc>
        <w:tc>
          <w:tcPr>
            <w:tcW w:w="1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Дата и номер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приказа о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присвоении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квалифик</w:t>
            </w:r>
            <w:proofErr w:type="gram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а</w:t>
            </w:r>
            <w:proofErr w:type="spell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  <w:proofErr w:type="gram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ционной</w:t>
            </w:r>
            <w:proofErr w:type="spell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категории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Дата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выдачи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удост</w:t>
            </w:r>
            <w:proofErr w:type="gram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</w:t>
            </w:r>
            <w:proofErr w:type="spell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  <w:proofErr w:type="gram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верения</w:t>
            </w:r>
            <w:proofErr w:type="spellEnd"/>
          </w:p>
        </w:tc>
      </w:tr>
      <w:tr w:rsidR="00BC2873" w:rsidRPr="00BC2873" w:rsidTr="00BC2873">
        <w:trPr>
          <w:trHeight w:val="105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1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10"/>
                <w:szCs w:val="20"/>
              </w:rPr>
            </w:pP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1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1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1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10"/>
                <w:szCs w:val="20"/>
              </w:rPr>
            </w:pPr>
          </w:p>
        </w:tc>
      </w:tr>
      <w:tr w:rsidR="00BC2873" w:rsidRPr="00BC2873" w:rsidTr="00BC2873">
        <w:trPr>
          <w:trHeight w:val="105"/>
        </w:trPr>
        <w:tc>
          <w:tcPr>
            <w:tcW w:w="4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1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10"/>
                <w:szCs w:val="20"/>
              </w:rPr>
            </w:pPr>
          </w:p>
        </w:tc>
        <w:tc>
          <w:tcPr>
            <w:tcW w:w="24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1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1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1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10"/>
                <w:szCs w:val="20"/>
              </w:rPr>
            </w:pPr>
          </w:p>
        </w:tc>
      </w:tr>
    </w:tbl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Приложение 5       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к Правилам аттестации  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педагогических работников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Форма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  </w:t>
      </w:r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Журнал регистрации выдачи работникам удостоверений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  </w:t>
      </w:r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о соответствии требованиям установленного уровня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  </w:t>
      </w:r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квалификации педагогических работников технического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  </w:t>
      </w:r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и профессионального, </w:t>
      </w:r>
      <w:proofErr w:type="spellStart"/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послесреднего</w:t>
      </w:r>
      <w:proofErr w:type="spellEnd"/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образования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  </w:t>
      </w:r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  (наименование организации образования)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FF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FF0000"/>
          <w:spacing w:val="2"/>
          <w:sz w:val="20"/>
          <w:szCs w:val="20"/>
        </w:rPr>
        <w:t>      Сноска. Приложение 5 в редакции приказа Министра образования и науки РК от 31.03.2011 </w:t>
      </w:r>
      <w:hyperlink r:id="rId37" w:anchor="z61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№ 119</w:t>
        </w:r>
      </w:hyperlink>
      <w:r w:rsidRPr="00BC2873">
        <w:rPr>
          <w:rFonts w:eastAsia="Times New Roman" w:cstheme="minorHAnsi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6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798"/>
        <w:gridCol w:w="2016"/>
        <w:gridCol w:w="2836"/>
        <w:gridCol w:w="2947"/>
        <w:gridCol w:w="1684"/>
        <w:gridCol w:w="1684"/>
        <w:gridCol w:w="1684"/>
      </w:tblGrid>
      <w:tr w:rsidR="00BC2873" w:rsidRPr="00BC2873" w:rsidTr="00BC2873"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№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proofErr w:type="gram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Фамилия,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имя,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отчество</w:t>
            </w: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Соответствие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требованиям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установле</w:t>
            </w:r>
            <w:proofErr w:type="gram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н-</w:t>
            </w:r>
            <w:proofErr w:type="gram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ного</w:t>
            </w:r>
            <w:proofErr w:type="spell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уровня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Дата решения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аттестацио</w:t>
            </w:r>
            <w:proofErr w:type="gram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</w:t>
            </w:r>
            <w:proofErr w:type="spell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  <w:proofErr w:type="gram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ной комиссии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Дата и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номер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приказа</w:t>
            </w: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Дата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выдачи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удост</w:t>
            </w:r>
            <w:proofErr w:type="gram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</w:t>
            </w:r>
            <w:proofErr w:type="spell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  <w:proofErr w:type="gram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верения</w:t>
            </w:r>
            <w:proofErr w:type="spellEnd"/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Роспись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в пол</w:t>
            </w:r>
            <w:proofErr w:type="gram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у-</w:t>
            </w:r>
            <w:proofErr w:type="gram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чении</w:t>
            </w:r>
            <w:proofErr w:type="spell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удосто</w:t>
            </w:r>
            <w:proofErr w:type="spell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верения</w:t>
            </w:r>
            <w:proofErr w:type="spellEnd"/>
          </w:p>
        </w:tc>
      </w:tr>
      <w:tr w:rsidR="00BC2873" w:rsidRPr="00BC2873" w:rsidTr="00BC2873">
        <w:tc>
          <w:tcPr>
            <w:tcW w:w="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Приложение 6       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к Правилам аттестации  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педагогических работников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Форма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                      </w:t>
      </w:r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УДОСТОВЕРЕНИЕ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  </w:t>
      </w:r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о соответствии квалификационным требованиям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FF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FF0000"/>
          <w:spacing w:val="2"/>
          <w:sz w:val="20"/>
          <w:szCs w:val="20"/>
        </w:rPr>
        <w:t>      Сноска. Приложение 6 исключено приказом Министра образования и науки РК от 31.03.2011 </w:t>
      </w:r>
      <w:hyperlink r:id="rId38" w:anchor="z48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№ 119</w:t>
        </w:r>
      </w:hyperlink>
      <w:r w:rsidRPr="00BC2873">
        <w:rPr>
          <w:rFonts w:eastAsia="Times New Roman" w:cstheme="minorHAnsi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Приложение 7      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к Правилам аттестации  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педагогических работников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Форма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                     </w:t>
      </w:r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Протокол № 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  </w:t>
      </w:r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результатов добровольного квалификационного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  </w:t>
      </w:r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тестирования педагогических работников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FF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FF0000"/>
          <w:spacing w:val="2"/>
          <w:sz w:val="20"/>
          <w:szCs w:val="20"/>
        </w:rPr>
        <w:t>      Сноска. Приложение 7 в редакции приказа Министра образования и науки РК от 31.03.2011 </w:t>
      </w:r>
      <w:hyperlink r:id="rId39" w:anchor="z58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№ 119</w:t>
        </w:r>
      </w:hyperlink>
      <w:r w:rsidRPr="00BC2873">
        <w:rPr>
          <w:rFonts w:eastAsia="Times New Roman" w:cstheme="minorHAnsi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р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айона (города) 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Место проведения 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Дата проведения "___"___________ 20__ года</w:t>
      </w:r>
    </w:p>
    <w:tbl>
      <w:tblPr>
        <w:tblW w:w="136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1693"/>
        <w:gridCol w:w="2321"/>
        <w:gridCol w:w="1812"/>
        <w:gridCol w:w="2170"/>
        <w:gridCol w:w="2385"/>
        <w:gridCol w:w="1478"/>
        <w:gridCol w:w="1216"/>
      </w:tblGrid>
      <w:tr w:rsidR="00BC2873" w:rsidRPr="00BC2873" w:rsidTr="00BC2873">
        <w:tc>
          <w:tcPr>
            <w:tcW w:w="27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106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Фамилия,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имя,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отчество</w:t>
            </w:r>
          </w:p>
        </w:tc>
        <w:tc>
          <w:tcPr>
            <w:tcW w:w="145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Наименование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организации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образования</w:t>
            </w:r>
          </w:p>
        </w:tc>
        <w:tc>
          <w:tcPr>
            <w:tcW w:w="114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proofErr w:type="spell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Специал</w:t>
            </w:r>
            <w:proofErr w:type="gram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ь</w:t>
            </w:r>
            <w:proofErr w:type="spell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  <w:proofErr w:type="gram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C2873" w:rsidRPr="00BC2873" w:rsidTr="00BC287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знание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законод</w:t>
            </w:r>
            <w:proofErr w:type="gram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а</w:t>
            </w:r>
            <w:proofErr w:type="spell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-</w:t>
            </w:r>
            <w:proofErr w:type="gram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тельства</w:t>
            </w:r>
            <w:proofErr w:type="spell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РК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основы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педагогики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и психологии</w:t>
            </w: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основы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пре</w:t>
            </w:r>
            <w:proofErr w:type="gram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д-</w:t>
            </w:r>
            <w:proofErr w:type="gram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метных</w:t>
            </w:r>
            <w:proofErr w:type="spell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знаний</w:t>
            </w: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общий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балл</w:t>
            </w:r>
          </w:p>
        </w:tc>
      </w:tr>
      <w:tr w:rsidR="00BC2873" w:rsidRPr="00BC2873" w:rsidTr="00BC2873">
        <w:trPr>
          <w:trHeight w:val="135"/>
        </w:trPr>
        <w:tc>
          <w:tcPr>
            <w:tcW w:w="2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14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14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14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14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14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14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14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14"/>
                <w:szCs w:val="20"/>
              </w:rPr>
            </w:pPr>
          </w:p>
        </w:tc>
      </w:tr>
    </w:tbl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Подписи: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Руководитель филиала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Национального центра тестирования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 (фамилия, имя, отчество (далее - ФИО), подпись)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Член аттестационной комиссии, присутствовавший на тестировании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 (место работы, должность, ФИО, подпись)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Секретарь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 (место работы, должность, ФИО, подпись)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Место печати</w:t>
      </w:r>
      <w:proofErr w:type="gramEnd"/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Приложение 8       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к Правилам аттестации  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педагогических работников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Форма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FF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FF0000"/>
          <w:spacing w:val="2"/>
          <w:sz w:val="20"/>
          <w:szCs w:val="20"/>
        </w:rPr>
        <w:t>      Сноска. Приложение 8 в редакции приказа Министра образования и науки РК от 31.03.2011 </w:t>
      </w:r>
      <w:hyperlink r:id="rId40" w:anchor="z62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№ 119</w:t>
        </w:r>
      </w:hyperlink>
      <w:r w:rsidRPr="00BC2873">
        <w:rPr>
          <w:rFonts w:eastAsia="Times New Roman" w:cstheme="minorHAnsi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 (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н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аименование министерства или ведомства)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 (наименование организации образования)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                </w:t>
      </w:r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АТТЕСТАЦИОННЫЙ ЛИСТ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 (фамилия, имя, отчество - должность с указанием имеющейся категории)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Год и дата рождения: 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Национальность: 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 Образование:</w:t>
      </w:r>
    </w:p>
    <w:tbl>
      <w:tblPr>
        <w:tblW w:w="136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2873"/>
        <w:gridCol w:w="3257"/>
        <w:gridCol w:w="3448"/>
        <w:gridCol w:w="4071"/>
      </w:tblGrid>
      <w:tr w:rsidR="00BC2873" w:rsidRPr="00BC2873" w:rsidTr="00BC2873"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C2873" w:rsidRPr="00BC2873" w:rsidTr="00BC2873"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Стаж работы:</w:t>
      </w:r>
    </w:p>
    <w:tbl>
      <w:tblPr>
        <w:tblW w:w="136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2820"/>
        <w:gridCol w:w="3251"/>
        <w:gridCol w:w="3538"/>
        <w:gridCol w:w="4040"/>
      </w:tblGrid>
      <w:tr w:rsidR="00BC2873" w:rsidRPr="00BC2873" w:rsidTr="00BC2873"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C2873" w:rsidRPr="00BC2873" w:rsidTr="00BC2873"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Сведения о повышении квалификации:</w:t>
      </w:r>
    </w:p>
    <w:tbl>
      <w:tblPr>
        <w:tblW w:w="136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2825"/>
        <w:gridCol w:w="3233"/>
        <w:gridCol w:w="3544"/>
        <w:gridCol w:w="4047"/>
      </w:tblGrid>
      <w:tr w:rsidR="00BC2873" w:rsidRPr="00BC2873" w:rsidTr="00BC2873"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C2873" w:rsidRPr="00BC2873" w:rsidTr="00BC2873"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Сведения о прохождении квалификационного тестирования:</w:t>
      </w:r>
    </w:p>
    <w:tbl>
      <w:tblPr>
        <w:tblW w:w="136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2855"/>
        <w:gridCol w:w="3030"/>
        <w:gridCol w:w="1703"/>
        <w:gridCol w:w="2079"/>
        <w:gridCol w:w="1803"/>
        <w:gridCol w:w="2179"/>
      </w:tblGrid>
      <w:tr w:rsidR="00BC2873" w:rsidRPr="00BC2873" w:rsidTr="00BC2873">
        <w:tc>
          <w:tcPr>
            <w:tcW w:w="17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Дата тест</w:t>
            </w:r>
            <w:proofErr w:type="gram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и-</w:t>
            </w:r>
            <w:proofErr w:type="gramEnd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81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Место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прохождения</w:t>
            </w:r>
            <w:r w:rsidRPr="00BC2873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br/>
              <w:t>тестирования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C2873" w:rsidRPr="00BC2873" w:rsidTr="00BC287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C2873" w:rsidRPr="00BC2873" w:rsidTr="00BC2873"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Награды, звания, ученые звания и степени 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Отзыв о работе (содержит краткую информацию о профессиональной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 xml:space="preserve">деятельности педагогического работника в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межаттестационный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период)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Решение аттестационной комиссии организаций дошкольного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воспитания и обучения, начального, основного среднего, общего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среднего, специального, дополнительного образования,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 xml:space="preserve">технического и профессионального, </w:t>
      </w:r>
      <w:proofErr w:type="spell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послесреднего</w:t>
      </w:r>
      <w:proofErr w:type="spell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образования: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 соответствует требованиям ____________ квалификационной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категории ______________________________ должности;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 не соответствует требованиям _________ квалификационной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категории ____________________________________ должности.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 Решение аттестационной комиссии организаций высшего и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послевузовского образования: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 соответствует требованиям должности 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по кафедре ___________________________________;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 не соответствует требованиям должности 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по кафедре ___________________________________.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         Председатель аттестационной комиссии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      (ФИО/подпись)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 Заместитель председателя аттестационной комиссии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      (ФИО/подпись)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                  Члены комиссии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      (ФИО/подпись)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      (ФИО/подпись)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      (ФИО/подпись)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      (ФИО/подпись)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Секретарь 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      (ФИО/подпись)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"_________" ___________ 20 __ г.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С отзывом о работе и решением аттестационной комиссии ознакомлен (а)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 (фамилия, имя, отчество аттестуемого педагогического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    работника/подпись)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"_________" ___________ 20 __ г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Место печати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Приложение 9       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                          к Правилам аттестации  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                        педагогических работников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                                                           Форма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  </w:t>
      </w:r>
      <w:r w:rsidRPr="00BC2873">
        <w:rPr>
          <w:rFonts w:eastAsia="Times New Roman" w:cstheme="minorHAnsi"/>
          <w:color w:val="FF0000"/>
          <w:spacing w:val="2"/>
          <w:sz w:val="20"/>
        </w:rPr>
        <w:t>Сноска. Правила дополнены приложением 9 в соответствии с приказом Министра образования и науки РК от 31.03.2011 </w:t>
      </w:r>
      <w:hyperlink r:id="rId41" w:anchor="z64" w:history="1">
        <w:r w:rsidRPr="00BC2873">
          <w:rPr>
            <w:rFonts w:eastAsia="Times New Roman" w:cstheme="minorHAnsi"/>
            <w:color w:val="073A5E"/>
            <w:spacing w:val="2"/>
            <w:sz w:val="20"/>
            <w:u w:val="single"/>
          </w:rPr>
          <w:t>№ 119</w:t>
        </w:r>
      </w:hyperlink>
      <w:r w:rsidRPr="00BC2873">
        <w:rPr>
          <w:rFonts w:eastAsia="Times New Roman" w:cstheme="minorHAnsi"/>
          <w:color w:val="FF0000"/>
          <w:spacing w:val="2"/>
          <w:sz w:val="20"/>
        </w:rPr>
        <w:t>(вводится в действие по истечении десяти календарных дней после дня его первого официального опубликования)</w:t>
      </w:r>
      <w:proofErr w:type="gramStart"/>
      <w:r w:rsidRPr="00BC2873">
        <w:rPr>
          <w:rFonts w:eastAsia="Times New Roman" w:cstheme="minorHAnsi"/>
          <w:color w:val="FF0000"/>
          <w:spacing w:val="2"/>
          <w:sz w:val="20"/>
        </w:rPr>
        <w:t>.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 (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н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аименование аттестационной комиссии)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 (фамилия, имя, отчество педагогического работника)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 (должность, место работы)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                     </w:t>
      </w:r>
      <w:r w:rsidRPr="00BC2873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ЗАЯВЛЕНИЕ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      Прошу аттестовать меня в 20____ году на 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квалификационную категорию по должности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В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 xml:space="preserve"> настоящее время имею _________ категорию, действительную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до 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Основанием для аттестации (досрочной аттестации) считаю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следующие результаты работы 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____________________________________________________________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Сообщаю о себе следующие сведения: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Образование:</w:t>
      </w:r>
    </w:p>
    <w:tbl>
      <w:tblPr>
        <w:tblW w:w="136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2940"/>
        <w:gridCol w:w="3308"/>
        <w:gridCol w:w="3480"/>
        <w:gridCol w:w="3921"/>
      </w:tblGrid>
      <w:tr w:rsidR="00BC2873" w:rsidRPr="00BC2873" w:rsidTr="00BC2873"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C2873" w:rsidRPr="00BC2873" w:rsidTr="00BC2873"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Стаж работы:</w:t>
      </w:r>
    </w:p>
    <w:tbl>
      <w:tblPr>
        <w:tblW w:w="136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2897"/>
        <w:gridCol w:w="3314"/>
        <w:gridCol w:w="3510"/>
        <w:gridCol w:w="3928"/>
      </w:tblGrid>
      <w:tr w:rsidR="00BC2873" w:rsidRPr="00BC2873" w:rsidTr="00BC2873"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C2873" w:rsidRPr="00BC2873" w:rsidTr="00BC2873"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BC2873" w:rsidRPr="00BC2873" w:rsidRDefault="00BC2873" w:rsidP="00BC2873">
            <w:pPr>
              <w:pStyle w:val="a5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Награды, звания, ученая степень, ученое звание с указанием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года получения (присвоения)________________________________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___________________________________________________________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С Правилами аттестации педагогических работников ознакомле</w:t>
      </w:r>
      <w:proofErr w:type="gramStart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н(</w:t>
      </w:r>
      <w:proofErr w:type="gramEnd"/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а)</w:t>
      </w:r>
    </w:p>
    <w:p w:rsidR="00BC2873" w:rsidRPr="00BC2873" w:rsidRDefault="00BC2873" w:rsidP="00BC2873">
      <w:pPr>
        <w:pStyle w:val="a5"/>
        <w:rPr>
          <w:rFonts w:eastAsia="Times New Roman" w:cstheme="minorHAnsi"/>
          <w:color w:val="000000"/>
          <w:spacing w:val="2"/>
          <w:sz w:val="20"/>
          <w:szCs w:val="20"/>
        </w:rPr>
      </w:pP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t>"____"_________________ 20____ года ____________________.</w:t>
      </w:r>
      <w:r w:rsidRPr="00BC2873">
        <w:rPr>
          <w:rFonts w:eastAsia="Times New Roman" w:cstheme="minorHAnsi"/>
          <w:color w:val="000000"/>
          <w:spacing w:val="2"/>
          <w:sz w:val="20"/>
          <w:szCs w:val="20"/>
        </w:rPr>
        <w:br/>
        <w:t>                                         (Подпись)</w:t>
      </w:r>
    </w:p>
    <w:p w:rsidR="000D0E72" w:rsidRDefault="000D0E72"/>
    <w:sectPr w:rsidR="000D0E72" w:rsidSect="00BC2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2B25"/>
    <w:multiLevelType w:val="multilevel"/>
    <w:tmpl w:val="74E0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2873"/>
    <w:rsid w:val="000D0E72"/>
    <w:rsid w:val="00BC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C2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8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C287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atus">
    <w:name w:val="status"/>
    <w:basedOn w:val="a0"/>
    <w:rsid w:val="00BC2873"/>
  </w:style>
  <w:style w:type="paragraph" w:styleId="a3">
    <w:name w:val="Normal (Web)"/>
    <w:basedOn w:val="a"/>
    <w:uiPriority w:val="99"/>
    <w:unhideWhenUsed/>
    <w:rsid w:val="00B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C2873"/>
    <w:rPr>
      <w:color w:val="0000FF"/>
      <w:u w:val="single"/>
    </w:rPr>
  </w:style>
  <w:style w:type="paragraph" w:customStyle="1" w:styleId="note">
    <w:name w:val="note"/>
    <w:basedOn w:val="a"/>
    <w:rsid w:val="00BC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1">
    <w:name w:val="note1"/>
    <w:basedOn w:val="a0"/>
    <w:rsid w:val="00BC2873"/>
  </w:style>
  <w:style w:type="paragraph" w:styleId="a5">
    <w:name w:val="No Spacing"/>
    <w:uiPriority w:val="1"/>
    <w:qFormat/>
    <w:rsid w:val="00BC28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hyperlink" Target="http://adilet.zan.kz/rus/docs/V1100006952" TargetMode="External"/><Relationship Id="rId18" Type="http://schemas.openxmlformats.org/officeDocument/2006/relationships/hyperlink" Target="http://adilet.zan.kz/rus/docs/V100006061_" TargetMode="External"/><Relationship Id="rId26" Type="http://schemas.openxmlformats.org/officeDocument/2006/relationships/hyperlink" Target="http://adilet.zan.kz/rus/docs/V1100006952" TargetMode="External"/><Relationship Id="rId39" Type="http://schemas.openxmlformats.org/officeDocument/2006/relationships/hyperlink" Target="http://adilet.zan.kz/rus/docs/V11000069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00006061_" TargetMode="External"/><Relationship Id="rId34" Type="http://schemas.openxmlformats.org/officeDocument/2006/relationships/hyperlink" Target="http://adilet.zan.kz/rus/docs/V110000695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adilet.zan.kz/rus/docs/K070000251_" TargetMode="External"/><Relationship Id="rId12" Type="http://schemas.openxmlformats.org/officeDocument/2006/relationships/hyperlink" Target="http://adilet.zan.kz/rus/docs/Z070000319_" TargetMode="External"/><Relationship Id="rId17" Type="http://schemas.openxmlformats.org/officeDocument/2006/relationships/hyperlink" Target="http://adilet.zan.kz/rus/docs/V100006061_" TargetMode="External"/><Relationship Id="rId25" Type="http://schemas.openxmlformats.org/officeDocument/2006/relationships/hyperlink" Target="http://adilet.zan.kz/rus/docs/V1100006952" TargetMode="External"/><Relationship Id="rId33" Type="http://schemas.openxmlformats.org/officeDocument/2006/relationships/hyperlink" Target="http://adilet.zan.kz/rus/docs/V1100006952" TargetMode="External"/><Relationship Id="rId38" Type="http://schemas.openxmlformats.org/officeDocument/2006/relationships/hyperlink" Target="http://adilet.zan.kz/rus/docs/V1100006952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00006061_" TargetMode="External"/><Relationship Id="rId20" Type="http://schemas.openxmlformats.org/officeDocument/2006/relationships/hyperlink" Target="http://adilet.zan.kz/rus/docs/P070001171_" TargetMode="External"/><Relationship Id="rId29" Type="http://schemas.openxmlformats.org/officeDocument/2006/relationships/hyperlink" Target="http://adilet.zan.kz/rus/docs/V100006061_" TargetMode="External"/><Relationship Id="rId41" Type="http://schemas.openxmlformats.org/officeDocument/2006/relationships/hyperlink" Target="http://adilet.zan.kz/rus/docs/V11000069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00006061_" TargetMode="External"/><Relationship Id="rId11" Type="http://schemas.openxmlformats.org/officeDocument/2006/relationships/hyperlink" Target="http://adilet.zan.kz/rus/docs/K070000251_" TargetMode="External"/><Relationship Id="rId24" Type="http://schemas.openxmlformats.org/officeDocument/2006/relationships/hyperlink" Target="http://adilet.zan.kz/rus/docs/V1100006952" TargetMode="External"/><Relationship Id="rId32" Type="http://schemas.openxmlformats.org/officeDocument/2006/relationships/hyperlink" Target="http://adilet.zan.kz/rus/docs/V100006061_" TargetMode="External"/><Relationship Id="rId37" Type="http://schemas.openxmlformats.org/officeDocument/2006/relationships/hyperlink" Target="http://adilet.zan.kz/rus/docs/V1100006952" TargetMode="External"/><Relationship Id="rId40" Type="http://schemas.openxmlformats.org/officeDocument/2006/relationships/hyperlink" Target="http://adilet.zan.kz/rus/docs/V1100006952" TargetMode="External"/><Relationship Id="rId5" Type="http://schemas.openxmlformats.org/officeDocument/2006/relationships/hyperlink" Target="http://adilet.zan.kz/rus/docs/V1300008678" TargetMode="External"/><Relationship Id="rId15" Type="http://schemas.openxmlformats.org/officeDocument/2006/relationships/hyperlink" Target="http://adilet.zan.kz/rus/docs/V1100006952" TargetMode="External"/><Relationship Id="rId23" Type="http://schemas.openxmlformats.org/officeDocument/2006/relationships/hyperlink" Target="http://adilet.zan.kz/rus/docs/V100006061_" TargetMode="External"/><Relationship Id="rId28" Type="http://schemas.openxmlformats.org/officeDocument/2006/relationships/hyperlink" Target="http://adilet.zan.kz/rus/docs/V1100006952" TargetMode="External"/><Relationship Id="rId36" Type="http://schemas.openxmlformats.org/officeDocument/2006/relationships/hyperlink" Target="http://adilet.zan.kz/rus/docs/V1100006952" TargetMode="External"/><Relationship Id="rId10" Type="http://schemas.openxmlformats.org/officeDocument/2006/relationships/hyperlink" Target="http://adilet.zan.kz/rus/docs/V080005215_" TargetMode="External"/><Relationship Id="rId19" Type="http://schemas.openxmlformats.org/officeDocument/2006/relationships/hyperlink" Target="http://adilet.zan.kz/rus/docs/V100006061_" TargetMode="External"/><Relationship Id="rId31" Type="http://schemas.openxmlformats.org/officeDocument/2006/relationships/hyperlink" Target="http://adilet.zan.kz/rus/docs/V11000069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00006061_" TargetMode="External"/><Relationship Id="rId14" Type="http://schemas.openxmlformats.org/officeDocument/2006/relationships/hyperlink" Target="http://adilet.zan.kz/rus/docs/V1100006952" TargetMode="External"/><Relationship Id="rId22" Type="http://schemas.openxmlformats.org/officeDocument/2006/relationships/hyperlink" Target="http://adilet.zan.kz/rus/docs/V100006061_" TargetMode="External"/><Relationship Id="rId27" Type="http://schemas.openxmlformats.org/officeDocument/2006/relationships/hyperlink" Target="http://adilet.zan.kz/rus/docs/V1100006952" TargetMode="External"/><Relationship Id="rId30" Type="http://schemas.openxmlformats.org/officeDocument/2006/relationships/hyperlink" Target="http://adilet.zan.kz/rus/docs/V1100006952" TargetMode="External"/><Relationship Id="rId35" Type="http://schemas.openxmlformats.org/officeDocument/2006/relationships/hyperlink" Target="http://adilet.zan.kz/rus/docs/P070001171_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7826</Words>
  <Characters>44610</Characters>
  <Application>Microsoft Office Word</Application>
  <DocSecurity>0</DocSecurity>
  <Lines>371</Lines>
  <Paragraphs>104</Paragraphs>
  <ScaleCrop>false</ScaleCrop>
  <Company>HP</Company>
  <LinksUpToDate>false</LinksUpToDate>
  <CharactersWithSpaces>52332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2018-09-10T03:48:00Z</dcterms:created>
  <dcterms:modified xsi:type="dcterms:W3CDTF">2018-09-10T03:49:00Z</dcterms:modified>
</cp:coreProperties>
</file>