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E9EB" w14:textId="2067F905" w:rsidR="00406AEE" w:rsidRDefault="007B71C5" w:rsidP="00406AEE">
      <w:r w:rsidRPr="00CD048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B1C39C" wp14:editId="080A5556">
            <wp:simplePos x="0" y="0"/>
            <wp:positionH relativeFrom="column">
              <wp:posOffset>-3810</wp:posOffset>
            </wp:positionH>
            <wp:positionV relativeFrom="paragraph">
              <wp:posOffset>469900</wp:posOffset>
            </wp:positionV>
            <wp:extent cx="6196965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hrough>
            <wp:docPr id="4" name="Рисунок 4" descr="D:\1.МУЗЕЙ\1.МУЗЕЙ 2019\СТЕНД История школы\фото педагогического коллектива\IMG_2912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МУЗЕЙ\1.МУЗЕЙ 2019\СТЕНД История школы\фото педагогического коллектива\IMG_2912_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AEE" w:rsidRPr="00B96962">
        <w:t xml:space="preserve">                                                      </w:t>
      </w:r>
    </w:p>
    <w:p w14:paraId="63AD33E9" w14:textId="0F43357F" w:rsidR="00B96962" w:rsidRPr="007B71C5" w:rsidRDefault="00406AEE" w:rsidP="007B7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6962">
        <w:t xml:space="preserve">                        </w:t>
      </w:r>
      <w:r w:rsidR="00B96962" w:rsidRPr="00B96962">
        <w:t xml:space="preserve">                                                   </w:t>
      </w:r>
      <w:r w:rsidR="00B96962" w:rsidRPr="00AF1CC7">
        <w:rPr>
          <w:rFonts w:ascii="Times New Roman" w:hAnsi="Times New Roman" w:cs="Times New Roman"/>
          <w:b/>
          <w:bCs/>
          <w:sz w:val="28"/>
          <w:szCs w:val="28"/>
        </w:rPr>
        <w:t>Паспор</w:t>
      </w:r>
      <w:r w:rsidR="00AF1CC7" w:rsidRPr="007B71C5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2F8D2296" w14:textId="77777777" w:rsidR="00AF1CC7" w:rsidRPr="00AF1CC7" w:rsidRDefault="00406AEE" w:rsidP="00AF1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Қарағанды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облысының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басқармасы</w:t>
      </w:r>
      <w:proofErr w:type="spellEnd"/>
    </w:p>
    <w:p w14:paraId="2C848630" w14:textId="0092E43C" w:rsidR="00B96962" w:rsidRPr="00AF1CC7" w:rsidRDefault="00B96962" w:rsidP="00AF1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Осакаров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ауданының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бөлімі</w:t>
      </w:r>
      <w:proofErr w:type="spellEnd"/>
    </w:p>
    <w:p w14:paraId="0AD56825" w14:textId="1E4A81E7" w:rsidR="00B96962" w:rsidRPr="00AF1CC7" w:rsidRDefault="00B96962" w:rsidP="00AF1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"№3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1CC7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AF1CC7">
        <w:rPr>
          <w:rFonts w:ascii="Times New Roman" w:hAnsi="Times New Roman" w:cs="Times New Roman"/>
          <w:b/>
          <w:bCs/>
          <w:sz w:val="28"/>
          <w:szCs w:val="28"/>
        </w:rPr>
        <w:t xml:space="preserve"> орта мектеб</w:t>
      </w:r>
      <w:r w:rsidRPr="00AF1CC7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AF1CC7">
        <w:rPr>
          <w:rFonts w:ascii="Times New Roman" w:hAnsi="Times New Roman" w:cs="Times New Roman"/>
          <w:b/>
          <w:bCs/>
          <w:sz w:val="28"/>
          <w:szCs w:val="28"/>
        </w:rPr>
        <w:t>"КММ</w:t>
      </w:r>
    </w:p>
    <w:p w14:paraId="6AF092A4" w14:textId="57FFC92B" w:rsidR="00B96962" w:rsidRPr="00AF1CC7" w:rsidRDefault="00B96962" w:rsidP="00AF1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11EDB" w14:textId="77777777" w:rsidR="00B96962" w:rsidRPr="00F50F58" w:rsidRDefault="00B96962" w:rsidP="00B969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ұйымының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сипаттамасы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>:</w:t>
      </w:r>
    </w:p>
    <w:p w14:paraId="1C19943F" w14:textId="251D0825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</w:p>
    <w:p w14:paraId="30B7D70B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</w:p>
    <w:p w14:paraId="1C5902D1" w14:textId="2B6645ED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Осакаров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"№3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50F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50F58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proofErr w:type="gramEnd"/>
      <w:r w:rsidRPr="00F50F58">
        <w:rPr>
          <w:rFonts w:ascii="Times New Roman" w:hAnsi="Times New Roman" w:cs="Times New Roman"/>
          <w:sz w:val="28"/>
          <w:szCs w:val="28"/>
        </w:rPr>
        <w:t xml:space="preserve">" </w:t>
      </w:r>
    </w:p>
    <w:p w14:paraId="465404FE" w14:textId="25B3FFF5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Заңды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мекен-жайы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>:</w:t>
      </w:r>
      <w:r w:rsidRPr="00F50F58">
        <w:rPr>
          <w:rFonts w:ascii="Times New Roman" w:hAnsi="Times New Roman" w:cs="Times New Roman"/>
          <w:sz w:val="28"/>
          <w:szCs w:val="28"/>
        </w:rPr>
        <w:t xml:space="preserve"> 101016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</w:p>
    <w:p w14:paraId="205066F5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Осакаров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Пионерское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ауылы</w:t>
      </w:r>
      <w:proofErr w:type="spellEnd"/>
    </w:p>
    <w:p w14:paraId="478A80F2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>Центральная к-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, уй 27</w:t>
      </w:r>
    </w:p>
    <w:p w14:paraId="2781A9BE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>Телефоны: 8(721)4934299</w:t>
      </w:r>
    </w:p>
    <w:p w14:paraId="3459B218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: osaksh3@mail.ru</w:t>
      </w:r>
    </w:p>
    <w:p w14:paraId="701214EA" w14:textId="5E4CC92E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50F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50F58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Pr="00F50F58">
        <w:rPr>
          <w:rFonts w:ascii="Times New Roman" w:hAnsi="Times New Roman" w:cs="Times New Roman"/>
          <w:sz w:val="28"/>
          <w:szCs w:val="28"/>
        </w:rPr>
        <w:t xml:space="preserve"> орта</w:t>
      </w:r>
      <w:proofErr w:type="gram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ұйымы</w:t>
      </w:r>
      <w:proofErr w:type="spellEnd"/>
    </w:p>
    <w:p w14:paraId="5CC55B4D" w14:textId="77C18B4B" w:rsidR="00B96962" w:rsidRPr="00F50F58" w:rsidRDefault="00B96962" w:rsidP="004567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4567BF" w:rsidRPr="007B71C5">
        <w:rPr>
          <w:rFonts w:ascii="Times New Roman" w:hAnsi="Times New Roman" w:cs="Times New Roman"/>
          <w:sz w:val="28"/>
          <w:szCs w:val="28"/>
        </w:rPr>
        <w:t xml:space="preserve"> </w:t>
      </w:r>
      <w:r w:rsidRPr="00F50F58">
        <w:rPr>
          <w:rFonts w:ascii="Times New Roman" w:hAnsi="Times New Roman" w:cs="Times New Roman"/>
          <w:sz w:val="28"/>
          <w:szCs w:val="28"/>
        </w:rPr>
        <w:t xml:space="preserve">орта,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орта)</w:t>
      </w:r>
    </w:p>
    <w:p w14:paraId="05E56446" w14:textId="056F1CFE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орыс</w:t>
      </w:r>
      <w:proofErr w:type="spellEnd"/>
    </w:p>
    <w:p w14:paraId="4C448D26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: 1979</w:t>
      </w:r>
    </w:p>
    <w:p w14:paraId="7CE7BBB9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: 2016</w:t>
      </w:r>
    </w:p>
    <w:p w14:paraId="6119AF00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lastRenderedPageBreak/>
        <w:t>Қабаттар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саны 2</w:t>
      </w:r>
    </w:p>
    <w:p w14:paraId="315B8A83" w14:textId="7B1B4C3F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Ғимараттың</w:t>
      </w:r>
      <w:proofErr w:type="spellEnd"/>
      <w:r w:rsidR="00F50F58" w:rsidRPr="00F50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F58" w:rsidRPr="00F50F58">
        <w:rPr>
          <w:rFonts w:ascii="Times New Roman" w:hAnsi="Times New Roman" w:cs="Times New Roman"/>
          <w:b/>
          <w:sz w:val="28"/>
          <w:szCs w:val="28"/>
        </w:rPr>
        <w:t>аумағы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>:</w:t>
      </w:r>
      <w:r w:rsidRPr="00F50F58">
        <w:rPr>
          <w:rFonts w:ascii="Times New Roman" w:hAnsi="Times New Roman" w:cs="Times New Roman"/>
          <w:sz w:val="28"/>
          <w:szCs w:val="28"/>
        </w:rPr>
        <w:t xml:space="preserve"> 3231 ш. м.</w:t>
      </w:r>
    </w:p>
    <w:p w14:paraId="4BB04347" w14:textId="26248570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сыйымдылығы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: 460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14:paraId="3997DC96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материалдық-техникалық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жабдықталуы</w:t>
      </w:r>
      <w:proofErr w:type="spellEnd"/>
    </w:p>
    <w:p w14:paraId="11F62D4D" w14:textId="58B4077F" w:rsidR="00B96962" w:rsidRPr="00F50F58" w:rsidRDefault="00F50F58" w:rsidP="00B969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F50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b/>
          <w:sz w:val="28"/>
          <w:szCs w:val="28"/>
        </w:rPr>
        <w:t>кабинеттері</w:t>
      </w:r>
      <w:proofErr w:type="spellEnd"/>
      <w:r w:rsidR="00B96962" w:rsidRPr="00F50F58">
        <w:rPr>
          <w:rFonts w:ascii="Times New Roman" w:hAnsi="Times New Roman" w:cs="Times New Roman"/>
          <w:b/>
          <w:sz w:val="28"/>
          <w:szCs w:val="28"/>
        </w:rPr>
        <w:t>:</w:t>
      </w:r>
    </w:p>
    <w:p w14:paraId="2C34AF67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– 36,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:</w:t>
      </w:r>
    </w:p>
    <w:p w14:paraId="7C39C061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-6,</w:t>
      </w:r>
    </w:p>
    <w:p w14:paraId="4E9651C2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-2,</w:t>
      </w:r>
    </w:p>
    <w:p w14:paraId="77CB5784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-2,</w:t>
      </w:r>
    </w:p>
    <w:p w14:paraId="4EE94D33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-1,</w:t>
      </w:r>
    </w:p>
    <w:p w14:paraId="67438D3E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кабинеті-1,</w:t>
      </w:r>
    </w:p>
    <w:p w14:paraId="258E7D0F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>математика кабинеттері-2,</w:t>
      </w:r>
    </w:p>
    <w:p w14:paraId="666073C0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модификациядағы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-1,</w:t>
      </w:r>
    </w:p>
    <w:p w14:paraId="1D457BA5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модификациядағы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химия кабинеті-1,</w:t>
      </w:r>
    </w:p>
    <w:p w14:paraId="0DA53C31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модификациядағы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-1,</w:t>
      </w:r>
    </w:p>
    <w:p w14:paraId="1702CFB6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 xml:space="preserve">АӘД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-1,</w:t>
      </w:r>
    </w:p>
    <w:p w14:paraId="61E73D86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кабинеттері-2;</w:t>
      </w:r>
    </w:p>
    <w:p w14:paraId="7F3037A9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>информатика кабинеті-1.</w:t>
      </w:r>
    </w:p>
    <w:p w14:paraId="77D44381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бар (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31025</w:t>
      </w:r>
    </w:p>
    <w:p w14:paraId="252EA879" w14:textId="0C4F6291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 xml:space="preserve">акт залы, ЖҚЕ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кабинет (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),</w:t>
      </w:r>
    </w:p>
    <w:p w14:paraId="0A01E022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жеңілдету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, дефектолог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, Логопед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,</w:t>
      </w:r>
    </w:p>
    <w:p w14:paraId="05003858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орындық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0F58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747E4016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. Бар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,</w:t>
      </w:r>
    </w:p>
    <w:p w14:paraId="2A6D8E12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жатын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жуынатын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.</w:t>
      </w:r>
    </w:p>
    <w:p w14:paraId="47F0089A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кабинетінде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желіге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(ПИК) бар</w:t>
      </w:r>
    </w:p>
    <w:p w14:paraId="5E86E166" w14:textId="77777777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r w:rsidRPr="00F50F58">
        <w:rPr>
          <w:rFonts w:ascii="Times New Roman" w:hAnsi="Times New Roman" w:cs="Times New Roman"/>
          <w:sz w:val="28"/>
          <w:szCs w:val="28"/>
        </w:rPr>
        <w:t xml:space="preserve">Интернет.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техникамен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</w:p>
    <w:p w14:paraId="621FF10D" w14:textId="7781DDA5" w:rsidR="00B96962" w:rsidRPr="00F50F58" w:rsidRDefault="00B96962" w:rsidP="00B969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0F5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50F58">
        <w:rPr>
          <w:rFonts w:ascii="Times New Roman" w:hAnsi="Times New Roman" w:cs="Times New Roman"/>
          <w:sz w:val="28"/>
          <w:szCs w:val="28"/>
        </w:rPr>
        <w:t>.</w:t>
      </w:r>
    </w:p>
    <w:sectPr w:rsidR="00B96962" w:rsidRPr="00F50F58" w:rsidSect="007B71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2B"/>
    <w:rsid w:val="00406AEE"/>
    <w:rsid w:val="004567BF"/>
    <w:rsid w:val="007B71C5"/>
    <w:rsid w:val="008C1C4E"/>
    <w:rsid w:val="00AF1CC7"/>
    <w:rsid w:val="00B96962"/>
    <w:rsid w:val="00CE322B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EE4"/>
  <w15:chartTrackingRefBased/>
  <w15:docId w15:val="{457A31E4-CF62-41F7-B157-EB3752B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имитми</dc:creator>
  <cp:keywords/>
  <dc:description/>
  <cp:lastModifiedBy>имитми</cp:lastModifiedBy>
  <cp:revision>4</cp:revision>
  <dcterms:created xsi:type="dcterms:W3CDTF">2022-06-12T02:11:00Z</dcterms:created>
  <dcterms:modified xsi:type="dcterms:W3CDTF">2022-06-12T03:40:00Z</dcterms:modified>
</cp:coreProperties>
</file>