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4653" w14:textId="aa84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Парламентi және оның депутаттарының мәртебесi туралы</w:t>
      </w:r>
    </w:p>
    <w:p>
      <w:pPr>
        <w:spacing w:after="0"/>
        <w:ind w:left="0"/>
        <w:jc w:val="both"/>
      </w:pPr>
      <w:r>
        <w:rPr>
          <w:rFonts w:ascii="Times New Roman"/>
          <w:b w:val="false"/>
          <w:i w:val="false"/>
          <w:color w:val="000000"/>
          <w:sz w:val="28"/>
        </w:rPr>
        <w:t>Қазақстан Республикасының 1995 жылғы 16 қазандағы N 2529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2" w:id="0"/>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Республикасының Парламентiн ұйымдастыруды және оның қызметiн, оның депутаттарының құқықтық жағдайын белгiлейдi.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мен кіріспе жаңа редакцияда - Қазақстан Республикасының Конституциялық 1999.05.06. N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1"/>
    <w:p>
      <w:pPr>
        <w:spacing w:after="0"/>
        <w:ind w:left="0"/>
        <w:jc w:val="both"/>
      </w:pPr>
      <w:r>
        <w:rPr>
          <w:rFonts w:ascii="Times New Roman"/>
          <w:b/>
          <w:i w:val="false"/>
          <w:color w:val="000000"/>
          <w:sz w:val="28"/>
        </w:rPr>
        <w:t xml:space="preserve">1-бап. Республика Парламентiнiң мәртебесi </w:t>
      </w:r>
    </w:p>
    <w:bookmarkStart w:name="z63" w:id="2"/>
    <w:p>
      <w:pPr>
        <w:spacing w:after="0"/>
        <w:ind w:left="0"/>
        <w:jc w:val="both"/>
      </w:pPr>
      <w:r>
        <w:rPr>
          <w:rFonts w:ascii="Times New Roman"/>
          <w:b w:val="false"/>
          <w:i w:val="false"/>
          <w:color w:val="000000"/>
          <w:sz w:val="28"/>
        </w:rPr>
        <w:t>
      Парламент – Қазақстан Республикасының заң шығару билігiн жүзеге асыратын Республиканың ең жоғары өкiлдi органы.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Республика Парламентiнiң өкiлеттiк мерзiмi </w:t>
      </w:r>
    </w:p>
    <w:bookmarkStart w:name="z64" w:id="3"/>
    <w:p>
      <w:pPr>
        <w:spacing w:after="0"/>
        <w:ind w:left="0"/>
        <w:jc w:val="both"/>
      </w:pPr>
      <w:r>
        <w:rPr>
          <w:rFonts w:ascii="Times New Roman"/>
          <w:b w:val="false"/>
          <w:i w:val="false"/>
          <w:color w:val="000000"/>
          <w:sz w:val="28"/>
        </w:rPr>
        <w:t xml:space="preserve">
      1. Сенат депутаттарының өкілеттік мерзімі - алты жыл, Мәжіліс депутаттарының өкілеттік мерзiмi - бес жыл. Кезекті сайланған Парламенттің өкілеттігі оның бірінші сессиясы ашылған кезден басталады және келесі сайланған Парламенттің біріншi сессиясы жұмысының басталуымен аяқталады. Бұл орайда Парламент сайланымының кезектiлігі Мәжіліс сайланымының кезектілігімен айқындалады. Парламенттің өкілеттік мерзімі кезекті сайланған Мәжіліс депутаттарының өкілеттік мерзімімен айқындалады. </w:t>
      </w:r>
    </w:p>
    <w:bookmarkEnd w:id="3"/>
    <w:bookmarkStart w:name="z65" w:id="4"/>
    <w:p>
      <w:pPr>
        <w:spacing w:after="0"/>
        <w:ind w:left="0"/>
        <w:jc w:val="both"/>
      </w:pPr>
      <w:r>
        <w:rPr>
          <w:rFonts w:ascii="Times New Roman"/>
          <w:b w:val="false"/>
          <w:i w:val="false"/>
          <w:color w:val="000000"/>
          <w:sz w:val="28"/>
        </w:rPr>
        <w:t xml:space="preserve">
      2. Парламенттiң және Парламент Мәжілісінің өкiлеттiгi Қазақстан Республикасының Конституциясында көзделген тәртіппен мерзiмiнен бұрын тоқтатылуы мүмкiн.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Конституциялық 1999.05.06. N </w:t>
      </w:r>
      <w:r>
        <w:rPr>
          <w:rFonts w:ascii="Times New Roman"/>
          <w:b w:val="false"/>
          <w:i w:val="false"/>
          <w:color w:val="000000"/>
          <w:sz w:val="28"/>
        </w:rPr>
        <w:t>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Республика Парламентi қызметiнiң құқықтық негiздерi </w:t>
      </w:r>
    </w:p>
    <w:bookmarkStart w:name="z66" w:id="5"/>
    <w:p>
      <w:pPr>
        <w:spacing w:after="0"/>
        <w:ind w:left="0"/>
        <w:jc w:val="both"/>
      </w:pPr>
      <w:r>
        <w:rPr>
          <w:rFonts w:ascii="Times New Roman"/>
          <w:b w:val="false"/>
          <w:i w:val="false"/>
          <w:color w:val="000000"/>
          <w:sz w:val="28"/>
        </w:rPr>
        <w:t xml:space="preserve">
      Парламенттiң ұйымдастырылуы мен қызметi, оның депутаттарының құқықтық жағдайы Республика Конституциясымен, осы Конституциялық заңмен және Республиканың басқа да заң актiлерiмен белгiленедi.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Конституциялық 1999.05.06. N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 Парламентiнiң құрамы мен құрылымы </w:t>
      </w:r>
    </w:p>
    <w:bookmarkStart w:name="z67" w:id="6"/>
    <w:p>
      <w:pPr>
        <w:spacing w:after="0"/>
        <w:ind w:left="0"/>
        <w:jc w:val="both"/>
      </w:pPr>
      <w:r>
        <w:rPr>
          <w:rFonts w:ascii="Times New Roman"/>
          <w:b w:val="false"/>
          <w:i w:val="false"/>
          <w:color w:val="000000"/>
          <w:sz w:val="28"/>
        </w:rPr>
        <w:t xml:space="preserve">
      1. Парламент тұрақты негiзде жұмыс iстейтiн екi Палатадан: </w:t>
      </w:r>
    </w:p>
    <w:bookmarkEnd w:id="6"/>
    <w:p>
      <w:pPr>
        <w:spacing w:after="0"/>
        <w:ind w:left="0"/>
        <w:jc w:val="both"/>
      </w:pPr>
      <w:r>
        <w:rPr>
          <w:rFonts w:ascii="Times New Roman"/>
          <w:b w:val="false"/>
          <w:i w:val="false"/>
          <w:color w:val="000000"/>
          <w:sz w:val="28"/>
        </w:rPr>
        <w:t xml:space="preserve">
      Сенаттан және Мәжiлiстен тұрады. </w:t>
      </w:r>
    </w:p>
    <w:bookmarkStart w:name="z68" w:id="7"/>
    <w:p>
      <w:pPr>
        <w:spacing w:after="0"/>
        <w:ind w:left="0"/>
        <w:jc w:val="both"/>
      </w:pP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Сенаттың сайланатын депутаттарының жартысы әрбір үш жылда қайта сайланады. </w:t>
      </w:r>
    </w:p>
    <w:bookmarkEnd w:id="7"/>
    <w:bookmarkStart w:name="z69" w:id="8"/>
    <w:p>
      <w:pPr>
        <w:spacing w:after="0"/>
        <w:ind w:left="0"/>
        <w:jc w:val="both"/>
      </w:pPr>
      <w:r>
        <w:rPr>
          <w:rFonts w:ascii="Times New Roman"/>
          <w:b w:val="false"/>
          <w:i w:val="false"/>
          <w:color w:val="000000"/>
          <w:sz w:val="28"/>
        </w:rPr>
        <w:t xml:space="preserve">
      3.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8"/>
    <w:bookmarkStart w:name="z70" w:id="9"/>
    <w:p>
      <w:pPr>
        <w:spacing w:after="0"/>
        <w:ind w:left="0"/>
        <w:jc w:val="both"/>
      </w:pPr>
      <w:r>
        <w:rPr>
          <w:rFonts w:ascii="Times New Roman"/>
          <w:b w:val="false"/>
          <w:i w:val="false"/>
          <w:color w:val="000000"/>
          <w:sz w:val="28"/>
        </w:rPr>
        <w:t xml:space="preserve">
      4. Мәжіліс конституциялық заңда белгіленген тәртіппен сайланатын жүз жеті депутаттан тұрады. </w:t>
      </w:r>
    </w:p>
    <w:bookmarkEnd w:id="9"/>
    <w:p>
      <w:pPr>
        <w:spacing w:after="0"/>
        <w:ind w:left="0"/>
        <w:jc w:val="both"/>
      </w:pPr>
      <w:r>
        <w:rPr>
          <w:rFonts w:ascii="Times New Roman"/>
          <w:b w:val="false"/>
          <w:i w:val="false"/>
          <w:color w:val="000000"/>
          <w:sz w:val="28"/>
        </w:rPr>
        <w:t xml:space="preserve">
      Мәжілістің тоқсан сегіз депутаты саяси партиялардан партиялық тізімдер бойынша бірыңғай жалпыұлттық сайлау округінен жалпыға бірдей, тең және төте сайлау құқығы негізінде жасырын дауыс беру арқылы сайланады. Мәжілістің тоғыз депутатын Қазақстан халқы Ассамблеясы сайлайды. </w:t>
      </w:r>
    </w:p>
    <w:bookmarkStart w:name="z71" w:id="10"/>
    <w:p>
      <w:pPr>
        <w:spacing w:after="0"/>
        <w:ind w:left="0"/>
        <w:jc w:val="both"/>
      </w:pPr>
      <w:r>
        <w:rPr>
          <w:rFonts w:ascii="Times New Roman"/>
          <w:b w:val="false"/>
          <w:i w:val="false"/>
          <w:color w:val="000000"/>
          <w:sz w:val="28"/>
        </w:rPr>
        <w:t xml:space="preserve">
      5. Парламент депутаты бiр мезгiлде екi Палатаға бiрдей мүше бола алмайды. </w:t>
      </w:r>
    </w:p>
    <w:bookmarkEnd w:id="10"/>
    <w:bookmarkStart w:name="z72" w:id="11"/>
    <w:p>
      <w:pPr>
        <w:spacing w:after="0"/>
        <w:ind w:left="0"/>
        <w:jc w:val="both"/>
      </w:pPr>
      <w:r>
        <w:rPr>
          <w:rFonts w:ascii="Times New Roman"/>
          <w:b w:val="false"/>
          <w:i w:val="false"/>
          <w:color w:val="000000"/>
          <w:sz w:val="28"/>
        </w:rPr>
        <w:t xml:space="preserve">
      6. Сенат пен Мәжiлiс депутаттарын сайлау тәртiбi конституциялық заңмен белгiленедi.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Конституциялық 1999.05.06. N </w:t>
      </w:r>
      <w:r>
        <w:rPr>
          <w:rFonts w:ascii="Times New Roman"/>
          <w:b w:val="false"/>
          <w:i w:val="false"/>
          <w:color w:val="000000"/>
          <w:sz w:val="28"/>
        </w:rPr>
        <w:t>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6" w:id="12"/>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 Парламентiнiң құзыретi және оны жүзеге асырудың ұйымдық нысандары</w:t>
      </w:r>
    </w:p>
    <w:bookmarkEnd w:id="12"/>
    <w:p>
      <w:pPr>
        <w:spacing w:after="0"/>
        <w:ind w:left="0"/>
        <w:jc w:val="both"/>
      </w:pPr>
      <w:r>
        <w:rPr>
          <w:rFonts w:ascii="Times New Roman"/>
          <w:b/>
          <w:i w:val="false"/>
          <w:color w:val="000000"/>
          <w:sz w:val="28"/>
        </w:rPr>
        <w:t xml:space="preserve">5-бап. Республика Парламентiнiң құзыретi </w:t>
      </w:r>
    </w:p>
    <w:bookmarkStart w:name="z73" w:id="13"/>
    <w:p>
      <w:pPr>
        <w:spacing w:after="0"/>
        <w:ind w:left="0"/>
        <w:jc w:val="both"/>
      </w:pPr>
      <w:r>
        <w:rPr>
          <w:rFonts w:ascii="Times New Roman"/>
          <w:b w:val="false"/>
          <w:i w:val="false"/>
          <w:color w:val="000000"/>
          <w:sz w:val="28"/>
        </w:rPr>
        <w:t xml:space="preserve">
      Парламенттiң Сенат пен Мәжiлiстiң бiрлескен және бөлек отырыстарындағы құзыретiн, Палаталардың ерекше құзыретiн Республика Конституциясы белгiлейдi және Парламенттiң сессияларында, Парламент Палаталарының, оның органдары мен депутаттардың қызметiнде жүзеге асырылады. </w:t>
      </w:r>
    </w:p>
    <w:bookmarkEnd w:id="13"/>
    <w:p>
      <w:pPr>
        <w:spacing w:after="0"/>
        <w:ind w:left="0"/>
        <w:jc w:val="both"/>
      </w:pPr>
      <w:r>
        <w:rPr>
          <w:rFonts w:ascii="Times New Roman"/>
          <w:b/>
          <w:i w:val="false"/>
          <w:color w:val="000000"/>
          <w:sz w:val="28"/>
        </w:rPr>
        <w:t xml:space="preserve">6-бап. Республика Парламентiнiң сессиялары </w:t>
      </w:r>
    </w:p>
    <w:bookmarkStart w:name="z74" w:id="14"/>
    <w:p>
      <w:pPr>
        <w:spacing w:after="0"/>
        <w:ind w:left="0"/>
        <w:jc w:val="both"/>
      </w:pPr>
      <w:r>
        <w:rPr>
          <w:rFonts w:ascii="Times New Roman"/>
          <w:b w:val="false"/>
          <w:i w:val="false"/>
          <w:color w:val="000000"/>
          <w:sz w:val="28"/>
        </w:rPr>
        <w:t xml:space="preserve">
      1. Парламенттiң сессиясы оның Палаталарының бiрлескен және бөлек отырыстары түрiнде өткiзiледi. </w:t>
      </w:r>
    </w:p>
    <w:bookmarkEnd w:id="14"/>
    <w:bookmarkStart w:name="z75" w:id="15"/>
    <w:p>
      <w:pPr>
        <w:spacing w:after="0"/>
        <w:ind w:left="0"/>
        <w:jc w:val="both"/>
      </w:pPr>
      <w:r>
        <w:rPr>
          <w:rFonts w:ascii="Times New Roman"/>
          <w:b w:val="false"/>
          <w:i w:val="false"/>
          <w:color w:val="000000"/>
          <w:sz w:val="28"/>
        </w:rPr>
        <w:t xml:space="preserve">
      2. Парламенттiң бiрiншi сессиясын Республика Президентi сайлау қорытындылары жарияланған күннен бастап отыз күннен кешiктiрмей шақырады. </w:t>
      </w:r>
    </w:p>
    <w:bookmarkEnd w:id="15"/>
    <w:bookmarkStart w:name="z76" w:id="16"/>
    <w:p>
      <w:pPr>
        <w:spacing w:after="0"/>
        <w:ind w:left="0"/>
        <w:jc w:val="both"/>
      </w:pPr>
      <w:r>
        <w:rPr>
          <w:rFonts w:ascii="Times New Roman"/>
          <w:b w:val="false"/>
          <w:i w:val="false"/>
          <w:color w:val="000000"/>
          <w:sz w:val="28"/>
        </w:rPr>
        <w:t xml:space="preserve">
      3. Парламенттiң бiрiншi сессиясында, Сенат Төрағасы мен Мәжiлiс Төрағасы сайланғанға дейiн, Сенат пен Мәжiлiс отырыстарында тиiсiнше Республика Президентi және Орталық сайлау комиссиясының Төрағасы төрағалық етедi. </w:t>
      </w:r>
    </w:p>
    <w:bookmarkEnd w:id="16"/>
    <w:bookmarkStart w:name="z77" w:id="17"/>
    <w:p>
      <w:pPr>
        <w:spacing w:after="0"/>
        <w:ind w:left="0"/>
        <w:jc w:val="both"/>
      </w:pPr>
      <w:r>
        <w:rPr>
          <w:rFonts w:ascii="Times New Roman"/>
          <w:b w:val="false"/>
          <w:i w:val="false"/>
          <w:color w:val="000000"/>
          <w:sz w:val="28"/>
        </w:rPr>
        <w:t>
      4. Парламенттiң кезектi сессиялары жылына бiр рет қыркүйектiң бiрiншi жұмыс күнiнен бастап, маусымның соңғы жұмыс күнi бiткенше өткiзiледi.</w:t>
      </w:r>
    </w:p>
    <w:bookmarkEnd w:id="17"/>
    <w:p>
      <w:pPr>
        <w:spacing w:after="0"/>
        <w:ind w:left="0"/>
        <w:jc w:val="both"/>
      </w:pPr>
      <w:r>
        <w:rPr>
          <w:rFonts w:ascii="Times New Roman"/>
          <w:b w:val="false"/>
          <w:i w:val="false"/>
          <w:color w:val="000000"/>
          <w:sz w:val="28"/>
        </w:rPr>
        <w:t>
      Жұмыс күндері деп демалыс немесе мереке (ұлттық және мемлекеттік мерекелер) күндері болып табылмайтын күндерді түсіну керек.</w:t>
      </w:r>
    </w:p>
    <w:bookmarkStart w:name="z78" w:id="18"/>
    <w:p>
      <w:pPr>
        <w:spacing w:after="0"/>
        <w:ind w:left="0"/>
        <w:jc w:val="both"/>
      </w:pPr>
      <w:r>
        <w:rPr>
          <w:rFonts w:ascii="Times New Roman"/>
          <w:b w:val="false"/>
          <w:i w:val="false"/>
          <w:color w:val="000000"/>
          <w:sz w:val="28"/>
        </w:rPr>
        <w:t xml:space="preserve">
      5. Парламенттiң сессиясы Сенат пен Мәжiлiстiң бiрлескен отырыстарында ашылып, жабылады. Парламенттiң сессиясын, әдетте, Республика Президентi ашады, ал ол болмаған кезде Мәжiлiстiң Төрағасы ашады. </w:t>
      </w:r>
    </w:p>
    <w:bookmarkEnd w:id="18"/>
    <w:bookmarkStart w:name="z79" w:id="19"/>
    <w:p>
      <w:pPr>
        <w:spacing w:after="0"/>
        <w:ind w:left="0"/>
        <w:jc w:val="both"/>
      </w:pPr>
      <w:r>
        <w:rPr>
          <w:rFonts w:ascii="Times New Roman"/>
          <w:b w:val="false"/>
          <w:i w:val="false"/>
          <w:color w:val="000000"/>
          <w:sz w:val="28"/>
        </w:rPr>
        <w:t xml:space="preserve">
      6. Парламенттiң сессиялары аралығындағы кезеңде Республика Президентi өз бастамасымен, Палаталар Төрағаларының немесе Парламент депутаттары жалпы санының кемiнде үштен бiрiнiң ұсынысымен Парламенттің кезектен тыс сессиясын шақыра алады. Онда сессияны шақыруға негiз болған мәселелер ғана қаралуы мүмкiн.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Республика Парламентiнiң сессияларындағы кворум </w:t>
      </w:r>
    </w:p>
    <w:bookmarkStart w:name="z80" w:id="20"/>
    <w:p>
      <w:pPr>
        <w:spacing w:after="0"/>
        <w:ind w:left="0"/>
        <w:jc w:val="both"/>
      </w:pPr>
      <w:r>
        <w:rPr>
          <w:rFonts w:ascii="Times New Roman"/>
          <w:b w:val="false"/>
          <w:i w:val="false"/>
          <w:color w:val="000000"/>
          <w:sz w:val="28"/>
        </w:rPr>
        <w:t xml:space="preserve">
      Палаталардың бiрлескен және бөлек отырыстары оларға әр Палата депутаттарының жалпы санының кемiнде үштен екiсi қатысқан жағдайда құқылы болады. </w:t>
      </w:r>
    </w:p>
    <w:bookmarkEnd w:id="20"/>
    <w:p>
      <w:pPr>
        <w:spacing w:after="0"/>
        <w:ind w:left="0"/>
        <w:jc w:val="both"/>
      </w:pPr>
      <w:r>
        <w:rPr>
          <w:rFonts w:ascii="Times New Roman"/>
          <w:b/>
          <w:i w:val="false"/>
          <w:color w:val="000000"/>
          <w:sz w:val="28"/>
        </w:rPr>
        <w:t xml:space="preserve">8-бап. Республика Парламентi сессияларының жариялылығы </w:t>
      </w:r>
    </w:p>
    <w:bookmarkStart w:name="z81" w:id="21"/>
    <w:p>
      <w:pPr>
        <w:spacing w:after="0"/>
        <w:ind w:left="0"/>
        <w:jc w:val="both"/>
      </w:pPr>
      <w:r>
        <w:rPr>
          <w:rFonts w:ascii="Times New Roman"/>
          <w:b w:val="false"/>
          <w:i w:val="false"/>
          <w:color w:val="000000"/>
          <w:sz w:val="28"/>
        </w:rPr>
        <w:t xml:space="preserve">
      1. Палаталардың бiрлескен және бөлек отырыстары ашық отырыстар болып табылады. Регламенттерде көзделген реттерде жабық отырыстар өткiзiлуi мүмкiн. </w:t>
      </w:r>
    </w:p>
    <w:bookmarkEnd w:id="21"/>
    <w:bookmarkStart w:name="z82" w:id="22"/>
    <w:p>
      <w:pPr>
        <w:spacing w:after="0"/>
        <w:ind w:left="0"/>
        <w:jc w:val="both"/>
      </w:pPr>
      <w:r>
        <w:rPr>
          <w:rFonts w:ascii="Times New Roman"/>
          <w:b w:val="false"/>
          <w:i w:val="false"/>
          <w:color w:val="000000"/>
          <w:sz w:val="28"/>
        </w:rPr>
        <w:t xml:space="preserve">
      2. Республиканың Президентi, Премьер-Министрi мен Үкiмет мүшелерi, Ұлттық Банк Төрағасы, Бас Прокуроры, Ұлттық қауiпсiздiк комитетiнiң Төрағасы, сондай-ақ Мемлекеттiк Хатшысы мен Республика Президентi Әкiмшiлiгiнiң Басшысы кез келген, ашық, сондай-ақ жабық отырыстарға қатысуға және сөз сөйлеуге хақылы. </w:t>
      </w:r>
    </w:p>
    <w:bookmarkEnd w:id="22"/>
    <w:bookmarkStart w:name="z83" w:id="23"/>
    <w:p>
      <w:pPr>
        <w:spacing w:after="0"/>
        <w:ind w:left="0"/>
        <w:jc w:val="both"/>
      </w:pPr>
      <w:r>
        <w:rPr>
          <w:rFonts w:ascii="Times New Roman"/>
          <w:b w:val="false"/>
          <w:i w:val="false"/>
          <w:color w:val="000000"/>
          <w:sz w:val="28"/>
        </w:rPr>
        <w:t xml:space="preserve">
      3. Мемлекеттiк органдардың және жергiлiктi өзiн-өзi басқару органдарының лауазымды тұлғалары, олардың сессияға қатысу қажеттiгi туралы Парламенттiң немесе оның Палаталарының шешiмi қабылданса, Парламентке келiп өздерiнiң құзыретiне кiретiн мәселелер бойынша қажеттi түсiнiктер беруге мiндеттi. Парламент пен оның Палаталарының Республика Президентiне қатысты осындай шешiмдер қабылдауға хақы жоқ. </w:t>
      </w:r>
    </w:p>
    <w:bookmarkEnd w:id="23"/>
    <w:p>
      <w:pPr>
        <w:spacing w:after="0"/>
        <w:ind w:left="0"/>
        <w:jc w:val="both"/>
      </w:pPr>
      <w:r>
        <w:rPr>
          <w:rFonts w:ascii="Times New Roman"/>
          <w:b/>
          <w:i w:val="false"/>
          <w:color w:val="000000"/>
          <w:sz w:val="28"/>
        </w:rPr>
        <w:t xml:space="preserve">9-бап. Республика Парламентi Палаталарының Төрағалары </w:t>
      </w:r>
    </w:p>
    <w:bookmarkStart w:name="z84" w:id="24"/>
    <w:p>
      <w:pPr>
        <w:spacing w:after="0"/>
        <w:ind w:left="0"/>
        <w:jc w:val="both"/>
      </w:pPr>
      <w:r>
        <w:rPr>
          <w:rFonts w:ascii="Times New Roman"/>
          <w:b w:val="false"/>
          <w:i w:val="false"/>
          <w:color w:val="000000"/>
          <w:sz w:val="28"/>
        </w:rPr>
        <w:t xml:space="preserve">
      1. Палаталарды мемлекеттiк тiлдi еркiн меңгерген өз депутаттарының арасынан Палаталар депутаттары жалпы санының көпшiлiк дауысымен жасырын дауыс беру арқылы Сенат пен Мәжiлiс сайлаған Төрағалар басқарады. </w:t>
      </w:r>
    </w:p>
    <w:bookmarkEnd w:id="24"/>
    <w:bookmarkStart w:name="z85" w:id="25"/>
    <w:p>
      <w:pPr>
        <w:spacing w:after="0"/>
        <w:ind w:left="0"/>
        <w:jc w:val="both"/>
      </w:pPr>
      <w:r>
        <w:rPr>
          <w:rFonts w:ascii="Times New Roman"/>
          <w:b w:val="false"/>
          <w:i w:val="false"/>
          <w:color w:val="000000"/>
          <w:sz w:val="28"/>
        </w:rPr>
        <w:t xml:space="preserve">
      2. Сенат Төрағасының қызметiне кандидатураны Республика Президентi ұсынады. Сенат қабылдамаған кандидатураның орнына жаңа кандидатура енгiзудi Республика Президентi жүзеге асырады. </w:t>
      </w:r>
    </w:p>
    <w:bookmarkEnd w:id="25"/>
    <w:bookmarkStart w:name="z86" w:id="26"/>
    <w:p>
      <w:pPr>
        <w:spacing w:after="0"/>
        <w:ind w:left="0"/>
        <w:jc w:val="both"/>
      </w:pPr>
      <w:r>
        <w:rPr>
          <w:rFonts w:ascii="Times New Roman"/>
          <w:b w:val="false"/>
          <w:i w:val="false"/>
          <w:color w:val="000000"/>
          <w:sz w:val="28"/>
        </w:rPr>
        <w:t xml:space="preserve">
      3. Мәжiлiс Төрағасының қызметiне кандидатураларды Палатаның депутаттары ұсынады. </w:t>
      </w:r>
    </w:p>
    <w:bookmarkEnd w:id="26"/>
    <w:bookmarkStart w:name="z87" w:id="27"/>
    <w:p>
      <w:pPr>
        <w:spacing w:after="0"/>
        <w:ind w:left="0"/>
        <w:jc w:val="both"/>
      </w:pPr>
      <w:r>
        <w:rPr>
          <w:rFonts w:ascii="Times New Roman"/>
          <w:b w:val="false"/>
          <w:i w:val="false"/>
          <w:color w:val="000000"/>
          <w:sz w:val="28"/>
        </w:rPr>
        <w:t xml:space="preserve">
      4. Палаталардың төрағалары, егер бұл үшiн Палаталар депутаттары жалпы санының көпшiлiгi дауыс берсе, қызметтен керi шақырылып алынуы мүмкiн, сондай-ақ олар өз еркiмен орнынан түсуге хақылы. </w:t>
      </w:r>
    </w:p>
    <w:bookmarkEnd w:id="27"/>
    <w:bookmarkStart w:name="z88" w:id="28"/>
    <w:p>
      <w:pPr>
        <w:spacing w:after="0"/>
        <w:ind w:left="0"/>
        <w:jc w:val="both"/>
      </w:pPr>
      <w:r>
        <w:rPr>
          <w:rFonts w:ascii="Times New Roman"/>
          <w:b w:val="false"/>
          <w:i w:val="false"/>
          <w:color w:val="000000"/>
          <w:sz w:val="28"/>
        </w:rPr>
        <w:t xml:space="preserve">
      5. Парламент Палаталарының төрағалары: </w:t>
      </w:r>
    </w:p>
    <w:bookmarkEnd w:id="28"/>
    <w:p>
      <w:pPr>
        <w:spacing w:after="0"/>
        <w:ind w:left="0"/>
        <w:jc w:val="both"/>
      </w:pPr>
      <w:r>
        <w:rPr>
          <w:rFonts w:ascii="Times New Roman"/>
          <w:b w:val="false"/>
          <w:i w:val="false"/>
          <w:color w:val="000000"/>
          <w:sz w:val="28"/>
        </w:rPr>
        <w:t xml:space="preserve">
      1) Палаталардың отырыстарын шақырып, оларға төрағалық етедi; </w:t>
      </w:r>
    </w:p>
    <w:p>
      <w:pPr>
        <w:spacing w:after="0"/>
        <w:ind w:left="0"/>
        <w:jc w:val="both"/>
      </w:pPr>
      <w:r>
        <w:rPr>
          <w:rFonts w:ascii="Times New Roman"/>
          <w:b w:val="false"/>
          <w:i w:val="false"/>
          <w:color w:val="000000"/>
          <w:sz w:val="28"/>
        </w:rPr>
        <w:t xml:space="preserve">
      2) Палаталардың қарауына енгiзiлетiн мәселелердi әзiрлеуге жалпы басшылық жасайды; </w:t>
      </w:r>
    </w:p>
    <w:p>
      <w:pPr>
        <w:spacing w:after="0"/>
        <w:ind w:left="0"/>
        <w:jc w:val="both"/>
      </w:pPr>
      <w:r>
        <w:rPr>
          <w:rFonts w:ascii="Times New Roman"/>
          <w:b w:val="false"/>
          <w:i w:val="false"/>
          <w:color w:val="000000"/>
          <w:sz w:val="28"/>
        </w:rPr>
        <w:t xml:space="preserve">
      3) Палаталар қызметiнде регламенттiң сақталуын қамтамасыз етедi; </w:t>
      </w:r>
    </w:p>
    <w:p>
      <w:pPr>
        <w:spacing w:after="0"/>
        <w:ind w:left="0"/>
        <w:jc w:val="both"/>
      </w:pPr>
      <w:r>
        <w:rPr>
          <w:rFonts w:ascii="Times New Roman"/>
          <w:b w:val="false"/>
          <w:i w:val="false"/>
          <w:color w:val="000000"/>
          <w:sz w:val="28"/>
        </w:rPr>
        <w:t xml:space="preserve">
      4) Палаталардың үйлестiру органдарының қызметiне басшылық жасайды; </w:t>
      </w:r>
    </w:p>
    <w:p>
      <w:pPr>
        <w:spacing w:after="0"/>
        <w:ind w:left="0"/>
        <w:jc w:val="both"/>
      </w:pPr>
      <w:r>
        <w:rPr>
          <w:rFonts w:ascii="Times New Roman"/>
          <w:b w:val="false"/>
          <w:i w:val="false"/>
          <w:color w:val="000000"/>
          <w:sz w:val="28"/>
        </w:rPr>
        <w:t xml:space="preserve">
      5) Палаталар шығаратын актiлерге қол қояды; </w:t>
      </w:r>
    </w:p>
    <w:p>
      <w:pPr>
        <w:spacing w:after="0"/>
        <w:ind w:left="0"/>
        <w:jc w:val="both"/>
      </w:pPr>
      <w:r>
        <w:rPr>
          <w:rFonts w:ascii="Times New Roman"/>
          <w:b w:val="false"/>
          <w:i w:val="false"/>
          <w:color w:val="000000"/>
          <w:sz w:val="28"/>
        </w:rPr>
        <w:t xml:space="preserve">
      6) Палаталарға Конституциялық Кеңестің екі мүшесінің, Орталық сайлау комиссиясының екі мүшесінің, Республикалық бюджеттің атқарылуын бақылау жөніндегі есеп комитетінің үш мүшесінің қызметіне тағайындау үшін кандидатуралар ұсынады; </w:t>
      </w:r>
    </w:p>
    <w:p>
      <w:pPr>
        <w:spacing w:after="0"/>
        <w:ind w:left="0"/>
        <w:jc w:val="both"/>
      </w:pPr>
      <w:r>
        <w:rPr>
          <w:rFonts w:ascii="Times New Roman"/>
          <w:b w:val="false"/>
          <w:i w:val="false"/>
          <w:color w:val="000000"/>
          <w:sz w:val="28"/>
        </w:rPr>
        <w:t xml:space="preserve">
      7) өздерiне Парламент Регламентiмен жүктелетiн басқа да мiндеттердi атқарады. </w:t>
      </w:r>
    </w:p>
    <w:bookmarkStart w:name="z89" w:id="29"/>
    <w:p>
      <w:pPr>
        <w:spacing w:after="0"/>
        <w:ind w:left="0"/>
        <w:jc w:val="both"/>
      </w:pPr>
      <w:r>
        <w:rPr>
          <w:rFonts w:ascii="Times New Roman"/>
          <w:b w:val="false"/>
          <w:i w:val="false"/>
          <w:color w:val="000000"/>
          <w:sz w:val="28"/>
        </w:rPr>
        <w:t xml:space="preserve">
      6. Егер тиiстi палатада дауыс беру кезiнде депутаттардың дауыстары екiге тең бөлiнген жағдайда Палаталардың төрағалары шешушi дауыс құқығын пайдаланады. </w:t>
      </w:r>
    </w:p>
    <w:bookmarkEnd w:id="29"/>
    <w:bookmarkStart w:name="z90" w:id="30"/>
    <w:p>
      <w:pPr>
        <w:spacing w:after="0"/>
        <w:ind w:left="0"/>
        <w:jc w:val="both"/>
      </w:pPr>
      <w:r>
        <w:rPr>
          <w:rFonts w:ascii="Times New Roman"/>
          <w:b w:val="false"/>
          <w:i w:val="false"/>
          <w:color w:val="000000"/>
          <w:sz w:val="28"/>
        </w:rPr>
        <w:t xml:space="preserve">
      7. Мәжiлiс Төрағасы: </w:t>
      </w:r>
    </w:p>
    <w:bookmarkEnd w:id="30"/>
    <w:p>
      <w:pPr>
        <w:spacing w:after="0"/>
        <w:ind w:left="0"/>
        <w:jc w:val="both"/>
      </w:pPr>
      <w:r>
        <w:rPr>
          <w:rFonts w:ascii="Times New Roman"/>
          <w:b w:val="false"/>
          <w:i w:val="false"/>
          <w:color w:val="000000"/>
          <w:sz w:val="28"/>
        </w:rPr>
        <w:t xml:space="preserve">
      1) Парламент сессияларын ашады; </w:t>
      </w:r>
    </w:p>
    <w:p>
      <w:pPr>
        <w:spacing w:after="0"/>
        <w:ind w:left="0"/>
        <w:jc w:val="both"/>
      </w:pPr>
      <w:r>
        <w:rPr>
          <w:rFonts w:ascii="Times New Roman"/>
          <w:b w:val="false"/>
          <w:i w:val="false"/>
          <w:color w:val="000000"/>
          <w:sz w:val="28"/>
        </w:rPr>
        <w:t xml:space="preserve">
      2) Палаталардың бiрлескен кезектi отырыстарын шақырады, Палаталардың кезектi және кезектен тыс бiрлескен отырыстарына төрағалық етедi. </w:t>
      </w:r>
    </w:p>
    <w:bookmarkStart w:name="z91" w:id="31"/>
    <w:p>
      <w:pPr>
        <w:spacing w:after="0"/>
        <w:ind w:left="0"/>
        <w:jc w:val="both"/>
      </w:pPr>
      <w:r>
        <w:rPr>
          <w:rFonts w:ascii="Times New Roman"/>
          <w:b w:val="false"/>
          <w:i w:val="false"/>
          <w:color w:val="000000"/>
          <w:sz w:val="28"/>
        </w:rPr>
        <w:t xml:space="preserve">
      8. Сенат Төрағасы мен Мәжіліс Төрағасының Палата төрағасының ұсынуымен Палата депутаттары жалпы санының көпшiлiк даусымен тиiстi Палата сайлаған екі-екіден орынбасарлары болады. Палаталар төрағаларының орынбасарлары Палаталар төрағаларының уәкiлдiк беруiмен олардың жекелеген функцияларын атқарады, сондай-ақ төрағалар орнында болмаған немесе өз мiндеттерiн жүзеге асыруы мүмкiн емес жағдайда олардың міндетін атқарады. Палаталар төрағаларының орынбасарлары Палаталар төрағаларының ұсынысы бойынша, егер бұл үшiн тиiстi Палата депутаттары жалпы санының көпшiлiгi дауыс берсе, қызметтен керi шақырылып алынуы мүмкiн. </w:t>
      </w:r>
    </w:p>
    <w:bookmarkEnd w:id="31"/>
    <w:bookmarkStart w:name="z92" w:id="32"/>
    <w:p>
      <w:pPr>
        <w:spacing w:after="0"/>
        <w:ind w:left="0"/>
        <w:jc w:val="both"/>
      </w:pPr>
      <w:r>
        <w:rPr>
          <w:rFonts w:ascii="Times New Roman"/>
          <w:b w:val="false"/>
          <w:i w:val="false"/>
          <w:color w:val="000000"/>
          <w:sz w:val="28"/>
        </w:rPr>
        <w:t xml:space="preserve">
      9. Палаталардың төрағалары өз құзыретiндегi мәселелер бойынша өкiмдер шығарады.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Қазақстан Республикасының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Республика Парламентiнiң үйлестірушi органдары </w:t>
      </w:r>
    </w:p>
    <w:bookmarkStart w:name="z93" w:id="33"/>
    <w:p>
      <w:pPr>
        <w:spacing w:after="0"/>
        <w:ind w:left="0"/>
        <w:jc w:val="both"/>
      </w:pPr>
      <w:r>
        <w:rPr>
          <w:rFonts w:ascii="Times New Roman"/>
          <w:b w:val="false"/>
          <w:i w:val="false"/>
          <w:color w:val="000000"/>
          <w:sz w:val="28"/>
        </w:rPr>
        <w:t xml:space="preserve">
      1. Парламенттiң үйлестiрушi органдары Палаталар төрағаларының жанынан құрылатын Сенаттың Бюросы және Мәжiлiстiң Бюросы болып табылады. </w:t>
      </w:r>
    </w:p>
    <w:bookmarkEnd w:id="33"/>
    <w:bookmarkStart w:name="z94" w:id="34"/>
    <w:p>
      <w:pPr>
        <w:spacing w:after="0"/>
        <w:ind w:left="0"/>
        <w:jc w:val="both"/>
      </w:pPr>
      <w:r>
        <w:rPr>
          <w:rFonts w:ascii="Times New Roman"/>
          <w:b w:val="false"/>
          <w:i w:val="false"/>
          <w:color w:val="000000"/>
          <w:sz w:val="28"/>
        </w:rPr>
        <w:t xml:space="preserve">
      2. Палаталар Бюроларының құрамына Палаталар төрағаларының орынбасарлары, Палаталардың тұрақты комитеттерiнiң төрағалары кiредi. Мәжіліс Бюросының құрамына Мәжілісте өкілдік ететін саяси партиялар фракцияларының жетекшілері де енеді. </w:t>
      </w:r>
    </w:p>
    <w:bookmarkEnd w:id="34"/>
    <w:bookmarkStart w:name="z95" w:id="35"/>
    <w:p>
      <w:pPr>
        <w:spacing w:after="0"/>
        <w:ind w:left="0"/>
        <w:jc w:val="both"/>
      </w:pPr>
      <w:r>
        <w:rPr>
          <w:rFonts w:ascii="Times New Roman"/>
          <w:b w:val="false"/>
          <w:i w:val="false"/>
          <w:color w:val="000000"/>
          <w:sz w:val="28"/>
        </w:rPr>
        <w:t xml:space="preserve">
      3. Палаталардың Бюролары: </w:t>
      </w:r>
    </w:p>
    <w:bookmarkEnd w:id="35"/>
    <w:p>
      <w:pPr>
        <w:spacing w:after="0"/>
        <w:ind w:left="0"/>
        <w:jc w:val="both"/>
      </w:pPr>
      <w:r>
        <w:rPr>
          <w:rFonts w:ascii="Times New Roman"/>
          <w:b w:val="false"/>
          <w:i w:val="false"/>
          <w:color w:val="000000"/>
          <w:sz w:val="28"/>
        </w:rPr>
        <w:t xml:space="preserve">
      1) Палаталардың комитеттерi мен комиссияларының жұмысын үйлестiрудi жүзеге асырады; </w:t>
      </w:r>
    </w:p>
    <w:p>
      <w:pPr>
        <w:spacing w:after="0"/>
        <w:ind w:left="0"/>
        <w:jc w:val="both"/>
      </w:pPr>
      <w:r>
        <w:rPr>
          <w:rFonts w:ascii="Times New Roman"/>
          <w:b w:val="false"/>
          <w:i w:val="false"/>
          <w:color w:val="000000"/>
          <w:sz w:val="28"/>
        </w:rPr>
        <w:t xml:space="preserve">
      2) Палаталар үшiн заңдардың жобаларын және Парламент пен оның Палаталарының өзге де шешiмдерiн қараудың кезектiлiгi жөнiнде ұсыныстар дайындайды; </w:t>
      </w:r>
    </w:p>
    <w:p>
      <w:pPr>
        <w:spacing w:after="0"/>
        <w:ind w:left="0"/>
        <w:jc w:val="both"/>
      </w:pPr>
      <w:r>
        <w:rPr>
          <w:rFonts w:ascii="Times New Roman"/>
          <w:b w:val="false"/>
          <w:i w:val="false"/>
          <w:color w:val="000000"/>
          <w:sz w:val="28"/>
        </w:rPr>
        <w:t xml:space="preserve">
      3) бiрнеше комитеттердiң құзыретiне жататын мәселелер бойынша комитеттердiң бiрлескен жұмысын ұйымдастыруға көмек көрсетедi; </w:t>
      </w:r>
    </w:p>
    <w:p>
      <w:pPr>
        <w:spacing w:after="0"/>
        <w:ind w:left="0"/>
        <w:jc w:val="both"/>
      </w:pPr>
      <w:r>
        <w:rPr>
          <w:rFonts w:ascii="Times New Roman"/>
          <w:b w:val="false"/>
          <w:i w:val="false"/>
          <w:color w:val="000000"/>
          <w:sz w:val="28"/>
        </w:rPr>
        <w:t xml:space="preserve">
      4) Осы Конституциялық заңмен Парламенттiң басқа органдары мен лауазымды тұлғаларының құзыретiне жатқызылмаған Палаталар жұмысын ұйымдастырудың өзге де мәселелерiн шешедi. </w:t>
      </w:r>
    </w:p>
    <w:bookmarkStart w:name="z96" w:id="36"/>
    <w:p>
      <w:pPr>
        <w:spacing w:after="0"/>
        <w:ind w:left="0"/>
        <w:jc w:val="both"/>
      </w:pPr>
      <w:r>
        <w:rPr>
          <w:rFonts w:ascii="Times New Roman"/>
          <w:b w:val="false"/>
          <w:i w:val="false"/>
          <w:color w:val="000000"/>
          <w:sz w:val="28"/>
        </w:rPr>
        <w:t xml:space="preserve">
      4. Палаталар Бюроларының отырыстарын Палаталардың төрағалары қажетiне қарай шақырады және олар өз мүшелерiнiң жалпы санының кемiнде үштен екiсi қатысқан ретте құқылы болады.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Конституциялық 1999.05.06. N </w:t>
      </w:r>
      <w:r>
        <w:rPr>
          <w:rFonts w:ascii="Times New Roman"/>
          <w:b w:val="false"/>
          <w:i w:val="false"/>
          <w:color w:val="000000"/>
          <w:sz w:val="28"/>
        </w:rPr>
        <w:t>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Республика Парламентiнiң жұмыс органдары </w:t>
      </w:r>
    </w:p>
    <w:bookmarkStart w:name="z97" w:id="37"/>
    <w:p>
      <w:pPr>
        <w:spacing w:after="0"/>
        <w:ind w:left="0"/>
        <w:jc w:val="both"/>
      </w:pPr>
      <w:r>
        <w:rPr>
          <w:rFonts w:ascii="Times New Roman"/>
          <w:b w:val="false"/>
          <w:i w:val="false"/>
          <w:color w:val="000000"/>
          <w:sz w:val="28"/>
        </w:rPr>
        <w:t xml:space="preserve">
      1. Парламенттiң жұмыс органдары Сенат пен Мәжiлiстің тұрақты комитеттерi, сондай-ақ Палаталардың бiрлескен комиссиялары болып табылады. </w:t>
      </w:r>
    </w:p>
    <w:bookmarkEnd w:id="37"/>
    <w:bookmarkStart w:name="z98" w:id="38"/>
    <w:p>
      <w:pPr>
        <w:spacing w:after="0"/>
        <w:ind w:left="0"/>
        <w:jc w:val="both"/>
      </w:pPr>
      <w:r>
        <w:rPr>
          <w:rFonts w:ascii="Times New Roman"/>
          <w:b w:val="false"/>
          <w:i w:val="false"/>
          <w:color w:val="000000"/>
          <w:sz w:val="28"/>
        </w:rPr>
        <w:t xml:space="preserve">
      2. Палаталардың тұрақты комитеттерi заң жобалары жұмысын жүргiзу, Палаталардың құзырына қатысты мәселелердi алдын-ала қарап, дайындау үшiн құрылады. Тұрақты комитеттер құрылған кезде Палаталар олардың тiзбесi мен сандық құрамын белгiлейдi, содан кейiн тұрақты комитеттердiң мүшелерiн сайлайды. Сенат пен Мәжiлiс құратын тұрақты комитеттердiң саны әр Палатада жетiден аспауға тиiс. </w:t>
      </w:r>
    </w:p>
    <w:bookmarkEnd w:id="38"/>
    <w:bookmarkStart w:name="z99" w:id="39"/>
    <w:p>
      <w:pPr>
        <w:spacing w:after="0"/>
        <w:ind w:left="0"/>
        <w:jc w:val="both"/>
      </w:pPr>
      <w:r>
        <w:rPr>
          <w:rFonts w:ascii="Times New Roman"/>
          <w:b w:val="false"/>
          <w:i w:val="false"/>
          <w:color w:val="000000"/>
          <w:sz w:val="28"/>
        </w:rPr>
        <w:t xml:space="preserve">
      3. Палаталардың бiрлескен қызметiне қатысты мәселелердi шешу үшiн Сенат пен Мәжiлiс тепе-тең негiзде бiрлескен комиссиялар құруға хақылы, олардың сандық құрамы Палаталар арасында келiсу бойынша белгiленедi. Комиссиялардың мүшелерiн сайлауды әр Палата өздiгiнен жүзеге асырады. </w:t>
      </w:r>
    </w:p>
    <w:bookmarkEnd w:id="39"/>
    <w:bookmarkStart w:name="z100" w:id="40"/>
    <w:p>
      <w:pPr>
        <w:spacing w:after="0"/>
        <w:ind w:left="0"/>
        <w:jc w:val="both"/>
      </w:pPr>
      <w:r>
        <w:rPr>
          <w:rFonts w:ascii="Times New Roman"/>
          <w:b w:val="false"/>
          <w:i w:val="false"/>
          <w:color w:val="000000"/>
          <w:sz w:val="28"/>
        </w:rPr>
        <w:t xml:space="preserve">
      4. Парламент пен оның Палаталарының Конституцияның 47-бабының 1 және 2-тармақтарында, 57-бабының 5) және 6)-тармақшаларында көзделген өкiлеттiктерiн жүзеге асыру мақсатында Парламент Палаталары арнаулы уақытша комиссиялар құрады. </w:t>
      </w:r>
    </w:p>
    <w:bookmarkEnd w:id="40"/>
    <w:bookmarkStart w:name="z101" w:id="41"/>
    <w:p>
      <w:pPr>
        <w:spacing w:after="0"/>
        <w:ind w:left="0"/>
        <w:jc w:val="both"/>
      </w:pPr>
      <w:r>
        <w:rPr>
          <w:rFonts w:ascii="Times New Roman"/>
          <w:b w:val="false"/>
          <w:i w:val="false"/>
          <w:color w:val="000000"/>
          <w:sz w:val="28"/>
        </w:rPr>
        <w:t xml:space="preserve">
      5. Тұрақты комитеттер мен комиссиялардың отырыстары олардың мүшелерi жалпы санының кемiнде үштен екiсi қатысқан ретте құқылы болады. </w:t>
      </w:r>
    </w:p>
    <w:bookmarkEnd w:id="41"/>
    <w:bookmarkStart w:name="z102" w:id="42"/>
    <w:p>
      <w:pPr>
        <w:spacing w:after="0"/>
        <w:ind w:left="0"/>
        <w:jc w:val="both"/>
      </w:pPr>
      <w:r>
        <w:rPr>
          <w:rFonts w:ascii="Times New Roman"/>
          <w:b w:val="false"/>
          <w:i w:val="false"/>
          <w:color w:val="000000"/>
          <w:sz w:val="28"/>
        </w:rPr>
        <w:t xml:space="preserve">
      6. Тұрақты комитеттер мен комиссиялар өз құзыретiндегi мәселелер бойынша қаулылар шығарады. </w:t>
      </w:r>
    </w:p>
    <w:bookmarkEnd w:id="42"/>
    <w:bookmarkStart w:name="z103" w:id="43"/>
    <w:p>
      <w:pPr>
        <w:spacing w:after="0"/>
        <w:ind w:left="0"/>
        <w:jc w:val="both"/>
      </w:pPr>
      <w:r>
        <w:rPr>
          <w:rFonts w:ascii="Times New Roman"/>
          <w:b w:val="false"/>
          <w:i w:val="false"/>
          <w:color w:val="000000"/>
          <w:sz w:val="28"/>
        </w:rPr>
        <w:t xml:space="preserve">
      7. Тұрақты комитеттер мен комиссиялардың өкiлеттiктерi мен қызметiнiң тәртiбi заңмен белгiленедi.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2006.12.11. </w:t>
      </w:r>
      <w:r>
        <w:rPr>
          <w:rFonts w:ascii="Times New Roman"/>
          <w:b w:val="false"/>
          <w:i w:val="false"/>
          <w:color w:val="000000"/>
          <w:sz w:val="28"/>
        </w:rPr>
        <w:t>N 200</w:t>
      </w:r>
      <w:r>
        <w:rPr>
          <w:rFonts w:ascii="Times New Roman"/>
          <w:b w:val="false"/>
          <w:i w:val="false"/>
          <w:color w:val="ff0000"/>
          <w:sz w:val="28"/>
        </w:rPr>
        <w:t xml:space="preserve"> 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Республика Парламенті жанындағы консультативтік-кеңесші органдар </w:t>
      </w:r>
    </w:p>
    <w:bookmarkStart w:name="z104" w:id="44"/>
    <w:p>
      <w:pPr>
        <w:spacing w:after="0"/>
        <w:ind w:left="0"/>
        <w:jc w:val="both"/>
      </w:pPr>
      <w:r>
        <w:rPr>
          <w:rFonts w:ascii="Times New Roman"/>
          <w:b w:val="false"/>
          <w:i w:val="false"/>
          <w:color w:val="000000"/>
          <w:sz w:val="28"/>
        </w:rPr>
        <w:t xml:space="preserve">
      1. Парламенттің және оның Палаталарының құзыретіне жатқызылған мәселелер бойынша ұсыныстарды талдап жасау үшін Республика Парламенті мен оның Палаталарының жанынан шешімдері ұсынымдық сипатта болатын консультативтік-кеңесші органдар құрылуы мүмкін. </w:t>
      </w:r>
    </w:p>
    <w:bookmarkEnd w:id="44"/>
    <w:bookmarkStart w:name="z105" w:id="45"/>
    <w:p>
      <w:pPr>
        <w:spacing w:after="0"/>
        <w:ind w:left="0"/>
        <w:jc w:val="both"/>
      </w:pPr>
      <w:r>
        <w:rPr>
          <w:rFonts w:ascii="Times New Roman"/>
          <w:b w:val="false"/>
          <w:i w:val="false"/>
          <w:color w:val="000000"/>
          <w:sz w:val="28"/>
        </w:rPr>
        <w:t xml:space="preserve">
      2. Консультативтік-кеңесші органдарды құру тәртібі Парламенттің және оның Палаталарының регламенттерімен айқындалады. </w:t>
      </w:r>
    </w:p>
    <w:bookmarkEnd w:id="45"/>
    <w:bookmarkStart w:name="z106" w:id="46"/>
    <w:p>
      <w:pPr>
        <w:spacing w:after="0"/>
        <w:ind w:left="0"/>
        <w:jc w:val="both"/>
      </w:pPr>
      <w:r>
        <w:rPr>
          <w:rFonts w:ascii="Times New Roman"/>
          <w:b w:val="false"/>
          <w:i w:val="false"/>
          <w:color w:val="000000"/>
          <w:sz w:val="28"/>
        </w:rPr>
        <w:t xml:space="preserve">
      3. Парламент Палаталарының аппараттары Республика Парламенті мен оның Палаталары жанындағы консультативтік-кеңесші органдардың жұмыс органдары болып табылады.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Қазақстан Республикасының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Парламенттiк тыңдаулар </w:t>
      </w:r>
    </w:p>
    <w:bookmarkStart w:name="z107" w:id="47"/>
    <w:p>
      <w:pPr>
        <w:spacing w:after="0"/>
        <w:ind w:left="0"/>
        <w:jc w:val="both"/>
      </w:pPr>
      <w:r>
        <w:rPr>
          <w:rFonts w:ascii="Times New Roman"/>
          <w:b w:val="false"/>
          <w:i w:val="false"/>
          <w:color w:val="000000"/>
          <w:sz w:val="28"/>
        </w:rPr>
        <w:t xml:space="preserve">
      1. Парламент Палаталары өз құзыретiндегi мәселелер бойынша Парламенттiк тыңдаулар өткiзедi. </w:t>
      </w:r>
    </w:p>
    <w:bookmarkEnd w:id="47"/>
    <w:bookmarkStart w:name="z108" w:id="48"/>
    <w:p>
      <w:pPr>
        <w:spacing w:after="0"/>
        <w:ind w:left="0"/>
        <w:jc w:val="both"/>
      </w:pPr>
      <w:r>
        <w:rPr>
          <w:rFonts w:ascii="Times New Roman"/>
          <w:b w:val="false"/>
          <w:i w:val="false"/>
          <w:color w:val="000000"/>
          <w:sz w:val="28"/>
        </w:rPr>
        <w:t xml:space="preserve">
      2. Парламенттiк тыңдауларды Палаталар Бюроларының шешiмдерi бойынша Палаталардың тұрақты комитеттерi өткiзедi әрi олар ашық және жабық нысанда өткiзiлуi мүмкiн. </w:t>
      </w:r>
    </w:p>
    <w:bookmarkEnd w:id="48"/>
    <w:bookmarkStart w:name="z109" w:id="49"/>
    <w:p>
      <w:pPr>
        <w:spacing w:after="0"/>
        <w:ind w:left="0"/>
        <w:jc w:val="both"/>
      </w:pPr>
      <w:r>
        <w:rPr>
          <w:rFonts w:ascii="Times New Roman"/>
          <w:b w:val="false"/>
          <w:i w:val="false"/>
          <w:color w:val="000000"/>
          <w:sz w:val="28"/>
        </w:rPr>
        <w:t>
      3. Палаталардың бiрлескен немесе бөлек пленарлық отырыстары болатын күндерi Парламенттiк тыңдаулар өткiзiлмейдi.</w:t>
      </w:r>
    </w:p>
    <w:bookmarkEnd w:id="49"/>
    <w:bookmarkStart w:name="z230" w:id="50"/>
    <w:p>
      <w:pPr>
        <w:spacing w:after="0"/>
        <w:ind w:left="0"/>
        <w:jc w:val="both"/>
      </w:pPr>
      <w:r>
        <w:rPr>
          <w:rFonts w:ascii="Times New Roman"/>
          <w:b w:val="false"/>
          <w:i w:val="false"/>
          <w:color w:val="000000"/>
          <w:sz w:val="28"/>
        </w:rPr>
        <w:t>
      4. Парламенттік оппозиция Парламент Мәжілісінің Регламентінде көзделген тәртіппен бір сессия ішінде кемінде бір рет парламенттік тыңдау өткізуге бастама жасауға құқылы.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02.06.2020 </w:t>
      </w:r>
      <w:r>
        <w:rPr>
          <w:rFonts w:ascii="Times New Roman"/>
          <w:b w:val="false"/>
          <w:i w:val="false"/>
          <w:color w:val="000000"/>
          <w:sz w:val="28"/>
        </w:rPr>
        <w:t>№ 339-VI</w:t>
      </w:r>
      <w:r>
        <w:rPr>
          <w:rFonts w:ascii="Times New Roman"/>
          <w:b w:val="false"/>
          <w:i w:val="false"/>
          <w:color w:val="ff0000"/>
          <w:sz w:val="28"/>
        </w:rPr>
        <w:t xml:space="preserve"> Конституциялық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Қазақстан Республикасы Парламентiнiң актiлерi </w:t>
      </w:r>
    </w:p>
    <w:bookmarkStart w:name="z110" w:id="51"/>
    <w:p>
      <w:pPr>
        <w:spacing w:after="0"/>
        <w:ind w:left="0"/>
        <w:jc w:val="both"/>
      </w:pPr>
      <w:r>
        <w:rPr>
          <w:rFonts w:ascii="Times New Roman"/>
          <w:b w:val="false"/>
          <w:i w:val="false"/>
          <w:color w:val="000000"/>
          <w:sz w:val="28"/>
        </w:rPr>
        <w:t xml:space="preserve">
      1. Парламент Республиканың бүкiл аумағында мiндеттi күшi бар Қазақстан Республикасының заңдары, соның iшiнде Конституциялық заңдар, Парламенттiң қаулылары түрiндегi заң актiлерiн қабылдайды. Сенат пен Мәжiлiс өз құзыретiндегi мәселелер бойынша қаулыларды қабылдайды. </w:t>
      </w:r>
    </w:p>
    <w:bookmarkEnd w:id="51"/>
    <w:bookmarkStart w:name="z111" w:id="52"/>
    <w:p>
      <w:pPr>
        <w:spacing w:after="0"/>
        <w:ind w:left="0"/>
        <w:jc w:val="both"/>
      </w:pPr>
      <w:r>
        <w:rPr>
          <w:rFonts w:ascii="Times New Roman"/>
          <w:b w:val="false"/>
          <w:i w:val="false"/>
          <w:color w:val="000000"/>
          <w:sz w:val="28"/>
        </w:rPr>
        <w:t xml:space="preserve">
      2. Парламент пен оның Палаталары өз құзыретiндегi мәселелер бойынша үндеулер, декларациялар, мәлiмдемелер және заң сипаты болмайтын өзге де актiлер қабылдауға хақылы. Оларды қабылдау Парламент пен оның Палаталарының регламенттерi белгiлеген шарттар мен талаптар сақтала отырып жүзеге асырылады. </w:t>
      </w:r>
    </w:p>
    <w:bookmarkEnd w:id="52"/>
    <w:bookmarkStart w:name="z112" w:id="53"/>
    <w:p>
      <w:pPr>
        <w:spacing w:after="0"/>
        <w:ind w:left="0"/>
        <w:jc w:val="both"/>
      </w:pPr>
      <w:r>
        <w:rPr>
          <w:rFonts w:ascii="Times New Roman"/>
          <w:b w:val="false"/>
          <w:i w:val="false"/>
          <w:color w:val="000000"/>
          <w:sz w:val="28"/>
        </w:rPr>
        <w:t xml:space="preserve">
      3. Парламент Сенат пен Мәжiлiстiң бiрлескен отырысында заңдар мен өзге актiлердi қабылдаған ретте дауыс беру Палаталар бойынша бөлек өткiзiледi. </w:t>
      </w:r>
    </w:p>
    <w:bookmarkEnd w:id="53"/>
    <w:bookmarkStart w:name="z113" w:id="54"/>
    <w:p>
      <w:pPr>
        <w:spacing w:after="0"/>
        <w:ind w:left="0"/>
        <w:jc w:val="both"/>
      </w:pPr>
      <w:r>
        <w:rPr>
          <w:rFonts w:ascii="Times New Roman"/>
          <w:b w:val="false"/>
          <w:i w:val="false"/>
          <w:color w:val="000000"/>
          <w:sz w:val="28"/>
        </w:rPr>
        <w:t xml:space="preserve">
      4. Республиканың заңдары, Парламент пен оның Палаталарының қаулылары Республика Конституциясына қайшы келмеуге тиiс. Парламент пен оның Палаталарының қаулылары заңдарға қайшы келмеуге тиiс. </w:t>
      </w:r>
    </w:p>
    <w:bookmarkEnd w:id="54"/>
    <w:bookmarkStart w:name="z114" w:id="55"/>
    <w:p>
      <w:pPr>
        <w:spacing w:after="0"/>
        <w:ind w:left="0"/>
        <w:jc w:val="both"/>
      </w:pPr>
      <w:r>
        <w:rPr>
          <w:rFonts w:ascii="Times New Roman"/>
          <w:b w:val="false"/>
          <w:i w:val="false"/>
          <w:color w:val="000000"/>
          <w:sz w:val="28"/>
        </w:rPr>
        <w:t xml:space="preserve">
      5. Республиканың заң және өзге де нормативтiк құқықтық актiлерiн әзiрлеу, ұсыну, талқылау, қолданысқа енгізу және жариялау тәртiбi арнаулы заңмен және Парламент пен оның Палаталарының регламенттерiмен реттеледi.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1999.05.06. </w:t>
      </w:r>
      <w:r>
        <w:rPr>
          <w:rFonts w:ascii="Times New Roman"/>
          <w:b w:val="false"/>
          <w:i w:val="false"/>
          <w:color w:val="000000"/>
          <w:sz w:val="28"/>
        </w:rPr>
        <w:t>N 377</w:t>
      </w:r>
      <w:r>
        <w:rPr>
          <w:rFonts w:ascii="Times New Roman"/>
          <w:b w:val="false"/>
          <w:i w:val="false"/>
          <w:color w:val="ff0000"/>
          <w:sz w:val="28"/>
        </w:rPr>
        <w:t xml:space="preserve">, 2006.12.11. </w:t>
      </w:r>
      <w:r>
        <w:rPr>
          <w:rFonts w:ascii="Times New Roman"/>
          <w:b w:val="false"/>
          <w:i w:val="false"/>
          <w:color w:val="000000"/>
          <w:sz w:val="28"/>
        </w:rPr>
        <w:t>N 200</w:t>
      </w:r>
      <w:r>
        <w:rPr>
          <w:rFonts w:ascii="Times New Roman"/>
          <w:b w:val="false"/>
          <w:i w:val="false"/>
          <w:color w:val="ff0000"/>
          <w:sz w:val="28"/>
        </w:rPr>
        <w:t xml:space="preserve"> (ресми жарияланған күнінен бастап қолданысқа енгізіледі)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Республика Парламентi мен оның Палаталарының Регламентi </w:t>
      </w:r>
    </w:p>
    <w:bookmarkStart w:name="z115" w:id="56"/>
    <w:p>
      <w:pPr>
        <w:spacing w:after="0"/>
        <w:ind w:left="0"/>
        <w:jc w:val="both"/>
      </w:pPr>
      <w:r>
        <w:rPr>
          <w:rFonts w:ascii="Times New Roman"/>
          <w:b w:val="false"/>
          <w:i w:val="false"/>
          <w:color w:val="000000"/>
          <w:sz w:val="28"/>
        </w:rPr>
        <w:t xml:space="preserve">
      1. Парламент Регламенті, оның Палаталарының регламенттері: </w:t>
      </w:r>
    </w:p>
    <w:bookmarkEnd w:id="56"/>
    <w:p>
      <w:pPr>
        <w:spacing w:after="0"/>
        <w:ind w:left="0"/>
        <w:jc w:val="both"/>
      </w:pPr>
      <w:r>
        <w:rPr>
          <w:rFonts w:ascii="Times New Roman"/>
          <w:b w:val="false"/>
          <w:i w:val="false"/>
          <w:color w:val="000000"/>
          <w:sz w:val="28"/>
        </w:rPr>
        <w:t xml:space="preserve">
      1) Сенат пен Мәжілістің бірлескен және бөлек отырыстарын өткізудің шарттары мен тәртібін; </w:t>
      </w:r>
    </w:p>
    <w:p>
      <w:pPr>
        <w:spacing w:after="0"/>
        <w:ind w:left="0"/>
        <w:jc w:val="both"/>
      </w:pPr>
      <w:r>
        <w:rPr>
          <w:rFonts w:ascii="Times New Roman"/>
          <w:b w:val="false"/>
          <w:i w:val="false"/>
          <w:color w:val="000000"/>
          <w:sz w:val="28"/>
        </w:rPr>
        <w:t xml:space="preserve">
      2) Парламенттің және оның Палаталарының жұмыс органдарын құру тәртібін; </w:t>
      </w:r>
    </w:p>
    <w:p>
      <w:pPr>
        <w:spacing w:after="0"/>
        <w:ind w:left="0"/>
        <w:jc w:val="both"/>
      </w:pPr>
      <w:r>
        <w:rPr>
          <w:rFonts w:ascii="Times New Roman"/>
          <w:b w:val="false"/>
          <w:i w:val="false"/>
          <w:color w:val="000000"/>
          <w:sz w:val="28"/>
        </w:rPr>
        <w:t xml:space="preserve">
      3) Парламенттің және оның Палаталарының, олардың жұмыс органдарының қызметін ұйымдастыруды; </w:t>
      </w:r>
    </w:p>
    <w:p>
      <w:pPr>
        <w:spacing w:after="0"/>
        <w:ind w:left="0"/>
        <w:jc w:val="both"/>
      </w:pPr>
      <w:r>
        <w:rPr>
          <w:rFonts w:ascii="Times New Roman"/>
          <w:b w:val="false"/>
          <w:i w:val="false"/>
          <w:color w:val="000000"/>
          <w:sz w:val="28"/>
        </w:rPr>
        <w:t xml:space="preserve">
      4) Парламент депутаттарының және лауазымды адамдарының өз өкілеттіктерін жүзеге асыруының шарттары мен тәртібін белгілейді. </w:t>
      </w:r>
    </w:p>
    <w:p>
      <w:pPr>
        <w:spacing w:after="0"/>
        <w:ind w:left="0"/>
        <w:jc w:val="both"/>
      </w:pPr>
      <w:r>
        <w:rPr>
          <w:rFonts w:ascii="Times New Roman"/>
          <w:b w:val="false"/>
          <w:i w:val="false"/>
          <w:color w:val="000000"/>
          <w:sz w:val="28"/>
        </w:rPr>
        <w:t xml:space="preserve">
      Мәжіліс Регламенті, осы тармақта көзделген ол реттейтін мәселелерден басқа, саяси партиялардың фракцияларын ұйымдастырудың және жұмыс тәртібінің ерекшеліктерін айқындайды. </w:t>
      </w:r>
    </w:p>
    <w:bookmarkStart w:name="z116" w:id="57"/>
    <w:p>
      <w:pPr>
        <w:spacing w:after="0"/>
        <w:ind w:left="0"/>
        <w:jc w:val="both"/>
      </w:pPr>
      <w:r>
        <w:rPr>
          <w:rFonts w:ascii="Times New Roman"/>
          <w:b w:val="false"/>
          <w:i w:val="false"/>
          <w:color w:val="000000"/>
          <w:sz w:val="28"/>
        </w:rPr>
        <w:t xml:space="preserve">
      2. Парламенттiң Регламентi, Сенат пен Мәжiлiстiң регламенттерi тиiсiнше Парламенттiң қаулысымен, оның Палаталарының қаулыларымен бекiтiледi. </w:t>
      </w:r>
    </w:p>
    <w:bookmarkEnd w:id="57"/>
    <w:bookmarkStart w:name="z117" w:id="58"/>
    <w:p>
      <w:pPr>
        <w:spacing w:after="0"/>
        <w:ind w:left="0"/>
        <w:jc w:val="both"/>
      </w:pPr>
      <w:r>
        <w:rPr>
          <w:rFonts w:ascii="Times New Roman"/>
          <w:b w:val="false"/>
          <w:i w:val="false"/>
          <w:color w:val="000000"/>
          <w:sz w:val="28"/>
        </w:rPr>
        <w:t xml:space="preserve">
      3. Парламент депутаттарының оның конституциялық өкiлеттiгiн жүзеге асыруды мақсат етiп, регламенттермен белгiленген шарттар мен рәсiмдер сақталмай өткiзiлетiн кез келген отырысы заңсыз болып табылады. Мұндай жиналыс қабылдаған актiлер жарамсыз болып табылады.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 w:id="59"/>
    <w:p>
      <w:pPr>
        <w:spacing w:after="0"/>
        <w:ind w:left="0"/>
        <w:jc w:val="left"/>
      </w:pPr>
      <w:r>
        <w:rPr>
          <w:rFonts w:ascii="Times New Roman"/>
          <w:b/>
          <w:i w:val="false"/>
          <w:color w:val="000000"/>
        </w:rPr>
        <w:t xml:space="preserve"> III тарау</w:t>
      </w:r>
      <w:r>
        <w:br/>
      </w:r>
      <w:r>
        <w:rPr>
          <w:rFonts w:ascii="Times New Roman"/>
          <w:b/>
          <w:i w:val="false"/>
          <w:color w:val="000000"/>
        </w:rPr>
        <w:t xml:space="preserve">Республика Парламентiндегi заң шығару процесi </w:t>
      </w:r>
    </w:p>
    <w:bookmarkEnd w:id="59"/>
    <w:p>
      <w:pPr>
        <w:spacing w:after="0"/>
        <w:ind w:left="0"/>
        <w:jc w:val="both"/>
      </w:pPr>
      <w:r>
        <w:rPr>
          <w:rFonts w:ascii="Times New Roman"/>
          <w:b/>
          <w:i w:val="false"/>
          <w:color w:val="000000"/>
          <w:sz w:val="28"/>
        </w:rPr>
        <w:t xml:space="preserve">15-бап. Заң шығару бастамашылығы </w:t>
      </w:r>
    </w:p>
    <w:bookmarkStart w:name="z118" w:id="60"/>
    <w:p>
      <w:pPr>
        <w:spacing w:after="0"/>
        <w:ind w:left="0"/>
        <w:jc w:val="both"/>
      </w:pPr>
      <w:r>
        <w:rPr>
          <w:rFonts w:ascii="Times New Roman"/>
          <w:b w:val="false"/>
          <w:i w:val="false"/>
          <w:color w:val="000000"/>
          <w:sz w:val="28"/>
        </w:rPr>
        <w:t xml:space="preserve">
      1. Заң шығару бастамашылығы құқығы субъектiнiң Парламент қарауға мiндеттi заң жобасының және Парламенттiң өзге заң актiсiнiң мәтiнiн ресми енгiзуi заң шығару бастамашылығы болып табылады. </w:t>
      </w:r>
    </w:p>
    <w:bookmarkEnd w:id="60"/>
    <w:bookmarkStart w:name="z119" w:id="61"/>
    <w:p>
      <w:pPr>
        <w:spacing w:after="0"/>
        <w:ind w:left="0"/>
        <w:jc w:val="both"/>
      </w:pPr>
      <w:r>
        <w:rPr>
          <w:rFonts w:ascii="Times New Roman"/>
          <w:b w:val="false"/>
          <w:i w:val="false"/>
          <w:color w:val="000000"/>
          <w:sz w:val="28"/>
        </w:rPr>
        <w:t xml:space="preserve">
      2. Заң шығару бастамашылығы құқығы тек Мәжiлiсте ғана жүзеге асырылады және ол: </w:t>
      </w:r>
    </w:p>
    <w:bookmarkEnd w:id="61"/>
    <w:p>
      <w:pPr>
        <w:spacing w:after="0"/>
        <w:ind w:left="0"/>
        <w:jc w:val="both"/>
      </w:pPr>
      <w:r>
        <w:rPr>
          <w:rFonts w:ascii="Times New Roman"/>
          <w:b w:val="false"/>
          <w:i w:val="false"/>
          <w:color w:val="000000"/>
          <w:sz w:val="28"/>
        </w:rPr>
        <w:t xml:space="preserve">
      1) заңнамалық актінің жобасын Мәжіліске енгізу туралы шешімін арнайы жолдаумен ресімдейтін Республика Президентіне; </w:t>
      </w:r>
    </w:p>
    <w:p>
      <w:pPr>
        <w:spacing w:after="0"/>
        <w:ind w:left="0"/>
        <w:jc w:val="both"/>
      </w:pPr>
      <w:r>
        <w:rPr>
          <w:rFonts w:ascii="Times New Roman"/>
          <w:b w:val="false"/>
          <w:i w:val="false"/>
          <w:color w:val="000000"/>
          <w:sz w:val="28"/>
        </w:rPr>
        <w:t xml:space="preserve">
      1-1) заңнамалық актінің жобасын Мәжіліске енгізу туралы шешімін тиісті ұсынумен ресімдейтін Парламент депутаттарына; </w:t>
      </w:r>
    </w:p>
    <w:p>
      <w:pPr>
        <w:spacing w:after="0"/>
        <w:ind w:left="0"/>
        <w:jc w:val="both"/>
      </w:pPr>
      <w:r>
        <w:rPr>
          <w:rFonts w:ascii="Times New Roman"/>
          <w:b w:val="false"/>
          <w:i w:val="false"/>
          <w:color w:val="000000"/>
          <w:sz w:val="28"/>
        </w:rPr>
        <w:t xml:space="preserve">
      2) заң құжатының жобасын Мәжiлiске енгiзу туралы шешiмiн Үкiметтiң тиiстi қаулысын шығару жолымен қабылдайтын Республика Үкiметiне берiледi. </w:t>
      </w:r>
    </w:p>
    <w:bookmarkStart w:name="z120" w:id="62"/>
    <w:p>
      <w:pPr>
        <w:spacing w:after="0"/>
        <w:ind w:left="0"/>
        <w:jc w:val="both"/>
      </w:pPr>
      <w:r>
        <w:rPr>
          <w:rFonts w:ascii="Times New Roman"/>
          <w:b w:val="false"/>
          <w:i w:val="false"/>
          <w:color w:val="000000"/>
          <w:sz w:val="28"/>
        </w:rPr>
        <w:t xml:space="preserve">
      3. Республика Президенті, депутаттар және Үкiмет енгiзген заң актiлерiнiң жобалары Мәжiлiс қаулысымен Мәжiлiстiң тиiстi тұрақты комитеттерiне қарауға жiберiледi әрi бұлар жөнiнде Мәжiлiстiң тұрақты комитеттерiнiң тұжырымдары болған ретте ғана оның пленарлық отырысында қаралуы мүмкiн. </w:t>
      </w:r>
    </w:p>
    <w:bookmarkEnd w:id="62"/>
    <w:bookmarkStart w:name="z121" w:id="63"/>
    <w:p>
      <w:pPr>
        <w:spacing w:after="0"/>
        <w:ind w:left="0"/>
        <w:jc w:val="both"/>
      </w:pPr>
      <w:r>
        <w:rPr>
          <w:rFonts w:ascii="Times New Roman"/>
          <w:b w:val="false"/>
          <w:i w:val="false"/>
          <w:color w:val="000000"/>
          <w:sz w:val="28"/>
        </w:rPr>
        <w:t xml:space="preserve">
      4. Мемлекеттiк кiрiстi қысқартуды немесе мемлекеттiк шығысты арттыруды көздейтiн заңдардың жобалары Республика Үкiметiнiң оң тұжырымы болғанда ғана енгiзiлуi мүмкiн.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63"/>
    <w:bookmarkStart w:name="z122" w:id="64"/>
    <w:p>
      <w:pPr>
        <w:spacing w:after="0"/>
        <w:ind w:left="0"/>
        <w:jc w:val="both"/>
      </w:pPr>
      <w:r>
        <w:rPr>
          <w:rFonts w:ascii="Times New Roman"/>
          <w:b w:val="false"/>
          <w:i w:val="false"/>
          <w:color w:val="000000"/>
          <w:sz w:val="28"/>
        </w:rPr>
        <w:t xml:space="preserve">
      5. Заң шығару бастамасы құқығын жүзеге асыру тәртiбiне байланысты өзге мәселелердi Мәжiлiс Регламентi шешедi.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Парламенттiң заңдар қабылдау жөнiндегi құзыретi </w:t>
      </w:r>
    </w:p>
    <w:bookmarkStart w:name="z123" w:id="65"/>
    <w:p>
      <w:pPr>
        <w:spacing w:after="0"/>
        <w:ind w:left="0"/>
        <w:jc w:val="both"/>
      </w:pPr>
      <w:r>
        <w:rPr>
          <w:rFonts w:ascii="Times New Roman"/>
          <w:b w:val="false"/>
          <w:i w:val="false"/>
          <w:color w:val="000000"/>
          <w:sz w:val="28"/>
        </w:rPr>
        <w:t xml:space="preserve">
      1. Парламент аса маңызды қоғамдық қатынастарды реттейтiн, мыналарға: </w:t>
      </w:r>
    </w:p>
    <w:bookmarkEnd w:id="65"/>
    <w:p>
      <w:pPr>
        <w:spacing w:after="0"/>
        <w:ind w:left="0"/>
        <w:jc w:val="both"/>
      </w:pPr>
      <w:r>
        <w:rPr>
          <w:rFonts w:ascii="Times New Roman"/>
          <w:b w:val="false"/>
          <w:i w:val="false"/>
          <w:color w:val="000000"/>
          <w:sz w:val="28"/>
        </w:rPr>
        <w:t xml:space="preserve">
      1) жеке және заңды тұлғалардың құқықтық субъектiлiгiне, азаматтық құқықтар мен бостандықтарға, жеке және заңды тұлғалардың мiндеттемелерi мен жауапкершiлiгiне; </w:t>
      </w:r>
    </w:p>
    <w:p>
      <w:pPr>
        <w:spacing w:after="0"/>
        <w:ind w:left="0"/>
        <w:jc w:val="both"/>
      </w:pPr>
      <w:r>
        <w:rPr>
          <w:rFonts w:ascii="Times New Roman"/>
          <w:b w:val="false"/>
          <w:i w:val="false"/>
          <w:color w:val="000000"/>
          <w:sz w:val="28"/>
        </w:rPr>
        <w:t xml:space="preserve">
      2) меншiк режимiне және өзге де мүлiктiк құқықтарға; </w:t>
      </w:r>
    </w:p>
    <w:p>
      <w:pPr>
        <w:spacing w:after="0"/>
        <w:ind w:left="0"/>
        <w:jc w:val="both"/>
      </w:pPr>
      <w:r>
        <w:rPr>
          <w:rFonts w:ascii="Times New Roman"/>
          <w:b w:val="false"/>
          <w:i w:val="false"/>
          <w:color w:val="000000"/>
          <w:sz w:val="28"/>
        </w:rPr>
        <w:t xml:space="preserve">
      3) мемлекеттiк органдар мен жергiлiктi өзiн-өзi басқару органдарын ұйымдастыру мен олардың қызметiнiң, мемлекеттiк және әскери қызметтiң негiздерiне; </w:t>
      </w:r>
    </w:p>
    <w:p>
      <w:pPr>
        <w:spacing w:after="0"/>
        <w:ind w:left="0"/>
        <w:jc w:val="both"/>
      </w:pPr>
      <w:r>
        <w:rPr>
          <w:rFonts w:ascii="Times New Roman"/>
          <w:b w:val="false"/>
          <w:i w:val="false"/>
          <w:color w:val="000000"/>
          <w:sz w:val="28"/>
        </w:rPr>
        <w:t xml:space="preserve">
      4) салық салуға, алымдар мен басқа да мiндеттi төлемдердi белгiлеуге; </w:t>
      </w:r>
    </w:p>
    <w:p>
      <w:pPr>
        <w:spacing w:after="0"/>
        <w:ind w:left="0"/>
        <w:jc w:val="both"/>
      </w:pPr>
      <w:r>
        <w:rPr>
          <w:rFonts w:ascii="Times New Roman"/>
          <w:b w:val="false"/>
          <w:i w:val="false"/>
          <w:color w:val="000000"/>
          <w:sz w:val="28"/>
        </w:rPr>
        <w:t xml:space="preserve">
      5) республикалық бюджетке; </w:t>
      </w:r>
    </w:p>
    <w:p>
      <w:pPr>
        <w:spacing w:after="0"/>
        <w:ind w:left="0"/>
        <w:jc w:val="both"/>
      </w:pPr>
      <w:r>
        <w:rPr>
          <w:rFonts w:ascii="Times New Roman"/>
          <w:b w:val="false"/>
          <w:i w:val="false"/>
          <w:color w:val="000000"/>
          <w:sz w:val="28"/>
        </w:rPr>
        <w:t xml:space="preserve">
      6) сот құрылысы мен сотта iс жүргiзу мәселелерiне; </w:t>
      </w:r>
    </w:p>
    <w:p>
      <w:pPr>
        <w:spacing w:after="0"/>
        <w:ind w:left="0"/>
        <w:jc w:val="both"/>
      </w:pPr>
      <w:r>
        <w:rPr>
          <w:rFonts w:ascii="Times New Roman"/>
          <w:b w:val="false"/>
          <w:i w:val="false"/>
          <w:color w:val="000000"/>
          <w:sz w:val="28"/>
        </w:rPr>
        <w:t xml:space="preserve">
      7) бiлiм беруге, денсаулық сақтауға және әлеуметтiк қамсыздандыруға; </w:t>
      </w:r>
    </w:p>
    <w:p>
      <w:pPr>
        <w:spacing w:after="0"/>
        <w:ind w:left="0"/>
        <w:jc w:val="both"/>
      </w:pPr>
      <w:r>
        <w:rPr>
          <w:rFonts w:ascii="Times New Roman"/>
          <w:b w:val="false"/>
          <w:i w:val="false"/>
          <w:color w:val="000000"/>
          <w:sz w:val="28"/>
        </w:rPr>
        <w:t xml:space="preserve">
      8) кәсiпорындар мен олардың мүлкiн жекешелендiруге; </w:t>
      </w:r>
    </w:p>
    <w:p>
      <w:pPr>
        <w:spacing w:after="0"/>
        <w:ind w:left="0"/>
        <w:jc w:val="both"/>
      </w:pPr>
      <w:r>
        <w:rPr>
          <w:rFonts w:ascii="Times New Roman"/>
          <w:b w:val="false"/>
          <w:i w:val="false"/>
          <w:color w:val="000000"/>
          <w:sz w:val="28"/>
        </w:rPr>
        <w:t xml:space="preserve">
      9) айналадағы ортаны қорғауға; </w:t>
      </w:r>
    </w:p>
    <w:p>
      <w:pPr>
        <w:spacing w:after="0"/>
        <w:ind w:left="0"/>
        <w:jc w:val="both"/>
      </w:pPr>
      <w:r>
        <w:rPr>
          <w:rFonts w:ascii="Times New Roman"/>
          <w:b w:val="false"/>
          <w:i w:val="false"/>
          <w:color w:val="000000"/>
          <w:sz w:val="28"/>
        </w:rPr>
        <w:t xml:space="preserve">
      10) республиканың әкiмшiлiк-аумақтық құрылысына; </w:t>
      </w:r>
    </w:p>
    <w:p>
      <w:pPr>
        <w:spacing w:after="0"/>
        <w:ind w:left="0"/>
        <w:jc w:val="both"/>
      </w:pPr>
      <w:r>
        <w:rPr>
          <w:rFonts w:ascii="Times New Roman"/>
          <w:b w:val="false"/>
          <w:i w:val="false"/>
          <w:color w:val="000000"/>
          <w:sz w:val="28"/>
        </w:rPr>
        <w:t xml:space="preserve">
      11) мемлекет қорғанысы мен қауiпсiздiгiн қамтамасыз етуге қатысты негiзгi принциптер мен нормаларды белгiлейтiн заңдар шығаруға хақылы. </w:t>
      </w:r>
    </w:p>
    <w:bookmarkStart w:name="z124" w:id="66"/>
    <w:p>
      <w:pPr>
        <w:spacing w:after="0"/>
        <w:ind w:left="0"/>
        <w:jc w:val="both"/>
      </w:pPr>
      <w:r>
        <w:rPr>
          <w:rFonts w:ascii="Times New Roman"/>
          <w:b w:val="false"/>
          <w:i w:val="false"/>
          <w:color w:val="000000"/>
          <w:sz w:val="28"/>
        </w:rPr>
        <w:t xml:space="preserve">
      2. Өзге қатынастардың барлығы заңға тәуелдi актiлермен реттеледi. </w:t>
      </w:r>
    </w:p>
    <w:bookmarkEnd w:id="66"/>
    <w:p>
      <w:pPr>
        <w:spacing w:after="0"/>
        <w:ind w:left="0"/>
        <w:jc w:val="both"/>
      </w:pPr>
      <w:r>
        <w:rPr>
          <w:rFonts w:ascii="Times New Roman"/>
          <w:b/>
          <w:i w:val="false"/>
          <w:color w:val="000000"/>
          <w:sz w:val="28"/>
        </w:rPr>
        <w:t xml:space="preserve">17-бап. Республика Парламентiнiң заң актiлерi жобаларын қарауының кезектiлiгi мен мерзiмiн белгiлеу </w:t>
      </w:r>
    </w:p>
    <w:bookmarkStart w:name="z125" w:id="67"/>
    <w:p>
      <w:pPr>
        <w:spacing w:after="0"/>
        <w:ind w:left="0"/>
        <w:jc w:val="both"/>
      </w:pPr>
      <w:r>
        <w:rPr>
          <w:rFonts w:ascii="Times New Roman"/>
          <w:b w:val="false"/>
          <w:i w:val="false"/>
          <w:color w:val="000000"/>
          <w:sz w:val="28"/>
        </w:rPr>
        <w:t xml:space="preserve">
      1. Заңдар мен Парламенттiң өзге актiлерiнiң жобаларын қараудың кезегiн Парламент, оның Палаталары, сондай-ақ Конституцияда белгiленген реттерде Республика Президентi белгiлейдi. </w:t>
      </w:r>
    </w:p>
    <w:bookmarkEnd w:id="67"/>
    <w:bookmarkStart w:name="z126" w:id="68"/>
    <w:p>
      <w:pPr>
        <w:spacing w:after="0"/>
        <w:ind w:left="0"/>
        <w:jc w:val="both"/>
      </w:pPr>
      <w:r>
        <w:rPr>
          <w:rFonts w:ascii="Times New Roman"/>
          <w:b w:val="false"/>
          <w:i w:val="false"/>
          <w:color w:val="000000"/>
          <w:sz w:val="28"/>
        </w:rPr>
        <w:t>
      2. Республика Президентiнің Парламентке арнайы жолдауымен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68"/>
    <w:p>
      <w:pPr>
        <w:spacing w:after="0"/>
        <w:ind w:left="0"/>
        <w:jc w:val="both"/>
      </w:pPr>
      <w:r>
        <w:rPr>
          <w:rFonts w:ascii="Times New Roman"/>
          <w:b w:val="false"/>
          <w:i w:val="false"/>
          <w:color w:val="000000"/>
          <w:sz w:val="28"/>
        </w:rPr>
        <w:t>
      Республика Президенті қаралуы басым деп белгілеген заң жобаларын Парламент Палаталарының қарау тәртібі Республиканың Конституциясында және Парламент Палаталарының регламенттерінде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Заңдарды қабылдау </w:t>
      </w:r>
    </w:p>
    <w:bookmarkStart w:name="z127" w:id="69"/>
    <w:p>
      <w:pPr>
        <w:spacing w:after="0"/>
        <w:ind w:left="0"/>
        <w:jc w:val="both"/>
      </w:pPr>
      <w:r>
        <w:rPr>
          <w:rFonts w:ascii="Times New Roman"/>
          <w:b w:val="false"/>
          <w:i w:val="false"/>
          <w:color w:val="000000"/>
          <w:sz w:val="28"/>
        </w:rPr>
        <w:t xml:space="preserve">
      1. Мәжiлiс депутаттары қараған және жалпы санының көпшiлiк дауысымен мақұлданған заң жобасы Сенатқа берiледi, ол онда жобаны Сенат алған күннен бастап әрi кеткенде алпыс күннiң iшiнде қаралады. Сенат депутаттары жалпы санының көпшiлiк дауысымен қабылданған жоба заңға айналады және Президенттiң қол қоюына берiледi. Тұтас алғанда Сенат депутаттары жалпы санының көпшiлiк дауысымен қабылданбаған жоба Мәжiлiске қайтарылады. Егер Мәжiлiс депутаттары жалпы санының үштен екiсiнiң көпшiлiк даусымен жобаны қайтадан мақұлдаса, ол Сенатқа қайта талқылау және дауысқа салу үшiн берiледi. Сенат қайта қабылдамаған заң жобасын сол сессия барысында қайтадан енгiзуге болмайды. </w:t>
      </w:r>
    </w:p>
    <w:bookmarkEnd w:id="69"/>
    <w:bookmarkStart w:name="z128" w:id="70"/>
    <w:p>
      <w:pPr>
        <w:spacing w:after="0"/>
        <w:ind w:left="0"/>
        <w:jc w:val="both"/>
      </w:pPr>
      <w:r>
        <w:rPr>
          <w:rFonts w:ascii="Times New Roman"/>
          <w:b w:val="false"/>
          <w:i w:val="false"/>
          <w:color w:val="000000"/>
          <w:sz w:val="28"/>
        </w:rPr>
        <w:t xml:space="preserve">
      2. Сенат депутаттары жалпы санының көпшiлiк дауысымен заң жобасына енгiзiлген өзгертулер мен толықтырулар Мәжiлiске жiберiледi. Егер Мәжiлiс депутаттарының жалпы санының көпшiлiк даусымен ұсынылған өзгертулермен және толықтырулармен келiссе, заң қабылданды деп саналады. Егер Мәжiлiс нақ сондай көпшiлiк дауыспен Сенат енгiзген өзгертулер мен толықтыруларға қарсы болса, Палаталар арасындағы келiспеушiлiк келiсу рәсiмдерi арқылы шешiледi. </w:t>
      </w:r>
    </w:p>
    <w:bookmarkEnd w:id="70"/>
    <w:bookmarkStart w:name="z129" w:id="71"/>
    <w:p>
      <w:pPr>
        <w:spacing w:after="0"/>
        <w:ind w:left="0"/>
        <w:jc w:val="both"/>
      </w:pPr>
      <w:r>
        <w:rPr>
          <w:rFonts w:ascii="Times New Roman"/>
          <w:b w:val="false"/>
          <w:i w:val="false"/>
          <w:color w:val="000000"/>
          <w:sz w:val="28"/>
        </w:rPr>
        <w:t xml:space="preserve">
      2-1.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Қабылданбаған Конституциялық заң жобасы оның бастамашысына қайтарылады. </w:t>
      </w:r>
    </w:p>
    <w:bookmarkEnd w:id="71"/>
    <w:p>
      <w:pPr>
        <w:spacing w:after="0"/>
        <w:ind w:left="0"/>
        <w:jc w:val="both"/>
      </w:pPr>
      <w:r>
        <w:rPr>
          <w:rFonts w:ascii="Times New Roman"/>
          <w:b w:val="false"/>
          <w:i w:val="false"/>
          <w:color w:val="000000"/>
          <w:sz w:val="28"/>
        </w:rPr>
        <w:t xml:space="preserve">
      Сенат депутаттарының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both"/>
      </w:pPr>
      <w:r>
        <w:rPr>
          <w:rFonts w:ascii="Times New Roman"/>
          <w:b w:val="false"/>
          <w:i w:val="false"/>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bookmarkStart w:name="z130" w:id="72"/>
    <w:p>
      <w:pPr>
        <w:spacing w:after="0"/>
        <w:ind w:left="0"/>
        <w:jc w:val="both"/>
      </w:pPr>
      <w:r>
        <w:rPr>
          <w:rFonts w:ascii="Times New Roman"/>
          <w:b w:val="false"/>
          <w:i w:val="false"/>
          <w:color w:val="000000"/>
          <w:sz w:val="28"/>
        </w:rPr>
        <w:t>
      3. Үкiмет енгiзген заң жобасының қабылданбауына байланысты Премьер-Министр Парламент Палаталарының бiрлескен отырысында Үкiметке сенiм бiлдiру туралы мәселе қоюға хақылы. Бұл мәселе бойынша дауысқа салу сенiм бiлдiру туралы мәселе қойылған сәттен бастап қырық сегiз сағат өтпейiнше өткiзiлмейдi. Егер сенiмсiздiк бiлдiру туралы ұсыныс Палаталардың әрқайсысының депутаттары жалпы санының көпшілік даусын ала алмаса, заң жобасы дауысқа салынбай қабылданды деп саналады. Алайда Үкiмет бұл құқықты жылына екi реттен артық пайдалана алмайды.</w:t>
      </w:r>
    </w:p>
    <w:bookmarkEnd w:id="72"/>
    <w:p>
      <w:pPr>
        <w:spacing w:after="0"/>
        <w:ind w:left="0"/>
        <w:jc w:val="both"/>
      </w:pPr>
      <w:r>
        <w:rPr>
          <w:rFonts w:ascii="Times New Roman"/>
          <w:b w:val="false"/>
          <w:i w:val="false"/>
          <w:color w:val="000000"/>
          <w:sz w:val="28"/>
        </w:rPr>
        <w:t>
      "Жыл" деген уақыт кезеңі деп осы тармаққа қатысты алғанда ағымдағы жылды (1 қаңтар - 31 желтоқсан аралығы)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Республиканың заңдарын Республика Президентiне қол қоюға ұсыну </w:t>
      </w:r>
    </w:p>
    <w:bookmarkStart w:name="z131" w:id="73"/>
    <w:p>
      <w:pPr>
        <w:spacing w:after="0"/>
        <w:ind w:left="0"/>
        <w:jc w:val="both"/>
      </w:pPr>
      <w:r>
        <w:rPr>
          <w:rFonts w:ascii="Times New Roman"/>
          <w:b w:val="false"/>
          <w:i w:val="false"/>
          <w:color w:val="000000"/>
          <w:sz w:val="28"/>
        </w:rPr>
        <w:t xml:space="preserve">
      1. Республиканың заңдары Республика Президентi қол қойғаннан кейiн күшiне енедi. </w:t>
      </w:r>
    </w:p>
    <w:bookmarkEnd w:id="73"/>
    <w:bookmarkStart w:name="z132" w:id="74"/>
    <w:p>
      <w:pPr>
        <w:spacing w:after="0"/>
        <w:ind w:left="0"/>
        <w:jc w:val="both"/>
      </w:pPr>
      <w:r>
        <w:rPr>
          <w:rFonts w:ascii="Times New Roman"/>
          <w:b w:val="false"/>
          <w:i w:val="false"/>
          <w:color w:val="000000"/>
          <w:sz w:val="28"/>
        </w:rPr>
        <w:t>
      2. Парламент қабылдаған заңдар қабылданған күнiнен бастап он күннiң iшiнде Парламент Палаталарының әрқайсысы Төрағасының қолдарымен, сондай-ақ егер заң жобасын Үкiмет енгiзсе, Премьер-Министрдiң қолымен алдын ала бекемделiп, Республика Президентiнiң қол қоюына ұсынылады, ол Парламент Сенаты ұсынған заңға бір ай iшiнде қол қояды, оны жариялайды не заңды немесе оның жекелеген баптарын қайта талқылау және дауысқа салу үшiн Парламентке қайтарады. Қазақстан Республикасы Президентінің заңдарға қол қоюы үшін берілетін бір айлық мерзім Қазақстан Республикасының Президенті заңды алған күннен бастап есептеледі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w:t>
      </w:r>
    </w:p>
    <w:bookmarkEnd w:id="74"/>
    <w:bookmarkStart w:name="z133" w:id="75"/>
    <w:p>
      <w:pPr>
        <w:spacing w:after="0"/>
        <w:ind w:left="0"/>
        <w:jc w:val="both"/>
      </w:pPr>
      <w:r>
        <w:rPr>
          <w:rFonts w:ascii="Times New Roman"/>
          <w:b w:val="false"/>
          <w:i w:val="false"/>
          <w:color w:val="000000"/>
          <w:sz w:val="28"/>
        </w:rPr>
        <w:t xml:space="preserve">
      3. Осы баптың 2-тармағында көрсетiлген мерзiмнiң iшiнде қайтарылмаған заң қол қойылды деп саналады. </w:t>
      </w:r>
    </w:p>
    <w:bookmarkEnd w:id="75"/>
    <w:bookmarkStart w:name="z134" w:id="76"/>
    <w:p>
      <w:pPr>
        <w:spacing w:after="0"/>
        <w:ind w:left="0"/>
        <w:jc w:val="both"/>
      </w:pPr>
      <w:r>
        <w:rPr>
          <w:rFonts w:ascii="Times New Roman"/>
          <w:b w:val="false"/>
          <w:i w:val="false"/>
          <w:color w:val="000000"/>
          <w:sz w:val="28"/>
        </w:rPr>
        <w:t xml:space="preserve">
      4. Егер Парламент сессиясы заңды Президенттiң қайтаруы ықтимал мерзiм бiткенше жабылған болса, Президент заңды Парламенттiң кезектi сессиясының алғашқы күнi қайтарады.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Республика Парламентiнiң Республика Президентiнiң қарсылықтарын қарауы </w:t>
      </w:r>
    </w:p>
    <w:bookmarkStart w:name="z135" w:id="77"/>
    <w:p>
      <w:pPr>
        <w:spacing w:after="0"/>
        <w:ind w:left="0"/>
        <w:jc w:val="both"/>
      </w:pPr>
      <w:r>
        <w:rPr>
          <w:rFonts w:ascii="Times New Roman"/>
          <w:b w:val="false"/>
          <w:i w:val="false"/>
          <w:color w:val="000000"/>
          <w:sz w:val="28"/>
        </w:rPr>
        <w:t xml:space="preserve">
      1. Республика Президентінің қарсылығын туғызған заңдар немесе заңның баптары бойынша қайта талқылау және дауысқа салу бір ай мерзім ішінде өткізіледі, бұл мерзім қарсылықтар жіберілген күннен басталады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 Қазақстан Республикасы Конституциясы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бір айлық мерзім, егер ол уақыты жағынан Қазақстан Республикасы Конституциясының 59-бабының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Парламент жұмысының сессия өтетін кезеңімен сәйкес келмейтін болса, үзіледі.</w:t>
      </w:r>
    </w:p>
    <w:bookmarkEnd w:id="77"/>
    <w:bookmarkStart w:name="z47" w:id="78"/>
    <w:p>
      <w:pPr>
        <w:spacing w:after="0"/>
        <w:ind w:left="0"/>
        <w:jc w:val="both"/>
      </w:pPr>
      <w:r>
        <w:rPr>
          <w:rFonts w:ascii="Times New Roman"/>
          <w:b w:val="false"/>
          <w:i w:val="false"/>
          <w:color w:val="000000"/>
          <w:sz w:val="28"/>
        </w:rPr>
        <w:t>
      Бұл мерзімнің сақталмауы Президент қарсылықтарының қабылданғанын білдіреді.</w:t>
      </w:r>
    </w:p>
    <w:bookmarkEnd w:id="78"/>
    <w:bookmarkStart w:name="z136" w:id="79"/>
    <w:p>
      <w:pPr>
        <w:spacing w:after="0"/>
        <w:ind w:left="0"/>
        <w:jc w:val="both"/>
      </w:pPr>
      <w:r>
        <w:rPr>
          <w:rFonts w:ascii="Times New Roman"/>
          <w:b w:val="false"/>
          <w:i w:val="false"/>
          <w:color w:val="000000"/>
          <w:sz w:val="28"/>
        </w:rPr>
        <w:t xml:space="preserve">
      2. Республика Президентінің қарсылықтарымен қайтарылған заң немесе оның баптары Мәжілістің тиісті тұрақты комитеті қорытынды әзірлегеннен кейін Палатаның шешім қабылдауы үшін Мәжілістің жалпы отырысына шығарылады. </w:t>
      </w:r>
    </w:p>
    <w:bookmarkEnd w:id="79"/>
    <w:p>
      <w:pPr>
        <w:spacing w:after="0"/>
        <w:ind w:left="0"/>
        <w:jc w:val="both"/>
      </w:pPr>
      <w:r>
        <w:rPr>
          <w:rFonts w:ascii="Times New Roman"/>
          <w:b w:val="false"/>
          <w:i w:val="false"/>
          <w:color w:val="000000"/>
          <w:sz w:val="28"/>
        </w:rPr>
        <w:t xml:space="preserve">
      Егер Мәжіліс дауыс беру қорытындылары негізінде заң бойынша Парламент бұрын қабылдаған шешімді растамайтын болса, онда Президент қарсылықтарын Парламент Палаталарының одан әрі қарауы тоқтатылады және заң қабылданбады немесе Президент ұсынған редакцияда қабылданды деп есептеледі. </w:t>
      </w:r>
    </w:p>
    <w:p>
      <w:pPr>
        <w:spacing w:after="0"/>
        <w:ind w:left="0"/>
        <w:jc w:val="both"/>
      </w:pPr>
      <w:r>
        <w:rPr>
          <w:rFonts w:ascii="Times New Roman"/>
          <w:b w:val="false"/>
          <w:i w:val="false"/>
          <w:color w:val="000000"/>
          <w:sz w:val="28"/>
        </w:rPr>
        <w:t xml:space="preserve">
      Егер Мәжіліс Палата депутаттарының жалпы санының үштен екі көпшілік даусымен заң бойынша бұрын қабылданған шешімді растайтын болса, онда заң Президент қарсылықтарын қоса әрі қарай қарау үшін Сенатқа беріледі. </w:t>
      </w:r>
    </w:p>
    <w:p>
      <w:pPr>
        <w:spacing w:after="0"/>
        <w:ind w:left="0"/>
        <w:jc w:val="both"/>
      </w:pPr>
      <w:r>
        <w:rPr>
          <w:rFonts w:ascii="Times New Roman"/>
          <w:b w:val="false"/>
          <w:i w:val="false"/>
          <w:color w:val="000000"/>
          <w:sz w:val="28"/>
        </w:rPr>
        <w:t xml:space="preserve">
      Сенаттың тиісті тұрақты комитеті қорытынды әзірлегеннен кейін заң немесе оның баптары Мемлекет басшысының қарсылықтарын қоса Сенаттың жалпы отырысына шығарылады. Егер Сенат дауыс беру қорытындылары негізінде заң бойынша Парламент бұрын қабылдаған шешімді растамайтын болса, онда заң қабылданбады немесе Президент ұсынған редакцияда қабылданды деп есептеледі. </w:t>
      </w:r>
    </w:p>
    <w:p>
      <w:pPr>
        <w:spacing w:after="0"/>
        <w:ind w:left="0"/>
        <w:jc w:val="both"/>
      </w:pPr>
      <w:r>
        <w:rPr>
          <w:rFonts w:ascii="Times New Roman"/>
          <w:b w:val="false"/>
          <w:i w:val="false"/>
          <w:color w:val="000000"/>
          <w:sz w:val="28"/>
        </w:rPr>
        <w:t xml:space="preserve">
      Егер Сенат Палата депутаттарының жалпы санының үштен екі көпшілік даусымен заң бойынша бұрын қабылданған шешімді растайтын болса, онда Президенттің заң бойынша қарсылығы еңсерілді деп есептеледі. Бұл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 </w:t>
      </w:r>
    </w:p>
    <w:bookmarkStart w:name="z137" w:id="80"/>
    <w:p>
      <w:pPr>
        <w:spacing w:after="0"/>
        <w:ind w:left="0"/>
        <w:jc w:val="both"/>
      </w:pPr>
      <w:r>
        <w:rPr>
          <w:rFonts w:ascii="Times New Roman"/>
          <w:b w:val="false"/>
          <w:i w:val="false"/>
          <w:color w:val="000000"/>
          <w:sz w:val="28"/>
        </w:rPr>
        <w:t xml:space="preserve">
      3. Қарсылықтарды Мәжілісте қарау барысында Республика Президенті депутаттардың ұсыныстарын ескере отырып, өзі қарсылықтарда ұсынған заңның тұтастай не оның тиісті жекелеген баптарының редакциясын өзгертуге құқылы. </w:t>
      </w:r>
    </w:p>
    <w:bookmarkEnd w:id="80"/>
    <w:bookmarkStart w:name="z138" w:id="81"/>
    <w:p>
      <w:pPr>
        <w:spacing w:after="0"/>
        <w:ind w:left="0"/>
        <w:jc w:val="both"/>
      </w:pPr>
      <w:r>
        <w:rPr>
          <w:rFonts w:ascii="Times New Roman"/>
          <w:b w:val="false"/>
          <w:i w:val="false"/>
          <w:color w:val="000000"/>
          <w:sz w:val="28"/>
        </w:rPr>
        <w:t xml:space="preserve">
      4. Парламент Палаталарының отырыстарында заң немесе оның жекелеген баптары қайтадан талқыланған және дауысқа салынған кезде дауысқа салу, егер Президенттің қарсылықтары заңға тұтастай туындаған болса, - заң бойынша тұтас, не Республика Президентінің қарсылықтарын туғызған баптар бойынша өткізіледі. </w:t>
      </w:r>
    </w:p>
    <w:bookmarkEnd w:id="81"/>
    <w:bookmarkStart w:name="z139" w:id="82"/>
    <w:p>
      <w:pPr>
        <w:spacing w:after="0"/>
        <w:ind w:left="0"/>
        <w:jc w:val="both"/>
      </w:pPr>
      <w:r>
        <w:rPr>
          <w:rFonts w:ascii="Times New Roman"/>
          <w:b w:val="false"/>
          <w:i w:val="false"/>
          <w:color w:val="000000"/>
          <w:sz w:val="28"/>
        </w:rPr>
        <w:t xml:space="preserve">
      5. Егер Республика Президентінің қарсылықтары Парламент қабылдаған конституциялық заңдарға енгізілген жағдайда, онда бұл қарсылықтар заңдарға қарсылықтарды қарау үшін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өзгеріс енгізілді - ҚР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4" w:id="83"/>
    <w:p>
      <w:pPr>
        <w:spacing w:after="0"/>
        <w:ind w:left="0"/>
        <w:jc w:val="left"/>
      </w:pPr>
      <w:r>
        <w:rPr>
          <w:rFonts w:ascii="Times New Roman"/>
          <w:b/>
          <w:i w:val="false"/>
          <w:color w:val="000000"/>
        </w:rPr>
        <w:t xml:space="preserve"> IV тарау</w:t>
      </w:r>
      <w:r>
        <w:br/>
      </w:r>
      <w:r>
        <w:rPr>
          <w:rFonts w:ascii="Times New Roman"/>
          <w:b/>
          <w:i w:val="false"/>
          <w:color w:val="000000"/>
        </w:rPr>
        <w:t>Парламент Палаталарының Президентке Республиканың лауазымды адамдарын қызметке тағайындауға келісім беру, қызметке сайлау, тағайындау және оларды қызметтен босату жөніндегі өкілеттіктерді жүзеге асыруы, Үкімет мүшелерін қызметке тағайындау үшін кандидатуралар бойынша Парламент Мәжілісімен консультациялар өткізу</w:t>
      </w:r>
    </w:p>
    <w:bookmarkEnd w:id="83"/>
    <w:p>
      <w:pPr>
        <w:spacing w:after="0"/>
        <w:ind w:left="0"/>
        <w:jc w:val="both"/>
      </w:pPr>
      <w:r>
        <w:rPr>
          <w:rFonts w:ascii="Times New Roman"/>
          <w:b w:val="false"/>
          <w:i w:val="false"/>
          <w:color w:val="ff0000"/>
          <w:sz w:val="28"/>
        </w:rPr>
        <w:t xml:space="preserve">
      Ескерту. IV-тараудың тақырыбы жаңа редакцияда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ff0000"/>
          <w:sz w:val="28"/>
        </w:rPr>
        <w:t xml:space="preserve">
      Ескерту. IV-тарау жаңа редакцияда - ҚР Конституциялық 2007.06.19. N </w:t>
      </w:r>
      <w:r>
        <w:rPr>
          <w:rFonts w:ascii="Times New Roman"/>
          <w:b w:val="false"/>
          <w:i w:val="false"/>
          <w:color w:val="ff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21-бап. Парламент Палаталарының келісімімен Президент қызметке тағайындайтын, Парламент Палаталары қызметке сайлайтын, тағайындайтын және қызметтен босататын лауазымды адамдар </w:t>
      </w:r>
    </w:p>
    <w:bookmarkStart w:name="z140" w:id="84"/>
    <w:p>
      <w:pPr>
        <w:spacing w:after="0"/>
        <w:ind w:left="0"/>
        <w:jc w:val="both"/>
      </w:pPr>
      <w:r>
        <w:rPr>
          <w:rFonts w:ascii="Times New Roman"/>
          <w:b w:val="false"/>
          <w:i w:val="false"/>
          <w:color w:val="000000"/>
          <w:sz w:val="28"/>
        </w:rPr>
        <w:t xml:space="preserve">
      Парламент Палаталарының келісімімен Республика Президенті қызметке тағайындайтын, Парламент Палаталары қызметке сайлайтын, тағайындайтын және қызметтен босататын Республика лауазымды адамдарының тізбесі Республика Конституциясында айқындалады. </w:t>
      </w:r>
    </w:p>
    <w:bookmarkEnd w:id="84"/>
    <w:p>
      <w:pPr>
        <w:spacing w:after="0"/>
        <w:ind w:left="0"/>
        <w:jc w:val="both"/>
      </w:pPr>
      <w:r>
        <w:rPr>
          <w:rFonts w:ascii="Times New Roman"/>
          <w:b/>
          <w:i w:val="false"/>
          <w:color w:val="000000"/>
          <w:sz w:val="28"/>
        </w:rPr>
        <w:t xml:space="preserve">22-бап. Парламент Палаталарының Республиканың лауазымды адамдарын қызметке тағайындау, қызметке сайлау және қызметтен босату жөнінде Республика Президентіне келісім беру тәртібі </w:t>
      </w:r>
    </w:p>
    <w:bookmarkStart w:name="z141" w:id="85"/>
    <w:p>
      <w:pPr>
        <w:spacing w:after="0"/>
        <w:ind w:left="0"/>
        <w:jc w:val="both"/>
      </w:pPr>
      <w:r>
        <w:rPr>
          <w:rFonts w:ascii="Times New Roman"/>
          <w:b w:val="false"/>
          <w:i w:val="false"/>
          <w:color w:val="000000"/>
          <w:sz w:val="28"/>
        </w:rPr>
        <w:t xml:space="preserve">
      1. Республика Президенті Премьер-Министрді қызметке тағайындауға Парламент Мәжілісінің келісімін, сондай-ақ Республиканың Ұлттық Банк Төрағасын, Бас Прокурорын және Ұлттық қауіпсіздік комитетінің Төрағасын қызметке тағайындауға Сенаттың келісімін алу үшін, Сенаттың Республика Жоғарғы Сотының Төрағасын, судьяларын және Қазақстан Республикасындағы Адам құқықтары жөніндегі уәкілді қызметке сайлауы және қызметтен босатуы үшін Парламент Палаталарына тиісті жазбаша ұсынулар енгізеді, солардың негізінде тиісті мәселені Парламенттің тиісті Палатасының таяудағы отырысының күн тәртібіне енгізу туралы шешім қабылданады. </w:t>
      </w:r>
    </w:p>
    <w:bookmarkEnd w:id="85"/>
    <w:bookmarkStart w:name="z142" w:id="86"/>
    <w:p>
      <w:pPr>
        <w:spacing w:after="0"/>
        <w:ind w:left="0"/>
        <w:jc w:val="both"/>
      </w:pPr>
      <w:r>
        <w:rPr>
          <w:rFonts w:ascii="Times New Roman"/>
          <w:b w:val="false"/>
          <w:i w:val="false"/>
          <w:color w:val="000000"/>
          <w:sz w:val="28"/>
        </w:rPr>
        <w:t>
      2. Премьер-Министрді тағайындауға Парламент Мәжілісінің келісімі Палата отырысында беріледі.</w:t>
      </w:r>
    </w:p>
    <w:bookmarkEnd w:id="86"/>
    <w:bookmarkStart w:name="z143" w:id="87"/>
    <w:p>
      <w:pPr>
        <w:spacing w:after="0"/>
        <w:ind w:left="0"/>
        <w:jc w:val="both"/>
      </w:pPr>
      <w:r>
        <w:rPr>
          <w:rFonts w:ascii="Times New Roman"/>
          <w:b w:val="false"/>
          <w:i w:val="false"/>
          <w:color w:val="000000"/>
          <w:sz w:val="28"/>
        </w:rPr>
        <w:t xml:space="preserve">
      2-1. Республика Президенті Республиканың Ұлттық Банкі Төрағасын, Бас Прокурорын және Ұлттық қауіпсіздік комитетінің Төрағасын тағайындауға Сенаттың келісімі алдын ала не кейінгі сипатта болады және Палата отырысында беріледі. </w:t>
      </w:r>
    </w:p>
    <w:bookmarkEnd w:id="87"/>
    <w:bookmarkStart w:name="z144" w:id="88"/>
    <w:p>
      <w:pPr>
        <w:spacing w:after="0"/>
        <w:ind w:left="0"/>
        <w:jc w:val="both"/>
      </w:pPr>
      <w:r>
        <w:rPr>
          <w:rFonts w:ascii="Times New Roman"/>
          <w:b w:val="false"/>
          <w:i w:val="false"/>
          <w:color w:val="000000"/>
          <w:sz w:val="28"/>
        </w:rPr>
        <w:t xml:space="preserve">
      3. Сенаттың Жоғарғы Сот Төрағасын, судьяларын және Қазақстан Республикасындағы Адам құқықтары жөніндегі уәкілді қызметке сайлауы мен қызметтен босатуы үшін ұсынылған кандидатуралар мәселе Палатаның отырысында қаралғанға дейін Сенат Бюросының шешімімен белгіленген Сенаттың тиісті комитетінің отырысында талқылануға тиіс.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p>
    <w:bookmarkEnd w:id="88"/>
    <w:bookmarkStart w:name="z145" w:id="89"/>
    <w:p>
      <w:pPr>
        <w:spacing w:after="0"/>
        <w:ind w:left="0"/>
        <w:jc w:val="both"/>
      </w:pPr>
      <w:r>
        <w:rPr>
          <w:rFonts w:ascii="Times New Roman"/>
          <w:b w:val="false"/>
          <w:i w:val="false"/>
          <w:color w:val="000000"/>
          <w:sz w:val="28"/>
        </w:rPr>
        <w:t xml:space="preserve">
      4. Тиісті Палата отырысында қызметке тағайындауға келісім беру туралы, қызметке сайлау және қызметтен босату туралы мәселе қаралған кезде қызметке кандидатураларды Республика Президенті немесе ол уәкілеттік берген Республиканың лауазымды адамы таныстырады. </w:t>
      </w:r>
    </w:p>
    <w:bookmarkEnd w:id="89"/>
    <w:bookmarkStart w:name="z146" w:id="90"/>
    <w:p>
      <w:pPr>
        <w:spacing w:after="0"/>
        <w:ind w:left="0"/>
        <w:jc w:val="both"/>
      </w:pPr>
      <w:r>
        <w:rPr>
          <w:rFonts w:ascii="Times New Roman"/>
          <w:b w:val="false"/>
          <w:i w:val="false"/>
          <w:color w:val="000000"/>
          <w:sz w:val="28"/>
        </w:rPr>
        <w:t xml:space="preserve">
      5. Тиісті Палатаның отырысында: </w:t>
      </w:r>
    </w:p>
    <w:bookmarkEnd w:id="90"/>
    <w:p>
      <w:pPr>
        <w:spacing w:after="0"/>
        <w:ind w:left="0"/>
        <w:jc w:val="both"/>
      </w:pPr>
      <w:r>
        <w:rPr>
          <w:rFonts w:ascii="Times New Roman"/>
          <w:b w:val="false"/>
          <w:i w:val="false"/>
          <w:color w:val="000000"/>
          <w:sz w:val="28"/>
        </w:rPr>
        <w:t xml:space="preserve">
      1) кандидатқа және кандидатты таныстырушы адамға сұрақтар қойылуы; </w:t>
      </w:r>
    </w:p>
    <w:p>
      <w:pPr>
        <w:spacing w:after="0"/>
        <w:ind w:left="0"/>
        <w:jc w:val="both"/>
      </w:pPr>
      <w:r>
        <w:rPr>
          <w:rFonts w:ascii="Times New Roman"/>
          <w:b w:val="false"/>
          <w:i w:val="false"/>
          <w:color w:val="000000"/>
          <w:sz w:val="28"/>
        </w:rPr>
        <w:t xml:space="preserve">
      2) депутаттар ұсынылған кандидатты "жақтап" немесе "қарсы" пікірлер білдіруі мүмкін. </w:t>
      </w:r>
    </w:p>
    <w:bookmarkStart w:name="z147" w:id="91"/>
    <w:p>
      <w:pPr>
        <w:spacing w:after="0"/>
        <w:ind w:left="0"/>
        <w:jc w:val="both"/>
      </w:pPr>
      <w:r>
        <w:rPr>
          <w:rFonts w:ascii="Times New Roman"/>
          <w:b w:val="false"/>
          <w:i w:val="false"/>
          <w:color w:val="000000"/>
          <w:sz w:val="28"/>
        </w:rPr>
        <w:t xml:space="preserve">
      6. Егер депутаттар ұсынылған кандидатура бойынша жарыссөз ашуды талап етпесе, жарыссөз ашылмауы мүмкін. </w:t>
      </w:r>
    </w:p>
    <w:bookmarkEnd w:id="91"/>
    <w:bookmarkStart w:name="z148" w:id="92"/>
    <w:p>
      <w:pPr>
        <w:spacing w:after="0"/>
        <w:ind w:left="0"/>
        <w:jc w:val="both"/>
      </w:pPr>
      <w:r>
        <w:rPr>
          <w:rFonts w:ascii="Times New Roman"/>
          <w:b w:val="false"/>
          <w:i w:val="false"/>
          <w:color w:val="000000"/>
          <w:sz w:val="28"/>
        </w:rPr>
        <w:t xml:space="preserve">
      7. Егер Парламенттің тиісті Палатасы Президент ұсынған кандидатуралар бойынша қызметке тағайындауға келісім беру туралы, қызметке сайлау туралы шешімдер қабылдамаған жағдайда, Президент тиісті Палатаға нақ осы адамдарға немесе жаңа кандидатураларға жазбаша ұсынулар енгізеді. </w:t>
      </w:r>
    </w:p>
    <w:bookmarkEnd w:id="92"/>
    <w:bookmarkStart w:name="z149" w:id="93"/>
    <w:p>
      <w:pPr>
        <w:spacing w:after="0"/>
        <w:ind w:left="0"/>
        <w:jc w:val="both"/>
      </w:pPr>
      <w:r>
        <w:rPr>
          <w:rFonts w:ascii="Times New Roman"/>
          <w:b w:val="false"/>
          <w:i w:val="false"/>
          <w:color w:val="000000"/>
          <w:sz w:val="28"/>
        </w:rPr>
        <w:t>
      8. Егер Сенат Жоғарғы Сот Төрағасын, судьяларын және Қазақстан Республикасындағы Адам құқықтары жөніндегі уәкілді қызметтен босату туралы шешім қабылдамаған жағдайда, Президент Сенатқа осы мәселе бойынша қайта ұсыну енгізуге хақылы.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22-1. Үкімет мүшелерін қызметке тағайындау үшін кандидатуралар бойынша Парламент Мәжілісімен консультациялар өткізу</w:t>
      </w:r>
    </w:p>
    <w:bookmarkStart w:name="z15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Үкімет мүшелерін қызметке тағайындау үшін Республика Президентіне ұсынылатын кандидатуралар бойынша Парламент Мәжілісімен оның тиісті бейінді тұрақты комитеттерінде консультациялар өткізіледі.</w:t>
      </w:r>
    </w:p>
    <w:bookmarkEnd w:id="94"/>
    <w:bookmarkStart w:name="z152"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Тиісті комитеттің отырысында консультациялар өткізу кезінде қызметке кандидатураларды Республиканың Премьер-Министрі немесе ол уәкілеттік берген лауазымды адам ұсынады.</w:t>
      </w:r>
    </w:p>
    <w:bookmarkEnd w:id="95"/>
    <w:bookmarkStart w:name="z150" w:id="96"/>
    <w:p>
      <w:pPr>
        <w:spacing w:after="0"/>
        <w:ind w:left="0"/>
        <w:jc w:val="both"/>
      </w:pPr>
      <w:r>
        <w:rPr>
          <w:rFonts w:ascii="Times New Roman"/>
          <w:b w:val="false"/>
          <w:i w:val="false"/>
          <w:color w:val="000000"/>
          <w:sz w:val="28"/>
        </w:rPr>
        <w:t>
      3. Консультациялардың қорытындысы бойынша тиісті комитет талқыланатын әрбір кандидатура бойынша консультативтік (ұсынымдық) сипатта болатын қорытынды шығарады.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IV-тарау 22-1-баппен толықтырылды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Парламент Палаталарының ұсынылған кандидатуралар бойынша шешімдер қабылдауы </w:t>
      </w:r>
    </w:p>
    <w:bookmarkStart w:name="z153" w:id="97"/>
    <w:p>
      <w:pPr>
        <w:spacing w:after="0"/>
        <w:ind w:left="0"/>
        <w:jc w:val="both"/>
      </w:pPr>
      <w:r>
        <w:rPr>
          <w:rFonts w:ascii="Times New Roman"/>
          <w:b w:val="false"/>
          <w:i w:val="false"/>
          <w:color w:val="000000"/>
          <w:sz w:val="28"/>
        </w:rPr>
        <w:t xml:space="preserve">
      1. Парламент Мәжілісі мен Сенаты қызметке тағайындауға, қызметке сайлауға және қызметтен босатуға келісім беру туралы шешімдерді Парламенттің тиісті Палатасы депутаттарының жалпы санының көпшілік даусымен қабылдайды. </w:t>
      </w:r>
    </w:p>
    <w:bookmarkEnd w:id="97"/>
    <w:bookmarkStart w:name="z154" w:id="98"/>
    <w:p>
      <w:pPr>
        <w:spacing w:after="0"/>
        <w:ind w:left="0"/>
        <w:jc w:val="both"/>
      </w:pPr>
      <w:r>
        <w:rPr>
          <w:rFonts w:ascii="Times New Roman"/>
          <w:b w:val="false"/>
          <w:i w:val="false"/>
          <w:color w:val="000000"/>
          <w:sz w:val="28"/>
        </w:rPr>
        <w:t xml:space="preserve">
      2. Егер тиісті Палата дауыс берудің өзгеше тәртібін белгілемесе, шешімдер әр кандидатура бойынша ашық дауыс беру арқылы қабылданады. </w:t>
      </w:r>
    </w:p>
    <w:bookmarkEnd w:id="98"/>
    <w:bookmarkStart w:name="z155" w:id="99"/>
    <w:p>
      <w:pPr>
        <w:spacing w:after="0"/>
        <w:ind w:left="0"/>
        <w:jc w:val="both"/>
      </w:pPr>
      <w:r>
        <w:rPr>
          <w:rFonts w:ascii="Times New Roman"/>
          <w:b w:val="false"/>
          <w:i w:val="false"/>
          <w:color w:val="000000"/>
          <w:sz w:val="28"/>
        </w:rPr>
        <w:t xml:space="preserve">
      3. Шешімдер тиісті Палатаның қаулыларымен әр кандидатура бойынша жеке ресімделеді. </w:t>
      </w:r>
    </w:p>
    <w:bookmarkEnd w:id="99"/>
    <w:bookmarkStart w:name="z156" w:id="100"/>
    <w:p>
      <w:pPr>
        <w:spacing w:after="0"/>
        <w:ind w:left="0"/>
        <w:jc w:val="both"/>
      </w:pPr>
      <w:r>
        <w:rPr>
          <w:rFonts w:ascii="Times New Roman"/>
          <w:b w:val="false"/>
          <w:i w:val="false"/>
          <w:color w:val="000000"/>
          <w:sz w:val="28"/>
        </w:rPr>
        <w:t xml:space="preserve">
      4. Қызметке тағайындауға, қызметке сайлауға және қызметтен босатуға келісім беру үшін Президент ұсынған кандидатуралар қабылданбаған жағдайда тиісті Палатаның шешімінде қабылдамаудың толық дәлелдемесі болуға тиіс. </w:t>
      </w:r>
    </w:p>
    <w:bookmarkEnd w:id="100"/>
    <w:p>
      <w:pPr>
        <w:spacing w:after="0"/>
        <w:ind w:left="0"/>
        <w:jc w:val="both"/>
      </w:pPr>
      <w:r>
        <w:rPr>
          <w:rFonts w:ascii="Times New Roman"/>
          <w:b/>
          <w:i w:val="false"/>
          <w:color w:val="000000"/>
          <w:sz w:val="28"/>
        </w:rPr>
        <w:t xml:space="preserve">23-1-бап. Парламент Палаталарының Республика лауазымды адамдарын қызметке тағайындау тәртібі </w:t>
      </w:r>
    </w:p>
    <w:bookmarkStart w:name="z157" w:id="101"/>
    <w:p>
      <w:pPr>
        <w:spacing w:after="0"/>
        <w:ind w:left="0"/>
        <w:jc w:val="both"/>
      </w:pPr>
      <w:r>
        <w:rPr>
          <w:rFonts w:ascii="Times New Roman"/>
          <w:b w:val="false"/>
          <w:i w:val="false"/>
          <w:color w:val="000000"/>
          <w:sz w:val="28"/>
        </w:rPr>
        <w:t xml:space="preserve">
      1. Парламенттің әр Палатасы дербес, басқа Палатаның қатысуынсыз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101"/>
    <w:bookmarkStart w:name="z158" w:id="102"/>
    <w:p>
      <w:pPr>
        <w:spacing w:after="0"/>
        <w:ind w:left="0"/>
        <w:jc w:val="both"/>
      </w:pPr>
      <w:r>
        <w:rPr>
          <w:rFonts w:ascii="Times New Roman"/>
          <w:b w:val="false"/>
          <w:i w:val="false"/>
          <w:color w:val="000000"/>
          <w:sz w:val="28"/>
        </w:rPr>
        <w:t xml:space="preserve">
      2. Осы баптың 1-тармағында аталған адамдарды қызметке тағайындау Палатаның отырысында жүзеге асырылады. Палатаның қызметке тағайындауы үшін осы баптың 1-тармағында аталған адамдардың ұсынылған кандидатуралары мәселе Палатаның отырысында қаралғанға дейін Палата Бюросының шешімімен белгіленген Палатаның тиісті комитетінің отырысында талқылануға тиіс. </w:t>
      </w:r>
    </w:p>
    <w:bookmarkEnd w:id="102"/>
    <w:p>
      <w:pPr>
        <w:spacing w:after="0"/>
        <w:ind w:left="0"/>
        <w:jc w:val="both"/>
      </w:pPr>
      <w:r>
        <w:rPr>
          <w:rFonts w:ascii="Times New Roman"/>
          <w:b w:val="false"/>
          <w:i w:val="false"/>
          <w:color w:val="000000"/>
          <w:sz w:val="28"/>
        </w:rPr>
        <w:t xml:space="preserve">
      Кандидатураларды қараудың нәтижелері негізінде комитет әрбір талқыланған кандидатура бойынша Палата отырысында жария етілетін қорытынды шығарады. </w:t>
      </w:r>
    </w:p>
    <w:bookmarkStart w:name="z159" w:id="103"/>
    <w:p>
      <w:pPr>
        <w:spacing w:after="0"/>
        <w:ind w:left="0"/>
        <w:jc w:val="both"/>
      </w:pPr>
      <w:r>
        <w:rPr>
          <w:rFonts w:ascii="Times New Roman"/>
          <w:b w:val="false"/>
          <w:i w:val="false"/>
          <w:color w:val="000000"/>
          <w:sz w:val="28"/>
        </w:rPr>
        <w:t xml:space="preserve">
      3. Тиісті Палата отырысында қызметке тағайындау туралы мәселе қаралған кезде қызметке кандидатураларды тиісті Палатаның Төрағасы таныстырады. </w:t>
      </w:r>
    </w:p>
    <w:bookmarkEnd w:id="103"/>
    <w:bookmarkStart w:name="z160" w:id="104"/>
    <w:p>
      <w:pPr>
        <w:spacing w:after="0"/>
        <w:ind w:left="0"/>
        <w:jc w:val="both"/>
      </w:pPr>
      <w:r>
        <w:rPr>
          <w:rFonts w:ascii="Times New Roman"/>
          <w:b w:val="false"/>
          <w:i w:val="false"/>
          <w:color w:val="000000"/>
          <w:sz w:val="28"/>
        </w:rPr>
        <w:t xml:space="preserve">
      4. Тиісті Палатаның отырысында: </w:t>
      </w:r>
    </w:p>
    <w:bookmarkEnd w:id="104"/>
    <w:p>
      <w:pPr>
        <w:spacing w:after="0"/>
        <w:ind w:left="0"/>
        <w:jc w:val="both"/>
      </w:pPr>
      <w:r>
        <w:rPr>
          <w:rFonts w:ascii="Times New Roman"/>
          <w:b w:val="false"/>
          <w:i w:val="false"/>
          <w:color w:val="000000"/>
          <w:sz w:val="28"/>
        </w:rPr>
        <w:t xml:space="preserve">
      1) кандидатқа және кандидатты таныстырушы адамға сұрақтар қойылуы; </w:t>
      </w:r>
    </w:p>
    <w:p>
      <w:pPr>
        <w:spacing w:after="0"/>
        <w:ind w:left="0"/>
        <w:jc w:val="both"/>
      </w:pPr>
      <w:r>
        <w:rPr>
          <w:rFonts w:ascii="Times New Roman"/>
          <w:b w:val="false"/>
          <w:i w:val="false"/>
          <w:color w:val="000000"/>
          <w:sz w:val="28"/>
        </w:rPr>
        <w:t xml:space="preserve">
      2) депутаттар ұсынылған кандидатты "жақтап" немесе "қарсы" пікірлер білдіруі мүмкін. </w:t>
      </w:r>
    </w:p>
    <w:bookmarkStart w:name="z161" w:id="105"/>
    <w:p>
      <w:pPr>
        <w:spacing w:after="0"/>
        <w:ind w:left="0"/>
        <w:jc w:val="both"/>
      </w:pPr>
      <w:r>
        <w:rPr>
          <w:rFonts w:ascii="Times New Roman"/>
          <w:b w:val="false"/>
          <w:i w:val="false"/>
          <w:color w:val="000000"/>
          <w:sz w:val="28"/>
        </w:rPr>
        <w:t xml:space="preserve">
      5. Егер депутаттар ұсынылған кандидатура бойынша жарыссөз ашуды талап етпесе, жарыссөз ашылмауы мүмкін. </w:t>
      </w:r>
    </w:p>
    <w:bookmarkEnd w:id="105"/>
    <w:bookmarkStart w:name="z162" w:id="106"/>
    <w:p>
      <w:pPr>
        <w:spacing w:after="0"/>
        <w:ind w:left="0"/>
        <w:jc w:val="both"/>
      </w:pPr>
      <w:r>
        <w:rPr>
          <w:rFonts w:ascii="Times New Roman"/>
          <w:b w:val="false"/>
          <w:i w:val="false"/>
          <w:color w:val="000000"/>
          <w:sz w:val="28"/>
        </w:rPr>
        <w:t xml:space="preserve">
      6. Егер Парламенттің тиісті Палатасы ұсынылған кандидатуралар бойынша қызметке тағайындау туралы шешімдер қабылдамаған жағдайда, Төраға тиісті Палатаға нақ осы адамдарға немесе жаңа кандидатураларға жазбаша ұсынулар енгізеді. </w:t>
      </w:r>
    </w:p>
    <w:bookmarkEnd w:id="106"/>
    <w:bookmarkStart w:name="z163" w:id="107"/>
    <w:p>
      <w:pPr>
        <w:spacing w:after="0"/>
        <w:ind w:left="0"/>
        <w:jc w:val="both"/>
      </w:pPr>
      <w:r>
        <w:rPr>
          <w:rFonts w:ascii="Times New Roman"/>
          <w:b w:val="false"/>
          <w:i w:val="false"/>
          <w:color w:val="000000"/>
          <w:sz w:val="28"/>
        </w:rPr>
        <w:t xml:space="preserve">
      7. Парламент Мәжілісі мен Сенаты осы баптың 1-тармағында аталған адамдарды қызметке тағайындау туралы шешімдерді Парламенттің тиісті Палатасы депутаттарының жалпы санының көпшілік даусымен қабылдайды. </w:t>
      </w:r>
    </w:p>
    <w:bookmarkEnd w:id="107"/>
    <w:bookmarkStart w:name="z164" w:id="108"/>
    <w:p>
      <w:pPr>
        <w:spacing w:after="0"/>
        <w:ind w:left="0"/>
        <w:jc w:val="both"/>
      </w:pPr>
      <w:r>
        <w:rPr>
          <w:rFonts w:ascii="Times New Roman"/>
          <w:b w:val="false"/>
          <w:i w:val="false"/>
          <w:color w:val="000000"/>
          <w:sz w:val="28"/>
        </w:rPr>
        <w:t xml:space="preserve">
      8. Егер тиісті Палата дауыс берудің өзгеше тәртібін белгілемесе, шешімдер әр кандидатура бойынша ашық дауыс беру арқылы қабылданады. </w:t>
      </w:r>
    </w:p>
    <w:bookmarkEnd w:id="108"/>
    <w:bookmarkStart w:name="z165" w:id="109"/>
    <w:p>
      <w:pPr>
        <w:spacing w:after="0"/>
        <w:ind w:left="0"/>
        <w:jc w:val="both"/>
      </w:pPr>
      <w:r>
        <w:rPr>
          <w:rFonts w:ascii="Times New Roman"/>
          <w:b w:val="false"/>
          <w:i w:val="false"/>
          <w:color w:val="000000"/>
          <w:sz w:val="28"/>
        </w:rPr>
        <w:t xml:space="preserve">
      9. Шешімдер тиісті Палатаның қаулыларымен әр кандидатура бойынша жеке ресімделеді. </w:t>
      </w:r>
    </w:p>
    <w:bookmarkEnd w:id="109"/>
    <w:bookmarkStart w:name="z166" w:id="110"/>
    <w:p>
      <w:pPr>
        <w:spacing w:after="0"/>
        <w:ind w:left="0"/>
        <w:jc w:val="both"/>
      </w:pPr>
      <w:r>
        <w:rPr>
          <w:rFonts w:ascii="Times New Roman"/>
          <w:b w:val="false"/>
          <w:i w:val="false"/>
          <w:color w:val="000000"/>
          <w:sz w:val="28"/>
        </w:rPr>
        <w:t xml:space="preserve">
      10. Қызметке тағайындау үшін Палата Төрағасы ұсынған кандидатуралар қабылданбаған жағдайда тиісті Палатаның шешімінде қабылдамаудың толық дәлелдемесі болуға тиіс. </w:t>
      </w:r>
    </w:p>
    <w:bookmarkEnd w:id="110"/>
    <w:bookmarkStart w:name="z28" w:id="111"/>
    <w:p>
      <w:pPr>
        <w:spacing w:after="0"/>
        <w:ind w:left="0"/>
        <w:jc w:val="left"/>
      </w:pPr>
      <w:r>
        <w:rPr>
          <w:rFonts w:ascii="Times New Roman"/>
          <w:b/>
          <w:i w:val="false"/>
          <w:color w:val="000000"/>
        </w:rPr>
        <w:t xml:space="preserve"> V тарау Республика Парламентi депутаттарының мәртебесi </w:t>
      </w:r>
    </w:p>
    <w:bookmarkEnd w:id="111"/>
    <w:p>
      <w:pPr>
        <w:spacing w:after="0"/>
        <w:ind w:left="0"/>
        <w:jc w:val="both"/>
      </w:pPr>
      <w:r>
        <w:rPr>
          <w:rFonts w:ascii="Times New Roman"/>
          <w:b/>
          <w:i w:val="false"/>
          <w:color w:val="000000"/>
          <w:sz w:val="28"/>
        </w:rPr>
        <w:t xml:space="preserve">24-бап. Республика Парламентiнiң депутаты </w:t>
      </w:r>
    </w:p>
    <w:bookmarkStart w:name="z167" w:id="112"/>
    <w:p>
      <w:pPr>
        <w:spacing w:after="0"/>
        <w:ind w:left="0"/>
        <w:jc w:val="both"/>
      </w:pPr>
      <w:r>
        <w:rPr>
          <w:rFonts w:ascii="Times New Roman"/>
          <w:b w:val="false"/>
          <w:i w:val="false"/>
          <w:color w:val="000000"/>
          <w:sz w:val="28"/>
        </w:rPr>
        <w:t>
      1. Парламент депутатының өкілеттігі оны Республиканың Орталық сайлау комиссиясы Парламент депутаты ретінде тіркеген кезден басталады. Депутаттар Қазақстан халқына мынадай ант береді: "Қазақстан халқына адал қызмет етуге, Қазақстан Республикасының тұтастығы мен тәуелсіздігін нығайтуға, оның Конституциясы мен заңдарына қатаң бағынуға, депутаттың өзіме жүктелген мәртебелі міндеттерін адал атқаруға ант етемін". Ант қабылдауды Президент өзі айқындайтын тәртіппен жүзеге асырады.</w:t>
      </w:r>
    </w:p>
    <w:bookmarkEnd w:id="112"/>
    <w:bookmarkStart w:name="z168" w:id="113"/>
    <w:p>
      <w:pPr>
        <w:spacing w:after="0"/>
        <w:ind w:left="0"/>
        <w:jc w:val="both"/>
      </w:pPr>
      <w:r>
        <w:rPr>
          <w:rFonts w:ascii="Times New Roman"/>
          <w:b w:val="false"/>
          <w:i w:val="false"/>
          <w:color w:val="000000"/>
          <w:sz w:val="28"/>
        </w:rPr>
        <w:t xml:space="preserve">
      2. Парламент депутатының басқа өкілді органның депутаты болуға, оқытушылық, ғылыми немесе өзге де шығармашылық қызметтен басқа, ақы төленетін өзге де жұмысты атқаруға, кәсіпкерлік қызметпен шұғылдануға, коммерциялық ұйымның басшы органының немесе байқаушы кеңесінің құрамына кіруге құқығы жоқ. Осы ереженің бұзылуы Республика Орталық сайлау комиссиясының ұсынуымен депутаттың өкілеттігін тоқтатуға әкеп соғады. </w:t>
      </w:r>
    </w:p>
    <w:bookmarkEnd w:id="113"/>
    <w:bookmarkStart w:name="z169" w:id="114"/>
    <w:p>
      <w:pPr>
        <w:spacing w:after="0"/>
        <w:ind w:left="0"/>
        <w:jc w:val="both"/>
      </w:pPr>
      <w:r>
        <w:rPr>
          <w:rFonts w:ascii="Times New Roman"/>
          <w:b w:val="false"/>
          <w:i w:val="false"/>
          <w:color w:val="000000"/>
          <w:sz w:val="28"/>
        </w:rPr>
        <w:t xml:space="preserve">
      3.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осы Конституциялық заңда көзделген өзге де жағдайларда тоқтатылады. </w:t>
      </w:r>
    </w:p>
    <w:bookmarkEnd w:id="114"/>
    <w:bookmarkStart w:name="z170" w:id="115"/>
    <w:p>
      <w:pPr>
        <w:spacing w:after="0"/>
        <w:ind w:left="0"/>
        <w:jc w:val="both"/>
      </w:pPr>
      <w:r>
        <w:rPr>
          <w:rFonts w:ascii="Times New Roman"/>
          <w:b w:val="false"/>
          <w:i w:val="false"/>
          <w:color w:val="000000"/>
          <w:sz w:val="28"/>
        </w:rPr>
        <w:t xml:space="preserve">
      4. Парламент Мәжілісінің Қазақстан халқы Ассамблеясы сайлаған депутаттарының өкілеттігі оның шешімі бойынша мерзімінен бұрын тоқтатылуы мүмкін. </w:t>
      </w:r>
    </w:p>
    <w:bookmarkEnd w:id="115"/>
    <w:bookmarkStart w:name="z171" w:id="116"/>
    <w:p>
      <w:pPr>
        <w:spacing w:after="0"/>
        <w:ind w:left="0"/>
        <w:jc w:val="both"/>
      </w:pPr>
      <w:r>
        <w:rPr>
          <w:rFonts w:ascii="Times New Roman"/>
          <w:b w:val="false"/>
          <w:i w:val="false"/>
          <w:color w:val="000000"/>
          <w:sz w:val="28"/>
        </w:rPr>
        <w:t xml:space="preserve">
      5. Парламент Сенатының тағайындалған депутаттарының өкілеттігі Республика Президентінің шешімі бойынша мерзімінен бұрын тоқтатылуы мүмкін. </w:t>
      </w:r>
    </w:p>
    <w:bookmarkEnd w:id="116"/>
    <w:p>
      <w:pPr>
        <w:spacing w:after="0"/>
        <w:ind w:left="0"/>
        <w:jc w:val="both"/>
      </w:pPr>
      <w:r>
        <w:rPr>
          <w:rFonts w:ascii="Times New Roman"/>
          <w:b w:val="false"/>
          <w:i w:val="false"/>
          <w:color w:val="000000"/>
          <w:sz w:val="28"/>
        </w:rPr>
        <w:t xml:space="preserve">
      Тиісінше облыстың, республикалық маңызы бар қаланың және Республика астанасының барлық мәслихаттары атынан өкілдік ететін депутаттар болып табылатын таңдаушылардың бірлескен отырысында сайланған Парламент Сенаты депутаттарының өкілеттігі осы таңдаушылардың шешімі бойынша мерзімінен бұрын тоқтатылуы мүмкін. </w:t>
      </w:r>
    </w:p>
    <w:bookmarkStart w:name="z172" w:id="117"/>
    <w:p>
      <w:pPr>
        <w:spacing w:after="0"/>
        <w:ind w:left="0"/>
        <w:jc w:val="both"/>
      </w:pPr>
      <w:r>
        <w:rPr>
          <w:rFonts w:ascii="Times New Roman"/>
          <w:b w:val="false"/>
          <w:i w:val="false"/>
          <w:color w:val="000000"/>
          <w:sz w:val="28"/>
        </w:rPr>
        <w:t xml:space="preserve">
      6. Парламент депутаты: </w:t>
      </w:r>
    </w:p>
    <w:bookmarkEnd w:id="117"/>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Start w:name="z173" w:id="118"/>
    <w:p>
      <w:pPr>
        <w:spacing w:after="0"/>
        <w:ind w:left="0"/>
        <w:jc w:val="both"/>
      </w:pPr>
      <w:r>
        <w:rPr>
          <w:rFonts w:ascii="Times New Roman"/>
          <w:b w:val="false"/>
          <w:i w:val="false"/>
          <w:color w:val="000000"/>
          <w:sz w:val="28"/>
        </w:rPr>
        <w:t xml:space="preserve">
      7. Парламент Мәжілісінің депутаты: </w:t>
      </w:r>
    </w:p>
    <w:bookmarkEnd w:id="118"/>
    <w:p>
      <w:pPr>
        <w:spacing w:after="0"/>
        <w:ind w:left="0"/>
        <w:jc w:val="both"/>
      </w:pPr>
      <w:r>
        <w:rPr>
          <w:rFonts w:ascii="Times New Roman"/>
          <w:b w:val="false"/>
          <w:i w:val="false"/>
          <w:color w:val="000000"/>
          <w:sz w:val="28"/>
        </w:rPr>
        <w:t xml:space="preserve">
      1) депутат конституциялық заңға сәйкес өзін сайлаған саяси партиядан шыққан немесе шығарылған; </w:t>
      </w:r>
    </w:p>
    <w:p>
      <w:pPr>
        <w:spacing w:after="0"/>
        <w:ind w:left="0"/>
        <w:jc w:val="both"/>
      </w:pPr>
      <w:r>
        <w:rPr>
          <w:rFonts w:ascii="Times New Roman"/>
          <w:b w:val="false"/>
          <w:i w:val="false"/>
          <w:color w:val="000000"/>
          <w:sz w:val="28"/>
        </w:rPr>
        <w:t xml:space="preserve">
      2) конституциялық заңға сәйкес депутатты сайлаған саяси партия қызметін тоқтатқан кезде өз мандатынан айырылады. </w:t>
      </w:r>
    </w:p>
    <w:bookmarkStart w:name="z174" w:id="119"/>
    <w:p>
      <w:pPr>
        <w:spacing w:after="0"/>
        <w:ind w:left="0"/>
        <w:jc w:val="both"/>
      </w:pPr>
      <w:r>
        <w:rPr>
          <w:rFonts w:ascii="Times New Roman"/>
          <w:b w:val="false"/>
          <w:i w:val="false"/>
          <w:color w:val="000000"/>
          <w:sz w:val="28"/>
        </w:rPr>
        <w:t xml:space="preserve">
      8. Парламент депутатының өкілеттігі осы баптың 3 және 6-тармақтарында көзделген негіздер бойынша тоқтатылған кезде Орталық сайлау комиссиясы Парламент депутатының өкілеттігін тоқтатуға әкеп соғатын негіздердің басталу фактісін көрсетіп қаулы қабылдайды және Парламенттің тиісті Палатасына Парламент депутатының өкілеттігі мерзімінен бұрын тоқтату туралы ұсыну енгізу туралы шешім қабылдайды. </w:t>
      </w:r>
    </w:p>
    <w:bookmarkEnd w:id="119"/>
    <w:p>
      <w:pPr>
        <w:spacing w:after="0"/>
        <w:ind w:left="0"/>
        <w:jc w:val="both"/>
      </w:pPr>
      <w:r>
        <w:rPr>
          <w:rFonts w:ascii="Times New Roman"/>
          <w:b w:val="false"/>
          <w:i w:val="false"/>
          <w:color w:val="000000"/>
          <w:sz w:val="28"/>
        </w:rPr>
        <w:t xml:space="preserve">
      Орталық сайлау комиссиясының ұсынуы негізінде Парламент Палатасы тиісті Парламент депутатының өкілеттігін тоқтатады. </w:t>
      </w:r>
    </w:p>
    <w:bookmarkStart w:name="z175" w:id="120"/>
    <w:p>
      <w:pPr>
        <w:spacing w:after="0"/>
        <w:ind w:left="0"/>
        <w:jc w:val="both"/>
      </w:pPr>
      <w:r>
        <w:rPr>
          <w:rFonts w:ascii="Times New Roman"/>
          <w:b w:val="false"/>
          <w:i w:val="false"/>
          <w:color w:val="000000"/>
          <w:sz w:val="28"/>
        </w:rPr>
        <w:t xml:space="preserve">
      9. Парламент депутатының өкілеттігі осы баптың 4, 5 және 7-тармақтарында көзделген негіздер бойынша тоқтатылған кезде Орталық сайлау комиссиясы тиісті адамның Парламент депутатының өкілеттігін жоғалтқаны жөніндегі фактіні көрсетіп қаулы қабылдайды. </w:t>
      </w:r>
    </w:p>
    <w:bookmarkEnd w:id="120"/>
    <w:bookmarkStart w:name="z176" w:id="121"/>
    <w:p>
      <w:pPr>
        <w:spacing w:after="0"/>
        <w:ind w:left="0"/>
        <w:jc w:val="both"/>
      </w:pPr>
      <w:r>
        <w:rPr>
          <w:rFonts w:ascii="Times New Roman"/>
          <w:b w:val="false"/>
          <w:i w:val="false"/>
          <w:color w:val="000000"/>
          <w:sz w:val="28"/>
        </w:rPr>
        <w:t xml:space="preserve">
      10.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 Парламентi депутатының өкiлеттiгi </w:t>
      </w:r>
    </w:p>
    <w:bookmarkStart w:name="z177" w:id="122"/>
    <w:p>
      <w:pPr>
        <w:spacing w:after="0"/>
        <w:ind w:left="0"/>
        <w:jc w:val="both"/>
      </w:pPr>
      <w:r>
        <w:rPr>
          <w:rFonts w:ascii="Times New Roman"/>
          <w:b w:val="false"/>
          <w:i w:val="false"/>
          <w:color w:val="000000"/>
          <w:sz w:val="28"/>
        </w:rPr>
        <w:t xml:space="preserve">
      1. Депутат Парламент сессиясында және өзi құрамына кiретiн оның органдарының отырыстарында қаралатын барлық мәселелер бойынша шешушi дауыс құқығын пайдаланады. </w:t>
      </w:r>
    </w:p>
    <w:bookmarkEnd w:id="122"/>
    <w:bookmarkStart w:name="z178" w:id="123"/>
    <w:p>
      <w:pPr>
        <w:spacing w:after="0"/>
        <w:ind w:left="0"/>
        <w:jc w:val="both"/>
      </w:pPr>
      <w:r>
        <w:rPr>
          <w:rFonts w:ascii="Times New Roman"/>
          <w:b w:val="false"/>
          <w:i w:val="false"/>
          <w:color w:val="000000"/>
          <w:sz w:val="28"/>
        </w:rPr>
        <w:t xml:space="preserve">
      2. Парламент депутаты: </w:t>
      </w:r>
    </w:p>
    <w:bookmarkEnd w:id="123"/>
    <w:p>
      <w:pPr>
        <w:spacing w:after="0"/>
        <w:ind w:left="0"/>
        <w:jc w:val="both"/>
      </w:pPr>
      <w:r>
        <w:rPr>
          <w:rFonts w:ascii="Times New Roman"/>
          <w:b w:val="false"/>
          <w:i w:val="false"/>
          <w:color w:val="000000"/>
          <w:sz w:val="28"/>
        </w:rPr>
        <w:t xml:space="preserve">
      1) Парламент пен оның Палаталарының үйлестiрушi және жұмыс органдарын сайлауға және оларға сайлануға; </w:t>
      </w:r>
    </w:p>
    <w:p>
      <w:pPr>
        <w:spacing w:after="0"/>
        <w:ind w:left="0"/>
        <w:jc w:val="both"/>
      </w:pPr>
      <w:r>
        <w:rPr>
          <w:rFonts w:ascii="Times New Roman"/>
          <w:b w:val="false"/>
          <w:i w:val="false"/>
          <w:color w:val="000000"/>
          <w:sz w:val="28"/>
        </w:rPr>
        <w:t xml:space="preserve">
      2) сессияның күн тәртiбi, талқыланатын мәселелердi қарау тәртiбi мен олардың мәнi жөнiнде ұсыныстар мен ескертпелер енгiзуге; </w:t>
      </w:r>
    </w:p>
    <w:p>
      <w:pPr>
        <w:spacing w:after="0"/>
        <w:ind w:left="0"/>
        <w:jc w:val="both"/>
      </w:pPr>
      <w:r>
        <w:rPr>
          <w:rFonts w:ascii="Times New Roman"/>
          <w:b w:val="false"/>
          <w:i w:val="false"/>
          <w:color w:val="000000"/>
          <w:sz w:val="28"/>
        </w:rPr>
        <w:t xml:space="preserve">
      3) Парламент Палаталары сайлайтын немесе тағайындайтын не Парламент Палаталары тағайындауға келiсiм беретiн лауазымды тұлғалардың кандидатуралары жөнiнде өз пiкiрiн айтуға; </w:t>
      </w:r>
    </w:p>
    <w:p>
      <w:pPr>
        <w:spacing w:after="0"/>
        <w:ind w:left="0"/>
        <w:jc w:val="both"/>
      </w:pPr>
      <w:r>
        <w:rPr>
          <w:rFonts w:ascii="Times New Roman"/>
          <w:b w:val="false"/>
          <w:i w:val="false"/>
          <w:color w:val="000000"/>
          <w:sz w:val="28"/>
        </w:rPr>
        <w:t xml:space="preserve">
      4) Парламент Палаталарының бiрлескен және бөлек отырыстарында қарау үшiн ұсынылатын мәселелер бойынша Палаталар Бюросына ұсыныстар енгiзуге, ал оның ұсыныстары қабылданбаған жағдайда оларды Палаталардың пленарлық отырыстарының қарауына енгiзуге; </w:t>
      </w:r>
    </w:p>
    <w:p>
      <w:pPr>
        <w:spacing w:after="0"/>
        <w:ind w:left="0"/>
        <w:jc w:val="both"/>
      </w:pPr>
      <w:r>
        <w:rPr>
          <w:rFonts w:ascii="Times New Roman"/>
          <w:b w:val="false"/>
          <w:i w:val="false"/>
          <w:color w:val="000000"/>
          <w:sz w:val="28"/>
        </w:rPr>
        <w:t xml:space="preserve">
      5) Парламент пен оның Палаталары органдарының отырыстарында қарау үшiн мәселелер ұсынуға; </w:t>
      </w:r>
    </w:p>
    <w:p>
      <w:pPr>
        <w:spacing w:after="0"/>
        <w:ind w:left="0"/>
        <w:jc w:val="both"/>
      </w:pPr>
      <w:r>
        <w:rPr>
          <w:rFonts w:ascii="Times New Roman"/>
          <w:b w:val="false"/>
          <w:i w:val="false"/>
          <w:color w:val="000000"/>
          <w:sz w:val="28"/>
        </w:rPr>
        <w:t xml:space="preserve">
      6) Парламент Палаталарына есептi лауазымды тұлғалардың есебiн немесе хабарламасын Парламент сессиясында тыңдау туралы ұсыныстар енгiзуге; </w:t>
      </w:r>
    </w:p>
    <w:p>
      <w:pPr>
        <w:spacing w:after="0"/>
        <w:ind w:left="0"/>
        <w:jc w:val="both"/>
      </w:pPr>
      <w:r>
        <w:rPr>
          <w:rFonts w:ascii="Times New Roman"/>
          <w:b w:val="false"/>
          <w:i w:val="false"/>
          <w:color w:val="000000"/>
          <w:sz w:val="28"/>
        </w:rPr>
        <w:t xml:space="preserve">
      7) заңда белгiленген тәртiппен депутаттық сұрау салуға; </w:t>
      </w:r>
    </w:p>
    <w:p>
      <w:pPr>
        <w:spacing w:after="0"/>
        <w:ind w:left="0"/>
        <w:jc w:val="both"/>
      </w:pPr>
      <w:r>
        <w:rPr>
          <w:rFonts w:ascii="Times New Roman"/>
          <w:b w:val="false"/>
          <w:i w:val="false"/>
          <w:color w:val="000000"/>
          <w:sz w:val="28"/>
        </w:rPr>
        <w:t xml:space="preserve">
      8) жарыссөздерге қатысуға, баяндамашыларға, сондай-ақ отырысқа төрағалық етушiге сауалдар беруге; </w:t>
      </w:r>
    </w:p>
    <w:p>
      <w:pPr>
        <w:spacing w:after="0"/>
        <w:ind w:left="0"/>
        <w:jc w:val="both"/>
      </w:pPr>
      <w:r>
        <w:rPr>
          <w:rFonts w:ascii="Times New Roman"/>
          <w:b w:val="false"/>
          <w:i w:val="false"/>
          <w:color w:val="000000"/>
          <w:sz w:val="28"/>
        </w:rPr>
        <w:t xml:space="preserve">
      9) дауысқа салу себептерi бойынша өзiнiң ұсыныстарын негiздеп сөйлеуге, анықтама беруге; </w:t>
      </w:r>
    </w:p>
    <w:p>
      <w:pPr>
        <w:spacing w:after="0"/>
        <w:ind w:left="0"/>
        <w:jc w:val="both"/>
      </w:pPr>
      <w:r>
        <w:rPr>
          <w:rFonts w:ascii="Times New Roman"/>
          <w:b w:val="false"/>
          <w:i w:val="false"/>
          <w:color w:val="000000"/>
          <w:sz w:val="28"/>
        </w:rPr>
        <w:t xml:space="preserve">
      10) Парламент қабылдайтын заңдардың, қаулылардың, басқа да актiлердiң жобаларына түзетулер енгiзуге; </w:t>
      </w:r>
    </w:p>
    <w:p>
      <w:pPr>
        <w:spacing w:after="0"/>
        <w:ind w:left="0"/>
        <w:jc w:val="both"/>
      </w:pPr>
      <w:r>
        <w:rPr>
          <w:rFonts w:ascii="Times New Roman"/>
          <w:b w:val="false"/>
          <w:i w:val="false"/>
          <w:color w:val="000000"/>
          <w:sz w:val="28"/>
        </w:rPr>
        <w:t xml:space="preserve">
      11) Парламент депутаттарын азаматтардың қоғамдық маңызы бар үндеулерiмен таныстыруға; </w:t>
      </w:r>
    </w:p>
    <w:p>
      <w:pPr>
        <w:spacing w:after="0"/>
        <w:ind w:left="0"/>
        <w:jc w:val="both"/>
      </w:pPr>
      <w:r>
        <w:rPr>
          <w:rFonts w:ascii="Times New Roman"/>
          <w:b w:val="false"/>
          <w:i w:val="false"/>
          <w:color w:val="000000"/>
          <w:sz w:val="28"/>
        </w:rPr>
        <w:t xml:space="preserve">
      12) Парламент отырыстарының стенограммалары мен хаттамаларындағы депутаттардың сөйлеген сөздерiнiң мәтiндерiмен танысуға; </w:t>
      </w:r>
    </w:p>
    <w:p>
      <w:pPr>
        <w:spacing w:after="0"/>
        <w:ind w:left="0"/>
        <w:jc w:val="both"/>
      </w:pPr>
      <w:r>
        <w:rPr>
          <w:rFonts w:ascii="Times New Roman"/>
          <w:b w:val="false"/>
          <w:i w:val="false"/>
          <w:color w:val="000000"/>
          <w:sz w:val="28"/>
        </w:rPr>
        <w:t xml:space="preserve">
      13) осы Конституциялық заңға, Парламент пен оның Палаталарының регламенттерiне сәйкес басқа да өкiлеттiктердi жүзеге асыруға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Конституциялық 1999.05.06. N </w:t>
      </w:r>
      <w:r>
        <w:rPr>
          <w:rFonts w:ascii="Times New Roman"/>
          <w:b w:val="false"/>
          <w:i w:val="false"/>
          <w:color w:val="000000"/>
          <w:sz w:val="28"/>
        </w:rPr>
        <w:t>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Депутаттың Парламент сессияларына, оның Палаталарының отырыстарына қатысуы </w:t>
      </w:r>
    </w:p>
    <w:bookmarkStart w:name="z179" w:id="124"/>
    <w:p>
      <w:pPr>
        <w:spacing w:after="0"/>
        <w:ind w:left="0"/>
        <w:jc w:val="both"/>
      </w:pPr>
      <w:r>
        <w:rPr>
          <w:rFonts w:ascii="Times New Roman"/>
          <w:b w:val="false"/>
          <w:i w:val="false"/>
          <w:color w:val="000000"/>
          <w:sz w:val="28"/>
        </w:rPr>
        <w:t xml:space="preserve">
      1. Депутат Парламенттiң және өзi құрамына сайланған оның органдарының жұмысына қатысуға мiндеттi. Парламентте дауыс берудi депутаттың жеке өзi ғана жүзеге асырады. </w:t>
      </w:r>
    </w:p>
    <w:bookmarkEnd w:id="124"/>
    <w:bookmarkStart w:name="z180" w:id="125"/>
    <w:p>
      <w:pPr>
        <w:spacing w:after="0"/>
        <w:ind w:left="0"/>
        <w:jc w:val="both"/>
      </w:pPr>
      <w:r>
        <w:rPr>
          <w:rFonts w:ascii="Times New Roman"/>
          <w:b w:val="false"/>
          <w:i w:val="false"/>
          <w:color w:val="000000"/>
          <w:sz w:val="28"/>
        </w:rPr>
        <w:t xml:space="preserve">
      2. Палатаның Төрағасы, не тиiсiнше депутат мүшесi болып табылатын органның басшысы регламентпен белгiленген мерзiмде депутатқа сессиялардың, орган отырыстарының өткiзiлетiн уақыты мен орны туралы, сондай-ақ олардың қарауына енгiзiлетiн мәселелер туралы депутатқа хабарлайды, оған осы мәселелер бойынша қажеттi материалдарды бередi. </w:t>
      </w:r>
    </w:p>
    <w:bookmarkEnd w:id="125"/>
    <w:bookmarkStart w:name="z181" w:id="126"/>
    <w:p>
      <w:pPr>
        <w:spacing w:after="0"/>
        <w:ind w:left="0"/>
        <w:jc w:val="both"/>
      </w:pPr>
      <w:r>
        <w:rPr>
          <w:rFonts w:ascii="Times New Roman"/>
          <w:b w:val="false"/>
          <w:i w:val="false"/>
          <w:color w:val="000000"/>
          <w:sz w:val="28"/>
        </w:rPr>
        <w:t xml:space="preserve">
      3. Депутат мәжiлiске келуге мүмкiндiгi болмаған жағдайда бұл туралы Палатаның Төрағасына не тиiсiнше Парламент органының немесе оның Палатасының басшысына күнiбұрын хабарлайды. </w:t>
      </w:r>
    </w:p>
    <w:bookmarkEnd w:id="126"/>
    <w:bookmarkStart w:name="z182" w:id="127"/>
    <w:p>
      <w:pPr>
        <w:spacing w:after="0"/>
        <w:ind w:left="0"/>
        <w:jc w:val="both"/>
      </w:pPr>
      <w:r>
        <w:rPr>
          <w:rFonts w:ascii="Times New Roman"/>
          <w:b w:val="false"/>
          <w:i w:val="false"/>
          <w:color w:val="000000"/>
          <w:sz w:val="28"/>
        </w:rPr>
        <w:t xml:space="preserve">
      4. Депутаттың Палаталар мен олардың органдарының отырыстарына дәлелдi себептерсiз үш реттен артық қатыспауы, сол сияқты дауыс беру құқығын басқаға беруi депутатқа осы Конституциялық заңда белгiленген жазалау шараларын қолдануға әкеп соғады. </w:t>
      </w:r>
    </w:p>
    <w:bookmarkEnd w:id="127"/>
    <w:bookmarkStart w:name="z183" w:id="128"/>
    <w:p>
      <w:pPr>
        <w:spacing w:after="0"/>
        <w:ind w:left="0"/>
        <w:jc w:val="both"/>
      </w:pPr>
      <w:r>
        <w:rPr>
          <w:rFonts w:ascii="Times New Roman"/>
          <w:b w:val="false"/>
          <w:i w:val="false"/>
          <w:color w:val="000000"/>
          <w:sz w:val="28"/>
        </w:rPr>
        <w:t xml:space="preserve">
      5. Палаталар Бюроларының, олардың тұрақты комитеттерiнiң, Парламент комиссияларының және оның Палаталарының құрамына кiретiн депутат кез келген мәселелер мен ұсыныстарды қарауға енгiзуге, мәселелердi қарауға әзiрлеуге, олар бойынша шешiмдердi талқылап, қабылдауға, сондай-ақ қабылданған шешiмдердiң жүзеге асырылуын ұйымдастыруға, олардың орындалуын бақылауға қатысуға хақылы. </w:t>
      </w:r>
    </w:p>
    <w:bookmarkEnd w:id="128"/>
    <w:bookmarkStart w:name="z184" w:id="129"/>
    <w:p>
      <w:pPr>
        <w:spacing w:after="0"/>
        <w:ind w:left="0"/>
        <w:jc w:val="both"/>
      </w:pPr>
      <w:r>
        <w:rPr>
          <w:rFonts w:ascii="Times New Roman"/>
          <w:b w:val="false"/>
          <w:i w:val="false"/>
          <w:color w:val="000000"/>
          <w:sz w:val="28"/>
        </w:rPr>
        <w:t xml:space="preserve">
      6. Өзi құрамына кiретiн Парламент органының шешiмiмен келiспеген депутат Парламент сессиясында өз көзқарасын баяндауға немесе ол туралы төрағалық етушiге жазбаша түрде хабарлауға хақылы. </w:t>
      </w:r>
    </w:p>
    <w:bookmarkEnd w:id="129"/>
    <w:bookmarkStart w:name="z185" w:id="130"/>
    <w:p>
      <w:pPr>
        <w:spacing w:after="0"/>
        <w:ind w:left="0"/>
        <w:jc w:val="both"/>
      </w:pPr>
      <w:r>
        <w:rPr>
          <w:rFonts w:ascii="Times New Roman"/>
          <w:b w:val="false"/>
          <w:i w:val="false"/>
          <w:color w:val="000000"/>
          <w:sz w:val="28"/>
        </w:rPr>
        <w:t xml:space="preserve">
      7. Палаталар Бюроларының, олардың тиiстi тұрақты комитеттерiнiң, Парламент комиссияларының және оның Палаталарының құрамына кiрмейтiн депутат аталған органдардың отырыстарына қатысып, ұсыныстар енгiзе алады, қаралатын мәселелердi талқылауға және кеңесшi дауыс құқығымен шешiмдердi қабылдауға қатыса алады. Депутат Палаталар Бюроларының, тұрақты комитетiнiң немесе комиссиясының шешiмiмен келiспеген жағдайда өз ұсыныстарын заң жобасына, қаулы жобасына түзетулер ретiнде енгiзе алады. Депутат енгiзген түзетулер Парламент сессиясында қаралады әрi оларды дауысқа салу өткiзiледi.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Конституциялық 1999.05.06. N 377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Депутаттық сауалдар мен сұрақтар</w:t>
      </w:r>
    </w:p>
    <w:p>
      <w:pPr>
        <w:spacing w:after="0"/>
        <w:ind w:left="0"/>
        <w:jc w:val="both"/>
      </w:pPr>
      <w:r>
        <w:rPr>
          <w:rFonts w:ascii="Times New Roman"/>
          <w:b w:val="false"/>
          <w:i w:val="false"/>
          <w:color w:val="ff0000"/>
          <w:sz w:val="28"/>
        </w:rPr>
        <w:t xml:space="preserve">
      Ескерту. 27-баптың тақырыбына өзгеріс енгізілді - ҚР 04.07.2014 </w:t>
      </w:r>
      <w:r>
        <w:rPr>
          <w:rFonts w:ascii="Times New Roman"/>
          <w:b w:val="false"/>
          <w:i w:val="false"/>
          <w:color w:val="ff0000"/>
          <w:sz w:val="28"/>
        </w:rPr>
        <w:t>№ 232-V</w:t>
      </w:r>
      <w:r>
        <w:rPr>
          <w:rFonts w:ascii="Times New Roman"/>
          <w:b w:val="false"/>
          <w:i w:val="false"/>
          <w:color w:val="ff0000"/>
          <w:sz w:val="28"/>
        </w:rPr>
        <w:t xml:space="preserve"> Конституциялық заңымен (01.01.2015 бастап қолданысқа енгізіледі).</w:t>
      </w:r>
    </w:p>
    <w:bookmarkStart w:name="z186" w:id="131"/>
    <w:p>
      <w:pPr>
        <w:spacing w:after="0"/>
        <w:ind w:left="0"/>
        <w:jc w:val="both"/>
      </w:pPr>
      <w:r>
        <w:rPr>
          <w:rFonts w:ascii="Times New Roman"/>
          <w:b w:val="false"/>
          <w:i w:val="false"/>
          <w:color w:val="000000"/>
          <w:sz w:val="28"/>
        </w:rPr>
        <w:t xml:space="preserve">
      1. Депутаттық сауалдар Парламент Палаталарының бiрлескен және бөлек отырыстарында депутаттың мемлекеттiк органдардың лауазымды тұлғаларына осы органның немесе лауазымды тұлғаның құзыретiне кiретiн мәселелер жөнiнде Парламент сессиясында негiзделген түсiнiктеме беруiн немесе өз көзқарасын баяндауын ресми сұраған талабы болып табылады. </w:t>
      </w:r>
    </w:p>
    <w:bookmarkEnd w:id="131"/>
    <w:bookmarkStart w:name="z187" w:id="132"/>
    <w:p>
      <w:pPr>
        <w:spacing w:after="0"/>
        <w:ind w:left="0"/>
        <w:jc w:val="both"/>
      </w:pPr>
      <w:r>
        <w:rPr>
          <w:rFonts w:ascii="Times New Roman"/>
          <w:b w:val="false"/>
          <w:i w:val="false"/>
          <w:color w:val="000000"/>
          <w:sz w:val="28"/>
        </w:rPr>
        <w:t>
      2. Парламент депутатының Премьер-Министр мен Үкiмет мүшелерiне, Ұлттық Банк Төрағасына, Орталық сайлау комиссиясының Төрағасы мен мүшелерiне, Бас Прокурорға, Ұлттық қауiпсiздiк комитетiнiң төрағасына, Республикалық бюджеттiң атқарылуын бақылау жөнiндегi есеп комитетiнiң төрағасы мен мүшелерiне сауал жолдауға құқығы бар. Бұл ретте, Бас Прокурорға не құқық қорғау органдарының және арнаулы мемлекеттік органдардың бірінші басшыларына жолданған сауал қылмыстық қудалау функцияларын жүзеге асырумен байланысты мәселелерге қатысты бола алмайды. Ұлттық қауiпсiздiк комитетiнiң төрағасына жолданған сауалдарды қарау Парламенттің немесе оның палаталарының жабық отырыстарында жүргізіледі.</w:t>
      </w:r>
    </w:p>
    <w:bookmarkEnd w:id="132"/>
    <w:bookmarkStart w:name="z188" w:id="133"/>
    <w:p>
      <w:pPr>
        <w:spacing w:after="0"/>
        <w:ind w:left="0"/>
        <w:jc w:val="both"/>
      </w:pPr>
      <w:r>
        <w:rPr>
          <w:rFonts w:ascii="Times New Roman"/>
          <w:b w:val="false"/>
          <w:i w:val="false"/>
          <w:color w:val="000000"/>
          <w:sz w:val="28"/>
        </w:rPr>
        <w:t xml:space="preserve">
      3. Сауал жазбаша түрде енгiзiлуi мүмкiн және Парламент сессиясында жария етiлуге тиiс. </w:t>
      </w:r>
    </w:p>
    <w:bookmarkEnd w:id="133"/>
    <w:bookmarkStart w:name="z189" w:id="134"/>
    <w:p>
      <w:pPr>
        <w:spacing w:after="0"/>
        <w:ind w:left="0"/>
        <w:jc w:val="both"/>
      </w:pPr>
      <w:r>
        <w:rPr>
          <w:rFonts w:ascii="Times New Roman"/>
          <w:b w:val="false"/>
          <w:i w:val="false"/>
          <w:color w:val="000000"/>
          <w:sz w:val="28"/>
        </w:rPr>
        <w:t xml:space="preserve">
      4. Өздерiне сауал жолданған лауазымды тұлғалар Парламент сессиясында ол жөнiнде ауызша немесе жазбаша жауап қайтаруға мiндеттi. Сауалға жазбаша жауап әрi кеткенде бiр ай мерзiмде табыс етiлiп, сессияда жария етiледi. Сауалға қайтарылған жауап бойынша жарыссөз өткiзiлуi мүмкiн. Депутат сауалға қайтарылған жауапқа өз пiкiрiн бiлдiруге хақылы. </w:t>
      </w:r>
    </w:p>
    <w:bookmarkEnd w:id="134"/>
    <w:bookmarkStart w:name="z190" w:id="135"/>
    <w:p>
      <w:pPr>
        <w:spacing w:after="0"/>
        <w:ind w:left="0"/>
        <w:jc w:val="both"/>
      </w:pPr>
      <w:r>
        <w:rPr>
          <w:rFonts w:ascii="Times New Roman"/>
          <w:b w:val="false"/>
          <w:i w:val="false"/>
          <w:color w:val="000000"/>
          <w:sz w:val="28"/>
        </w:rPr>
        <w:t>
      5. Қажет болған кезде сауалға берiлген жауап пен оны талқылау нәтижелерi бойынша Парламенттiң немесе оның тиiстi Палатасының қаулысы қабылданады. Сауал мен оған берiлген жауап бұқаралық ақпарат құралдарында жариялануы мүмкiн.</w:t>
      </w:r>
    </w:p>
    <w:bookmarkEnd w:id="135"/>
    <w:bookmarkStart w:name="z191" w:id="136"/>
    <w:p>
      <w:pPr>
        <w:spacing w:after="0"/>
        <w:ind w:left="0"/>
        <w:jc w:val="both"/>
      </w:pPr>
      <w:r>
        <w:rPr>
          <w:rFonts w:ascii="Times New Roman"/>
          <w:b w:val="false"/>
          <w:i w:val="false"/>
          <w:color w:val="000000"/>
          <w:sz w:val="28"/>
        </w:rPr>
        <w:t>
      6. Депутаттар Палаталардың бiрлескен және бөлек отырысында Қазақстан Республикасының Премьер-Министрi мен Үкiметi мүшелерiне, Ұлттық Банкi Төрағасына, Орталық сайлау комиссиясының Төрағасы мен мүшелерiне, Бас Прокурорына, Ұлттық қауiпсiздiк комитетiнiң Төрағасына, Республикалық бюджеттiң атқарылуын бақылау жөнiндегi есеп комитетiнiң Төрағасы мен мүшелерiне ауызша сұрақтар қоюға хақылы. Сұраққа жауап осы отырыста, ал жауап беру үшiн қосымша даярлық қажет болған ретте үш күн мерзiм iшiнде қайтарылады.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04.07.2014 </w:t>
      </w:r>
      <w:r>
        <w:rPr>
          <w:rFonts w:ascii="Times New Roman"/>
          <w:b w:val="false"/>
          <w:i w:val="false"/>
          <w:color w:val="000000"/>
          <w:sz w:val="28"/>
        </w:rPr>
        <w:t>№ 232-V</w:t>
      </w:r>
      <w:r>
        <w:rPr>
          <w:rFonts w:ascii="Times New Roman"/>
          <w:b w:val="false"/>
          <w:i w:val="false"/>
          <w:color w:val="ff0000"/>
          <w:sz w:val="28"/>
        </w:rPr>
        <w:t xml:space="preserve"> (01.01.2015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Депутаттың лауазымды тұлғалармен кiдiрiссiз қабылдану құқығы </w:t>
      </w:r>
    </w:p>
    <w:bookmarkStart w:name="z192" w:id="137"/>
    <w:p>
      <w:pPr>
        <w:spacing w:after="0"/>
        <w:ind w:left="0"/>
        <w:jc w:val="both"/>
      </w:pPr>
      <w:r>
        <w:rPr>
          <w:rFonts w:ascii="Times New Roman"/>
          <w:b w:val="false"/>
          <w:i w:val="false"/>
          <w:color w:val="000000"/>
          <w:sz w:val="28"/>
        </w:rPr>
        <w:t xml:space="preserve">
      1. Депутаттық қызмет мәселелерi бойынша депутат мемлекеттiк органдарға, қоғамдық бiрлестiктерге, мемлекеттiк ұйымдарға бөгетсiз кiру құқығын, сондай-ақ олардың басшыларымен және басқа да лауазымды тұлғаларымен кiдiрiссiз қабылдану құқығын пайдаланады. </w:t>
      </w:r>
    </w:p>
    <w:bookmarkEnd w:id="137"/>
    <w:bookmarkStart w:name="z193" w:id="138"/>
    <w:p>
      <w:pPr>
        <w:spacing w:after="0"/>
        <w:ind w:left="0"/>
        <w:jc w:val="both"/>
      </w:pPr>
      <w:r>
        <w:rPr>
          <w:rFonts w:ascii="Times New Roman"/>
          <w:b w:val="false"/>
          <w:i w:val="false"/>
          <w:color w:val="000000"/>
          <w:sz w:val="28"/>
        </w:rPr>
        <w:t xml:space="preserve">
      2. Қызметi мемлекеттiк құпияларға байланысты ұйымдарға депутаттың кiрiп-шығу тәртiбi заңмен белгiленедi. </w:t>
      </w:r>
    </w:p>
    <w:bookmarkEnd w:id="138"/>
    <w:p>
      <w:pPr>
        <w:spacing w:after="0"/>
        <w:ind w:left="0"/>
        <w:jc w:val="both"/>
      </w:pPr>
      <w:r>
        <w:rPr>
          <w:rFonts w:ascii="Times New Roman"/>
          <w:b/>
          <w:i w:val="false"/>
          <w:color w:val="000000"/>
          <w:sz w:val="28"/>
        </w:rPr>
        <w:t xml:space="preserve">29-бап. Депутаттардың қызметiн ақпараттық қамтамасыз ету </w:t>
      </w:r>
    </w:p>
    <w:bookmarkStart w:name="z194" w:id="139"/>
    <w:p>
      <w:pPr>
        <w:spacing w:after="0"/>
        <w:ind w:left="0"/>
        <w:jc w:val="both"/>
      </w:pPr>
      <w:r>
        <w:rPr>
          <w:rFonts w:ascii="Times New Roman"/>
          <w:b w:val="false"/>
          <w:i w:val="false"/>
          <w:color w:val="000000"/>
          <w:sz w:val="28"/>
        </w:rPr>
        <w:t xml:space="preserve">
      1. Республика Парламенті Палаталарының аппараттары депутатты Парламент қабылдаған құжаттармен, сондай-ақ Парламент пен оның органдарының, басқа да мемлекеттiк органдар мен қоғамдық бiрлестiктердiң ресми таратылатын ақпараттық және анықтамалық материалдарымен қамтамасыз етедi. </w:t>
      </w:r>
    </w:p>
    <w:bookmarkEnd w:id="139"/>
    <w:bookmarkStart w:name="z195" w:id="140"/>
    <w:p>
      <w:pPr>
        <w:spacing w:after="0"/>
        <w:ind w:left="0"/>
        <w:jc w:val="both"/>
      </w:pPr>
      <w:r>
        <w:rPr>
          <w:rFonts w:ascii="Times New Roman"/>
          <w:b w:val="false"/>
          <w:i w:val="false"/>
          <w:color w:val="000000"/>
          <w:sz w:val="28"/>
        </w:rPr>
        <w:t>
      2. Мемлекеттiк органдар мен ұйымдар, олардың лауазымды тұлғалары депутатқа оның депутаттық қызметiнде туындаған мәселелер жөнiнде консультациялық көмек көрсетедi.</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Депутаттардың қызметiн материалдық, қаржылық және әлеуметтiк-тұрмыстық жағынан қамтамасыз ету </w:t>
      </w:r>
    </w:p>
    <w:bookmarkStart w:name="z196" w:id="141"/>
    <w:p>
      <w:pPr>
        <w:spacing w:after="0"/>
        <w:ind w:left="0"/>
        <w:jc w:val="both"/>
      </w:pPr>
      <w:r>
        <w:rPr>
          <w:rFonts w:ascii="Times New Roman"/>
          <w:b w:val="false"/>
          <w:i w:val="false"/>
          <w:color w:val="000000"/>
          <w:sz w:val="28"/>
        </w:rPr>
        <w:t xml:space="preserve">
      1. Парламент депутаттарына жалақы Республика Конституциясының 66-бабының </w:t>
      </w:r>
      <w:r>
        <w:rPr>
          <w:rFonts w:ascii="Times New Roman"/>
          <w:b w:val="false"/>
          <w:i w:val="false"/>
          <w:color w:val="000000"/>
          <w:sz w:val="28"/>
        </w:rPr>
        <w:t>9-1) тармақшасында</w:t>
      </w:r>
      <w:r>
        <w:rPr>
          <w:rFonts w:ascii="Times New Roman"/>
          <w:b w:val="false"/>
          <w:i w:val="false"/>
          <w:color w:val="000000"/>
          <w:sz w:val="28"/>
        </w:rPr>
        <w:t xml:space="preserve"> көзделген тәртiппен белгiленедi.</w:t>
      </w:r>
    </w:p>
    <w:bookmarkEnd w:id="141"/>
    <w:bookmarkStart w:name="z197" w:id="142"/>
    <w:p>
      <w:pPr>
        <w:spacing w:after="0"/>
        <w:ind w:left="0"/>
        <w:jc w:val="both"/>
      </w:pPr>
      <w:r>
        <w:rPr>
          <w:rFonts w:ascii="Times New Roman"/>
          <w:b w:val="false"/>
          <w:i w:val="false"/>
          <w:color w:val="000000"/>
          <w:sz w:val="28"/>
        </w:rPr>
        <w:t xml:space="preserve">
      2. Республика астанасынан тыс жерде тұратын депутаттарға олардың өкiлеттiгi мерзiмiне тегiн пайдалану шартымен мемлекеттiк тұрғын-үй қорынан және заңдарда белгiленген нормалар бойынша тұрмысқа жайлы және жиhазбен жабдықталған тұрғын үй берiледi. </w:t>
      </w:r>
    </w:p>
    <w:bookmarkEnd w:id="142"/>
    <w:bookmarkStart w:name="z198" w:id="143"/>
    <w:p>
      <w:pPr>
        <w:spacing w:after="0"/>
        <w:ind w:left="0"/>
        <w:jc w:val="both"/>
      </w:pPr>
      <w:r>
        <w:rPr>
          <w:rFonts w:ascii="Times New Roman"/>
          <w:b w:val="false"/>
          <w:i w:val="false"/>
          <w:color w:val="000000"/>
          <w:sz w:val="28"/>
        </w:rPr>
        <w:t xml:space="preserve">
      3. Парламент депутатының өз сайлаушыларымен өзара қарым-қатынас жасауы, оларды Парламент қызметi туралы ұдайы хабардар етiп отыруы, Парламенттiң, оның Палаталары мен органдарының тапсырмаларын орындауы үшiн әрбiр депутатқа: </w:t>
      </w:r>
    </w:p>
    <w:bookmarkEnd w:id="143"/>
    <w:p>
      <w:pPr>
        <w:spacing w:after="0"/>
        <w:ind w:left="0"/>
        <w:jc w:val="both"/>
      </w:pPr>
      <w:r>
        <w:rPr>
          <w:rFonts w:ascii="Times New Roman"/>
          <w:b w:val="false"/>
          <w:i w:val="false"/>
          <w:color w:val="000000"/>
          <w:sz w:val="28"/>
        </w:rPr>
        <w:t xml:space="preserve">
      1) көлiкпен жол жүру құжаттарын кезектен тыс алу; </w:t>
      </w:r>
    </w:p>
    <w:p>
      <w:pPr>
        <w:spacing w:after="0"/>
        <w:ind w:left="0"/>
        <w:jc w:val="both"/>
      </w:pPr>
      <w:r>
        <w:rPr>
          <w:rFonts w:ascii="Times New Roman"/>
          <w:b w:val="false"/>
          <w:i w:val="false"/>
          <w:color w:val="000000"/>
          <w:sz w:val="28"/>
        </w:rPr>
        <w:t>
      2) сайлау округтерiне iссапарларға шығып тұру құқығы берiледi. Бұл ретте iссапар шығыстары Республика Конституциясының 66-бабының 9-1) тармақшасында көзделген тәртiппен бөлiнетiн қаражаттан өтеледi.</w:t>
      </w:r>
    </w:p>
    <w:bookmarkStart w:name="z199" w:id="144"/>
    <w:p>
      <w:pPr>
        <w:spacing w:after="0"/>
        <w:ind w:left="0"/>
        <w:jc w:val="both"/>
      </w:pPr>
      <w:r>
        <w:rPr>
          <w:rFonts w:ascii="Times New Roman"/>
          <w:b w:val="false"/>
          <w:i w:val="false"/>
          <w:color w:val="000000"/>
          <w:sz w:val="28"/>
        </w:rPr>
        <w:t xml:space="preserve">
      4. Парламенттiң, оның Палаталары мен олардың органдарының тапсырмаларын орындау үшiн депутат iссапарларға жiберiлген жағдайда оған заңдарда белгiленген нормалар бойынша iссапар шығыстары төленедi. </w:t>
      </w:r>
    </w:p>
    <w:bookmarkEnd w:id="144"/>
    <w:bookmarkStart w:name="z200" w:id="145"/>
    <w:p>
      <w:pPr>
        <w:spacing w:after="0"/>
        <w:ind w:left="0"/>
        <w:jc w:val="both"/>
      </w:pPr>
      <w:r>
        <w:rPr>
          <w:rFonts w:ascii="Times New Roman"/>
          <w:b w:val="false"/>
          <w:i w:val="false"/>
          <w:color w:val="000000"/>
          <w:sz w:val="28"/>
        </w:rPr>
        <w:t xml:space="preserve">
      5. Депутаттарға Қазақстан Республикасының астанасы шегiнде автомобиль көлiгiмен қызмет көрсету, оларға емдеу-сауықтыру және санаторийлік-курорттық қызмет көрсету Республика Президентi белгiлеген тәртiппен жүзеге асырылады. </w:t>
      </w:r>
    </w:p>
    <w:bookmarkEnd w:id="145"/>
    <w:bookmarkStart w:name="z201" w:id="146"/>
    <w:p>
      <w:pPr>
        <w:spacing w:after="0"/>
        <w:ind w:left="0"/>
        <w:jc w:val="both"/>
      </w:pPr>
      <w:r>
        <w:rPr>
          <w:rFonts w:ascii="Times New Roman"/>
          <w:b w:val="false"/>
          <w:i w:val="false"/>
          <w:color w:val="000000"/>
          <w:sz w:val="28"/>
        </w:rPr>
        <w:t xml:space="preserve">
      5-1. Парламенттің депутатына оның өкілеттік мерзімі аяқталған соң, сондай-ақ ол отставкаға кеткен немесе Парламент немесе Парламент Мәжілісі таратылған жағдайда және ол жұмысқа орналасқан немесе зейнеткерлік жасқа жеткен кезге дейiн ай сайын орташа айлық жалақысы мөлшерiнде, бiрақ өкілеттігі тоқтатылған немесе отставкаға кету туралы өтініш қанағаттандырылған күннен бастап үш айдан аспайтын уақыт жәрдемақы төленедi.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1997.04.11. </w:t>
      </w:r>
      <w:r>
        <w:rPr>
          <w:rFonts w:ascii="Times New Roman"/>
          <w:b w:val="false"/>
          <w:i w:val="false"/>
          <w:color w:val="000000"/>
          <w:sz w:val="28"/>
        </w:rPr>
        <w:t>N 91-I</w:t>
      </w:r>
      <w:r>
        <w:rPr>
          <w:rFonts w:ascii="Times New Roman"/>
          <w:b w:val="false"/>
          <w:i w:val="false"/>
          <w:color w:val="ff0000"/>
          <w:sz w:val="28"/>
        </w:rPr>
        <w:t xml:space="preserve">, 1999.03.12. </w:t>
      </w:r>
      <w:r>
        <w:rPr>
          <w:rFonts w:ascii="Times New Roman"/>
          <w:b w:val="false"/>
          <w:i w:val="false"/>
          <w:color w:val="000000"/>
          <w:sz w:val="28"/>
        </w:rPr>
        <w:t>N 348-І</w:t>
      </w:r>
      <w:r>
        <w:rPr>
          <w:rFonts w:ascii="Times New Roman"/>
          <w:b w:val="false"/>
          <w:i w:val="false"/>
          <w:color w:val="ff0000"/>
          <w:sz w:val="28"/>
        </w:rPr>
        <w:t xml:space="preserve">, 1999.05.06. </w:t>
      </w:r>
      <w:r>
        <w:rPr>
          <w:rFonts w:ascii="Times New Roman"/>
          <w:b w:val="false"/>
          <w:i w:val="false"/>
          <w:color w:val="000000"/>
          <w:sz w:val="28"/>
        </w:rPr>
        <w:t>N 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Депутаттың өкiлеттiгiн жүзеге асыруының кепiлдiктерi </w:t>
      </w:r>
    </w:p>
    <w:bookmarkStart w:name="z202" w:id="147"/>
    <w:p>
      <w:pPr>
        <w:spacing w:after="0"/>
        <w:ind w:left="0"/>
        <w:jc w:val="both"/>
      </w:pPr>
      <w:r>
        <w:rPr>
          <w:rFonts w:ascii="Times New Roman"/>
          <w:b w:val="false"/>
          <w:i w:val="false"/>
          <w:color w:val="000000"/>
          <w:sz w:val="28"/>
        </w:rPr>
        <w:t xml:space="preserve">
      1. Депутаттық қызметiн атқаруына бөгет жасау мақсатымен депутатқа немесе оның жақын туыстарына қандай түрде болмасын ықпал жасау Қазақстан Республикасының заңдарына сәйкес жауаптылыққа әкеп соғады. </w:t>
      </w:r>
    </w:p>
    <w:bookmarkEnd w:id="147"/>
    <w:bookmarkStart w:name="z203" w:id="148"/>
    <w:p>
      <w:pPr>
        <w:spacing w:after="0"/>
        <w:ind w:left="0"/>
        <w:jc w:val="both"/>
      </w:pPr>
      <w:r>
        <w:rPr>
          <w:rFonts w:ascii="Times New Roman"/>
          <w:b w:val="false"/>
          <w:i w:val="false"/>
          <w:color w:val="000000"/>
          <w:sz w:val="28"/>
        </w:rPr>
        <w:t xml:space="preserve">
      2. Мемлекеттiк органдар мен қоғамдық бiрлестiктердiң, жергiлiктi өзiн-өзi басқару органдарының, ұйымдардың депутат алдындағы өз мiндеттерiн орындамаған, оған көрiнеу жалған ақпарат берген, депутаттық қызметтiң кепiлдiктерiн бұзған лауазымды тұлғалары Қазақстан Республикасының заңдарына сәйкес жауапқа тартылуға тиiс. </w:t>
      </w:r>
    </w:p>
    <w:bookmarkEnd w:id="148"/>
    <w:p>
      <w:pPr>
        <w:spacing w:after="0"/>
        <w:ind w:left="0"/>
        <w:jc w:val="both"/>
      </w:pPr>
      <w:r>
        <w:rPr>
          <w:rFonts w:ascii="Times New Roman"/>
          <w:b/>
          <w:i w:val="false"/>
          <w:color w:val="000000"/>
          <w:sz w:val="28"/>
        </w:rPr>
        <w:t>32-бап. Депутатқа ешкiмнiң тиiспеуі</w:t>
      </w:r>
    </w:p>
    <w:bookmarkStart w:name="z204" w:id="149"/>
    <w:p>
      <w:pPr>
        <w:spacing w:after="0"/>
        <w:ind w:left="0"/>
        <w:jc w:val="both"/>
      </w:pPr>
      <w:r>
        <w:rPr>
          <w:rFonts w:ascii="Times New Roman"/>
          <w:b w:val="false"/>
          <w:i w:val="false"/>
          <w:color w:val="000000"/>
          <w:sz w:val="28"/>
        </w:rPr>
        <w:t>
      1. Қылмыс үстінде ұстап алынған не ауыр немесе аса ауыр қылмыс жасаған жағдайлардан басқа кезде, Парламент депутатын өз өкiлеттiктері мерзiмi iшiнде тиiстi Палатаның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149"/>
    <w:bookmarkStart w:name="z50" w:id="150"/>
    <w:p>
      <w:pPr>
        <w:spacing w:after="0"/>
        <w:ind w:left="0"/>
        <w:jc w:val="both"/>
      </w:pPr>
      <w:r>
        <w:rPr>
          <w:rFonts w:ascii="Times New Roman"/>
          <w:b w:val="false"/>
          <w:i w:val="false"/>
          <w:color w:val="000000"/>
          <w:sz w:val="28"/>
        </w:rPr>
        <w:t>
      2. Депутатты қылмыстық жауаптылыққа тартуға, ұстап алуға, күзетпен ұстауға, үйқамаққа алуға, күштеп әкелуге немесе сот тәртiбiмен қолданылатын әкiмшiлiк жазалау шараларын қолдануға келiсiм алу үшiн Бас Прокурор Сенатқа не Мәжiлiске ұсыну енгiзедi, мұны палаталар тиiстi Палатаның отырысында қарауға әзірлеу үшiн Орталық сайлау комиссиясына жiбередi. Ұсыну күдіктінің іс-әрекеттерін саралау туралы қаулымен депутатты таныстырудың алдында, ұстап алудың, оны күзетпен ұстауға, үйқамаққа алуға санкция беру туралы өтінішхатпен сотқа жүгінудің, күштеп әкелудің, сондай-ақ әкiмшiлiк құқық бұзушылық туралы iстi сотқа жiберудiң алдында енгiзiледi.</w:t>
      </w:r>
    </w:p>
    <w:bookmarkEnd w:id="150"/>
    <w:p>
      <w:pPr>
        <w:spacing w:after="0"/>
        <w:ind w:left="0"/>
        <w:jc w:val="both"/>
      </w:pPr>
      <w:r>
        <w:rPr>
          <w:rFonts w:ascii="Times New Roman"/>
          <w:b w:val="false"/>
          <w:i w:val="false"/>
          <w:color w:val="000000"/>
          <w:sz w:val="28"/>
        </w:rPr>
        <w:t>
      Бас Прокурордың ұсынуы және Орталық сайлау комиссиясының қорытындысы олар келiп түскен күннен бастап екi апта мерзiмнен кешiктiрiлмей қаралады және Палата тиiстi лауазымды адамдардан қосымша ақпарат беруді талап етуге құқылы. Палата уәждi шешiм қабылдайды және оны Республиканың Бас Прокурорына және анықтау мен алдын ала тергеп-тексеруді жүзеге асыратын мемлекеттiк органының басшысына үш жұмыс күні iшiнде жiбередi. Депутат өзiне ешкiмнiң тиiспеуі туралы мәселенi Палата қараған кезде қатысуға құқылы.</w:t>
      </w:r>
    </w:p>
    <w:bookmarkStart w:name="z51" w:id="151"/>
    <w:p>
      <w:pPr>
        <w:spacing w:after="0"/>
        <w:ind w:left="0"/>
        <w:jc w:val="both"/>
      </w:pPr>
      <w:r>
        <w:rPr>
          <w:rFonts w:ascii="Times New Roman"/>
          <w:b w:val="false"/>
          <w:i w:val="false"/>
          <w:color w:val="000000"/>
          <w:sz w:val="28"/>
        </w:rPr>
        <w:t>
      3. Сотқа дейінгі тергеп-тексерудің басталуына себеп сотқа дейінгі тергеп-тексерулердің бірыңғай тізілімінде тіркелгеннен кейін сотқа дейінгі тергеп-тексеру Бас Прокурордың келісімімен ғана жалғастырылуы мүмкін. Парламент депутаты қылмыс үстінде ұстап алынған не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151"/>
    <w:bookmarkStart w:name="z52" w:id="152"/>
    <w:p>
      <w:pPr>
        <w:spacing w:after="0"/>
        <w:ind w:left="0"/>
        <w:jc w:val="both"/>
      </w:pPr>
      <w:r>
        <w:rPr>
          <w:rFonts w:ascii="Times New Roman"/>
          <w:b w:val="false"/>
          <w:i w:val="false"/>
          <w:color w:val="000000"/>
          <w:sz w:val="28"/>
        </w:rPr>
        <w:t>
      4. Орталық сайлау комиссиясы iс бойынша шешiм қабылдаған тиiстi соттан Парламент депутатын айыптау бойынша iстi қарау нәтижелерi туралы ақпаратты сұратып алады және оған қатысты айыптау үкімі заңды күшіне енген жағдайда, тиiстi Палатаға депутаттық мандаттан айыру туралы ұсыну енгiзедi.</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Депутатқа қолданылуы мүмкiн жазалау шаралары </w:t>
      </w:r>
    </w:p>
    <w:bookmarkStart w:name="z205" w:id="153"/>
    <w:p>
      <w:pPr>
        <w:spacing w:after="0"/>
        <w:ind w:left="0"/>
        <w:jc w:val="both"/>
      </w:pPr>
      <w:r>
        <w:rPr>
          <w:rFonts w:ascii="Times New Roman"/>
          <w:b w:val="false"/>
          <w:i w:val="false"/>
          <w:color w:val="000000"/>
          <w:sz w:val="28"/>
        </w:rPr>
        <w:t xml:space="preserve">
      1. Депутат Палаталар мен оның органдарының отырыстарына дәлелдi себептерсiз үш реттен артық қатыспаған жағдайда оған қатыспаған күндерi үшiн жалақы төлеуден бас тартылады. Депутат Палаталар мен оның органдарының отырыстарына дәлелдi себептерсiз бiр айдан артық қатыспаған жағдайда ол осы Конституциялық заңның 30-бабының 1, 3, 4, 5-тармақтарымен өзiне берiлген барлық материалдық, қаржылық және әлеуметтiк-тұрмыстық қамтамасыз ету жағдайларынан айырылады. Бұл жөнiндегi шешiмдi депутат Палата отырысына немесе Палаталардың бiрлескен отырысына қатыспаған жағдайда тиiстi Палатаның Төрағасы, ал Палата органдарының отырыстарына қатыспаған жағдайда тиiстi Палатаның Бюросы қабылдайды. </w:t>
      </w:r>
    </w:p>
    <w:bookmarkEnd w:id="153"/>
    <w:bookmarkStart w:name="z206" w:id="154"/>
    <w:p>
      <w:pPr>
        <w:spacing w:after="0"/>
        <w:ind w:left="0"/>
        <w:jc w:val="both"/>
      </w:pPr>
      <w:r>
        <w:rPr>
          <w:rFonts w:ascii="Times New Roman"/>
          <w:b w:val="false"/>
          <w:i w:val="false"/>
          <w:color w:val="000000"/>
          <w:sz w:val="28"/>
        </w:rPr>
        <w:t xml:space="preserve">
      2. Депутат өзiнiң даусын басқа бiреуге берген жағдайда Палата Бюросының шешiмiмен оған дауысты басқа бiреуге беруге жол берiлген күн үшiн жалақы төлеуден, ал дауыс басқа бiреуге қайталап берiлген жағдайда айлық жалақысын төлеуден бас тартылады. </w:t>
      </w:r>
    </w:p>
    <w:bookmarkEnd w:id="154"/>
    <w:bookmarkStart w:name="z207" w:id="155"/>
    <w:p>
      <w:pPr>
        <w:spacing w:after="0"/>
        <w:ind w:left="0"/>
        <w:jc w:val="both"/>
      </w:pPr>
      <w:r>
        <w:rPr>
          <w:rFonts w:ascii="Times New Roman"/>
          <w:b w:val="false"/>
          <w:i w:val="false"/>
          <w:color w:val="000000"/>
          <w:sz w:val="28"/>
        </w:rPr>
        <w:t xml:space="preserve">
      3. Парламент пен оның Палаталарының регламенттерiмен белгiленген депутаттық әдеп ережелерiн бұзған жағдайда тиiстi Палата Төрағасының шешiмiмен депутатқа мынадай жазалау шаралары қолданылуы мүмкiн: </w:t>
      </w:r>
    </w:p>
    <w:bookmarkEnd w:id="155"/>
    <w:p>
      <w:pPr>
        <w:spacing w:after="0"/>
        <w:ind w:left="0"/>
        <w:jc w:val="both"/>
      </w:pPr>
      <w:r>
        <w:rPr>
          <w:rFonts w:ascii="Times New Roman"/>
          <w:b w:val="false"/>
          <w:i w:val="false"/>
          <w:color w:val="000000"/>
          <w:sz w:val="28"/>
        </w:rPr>
        <w:t xml:space="preserve">
      1) парламенттiк мiнеу; </w:t>
      </w:r>
    </w:p>
    <w:p>
      <w:pPr>
        <w:spacing w:after="0"/>
        <w:ind w:left="0"/>
        <w:jc w:val="both"/>
      </w:pPr>
      <w:r>
        <w:rPr>
          <w:rFonts w:ascii="Times New Roman"/>
          <w:b w:val="false"/>
          <w:i w:val="false"/>
          <w:color w:val="000000"/>
          <w:sz w:val="28"/>
        </w:rPr>
        <w:t xml:space="preserve">
      2) көпшiлiк алдында кешiрiм сұрауға мәжбүр ету; </w:t>
      </w:r>
    </w:p>
    <w:p>
      <w:pPr>
        <w:spacing w:after="0"/>
        <w:ind w:left="0"/>
        <w:jc w:val="both"/>
      </w:pPr>
      <w:r>
        <w:rPr>
          <w:rFonts w:ascii="Times New Roman"/>
          <w:b w:val="false"/>
          <w:i w:val="false"/>
          <w:color w:val="000000"/>
          <w:sz w:val="28"/>
        </w:rPr>
        <w:t xml:space="preserve">
      3) Палаталардың бiрлескен немесе бөлек бiр отырысының бойында сөз бермеу; </w:t>
      </w:r>
    </w:p>
    <w:p>
      <w:pPr>
        <w:spacing w:after="0"/>
        <w:ind w:left="0"/>
        <w:jc w:val="both"/>
      </w:pPr>
      <w:r>
        <w:rPr>
          <w:rFonts w:ascii="Times New Roman"/>
          <w:b w:val="false"/>
          <w:i w:val="false"/>
          <w:color w:val="000000"/>
          <w:sz w:val="28"/>
        </w:rPr>
        <w:t xml:space="preserve">
      4) Палаталардың бiрлескен немесе бөлек үш отырысының бойында сөз бермеу; </w:t>
      </w:r>
    </w:p>
    <w:p>
      <w:pPr>
        <w:spacing w:after="0"/>
        <w:ind w:left="0"/>
        <w:jc w:val="both"/>
      </w:pPr>
      <w:r>
        <w:rPr>
          <w:rFonts w:ascii="Times New Roman"/>
          <w:b w:val="false"/>
          <w:i w:val="false"/>
          <w:color w:val="000000"/>
          <w:sz w:val="28"/>
        </w:rPr>
        <w:t xml:space="preserve">
      5) Палаталардың бiрлескен немесе бөлек бiр отырысының уақытына отырыс залынан шығарып жiберу; </w:t>
      </w:r>
    </w:p>
    <w:p>
      <w:pPr>
        <w:spacing w:after="0"/>
        <w:ind w:left="0"/>
        <w:jc w:val="both"/>
      </w:pPr>
      <w:r>
        <w:rPr>
          <w:rFonts w:ascii="Times New Roman"/>
          <w:b w:val="false"/>
          <w:i w:val="false"/>
          <w:color w:val="000000"/>
          <w:sz w:val="28"/>
        </w:rPr>
        <w:t xml:space="preserve">
      6) Палаталардың бiрлескен немесе бөлек үш отырысы уақытына отырыс залынан шығарып жiберу; </w:t>
      </w:r>
    </w:p>
    <w:p>
      <w:pPr>
        <w:spacing w:after="0"/>
        <w:ind w:left="0"/>
        <w:jc w:val="both"/>
      </w:pPr>
      <w:r>
        <w:rPr>
          <w:rFonts w:ascii="Times New Roman"/>
          <w:b w:val="false"/>
          <w:i w:val="false"/>
          <w:color w:val="000000"/>
          <w:sz w:val="28"/>
        </w:rPr>
        <w:t xml:space="preserve">
      7) бiр күндiк еңбекақысынан айыру. </w:t>
      </w:r>
    </w:p>
    <w:bookmarkStart w:name="z208" w:id="156"/>
    <w:p>
      <w:pPr>
        <w:spacing w:after="0"/>
        <w:ind w:left="0"/>
        <w:jc w:val="both"/>
      </w:pPr>
      <w:r>
        <w:rPr>
          <w:rFonts w:ascii="Times New Roman"/>
          <w:b w:val="false"/>
          <w:i w:val="false"/>
          <w:color w:val="000000"/>
          <w:sz w:val="28"/>
        </w:rPr>
        <w:t xml:space="preserve">
      4. Депутатқа аталған шараларды қолдануға байланысты мәселелердi әзiрлеудi Қазақстан Республикасының Орталық сайлау комиссиясы жүзеге асырады. Депутаттардың Палаталар мен олардың органдарының отырыстарына келуiн, сондай-ақ депутаттың өз даусын басқа бiреуге беруiне жол берiлмеуiн бақылауды Орталық сайлау комиссиясының мүшелерi жүзеге асырады. </w:t>
      </w:r>
    </w:p>
    <w:bookmarkEnd w:id="156"/>
    <w:bookmarkStart w:name="z209" w:id="157"/>
    <w:p>
      <w:pPr>
        <w:spacing w:after="0"/>
        <w:ind w:left="0"/>
        <w:jc w:val="both"/>
      </w:pPr>
      <w:r>
        <w:rPr>
          <w:rFonts w:ascii="Times New Roman"/>
          <w:b w:val="false"/>
          <w:i w:val="false"/>
          <w:color w:val="000000"/>
          <w:sz w:val="28"/>
        </w:rPr>
        <w:t xml:space="preserve">
      5. Мәжіліс депутаттарына осы бапта көзделген жазалау шараларын қолдану туралы мәселеге Мәжілісте өкілдік ететін, құрамына депутаттар кіретін саяси партиялардың фракциялары бастамашы болуы мүмкін.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Қазақстан Республикасының Конституциялық 1999.05.06. N </w:t>
      </w:r>
      <w:r>
        <w:rPr>
          <w:rFonts w:ascii="Times New Roman"/>
          <w:b w:val="false"/>
          <w:i w:val="false"/>
          <w:color w:val="000000"/>
          <w:sz w:val="28"/>
        </w:rPr>
        <w:t>N 377</w:t>
      </w:r>
      <w:r>
        <w:rPr>
          <w:rFonts w:ascii="Times New Roman"/>
          <w:b w:val="false"/>
          <w:i w:val="false"/>
          <w:color w:val="ff0000"/>
          <w:sz w:val="28"/>
        </w:rPr>
        <w:t xml:space="preserve">,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Республика Парламентiндегi депутаттық бiрлестiктер </w:t>
      </w:r>
    </w:p>
    <w:bookmarkStart w:name="z210" w:id="158"/>
    <w:p>
      <w:pPr>
        <w:spacing w:after="0"/>
        <w:ind w:left="0"/>
        <w:jc w:val="both"/>
      </w:pPr>
      <w:r>
        <w:rPr>
          <w:rFonts w:ascii="Times New Roman"/>
          <w:b w:val="false"/>
          <w:i w:val="false"/>
          <w:color w:val="000000"/>
          <w:sz w:val="28"/>
        </w:rPr>
        <w:t xml:space="preserve">
      1. Парламент депутаттары саяси партиялардың фракциялары мен депутаттық топтар түрінде депутаттық бірлестіктер құруға құқылы. </w:t>
      </w:r>
    </w:p>
    <w:bookmarkEnd w:id="158"/>
    <w:bookmarkStart w:name="z211" w:id="159"/>
    <w:p>
      <w:pPr>
        <w:spacing w:after="0"/>
        <w:ind w:left="0"/>
        <w:jc w:val="both"/>
      </w:pPr>
      <w:r>
        <w:rPr>
          <w:rFonts w:ascii="Times New Roman"/>
          <w:b w:val="false"/>
          <w:i w:val="false"/>
          <w:color w:val="000000"/>
          <w:sz w:val="28"/>
        </w:rPr>
        <w:t>
      2. Саяси партияның фракциясы - заңда белгіленген тәртіппен тіркелген саяси партиядан өкілдік ететін депутаттардың ұйымдасқан тобы, ол тиісті саяси партияның мүдделерін білдіру мақсатында Парламент Мәжілісінде құрылады. Саяси партия фракциясындағы ең аз адам саны Парламент Мәжілісінің Регламентімен айқындалады. Саяси партия фракциясының құрамына Парламент Мәжілісінің депутаттары кіре алады. Депутаттың бір ғана саяси партия фракциясының құрамында болуға құқығы бар.</w:t>
      </w:r>
    </w:p>
    <w:bookmarkEnd w:id="159"/>
    <w:bookmarkStart w:name="z217" w:id="160"/>
    <w:p>
      <w:pPr>
        <w:spacing w:after="0"/>
        <w:ind w:left="0"/>
        <w:jc w:val="both"/>
      </w:pPr>
      <w:r>
        <w:rPr>
          <w:rFonts w:ascii="Times New Roman"/>
          <w:b w:val="false"/>
          <w:i w:val="false"/>
          <w:color w:val="000000"/>
          <w:sz w:val="28"/>
        </w:rPr>
        <w:t xml:space="preserve">
      2-1. Саяси партиялар фракцияларының басшыларына, ал олар болмаған жағдайда не олардың уәкілеттік беруі бойынша саяси партиялар фракцияларының өкілдеріне Парламент Палаталарының бірлескен отырыстарында, Парламент Мәжілісінің жалпы отырыстарында, тұрақты комитеттердің, жұмыс топтарының отырыстарында, парламенттік тыңдау мен өзге де іс-шараларда сөз сөйлеу құқығына кепілдік беріледі. </w:t>
      </w:r>
    </w:p>
    <w:bookmarkEnd w:id="160"/>
    <w:bookmarkStart w:name="z212" w:id="161"/>
    <w:p>
      <w:pPr>
        <w:spacing w:after="0"/>
        <w:ind w:left="0"/>
        <w:jc w:val="both"/>
      </w:pPr>
      <w:r>
        <w:rPr>
          <w:rFonts w:ascii="Times New Roman"/>
          <w:b w:val="false"/>
          <w:i w:val="false"/>
          <w:color w:val="000000"/>
          <w:sz w:val="28"/>
        </w:rPr>
        <w:t xml:space="preserve">
      3. Депутаттық топ - депутаттардың өз өкілеттіктерін бірлесіп жүзеге асыруға арналған бірлестігі. Депутаттық топтың құрамында Парламенттің кемінде он бес депутаты болуға тиіс. </w:t>
      </w:r>
    </w:p>
    <w:bookmarkEnd w:id="161"/>
    <w:bookmarkStart w:name="z213" w:id="162"/>
    <w:p>
      <w:pPr>
        <w:spacing w:after="0"/>
        <w:ind w:left="0"/>
        <w:jc w:val="both"/>
      </w:pPr>
      <w:r>
        <w:rPr>
          <w:rFonts w:ascii="Times New Roman"/>
          <w:b w:val="false"/>
          <w:i w:val="false"/>
          <w:color w:val="000000"/>
          <w:sz w:val="28"/>
        </w:rPr>
        <w:t xml:space="preserve">
      4. Саяси партиялардың фракцияларын тіркеу - Парламент Мәжілісінің Бюросында, депутаттық топтарды тіркеу Парламент Палаталарының Бюроларында жүзеге асырылады. Саяси партиялардың фракциялары мен депутаттық топтарды тіркеу келіп тіркелу тәртібімен жүргізіледі. </w:t>
      </w:r>
    </w:p>
    <w:bookmarkEnd w:id="162"/>
    <w:bookmarkStart w:name="z214" w:id="163"/>
    <w:p>
      <w:pPr>
        <w:spacing w:after="0"/>
        <w:ind w:left="0"/>
        <w:jc w:val="both"/>
      </w:pPr>
      <w:r>
        <w:rPr>
          <w:rFonts w:ascii="Times New Roman"/>
          <w:b w:val="false"/>
          <w:i w:val="false"/>
          <w:color w:val="000000"/>
          <w:sz w:val="28"/>
        </w:rPr>
        <w:t xml:space="preserve">
      5. Парламент Мәжілісіндегі саяси партиялардың фракциялары мен Парламенттегі депутаттық топтардың өкілеттігі, ұйымдастырылуы мен қызметі, олардың жұмысын қамтамасыз ету Парламент пен оның палаталарының регламенттерінде айқындалады.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02.06.2020 </w:t>
      </w:r>
      <w:r>
        <w:rPr>
          <w:rFonts w:ascii="Times New Roman"/>
          <w:b w:val="false"/>
          <w:i w:val="false"/>
          <w:color w:val="000000"/>
          <w:sz w:val="28"/>
        </w:rPr>
        <w:t>№ 339-VI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Парламенттік көпшілік және парламенттік оппозиция</w:t>
      </w:r>
    </w:p>
    <w:p>
      <w:pPr>
        <w:spacing w:after="0"/>
        <w:ind w:left="0"/>
        <w:jc w:val="both"/>
      </w:pPr>
      <w:r>
        <w:rPr>
          <w:rFonts w:ascii="Times New Roman"/>
          <w:b w:val="false"/>
          <w:i w:val="false"/>
          <w:color w:val="000000"/>
          <w:sz w:val="28"/>
        </w:rPr>
        <w:t>
      1. Парламенттік көпшілік – Парламент Мәжілісінде депутаттық мандаттардың ең көп санын алған саяси партия.</w:t>
      </w:r>
    </w:p>
    <w:p>
      <w:pPr>
        <w:spacing w:after="0"/>
        <w:ind w:left="0"/>
        <w:jc w:val="both"/>
      </w:pPr>
      <w:r>
        <w:rPr>
          <w:rFonts w:ascii="Times New Roman"/>
          <w:b w:val="false"/>
          <w:i w:val="false"/>
          <w:color w:val="000000"/>
          <w:sz w:val="28"/>
        </w:rPr>
        <w:t>
      2. Парламенттік оппозиция – Парламент Мәжілісінде өкілдік ететін және парламенттік көпшілікке кірмейтін, әдетте, әлеуметтік-экономикалық және (немесе) қоғамдық-саяси мәселелер бойынша парламенттік көпшілікке қарағанда өзге позиция ұстанатын саяси партия немесе саяси партиялар.</w:t>
      </w:r>
    </w:p>
    <w:p>
      <w:pPr>
        <w:spacing w:after="0"/>
        <w:ind w:left="0"/>
        <w:jc w:val="both"/>
      </w:pPr>
      <w:r>
        <w:rPr>
          <w:rFonts w:ascii="Times New Roman"/>
          <w:b w:val="false"/>
          <w:i w:val="false"/>
          <w:color w:val="000000"/>
          <w:sz w:val="28"/>
        </w:rPr>
        <w:t>
      Парламенттік оппозиция жекелеген мәселелер бойынша парламенттік көпшілік партиясын қолдауы мүмкін.</w:t>
      </w:r>
    </w:p>
    <w:p>
      <w:pPr>
        <w:spacing w:after="0"/>
        <w:ind w:left="0"/>
        <w:jc w:val="both"/>
      </w:pPr>
      <w:r>
        <w:rPr>
          <w:rFonts w:ascii="Times New Roman"/>
          <w:b w:val="false"/>
          <w:i w:val="false"/>
          <w:color w:val="000000"/>
          <w:sz w:val="28"/>
        </w:rPr>
        <w:t xml:space="preserve">
      3. Парламенттік оппозиция осы Конституциялық заңның </w:t>
      </w:r>
      <w:r>
        <w:rPr>
          <w:rFonts w:ascii="Times New Roman"/>
          <w:b w:val="false"/>
          <w:i w:val="false"/>
          <w:color w:val="000000"/>
          <w:sz w:val="28"/>
        </w:rPr>
        <w:t>12-бабының</w:t>
      </w:r>
      <w:r>
        <w:rPr>
          <w:rFonts w:ascii="Times New Roman"/>
          <w:b w:val="false"/>
          <w:i w:val="false"/>
          <w:color w:val="000000"/>
          <w:sz w:val="28"/>
        </w:rPr>
        <w:t xml:space="preserve"> 4-тармағына сәйкес парламенттік тыңдау өткізуге бастама жасауға, сондай-ақ Парламент Мәжілісінің Регламентінде көзделген тәртіппен бір сессия ішінде кемінде екі рет үкімет сағатының күн тәртібін айқындауға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V-тарау 34-1-баппен толықтырылды - ҚР 02.06.2020 </w:t>
      </w:r>
      <w:r>
        <w:rPr>
          <w:rFonts w:ascii="Times New Roman"/>
          <w:b w:val="false"/>
          <w:i w:val="false"/>
          <w:color w:val="000000"/>
          <w:sz w:val="28"/>
        </w:rPr>
        <w:t>№ 339-VI</w:t>
      </w:r>
      <w:r>
        <w:rPr>
          <w:rFonts w:ascii="Times New Roman"/>
          <w:b w:val="false"/>
          <w:i w:val="false"/>
          <w:color w:val="ff0000"/>
          <w:sz w:val="28"/>
        </w:rPr>
        <w:t xml:space="preserve"> Конституциялық заңымен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Депутаттық куәлiк және депутаттың омырауға тағатын белгiсi </w:t>
      </w:r>
    </w:p>
    <w:bookmarkStart w:name="z215" w:id="164"/>
    <w:p>
      <w:pPr>
        <w:spacing w:after="0"/>
        <w:ind w:left="0"/>
        <w:jc w:val="both"/>
      </w:pPr>
      <w:r>
        <w:rPr>
          <w:rFonts w:ascii="Times New Roman"/>
          <w:b w:val="false"/>
          <w:i w:val="false"/>
          <w:color w:val="000000"/>
          <w:sz w:val="28"/>
        </w:rPr>
        <w:t xml:space="preserve">
      1. Депутаттың депутаттық куәлiгi және депутаттың омырауға тағатын белгiсi болады, бұларды оған сайланған депутат ретiнде тiркелгеннен кейiн Республиканың Орталық сайлау комиссиясы бередi. Депутат депутаттық куәлiк пен омырауға тағатын белгiнi өз өкiлеттiк мерзiмi iшiнде пайдаланады. </w:t>
      </w:r>
    </w:p>
    <w:bookmarkEnd w:id="164"/>
    <w:bookmarkStart w:name="z216" w:id="165"/>
    <w:p>
      <w:pPr>
        <w:spacing w:after="0"/>
        <w:ind w:left="0"/>
        <w:jc w:val="both"/>
      </w:pPr>
      <w:r>
        <w:rPr>
          <w:rFonts w:ascii="Times New Roman"/>
          <w:b w:val="false"/>
          <w:i w:val="false"/>
          <w:color w:val="000000"/>
          <w:sz w:val="28"/>
        </w:rPr>
        <w:t xml:space="preserve">
      2. Республика Парламентi депутатының куәлiгi мен омырауға тағатын белгiсi, олардың үлгiлерi мен сипаттамасы туралы ережелердi Республиканың Орталық сайлау комиссиясы бекiтедi. </w:t>
      </w:r>
    </w:p>
    <w:bookmarkEnd w:id="165"/>
    <w:bookmarkStart w:name="z41" w:id="166"/>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ережелер</w:t>
      </w:r>
    </w:p>
    <w:bookmarkEnd w:id="166"/>
    <w:p>
      <w:pPr>
        <w:spacing w:after="0"/>
        <w:ind w:left="0"/>
        <w:jc w:val="both"/>
      </w:pPr>
      <w:r>
        <w:rPr>
          <w:rFonts w:ascii="Times New Roman"/>
          <w:b/>
          <w:i w:val="false"/>
          <w:color w:val="000000"/>
          <w:sz w:val="28"/>
        </w:rPr>
        <w:t xml:space="preserve">36-бап. Республика Парламентінің және Парламент Мәжілісінің өкілеттігін мерзімінен бұрын тоқтату </w:t>
      </w:r>
    </w:p>
    <w:bookmarkStart w:name="z219" w:id="167"/>
    <w:p>
      <w:pPr>
        <w:spacing w:after="0"/>
        <w:ind w:left="0"/>
        <w:jc w:val="both"/>
      </w:pP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bookmarkEnd w:id="167"/>
    <w:bookmarkStart w:name="z220" w:id="168"/>
    <w:p>
      <w:pPr>
        <w:spacing w:after="0"/>
        <w:ind w:left="0"/>
        <w:jc w:val="both"/>
      </w:pPr>
      <w:r>
        <w:rPr>
          <w:rFonts w:ascii="Times New Roman"/>
          <w:b w:val="false"/>
          <w:i w:val="false"/>
          <w:color w:val="000000"/>
          <w:sz w:val="28"/>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w:t>
      </w:r>
    </w:p>
    <w:bookmarkEnd w:id="168"/>
    <w:p>
      <w:pPr>
        <w:spacing w:after="0"/>
        <w:ind w:left="0"/>
        <w:jc w:val="both"/>
      </w:pPr>
      <w:r>
        <w:rPr>
          <w:rFonts w:ascii="Times New Roman"/>
          <w:b w:val="false"/>
          <w:i w:val="false"/>
          <w:color w:val="000000"/>
          <w:sz w:val="28"/>
        </w:rPr>
        <w:t>
      Республика Президентінің Парламентті немесе Парламент Мәжілісін тарату туралы актісі қолданысқа енгізілген күн көрсетілген бір жылдық мерзімнің басталу кезі болып табылады. Бұл мерзім келесі жылдың тиісті айында және күн санында аяқталады. Егер мерзімнің аяқталуы тиісті күн саны жоқ айға тура келетін болса, онда мерзім осы айдың соңғы күнінде аяқталады.</w:t>
      </w:r>
    </w:p>
    <w:bookmarkStart w:name="z221" w:id="169"/>
    <w:p>
      <w:pPr>
        <w:spacing w:after="0"/>
        <w:ind w:left="0"/>
        <w:jc w:val="both"/>
      </w:pPr>
      <w:r>
        <w:rPr>
          <w:rFonts w:ascii="Times New Roman"/>
          <w:b w:val="false"/>
          <w:i w:val="false"/>
          <w:color w:val="000000"/>
          <w:sz w:val="28"/>
        </w:rPr>
        <w:t xml:space="preserve">
      3. Мәжіліс таратылған жағдайда Парламенттің конституциялық заңдар мен заңдар қабылдау жөніндегі қызметін уақытша, Мәжілістің жаңа құрамы сайланғанға дейін Сенат атқарады. </w:t>
      </w:r>
    </w:p>
    <w:bookmarkEnd w:id="169"/>
    <w:p>
      <w:pPr>
        <w:spacing w:after="0"/>
        <w:ind w:left="0"/>
        <w:jc w:val="both"/>
      </w:pPr>
      <w:r>
        <w:rPr>
          <w:rFonts w:ascii="Times New Roman"/>
          <w:b w:val="false"/>
          <w:i w:val="false"/>
          <w:color w:val="000000"/>
          <w:sz w:val="28"/>
        </w:rPr>
        <w:t xml:space="preserve">
      Мұндай жағдайда Сенаттың конституциялық заңдар мен заңдар қабылдау тәртібі Сенат Регламентінде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2007.06.19. N </w:t>
      </w:r>
      <w:r>
        <w:rPr>
          <w:rFonts w:ascii="Times New Roman"/>
          <w:b w:val="false"/>
          <w:i w:val="false"/>
          <w:color w:val="000000"/>
          <w:sz w:val="28"/>
        </w:rPr>
        <w:t xml:space="preserve">266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 өзгеріс енгізілді - ҚР 03.10.2013 </w:t>
      </w:r>
      <w:r>
        <w:rPr>
          <w:rFonts w:ascii="Times New Roman"/>
          <w:b w:val="false"/>
          <w:i w:val="false"/>
          <w:color w:val="00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Республика Парламентiнiң жұмыс тiлдерi </w:t>
      </w:r>
    </w:p>
    <w:bookmarkStart w:name="z222" w:id="170"/>
    <w:p>
      <w:pPr>
        <w:spacing w:after="0"/>
        <w:ind w:left="0"/>
        <w:jc w:val="both"/>
      </w:pPr>
      <w:r>
        <w:rPr>
          <w:rFonts w:ascii="Times New Roman"/>
          <w:b w:val="false"/>
          <w:i w:val="false"/>
          <w:color w:val="000000"/>
          <w:sz w:val="28"/>
        </w:rPr>
        <w:t xml:space="preserve">
      Парламент жұмысында тiлдердi пайдалану Республика Конституциясына және Республикадағы тiл туралы заңдарға сәйкес жүзеге асырылады. </w:t>
      </w:r>
    </w:p>
    <w:bookmarkEnd w:id="170"/>
    <w:p>
      <w:pPr>
        <w:spacing w:after="0"/>
        <w:ind w:left="0"/>
        <w:jc w:val="both"/>
      </w:pPr>
      <w:r>
        <w:rPr>
          <w:rFonts w:ascii="Times New Roman"/>
          <w:b/>
          <w:i w:val="false"/>
          <w:color w:val="000000"/>
          <w:sz w:val="28"/>
        </w:rPr>
        <w:t xml:space="preserve">38-бап. Республика Парламентiнiң қызметiн қаржыландыру </w:t>
      </w:r>
    </w:p>
    <w:bookmarkStart w:name="z223" w:id="171"/>
    <w:p>
      <w:pPr>
        <w:spacing w:after="0"/>
        <w:ind w:left="0"/>
        <w:jc w:val="both"/>
      </w:pPr>
      <w:r>
        <w:rPr>
          <w:rFonts w:ascii="Times New Roman"/>
          <w:b w:val="false"/>
          <w:i w:val="false"/>
          <w:color w:val="000000"/>
          <w:sz w:val="28"/>
        </w:rPr>
        <w:t xml:space="preserve">
      Республика Парламентiнiң қызметiн қаржыландыру республикалық бюджет қаражатынан жүзеге асырылады. </w:t>
      </w:r>
    </w:p>
    <w:bookmarkEnd w:id="171"/>
    <w:p>
      <w:pPr>
        <w:spacing w:after="0"/>
        <w:ind w:left="0"/>
        <w:jc w:val="both"/>
      </w:pPr>
      <w:r>
        <w:rPr>
          <w:rFonts w:ascii="Times New Roman"/>
          <w:b/>
          <w:i w:val="false"/>
          <w:color w:val="000000"/>
          <w:sz w:val="28"/>
        </w:rPr>
        <w:t xml:space="preserve">39-бап. Республика Парламенті Палаталарының Аппараттары </w:t>
      </w:r>
    </w:p>
    <w:bookmarkStart w:name="z224" w:id="172"/>
    <w:p>
      <w:pPr>
        <w:spacing w:after="0"/>
        <w:ind w:left="0"/>
        <w:jc w:val="both"/>
      </w:pPr>
      <w:r>
        <w:rPr>
          <w:rFonts w:ascii="Times New Roman"/>
          <w:b w:val="false"/>
          <w:i w:val="false"/>
          <w:color w:val="000000"/>
          <w:sz w:val="28"/>
        </w:rPr>
        <w:t xml:space="preserve">
      1. Парламент қызметін ұйымдастырушылық, құқықтық, ақпараттық-талдамалық және өзгедей қамтамасыз етуді Сенат пен Мәжілістің бөлек аппараттары жүзеге асырады. </w:t>
      </w:r>
    </w:p>
    <w:bookmarkEnd w:id="172"/>
    <w:bookmarkStart w:name="z225" w:id="173"/>
    <w:p>
      <w:pPr>
        <w:spacing w:after="0"/>
        <w:ind w:left="0"/>
        <w:jc w:val="both"/>
      </w:pPr>
      <w:r>
        <w:rPr>
          <w:rFonts w:ascii="Times New Roman"/>
          <w:b w:val="false"/>
          <w:i w:val="false"/>
          <w:color w:val="000000"/>
          <w:sz w:val="28"/>
        </w:rPr>
        <w:t xml:space="preserve">
      2. Сенат пен Мәжіліс аппараттарының құрылымы мен штат санын белгілеуді, оларды жасақтауды Парламент қызметін қаржыландыруға бөлінген бюджет қаражаты шегінде Палаталардың Бюролары жүзеге асырады. </w:t>
      </w:r>
    </w:p>
    <w:bookmarkEnd w:id="173"/>
    <w:bookmarkStart w:name="z226" w:id="174"/>
    <w:p>
      <w:pPr>
        <w:spacing w:after="0"/>
        <w:ind w:left="0"/>
        <w:jc w:val="both"/>
      </w:pPr>
      <w:r>
        <w:rPr>
          <w:rFonts w:ascii="Times New Roman"/>
          <w:b w:val="false"/>
          <w:i w:val="false"/>
          <w:color w:val="000000"/>
          <w:sz w:val="28"/>
        </w:rPr>
        <w:t xml:space="preserve">
      3. Сенат пен Мәжіліс аппараттарының қызметі Республиканың мемлекеттік қызмет туралы нормативтік құқықтық актілеріне сәйкес жүзеге асырылады. </w:t>
      </w:r>
    </w:p>
    <w:bookmarkEnd w:id="174"/>
    <w:bookmarkStart w:name="z227" w:id="175"/>
    <w:p>
      <w:pPr>
        <w:spacing w:after="0"/>
        <w:ind w:left="0"/>
        <w:jc w:val="both"/>
      </w:pPr>
      <w:r>
        <w:rPr>
          <w:rFonts w:ascii="Times New Roman"/>
          <w:b w:val="false"/>
          <w:i w:val="false"/>
          <w:color w:val="000000"/>
          <w:sz w:val="28"/>
        </w:rPr>
        <w:t xml:space="preserve">
      4. Парламенттің немесе Парламент Мәжілісінің өкілеттік мерзімдерінің аяқталуына байланысты, Парламент немесе Парламент Мәжілісі таратылған және оның депутаттары жаңа құрамының сайлануы жағдайында Сенат пен Мәжілістің аппараттарындағы мемлекеттік қызметшілердің жұмысы тоқтатылмайды. </w:t>
      </w:r>
    </w:p>
    <w:bookmarkEnd w:id="175"/>
    <w:bookmarkStart w:name="z228" w:id="176"/>
    <w:p>
      <w:pPr>
        <w:spacing w:after="0"/>
        <w:ind w:left="0"/>
        <w:jc w:val="both"/>
      </w:pPr>
      <w:r>
        <w:rPr>
          <w:rFonts w:ascii="Times New Roman"/>
          <w:b w:val="false"/>
          <w:i w:val="false"/>
          <w:color w:val="000000"/>
          <w:sz w:val="28"/>
        </w:rPr>
        <w:t xml:space="preserve">
      5. Сенат пен Мәжіліс аппараттарының қызметкерлері жалақы мөлшері, материалдық, қаржылық және әлеуметтік-тұрмыстық қамтамасыз етудің өзге жағдайлары бойынша Қазақстан Республикасы Премьер-Министрі Кеңсесінің тиісті қызметкерлеріне теңестіріледі.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Конституциялық 2007.06.19. N </w:t>
      </w:r>
      <w:r>
        <w:rPr>
          <w:rFonts w:ascii="Times New Roman"/>
          <w:b w:val="false"/>
          <w:i w:val="false"/>
          <w:color w:val="000000"/>
          <w:sz w:val="28"/>
        </w:rPr>
        <w:t>266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Осы Конституциялық заңды күшiне енгiзу тәртiбi </w:t>
      </w:r>
    </w:p>
    <w:bookmarkStart w:name="z229" w:id="177"/>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Конституциялық 1999.05.06. N 377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