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32B2" w14:textId="77777777" w:rsidR="008A784A" w:rsidRDefault="008A784A">
      <w:pPr>
        <w:ind w:hanging="1134"/>
      </w:pPr>
    </w:p>
    <w:p w14:paraId="338490BC" w14:textId="77777777" w:rsidR="008A784A" w:rsidRDefault="00FB71FA">
      <w:pPr>
        <w:ind w:hanging="1134"/>
      </w:pPr>
      <w:r>
        <w:rPr>
          <w:noProof/>
        </w:rPr>
        <mc:AlternateContent>
          <mc:Choice Requires="wpg">
            <w:drawing>
              <wp:inline distT="0" distB="0" distL="0" distR="0" wp14:anchorId="2AD2C7E9" wp14:editId="734BFB1A">
                <wp:extent cx="6800850" cy="24098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800850" cy="24098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35.5pt;height:189.8pt;" stroked="false">
                <v:path textboxrect="0,0,0,0"/>
                <v:imagedata r:id="rId11" o:title=""/>
              </v:shape>
            </w:pict>
          </mc:Fallback>
        </mc:AlternateContent>
      </w:r>
    </w:p>
    <w:p w14:paraId="7FB14D5E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4961"/>
        <w:jc w:val="both"/>
      </w:pPr>
      <w:bookmarkStart w:id="0" w:name="_Hlk86764806"/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бағдарлануын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жөніндегі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ұсынымдарды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бекіту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ғылым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2018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жылғы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желтоқсандағы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№ 692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бұйрығына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өзгерістер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толықтырулар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енгізу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туралы</w:t>
      </w:r>
      <w:proofErr w:type="spellEnd"/>
    </w:p>
    <w:bookmarkEnd w:id="0"/>
    <w:p w14:paraId="4FF1FD84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5384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1197A03A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5384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00EA7A6F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Құқықтық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актілер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Заңының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8037B7" w:rsidRPr="008037B7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3-тармағының 65-бабына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БҰЙЫРАМЫН:</w:t>
      </w:r>
    </w:p>
    <w:p w14:paraId="3E67B1FE" w14:textId="77777777" w:rsidR="008A784A" w:rsidRDefault="00FB71FA">
      <w:pPr>
        <w:pStyle w:val="af8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680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бағдарлануын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жөніндегі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ұсынымдарды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2018 жылғы19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желтоқсандағы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№ 692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бұйрығына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мынадай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өзгерістер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толықтырулар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енгізілсін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2B24238F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680"/>
        <w:jc w:val="both"/>
        <w:rPr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бұйрықпен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бағдарлануын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жөніндегі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ұсынымдарда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2474F26D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2-тармақ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редакцияда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жазылсын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14:paraId="35851265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«2.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Ұсынымдарда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мынадай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ұғымдар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қолданылады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:</w:t>
      </w:r>
    </w:p>
    <w:p w14:paraId="4D1F7B84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бағдар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тұлғалардың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ерекшеліктерін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ескере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мамандық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таңдауды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дайындау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кәсіби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өзін-өзі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анықтауға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көмектесу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шаралар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жүйесі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Бастауыш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сондай-ақ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бөлінісінде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мақсаттары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міндеттері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құралдары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1-қосымшада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келтірілген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;</w:t>
      </w:r>
    </w:p>
    <w:p w14:paraId="4BD25417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lastRenderedPageBreak/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бағдарды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диагностикалау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қызметте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икемін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өлшеу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рәсімі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;</w:t>
      </w:r>
    </w:p>
    <w:p w14:paraId="5EF0C7BA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сынақ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болашақ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мамандығына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сәйкестігіне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таңдаған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қызметке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дайындық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деңгейін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мүмкіндігіне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нақты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кәсіпте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жұмысты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орындауына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мүмкіндік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беретін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қабілеттерін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қолдану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ашылуына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түрінің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элементтерін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модельдеу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(2-қосымша);</w:t>
      </w:r>
    </w:p>
    <w:p w14:paraId="562B0E73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сағаты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жетекшісінің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сыныптағы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тәрбие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жұмысының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нысаны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онда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қоршаған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әлемге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қарым-қатынас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жүйесін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қалыптастыруға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ықпал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ететін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арнайы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ұйымдастырылған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іс-шараларға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қатысады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;</w:t>
      </w:r>
    </w:p>
    <w:p w14:paraId="4CD6307C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бағдарлау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экскурсиясы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бағдарлау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қызметінің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түрі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өйткені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мамандыққа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қызығушылықты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қалыптастыруға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үлкен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әсер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етеді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сондай-ақ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көрнекілік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пен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қабылдаудың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қол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жетімділігін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салыстыру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таңдау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мүмкіндігімен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біріктіреді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(3-қосымша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500EF5AA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8-тармақ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редакцияда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жазылсын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68F354D2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8.Білім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кешенді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жатады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14:paraId="5A09E2DD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қызығушылықтары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бейімділіктерін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48512BAD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портрет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6D055B32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бейімділігін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018874B8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негіздеу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6AF26B84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географиялық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орналасуын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рейтингіндегі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орнын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ескере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орындарын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іріктеу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71139B64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ата-аналарға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ұсыныстар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183D3B0D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11-тармақ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редакцияда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жазылсын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000F0E9C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11.Кәсіптік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бағдарлаудың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ажырамас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құрамдас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бөлігі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ретінде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5CB02294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ойын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қалыптастыруды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6C2B728A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өздігінен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өсуді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болжауға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көмектесуді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59D5F963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адамның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қасиеттерін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қабілеттерін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бейімділігін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қызығушылығын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ескере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таңдауды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00CD427B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ұсынылатын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орындары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5D7C114B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14-тармақ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редакцияда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жазылсын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7BB05551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«14.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қадамдарды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қамтиды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36C5FF62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ерте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(5-7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ерекшеліктерін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құндылық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қызығушылықтарын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қажеттіліктерін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темпераментін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денсаулық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жағдайын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бейімділігі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ниетін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оқытудың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бейіндік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бағытын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таңдауды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Үлгілік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жоспарынан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пәндерді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үйірмелерін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көздейтін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64E32F49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(8,10-сыныптар)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алдыңғы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деректерін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түсіндіру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түзету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7A99F7CE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тереңдетілген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болашақ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қажеттіліктер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мотивтерін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айқындау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Бірыңғай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тестілеуден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өтуге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пәнді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таңдауға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қорытынды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аттестациядан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(10-11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бесінші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пәнді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таңдауға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көмек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тереңдетілген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(9, 11-сыныптар)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болашақ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былай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7FC49670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5-11-сыныптардағы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тестілеулер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мазмұнының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сипаттамасы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сондай-ақ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қойылатын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талаптар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4-қосымшада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келтірілген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3CC4997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16-тармақ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редакцияда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жазылсын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F2FE5EB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«16.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нәтижелері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мыналарға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жеткізеді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2B944DD3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күшті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әлсіз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жақтарын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көрсететін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адамның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бейнесі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өнімді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қарым-қатынас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ұсынымдар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737A6F3E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портреті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бейімделу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белгілі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қызығу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).»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B0A8453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23-тармақ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редакцияда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жазылсын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1D834616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6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рта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бағдар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жұмыстарының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қорытынды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кезеңі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кеңесберу</w:t>
      </w:r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цифрлық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технологияларды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компьютер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мобильді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пайдалана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портреті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болыптабылады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50247CFA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27-тармақ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редакцияда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жазылсын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22DB6B7F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«27.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қызметкерлері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функционалдық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міндеттерді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мыналар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кіреді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56B7B775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директордың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орынбасары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жауапты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6105F8EA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жауапты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тұлғалардың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әрекеттесу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стратегиясын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әзірлеу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өздігінен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үйлестіру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D2B1B0D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өздігінен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ықпал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ететін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әріптестер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іс-қимылын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9B986BB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тұжырымдамасына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бағдарламасына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мамандандырылған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өздігінен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дайындығын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профессор-оқытушылар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құрамының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жұмысын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жоспарлау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1D7298F0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саладағы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ұжымның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түзету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өздігінен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тәрбие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жұмысының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жүйесін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мұғалімдерінің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жетекшілерінің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траекториясын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50620355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жоғары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даярлау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арнайы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дайындық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өздігінен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өндірістік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кездесулерді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өткізу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5B26AD0B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пәндік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олимпиадаларға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дарынды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балалардың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қатысуын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75C95EAD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жетекшілеріне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мұғалімдеріне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өздігінен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психологына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біліктілігін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арттыруды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49421154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жетекшілерінің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мұғалімдерінің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психологының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жұмысының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бақылау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функцияларын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069F8E5F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алдын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даярлау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арнайы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жүйесінде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2259799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жетекші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67358E30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өздігінен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жоспарын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танымдық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белсенділігін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белсендіретін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әртүрлі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нысандарды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әдістерді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құралдарды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әзірлейді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0C9CBDD4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топтық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жоғарылауға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әңгімелерді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пікірталасты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конференцияларды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ұйымдастырады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742B2130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бейімділігін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психологиялық-педагогикалық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бақылауды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бақылау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сауалнама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тестілер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картасында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жазылады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14:paraId="35A530F7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траекториясын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құруға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бейінді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нұсқаларын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модельдеуге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жетістіктерді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асыруға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портфолиосын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көмектеседі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1D543765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университеттерде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орындарында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ашық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күндерін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ұйымдастырады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42DDD1FE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кәсіпорындарға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экскурсиялар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ұйымдастырады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52CDCEDF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психологына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сауалнама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ата-аналарына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өздігінен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көмектеседі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C86136F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өздігінен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дайындығын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ата-аналық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кездесулер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өткізеді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7EA45BAB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түлектері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орнынан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мекемелерімен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кездесулер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ұйымдастырады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25DA0DE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мұғалімдері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5CF10DEF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семинарлар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дөңгелек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үстелдер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конференциялар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пәндік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апталар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конкурстар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элективті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курстар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қабырға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газетінің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конкурстары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үйге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жұмыстар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әдістер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құралдарды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пайдалана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тұлғалық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бағыттылығын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қалыптастыруға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көмектеседі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6B066E4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жоғарылауға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бағдарланған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еңбек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дағдыларын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5867F3DF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арасында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дербес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өздігінен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бағалауды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қалыптастыруға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үлес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270390F3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қабілеттері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ерекшеліктерін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бақылау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EDC7313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кітапханашы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7A376D9A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үнемі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таңдауға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көмектесетін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әдебиеттерді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таңдайды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B7494A6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қызығушылығын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зерттейді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таңдау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әдебиеттерді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оқырмандар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арасындағы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пікірталас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конференциялар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кітап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көрмелерін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ұйымдастырады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027766C5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материалдарды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кадрлардағы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материалдардағы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суреттер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кесінділер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диаграммалар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проспектілер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сипаттамасы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аймақтағы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қажеттіліктері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анықтамалық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деректерді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жинақтайды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жүйелейді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9AE4B77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салалардағы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инжинерлік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құрылыс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өнер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әлемінде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көрмелер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ұйымдастырады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14:paraId="6E91DB0A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педагог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6C8CF20F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өмірді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өздігінен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процесінде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тәуекелге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ұшыраған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балаларды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қолдауды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етеді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762F2B26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берушілерге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0A973AD5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өздігінен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процесіне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кедергі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келтіретін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факторларды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бағалауда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жетекшісіне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көмектеседі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6B8B1C0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педагог-психолог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568811AD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қызығушылықтары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мүмкіндіктерін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зерттеуді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ұйымдастырады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D1B0E83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ата-аналарына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сауалнама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өздігінен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дайындығын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бақылайды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52088A4F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тренингтер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өткізеді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2CAEE6EC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ата-аналар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мұғалімдерге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таңдау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тақырыбына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әңгімелер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4CDDA6A1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ерекшеліктерін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ескере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консультациялар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6E4E3F7C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арасында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өздігінен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бағалауды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қалыптастыруға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ықпал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етеді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4AE65F73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ата-аналарды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шақырады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топтардың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көшбасшылары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ретінде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жұмысқа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тартады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02E88BBC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қызығушылықтары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мүмкіндіктерін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бағалау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жетекшісіне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көмектеседі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2E454D51" w14:textId="77777777" w:rsidR="008A784A" w:rsidRPr="008037B7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lang w:val="ru-RU"/>
        </w:rPr>
      </w:pP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кәсіптік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диагностика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деректер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базасын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жасайды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14:paraId="33B3E1BD" w14:textId="77777777" w:rsidR="008A784A" w:rsidRPr="008037B7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мынадай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мазмұндағы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27-1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тармақпен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толықтырылсын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:</w:t>
      </w:r>
    </w:p>
    <w:p w14:paraId="16E7DAD1" w14:textId="77777777" w:rsidR="008A784A" w:rsidRPr="008037B7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«27-1. Орта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беру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ұйымдарында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кәсіптік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бағдар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беру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жөніндегі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жұмысты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ұйымдастыру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міндетті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түрде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осы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Әдістемелік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ұсынымдардың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27-тармағында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көрсетілген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педагог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кадрлардың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біліктілігін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арттыру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курстарын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көздейді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</w:t>
      </w:r>
    </w:p>
    <w:p w14:paraId="57C23E85" w14:textId="77777777" w:rsidR="008A784A" w:rsidRPr="008037B7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Оқыту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Қазақстан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Республикасы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және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ғылым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министрлігі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уәкілеттік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берген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педагог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кадрлардың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біліктілігін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арттыру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саласындағы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ұйымның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базасында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кемінде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5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жылда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бір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рет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жүргізіледі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.»;</w:t>
      </w:r>
    </w:p>
    <w:p w14:paraId="51E54FCE" w14:textId="77777777" w:rsidR="008A784A" w:rsidRPr="008037B7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lang w:val="ru-RU"/>
        </w:rPr>
      </w:pPr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36, 37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және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 38-тармақт</w:t>
      </w:r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ар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жаңа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редакцияда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жазылсын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:</w:t>
      </w:r>
    </w:p>
    <w:p w14:paraId="6533635B" w14:textId="77777777" w:rsidR="008A784A" w:rsidRPr="008037B7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32"/>
        </w:tabs>
        <w:spacing w:after="0" w:line="240" w:lineRule="auto"/>
        <w:ind w:left="809"/>
        <w:rPr>
          <w:sz w:val="28"/>
          <w:lang w:val="ru-RU"/>
        </w:rPr>
      </w:pPr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«36. </w:t>
      </w:r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Диагностика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және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кәсіптік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бағдарлау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нысандары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:</w:t>
      </w:r>
    </w:p>
    <w:p w14:paraId="7F778BDF" w14:textId="77777777" w:rsidR="008A784A" w:rsidRPr="008037B7" w:rsidRDefault="00FB71FA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lang w:val="ru-RU"/>
        </w:rPr>
      </w:pPr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Жеке</w:t>
      </w:r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-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нақты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білімалушылар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мен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жұмыс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proofErr w:type="gram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істеу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(</w:t>
      </w:r>
      <w:proofErr w:type="spellStart"/>
      <w:proofErr w:type="gram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сұхбат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,</w:t>
      </w:r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кеңес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беру,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жеке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диагноз);</w:t>
      </w:r>
    </w:p>
    <w:p w14:paraId="283DE6D8" w14:textId="77777777" w:rsidR="008A784A" w:rsidRPr="008037B7" w:rsidRDefault="00FB71FA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before="1" w:after="0" w:line="240" w:lineRule="auto"/>
        <w:ind w:left="0" w:firstLine="709"/>
        <w:jc w:val="both"/>
        <w:rPr>
          <w:sz w:val="28"/>
          <w:lang w:val="ru-RU"/>
        </w:rPr>
      </w:pP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топтық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–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топпен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жұмыс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істеу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компьютерді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интернетті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мобильді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қосымшаны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пайдалана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отырып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сабақ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ойын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,</w:t>
      </w:r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сұхбат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,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топтық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диагностика, семинар, тренинг);</w:t>
      </w:r>
    </w:p>
    <w:p w14:paraId="69CDB79F" w14:textId="77777777" w:rsidR="008A784A" w:rsidRPr="008037B7" w:rsidRDefault="00FB71FA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lang w:val="ru-RU"/>
        </w:rPr>
      </w:pP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жалпылай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–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>көптеген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білім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алушылармен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жұмыс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істеу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(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мектепаралық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кәсіптік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іс-шаралар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, онлайн</w:t>
      </w:r>
      <w:r w:rsidRPr="008037B7">
        <w:rPr>
          <w:rFonts w:ascii="Times New Roman" w:eastAsia="Times New Roman" w:hAnsi="Times New Roman" w:cs="Times New Roman"/>
          <w:color w:val="000000"/>
          <w:spacing w:val="6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6"/>
          <w:sz w:val="28"/>
          <w:lang w:val="ru-RU"/>
        </w:rPr>
        <w:t>режімінде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6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тестілеу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,</w:t>
      </w:r>
      <w:r w:rsidRPr="008037B7">
        <w:rPr>
          <w:rFonts w:ascii="Times New Roman" w:eastAsia="Times New Roman" w:hAnsi="Times New Roman" w:cs="Times New Roman"/>
          <w:color w:val="000000"/>
          <w:spacing w:val="7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7"/>
          <w:sz w:val="28"/>
          <w:lang w:val="ru-RU"/>
        </w:rPr>
        <w:t>кәсіптік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7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беру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ұйымдарының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тұсау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кесерлері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,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жәрмеңкелер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, </w:t>
      </w:r>
      <w:proofErr w:type="spellStart"/>
      <w:proofErr w:type="gram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форумдар,кәсіптік</w:t>
      </w:r>
      <w:proofErr w:type="spellEnd"/>
      <w:proofErr w:type="gram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сынақтар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pacing w:val="-1"/>
          <w:sz w:val="28"/>
          <w:lang w:val="ru-RU"/>
        </w:rPr>
        <w:t>)</w:t>
      </w:r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14:paraId="140A2FB9" w14:textId="77777777" w:rsidR="008A784A" w:rsidRPr="008037B7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lang w:val="ru-RU"/>
        </w:rPr>
      </w:pPr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37.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Кәсіптік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бағдар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беру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жұмысының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белсенді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нысандары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: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психологиялық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және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әлеуметтік-психологиялық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бағыттағы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тренингтер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коммуникативтік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дағдыларды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және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өз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бетінше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шешім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қабылдау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қабілетін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дамытады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кәсіптік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бағдарлау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ойындары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кәсіптік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көзқарас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тұрғысынан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маңызды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қасиеттерді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дамытуға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оң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ықпал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етеді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білім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алушыларды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жаңа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қабілеттерді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дамытуға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цифрлық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технологияларды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(компьютер, интернет,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мобильді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қосымша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)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пайдалана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отырып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кәсіптік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бағдарлау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жүйелерінде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тестілеулерден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өтуге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ынталандырады</w:t>
      </w:r>
      <w:proofErr w:type="spellEnd"/>
      <w:r w:rsidRPr="008037B7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14:paraId="65D58154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38.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қызығушылын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сервистерін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цифрлық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технологиялар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компьютер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мобильді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сауалнамалар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сауалнамалар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сабақта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үзілістерде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бақылау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кейіннен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кітапхана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нысандарын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зерделеу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ата-аналармен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мұғалімдерімен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әңгімелесу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асырылады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4ACF6B67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40, 41-тармақтар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редакцияда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жазылсын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125819E0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«40.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әдістемелерін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таңдау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сондай-ақ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саласында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цифрлық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технологияларды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компьютер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мобильді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пайдалану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талаптарды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басшылыққа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58E5567A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қызығушылығы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қабілетін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репрезентативтілік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сенімділік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валидтілік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түсінікті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пайдалануда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оңай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713377AF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әдістемені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рәсімі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балын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есептеудің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стандарттаудың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статистикалық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негізделген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әдістерін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статистикалық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критериалдық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нормалары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алғанда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тапсырмаларды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жауаптарды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өңдеуге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алгоритмді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қамтиды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14:paraId="5E836DF5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бағадар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бейімділігі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дербес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ақпарат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14:paraId="731E33BB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тестілеу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серверлері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ҚР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аумағында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орналасқан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дербес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деректерді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қорғайтын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сервистерде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өтуі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68B38411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кемінде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49DE792F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бейімділігі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ақпаратты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қамтуы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сонымен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қызығушылықтарын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құндылықтары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дағдыларын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көрсетуі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76DBE753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7)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тізбесі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ҚР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қолданыстағы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кәсіптер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сыныптауышында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келтірілген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өзекті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тізбеге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қалыптастырылады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6D464087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105" w:firstLine="68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өткізу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алушының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бағдар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картасы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жүргізіледі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жетекшісі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психологпен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бірге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сандық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технологияларды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қолдана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компьютер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смартфон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интернет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жүргізілген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тесттер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қорытындысы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алушының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қызығушылықтары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бейімділігін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қадағалау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уақытында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түзету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диагностиканың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нысандарын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айқындауда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пәндерді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тереңдете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оқып-үйрену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ұсыныстармен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етіледі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highlight w:val="white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highlight w:val="white"/>
        </w:rPr>
        <w:t>;</w:t>
      </w:r>
    </w:p>
    <w:p w14:paraId="3B26721B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105"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бұйрыққа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1, 2, 3, 4-қосымшаларға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, 1, 2, 3, 4-қосымшалармен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толықтырылсын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.</w:t>
      </w:r>
    </w:p>
    <w:p w14:paraId="4CF44169" w14:textId="77777777" w:rsidR="008A784A" w:rsidRDefault="00FB71FA">
      <w:pPr>
        <w:pStyle w:val="af7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министрлігінің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қолдану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Нұр-Сұлтан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Шымкент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қалаларының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областардың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басқармаларының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назарларына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жеткізсін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17E3D8C" w14:textId="77777777" w:rsidR="008A784A" w:rsidRDefault="00FB71FA">
      <w:pPr>
        <w:pStyle w:val="af7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бұйрықтың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орындалуын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бақылау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жетекшілік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ететін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вице-министріне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жүктелсін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30C0CFB" w14:textId="77777777" w:rsidR="008A784A" w:rsidRDefault="00FB71FA">
      <w:pPr>
        <w:pStyle w:val="af7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қойылған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қойған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күнінен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күшіне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енеді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05AF351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2C354743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3399FF"/>
          <w:sz w:val="20"/>
        </w:rPr>
        <w:t> </w:t>
      </w:r>
    </w:p>
    <w:p w14:paraId="12FBB134" w14:textId="77777777" w:rsidR="008A784A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3399FF"/>
          <w:sz w:val="20"/>
        </w:rPr>
        <w:t> </w:t>
      </w:r>
    </w:p>
    <w:p w14:paraId="5CC9E5E4" w14:textId="77777777" w:rsidR="008A784A" w:rsidRPr="008037B7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  </w:t>
      </w:r>
      <w:proofErr w:type="spellStart"/>
      <w:r w:rsidRPr="00803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Қазақстан</w:t>
      </w:r>
      <w:proofErr w:type="spellEnd"/>
      <w:r w:rsidRPr="00803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Республикасы</w:t>
      </w:r>
      <w:proofErr w:type="spellEnd"/>
    </w:p>
    <w:p w14:paraId="4885390A" w14:textId="77777777" w:rsidR="008A784A" w:rsidRPr="008037B7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lang w:val="ru-RU"/>
        </w:rPr>
      </w:pPr>
      <w:proofErr w:type="spellStart"/>
      <w:r w:rsidRPr="00803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Білім</w:t>
      </w:r>
      <w:proofErr w:type="spellEnd"/>
      <w:r w:rsidRPr="00803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және</w:t>
      </w:r>
      <w:proofErr w:type="spellEnd"/>
      <w:r w:rsidRPr="00803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ғылым</w:t>
      </w:r>
      <w:proofErr w:type="spellEnd"/>
      <w:r w:rsidRPr="00803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803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министрі</w:t>
      </w:r>
      <w:proofErr w:type="spellEnd"/>
      <w:r w:rsidRPr="00803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</w:t>
      </w:r>
      <w:r w:rsidRPr="00803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А. </w:t>
      </w:r>
      <w:proofErr w:type="spellStart"/>
      <w:r w:rsidRPr="00803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Аймағамбетов</w:t>
      </w:r>
      <w:proofErr w:type="spellEnd"/>
    </w:p>
    <w:p w14:paraId="39EA0CF9" w14:textId="77777777" w:rsidR="008A784A" w:rsidRPr="008037B7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</w:t>
      </w:r>
      <w:r w:rsidRPr="00803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14:paraId="63008C37" w14:textId="77777777" w:rsidR="008A784A" w:rsidRPr="008037B7" w:rsidRDefault="00FB71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</w:t>
      </w:r>
      <w:r w:rsidRPr="00803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    </w:t>
      </w:r>
    </w:p>
    <w:p w14:paraId="270FF911" w14:textId="77777777" w:rsidR="008A784A" w:rsidRPr="008037B7" w:rsidRDefault="008A784A">
      <w:pPr>
        <w:rPr>
          <w:lang w:val="ru-RU"/>
        </w:rPr>
      </w:pPr>
    </w:p>
    <w:sectPr w:rsidR="008A784A" w:rsidRPr="008037B7">
      <w:headerReference w:type="default" r:id="rId12"/>
      <w:footerReference w:type="default" r:id="rId13"/>
      <w:pgSz w:w="11906" w:h="16838"/>
      <w:pgMar w:top="28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DEB9" w14:textId="77777777" w:rsidR="004E19DC" w:rsidRDefault="004E19DC">
      <w:pPr>
        <w:spacing w:after="0" w:line="240" w:lineRule="auto"/>
      </w:pPr>
      <w:r>
        <w:separator/>
      </w:r>
    </w:p>
  </w:endnote>
  <w:endnote w:type="continuationSeparator" w:id="0">
    <w:p w14:paraId="51501C32" w14:textId="77777777" w:rsidR="004E19DC" w:rsidRDefault="004E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B6ED" w14:textId="77777777" w:rsidR="008A784A" w:rsidRDefault="008A78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6790" w14:textId="77777777" w:rsidR="004E19DC" w:rsidRDefault="004E19DC">
      <w:pPr>
        <w:spacing w:after="0" w:line="240" w:lineRule="auto"/>
      </w:pPr>
      <w:r>
        <w:separator/>
      </w:r>
    </w:p>
  </w:footnote>
  <w:footnote w:type="continuationSeparator" w:id="0">
    <w:p w14:paraId="0DA12086" w14:textId="77777777" w:rsidR="004E19DC" w:rsidRDefault="004E1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9CC3" w14:textId="77777777" w:rsidR="008A784A" w:rsidRDefault="00FB71FA">
    <w:pPr>
      <w:pStyle w:val="SalemParagraph"/>
    </w:pPr>
    <w:r>
      <w:t xml:space="preserve">545 </w:t>
    </w:r>
    <w:proofErr w:type="spellStart"/>
    <w:r>
      <w:t>от</w:t>
    </w:r>
    <w:proofErr w:type="spellEnd"/>
    <w:r>
      <w:t xml:space="preserve"> 02.11.2021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7ACB"/>
    <w:multiLevelType w:val="hybridMultilevel"/>
    <w:tmpl w:val="2848DA9A"/>
    <w:lvl w:ilvl="0" w:tplc="E0E428C6">
      <w:start w:val="1"/>
      <w:numFmt w:val="decimal"/>
      <w:lvlText w:val="%1."/>
      <w:lvlJc w:val="left"/>
      <w:pPr>
        <w:ind w:left="720" w:hanging="360"/>
      </w:pPr>
    </w:lvl>
    <w:lvl w:ilvl="1" w:tplc="A3F0A7DA">
      <w:start w:val="1"/>
      <w:numFmt w:val="lowerLetter"/>
      <w:lvlText w:val="%2."/>
      <w:lvlJc w:val="left"/>
      <w:pPr>
        <w:ind w:left="1440" w:hanging="360"/>
      </w:pPr>
    </w:lvl>
    <w:lvl w:ilvl="2" w:tplc="DA36D262">
      <w:start w:val="1"/>
      <w:numFmt w:val="lowerRoman"/>
      <w:lvlText w:val="%3."/>
      <w:lvlJc w:val="right"/>
      <w:pPr>
        <w:ind w:left="2160" w:hanging="180"/>
      </w:pPr>
    </w:lvl>
    <w:lvl w:ilvl="3" w:tplc="8812B008">
      <w:start w:val="1"/>
      <w:numFmt w:val="decimal"/>
      <w:lvlText w:val="%4."/>
      <w:lvlJc w:val="left"/>
      <w:pPr>
        <w:ind w:left="2880" w:hanging="360"/>
      </w:pPr>
    </w:lvl>
    <w:lvl w:ilvl="4" w:tplc="B7AA875A">
      <w:start w:val="1"/>
      <w:numFmt w:val="lowerLetter"/>
      <w:lvlText w:val="%5."/>
      <w:lvlJc w:val="left"/>
      <w:pPr>
        <w:ind w:left="3600" w:hanging="360"/>
      </w:pPr>
    </w:lvl>
    <w:lvl w:ilvl="5" w:tplc="ED94E4C4">
      <w:start w:val="1"/>
      <w:numFmt w:val="lowerRoman"/>
      <w:lvlText w:val="%6."/>
      <w:lvlJc w:val="right"/>
      <w:pPr>
        <w:ind w:left="4320" w:hanging="180"/>
      </w:pPr>
    </w:lvl>
    <w:lvl w:ilvl="6" w:tplc="BCC8E23A">
      <w:start w:val="1"/>
      <w:numFmt w:val="decimal"/>
      <w:lvlText w:val="%7."/>
      <w:lvlJc w:val="left"/>
      <w:pPr>
        <w:ind w:left="5040" w:hanging="360"/>
      </w:pPr>
    </w:lvl>
    <w:lvl w:ilvl="7" w:tplc="763423E6">
      <w:start w:val="1"/>
      <w:numFmt w:val="lowerLetter"/>
      <w:lvlText w:val="%8."/>
      <w:lvlJc w:val="left"/>
      <w:pPr>
        <w:ind w:left="5760" w:hanging="360"/>
      </w:pPr>
    </w:lvl>
    <w:lvl w:ilvl="8" w:tplc="7A0489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C09"/>
    <w:multiLevelType w:val="hybridMultilevel"/>
    <w:tmpl w:val="241A63E2"/>
    <w:lvl w:ilvl="0" w:tplc="2AFAFEAE">
      <w:start w:val="1"/>
      <w:numFmt w:val="decimal"/>
      <w:lvlText w:val="%1."/>
      <w:lvlJc w:val="left"/>
    </w:lvl>
    <w:lvl w:ilvl="1" w:tplc="DCD2E9EA">
      <w:start w:val="1"/>
      <w:numFmt w:val="lowerLetter"/>
      <w:lvlText w:val="%2."/>
      <w:lvlJc w:val="left"/>
      <w:pPr>
        <w:ind w:left="1440" w:hanging="360"/>
      </w:pPr>
    </w:lvl>
    <w:lvl w:ilvl="2" w:tplc="53AC4084">
      <w:start w:val="1"/>
      <w:numFmt w:val="lowerRoman"/>
      <w:lvlText w:val="%3."/>
      <w:lvlJc w:val="right"/>
      <w:pPr>
        <w:ind w:left="2160" w:hanging="180"/>
      </w:pPr>
    </w:lvl>
    <w:lvl w:ilvl="3" w:tplc="71542DE8">
      <w:start w:val="1"/>
      <w:numFmt w:val="decimal"/>
      <w:lvlText w:val="%4."/>
      <w:lvlJc w:val="left"/>
      <w:pPr>
        <w:ind w:left="2880" w:hanging="360"/>
      </w:pPr>
    </w:lvl>
    <w:lvl w:ilvl="4" w:tplc="840C69E2">
      <w:start w:val="1"/>
      <w:numFmt w:val="lowerLetter"/>
      <w:lvlText w:val="%5."/>
      <w:lvlJc w:val="left"/>
      <w:pPr>
        <w:ind w:left="3600" w:hanging="360"/>
      </w:pPr>
    </w:lvl>
    <w:lvl w:ilvl="5" w:tplc="92B0FF8C">
      <w:start w:val="1"/>
      <w:numFmt w:val="lowerRoman"/>
      <w:lvlText w:val="%6."/>
      <w:lvlJc w:val="right"/>
      <w:pPr>
        <w:ind w:left="4320" w:hanging="180"/>
      </w:pPr>
    </w:lvl>
    <w:lvl w:ilvl="6" w:tplc="23AAA278">
      <w:start w:val="1"/>
      <w:numFmt w:val="decimal"/>
      <w:lvlText w:val="%7."/>
      <w:lvlJc w:val="left"/>
      <w:pPr>
        <w:ind w:left="5040" w:hanging="360"/>
      </w:pPr>
    </w:lvl>
    <w:lvl w:ilvl="7" w:tplc="820A1E40">
      <w:start w:val="1"/>
      <w:numFmt w:val="lowerLetter"/>
      <w:lvlText w:val="%8."/>
      <w:lvlJc w:val="left"/>
      <w:pPr>
        <w:ind w:left="5760" w:hanging="360"/>
      </w:pPr>
    </w:lvl>
    <w:lvl w:ilvl="8" w:tplc="F1D2A5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4A"/>
    <w:rsid w:val="004E19DC"/>
    <w:rsid w:val="0054599A"/>
    <w:rsid w:val="008037B7"/>
    <w:rsid w:val="008A784A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971A"/>
  <w15:docId w15:val="{D35F25FB-08A7-417F-BB9F-D0D02174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2200</Words>
  <Characters>12542</Characters>
  <Application>Microsoft Office Word</Application>
  <DocSecurity>0</DocSecurity>
  <Lines>104</Lines>
  <Paragraphs>29</Paragraphs>
  <ScaleCrop>false</ScaleCrop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</dc:creator>
  <cp:lastModifiedBy>ьт</cp:lastModifiedBy>
  <cp:revision>2</cp:revision>
  <dcterms:created xsi:type="dcterms:W3CDTF">2022-09-26T12:20:00Z</dcterms:created>
  <dcterms:modified xsi:type="dcterms:W3CDTF">2022-09-26T12:20:00Z</dcterms:modified>
</cp:coreProperties>
</file>