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29" w:rsidRDefault="007A2529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82"/>
        <w:gridCol w:w="4121"/>
      </w:tblGrid>
      <w:tr w:rsidR="007A25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color w:val="000000"/>
                <w:sz w:val="20"/>
              </w:rPr>
              <w:t xml:space="preserve">2020 жылғы 27 мамырдағы </w:t>
            </w:r>
            <w:r>
              <w:br/>
            </w:r>
            <w:r>
              <w:rPr>
                <w:color w:val="000000"/>
                <w:sz w:val="20"/>
              </w:rPr>
              <w:t xml:space="preserve">№ 223 бұйрығына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7A2529" w:rsidRDefault="000E2674">
      <w:pPr>
        <w:spacing w:after="0"/>
      </w:pPr>
      <w:bookmarkStart w:id="0" w:name="z72"/>
      <w:r>
        <w:rPr>
          <w:b/>
          <w:color w:val="000000"/>
        </w:rPr>
        <w:t xml:space="preserve">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Қағида)</w:t>
      </w:r>
    </w:p>
    <w:p w:rsidR="007A2529" w:rsidRDefault="000E2674">
      <w:pPr>
        <w:spacing w:after="0"/>
      </w:pPr>
      <w:bookmarkStart w:id="1" w:name="z73"/>
      <w:bookmarkEnd w:id="0"/>
      <w:r>
        <w:rPr>
          <w:b/>
          <w:color w:val="000000"/>
        </w:rPr>
        <w:t xml:space="preserve"> 1. Жалпы е</w:t>
      </w:r>
      <w:r>
        <w:rPr>
          <w:b/>
          <w:color w:val="000000"/>
        </w:rPr>
        <w:t>режелер</w:t>
      </w:r>
    </w:p>
    <w:p w:rsidR="007A2529" w:rsidRPr="000E2674" w:rsidRDefault="000E2674">
      <w:pPr>
        <w:spacing w:after="0"/>
        <w:jc w:val="both"/>
      </w:pPr>
      <w:bookmarkStart w:id="2" w:name="z74"/>
      <w:bookmarkEnd w:id="1"/>
      <w:r w:rsidRPr="000E2674">
        <w:rPr>
          <w:color w:val="000000"/>
        </w:rPr>
        <w:t xml:space="preserve">       1.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көрсетілетін қызмет қағидасы (бұдан әрі – Қа</w:t>
      </w:r>
      <w:r w:rsidRPr="000E2674">
        <w:rPr>
          <w:color w:val="000000"/>
        </w:rPr>
        <w:t>ғида) "Мемлекеттік көрсетілетін қызметтер туралы" Қазақстан Республикасының 2013 жылғы 15 сәуірдегі заңының (бұдан әрі – Заң) 10-бабының 1) тармақшасына сәйкес әзірленді және оны қалыпастыру тәртібін анықтайды.</w:t>
      </w:r>
    </w:p>
    <w:p w:rsidR="007A2529" w:rsidRPr="000E2674" w:rsidRDefault="000E2674">
      <w:pPr>
        <w:spacing w:after="0"/>
        <w:jc w:val="both"/>
      </w:pPr>
      <w:bookmarkStart w:id="3" w:name="z75"/>
      <w:bookmarkEnd w:id="2"/>
      <w:r w:rsidRPr="000E2674">
        <w:rPr>
          <w:color w:val="000000"/>
        </w:rPr>
        <w:t>      2. Осы қағидаларда мынадай ұғымдар пайд</w:t>
      </w:r>
      <w:r w:rsidRPr="000E2674">
        <w:rPr>
          <w:color w:val="000000"/>
        </w:rPr>
        <w:t>аланылады:</w:t>
      </w:r>
    </w:p>
    <w:p w:rsidR="007A2529" w:rsidRPr="000E2674" w:rsidRDefault="000E2674">
      <w:pPr>
        <w:spacing w:after="0"/>
        <w:jc w:val="both"/>
      </w:pPr>
      <w:bookmarkStart w:id="4" w:name="z76"/>
      <w:bookmarkEnd w:id="3"/>
      <w:r w:rsidRPr="000E2674">
        <w:rPr>
          <w:color w:val="000000"/>
        </w:rPr>
        <w:t xml:space="preserve">       1) </w:t>
      </w:r>
      <w:proofErr w:type="gramStart"/>
      <w:r w:rsidRPr="000E2674">
        <w:rPr>
          <w:color w:val="000000"/>
        </w:rPr>
        <w:t>мемлекеттік</w:t>
      </w:r>
      <w:proofErr w:type="gramEnd"/>
      <w:r w:rsidRPr="000E2674">
        <w:rPr>
          <w:color w:val="000000"/>
        </w:rPr>
        <w:t xml:space="preserve"> көрсетілетін қызмет стандарты – мемлекеттік қызмет көрсету ерекшеліктері ескеріле отырып, қызмет көрсету процесінің сипаттамаларын, нысанын, мазмұны мен нәтижесін, сондай-ақ өзге де мәліметтерді қамтитын мемлекеттік қызмет </w:t>
      </w:r>
      <w:r w:rsidRPr="000E2674">
        <w:rPr>
          <w:color w:val="000000"/>
        </w:rPr>
        <w:t xml:space="preserve">көрсетуге қойылатын негізгі талаптар тізбесі. </w:t>
      </w:r>
    </w:p>
    <w:p w:rsidR="007A2529" w:rsidRPr="000E2674" w:rsidRDefault="000E2674">
      <w:pPr>
        <w:spacing w:after="0"/>
        <w:jc w:val="both"/>
      </w:pPr>
      <w:bookmarkStart w:id="5" w:name="z77"/>
      <w:bookmarkEnd w:id="4"/>
      <w:r w:rsidRPr="000E2674">
        <w:rPr>
          <w:color w:val="000000"/>
        </w:rPr>
        <w:t xml:space="preserve">       3.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қабылдау" мемлекеттік көрсе</w:t>
      </w:r>
      <w:r w:rsidRPr="000E2674">
        <w:rPr>
          <w:color w:val="000000"/>
        </w:rPr>
        <w:t xml:space="preserve">тілетін қызметті (бұдан әрі – мемлекеттік көрсетілетін қызмет) бастауыш, негізгі орта, жалпы орта білім беру ұйымдары (бұдан әрі – көрсетілетін қызметті беруші) көрсетеді. </w:t>
      </w:r>
    </w:p>
    <w:p w:rsidR="007A2529" w:rsidRPr="000E2674" w:rsidRDefault="000E2674">
      <w:pPr>
        <w:spacing w:after="0"/>
      </w:pPr>
      <w:bookmarkStart w:id="6" w:name="z78"/>
      <w:bookmarkEnd w:id="5"/>
      <w:r w:rsidRPr="000E2674">
        <w:rPr>
          <w:b/>
          <w:color w:val="000000"/>
        </w:rPr>
        <w:t xml:space="preserve"> 2. Мемлекеттік қызмет көрсетудің тәртібі</w:t>
      </w:r>
    </w:p>
    <w:p w:rsidR="007A2529" w:rsidRPr="000E2674" w:rsidRDefault="000E2674">
      <w:pPr>
        <w:spacing w:after="0"/>
        <w:jc w:val="both"/>
      </w:pPr>
      <w:bookmarkStart w:id="7" w:name="z79"/>
      <w:bookmarkEnd w:id="6"/>
      <w:r w:rsidRPr="000E2674">
        <w:rPr>
          <w:color w:val="000000"/>
        </w:rPr>
        <w:t xml:space="preserve"> </w:t>
      </w:r>
      <w:r w:rsidRPr="000E2674">
        <w:rPr>
          <w:color w:val="000000"/>
        </w:rPr>
        <w:t xml:space="preserve">      4. Мемлекеттік көрсетілетін қызметті алу үшін жеке тұлға (бұдан әрі – көрсетілетін қызметті алушы) көрсетілетін қызметті берушіге көрсетілетін қызметті берушінің кеңсесі арқылы немесе "электрондық үкіметтің" веб-порталы арқылы www.egov.kz (бұдан әрі </w:t>
      </w:r>
      <w:r w:rsidRPr="000E2674">
        <w:rPr>
          <w:color w:val="000000"/>
        </w:rPr>
        <w:t>– портал) осы Қағидаларға 1-қосымшаға сәйкес құжаттар топтамасын ұсынады.</w:t>
      </w:r>
    </w:p>
    <w:bookmarkEnd w:id="7"/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 xml:space="preserve">       Құжаттар топтамасын көрсетілген қызметті беруші кеңсесі арқылы көрсетілген кезде көрсетілетін қызметті беруші өтініш пен құжаттар топтамасын қабылдайды, көрсетілетін қызметті </w:t>
      </w:r>
      <w:r w:rsidRPr="000E2674">
        <w:rPr>
          <w:color w:val="000000"/>
        </w:rPr>
        <w:t xml:space="preserve">берушінің басшысына береді. Көрсетілетін қызметті берушінің кеңсе қызметкері көрсетілетін қызметті алушыға құжаттардың қабылданғаны туралы қолхат (еркін нысанда) береді. </w:t>
      </w:r>
    </w:p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 xml:space="preserve">       Көрсетілетін қызметті алушы құжаттардың толық емес тізбесін және (немесе) қолд</w:t>
      </w:r>
      <w:r w:rsidRPr="000E2674">
        <w:rPr>
          <w:color w:val="000000"/>
        </w:rPr>
        <w:t xml:space="preserve">анылу мерзімі өтіп кеткен құжаттарды ұсынған кезде көрсетілетін қызметті беруші көрсетілген мерзімде өтінішті одан әрі қараудан дәлелді бас тартуды осы Қағидаларға 2-қосымшаға сәйкес нысан бойынша жібереді. </w:t>
      </w:r>
    </w:p>
    <w:p w:rsidR="007A2529" w:rsidRPr="000E2674" w:rsidRDefault="000E2674">
      <w:pPr>
        <w:spacing w:after="0"/>
        <w:jc w:val="both"/>
      </w:pPr>
      <w:bookmarkStart w:id="8" w:name="z80"/>
      <w:r w:rsidRPr="000E2674">
        <w:rPr>
          <w:color w:val="000000"/>
        </w:rPr>
        <w:t>      5. "Электрондық үкімет" веб-порталы арқылы</w:t>
      </w:r>
      <w:r w:rsidRPr="000E2674">
        <w:rPr>
          <w:color w:val="000000"/>
        </w:rPr>
        <w:t xml:space="preserve"> жүгінген кезде www.egov.kz көрсетілетін қызметті алушы "Білім беру" бөлімінде электрондық мемлекеттік қызметті таңдауды, электрондық сұрау салу жолдарын толтыруды және құжаттар топтамасын бекітуді жүзеге асырады.</w:t>
      </w:r>
    </w:p>
    <w:bookmarkEnd w:id="8"/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 xml:space="preserve">       Көрсетілетін қызметті беруші екі жұ</w:t>
      </w:r>
      <w:r w:rsidRPr="000E2674">
        <w:rPr>
          <w:color w:val="000000"/>
        </w:rPr>
        <w:t xml:space="preserve">мыс күні ішінде көрсетілетін қызметті алушының электрондық сұрау салуын өңдеуді (тексеруді, тіркеуді) жүзеге асырады және көрсетілетін қызметті алушының порталдағы "жеке кабинетіне" осы Қағидаларға 3-қосымшаға сәйкес құжаттарды қабылдау туралы хабарламаны </w:t>
      </w:r>
      <w:r w:rsidRPr="000E2674">
        <w:rPr>
          <w:color w:val="000000"/>
        </w:rPr>
        <w:t>жолдайды немесе электрондық құжат нысанында осы Қағидаларға 2-қосымшаға сәйкес өтінішті одан әрі қараудан дәлелді бас тартуды дайындап порталдағы "жеке кабинетіне" жолдайды.</w:t>
      </w:r>
    </w:p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>      Көрсетілетін қызметті алушылардан ақпараттық жүйелерден алуға болатын құжатт</w:t>
      </w:r>
      <w:r w:rsidRPr="000E2674">
        <w:rPr>
          <w:color w:val="000000"/>
        </w:rPr>
        <w:t>арды талап етуге жол берілмейді.</w:t>
      </w:r>
    </w:p>
    <w:p w:rsidR="007A2529" w:rsidRPr="000E2674" w:rsidRDefault="000E2674">
      <w:pPr>
        <w:spacing w:after="0"/>
        <w:jc w:val="both"/>
      </w:pPr>
      <w:bookmarkStart w:id="9" w:name="z81"/>
      <w:r w:rsidRPr="000E2674">
        <w:rPr>
          <w:color w:val="000000"/>
        </w:rPr>
        <w:t>      6. Көрсетілетін қызметті алушының құжаттарын көрсетілетін қызметті берушінің басшысы оқыту сыныбын, тілін анықтау үшін қарайды. Басшы құжаттарды қарағаннан кейін баланы үйде жеке тегін оқытуды ұйымдастыру үшін маманда</w:t>
      </w:r>
      <w:r w:rsidRPr="000E2674">
        <w:rPr>
          <w:color w:val="000000"/>
        </w:rPr>
        <w:t>рға береді.</w:t>
      </w:r>
    </w:p>
    <w:p w:rsidR="007A2529" w:rsidRPr="000E2674" w:rsidRDefault="000E2674">
      <w:pPr>
        <w:spacing w:after="0"/>
        <w:jc w:val="both"/>
      </w:pPr>
      <w:bookmarkStart w:id="10" w:name="z82"/>
      <w:bookmarkEnd w:id="9"/>
      <w:r w:rsidRPr="000E2674">
        <w:rPr>
          <w:color w:val="000000"/>
        </w:rPr>
        <w:t>      7. Көрсетілетін қызметті беруші үйде жеке тегін оқуға қабылдау туралы бұйрықты қалыптастырады.</w:t>
      </w:r>
    </w:p>
    <w:p w:rsidR="007A2529" w:rsidRPr="000E2674" w:rsidRDefault="000E2674">
      <w:pPr>
        <w:spacing w:after="0"/>
        <w:jc w:val="both"/>
      </w:pPr>
      <w:bookmarkStart w:id="11" w:name="z83"/>
      <w:bookmarkEnd w:id="10"/>
      <w:r w:rsidRPr="000E2674">
        <w:rPr>
          <w:color w:val="000000"/>
        </w:rPr>
        <w:t xml:space="preserve">       8. Заңының 5-бабының 2-тармағының 11) тармақшасына сәйкес көрсетілетін қызметті беруші мемлекеттік қызметті көрсету сатысы туралы мемлек</w:t>
      </w:r>
      <w:r w:rsidRPr="000E2674">
        <w:rPr>
          <w:color w:val="000000"/>
        </w:rPr>
        <w:t>еттік қызметтер көрсету мониторингісінің ақпараттық жүйесіне енгізуді қамтамасыз етеді.</w:t>
      </w:r>
    </w:p>
    <w:p w:rsidR="007A2529" w:rsidRPr="000E2674" w:rsidRDefault="000E2674">
      <w:pPr>
        <w:spacing w:after="0"/>
      </w:pPr>
      <w:bookmarkStart w:id="12" w:name="z84"/>
      <w:bookmarkEnd w:id="11"/>
      <w:r w:rsidRPr="000E2674">
        <w:rPr>
          <w:b/>
          <w:color w:val="000000"/>
        </w:rPr>
        <w:t xml:space="preserve"> 3. Республикалық маңызы бар қаланың және астананың, ауданның (облыстық маңызы бар қаланың) жергілікті атқарушы органдарына көрсетілетін мемлекеттік қызметті берушінің </w:t>
      </w:r>
      <w:r w:rsidRPr="000E2674">
        <w:rPr>
          <w:b/>
          <w:color w:val="000000"/>
        </w:rPr>
        <w:t xml:space="preserve">және (немесе) оның </w:t>
      </w:r>
      <w:r w:rsidRPr="000E2674">
        <w:rPr>
          <w:b/>
          <w:color w:val="000000"/>
        </w:rPr>
        <w:lastRenderedPageBreak/>
        <w:t>мемлекеттік қызмет көрсету мәселелері бойынша лауазымды адамдарының шешімдеріне, әрекетіне (әрекетсіздігіне) шағымдану тәртібі</w:t>
      </w:r>
    </w:p>
    <w:p w:rsidR="007A2529" w:rsidRPr="000E2674" w:rsidRDefault="000E2674">
      <w:pPr>
        <w:spacing w:after="0"/>
        <w:jc w:val="both"/>
      </w:pPr>
      <w:bookmarkStart w:id="13" w:name="z85"/>
      <w:bookmarkEnd w:id="12"/>
      <w:r w:rsidRPr="000E2674">
        <w:rPr>
          <w:color w:val="000000"/>
        </w:rPr>
        <w:t xml:space="preserve">      9. Мемлекеттік қызметтер көрсету мәселелері бойынша көрсетілетін қызметті берушінің шешіміне, әрекетіне </w:t>
      </w:r>
      <w:r w:rsidRPr="000E2674">
        <w:rPr>
          <w:color w:val="000000"/>
        </w:rPr>
        <w:t>(әрекетсіздігіне) шағым Қазақстан Республикасының заңнамасына сәйкес көрсетілетін қызметті беруші басшысының атына, мемлекеттік қызметтер көрсету сапасын бағалау және бақылау жөніндегі уәкілетті органға берілуі мүмкін.</w:t>
      </w:r>
    </w:p>
    <w:bookmarkEnd w:id="13"/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 xml:space="preserve">       "Мемлекеттік көрсетілетін қызм</w:t>
      </w:r>
      <w:r w:rsidRPr="000E2674">
        <w:rPr>
          <w:color w:val="000000"/>
        </w:rPr>
        <w:t>еттер туралы" Қазақстан Республикасы Заңының 25-бабының 2-тармағына сәйкес тікелей мемлекеттік көрсетілетін қызметті көрсететін көрсетілетін қызметті берушінің атына келіп түскен көрсетілетін қызметті алушының шағымы тіркелген күнінен бастап бес жұмыс күні</w:t>
      </w:r>
      <w:r w:rsidRPr="000E2674">
        <w:rPr>
          <w:color w:val="000000"/>
        </w:rPr>
        <w:t xml:space="preserve"> ішінде қаралуға жатады.</w:t>
      </w:r>
    </w:p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>     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жатады.</w:t>
      </w:r>
    </w:p>
    <w:p w:rsidR="007A2529" w:rsidRDefault="000E2674">
      <w:pPr>
        <w:spacing w:after="0"/>
        <w:jc w:val="both"/>
        <w:rPr>
          <w:color w:val="000000"/>
        </w:rPr>
      </w:pPr>
      <w:bookmarkStart w:id="14" w:name="z86"/>
      <w:r w:rsidRPr="000E2674">
        <w:rPr>
          <w:color w:val="000000"/>
        </w:rPr>
        <w:t>      10. Мем</w:t>
      </w:r>
      <w:r w:rsidRPr="000E2674">
        <w:rPr>
          <w:color w:val="000000"/>
        </w:rPr>
        <w:t>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құқылы.</w:t>
      </w:r>
    </w:p>
    <w:p w:rsidR="000E2674" w:rsidRPr="000E2674" w:rsidRDefault="000E2674">
      <w:pPr>
        <w:spacing w:after="0"/>
        <w:jc w:val="both"/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22"/>
        <w:gridCol w:w="2556"/>
        <w:gridCol w:w="3696"/>
        <w:gridCol w:w="3965"/>
        <w:gridCol w:w="64"/>
      </w:tblGrid>
      <w:tr w:rsidR="007A2529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7A2529" w:rsidRDefault="000E26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"Бастауыш, негізгі орта, жалпы </w:t>
            </w:r>
            <w:r>
              <w:br/>
            </w:r>
            <w:r>
              <w:rPr>
                <w:color w:val="000000"/>
                <w:sz w:val="20"/>
              </w:rPr>
              <w:t xml:space="preserve">орта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 xml:space="preserve">денсаулығына байланысты </w:t>
            </w:r>
            <w:r>
              <w:rPr>
                <w:color w:val="000000"/>
                <w:sz w:val="20"/>
              </w:rPr>
              <w:t>ұзақ</w:t>
            </w:r>
            <w:r>
              <w:br/>
            </w:r>
            <w:r>
              <w:rPr>
                <w:color w:val="000000"/>
                <w:sz w:val="20"/>
              </w:rPr>
              <w:t xml:space="preserve">уақыт бойы бара алмайтын </w:t>
            </w:r>
            <w:r>
              <w:br/>
            </w:r>
            <w:r>
              <w:rPr>
                <w:color w:val="000000"/>
                <w:sz w:val="20"/>
              </w:rPr>
              <w:t xml:space="preserve">балаларды үйде жеке тегін </w:t>
            </w:r>
            <w:r>
              <w:br/>
            </w:r>
            <w:r>
              <w:rPr>
                <w:color w:val="000000"/>
                <w:sz w:val="20"/>
              </w:rPr>
              <w:t xml:space="preserve">оқытуды ұйымдастыру үшін </w:t>
            </w:r>
            <w:r>
              <w:br/>
            </w:r>
            <w:r>
              <w:rPr>
                <w:color w:val="000000"/>
                <w:sz w:val="20"/>
              </w:rPr>
              <w:t xml:space="preserve">құжаттар қабылдау" 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color w:val="000000"/>
                <w:sz w:val="20"/>
              </w:rPr>
              <w:t xml:space="preserve">қызмет қағидасына </w:t>
            </w:r>
            <w:r>
              <w:br/>
            </w:r>
            <w:r>
              <w:rPr>
                <w:color w:val="000000"/>
                <w:sz w:val="20"/>
              </w:rPr>
              <w:t>1-қосымша</w:t>
            </w:r>
          </w:p>
        </w:tc>
      </w:tr>
      <w:tr w:rsidR="007A252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Pr="000E2674" w:rsidRDefault="000E2674">
            <w:pPr>
              <w:spacing w:after="20"/>
              <w:ind w:left="20"/>
              <w:jc w:val="both"/>
              <w:rPr>
                <w:b/>
              </w:rPr>
            </w:pPr>
            <w:r w:rsidRPr="000E2674">
              <w:rPr>
                <w:b/>
                <w:color w:val="000000"/>
              </w:rPr>
              <w:t>"Бастауыш, негізгі орта, жалпы орта білім беру ұйымдарына денсаулығына байланысты ұзақ уақыт бой</w:t>
            </w:r>
            <w:r w:rsidRPr="000E2674">
              <w:rPr>
                <w:b/>
                <w:color w:val="000000"/>
              </w:rPr>
              <w:t>ы бара алмайтын балаларды үйде жеке тегін оқытуды ұйымдастыру үшін құжаттар қабылдау" мемлекеттік көрсетілетін қызметі стандарты</w:t>
            </w:r>
          </w:p>
        </w:tc>
      </w:tr>
      <w:tr w:rsidR="007A252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берушінің атауы</w:t>
            </w:r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"Бастауыш, негізгі орта, жалпы орта білім беру ұйымдары</w:t>
            </w:r>
          </w:p>
        </w:tc>
      </w:tr>
      <w:tr w:rsidR="007A252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қызметті ұсыну </w:t>
            </w:r>
            <w:r>
              <w:rPr>
                <w:color w:val="000000"/>
                <w:sz w:val="20"/>
              </w:rPr>
              <w:t>тәсілдері (қолжеткізуарналары)</w:t>
            </w:r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 "Бастауыш, негізгі орта, жалпы орта білім беру ұйымдары;</w:t>
            </w:r>
            <w:r>
              <w:br/>
            </w:r>
            <w:r>
              <w:rPr>
                <w:color w:val="000000"/>
                <w:sz w:val="20"/>
              </w:rPr>
              <w:t>- "электронды үкіметтің" веб-порталы: www.egov.kz;</w:t>
            </w:r>
          </w:p>
        </w:tc>
      </w:tr>
      <w:tr w:rsidR="007A252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мерзімі</w:t>
            </w:r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 w:rsidP="000E26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Қызмет көрсету мерзімі – 2 жұмыс күні</w:t>
            </w:r>
            <w:proofErr w:type="gramStart"/>
            <w:r>
              <w:rPr>
                <w:color w:val="000000"/>
                <w:sz w:val="20"/>
              </w:rPr>
              <w:t>;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 xml:space="preserve">Құжаттар топтамасын тапсыру үшін </w:t>
            </w:r>
            <w:r>
              <w:rPr>
                <w:color w:val="000000"/>
                <w:sz w:val="20"/>
              </w:rPr>
              <w:t>күтудің рұқсат етілген ең ұзақ уақыты – 15 ( он бес) минуттан аспайды.</w:t>
            </w:r>
            <w:r>
              <w:br/>
            </w:r>
            <w:r>
              <w:rPr>
                <w:color w:val="000000"/>
                <w:sz w:val="20"/>
              </w:rPr>
              <w:t xml:space="preserve">Көрсетілетін қызметті алушыға қызмет көрсетудің рұқсат етілген ең ұзақ уақыты – 15 </w:t>
            </w:r>
            <w:proofErr w:type="gramStart"/>
            <w:r>
              <w:rPr>
                <w:color w:val="000000"/>
                <w:sz w:val="20"/>
              </w:rPr>
              <w:t>( он</w:t>
            </w:r>
            <w:proofErr w:type="gramEnd"/>
            <w:r>
              <w:rPr>
                <w:color w:val="000000"/>
                <w:sz w:val="20"/>
              </w:rPr>
              <w:t xml:space="preserve"> бес) минуттан аспайды.</w:t>
            </w:r>
          </w:p>
        </w:tc>
      </w:tr>
      <w:tr w:rsidR="007A252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көрсетудің нысаны</w:t>
            </w:r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 w:rsidP="000E267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Электрондық (ішінара автоматтандыр</w:t>
            </w:r>
            <w:r>
              <w:rPr>
                <w:color w:val="000000"/>
                <w:sz w:val="20"/>
              </w:rPr>
              <w:t>ылған)</w:t>
            </w:r>
            <w:r>
              <w:br/>
            </w:r>
            <w:r>
              <w:rPr>
                <w:color w:val="000000"/>
                <w:sz w:val="20"/>
              </w:rPr>
              <w:t>Қағаз түрінде</w:t>
            </w:r>
          </w:p>
        </w:tc>
      </w:tr>
      <w:tr w:rsidR="007A252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 көрсету нәтижесі</w:t>
            </w:r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1) құжаттарды қабылдау туралы қолхат (еркін нысанда);</w:t>
            </w:r>
            <w:r>
              <w:br/>
            </w:r>
            <w:r>
              <w:rPr>
                <w:color w:val="000000"/>
                <w:sz w:val="20"/>
              </w:rPr>
              <w:t>2) үйде жеке тегін оқыту туралы бұйрық.</w:t>
            </w:r>
            <w:r>
              <w:br/>
            </w:r>
            <w:r>
              <w:rPr>
                <w:color w:val="000000"/>
                <w:sz w:val="20"/>
              </w:rPr>
              <w:t xml:space="preserve"> Мемлекеттік қызмет көрсету нысаны: электрондық және (немесе)</w:t>
            </w:r>
            <w:r>
              <w:rPr>
                <w:color w:val="000000"/>
                <w:sz w:val="20"/>
              </w:rPr>
              <w:t xml:space="preserve"> қағаз түрінде ұсынылады. </w:t>
            </w:r>
            <w:r>
              <w:br/>
            </w:r>
            <w:r>
              <w:rPr>
                <w:color w:val="000000"/>
                <w:sz w:val="20"/>
              </w:rPr>
              <w:t>Порталда мемлекеттік қызметті көрсету нәтижесі электрондық құжат нысанында көрсетілетін қызметті алушының "жеке кабинетінде" жолданады және сақталады.</w:t>
            </w:r>
          </w:p>
        </w:tc>
      </w:tr>
      <w:tr w:rsidR="007A252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қызмет көрсету кезінде көрсетілетін қызметті алушыдан алынатын </w:t>
            </w:r>
            <w:r>
              <w:rPr>
                <w:color w:val="000000"/>
                <w:sz w:val="20"/>
              </w:rPr>
              <w:t xml:space="preserve">төлем мөлшері және Қазақстан Республикасының заңнамасында көзделген жағдайларда оны алу </w:t>
            </w:r>
            <w:r>
              <w:rPr>
                <w:color w:val="000000"/>
                <w:sz w:val="20"/>
              </w:rPr>
              <w:lastRenderedPageBreak/>
              <w:t>тәсілдері</w:t>
            </w:r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Мемлекеттік қызмет жеке тұлғаларға тегін көрсетіледі.</w:t>
            </w:r>
          </w:p>
        </w:tc>
      </w:tr>
      <w:tr w:rsidR="007A252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кестесі</w:t>
            </w:r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беруші: Қазақстан Республикасының еңбек заңнамасына сәйкес демалыс және мереке к</w:t>
            </w:r>
            <w:r>
              <w:rPr>
                <w:color w:val="000000"/>
                <w:sz w:val="20"/>
              </w:rPr>
              <w:t>үндерін қоспағанда, дүйсенбі – жұма аралығында сағат 13.00-ден 14.30-ға дейінгі түскі үзіліспен сағат 09.00-ден 18.30-ға дейін.</w:t>
            </w:r>
            <w:r>
              <w:br/>
            </w:r>
            <w:r>
              <w:rPr>
                <w:color w:val="000000"/>
                <w:sz w:val="20"/>
              </w:rPr>
              <w:t>Өтініш қабылдау және нәтижесін беру сағат 13.00-ден 14.30-ға дейінгі түскі үзіліспен сағат 09.00-ден 17.30-ға дейін атқарылады.</w:t>
            </w:r>
            <w:r>
              <w:br/>
            </w:r>
            <w:r>
              <w:rPr>
                <w:color w:val="000000"/>
                <w:sz w:val="20"/>
              </w:rPr>
              <w:t>Алдын ала жазылу және жеделдетілген қызмет көрсету көзделмеген.</w:t>
            </w:r>
            <w:r>
              <w:br/>
            </w:r>
            <w:r>
              <w:rPr>
                <w:color w:val="000000"/>
                <w:sz w:val="20"/>
              </w:rPr>
              <w:t xml:space="preserve"> Портал – жөндеу жұмыстарын жүргізуге байланысты техникалық үзілістерді қоспағанда тәулік бойы (көрсетілетін қызметті алушы жұмыс уақыты аяқталғаннан кейін, демалыс және мереке күндері өтініш </w:t>
            </w:r>
            <w:r>
              <w:rPr>
                <w:color w:val="000000"/>
                <w:sz w:val="20"/>
              </w:rPr>
              <w:t>жасаған жағдайда Қазақстан Республикасының еңбек заңнамасына және "Қазақстан Республикасындағы мерекелер туралы" Қазақстан Республикасының 2001 жылғы 13 желтоқсандағы заңының 5-бабына сәйкес өтініштер қабылдау және мемлекеттік көрсетілетін қызмет нәтижесін</w:t>
            </w:r>
            <w:r>
              <w:rPr>
                <w:color w:val="000000"/>
                <w:sz w:val="20"/>
              </w:rPr>
              <w:t xml:space="preserve"> беру келесі жұмыс күні жүзеге асырылады).</w:t>
            </w:r>
            <w:r>
              <w:br/>
            </w:r>
            <w:r>
              <w:rPr>
                <w:color w:val="000000"/>
                <w:sz w:val="20"/>
              </w:rPr>
              <w:t xml:space="preserve"> Мемлекеттік қызмет көрсету орындарының мекенжайлары: </w:t>
            </w:r>
            <w:r>
              <w:br/>
            </w:r>
            <w:r>
              <w:rPr>
                <w:color w:val="000000"/>
                <w:sz w:val="20"/>
              </w:rPr>
              <w:t xml:space="preserve"> 1) көрсетілетін қызметті берушінің интернет-ресурсы; </w:t>
            </w:r>
            <w:r>
              <w:br/>
            </w:r>
            <w:r>
              <w:rPr>
                <w:color w:val="000000"/>
                <w:sz w:val="20"/>
              </w:rPr>
              <w:t xml:space="preserve"> 2) www.egov.kz. </w:t>
            </w:r>
          </w:p>
        </w:tc>
      </w:tr>
      <w:tr w:rsidR="007A252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үшін қажетті құжаттар тізбесі</w:t>
            </w:r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</w:t>
            </w:r>
            <w:r>
              <w:rPr>
                <w:color w:val="000000"/>
                <w:sz w:val="20"/>
              </w:rPr>
              <w:t>шы көрсетілетін қызметті берушіге жүгінген кезде</w:t>
            </w:r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1) өтініш (еркін нысанда);</w:t>
            </w:r>
            <w:r>
              <w:br/>
            </w:r>
            <w:r>
              <w:rPr>
                <w:color w:val="000000"/>
                <w:sz w:val="20"/>
              </w:rPr>
              <w:t>2) үйде оқыту бойынша ұсынымдармен коса дәрігерлік-консультациялық комиссияның қорытындысы.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 портал арқылы көрсетілетін қызметті берушіге жүгінген кезде</w:t>
            </w:r>
            <w:proofErr w:type="gramStart"/>
            <w:r>
              <w:rPr>
                <w:color w:val="000000"/>
                <w:sz w:val="20"/>
              </w:rPr>
              <w:t>:</w:t>
            </w:r>
            <w:proofErr w:type="gramEnd"/>
            <w:r>
              <w:br/>
            </w:r>
            <w:r>
              <w:rPr>
                <w:color w:val="000000"/>
                <w:sz w:val="20"/>
              </w:rPr>
              <w:t>1) өтініш (еркін нысанда);</w:t>
            </w:r>
            <w:r>
              <w:br/>
            </w:r>
            <w:r>
              <w:rPr>
                <w:color w:val="000000"/>
                <w:sz w:val="20"/>
              </w:rPr>
              <w:t>2) үйде оқыту бойынша ұсынымдармен коса дәрігерлік-консультациялық комиссияның қорытындысы.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алушылардан ақпараттық жүйелерден алуға болатын құжаттарды талап етуге жол берілмейді.</w:t>
            </w:r>
            <w:r>
              <w:br/>
            </w:r>
            <w:r>
              <w:rPr>
                <w:color w:val="000000"/>
                <w:sz w:val="20"/>
              </w:rPr>
              <w:t>Көрсетілген қызметті беруш</w:t>
            </w:r>
            <w:r>
              <w:rPr>
                <w:color w:val="000000"/>
                <w:sz w:val="20"/>
              </w:rPr>
              <w:t>і мемлекеттік қызметтерді көрсету кезінде ақпараттық жүйелердегі заңмен қорғалатын құпиялардың қатарына кіретін мәліметтерді пайдалануға көрсетілетін қызметтерді алушының келісімін, егер Қазақстан Республикасының заңдарында өзгеше көзделмесе, алады.</w:t>
            </w:r>
          </w:p>
        </w:tc>
      </w:tr>
      <w:tr w:rsidR="007A252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</w:t>
            </w:r>
            <w:r>
              <w:rPr>
                <w:color w:val="000000"/>
                <w:sz w:val="20"/>
              </w:rPr>
              <w:t>ақстан Республикасының заңнамасында белгіленген мемлекеттік қызмет көрсетуден бас тарту үшін негіздер</w:t>
            </w:r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Көрсетілетін қызметті алу үшін көрсетілетін қызметті алушы құжаттардың толық емес тізбесін және (немесе) қолданылу мерзімі өтіп кеткен құжаттарды ұсынған </w:t>
            </w:r>
            <w:r>
              <w:rPr>
                <w:color w:val="000000"/>
                <w:sz w:val="20"/>
              </w:rPr>
              <w:t>жағдайларда, көрсетілетін қызметті беруші өтініштерді қабылдаудан бас тартады және осы мемлекеттік көрсетілетін қызмет қағидаларының 3-қосымшасына сәйкес нысан бойынша құжаттарды қабылдаудан бас тарту туралы хабарлама береді.</w:t>
            </w:r>
          </w:p>
        </w:tc>
      </w:tr>
      <w:tr w:rsidR="007A252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auto"/>
        </w:trPr>
        <w:tc>
          <w:tcPr>
            <w:tcW w:w="5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қызметті, оның</w:t>
            </w:r>
            <w:r>
              <w:rPr>
                <w:color w:val="000000"/>
                <w:sz w:val="20"/>
              </w:rPr>
              <w:t xml:space="preserve"> ішінд еэлектрондық нысанда және Мемлекеттік корпорация арқылы көрсету ерекшеліктері ескеріле отырып қойылатын өзге де талаптар</w:t>
            </w:r>
          </w:p>
        </w:tc>
        <w:tc>
          <w:tcPr>
            <w:tcW w:w="9832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Көрсетілетін қызметті алушы мемлекеттік қызмет көрсету тәртібі және жағдайы туралы ақпаратты мемлекеттік қызмет көрсету мәселесі</w:t>
            </w:r>
            <w:r>
              <w:rPr>
                <w:color w:val="000000"/>
                <w:sz w:val="20"/>
              </w:rPr>
              <w:t xml:space="preserve"> бойынша бірыңғай байланыс орталығы арқылы алу мүмкіндігіне ие.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берушінің мемлекеттік қызметті көрсету мәселелері бойынша ақпараттық қызметінің байланыс телефондары Министрліктің www.edu.gov.kz интернет-ресурсында "Мемлекеттік көрсеті</w:t>
            </w:r>
            <w:r>
              <w:rPr>
                <w:color w:val="000000"/>
                <w:sz w:val="20"/>
              </w:rPr>
              <w:t>летін қызметтер" бөлімінде орналастырылған. Мемлекеттік қызмет көрсету мәселелері бойынша Бірыңғай байланыс орталығы: 8-800-080-7777, 1414.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алушының ЭЦҚ болған жағдайда Мемлекеттік көрсетілетін қызметті портал арқылы электрондық нысан</w:t>
            </w:r>
            <w:r>
              <w:rPr>
                <w:color w:val="000000"/>
                <w:sz w:val="20"/>
              </w:rPr>
              <w:t>да алуғамүмкіндігі бар.</w:t>
            </w:r>
            <w:r>
              <w:br/>
            </w:r>
            <w:r>
              <w:rPr>
                <w:color w:val="000000"/>
                <w:sz w:val="20"/>
              </w:rPr>
              <w:t>Көрсетілетін қызметті алушының мемлекеттік қызметті көрсету тәртібі мен мәртебесі туралы ақпаратты қашықтықтан қолжеткізу режимінде порталдағы "жеке кабинеті", көрсетілетін қызметті берушінің анықтамалық қызметтері, сондай-ақ "1414"</w:t>
            </w:r>
            <w:r>
              <w:rPr>
                <w:color w:val="000000"/>
                <w:sz w:val="20"/>
              </w:rPr>
              <w:t>, 8-800-080-7777 бірыңғай байланыс орталығы арқылы алуға мүмкіндігі бар.</w:t>
            </w:r>
            <w:r>
              <w:br/>
            </w:r>
            <w:r>
              <w:rPr>
                <w:color w:val="000000"/>
                <w:sz w:val="20"/>
              </w:rPr>
              <w:t xml:space="preserve">Порталдағы "жеке кабинеттен" ұсынылған мәліметтер сұратылып отырған тұлғаның келісімі болған жағдайда, сондай-ақ порталдағы хабарламаға жауап ретінде бір реттік парольді беру жолымен </w:t>
            </w:r>
            <w:r>
              <w:rPr>
                <w:color w:val="000000"/>
                <w:sz w:val="20"/>
              </w:rPr>
              <w:t>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салуы.</w:t>
            </w:r>
          </w:p>
        </w:tc>
      </w:tr>
      <w:tr w:rsidR="007A2529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2674" w:rsidRDefault="000E2674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0E2674" w:rsidRDefault="000E2674">
            <w:pPr>
              <w:spacing w:after="0"/>
              <w:jc w:val="center"/>
              <w:rPr>
                <w:color w:val="000000"/>
                <w:sz w:val="20"/>
              </w:rPr>
            </w:pPr>
          </w:p>
          <w:p w:rsidR="007A2529" w:rsidRDefault="000E267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"Бастауыш, негізгі орта, жалпы </w:t>
            </w:r>
            <w:r>
              <w:br/>
            </w:r>
            <w:r>
              <w:rPr>
                <w:color w:val="000000"/>
                <w:sz w:val="20"/>
              </w:rPr>
              <w:t xml:space="preserve">орта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 xml:space="preserve">денсаулығына байланысты ұзақ </w:t>
            </w:r>
            <w:r>
              <w:br/>
            </w:r>
            <w:r>
              <w:rPr>
                <w:color w:val="000000"/>
                <w:sz w:val="20"/>
              </w:rPr>
              <w:t xml:space="preserve">уақыт бойы бара алмайтын </w:t>
            </w:r>
            <w:r>
              <w:br/>
            </w:r>
            <w:r>
              <w:rPr>
                <w:color w:val="000000"/>
                <w:sz w:val="20"/>
              </w:rPr>
              <w:t xml:space="preserve">балаларды үйде жеке тегін </w:t>
            </w:r>
            <w:r>
              <w:br/>
            </w:r>
            <w:r>
              <w:rPr>
                <w:color w:val="000000"/>
                <w:sz w:val="20"/>
              </w:rPr>
              <w:t xml:space="preserve">оқытуды ұйымдастыру үшін </w:t>
            </w:r>
            <w:r>
              <w:br/>
            </w:r>
            <w:r>
              <w:rPr>
                <w:color w:val="000000"/>
                <w:sz w:val="20"/>
              </w:rPr>
              <w:t xml:space="preserve">құжаттар қабылдау" 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color w:val="000000"/>
                <w:sz w:val="20"/>
              </w:rPr>
              <w:t xml:space="preserve">қызмет қағидасына </w:t>
            </w:r>
            <w:r>
              <w:br/>
            </w:r>
            <w:r>
              <w:rPr>
                <w:color w:val="000000"/>
                <w:sz w:val="20"/>
              </w:rPr>
              <w:t>2-қосымша</w:t>
            </w:r>
          </w:p>
        </w:tc>
      </w:tr>
      <w:tr w:rsidR="007A2529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Нысаны</w:t>
            </w:r>
          </w:p>
        </w:tc>
      </w:tr>
    </w:tbl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 xml:space="preserve">       (Тегі, аты, әкесінің аты (болған кезде) </w:t>
      </w:r>
    </w:p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 xml:space="preserve"> </w:t>
      </w:r>
      <w:r w:rsidRPr="000E2674">
        <w:rPr>
          <w:color w:val="000000"/>
        </w:rPr>
        <w:t xml:space="preserve">      </w:t>
      </w:r>
      <w:proofErr w:type="gramStart"/>
      <w:r w:rsidRPr="000E2674">
        <w:rPr>
          <w:color w:val="000000"/>
        </w:rPr>
        <w:t>немесе</w:t>
      </w:r>
      <w:proofErr w:type="gramEnd"/>
      <w:r w:rsidRPr="000E2674">
        <w:rPr>
          <w:color w:val="000000"/>
        </w:rPr>
        <w:t xml:space="preserve"> ұйымның атауы </w:t>
      </w:r>
    </w:p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 xml:space="preserve">       </w:t>
      </w:r>
      <w:proofErr w:type="gramStart"/>
      <w:r w:rsidRPr="000E2674">
        <w:rPr>
          <w:color w:val="000000"/>
        </w:rPr>
        <w:t>көрсетілетін</w:t>
      </w:r>
      <w:proofErr w:type="gramEnd"/>
      <w:r w:rsidRPr="000E2674">
        <w:rPr>
          <w:color w:val="000000"/>
        </w:rPr>
        <w:t xml:space="preserve"> қызметті алушы) ________________ </w:t>
      </w:r>
    </w:p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>      (</w:t>
      </w:r>
      <w:proofErr w:type="gramStart"/>
      <w:r w:rsidRPr="000E2674">
        <w:rPr>
          <w:color w:val="000000"/>
        </w:rPr>
        <w:t>көрсетілетін</w:t>
      </w:r>
      <w:proofErr w:type="gramEnd"/>
      <w:r w:rsidRPr="000E2674">
        <w:rPr>
          <w:color w:val="000000"/>
        </w:rPr>
        <w:t xml:space="preserve"> қызметті алушының мекенжайы)</w:t>
      </w:r>
    </w:p>
    <w:p w:rsidR="007A2529" w:rsidRPr="000E2674" w:rsidRDefault="000E2674">
      <w:pPr>
        <w:spacing w:after="0"/>
      </w:pPr>
      <w:r w:rsidRPr="000E2674">
        <w:rPr>
          <w:b/>
          <w:color w:val="000000"/>
        </w:rPr>
        <w:t xml:space="preserve"> __________________________________________________________________________</w:t>
      </w:r>
      <w:proofErr w:type="gramStart"/>
      <w:r w:rsidRPr="000E2674">
        <w:rPr>
          <w:b/>
          <w:color w:val="000000"/>
        </w:rPr>
        <w:t>_  [</w:t>
      </w:r>
      <w:proofErr w:type="gramEnd"/>
      <w:r w:rsidRPr="000E2674">
        <w:rPr>
          <w:b/>
          <w:color w:val="000000"/>
        </w:rPr>
        <w:t>МО атауы]</w:t>
      </w:r>
    </w:p>
    <w:p w:rsidR="007A2529" w:rsidRPr="000E2674" w:rsidRDefault="000E2674">
      <w:pPr>
        <w:spacing w:after="0"/>
      </w:pPr>
      <w:bookmarkStart w:id="15" w:name="z89"/>
      <w:r w:rsidRPr="000E2674">
        <w:rPr>
          <w:b/>
          <w:color w:val="000000"/>
        </w:rPr>
        <w:t xml:space="preserve"> Бас тарту </w:t>
      </w:r>
      <w:proofErr w:type="gramStart"/>
      <w:r w:rsidRPr="000E2674">
        <w:rPr>
          <w:b/>
          <w:color w:val="000000"/>
        </w:rPr>
        <w:t>туралы  ХАБАРЛАМА</w:t>
      </w:r>
      <w:proofErr w:type="gramEnd"/>
    </w:p>
    <w:bookmarkEnd w:id="15"/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>      Қ</w:t>
      </w:r>
      <w:r w:rsidRPr="000E2674">
        <w:rPr>
          <w:color w:val="000000"/>
        </w:rPr>
        <w:t>ұрметті: [Оқушының аты-жөні]</w:t>
      </w:r>
    </w:p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>      [Білім беру ұйымының атауы], [сынып, оқу тілі] оқуға қабылдау үшін құжаттар ҚАБЫЛДАНБАЙДЫ.</w:t>
      </w:r>
    </w:p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>      Себебі_______________________________________________________________</w:t>
      </w:r>
    </w:p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>      Түсіндіру үшін қабылдау коммисиясына [білім беру</w:t>
      </w:r>
      <w:r w:rsidRPr="000E2674">
        <w:rPr>
          <w:color w:val="000000"/>
        </w:rPr>
        <w:t xml:space="preserve"> ұйымының атауы] хабарласуларыңызды сұраймыз</w:t>
      </w:r>
    </w:p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>      Мекенжай____________________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81"/>
        <w:gridCol w:w="4122"/>
      </w:tblGrid>
      <w:tr w:rsidR="007A252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2529" w:rsidRDefault="000E26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"Бастауыш, негізгі орта, жалпы </w:t>
            </w:r>
            <w:r>
              <w:br/>
            </w:r>
            <w:r>
              <w:rPr>
                <w:color w:val="000000"/>
                <w:sz w:val="20"/>
              </w:rPr>
              <w:t xml:space="preserve">орта білім беру ұйымдарына </w:t>
            </w:r>
            <w:r>
              <w:br/>
            </w:r>
            <w:r>
              <w:rPr>
                <w:color w:val="000000"/>
                <w:sz w:val="20"/>
              </w:rPr>
              <w:t xml:space="preserve">денсаулығына байланысты ұзақ </w:t>
            </w:r>
            <w:r>
              <w:br/>
            </w:r>
            <w:r>
              <w:rPr>
                <w:color w:val="000000"/>
                <w:sz w:val="20"/>
              </w:rPr>
              <w:t xml:space="preserve">уақыт бойы бара алмайтын </w:t>
            </w:r>
            <w:r>
              <w:br/>
            </w:r>
            <w:r>
              <w:rPr>
                <w:color w:val="000000"/>
                <w:sz w:val="20"/>
              </w:rPr>
              <w:t xml:space="preserve">балаларды үйде жеке тегін </w:t>
            </w:r>
            <w:r>
              <w:br/>
            </w:r>
            <w:r>
              <w:rPr>
                <w:color w:val="000000"/>
                <w:sz w:val="20"/>
              </w:rPr>
              <w:t xml:space="preserve">оқытуды ұйымдастыру үшін </w:t>
            </w:r>
            <w:r>
              <w:br/>
            </w:r>
            <w:r>
              <w:rPr>
                <w:color w:val="000000"/>
                <w:sz w:val="20"/>
              </w:rPr>
              <w:t>құжат</w:t>
            </w:r>
            <w:r>
              <w:rPr>
                <w:color w:val="000000"/>
                <w:sz w:val="20"/>
              </w:rPr>
              <w:t xml:space="preserve">тар қабылдау" 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color w:val="000000"/>
                <w:sz w:val="20"/>
              </w:rPr>
              <w:t xml:space="preserve">қызмет қағидасына </w:t>
            </w:r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</w:tbl>
    <w:p w:rsidR="007A2529" w:rsidRPr="000E2674" w:rsidRDefault="000E2674">
      <w:pPr>
        <w:spacing w:after="0"/>
      </w:pPr>
      <w:r w:rsidRPr="000E2674">
        <w:rPr>
          <w:b/>
          <w:color w:val="000000"/>
        </w:rPr>
        <w:t xml:space="preserve"> _______________________________________________________________________</w:t>
      </w:r>
      <w:proofErr w:type="gramStart"/>
      <w:r w:rsidRPr="000E2674">
        <w:rPr>
          <w:b/>
          <w:color w:val="000000"/>
        </w:rPr>
        <w:t>_  [</w:t>
      </w:r>
      <w:proofErr w:type="gramEnd"/>
      <w:r w:rsidRPr="000E2674">
        <w:rPr>
          <w:b/>
          <w:color w:val="000000"/>
        </w:rPr>
        <w:t>МО атауы]</w:t>
      </w:r>
    </w:p>
    <w:p w:rsidR="007A2529" w:rsidRPr="000E2674" w:rsidRDefault="000E2674">
      <w:pPr>
        <w:spacing w:after="0"/>
      </w:pPr>
      <w:bookmarkStart w:id="16" w:name="z91"/>
      <w:r w:rsidRPr="000E2674">
        <w:rPr>
          <w:b/>
          <w:color w:val="000000"/>
        </w:rPr>
        <w:t xml:space="preserve"> Құжаттарды қабылдау және оқуға қабылдау туралы хабарлама</w:t>
      </w:r>
    </w:p>
    <w:bookmarkEnd w:id="16"/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>      [</w:t>
      </w:r>
      <w:proofErr w:type="gramStart"/>
      <w:r w:rsidRPr="000E2674">
        <w:rPr>
          <w:color w:val="000000"/>
        </w:rPr>
        <w:t>білім</w:t>
      </w:r>
      <w:proofErr w:type="gramEnd"/>
      <w:r w:rsidRPr="000E2674">
        <w:rPr>
          <w:color w:val="000000"/>
        </w:rPr>
        <w:t xml:space="preserve"> беру ұйымының атауы]</w:t>
      </w:r>
    </w:p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>      Қ</w:t>
      </w:r>
      <w:r w:rsidRPr="000E2674">
        <w:rPr>
          <w:color w:val="000000"/>
        </w:rPr>
        <w:t>ұрметті: [Оқушының аты-жөні]</w:t>
      </w:r>
    </w:p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>      Құжаттар [білім беру ұйымының атауы] қабылданды. Сіз [күні] № [бұйрық нөмірі] бұйрығына сәйкес [сынып, әдебиет, оқу тілі] қабылдандыңыз.</w:t>
      </w:r>
    </w:p>
    <w:p w:rsidR="007A2529" w:rsidRPr="000E2674" w:rsidRDefault="000E2674">
      <w:pPr>
        <w:spacing w:after="0"/>
        <w:jc w:val="both"/>
      </w:pPr>
      <w:r w:rsidRPr="000E2674">
        <w:rPr>
          <w:color w:val="000000"/>
        </w:rPr>
        <w:t>      Сізден [мектеп атауы] баруыңызды сұраймыз_____________________</w:t>
      </w:r>
    </w:p>
    <w:p w:rsidR="007A2529" w:rsidRDefault="000E2674" w:rsidP="000E2674">
      <w:pPr>
        <w:spacing w:after="0"/>
        <w:jc w:val="both"/>
      </w:pPr>
      <w:r w:rsidRPr="000E2674">
        <w:rPr>
          <w:color w:val="000000"/>
        </w:rPr>
        <w:t xml:space="preserve">      </w:t>
      </w:r>
      <w:r w:rsidRPr="000E2674">
        <w:rPr>
          <w:color w:val="000000"/>
        </w:rPr>
        <w:t>Мекенжай____________________</w:t>
      </w:r>
      <w:bookmarkStart w:id="17" w:name="_GoBack"/>
      <w:bookmarkEnd w:id="17"/>
    </w:p>
    <w:sectPr w:rsidR="007A2529" w:rsidSect="000E2674">
      <w:pgSz w:w="11907" w:h="16839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2529"/>
    <w:rsid w:val="000E2674"/>
    <w:rsid w:val="007A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8DE15-40B4-4CAD-AB14-389F0DE0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1879</Words>
  <Characters>10712</Characters>
  <Application>Microsoft Office Word</Application>
  <DocSecurity>0</DocSecurity>
  <Lines>89</Lines>
  <Paragraphs>25</Paragraphs>
  <ScaleCrop>false</ScaleCrop>
  <Company>Home</Company>
  <LinksUpToDate>false</LinksUpToDate>
  <CharactersWithSpaces>12566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dcterms:created xsi:type="dcterms:W3CDTF">2020-06-08T05:11:00Z</dcterms:created>
  <dcterms:modified xsi:type="dcterms:W3CDTF">2020-06-08T05:14:00Z</dcterms:modified>
</cp:coreProperties>
</file>