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30A1" w:rsidRPr="006F30A1" w:rsidRDefault="00865F24" w:rsidP="00865F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</w:t>
      </w:r>
      <w:r w:rsidR="006F30A1" w:rsidRPr="006F30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Утверждаю</w:t>
      </w:r>
    </w:p>
    <w:p w:rsidR="006F30A1" w:rsidRPr="006F30A1" w:rsidRDefault="006F30A1" w:rsidP="006F30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6F30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И.о</w:t>
      </w:r>
      <w:proofErr w:type="spellEnd"/>
      <w:r w:rsidRPr="006F30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директора КГУ ОШ №2</w:t>
      </w:r>
    </w:p>
    <w:p w:rsidR="006F30A1" w:rsidRPr="006F30A1" w:rsidRDefault="006F30A1" w:rsidP="006F30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30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</w:t>
      </w:r>
      <w:proofErr w:type="spellStart"/>
      <w:r w:rsidRPr="006F30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Сандалиди</w:t>
      </w:r>
      <w:proofErr w:type="spellEnd"/>
      <w:r w:rsidRPr="006F30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Е.Е.</w:t>
      </w:r>
    </w:p>
    <w:p w:rsidR="006F30A1" w:rsidRPr="006F30A1" w:rsidRDefault="006F30A1" w:rsidP="006F30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0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  <w:r w:rsidR="002273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«___»_______________2022</w:t>
      </w:r>
      <w:r w:rsidRPr="006F30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</w:t>
      </w:r>
    </w:p>
    <w:p w:rsidR="006F30A1" w:rsidRPr="006F30A1" w:rsidRDefault="006F30A1" w:rsidP="006F3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30A1" w:rsidRDefault="006F30A1" w:rsidP="006F30A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69C0" w:rsidRPr="00511127" w:rsidRDefault="000169C0" w:rsidP="000169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методического объединения</w:t>
      </w:r>
    </w:p>
    <w:p w:rsidR="000169C0" w:rsidRPr="00511127" w:rsidRDefault="000169C0" w:rsidP="000169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классных руководителей</w:t>
      </w:r>
    </w:p>
    <w:p w:rsidR="000169C0" w:rsidRPr="00511127" w:rsidRDefault="0022731F" w:rsidP="000169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на2022-2023</w:t>
      </w:r>
      <w:r w:rsidR="000169C0" w:rsidRPr="00511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0169C0" w:rsidRPr="00511127" w:rsidRDefault="000169C0" w:rsidP="000169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 МО классных руководителей: «Педагогическая  поддержка школьника - основа УВП. Организация системной комплексной работы по сохранению и укреплению здоровья учащихся в классе».</w:t>
      </w:r>
    </w:p>
    <w:p w:rsidR="000169C0" w:rsidRPr="00511127" w:rsidRDefault="000169C0" w:rsidP="000169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0169C0" w:rsidRPr="00511127" w:rsidRDefault="000169C0" w:rsidP="000169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форм и методов воспитания через повышение педагогического мастерства классных руководителей.</w:t>
      </w:r>
    </w:p>
    <w:p w:rsidR="000169C0" w:rsidRPr="00511127" w:rsidRDefault="000169C0" w:rsidP="000169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0169C0" w:rsidRPr="00511127" w:rsidRDefault="000169C0" w:rsidP="000169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1.Оказание помощи классному руководителю в совершенствовании форм и методов организации воспитательной работы класса.</w:t>
      </w:r>
    </w:p>
    <w:p w:rsidR="000169C0" w:rsidRPr="00511127" w:rsidRDefault="000169C0" w:rsidP="000169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2.Формирование у классных руководителей теоретической и практической базы для моделирования системы воспитания в классе.</w:t>
      </w:r>
    </w:p>
    <w:p w:rsidR="000169C0" w:rsidRPr="00511127" w:rsidRDefault="000169C0" w:rsidP="000169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3.Усиление влияния школы на социализацию личности школьника, его адаптации к современным экономическим условиям, самоопределение в будущей профессии.</w:t>
      </w:r>
    </w:p>
    <w:p w:rsidR="000169C0" w:rsidRPr="00511127" w:rsidRDefault="000169C0" w:rsidP="000169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4.Организация условий </w:t>
      </w:r>
      <w:proofErr w:type="spellStart"/>
      <w:r w:rsidRPr="00511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511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успешного обучения и воспитания учащихся.</w:t>
      </w:r>
    </w:p>
    <w:p w:rsidR="000169C0" w:rsidRPr="00511127" w:rsidRDefault="000169C0" w:rsidP="000169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5.Изучение и обобщение интересного опыта работы классного руководителя.</w:t>
      </w:r>
    </w:p>
    <w:p w:rsidR="000169C0" w:rsidRPr="00511127" w:rsidRDefault="000169C0" w:rsidP="000169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ПРЕДПОЛАГАЕМЫЙ РЕЗУЛЬТАТ:</w:t>
      </w:r>
    </w:p>
    <w:p w:rsidR="000169C0" w:rsidRPr="00511127" w:rsidRDefault="000169C0" w:rsidP="000169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методической культуры классных руководителей и, как следствие, повышение уровня воспитанности учащихся.</w:t>
      </w:r>
    </w:p>
    <w:p w:rsidR="000169C0" w:rsidRPr="00511127" w:rsidRDefault="000169C0" w:rsidP="000169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методической работы:</w:t>
      </w:r>
      <w:r w:rsidRPr="00511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тренинги; обзор идей личностного развития ребенка; деловые игры; практикумы, семинары; методические конференции; мастер-класс; "мозговой штурм"; экспресс-анкеты.</w:t>
      </w:r>
    </w:p>
    <w:p w:rsidR="000169C0" w:rsidRPr="00511127" w:rsidRDefault="000169C0" w:rsidP="000169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Заседание МО классных руководителей – 1 раз в четверть.</w:t>
      </w:r>
    </w:p>
    <w:p w:rsidR="000169C0" w:rsidRPr="00511127" w:rsidRDefault="000169C0" w:rsidP="000169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Консультации для классных руководителей – 1раз в неделю.</w:t>
      </w:r>
    </w:p>
    <w:p w:rsidR="000169C0" w:rsidRPr="00511127" w:rsidRDefault="000169C0" w:rsidP="000169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Консультации для классных руководителей:</w:t>
      </w:r>
    </w:p>
    <w:p w:rsidR="000169C0" w:rsidRPr="00511127" w:rsidRDefault="000169C0" w:rsidP="000169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1.Содержание деятельности классных руководителей.</w:t>
      </w:r>
    </w:p>
    <w:p w:rsidR="000169C0" w:rsidRPr="00511127" w:rsidRDefault="000169C0" w:rsidP="000169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2.Документация классных руководителей.</w:t>
      </w:r>
    </w:p>
    <w:p w:rsidR="000169C0" w:rsidRPr="00511127" w:rsidRDefault="000169C0" w:rsidP="000169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3.Организация работы с родителями.</w:t>
      </w:r>
    </w:p>
    <w:p w:rsidR="000169C0" w:rsidRPr="00511127" w:rsidRDefault="000169C0" w:rsidP="000169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4.Организация ученического самоуправления в классе.</w:t>
      </w:r>
    </w:p>
    <w:p w:rsidR="000169C0" w:rsidRPr="00511127" w:rsidRDefault="000169C0" w:rsidP="000169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течение года:</w:t>
      </w:r>
    </w:p>
    <w:p w:rsidR="000169C0" w:rsidRPr="00511127" w:rsidRDefault="000169C0" w:rsidP="000169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Создание банка интересных педагогических идей.</w:t>
      </w:r>
    </w:p>
    <w:p w:rsidR="000169C0" w:rsidRPr="00511127" w:rsidRDefault="000169C0" w:rsidP="000169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Создание банка данных по изучению уровня воспитанности учащихся.</w:t>
      </w:r>
    </w:p>
    <w:p w:rsidR="000169C0" w:rsidRPr="00511127" w:rsidRDefault="000169C0" w:rsidP="000169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3.Обзор методической литературы по проблемам организации воспитательной деятельности.</w:t>
      </w:r>
    </w:p>
    <w:p w:rsidR="000169C0" w:rsidRPr="00511127" w:rsidRDefault="000169C0" w:rsidP="000169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69C0" w:rsidRDefault="000169C0" w:rsidP="000169C0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0169C0" w:rsidRDefault="000169C0" w:rsidP="000169C0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0169C0" w:rsidRDefault="000169C0" w:rsidP="000169C0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0169C0" w:rsidRPr="000169C0" w:rsidRDefault="000169C0" w:rsidP="00A82E7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713130" w:rsidRDefault="000169C0" w:rsidP="00713130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713130" w:rsidRDefault="00713130" w:rsidP="00713130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0169C0" w:rsidRPr="000169C0" w:rsidRDefault="000169C0" w:rsidP="00713130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t>Темы заседаний </w:t>
      </w:r>
      <w:r w:rsidR="0022731F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t>классных руководителей на 2022</w:t>
      </w:r>
      <w:r w:rsidR="00511127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t>–</w:t>
      </w:r>
      <w:r w:rsidR="0022731F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t xml:space="preserve"> 2023</w:t>
      </w:r>
      <w:r w:rsidRPr="000169C0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t xml:space="preserve"> учебный год</w:t>
      </w:r>
    </w:p>
    <w:p w:rsidR="000169C0" w:rsidRPr="000169C0" w:rsidRDefault="000169C0" w:rsidP="000169C0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tbl>
      <w:tblPr>
        <w:tblW w:w="150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701"/>
        <w:gridCol w:w="5954"/>
        <w:gridCol w:w="2126"/>
        <w:gridCol w:w="3544"/>
      </w:tblGrid>
      <w:tr w:rsidR="000169C0" w:rsidRPr="000169C0" w:rsidTr="00713130">
        <w:trPr>
          <w:trHeight w:val="210"/>
        </w:trPr>
        <w:tc>
          <w:tcPr>
            <w:tcW w:w="1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9C0" w:rsidRPr="000169C0" w:rsidRDefault="000169C0" w:rsidP="000169C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169C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9C0" w:rsidRPr="000169C0" w:rsidRDefault="000169C0" w:rsidP="000169C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169C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Форма проведен.</w:t>
            </w:r>
          </w:p>
        </w:tc>
        <w:tc>
          <w:tcPr>
            <w:tcW w:w="5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9C0" w:rsidRPr="000169C0" w:rsidRDefault="000169C0" w:rsidP="000169C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169C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Темы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9C0" w:rsidRPr="000169C0" w:rsidRDefault="000169C0" w:rsidP="000169C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169C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Результаты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9C0" w:rsidRPr="000169C0" w:rsidRDefault="000169C0" w:rsidP="000169C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169C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0169C0" w:rsidRPr="000169C0" w:rsidTr="00713130">
        <w:trPr>
          <w:trHeight w:val="2309"/>
        </w:trPr>
        <w:tc>
          <w:tcPr>
            <w:tcW w:w="1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9C0" w:rsidRPr="000169C0" w:rsidRDefault="000169C0" w:rsidP="000169C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169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  <w:p w:rsidR="00A82E71" w:rsidRDefault="00A82E71" w:rsidP="000169C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(Заседа</w:t>
            </w:r>
            <w:r w:rsidR="000169C0" w:rsidRPr="000169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ние</w:t>
            </w:r>
            <w:r w:rsidR="0051112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</w:p>
          <w:p w:rsidR="000169C0" w:rsidRPr="000169C0" w:rsidRDefault="000169C0" w:rsidP="000169C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169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№ 1)</w:t>
            </w:r>
          </w:p>
          <w:p w:rsidR="000169C0" w:rsidRPr="000169C0" w:rsidRDefault="000169C0" w:rsidP="000169C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169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0169C0" w:rsidRPr="000169C0" w:rsidRDefault="000169C0" w:rsidP="000169C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169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0169C0" w:rsidRPr="000169C0" w:rsidRDefault="000169C0" w:rsidP="000169C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169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0169C0" w:rsidRPr="000169C0" w:rsidRDefault="000169C0" w:rsidP="000169C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169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0169C0" w:rsidRPr="000169C0" w:rsidRDefault="000169C0" w:rsidP="000169C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169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0169C0" w:rsidRPr="000169C0" w:rsidRDefault="000169C0" w:rsidP="000169C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169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0169C0" w:rsidRPr="000169C0" w:rsidRDefault="000169C0" w:rsidP="000169C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169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9C0" w:rsidRPr="000169C0" w:rsidRDefault="000169C0" w:rsidP="000169C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169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инструктивно-методическое совещание</w:t>
            </w:r>
          </w:p>
          <w:p w:rsidR="000169C0" w:rsidRPr="000169C0" w:rsidRDefault="000169C0" w:rsidP="000169C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169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0169C0" w:rsidRPr="000169C0" w:rsidRDefault="000169C0" w:rsidP="000169C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169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9C0" w:rsidRPr="000169C0" w:rsidRDefault="000169C0" w:rsidP="000169C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1.Анализ работы МО </w:t>
            </w:r>
            <w:r w:rsidRPr="000169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за </w:t>
            </w:r>
            <w:r w:rsidR="0051112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прошедший </w:t>
            </w:r>
            <w:r w:rsidR="0029346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2021 </w:t>
            </w:r>
            <w:r w:rsidR="00AD7AA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-2022 </w:t>
            </w:r>
            <w:proofErr w:type="spellStart"/>
            <w:r w:rsidRPr="000169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уч.год</w:t>
            </w:r>
            <w:proofErr w:type="spellEnd"/>
            <w:r w:rsidRPr="000169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    </w:t>
            </w:r>
          </w:p>
          <w:p w:rsidR="000169C0" w:rsidRPr="000169C0" w:rsidRDefault="00511127" w:rsidP="000169C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2.Знакомство с ИМП по ВР на 2022</w:t>
            </w:r>
            <w:r w:rsidR="0029346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-2023</w:t>
            </w:r>
            <w:r w:rsidR="000169C0" w:rsidRPr="000169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чебный год</w:t>
            </w:r>
          </w:p>
          <w:p w:rsidR="000169C0" w:rsidRPr="000169C0" w:rsidRDefault="000169C0" w:rsidP="000169C0">
            <w:pPr>
              <w:spacing w:after="0" w:line="240" w:lineRule="auto"/>
              <w:ind w:left="10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169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3. Обсуждение плана учеб</w:t>
            </w:r>
            <w:r w:rsidR="0051112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но-воспитательной работы на 202</w:t>
            </w:r>
            <w:r w:rsidR="00D2572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2-2023</w:t>
            </w:r>
            <w:r w:rsidRPr="000169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учебный год   и плана МО, Задачи на новый учебный год. Планирование работы МО: предложения, замечания, внесение изменений в план работы.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9C0" w:rsidRPr="000169C0" w:rsidRDefault="000169C0" w:rsidP="000169C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169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Материалы выступлений.</w:t>
            </w:r>
          </w:p>
          <w:p w:rsidR="000169C0" w:rsidRPr="000169C0" w:rsidRDefault="000169C0" w:rsidP="000169C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169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0169C0" w:rsidRPr="000169C0" w:rsidRDefault="000169C0" w:rsidP="000169C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169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0169C0" w:rsidRPr="000169C0" w:rsidRDefault="000169C0" w:rsidP="000169C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169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План-график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9C0" w:rsidRPr="000169C0" w:rsidRDefault="00A82E71" w:rsidP="000169C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Зам.ВР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="0051112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Цебер</w:t>
            </w:r>
            <w:proofErr w:type="spellEnd"/>
            <w:r w:rsidR="0051112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С.А.</w:t>
            </w:r>
          </w:p>
          <w:p w:rsidR="000169C0" w:rsidRPr="000169C0" w:rsidRDefault="000169C0" w:rsidP="000169C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169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0169C0" w:rsidRDefault="000169C0" w:rsidP="000169C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713130" w:rsidRPr="000169C0" w:rsidRDefault="00713130" w:rsidP="000169C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169C0" w:rsidRPr="000169C0" w:rsidTr="00713130">
        <w:trPr>
          <w:trHeight w:val="1551"/>
        </w:trPr>
        <w:tc>
          <w:tcPr>
            <w:tcW w:w="1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2E71" w:rsidRDefault="00511127" w:rsidP="000169C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Ноябрь           </w:t>
            </w:r>
            <w:r w:rsidR="00A82E7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(Заседа</w:t>
            </w:r>
            <w:r w:rsidR="000169C0" w:rsidRPr="000169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ние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</w:p>
          <w:p w:rsidR="000169C0" w:rsidRPr="000169C0" w:rsidRDefault="000169C0" w:rsidP="000169C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169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№ 2)</w:t>
            </w:r>
          </w:p>
          <w:p w:rsidR="000169C0" w:rsidRPr="000169C0" w:rsidRDefault="000169C0" w:rsidP="000169C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169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9C0" w:rsidRPr="000169C0" w:rsidRDefault="000169C0" w:rsidP="000169C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169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семинар</w:t>
            </w:r>
          </w:p>
        </w:tc>
        <w:tc>
          <w:tcPr>
            <w:tcW w:w="5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9C0" w:rsidRPr="000169C0" w:rsidRDefault="000169C0" w:rsidP="000169C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169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1. Организация кружковой работы в школе. Занятость учащихся во внеурочное время.</w:t>
            </w:r>
          </w:p>
          <w:p w:rsidR="000169C0" w:rsidRPr="000169C0" w:rsidRDefault="000169C0" w:rsidP="000169C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169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2. Период адаптации пятиклассников в среднем звене (результаты диагностики)</w:t>
            </w:r>
          </w:p>
          <w:p w:rsidR="000169C0" w:rsidRPr="000169C0" w:rsidRDefault="000169C0" w:rsidP="000169C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169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3. Результаты проверки планов воспитательной работы классных руководителей.</w:t>
            </w:r>
          </w:p>
          <w:p w:rsidR="000169C0" w:rsidRPr="000169C0" w:rsidRDefault="000169C0" w:rsidP="000169C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169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9C0" w:rsidRPr="000169C0" w:rsidRDefault="000169C0" w:rsidP="000169C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169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Справка</w:t>
            </w:r>
          </w:p>
          <w:p w:rsidR="000169C0" w:rsidRPr="000169C0" w:rsidRDefault="000169C0" w:rsidP="000169C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169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0169C0" w:rsidRPr="000169C0" w:rsidRDefault="000169C0" w:rsidP="000169C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169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Результаты диагностики</w:t>
            </w:r>
          </w:p>
          <w:p w:rsidR="000169C0" w:rsidRPr="000169C0" w:rsidRDefault="000169C0" w:rsidP="000169C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169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Справка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2E71" w:rsidRDefault="00A82E71" w:rsidP="000169C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0169C0" w:rsidRDefault="0022731F" w:rsidP="000169C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Кл.рук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5 класса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Канафина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С.К.</w:t>
            </w:r>
          </w:p>
          <w:p w:rsidR="00A82E71" w:rsidRDefault="00A82E71" w:rsidP="000169C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A82E71" w:rsidRPr="000169C0" w:rsidRDefault="00A82E71" w:rsidP="00A82E7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Зам.ВР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Цебер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С.А.</w:t>
            </w:r>
          </w:p>
          <w:p w:rsidR="00A82E71" w:rsidRPr="000169C0" w:rsidRDefault="00A82E71" w:rsidP="000169C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169C0" w:rsidRPr="000169C0" w:rsidTr="00713130">
        <w:trPr>
          <w:trHeight w:val="30"/>
        </w:trPr>
        <w:tc>
          <w:tcPr>
            <w:tcW w:w="1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9C0" w:rsidRPr="000169C0" w:rsidRDefault="00511127" w:rsidP="000169C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Январь           </w:t>
            </w:r>
            <w:r w:rsidR="00A82E7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(Заседа</w:t>
            </w:r>
            <w:r w:rsidR="000169C0" w:rsidRPr="000169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ние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 </w:t>
            </w:r>
            <w:r w:rsidR="000169C0" w:rsidRPr="000169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№ 3)</w:t>
            </w:r>
          </w:p>
          <w:p w:rsidR="000169C0" w:rsidRPr="000169C0" w:rsidRDefault="000169C0" w:rsidP="000169C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169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9C0" w:rsidRPr="000169C0" w:rsidRDefault="000169C0" w:rsidP="000169C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169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Круглый стол</w:t>
            </w:r>
          </w:p>
        </w:tc>
        <w:tc>
          <w:tcPr>
            <w:tcW w:w="5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9C0" w:rsidRPr="000169C0" w:rsidRDefault="00713130" w:rsidP="000169C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1.</w:t>
            </w:r>
            <w:r w:rsidR="000169C0" w:rsidRPr="000169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Организация работы классных коллективов по реализации проектов социальной направленности.</w:t>
            </w:r>
          </w:p>
          <w:p w:rsidR="00713130" w:rsidRDefault="000169C0" w:rsidP="000169C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169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2. Формирование благоприятного социального психологического климата в классном коллективе учащихся и родителей                         </w:t>
            </w:r>
            <w:r w:rsidR="0071313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                       </w:t>
            </w:r>
          </w:p>
          <w:p w:rsidR="000169C0" w:rsidRPr="000169C0" w:rsidRDefault="00713130" w:rsidP="000169C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3.</w:t>
            </w:r>
            <w:r w:rsidR="000169C0" w:rsidRPr="000169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Обсуждение проведения мероприятий за 1 полугодие</w:t>
            </w:r>
          </w:p>
          <w:p w:rsidR="000169C0" w:rsidRPr="000169C0" w:rsidRDefault="000169C0" w:rsidP="000169C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169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9C0" w:rsidRPr="000169C0" w:rsidRDefault="000169C0" w:rsidP="000169C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169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Материалы выступлений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9C0" w:rsidRPr="000169C0" w:rsidRDefault="000169C0" w:rsidP="000169C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169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Кл. рук-ли</w:t>
            </w:r>
          </w:p>
        </w:tc>
      </w:tr>
      <w:tr w:rsidR="000169C0" w:rsidRPr="000169C0" w:rsidTr="00713130">
        <w:trPr>
          <w:trHeight w:val="645"/>
        </w:trPr>
        <w:tc>
          <w:tcPr>
            <w:tcW w:w="1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9C0" w:rsidRPr="000169C0" w:rsidRDefault="000169C0" w:rsidP="000169C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169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  <w:p w:rsidR="00A82E71" w:rsidRDefault="00A82E71" w:rsidP="000169C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(Заседа</w:t>
            </w:r>
            <w:r w:rsidR="000169C0" w:rsidRPr="000169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ние</w:t>
            </w:r>
            <w:r w:rsidR="0051112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</w:p>
          <w:p w:rsidR="000169C0" w:rsidRPr="000169C0" w:rsidRDefault="000169C0" w:rsidP="000169C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169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№ 4)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9C0" w:rsidRPr="000169C0" w:rsidRDefault="00A82E71" w:rsidP="000169C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Конферен</w:t>
            </w:r>
            <w:r w:rsidR="000169C0" w:rsidRPr="000169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ция идей</w:t>
            </w:r>
          </w:p>
          <w:p w:rsidR="000169C0" w:rsidRPr="000169C0" w:rsidRDefault="000169C0" w:rsidP="000169C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169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0169C0" w:rsidRPr="000169C0" w:rsidRDefault="000169C0" w:rsidP="000169C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169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0169C0" w:rsidRPr="000169C0" w:rsidRDefault="000169C0" w:rsidP="000169C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169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0169C0" w:rsidRPr="000169C0" w:rsidRDefault="000169C0" w:rsidP="000169C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169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9C0" w:rsidRPr="000169C0" w:rsidRDefault="000169C0" w:rsidP="000169C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169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1. «Организация действенного самоуправления в коллективе - залог успешности социализации личности</w:t>
            </w:r>
          </w:p>
          <w:p w:rsidR="000169C0" w:rsidRPr="000169C0" w:rsidRDefault="000169C0" w:rsidP="000169C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169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2. Патриотическое и духовно-нравственное воспитание школьников. Из опыта работы.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9C0" w:rsidRPr="000169C0" w:rsidRDefault="000169C0" w:rsidP="000169C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169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Банк педагогических идей</w:t>
            </w:r>
          </w:p>
          <w:p w:rsidR="000169C0" w:rsidRPr="000169C0" w:rsidRDefault="000169C0" w:rsidP="000169C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169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0169C0" w:rsidRPr="000169C0" w:rsidRDefault="000169C0" w:rsidP="000169C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169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Материалы выступлений</w:t>
            </w:r>
          </w:p>
          <w:p w:rsidR="000169C0" w:rsidRPr="000169C0" w:rsidRDefault="000169C0" w:rsidP="000169C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169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2E71" w:rsidRPr="000169C0" w:rsidRDefault="00A82E71" w:rsidP="00A82E7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Зам.ВР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Цебер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С.А.</w:t>
            </w:r>
          </w:p>
          <w:p w:rsidR="000169C0" w:rsidRDefault="000169C0" w:rsidP="000169C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A82E71" w:rsidRDefault="00A82E71" w:rsidP="000169C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A82E71" w:rsidRDefault="00A82E71" w:rsidP="000169C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A82E71" w:rsidRPr="000169C0" w:rsidRDefault="00A82E71" w:rsidP="000169C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169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Кл. рук-ли</w:t>
            </w:r>
          </w:p>
        </w:tc>
      </w:tr>
      <w:tr w:rsidR="000169C0" w:rsidRPr="000169C0" w:rsidTr="00713130">
        <w:trPr>
          <w:trHeight w:val="2535"/>
        </w:trPr>
        <w:tc>
          <w:tcPr>
            <w:tcW w:w="1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9C0" w:rsidRPr="000169C0" w:rsidRDefault="000169C0" w:rsidP="000169C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169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  <w:p w:rsidR="00A82E71" w:rsidRDefault="00A82E71" w:rsidP="000169C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(Заседа</w:t>
            </w:r>
            <w:r w:rsidR="000169C0" w:rsidRPr="000169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ние</w:t>
            </w:r>
            <w:r w:rsidR="0051112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0169C0" w:rsidRPr="000169C0" w:rsidRDefault="00511127" w:rsidP="000169C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0169C0" w:rsidRPr="000169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№ 5)</w:t>
            </w:r>
          </w:p>
          <w:p w:rsidR="000169C0" w:rsidRPr="000169C0" w:rsidRDefault="000169C0" w:rsidP="000169C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169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9C0" w:rsidRPr="000169C0" w:rsidRDefault="000169C0" w:rsidP="000169C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169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Круглый стол</w:t>
            </w:r>
          </w:p>
        </w:tc>
        <w:tc>
          <w:tcPr>
            <w:tcW w:w="5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9C0" w:rsidRPr="000169C0" w:rsidRDefault="000169C0" w:rsidP="000169C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169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1«Роль классного руководителя в организации внеурочной деятельности учащихся»</w:t>
            </w:r>
          </w:p>
          <w:p w:rsidR="000169C0" w:rsidRPr="000169C0" w:rsidRDefault="000169C0" w:rsidP="000169C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169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2. «Здоровье учащихся и воспитательный процесс». Реализация программы «Формирование здорового образа жизни».</w:t>
            </w:r>
          </w:p>
          <w:p w:rsidR="000169C0" w:rsidRPr="000169C0" w:rsidRDefault="000169C0" w:rsidP="000169C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169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3. Динамика уровня воспитанности учащихся</w:t>
            </w:r>
          </w:p>
          <w:p w:rsidR="000169C0" w:rsidRPr="000169C0" w:rsidRDefault="000169C0" w:rsidP="000169C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169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 Итоги мониторинга деятельности классных руководителей</w:t>
            </w:r>
          </w:p>
          <w:p w:rsidR="000169C0" w:rsidRPr="000169C0" w:rsidRDefault="000169C0" w:rsidP="000169C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169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 Анализ работы МО</w:t>
            </w:r>
          </w:p>
          <w:p w:rsidR="000169C0" w:rsidRPr="000169C0" w:rsidRDefault="000169C0" w:rsidP="000169C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169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9C0" w:rsidRPr="000169C0" w:rsidRDefault="000169C0" w:rsidP="000169C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169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Материалы выступлений</w:t>
            </w:r>
          </w:p>
          <w:p w:rsidR="000169C0" w:rsidRPr="000169C0" w:rsidRDefault="000169C0" w:rsidP="000169C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169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0169C0" w:rsidRPr="000169C0" w:rsidRDefault="000169C0" w:rsidP="000169C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169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Материалы выступлений</w:t>
            </w:r>
          </w:p>
          <w:p w:rsidR="000169C0" w:rsidRPr="000169C0" w:rsidRDefault="000169C0" w:rsidP="000169C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169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0169C0" w:rsidRPr="000169C0" w:rsidRDefault="000169C0" w:rsidP="000169C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169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0169C0" w:rsidRPr="000169C0" w:rsidRDefault="000169C0" w:rsidP="000169C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169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Программа мониторинга</w:t>
            </w:r>
          </w:p>
          <w:p w:rsidR="000169C0" w:rsidRPr="000169C0" w:rsidRDefault="000169C0" w:rsidP="000169C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169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0169C0" w:rsidRPr="000169C0" w:rsidRDefault="000169C0" w:rsidP="000169C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169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9C0" w:rsidRPr="000169C0" w:rsidRDefault="00A82E71" w:rsidP="000169C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169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Кл. рук-ли</w:t>
            </w:r>
          </w:p>
          <w:p w:rsidR="000169C0" w:rsidRDefault="000169C0" w:rsidP="000169C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169C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713130" w:rsidRDefault="00713130" w:rsidP="000169C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713130" w:rsidRDefault="00713130" w:rsidP="000169C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713130" w:rsidRDefault="00713130" w:rsidP="000169C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713130" w:rsidRDefault="00713130" w:rsidP="000169C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713130" w:rsidRDefault="00713130" w:rsidP="000169C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713130" w:rsidRPr="000169C0" w:rsidRDefault="00713130" w:rsidP="0071313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Зам.ВР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Цебер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С.А.</w:t>
            </w:r>
          </w:p>
          <w:p w:rsidR="00713130" w:rsidRPr="000169C0" w:rsidRDefault="00713130" w:rsidP="000169C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0169C0" w:rsidRDefault="000169C0" w:rsidP="000169C0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0169C0" w:rsidRDefault="000169C0" w:rsidP="000169C0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A82E71" w:rsidRDefault="00A82E71" w:rsidP="000169C0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A82E71" w:rsidRDefault="00A82E71" w:rsidP="000169C0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A82E71" w:rsidRDefault="00A82E71" w:rsidP="000169C0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A82E71" w:rsidRDefault="00A82E71" w:rsidP="000169C0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A82E71" w:rsidRDefault="00A82E71" w:rsidP="000169C0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A82E71" w:rsidRDefault="00A82E71" w:rsidP="000169C0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A82E71" w:rsidRDefault="00A82E71" w:rsidP="000169C0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A82E71" w:rsidRDefault="00A82E71" w:rsidP="000169C0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A82E71" w:rsidRDefault="00A82E71" w:rsidP="000169C0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713130" w:rsidRDefault="00713130" w:rsidP="000169C0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713130" w:rsidRDefault="00713130" w:rsidP="000169C0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713130" w:rsidRDefault="00713130" w:rsidP="000169C0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713130" w:rsidRDefault="00713130" w:rsidP="000169C0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713130" w:rsidRDefault="00713130" w:rsidP="000169C0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713130" w:rsidRDefault="00713130" w:rsidP="000169C0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713130" w:rsidRDefault="00713130" w:rsidP="000169C0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22731F" w:rsidRDefault="0022731F" w:rsidP="000169C0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22731F" w:rsidRDefault="0022731F" w:rsidP="000169C0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22731F" w:rsidRDefault="0022731F" w:rsidP="000169C0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22731F" w:rsidRDefault="0022731F" w:rsidP="000169C0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713130" w:rsidRDefault="00713130" w:rsidP="000169C0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713130" w:rsidRDefault="00713130" w:rsidP="000169C0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713130" w:rsidRDefault="00713130" w:rsidP="000169C0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A82E71" w:rsidRDefault="00A82E71" w:rsidP="000169C0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0169C0" w:rsidRPr="000169C0" w:rsidRDefault="000169C0" w:rsidP="000169C0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0169C0" w:rsidRPr="000169C0" w:rsidRDefault="000169C0" w:rsidP="000169C0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69C0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ПОЛОЖЕНИЕ</w:t>
      </w:r>
      <w:r w:rsidRPr="000169C0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br/>
        <w:t>о классном руководстве в организациях среднего образования</w:t>
      </w:r>
    </w:p>
    <w:p w:rsidR="000169C0" w:rsidRPr="000169C0" w:rsidRDefault="000169C0" w:rsidP="000169C0">
      <w:pPr>
        <w:spacing w:after="0" w:line="240" w:lineRule="auto"/>
        <w:textAlignment w:val="baseline"/>
        <w:outlineLvl w:val="2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  <w:r w:rsidRPr="000169C0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1. Общие положения</w:t>
      </w:r>
    </w:p>
    <w:p w:rsidR="000169C0" w:rsidRPr="000169C0" w:rsidRDefault="000169C0" w:rsidP="000169C0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1. Настоящее Положение о классном руководстве в организациях среднего образования (далее - Положение) разработано в соответствии с </w:t>
      </w:r>
      <w:hyperlink r:id="rId5" w:anchor="z641" w:history="1">
        <w:r w:rsidRPr="000169C0">
          <w:rPr>
            <w:rFonts w:ascii="Verdana" w:eastAsia="Times New Roman" w:hAnsi="Verdana" w:cs="Times New Roman"/>
            <w:color w:val="0000FF"/>
            <w:sz w:val="21"/>
            <w:szCs w:val="21"/>
            <w:u w:val="single"/>
            <w:lang w:eastAsia="ru-RU"/>
          </w:rPr>
          <w:t>подпунктом 12-2)</w:t>
        </w:r>
      </w:hyperlink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статьи 5 Закона Республики Казахстан от 27 июля 2007 года «Об образовании».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2. Положение определяет функции, возложенные на педагогического работника (далее - классный руководитель), по координации деятельности обучающихся класса в рамках учебно-воспитательного процесса.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3</w:t>
      </w:r>
      <w:r w:rsidRPr="000169C0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ru-RU"/>
        </w:rPr>
        <w:t>. Классный руководитель осуществляет свою деятельность в соответствии с </w:t>
      </w:r>
      <w:hyperlink r:id="rId6" w:anchor="z0" w:history="1">
        <w:r w:rsidRPr="000169C0">
          <w:rPr>
            <w:rFonts w:ascii="Verdana" w:eastAsia="Times New Roman" w:hAnsi="Verdana" w:cs="Times New Roman"/>
            <w:b/>
            <w:bCs/>
            <w:i/>
            <w:iCs/>
            <w:color w:val="0000FF"/>
            <w:sz w:val="21"/>
            <w:szCs w:val="21"/>
            <w:u w:val="single"/>
            <w:lang w:eastAsia="ru-RU"/>
          </w:rPr>
          <w:t>Конституцией</w:t>
        </w:r>
      </w:hyperlink>
      <w:r w:rsidRPr="000169C0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ru-RU"/>
        </w:rPr>
        <w:t> Республики Казахстан, законами Республики Казахстан «</w:t>
      </w:r>
      <w:hyperlink r:id="rId7" w:anchor="z0" w:history="1">
        <w:r w:rsidRPr="000169C0">
          <w:rPr>
            <w:rFonts w:ascii="Verdana" w:eastAsia="Times New Roman" w:hAnsi="Verdana" w:cs="Times New Roman"/>
            <w:b/>
            <w:bCs/>
            <w:i/>
            <w:iCs/>
            <w:color w:val="0000FF"/>
            <w:sz w:val="21"/>
            <w:szCs w:val="21"/>
            <w:u w:val="single"/>
            <w:lang w:eastAsia="ru-RU"/>
          </w:rPr>
          <w:t>Об образовании</w:t>
        </w:r>
      </w:hyperlink>
      <w:r w:rsidRPr="000169C0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ru-RU"/>
        </w:rPr>
        <w:t>», «</w:t>
      </w:r>
      <w:hyperlink r:id="rId8" w:anchor="z0" w:history="1">
        <w:r w:rsidRPr="000169C0">
          <w:rPr>
            <w:rFonts w:ascii="Verdana" w:eastAsia="Times New Roman" w:hAnsi="Verdana" w:cs="Times New Roman"/>
            <w:b/>
            <w:bCs/>
            <w:i/>
            <w:iCs/>
            <w:color w:val="0000FF"/>
            <w:sz w:val="21"/>
            <w:szCs w:val="21"/>
            <w:u w:val="single"/>
            <w:lang w:eastAsia="ru-RU"/>
          </w:rPr>
          <w:t>О правах ребенка в Республике Казахстан</w:t>
        </w:r>
      </w:hyperlink>
      <w:r w:rsidRPr="000169C0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ru-RU"/>
        </w:rPr>
        <w:t>», другими законодательными и </w:t>
      </w:r>
      <w:hyperlink r:id="rId9" w:anchor="z7" w:history="1">
        <w:r w:rsidRPr="000169C0">
          <w:rPr>
            <w:rFonts w:ascii="Verdana" w:eastAsia="Times New Roman" w:hAnsi="Verdana" w:cs="Times New Roman"/>
            <w:b/>
            <w:bCs/>
            <w:i/>
            <w:iCs/>
            <w:color w:val="0000FF"/>
            <w:sz w:val="21"/>
            <w:szCs w:val="21"/>
            <w:u w:val="single"/>
            <w:lang w:eastAsia="ru-RU"/>
          </w:rPr>
          <w:t>нормативными правовыми актами</w:t>
        </w:r>
      </w:hyperlink>
      <w:r w:rsidRPr="000169C0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ru-RU"/>
        </w:rPr>
        <w:t> Республики Казахстан в сфере образования.</w:t>
      </w:r>
      <w:r w:rsidRPr="000169C0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ru-RU"/>
        </w:rPr>
        <w:br/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4. </w:t>
      </w:r>
      <w:r w:rsidRPr="000169C0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ru-RU"/>
        </w:rPr>
        <w:t>Деятельность классного руководителя – целенаправленный, системный, планируемый процесс, который строится на основе устава организации образования, личностно-ориентированного подхода к обучающимся с учетом актуальных задач, обновления содержания и методологии образования, а также форм воспитания.</w:t>
      </w:r>
      <w:r w:rsidRPr="000169C0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ru-RU"/>
        </w:rPr>
        <w:br/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5. </w:t>
      </w:r>
      <w:r w:rsidRPr="000169C0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ru-RU"/>
        </w:rPr>
        <w:t>Классный руководитель обладает соответствующими теоретическими и практическими знаниями и навыками организации воспитательной работы, а также высокими морально-нравственными, деловыми качествами организатора, мотивировать обучающихся, поддерживать и развивать их стремление к высоким человеческим идеалам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Отбор кандидатур для назначения классного руководителя осуществляется администрацией организации образования и утверждается приказом руководителя.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6. Контроль за деятельностью классного руководителя осуществляет заместитель руководителя организации среднего образования по воспитательной работе.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7. Участниками образовательного процесса являются администрация  организации образования, педагоги, классные руководители, работники организации образования (школьные медицинские работники, психологи, логопеды), обучающиеся, их родители, и иные законные представители.</w:t>
      </w:r>
    </w:p>
    <w:p w:rsidR="000169C0" w:rsidRPr="000169C0" w:rsidRDefault="000169C0" w:rsidP="000169C0">
      <w:pPr>
        <w:spacing w:after="0" w:line="240" w:lineRule="auto"/>
        <w:textAlignment w:val="baseline"/>
        <w:outlineLvl w:val="2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  <w:r w:rsidRPr="000169C0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2. Цель и задачи деятельности классного руководителя</w:t>
      </w:r>
    </w:p>
    <w:p w:rsidR="000169C0" w:rsidRPr="000169C0" w:rsidRDefault="000169C0" w:rsidP="000169C0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8. </w:t>
      </w:r>
      <w:r w:rsidRPr="000169C0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Цель деятельности классного руководителя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– создание условий для формирования гражданского самосознания, общей культуры, здорового образа жизни, саморазвития и самореализации обучающегося, его личностного самоопределения, успешной социализации и адаптации в обществе, развития творчества обучающихся, организации содержательного досуга.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Базовыми ценностями в содержании общего среднего образования являются казахстанский патриотизм и гражданская ответственность, уважение, сотрудничество, труд и творчество, открытость, образование в течение всей жизни.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9. </w:t>
      </w:r>
      <w:r w:rsidRPr="000169C0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Задачи деятельности классного руководителя: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1) формирование актива класса;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2) создание благоприятных психолого-педагогических условий для развития личности, самоутверждения обучающегося, раскрытия его потенциальных способностей и сохранения индивидуальности;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3) </w:t>
      </w:r>
      <w:hyperlink r:id="rId10" w:anchor="z259" w:history="1">
        <w:r w:rsidRPr="000169C0">
          <w:rPr>
            <w:rFonts w:ascii="Verdana" w:eastAsia="Times New Roman" w:hAnsi="Verdana" w:cs="Times New Roman"/>
            <w:color w:val="0000FF"/>
            <w:sz w:val="21"/>
            <w:szCs w:val="21"/>
            <w:u w:val="single"/>
            <w:lang w:eastAsia="ru-RU"/>
          </w:rPr>
          <w:t>защита прав</w:t>
        </w:r>
      </w:hyperlink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и интересов обучающихся;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4) организация системной работы с обучающимися в классе;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5) развитие творческих, духовных и физических возможностей личности;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6) мотивирование к здоровому образу жизни;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7) формирование у учащихся морально-нравственных и духовных качеств, привитие толерантности;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8) воспитание гражданственности и патриотизма, любви к своей Родине, уважения к государственным символам и государственному языку, почитания народных традиций, нетерпимости к любым антиконституционным и антиобщественным проявлениям;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9) воспитание личности с активной гражданской позицией, формирование потребностей участвовать в общественно-политической, экономической и культурной жизни республики, осознанного отношения личности к своим правам и обязанностям;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10) приобщение к достижениям отечественной и мировой культуры; изучение истории, обычаев и традиций казахского и других народов республики; овладение государственным, русским, иностранным языками;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11) привитие учащимся чувства коллективизма, ответственности за других, умения работать в команде в духе товарищества;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12) содействие формированию безопасной среды для детей.</w:t>
      </w:r>
    </w:p>
    <w:p w:rsidR="000169C0" w:rsidRPr="000169C0" w:rsidRDefault="000169C0" w:rsidP="000169C0">
      <w:pPr>
        <w:spacing w:after="0" w:line="240" w:lineRule="auto"/>
        <w:textAlignment w:val="baseline"/>
        <w:outlineLvl w:val="2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  <w:r w:rsidRPr="000169C0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3. Функции классного руководителя</w:t>
      </w:r>
    </w:p>
    <w:p w:rsidR="000169C0" w:rsidRPr="000169C0" w:rsidRDefault="000169C0" w:rsidP="000169C0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10. </w:t>
      </w:r>
      <w:r w:rsidRPr="000169C0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Функции классного руководителя.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1) Организационно-координирующие функции: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разработка плана деятельности классного руководства с учетом плана воспитательной работы организации среднего образования исходя из анализа, состояния и перспектив развития классного коллектива. Прогнозирование результатов воспитательной деятельности;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взаимодействие с педагогическими работниками и иными работниками организаций образования, здравоохранения, родителями и иными законными представителями обучающихся, оказание им помощи в воспитании обучающихся (лично, через психолога, социального педагога, педагога дополнительного образования и другие);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организация в классе образовательного процесса, оптимального для развития положительного потенциала личности обучающихся в рамках деятельности общешкольного коллектива;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стимулирование и учет разнообразной деятельности обучающихся во внеурочное время, в том числе через систему дополнительного образования в организации среднего образования и внешкольных организациях;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организация информационной работы с обучающимися, их родителями и иными законными представителями;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выявление, учет и работа с детьми из социально уязвимой категории населения в целях эффективного проектирования учебно-воспитательного процесса и организации оказания им соответствующей помощи;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содействие профессиональному самоопределению обучающихся, осознанному выбору профессии;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участие в работе методического объединения классных руководителей;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  планирование воспитательной работы с коллективом класса, разработка индивидуальных планов работы с обучающимися, родителями и иными законными представителями;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определение форм планирования воспитательной работы с классом с учетом выполнения основных принципов общешкольного планирования;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привлечение к организации воспитательного процесса в классе учителей-предметников, родителей и иных законных представителей обучающихся, специалистов из других сфер (науки, искусства, спорта, правоохранительных органов и других);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организация учебно-воспитательного процесса в классе, вовлечение обучающихся в деятельность классного и школьного коллективов;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изучение индивидуальных особенностей обучающихся, условия их жизни в семье и школе;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      отслеживание и своевременное выявление </w:t>
      </w:r>
      <w:proofErr w:type="spellStart"/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девиантного</w:t>
      </w:r>
      <w:proofErr w:type="spellEnd"/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проявления в поведении обучающихся, осуществление необходимой педагогической и психологической помощи, информирование администрации школы;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оказание помощи обучающимся в решении жизненных проблем и ситуаций;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организация социальной, психологической и правовой защиты обучающихся;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создание благоприятной психологической атмосферы в коллективе класса;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      </w:t>
      </w:r>
      <w:proofErr w:type="spellStart"/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пропагандирование</w:t>
      </w:r>
      <w:proofErr w:type="spellEnd"/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здорового образа жизни;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информирование родителей и иных законных представителей обучающихся об их успеваемости и поведении, осуществление координации деятельности родительского комитета класса;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взаимодействие с педагогическими работниками по общеобразовательным предметам;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проведение классных часов и других внеурочных, внешкольных мероприятий с коллективом класса;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ведение документации класса (</w:t>
      </w:r>
      <w:hyperlink r:id="rId11" w:anchor="z17" w:history="1">
        <w:r w:rsidRPr="000169C0">
          <w:rPr>
            <w:rFonts w:ascii="Verdana" w:eastAsia="Times New Roman" w:hAnsi="Verdana" w:cs="Times New Roman"/>
            <w:color w:val="0000FF"/>
            <w:sz w:val="21"/>
            <w:szCs w:val="21"/>
            <w:u w:val="single"/>
            <w:lang w:eastAsia="ru-RU"/>
          </w:rPr>
          <w:t>личных дел</w:t>
        </w:r>
      </w:hyperlink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 </w:t>
      </w:r>
      <w:hyperlink r:id="rId12" w:anchor="z19" w:history="1">
        <w:r w:rsidRPr="000169C0">
          <w:rPr>
            <w:rFonts w:ascii="Verdana" w:eastAsia="Times New Roman" w:hAnsi="Verdana" w:cs="Times New Roman"/>
            <w:color w:val="0000FF"/>
            <w:sz w:val="21"/>
            <w:szCs w:val="21"/>
            <w:u w:val="single"/>
            <w:lang w:eastAsia="ru-RU"/>
          </w:rPr>
          <w:t>классного журнала</w:t>
        </w:r>
      </w:hyperlink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контроль за ведением дневников обучающихся), также другой документации, определенной нормативными актами организации среднего образования;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содействие формированию навыков самосохранения и общения с незнакомыми людьми;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соблюдение требований техники безопасности;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обеспечение сохранности жизни и здоровья обучающихся во время проведения внеклассных, внешкольных мероприятий.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своевременное информирование руководителя организации образования о фактах нарушения прав детей (вымогательство, шантаж, гибель детей и других несчастных случаев) и о совершении противоправных действий (бездействий) обучающихся.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2) Коммуникативные функции: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регулирование межличностных отношений между обучающимися;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содействие общему благоприятному психологическому климату в классе;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оказание помощи обучающимся в формировании коммуникативных качеств.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3) Аналитические функции: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изучение индивидуальных особенностей обучающегося и динамики их развития;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анализ и оценка уровня воспитанности личности и коллектива;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анализ и оценка влияния семейного воспитания на формирование личности обучающегося;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осуществление систематического анализа состояния успеваемости и динамики общего развития обучающихся класса.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4) Контрольные функции: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  осуществление контроля за успеваемостью, посещаемостью занятий, внешним видом, эмоционально-психологическим состоянием обучающихся класса обучающихся класса.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11. В соответствии с функциями классный руководитель выбирает формы работы с обучающимися: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1) индивидуальные (беседы, консультации, совместный поиск решения проблем и другие);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2) групповые (творческие объединения, органы самоуправления и другие);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3) коллективные (конкурсы, спектакли, концерты, походы, слеты, соревнования и другие).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При выборе формы работы с обучающимися целесообразно руководствоваться следующим: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определять содержание и основные виды деятельности в соответствии с задачами организации среднего образования;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учитывать принципы организации образовательного процесса, потребности, интересы и возможности обучающихся, внешние условия;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обеспечивать целостность содержания, формы и методов социально значимой, творческой деятельности обучающихся класса обучающихся класса.</w:t>
      </w:r>
    </w:p>
    <w:p w:rsidR="000169C0" w:rsidRPr="000169C0" w:rsidRDefault="000169C0" w:rsidP="000169C0">
      <w:pPr>
        <w:spacing w:after="0" w:line="240" w:lineRule="auto"/>
        <w:textAlignment w:val="baseline"/>
        <w:outlineLvl w:val="2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  <w:r w:rsidRPr="000169C0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4. Организация деятельности классного руководителя</w:t>
      </w:r>
    </w:p>
    <w:p w:rsidR="000169C0" w:rsidRPr="000169C0" w:rsidRDefault="000169C0" w:rsidP="000169C0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12. Классный руководитель осуществляет следующую деятельность с коллективом класса и отдельными обучающимися: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1) постоянно определяет отсутствующих на занятиях и опоздавших обучающихся, выясняет причины их отсутствия или опоздания, проводит профилактическую работу по предупреждению опозданий и пропуска учебных занятий;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2) организует дежурство обучающихся в классном кабинете;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3) организует различные формы индивидуальной работы с обучающимися, в том числе, в случае возникновения девиации в их поведении.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13. Классный руководитель еженедельно: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1) проверяет ведение обучающимися дневников и выставление оценок за неделю;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2) проводит час классного руководителя (классный час) в соответствии с планом воспитательной работы;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3) проводит не менее двух воспитательных мероприятий в месяц (кроме классных часов);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4) организует работу с родителями и иными законными представителями обучающихся (по ситуации).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14. Классный руководитель ежемесячно: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1) посещает уроки в классе;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2) получает консультации психолога и отдельных педагогических работников;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3) организует работу классного коллектива и его актива.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15. Классный руководитель в течение учебной четверти: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1) обеспечивает ведение </w:t>
      </w:r>
      <w:hyperlink r:id="rId13" w:anchor="z19" w:history="1">
        <w:r w:rsidRPr="000169C0">
          <w:rPr>
            <w:rFonts w:ascii="Verdana" w:eastAsia="Times New Roman" w:hAnsi="Verdana" w:cs="Times New Roman"/>
            <w:color w:val="0000FF"/>
            <w:sz w:val="21"/>
            <w:szCs w:val="21"/>
            <w:u w:val="single"/>
            <w:lang w:eastAsia="ru-RU"/>
          </w:rPr>
          <w:t>классного журнала</w:t>
        </w:r>
      </w:hyperlink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;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2) участвует в работе методического объединения классных руководителей;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3) проводит анализ выполнения плана воспитательной работы за четверть, состояние успеваемости и уровня воспитанности обучающихся;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4) составляет план воспитательной работы на новую четверть;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5) проводит классное родительское собрание;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6) представляет в учебную часть отчет об успеваемости обучающихся класса за четверть.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16. Классный руководитель ежегодно: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1) оформляет личные дела обучающихся;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2) анализирует состояние воспитательной работы в классе и уровень воспитанности обучающихся в течение года;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3) составляет план воспитательной работы в классе (план классного руководителя);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4) собирает и предоставляет руководителю организации образования статистическую отчетность об обучающихся класса.</w:t>
      </w:r>
    </w:p>
    <w:p w:rsidR="000169C0" w:rsidRPr="000169C0" w:rsidRDefault="000169C0" w:rsidP="000169C0">
      <w:pPr>
        <w:spacing w:after="0" w:line="240" w:lineRule="auto"/>
        <w:textAlignment w:val="baseline"/>
        <w:outlineLvl w:val="2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  <w:r w:rsidRPr="000169C0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5. Документация классного руководителя</w:t>
      </w:r>
    </w:p>
    <w:p w:rsidR="000169C0" w:rsidRPr="000169C0" w:rsidRDefault="000169C0" w:rsidP="000169C0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17. Классный руководитель ведет следующую документацию: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1) план воспитательной работы класса на основе учебно-воспитательного плана работы организации среднего образования. Форма плана и анализа воспитательной работы определяется школьным методическим объединением классных руководителей;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2) социальный паспорт класса по утвержденной руководителем организации образования форме;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3) результаты педагогического, социологического, психологического, физического исследования обучающихся класса;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5) протоколы заседаний родительских комитетов и родительских собраний, материалы для подготовки родительских собраний;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6) материалы воспитательных мероприятий, проводимых с детьми;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7) материалы методической работы по классному руководству;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8) анализ воспитательной работы за четверть, полугодие и год;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9) отчеты, аналитические и другие материалы.</w:t>
      </w:r>
    </w:p>
    <w:p w:rsidR="000169C0" w:rsidRPr="000169C0" w:rsidRDefault="000169C0" w:rsidP="000169C0">
      <w:pPr>
        <w:spacing w:after="0" w:line="240" w:lineRule="auto"/>
        <w:textAlignment w:val="baseline"/>
        <w:outlineLvl w:val="2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  <w:r w:rsidRPr="000169C0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6. Критерии эффективности воспитательной деятельности</w:t>
      </w:r>
      <w:r w:rsidRPr="000169C0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br/>
        <w:t>классного руководителя</w:t>
      </w:r>
    </w:p>
    <w:p w:rsidR="000169C0" w:rsidRPr="000169C0" w:rsidRDefault="000169C0" w:rsidP="000169C0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18. Эффективность воспитательной деятельности классного руководителя определяются следующими критериями: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1) результативность работы классного руководителя анализируется и оценивается администрацией организации образования и другими участниками образовательного процесса. С этой целью в каждой организации образования разрабатывается система критериев работы, а также приемов оценочно-аналитической деятельности.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2) контроль за деятельностью классного руководителя осуществляет, как правило, заместитель директора по учебно-воспитательной работе.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3) эффективность работы классного руководителя оценивается на основании критериев, которые характеризуют: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уровни развития личностных качеств и индивидуальных способностей воспитанников,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успешность усвоения обучающимися образовательной программы со стабильной или положительной динамикой успеваемости,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      </w:t>
      </w:r>
      <w:proofErr w:type="spellStart"/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классного коллектива, воспитательной системы класса,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удовлетворенность родителей жизнедеятельностью обучающихся в классе и результатами классного руководства,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наличие у воспитанников достижений в различных видах деятельности,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комфортность пребывания ребенка в классном сообществе.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4) данная система критериев при необходимости дополняется показателями, отражающими специфические особенности классного коллектива и воспитательной деятельности в нем (отсутствие правонарушений, общественная и творческая активность обучающихся).</w:t>
      </w: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   В соответствии с избранными критериями подбираются и используются методики психолого-педагогической диагностики, методы и приемы оценочно-аналитической деятельности.</w:t>
      </w:r>
    </w:p>
    <w:p w:rsidR="000169C0" w:rsidRPr="000169C0" w:rsidRDefault="000169C0" w:rsidP="000169C0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0169C0" w:rsidRDefault="000169C0" w:rsidP="000169C0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Ознакомлены</w:t>
      </w:r>
      <w:r w:rsidR="00C734F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</w:t>
      </w:r>
    </w:p>
    <w:p w:rsidR="0022731F" w:rsidRPr="0022731F" w:rsidRDefault="0022731F" w:rsidP="0022731F">
      <w:pPr>
        <w:pStyle w:val="a5"/>
        <w:numPr>
          <w:ilvl w:val="0"/>
          <w:numId w:val="1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2731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«1»</w:t>
      </w:r>
      <w:r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  <w:t xml:space="preserve"> </w:t>
      </w:r>
      <w:r w:rsidRPr="0022731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 класс – Королева Е.В. _____________</w:t>
      </w:r>
    </w:p>
    <w:p w:rsidR="0022731F" w:rsidRPr="0022731F" w:rsidRDefault="0022731F" w:rsidP="0022731F">
      <w:pPr>
        <w:pStyle w:val="a5"/>
        <w:numPr>
          <w:ilvl w:val="0"/>
          <w:numId w:val="1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2731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«1» б класс – Павлова Л.А. __________                         </w:t>
      </w:r>
    </w:p>
    <w:p w:rsidR="000169C0" w:rsidRPr="000169C0" w:rsidRDefault="0022731F" w:rsidP="000169C0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  <w:t xml:space="preserve">     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3) «2</w:t>
      </w:r>
      <w:r w:rsidR="008C0E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» класс – </w:t>
      </w:r>
      <w:proofErr w:type="spellStart"/>
      <w:r w:rsidR="008C0E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Гейнц</w:t>
      </w:r>
      <w:proofErr w:type="spellEnd"/>
      <w:r w:rsidR="008C0E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А.Г.</w:t>
      </w:r>
      <w:r w:rsidR="000169C0"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__________        </w:t>
      </w:r>
      <w:r w:rsidR="008C0E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          </w:t>
      </w:r>
      <w:r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  <w:t xml:space="preserve">   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8) «7</w:t>
      </w:r>
      <w:r w:rsidR="000169C0"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 к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ласс – Шарашкина Е.Н.</w:t>
      </w:r>
      <w:r w:rsidR="008C0E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</w:t>
      </w:r>
      <w:r w:rsidR="000169C0"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_____________</w:t>
      </w:r>
    </w:p>
    <w:p w:rsidR="000169C0" w:rsidRPr="000169C0" w:rsidRDefault="0022731F" w:rsidP="000169C0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  <w:t xml:space="preserve">     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4) «3</w:t>
      </w:r>
      <w:r w:rsidR="008C0E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» класс – </w:t>
      </w:r>
      <w:proofErr w:type="spellStart"/>
      <w:r w:rsidR="008C0E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Аралина</w:t>
      </w:r>
      <w:proofErr w:type="spellEnd"/>
      <w:r w:rsidR="008C0E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Т.А.</w:t>
      </w:r>
      <w:r w:rsidR="000169C0"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___________       </w:t>
      </w:r>
      <w:r w:rsidR="008C0E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    </w:t>
      </w:r>
      <w:r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  <w:t xml:space="preserve">  </w:t>
      </w:r>
      <w:r w:rsidR="008C0E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9) «8</w:t>
      </w:r>
      <w:r w:rsidR="008C0E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» класс – </w:t>
      </w:r>
      <w:r w:rsidR="00C3060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Зеленская С.М.</w:t>
      </w:r>
      <w:r w:rsidR="000169C0"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_____________</w:t>
      </w:r>
    </w:p>
    <w:p w:rsidR="000169C0" w:rsidRPr="000169C0" w:rsidRDefault="0022731F" w:rsidP="000169C0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  <w:t xml:space="preserve">     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5) «4</w:t>
      </w:r>
      <w:r w:rsidR="008C0E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 класс – Королева Е.В.</w:t>
      </w:r>
      <w:r w:rsidR="000169C0"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___________      </w:t>
      </w:r>
      <w:r w:rsidR="008C0E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   </w:t>
      </w:r>
      <w:r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  <w:t xml:space="preserve">   </w:t>
      </w:r>
      <w:r w:rsidR="008C0E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10) «9</w:t>
      </w:r>
      <w:r w:rsidR="00C3060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» класс – </w:t>
      </w:r>
      <w:proofErr w:type="spellStart"/>
      <w:r w:rsidR="00C3060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Бухлова</w:t>
      </w:r>
      <w:proofErr w:type="spellEnd"/>
      <w:r w:rsidR="00C3060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Н.В.</w:t>
      </w:r>
      <w:r w:rsidR="000169C0"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 </w:t>
      </w:r>
      <w:r w:rsidR="00C3060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 </w:t>
      </w:r>
      <w:r w:rsidR="000169C0"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_____________</w:t>
      </w:r>
    </w:p>
    <w:p w:rsidR="000169C0" w:rsidRPr="000169C0" w:rsidRDefault="0022731F" w:rsidP="000169C0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  <w:t xml:space="preserve">     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6) «5</w:t>
      </w:r>
      <w:r w:rsidR="008C0E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класс – </w:t>
      </w:r>
      <w:proofErr w:type="spellStart"/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Канафина</w:t>
      </w:r>
      <w:proofErr w:type="spellEnd"/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С.</w:t>
      </w:r>
      <w:r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  <w:t>К.</w:t>
      </w:r>
      <w:r w:rsidR="000169C0"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__________      </w:t>
      </w:r>
      <w:r w:rsidR="008C0E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       </w:t>
      </w:r>
      <w:r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11) «10» класс – </w:t>
      </w:r>
      <w:proofErr w:type="spellStart"/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Мясникова</w:t>
      </w:r>
      <w:proofErr w:type="spellEnd"/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О.Н</w:t>
      </w:r>
      <w:r w:rsidR="000169C0"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______________</w:t>
      </w:r>
    </w:p>
    <w:p w:rsidR="000169C0" w:rsidRPr="000169C0" w:rsidRDefault="0022731F" w:rsidP="000169C0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  <w:t xml:space="preserve">     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7) «6» </w:t>
      </w:r>
      <w:r w:rsidR="008C0E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класс – </w:t>
      </w:r>
      <w:proofErr w:type="spellStart"/>
      <w:r w:rsidR="008C0E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Винк</w:t>
      </w:r>
      <w:proofErr w:type="spellEnd"/>
      <w:r w:rsidR="008C0E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А.В.</w:t>
      </w:r>
      <w:r w:rsidR="000169C0"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_________   </w:t>
      </w:r>
      <w:r w:rsidR="008C0E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                </w:t>
      </w:r>
      <w:r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  <w:t xml:space="preserve">     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12) «11</w:t>
      </w:r>
      <w:r w:rsidR="00C3060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 класс – Юрова И.В.</w:t>
      </w:r>
      <w:r w:rsidR="000169C0"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 _____________            </w:t>
      </w:r>
    </w:p>
    <w:p w:rsidR="00C3060C" w:rsidRPr="000169C0" w:rsidRDefault="000169C0" w:rsidP="00C3060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="00C3060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                                              </w:t>
      </w:r>
      <w:r w:rsidR="0022731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                        </w:t>
      </w:r>
      <w:r w:rsidR="0022731F"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  <w:t xml:space="preserve">          </w:t>
      </w:r>
    </w:p>
    <w:p w:rsidR="00C3060C" w:rsidRPr="000169C0" w:rsidRDefault="00C3060C" w:rsidP="00C3060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0169C0" w:rsidRDefault="00C3060C" w:rsidP="000169C0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Классы с государственным языком обучения</w:t>
      </w:r>
    </w:p>
    <w:p w:rsidR="0022731F" w:rsidRPr="000169C0" w:rsidRDefault="0022731F" w:rsidP="000169C0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</w:t>
      </w:r>
      <w:r w:rsidRPr="0022731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) «1» класс – </w:t>
      </w:r>
      <w:proofErr w:type="spellStart"/>
      <w:r w:rsidR="00514CC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Жамылхан</w:t>
      </w:r>
      <w:proofErr w:type="spellEnd"/>
      <w:r w:rsidR="00514CC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="00C734F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А.  </w:t>
      </w:r>
      <w:r w:rsidR="00514CC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_________</w:t>
      </w:r>
      <w:r w:rsidRPr="0022731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</w:p>
    <w:p w:rsidR="008C0E58" w:rsidRPr="000169C0" w:rsidRDefault="0022731F" w:rsidP="008C0E5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2) «2</w:t>
      </w:r>
      <w:r w:rsidR="00C3060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» класс – </w:t>
      </w:r>
      <w:proofErr w:type="spellStart"/>
      <w:r w:rsidR="00C3060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Едилхаан</w:t>
      </w:r>
      <w:proofErr w:type="spellEnd"/>
      <w:r w:rsidR="00C3060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Г.</w:t>
      </w:r>
      <w:r w:rsidR="008C0E58"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__________        </w:t>
      </w:r>
      <w:r w:rsidR="00C3060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="008C0E58"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6</w:t>
      </w:r>
      <w:r w:rsidR="00C3060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) «6» класс – </w:t>
      </w:r>
      <w:r w:rsidR="00C734F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Талипова А.Қ. _________</w:t>
      </w:r>
    </w:p>
    <w:p w:rsidR="008C0E58" w:rsidRPr="000169C0" w:rsidRDefault="0022731F" w:rsidP="008C0E5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3) «3</w:t>
      </w:r>
      <w:r w:rsidR="00C3060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» класс – </w:t>
      </w:r>
      <w:proofErr w:type="spellStart"/>
      <w:r w:rsidR="00C3060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Ардан</w:t>
      </w:r>
      <w:proofErr w:type="spellEnd"/>
      <w:r w:rsidR="00C3060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Е. ___________            7) «7» класс – Мустафина А.С.</w:t>
      </w:r>
      <w:r w:rsidR="008C0E58"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_____________</w:t>
      </w:r>
    </w:p>
    <w:p w:rsidR="008C0E58" w:rsidRPr="000169C0" w:rsidRDefault="0022731F" w:rsidP="008C0E5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4) «4</w:t>
      </w:r>
      <w:r w:rsidR="00C3060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» класс – </w:t>
      </w:r>
      <w:proofErr w:type="spellStart"/>
      <w:r w:rsidR="00C3060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Мугаров</w:t>
      </w:r>
      <w:proofErr w:type="spellEnd"/>
      <w:r w:rsidR="00C3060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Б.</w:t>
      </w:r>
      <w:r w:rsidR="008C0E58"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 ___________       </w:t>
      </w:r>
      <w:r w:rsidR="00C734FD"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  <w:t xml:space="preserve"> </w:t>
      </w:r>
      <w:r w:rsidR="00C734F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8) «8</w:t>
      </w:r>
      <w:r w:rsidR="00C734FD" w:rsidRPr="00C734F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 класс – Мустафина А.С. _____________</w:t>
      </w:r>
    </w:p>
    <w:p w:rsidR="00A9737C" w:rsidRPr="00EB09A3" w:rsidRDefault="00C734FD" w:rsidP="00EB09A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5) «5» класс – </w:t>
      </w:r>
      <w:proofErr w:type="spellStart"/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Мамырхан</w:t>
      </w:r>
      <w:proofErr w:type="spellEnd"/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М.</w:t>
      </w:r>
      <w:r w:rsidR="008C0E58" w:rsidRPr="000169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_________   </w:t>
      </w:r>
    </w:p>
    <w:sectPr w:rsidR="00A9737C" w:rsidRPr="00EB09A3" w:rsidSect="006F30A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7C3AEF"/>
    <w:multiLevelType w:val="hybridMultilevel"/>
    <w:tmpl w:val="CDEC5E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046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9C0"/>
    <w:rsid w:val="00001310"/>
    <w:rsid w:val="000169C0"/>
    <w:rsid w:val="0022731F"/>
    <w:rsid w:val="00293466"/>
    <w:rsid w:val="003D715B"/>
    <w:rsid w:val="004C546D"/>
    <w:rsid w:val="00511127"/>
    <w:rsid w:val="00514CC1"/>
    <w:rsid w:val="006F30A1"/>
    <w:rsid w:val="00713130"/>
    <w:rsid w:val="0080010F"/>
    <w:rsid w:val="00865F24"/>
    <w:rsid w:val="00882C45"/>
    <w:rsid w:val="008C0E58"/>
    <w:rsid w:val="00A82E71"/>
    <w:rsid w:val="00A9737C"/>
    <w:rsid w:val="00AD7AA5"/>
    <w:rsid w:val="00C3060C"/>
    <w:rsid w:val="00C734FD"/>
    <w:rsid w:val="00D25720"/>
    <w:rsid w:val="00D31F3B"/>
    <w:rsid w:val="00EB09A3"/>
    <w:rsid w:val="00EF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6B0DF"/>
  <w15:chartTrackingRefBased/>
  <w15:docId w15:val="{800D4439-5FC8-47E2-84D3-B5F2E5334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313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27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3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ngrinews.kz/zakon/docs?ngr=Z020000345_" TargetMode="External" /><Relationship Id="rId13" Type="http://schemas.openxmlformats.org/officeDocument/2006/relationships/hyperlink" Target="https://tengrinews.kz/zakon/docs?ngr=V070004991_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tengrinews.kz/zakon/docs?ngr=Z070000319_" TargetMode="External" /><Relationship Id="rId12" Type="http://schemas.openxmlformats.org/officeDocument/2006/relationships/hyperlink" Target="https://tengrinews.kz/zakon/docs?ngr=V070004991_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tengrinews.kz/zakon/docs?ngr=K950001000_" TargetMode="External" /><Relationship Id="rId11" Type="http://schemas.openxmlformats.org/officeDocument/2006/relationships/hyperlink" Target="https://tengrinews.kz/zakon/docs?ngr=V070004991_" TargetMode="External" /><Relationship Id="rId5" Type="http://schemas.openxmlformats.org/officeDocument/2006/relationships/hyperlink" Target="https://tengrinews.kz/zakon/docs?ngr=Z070000319_" TargetMode="External" /><Relationship Id="rId15" Type="http://schemas.openxmlformats.org/officeDocument/2006/relationships/theme" Target="theme/theme1.xml" /><Relationship Id="rId10" Type="http://schemas.openxmlformats.org/officeDocument/2006/relationships/hyperlink" Target="https://tengrinews.kz/zakon/docs?ngr=Z070000319_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tengrinews.kz/zakon/docs?ngr=V1600013038" TargetMode="Externa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3051</Words>
  <Characters>17394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elenabohdar344@gmail.com</cp:lastModifiedBy>
  <cp:revision>2</cp:revision>
  <cp:lastPrinted>2022-02-15T18:48:00Z</cp:lastPrinted>
  <dcterms:created xsi:type="dcterms:W3CDTF">2022-10-05T18:12:00Z</dcterms:created>
  <dcterms:modified xsi:type="dcterms:W3CDTF">2022-10-05T18:12:00Z</dcterms:modified>
</cp:coreProperties>
</file>