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E6B" w:rsidRDefault="008A0E6B" w:rsidP="00ED0376">
      <w:pPr>
        <w:shd w:val="clear" w:color="auto" w:fill="FFFFFF"/>
        <w:spacing w:after="150" w:line="240" w:lineRule="auto"/>
        <w:jc w:val="center"/>
        <w:textAlignment w:val="baseline"/>
        <w:outlineLvl w:val="2"/>
        <w:rPr>
          <w:rFonts w:ascii="Times New Roman" w:eastAsia="Times New Roman" w:hAnsi="Times New Roman" w:cs="Times New Roman"/>
          <w:b/>
          <w:bCs/>
          <w:color w:val="333333"/>
          <w:sz w:val="28"/>
          <w:szCs w:val="28"/>
          <w:lang w:val="kk-KZ" w:eastAsia="ru-RU"/>
        </w:rPr>
      </w:pPr>
      <w:bookmarkStart w:id="0" w:name="_GoBack"/>
      <w:bookmarkEnd w:id="0"/>
    </w:p>
    <w:p w:rsidR="008A0E6B" w:rsidRDefault="008A0E6B" w:rsidP="00ED0376">
      <w:pPr>
        <w:shd w:val="clear" w:color="auto" w:fill="FFFFFF"/>
        <w:spacing w:after="150" w:line="240" w:lineRule="auto"/>
        <w:jc w:val="center"/>
        <w:textAlignment w:val="baseline"/>
        <w:outlineLvl w:val="2"/>
        <w:rPr>
          <w:rFonts w:ascii="Times New Roman" w:eastAsia="Times New Roman" w:hAnsi="Times New Roman" w:cs="Times New Roman"/>
          <w:b/>
          <w:bCs/>
          <w:color w:val="333333"/>
          <w:sz w:val="28"/>
          <w:szCs w:val="28"/>
          <w:lang w:val="kk-KZ" w:eastAsia="ru-RU"/>
        </w:rPr>
      </w:pPr>
    </w:p>
    <w:p w:rsidR="008A0E6B" w:rsidRDefault="008A0E6B" w:rsidP="00ED0376">
      <w:pPr>
        <w:shd w:val="clear" w:color="auto" w:fill="FFFFFF"/>
        <w:spacing w:after="150" w:line="240" w:lineRule="auto"/>
        <w:jc w:val="center"/>
        <w:textAlignment w:val="baseline"/>
        <w:outlineLvl w:val="2"/>
        <w:rPr>
          <w:rFonts w:ascii="Times New Roman" w:eastAsia="Times New Roman" w:hAnsi="Times New Roman" w:cs="Times New Roman"/>
          <w:b/>
          <w:bCs/>
          <w:color w:val="333333"/>
          <w:sz w:val="28"/>
          <w:szCs w:val="28"/>
          <w:lang w:val="kk-KZ" w:eastAsia="ru-RU"/>
        </w:rPr>
      </w:pPr>
      <w:r>
        <w:rPr>
          <w:rFonts w:ascii="Times New Roman" w:eastAsia="Times New Roman" w:hAnsi="Times New Roman" w:cs="Times New Roman"/>
          <w:b/>
          <w:bCs/>
          <w:noProof/>
          <w:color w:val="333333"/>
          <w:sz w:val="28"/>
          <w:szCs w:val="28"/>
          <w:lang w:eastAsia="ru-RU"/>
        </w:rPr>
        <w:drawing>
          <wp:inline distT="0" distB="0" distL="0" distR="0">
            <wp:extent cx="5940425" cy="6096318"/>
            <wp:effectExtent l="0" t="39687" r="0" b="39688"/>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2-10-10 at 10.55.52.jpeg"/>
                    <pic:cNvPicPr/>
                  </pic:nvPicPr>
                  <pic:blipFill>
                    <a:blip r:embed="rId4">
                      <a:extLst>
                        <a:ext uri="{28A0092B-C50C-407E-A947-70E740481C1C}">
                          <a14:useLocalDpi xmlns:a14="http://schemas.microsoft.com/office/drawing/2010/main" val="0"/>
                        </a:ext>
                      </a:extLst>
                    </a:blip>
                    <a:stretch>
                      <a:fillRect/>
                    </a:stretch>
                  </pic:blipFill>
                  <pic:spPr>
                    <a:xfrm rot="5400000">
                      <a:off x="0" y="0"/>
                      <a:ext cx="5942007" cy="6097941"/>
                    </a:xfrm>
                    <a:prstGeom prst="rect">
                      <a:avLst/>
                    </a:prstGeom>
                    <a:scene3d>
                      <a:camera prst="orthographicFront">
                        <a:rot lat="20399999" lon="0" rev="0"/>
                      </a:camera>
                      <a:lightRig rig="threePt" dir="t"/>
                    </a:scene3d>
                  </pic:spPr>
                </pic:pic>
              </a:graphicData>
            </a:graphic>
          </wp:inline>
        </w:drawing>
      </w:r>
    </w:p>
    <w:p w:rsidR="008A0E6B" w:rsidRDefault="008A0E6B" w:rsidP="00ED0376">
      <w:pPr>
        <w:shd w:val="clear" w:color="auto" w:fill="FFFFFF"/>
        <w:spacing w:after="150" w:line="240" w:lineRule="auto"/>
        <w:jc w:val="center"/>
        <w:textAlignment w:val="baseline"/>
        <w:outlineLvl w:val="2"/>
        <w:rPr>
          <w:rFonts w:ascii="Times New Roman" w:eastAsia="Times New Roman" w:hAnsi="Times New Roman" w:cs="Times New Roman"/>
          <w:b/>
          <w:bCs/>
          <w:color w:val="333333"/>
          <w:sz w:val="28"/>
          <w:szCs w:val="28"/>
          <w:lang w:val="kk-KZ" w:eastAsia="ru-RU"/>
        </w:rPr>
      </w:pPr>
    </w:p>
    <w:p w:rsidR="008A0E6B" w:rsidRDefault="008A0E6B" w:rsidP="00ED0376">
      <w:pPr>
        <w:shd w:val="clear" w:color="auto" w:fill="FFFFFF"/>
        <w:spacing w:after="150" w:line="240" w:lineRule="auto"/>
        <w:jc w:val="center"/>
        <w:textAlignment w:val="baseline"/>
        <w:outlineLvl w:val="2"/>
        <w:rPr>
          <w:rFonts w:ascii="Times New Roman" w:eastAsia="Times New Roman" w:hAnsi="Times New Roman" w:cs="Times New Roman"/>
          <w:b/>
          <w:bCs/>
          <w:color w:val="333333"/>
          <w:sz w:val="28"/>
          <w:szCs w:val="28"/>
          <w:lang w:val="kk-KZ" w:eastAsia="ru-RU"/>
        </w:rPr>
      </w:pPr>
    </w:p>
    <w:p w:rsidR="008A0E6B" w:rsidRDefault="008A0E6B" w:rsidP="00ED0376">
      <w:pPr>
        <w:shd w:val="clear" w:color="auto" w:fill="FFFFFF"/>
        <w:spacing w:after="150" w:line="240" w:lineRule="auto"/>
        <w:jc w:val="center"/>
        <w:textAlignment w:val="baseline"/>
        <w:outlineLvl w:val="2"/>
        <w:rPr>
          <w:rFonts w:ascii="Times New Roman" w:eastAsia="Times New Roman" w:hAnsi="Times New Roman" w:cs="Times New Roman"/>
          <w:b/>
          <w:bCs/>
          <w:color w:val="333333"/>
          <w:sz w:val="28"/>
          <w:szCs w:val="28"/>
          <w:lang w:val="kk-KZ" w:eastAsia="ru-RU"/>
        </w:rPr>
      </w:pPr>
    </w:p>
    <w:p w:rsidR="00ED0376" w:rsidRPr="00ED0376" w:rsidRDefault="00ED0376" w:rsidP="00ED0376">
      <w:pPr>
        <w:shd w:val="clear" w:color="auto" w:fill="FFFFFF"/>
        <w:spacing w:after="150" w:line="240" w:lineRule="auto"/>
        <w:jc w:val="center"/>
        <w:textAlignment w:val="baseline"/>
        <w:outlineLvl w:val="2"/>
        <w:rPr>
          <w:rFonts w:ascii="Times New Roman" w:eastAsia="Times New Roman" w:hAnsi="Times New Roman" w:cs="Times New Roman"/>
          <w:b/>
          <w:bCs/>
          <w:color w:val="333333"/>
          <w:sz w:val="28"/>
          <w:szCs w:val="28"/>
          <w:lang w:val="kk-KZ" w:eastAsia="ru-RU"/>
        </w:rPr>
      </w:pPr>
      <w:r>
        <w:rPr>
          <w:rFonts w:ascii="Times New Roman" w:eastAsia="Times New Roman" w:hAnsi="Times New Roman" w:cs="Times New Roman"/>
          <w:b/>
          <w:bCs/>
          <w:color w:val="333333"/>
          <w:sz w:val="28"/>
          <w:szCs w:val="28"/>
          <w:lang w:val="kk-KZ" w:eastAsia="ru-RU"/>
        </w:rPr>
        <w:t>Н</w:t>
      </w:r>
      <w:r w:rsidR="00D41AAC" w:rsidRPr="00D41AAC">
        <w:rPr>
          <w:rFonts w:ascii="Times New Roman" w:eastAsia="Times New Roman" w:hAnsi="Times New Roman" w:cs="Times New Roman"/>
          <w:b/>
          <w:bCs/>
          <w:color w:val="333333"/>
          <w:sz w:val="28"/>
          <w:szCs w:val="28"/>
          <w:lang w:eastAsia="ru-RU"/>
        </w:rPr>
        <w:t xml:space="preserve">ормативтік-құқықтық </w:t>
      </w:r>
      <w:r>
        <w:rPr>
          <w:rFonts w:ascii="Times New Roman" w:eastAsia="Times New Roman" w:hAnsi="Times New Roman" w:cs="Times New Roman"/>
          <w:b/>
          <w:bCs/>
          <w:color w:val="333333"/>
          <w:sz w:val="28"/>
          <w:szCs w:val="28"/>
          <w:lang w:val="kk-KZ" w:eastAsia="ru-RU"/>
        </w:rPr>
        <w:t xml:space="preserve">құжаттар </w:t>
      </w:r>
    </w:p>
    <w:tbl>
      <w:tblPr>
        <w:tblStyle w:val="a3"/>
        <w:tblW w:w="0" w:type="auto"/>
        <w:tblLook w:val="04A0" w:firstRow="1" w:lastRow="0" w:firstColumn="1" w:lastColumn="0" w:noHBand="0" w:noVBand="1"/>
      </w:tblPr>
      <w:tblGrid>
        <w:gridCol w:w="4395"/>
        <w:gridCol w:w="5176"/>
      </w:tblGrid>
      <w:tr w:rsidR="00ED0376" w:rsidRPr="00ED0376" w:rsidTr="00ED0376">
        <w:tc>
          <w:tcPr>
            <w:tcW w:w="4395" w:type="dxa"/>
            <w:hideMark/>
          </w:tcPr>
          <w:p w:rsidR="00ED0376" w:rsidRPr="00ED0376" w:rsidRDefault="00ED0376">
            <w:pPr>
              <w:pStyle w:val="a6"/>
              <w:spacing w:before="0" w:beforeAutospacing="0" w:after="0" w:afterAutospacing="0"/>
              <w:jc w:val="center"/>
              <w:textAlignment w:val="baseline"/>
              <w:rPr>
                <w:color w:val="000000"/>
              </w:rPr>
            </w:pPr>
            <w:r w:rsidRPr="00ED0376">
              <w:rPr>
                <w:color w:val="000000"/>
              </w:rPr>
              <w:t>Нормативтік құжаттардың атауы</w:t>
            </w:r>
          </w:p>
        </w:tc>
        <w:tc>
          <w:tcPr>
            <w:tcW w:w="5176" w:type="dxa"/>
            <w:hideMark/>
          </w:tcPr>
          <w:p w:rsidR="00ED0376" w:rsidRPr="00ED0376" w:rsidRDefault="00ED0376">
            <w:pPr>
              <w:pStyle w:val="a6"/>
              <w:spacing w:before="0" w:beforeAutospacing="0" w:after="0" w:afterAutospacing="0"/>
              <w:jc w:val="center"/>
              <w:textAlignment w:val="baseline"/>
              <w:rPr>
                <w:color w:val="000000"/>
              </w:rPr>
            </w:pPr>
            <w:r w:rsidRPr="00ED0376">
              <w:rPr>
                <w:color w:val="000000"/>
              </w:rPr>
              <w:t>Сілтемелер</w:t>
            </w:r>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t>Оқу-әдістемелік және ғылыми-әдістемелік жұмысты ұйымдастыру және жүзеге асыру қағидаларын бекіту туралы</w:t>
            </w:r>
          </w:p>
        </w:tc>
        <w:tc>
          <w:tcPr>
            <w:tcW w:w="5176" w:type="dxa"/>
            <w:hideMark/>
          </w:tcPr>
          <w:p w:rsidR="00ED0376" w:rsidRPr="00ED0376" w:rsidRDefault="008F3ABF">
            <w:pPr>
              <w:rPr>
                <w:rFonts w:ascii="Times New Roman" w:hAnsi="Times New Roman" w:cs="Times New Roman"/>
                <w:color w:val="000000"/>
                <w:sz w:val="24"/>
                <w:szCs w:val="24"/>
              </w:rPr>
            </w:pPr>
            <w:hyperlink r:id="rId5" w:history="1">
              <w:r w:rsidR="00ED0376" w:rsidRPr="00ED0376">
                <w:rPr>
                  <w:rStyle w:val="a4"/>
                  <w:rFonts w:ascii="Times New Roman" w:hAnsi="Times New Roman" w:cs="Times New Roman"/>
                  <w:sz w:val="24"/>
                  <w:szCs w:val="24"/>
                </w:rPr>
                <w:t>      https://adilet.zan.kz/kaz/docs/V070005036_</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t>Педагог қызметкерлер мен оларға теңестірілген тұлғалардың лауазымдарының үлгілік біліктілік сипаттамаларын бекіту туралы</w:t>
            </w:r>
          </w:p>
        </w:tc>
        <w:tc>
          <w:tcPr>
            <w:tcW w:w="5176" w:type="dxa"/>
            <w:hideMark/>
          </w:tcPr>
          <w:p w:rsidR="00ED0376" w:rsidRPr="00ED0376" w:rsidRDefault="008F3ABF">
            <w:pPr>
              <w:rPr>
                <w:rFonts w:ascii="Times New Roman" w:hAnsi="Times New Roman" w:cs="Times New Roman"/>
                <w:color w:val="000000"/>
                <w:sz w:val="24"/>
                <w:szCs w:val="24"/>
              </w:rPr>
            </w:pPr>
            <w:hyperlink r:id="rId6" w:history="1">
              <w:r w:rsidR="00ED0376" w:rsidRPr="00ED0376">
                <w:rPr>
                  <w:rStyle w:val="a4"/>
                  <w:rFonts w:ascii="Times New Roman" w:hAnsi="Times New Roman" w:cs="Times New Roman"/>
                  <w:sz w:val="24"/>
                  <w:szCs w:val="24"/>
                </w:rPr>
                <w:t>https://adilet.zan.kz/kaz/docs/V090005750_</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t xml:space="preserve">Ересектерге арналған қосымша білім беру ұйымдарының түрлері қызметінің </w:t>
            </w:r>
            <w:r w:rsidRPr="00ED0376">
              <w:rPr>
                <w:color w:val="000000"/>
              </w:rPr>
              <w:lastRenderedPageBreak/>
              <w:t>үлгілік қағидаларын бекіту туралы</w:t>
            </w:r>
          </w:p>
        </w:tc>
        <w:tc>
          <w:tcPr>
            <w:tcW w:w="5176" w:type="dxa"/>
            <w:hideMark/>
          </w:tcPr>
          <w:p w:rsidR="00ED0376" w:rsidRPr="00ED0376" w:rsidRDefault="008F3ABF">
            <w:pPr>
              <w:rPr>
                <w:rFonts w:ascii="Times New Roman" w:hAnsi="Times New Roman" w:cs="Times New Roman"/>
                <w:color w:val="000000"/>
                <w:sz w:val="24"/>
                <w:szCs w:val="24"/>
              </w:rPr>
            </w:pPr>
            <w:hyperlink r:id="rId7" w:history="1">
              <w:r w:rsidR="00ED0376" w:rsidRPr="00ED0376">
                <w:rPr>
                  <w:rStyle w:val="a4"/>
                  <w:rFonts w:ascii="Times New Roman" w:hAnsi="Times New Roman" w:cs="Times New Roman"/>
                  <w:sz w:val="24"/>
                  <w:szCs w:val="24"/>
                </w:rPr>
                <w:t>https://adilet.zan.kz/kaz/docs/V1300008829</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lastRenderedPageBreak/>
              <w:t>"Педагог мәртебесі туралы" - Қазақстан Республикасы Заңының жобасы туралы</w:t>
            </w:r>
          </w:p>
        </w:tc>
        <w:tc>
          <w:tcPr>
            <w:tcW w:w="5176" w:type="dxa"/>
            <w:hideMark/>
          </w:tcPr>
          <w:p w:rsidR="00ED0376" w:rsidRPr="00ED0376" w:rsidRDefault="008F3ABF">
            <w:pPr>
              <w:rPr>
                <w:rFonts w:ascii="Times New Roman" w:hAnsi="Times New Roman" w:cs="Times New Roman"/>
                <w:color w:val="000000"/>
                <w:sz w:val="24"/>
                <w:szCs w:val="24"/>
              </w:rPr>
            </w:pPr>
            <w:hyperlink r:id="rId8" w:history="1">
              <w:r w:rsidR="00ED0376" w:rsidRPr="00ED0376">
                <w:rPr>
                  <w:rStyle w:val="a4"/>
                  <w:rFonts w:ascii="Times New Roman" w:hAnsi="Times New Roman" w:cs="Times New Roman"/>
                  <w:sz w:val="24"/>
                  <w:szCs w:val="24"/>
                </w:rPr>
                <w:t>https://adilet.zan.kz/kaz/docs/P1900000645</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t>Мемлекеттік білім беру ұйымдарының бірінші басшыларын ротациялауды жүргізу қағидаларын бекіту туралы</w:t>
            </w:r>
          </w:p>
        </w:tc>
        <w:tc>
          <w:tcPr>
            <w:tcW w:w="5176" w:type="dxa"/>
            <w:hideMark/>
          </w:tcPr>
          <w:p w:rsidR="00ED0376" w:rsidRPr="00ED0376" w:rsidRDefault="008F3ABF">
            <w:pPr>
              <w:rPr>
                <w:rFonts w:ascii="Times New Roman" w:hAnsi="Times New Roman" w:cs="Times New Roman"/>
                <w:color w:val="000000"/>
                <w:sz w:val="24"/>
                <w:szCs w:val="24"/>
              </w:rPr>
            </w:pPr>
            <w:hyperlink r:id="rId9" w:history="1">
              <w:r w:rsidR="00ED0376" w:rsidRPr="00ED0376">
                <w:rPr>
                  <w:rStyle w:val="a4"/>
                  <w:rFonts w:ascii="Times New Roman" w:hAnsi="Times New Roman" w:cs="Times New Roman"/>
                  <w:sz w:val="24"/>
                  <w:szCs w:val="24"/>
                </w:rPr>
                <w:t>https://adilet.zan.kz/kaz/docs/V2100025128</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t>"Мемлекеттік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қағидаларын бекіту туралы" Қазақстан Республикасы Білім және ғылым министрінің 2012 жылғы 21 ақпандағы № 57 бұйрығына өзгерістер енгізу туралы</w:t>
            </w:r>
          </w:p>
        </w:tc>
        <w:tc>
          <w:tcPr>
            <w:tcW w:w="5176" w:type="dxa"/>
            <w:hideMark/>
          </w:tcPr>
          <w:p w:rsidR="00ED0376" w:rsidRPr="00ED0376" w:rsidRDefault="008F3ABF">
            <w:pPr>
              <w:rPr>
                <w:rFonts w:ascii="Times New Roman" w:hAnsi="Times New Roman" w:cs="Times New Roman"/>
                <w:color w:val="000000"/>
                <w:sz w:val="24"/>
                <w:szCs w:val="24"/>
              </w:rPr>
            </w:pPr>
            <w:hyperlink r:id="rId10" w:history="1">
              <w:r w:rsidR="00ED0376" w:rsidRPr="00ED0376">
                <w:rPr>
                  <w:rStyle w:val="a4"/>
                  <w:rFonts w:ascii="Times New Roman" w:hAnsi="Times New Roman" w:cs="Times New Roman"/>
                  <w:sz w:val="24"/>
                  <w:szCs w:val="24"/>
                </w:rPr>
                <w:t>https://adilet.zan.kz/kaz/docs/V2100025349</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t> </w:t>
            </w:r>
          </w:p>
          <w:p w:rsidR="00ED0376" w:rsidRPr="00ED0376" w:rsidRDefault="00ED0376">
            <w:pPr>
              <w:pStyle w:val="a6"/>
              <w:spacing w:before="0" w:beforeAutospacing="0" w:after="0" w:afterAutospacing="0"/>
              <w:textAlignment w:val="baseline"/>
              <w:rPr>
                <w:color w:val="000000"/>
              </w:rPr>
            </w:pPr>
            <w:r w:rsidRPr="00ED0376">
              <w:rPr>
                <w:color w:val="000000"/>
              </w:rPr>
              <w:t>«Білім берудің барлық деңгейінің мемлекеттік жалпыға міндетті білім беру стндарттарын бекіту туралы»</w:t>
            </w:r>
          </w:p>
        </w:tc>
        <w:tc>
          <w:tcPr>
            <w:tcW w:w="5176" w:type="dxa"/>
            <w:hideMark/>
          </w:tcPr>
          <w:p w:rsidR="00ED0376" w:rsidRPr="00ED0376" w:rsidRDefault="008F3ABF">
            <w:pPr>
              <w:pStyle w:val="a6"/>
              <w:spacing w:before="0" w:beforeAutospacing="0" w:after="0" w:afterAutospacing="0"/>
              <w:textAlignment w:val="baseline"/>
              <w:rPr>
                <w:color w:val="000000"/>
              </w:rPr>
            </w:pPr>
            <w:hyperlink r:id="rId11" w:history="1">
              <w:r w:rsidR="00ED0376" w:rsidRPr="00ED0376">
                <w:rPr>
                  <w:rStyle w:val="a4"/>
                </w:rPr>
                <w:t>https://adilet.zan.kz/kaz/docs/V1800017669</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t>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w:t>
            </w:r>
          </w:p>
        </w:tc>
        <w:tc>
          <w:tcPr>
            <w:tcW w:w="5176" w:type="dxa"/>
            <w:hideMark/>
          </w:tcPr>
          <w:p w:rsidR="00ED0376" w:rsidRPr="00ED0376" w:rsidRDefault="008F3ABF">
            <w:pPr>
              <w:pStyle w:val="a6"/>
              <w:spacing w:before="0" w:beforeAutospacing="0" w:after="0" w:afterAutospacing="0"/>
              <w:textAlignment w:val="baseline"/>
              <w:rPr>
                <w:color w:val="000000"/>
              </w:rPr>
            </w:pPr>
            <w:hyperlink r:id="rId12" w:history="1">
              <w:r w:rsidR="00ED0376" w:rsidRPr="00ED0376">
                <w:rPr>
                  <w:rStyle w:val="a4"/>
                </w:rPr>
                <w:t>https://adilet.zan.kz/kaz/docs/V1300008424</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t>"Оқулықтардың, оқу-әдiстемелiк кешендерінің, құралдарының және басқа да қосымша әдебиеттердің, оның ішінде электрондық жеткізгіштегілерінің тізбесін бекіту туралы" Қазақстан Республикасы Білім және ғылым министрінің 2020 жылғы 22 мамырдағы № 216 бұйрығына өзгерістер енгізу туралы</w:t>
            </w:r>
          </w:p>
        </w:tc>
        <w:tc>
          <w:tcPr>
            <w:tcW w:w="5176" w:type="dxa"/>
            <w:hideMark/>
          </w:tcPr>
          <w:p w:rsidR="00ED0376" w:rsidRPr="00ED0376" w:rsidRDefault="008F3ABF">
            <w:pPr>
              <w:pStyle w:val="a6"/>
              <w:spacing w:before="0" w:beforeAutospacing="0" w:after="0" w:afterAutospacing="0"/>
              <w:textAlignment w:val="baseline"/>
              <w:rPr>
                <w:color w:val="000000"/>
              </w:rPr>
            </w:pPr>
            <w:hyperlink r:id="rId13" w:history="1">
              <w:r w:rsidR="00ED0376" w:rsidRPr="00ED0376">
                <w:rPr>
                  <w:rStyle w:val="a4"/>
                </w:rPr>
                <w:t>https://adilet.zan.kz/kaz/docs/V2100022622</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t>Қазақстан Республикасы Білім және ғылым министрінің кейбір бұйрықтарына өзгерістер мен толықтырулар енгізу туралы</w:t>
            </w:r>
          </w:p>
        </w:tc>
        <w:tc>
          <w:tcPr>
            <w:tcW w:w="5176" w:type="dxa"/>
            <w:hideMark/>
          </w:tcPr>
          <w:p w:rsidR="00ED0376" w:rsidRPr="00ED0376" w:rsidRDefault="008F3ABF">
            <w:pPr>
              <w:pStyle w:val="a6"/>
              <w:spacing w:before="0" w:beforeAutospacing="0" w:after="0" w:afterAutospacing="0"/>
              <w:textAlignment w:val="baseline"/>
              <w:rPr>
                <w:color w:val="000000"/>
              </w:rPr>
            </w:pPr>
            <w:hyperlink r:id="rId14" w:history="1">
              <w:r w:rsidR="00ED0376" w:rsidRPr="00ED0376">
                <w:rPr>
                  <w:rStyle w:val="a4"/>
                </w:rPr>
                <w:t>https://adilet.zan.kz/kaz/docs/V1900019105</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t>Тиісті үлгідегі білім беру ұйымдары қызметінің үлгілік қағидаларын бекіту туралы</w:t>
            </w:r>
          </w:p>
        </w:tc>
        <w:tc>
          <w:tcPr>
            <w:tcW w:w="5176" w:type="dxa"/>
            <w:hideMark/>
          </w:tcPr>
          <w:p w:rsidR="00ED0376" w:rsidRPr="00ED0376" w:rsidRDefault="008F3ABF">
            <w:pPr>
              <w:pStyle w:val="a6"/>
              <w:spacing w:before="0" w:beforeAutospacing="0" w:after="0" w:afterAutospacing="0"/>
              <w:textAlignment w:val="baseline"/>
              <w:rPr>
                <w:color w:val="000000"/>
              </w:rPr>
            </w:pPr>
            <w:hyperlink r:id="rId15" w:history="1">
              <w:r w:rsidR="00ED0376" w:rsidRPr="00ED0376">
                <w:rPr>
                  <w:rStyle w:val="a4"/>
                </w:rPr>
                <w:t>https://adilet.zan.kz/kaz/docs/V1800017657</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t>"Арнайы білім беру ұйымдары түрлерінің қызметінің үлгілік қағидаларын бекіту туралы"</w:t>
            </w:r>
          </w:p>
        </w:tc>
        <w:tc>
          <w:tcPr>
            <w:tcW w:w="5176" w:type="dxa"/>
            <w:hideMark/>
          </w:tcPr>
          <w:p w:rsidR="00ED0376" w:rsidRPr="00ED0376" w:rsidRDefault="008F3ABF">
            <w:pPr>
              <w:pStyle w:val="a6"/>
              <w:spacing w:before="0" w:beforeAutospacing="0" w:after="0" w:afterAutospacing="0"/>
              <w:textAlignment w:val="baseline"/>
              <w:rPr>
                <w:color w:val="000000"/>
              </w:rPr>
            </w:pPr>
            <w:hyperlink r:id="rId16" w:history="1">
              <w:r w:rsidR="00ED0376" w:rsidRPr="00ED0376">
                <w:rPr>
                  <w:rStyle w:val="a4"/>
                </w:rPr>
                <w:t>https://adilet.zan.kz/kaz/docs/V1700014995</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t xml:space="preserve">Мектепке дейінгі тәрбие мен оқытудың, орта, техникалық және кәсіптік, орта білімнен кейінгі білім берудің, сондай-ақ кредиттік оқыту технологиясын есепке алғандағы жоғары және жоғары оқу орнынан кейінгі білім берудің жан басына шаққандағы нормативтік қаржыландыру қағидаларын бекіту </w:t>
            </w:r>
            <w:r w:rsidRPr="00ED0376">
              <w:rPr>
                <w:color w:val="000000"/>
              </w:rPr>
              <w:lastRenderedPageBreak/>
              <w:t>туралы</w:t>
            </w:r>
          </w:p>
        </w:tc>
        <w:tc>
          <w:tcPr>
            <w:tcW w:w="5176" w:type="dxa"/>
            <w:hideMark/>
          </w:tcPr>
          <w:p w:rsidR="00ED0376" w:rsidRPr="00ED0376" w:rsidRDefault="008F3ABF">
            <w:pPr>
              <w:pStyle w:val="a6"/>
              <w:spacing w:before="0" w:beforeAutospacing="0" w:after="0" w:afterAutospacing="0"/>
              <w:textAlignment w:val="baseline"/>
              <w:rPr>
                <w:color w:val="000000"/>
              </w:rPr>
            </w:pPr>
            <w:hyperlink r:id="rId17" w:history="1">
              <w:r w:rsidR="00ED0376" w:rsidRPr="00ED0376">
                <w:rPr>
                  <w:rStyle w:val="a4"/>
                </w:rPr>
                <w:t>https://adilet.zan.kz/kaz/docs/V1700016138</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lastRenderedPageBreak/>
              <w:t>"Мектепке дейінгі тәрбие мен оқытудың, орта,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бекіту туралы" Қазақстан Республикасы Білім және ғылым министрінің 2017 жылғы 27 қарашадағы № 596 бұйрығына өзгерістер енгізу туралы</w:t>
            </w:r>
          </w:p>
        </w:tc>
        <w:tc>
          <w:tcPr>
            <w:tcW w:w="5176" w:type="dxa"/>
            <w:hideMark/>
          </w:tcPr>
          <w:p w:rsidR="00ED0376" w:rsidRPr="00ED0376" w:rsidRDefault="008F3ABF">
            <w:pPr>
              <w:pStyle w:val="a6"/>
              <w:spacing w:before="0" w:beforeAutospacing="0" w:after="0" w:afterAutospacing="0"/>
              <w:textAlignment w:val="baseline"/>
              <w:rPr>
                <w:color w:val="000000"/>
              </w:rPr>
            </w:pPr>
            <w:hyperlink r:id="rId18" w:history="1">
              <w:r w:rsidR="00ED0376" w:rsidRPr="00ED0376">
                <w:rPr>
                  <w:rStyle w:val="a4"/>
                </w:rPr>
                <w:t>https://adilet.zan.kz/kaz/docs/V1800017486</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t>Мектепке дейінгі, орта білім беру ұйымдарын, сондай-ақ арнайы білім беру ұйымдарын жабдықтармен және жиһазбен жарақтандыру нормаларын бекіту туралы</w:t>
            </w:r>
          </w:p>
        </w:tc>
        <w:tc>
          <w:tcPr>
            <w:tcW w:w="5176" w:type="dxa"/>
            <w:hideMark/>
          </w:tcPr>
          <w:p w:rsidR="00ED0376" w:rsidRPr="00ED0376" w:rsidRDefault="008F3ABF">
            <w:pPr>
              <w:pStyle w:val="a6"/>
              <w:spacing w:before="0" w:beforeAutospacing="0" w:after="0" w:afterAutospacing="0"/>
              <w:textAlignment w:val="baseline"/>
              <w:rPr>
                <w:color w:val="000000"/>
              </w:rPr>
            </w:pPr>
            <w:hyperlink r:id="rId19" w:history="1">
              <w:r w:rsidR="00ED0376" w:rsidRPr="00ED0376">
                <w:rPr>
                  <w:rStyle w:val="a4"/>
                </w:rPr>
                <w:t>https://adilet.zan.kz/kaz/docs/V1600013272</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t>"Мектепке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бұйрығына өзгерістер мен толықтырулар енгізу туралы</w:t>
            </w:r>
          </w:p>
        </w:tc>
        <w:tc>
          <w:tcPr>
            <w:tcW w:w="5176" w:type="dxa"/>
            <w:hideMark/>
          </w:tcPr>
          <w:p w:rsidR="00ED0376" w:rsidRPr="00ED0376" w:rsidRDefault="008F3ABF">
            <w:pPr>
              <w:pStyle w:val="a6"/>
              <w:spacing w:before="0" w:beforeAutospacing="0" w:after="0" w:afterAutospacing="0"/>
              <w:textAlignment w:val="baseline"/>
              <w:rPr>
                <w:color w:val="000000"/>
              </w:rPr>
            </w:pPr>
            <w:hyperlink r:id="rId20" w:history="1">
              <w:r w:rsidR="00ED0376" w:rsidRPr="00ED0376">
                <w:rPr>
                  <w:rStyle w:val="a4"/>
                </w:rPr>
                <w:t>https://adilet.zan.kz/kaz/docs/V1700016258</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w:t>
            </w:r>
          </w:p>
        </w:tc>
        <w:tc>
          <w:tcPr>
            <w:tcW w:w="5176" w:type="dxa"/>
            <w:hideMark/>
          </w:tcPr>
          <w:p w:rsidR="00ED0376" w:rsidRPr="00ED0376" w:rsidRDefault="008F3ABF">
            <w:pPr>
              <w:pStyle w:val="a6"/>
              <w:spacing w:before="0" w:beforeAutospacing="0" w:after="0" w:afterAutospacing="0"/>
              <w:textAlignment w:val="baseline"/>
              <w:rPr>
                <w:color w:val="000000"/>
              </w:rPr>
            </w:pPr>
            <w:hyperlink r:id="rId21" w:history="1">
              <w:r w:rsidR="00ED0376" w:rsidRPr="00ED0376">
                <w:rPr>
                  <w:rStyle w:val="a4"/>
                </w:rPr>
                <w:t>https://adilet.zan.kz/kaz/docs/V1600013317</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t>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w:t>
            </w:r>
          </w:p>
        </w:tc>
        <w:tc>
          <w:tcPr>
            <w:tcW w:w="5176" w:type="dxa"/>
            <w:hideMark/>
          </w:tcPr>
          <w:p w:rsidR="00ED0376" w:rsidRPr="00ED0376" w:rsidRDefault="008F3ABF">
            <w:pPr>
              <w:pStyle w:val="a6"/>
              <w:spacing w:before="0" w:beforeAutospacing="0" w:after="0" w:afterAutospacing="0"/>
              <w:textAlignment w:val="baseline"/>
              <w:rPr>
                <w:color w:val="000000"/>
              </w:rPr>
            </w:pPr>
            <w:hyperlink r:id="rId22" w:history="1">
              <w:r w:rsidR="00ED0376" w:rsidRPr="00ED0376">
                <w:rPr>
                  <w:rStyle w:val="a4"/>
                </w:rPr>
                <w:t>https://adilet.zan.kz/kaz/docs/V2000020317</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t>Короновирустық инфекцияның</w:t>
            </w:r>
          </w:p>
          <w:p w:rsidR="00ED0376" w:rsidRPr="00ED0376" w:rsidRDefault="00ED0376">
            <w:pPr>
              <w:pStyle w:val="a6"/>
              <w:spacing w:before="0" w:beforeAutospacing="0" w:after="0" w:afterAutospacing="0"/>
              <w:textAlignment w:val="baseline"/>
              <w:rPr>
                <w:color w:val="000000"/>
              </w:rPr>
            </w:pPr>
            <w:r w:rsidRPr="00ED0376">
              <w:rPr>
                <w:color w:val="000000"/>
              </w:rPr>
              <w:t>таралуына байланысты шектеу</w:t>
            </w:r>
          </w:p>
          <w:p w:rsidR="00ED0376" w:rsidRPr="00ED0376" w:rsidRDefault="00ED0376">
            <w:pPr>
              <w:pStyle w:val="a6"/>
              <w:spacing w:before="0" w:beforeAutospacing="0" w:after="0" w:afterAutospacing="0"/>
              <w:textAlignment w:val="baseline"/>
              <w:rPr>
                <w:color w:val="000000"/>
              </w:rPr>
            </w:pPr>
            <w:r w:rsidRPr="00ED0376">
              <w:rPr>
                <w:color w:val="000000"/>
              </w:rPr>
              <w:t xml:space="preserve">шаралары </w:t>
            </w:r>
            <w:proofErr w:type="gramStart"/>
            <w:r w:rsidRPr="00ED0376">
              <w:rPr>
                <w:color w:val="000000"/>
              </w:rPr>
              <w:t>кезеңінде  білім</w:t>
            </w:r>
            <w:proofErr w:type="gramEnd"/>
            <w:r w:rsidRPr="00ED0376">
              <w:rPr>
                <w:color w:val="000000"/>
              </w:rPr>
              <w:t xml:space="preserve"> беру</w:t>
            </w:r>
          </w:p>
          <w:p w:rsidR="00ED0376" w:rsidRPr="00ED0376" w:rsidRDefault="00ED0376">
            <w:pPr>
              <w:pStyle w:val="a6"/>
              <w:spacing w:before="0" w:beforeAutospacing="0" w:after="0" w:afterAutospacing="0"/>
              <w:textAlignment w:val="baseline"/>
              <w:rPr>
                <w:color w:val="000000"/>
              </w:rPr>
            </w:pPr>
            <w:r w:rsidRPr="00ED0376">
              <w:rPr>
                <w:color w:val="000000"/>
              </w:rPr>
              <w:t>ұйымдарында оқу процесін</w:t>
            </w:r>
          </w:p>
          <w:p w:rsidR="00ED0376" w:rsidRPr="00ED0376" w:rsidRDefault="00ED0376">
            <w:pPr>
              <w:pStyle w:val="a6"/>
              <w:spacing w:before="0" w:beforeAutospacing="0" w:after="0" w:afterAutospacing="0"/>
              <w:textAlignment w:val="baseline"/>
              <w:rPr>
                <w:color w:val="000000"/>
              </w:rPr>
            </w:pPr>
            <w:r w:rsidRPr="00ED0376">
              <w:rPr>
                <w:color w:val="000000"/>
              </w:rPr>
              <w:t>іске асыру жөніндегі әдістемелік</w:t>
            </w:r>
          </w:p>
          <w:p w:rsidR="00ED0376" w:rsidRPr="00ED0376" w:rsidRDefault="00ED0376">
            <w:pPr>
              <w:pStyle w:val="a6"/>
              <w:spacing w:before="0" w:beforeAutospacing="0" w:after="0" w:afterAutospacing="0"/>
              <w:textAlignment w:val="baseline"/>
              <w:rPr>
                <w:color w:val="000000"/>
              </w:rPr>
            </w:pPr>
            <w:r w:rsidRPr="00ED0376">
              <w:rPr>
                <w:color w:val="000000"/>
              </w:rPr>
              <w:t> ұсынымдарды бекіту туралы</w:t>
            </w:r>
          </w:p>
        </w:tc>
        <w:tc>
          <w:tcPr>
            <w:tcW w:w="5176" w:type="dxa"/>
            <w:hideMark/>
          </w:tcPr>
          <w:p w:rsidR="00ED0376" w:rsidRPr="00ED0376" w:rsidRDefault="008F3ABF">
            <w:pPr>
              <w:pStyle w:val="a6"/>
              <w:spacing w:before="0" w:beforeAutospacing="0" w:after="0" w:afterAutospacing="0"/>
              <w:textAlignment w:val="baseline"/>
              <w:rPr>
                <w:color w:val="000000"/>
              </w:rPr>
            </w:pPr>
            <w:hyperlink r:id="rId23" w:history="1">
              <w:r w:rsidR="00ED0376" w:rsidRPr="00ED0376">
                <w:rPr>
                  <w:rStyle w:val="a4"/>
                </w:rPr>
                <w:t>https://nao.kz/loader/fromorg/2/51?lang=kz</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t xml:space="preserve">"Қашықтықтан білім беру технологиялар бойынша оқу процесін ұйымдастыру қағидаларын бекіту туралы" Қазақстан Республикасы Білім және ғылым министрінің 2015 жылғы 20 наурыздағы № 137 бұйрығына </w:t>
            </w:r>
            <w:r w:rsidRPr="00ED0376">
              <w:rPr>
                <w:color w:val="000000"/>
              </w:rPr>
              <w:lastRenderedPageBreak/>
              <w:t>өзгеріс енгізу туралы</w:t>
            </w:r>
          </w:p>
        </w:tc>
        <w:tc>
          <w:tcPr>
            <w:tcW w:w="5176" w:type="dxa"/>
            <w:hideMark/>
          </w:tcPr>
          <w:p w:rsidR="00ED0376" w:rsidRPr="00ED0376" w:rsidRDefault="008F3ABF">
            <w:pPr>
              <w:pStyle w:val="a6"/>
              <w:spacing w:before="0" w:beforeAutospacing="0" w:after="0" w:afterAutospacing="0"/>
              <w:textAlignment w:val="baseline"/>
              <w:rPr>
                <w:color w:val="000000"/>
              </w:rPr>
            </w:pPr>
            <w:hyperlink r:id="rId24" w:history="1">
              <w:r w:rsidR="00ED0376" w:rsidRPr="00ED0376">
                <w:rPr>
                  <w:rStyle w:val="a4"/>
                </w:rPr>
                <w:t>https://adilet.zan.kz/kaz/docs/V2000021147</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lastRenderedPageBreak/>
              <w:t>"Мектепке дейінгі тәрбие мен оқыту, бастауыш, негізгі орта, орта білім беру ұйымдарында педагогикалық кеңес қызметін ұйымдастырудың және оны сайлау тәртібінің үлгілік қағидаларын бекіту туралы" Қазақстан Республикасы Білім және ғылым министрінің міндетін атқарушының 2008 жылғы 16 мамырдағы № 272 бұйрығына өзгерістер енгізу туралы</w:t>
            </w:r>
          </w:p>
        </w:tc>
        <w:tc>
          <w:tcPr>
            <w:tcW w:w="5176" w:type="dxa"/>
            <w:hideMark/>
          </w:tcPr>
          <w:p w:rsidR="00ED0376" w:rsidRPr="00ED0376" w:rsidRDefault="008F3ABF">
            <w:pPr>
              <w:pStyle w:val="a6"/>
              <w:spacing w:before="0" w:beforeAutospacing="0" w:after="0" w:afterAutospacing="0"/>
              <w:textAlignment w:val="baseline"/>
              <w:rPr>
                <w:color w:val="000000"/>
              </w:rPr>
            </w:pPr>
            <w:hyperlink r:id="rId25" w:history="1">
              <w:r w:rsidR="00ED0376" w:rsidRPr="00ED0376">
                <w:rPr>
                  <w:rStyle w:val="a4"/>
                </w:rPr>
                <w:t>https://adilet.zan.kz/kaz/docs/V2000020292</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t>Педагог лауазымдарының тізбесін бекіту туралы</w:t>
            </w:r>
          </w:p>
        </w:tc>
        <w:tc>
          <w:tcPr>
            <w:tcW w:w="5176" w:type="dxa"/>
            <w:hideMark/>
          </w:tcPr>
          <w:p w:rsidR="00ED0376" w:rsidRPr="00ED0376" w:rsidRDefault="008F3ABF">
            <w:pPr>
              <w:pStyle w:val="a6"/>
              <w:spacing w:before="0" w:beforeAutospacing="0" w:after="0" w:afterAutospacing="0"/>
              <w:textAlignment w:val="baseline"/>
              <w:rPr>
                <w:color w:val="000000"/>
              </w:rPr>
            </w:pPr>
            <w:hyperlink r:id="rId26" w:history="1">
              <w:r w:rsidR="00ED0376" w:rsidRPr="00ED0376">
                <w:rPr>
                  <w:rStyle w:val="a4"/>
                </w:rPr>
                <w:t>https://adilet.zan.kz/kaz/docs/V2000020400</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t>Педагогтің жұмыс уақыты мен демалыс уақыты режимінің ерекшеліктерін айқындау қағидаларын бекіту туралы</w:t>
            </w:r>
          </w:p>
        </w:tc>
        <w:tc>
          <w:tcPr>
            <w:tcW w:w="5176" w:type="dxa"/>
            <w:hideMark/>
          </w:tcPr>
          <w:p w:rsidR="00ED0376" w:rsidRPr="00ED0376" w:rsidRDefault="008F3ABF">
            <w:pPr>
              <w:pStyle w:val="a6"/>
              <w:spacing w:before="0" w:beforeAutospacing="0" w:after="0" w:afterAutospacing="0"/>
              <w:textAlignment w:val="baseline"/>
              <w:rPr>
                <w:color w:val="000000"/>
              </w:rPr>
            </w:pPr>
            <w:hyperlink r:id="rId27" w:history="1">
              <w:r w:rsidR="00ED0376" w:rsidRPr="00ED0376">
                <w:rPr>
                  <w:rStyle w:val="a4"/>
                </w:rPr>
                <w:t>https://adilet.zan.kz/kaz/docs/V2000020449</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t>Педагогтік қайта даярлау қағидаларын бекіту туралы</w:t>
            </w:r>
          </w:p>
        </w:tc>
        <w:tc>
          <w:tcPr>
            <w:tcW w:w="5176" w:type="dxa"/>
            <w:hideMark/>
          </w:tcPr>
          <w:p w:rsidR="00ED0376" w:rsidRPr="00ED0376" w:rsidRDefault="008F3ABF">
            <w:pPr>
              <w:pStyle w:val="a6"/>
              <w:spacing w:before="0" w:beforeAutospacing="0" w:after="0" w:afterAutospacing="0"/>
              <w:textAlignment w:val="baseline"/>
              <w:rPr>
                <w:color w:val="000000"/>
              </w:rPr>
            </w:pPr>
            <w:hyperlink r:id="rId28" w:history="1">
              <w:r w:rsidR="00ED0376" w:rsidRPr="00ED0376">
                <w:rPr>
                  <w:rStyle w:val="a4"/>
                </w:rPr>
                <w:t>https://adilet.zan.kz/kaz/docs/V2000020147</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t>"Үздік педагог" атағын беру қағидаларын бекіту туралы" Қазақстан Республикасы Білім және ғылым министрінің 2015 жылғы 16 қаңтардағы № 12 бұйрығына өзгерістер енгізу туралы</w:t>
            </w:r>
          </w:p>
        </w:tc>
        <w:tc>
          <w:tcPr>
            <w:tcW w:w="5176" w:type="dxa"/>
            <w:hideMark/>
          </w:tcPr>
          <w:p w:rsidR="00ED0376" w:rsidRPr="00ED0376" w:rsidRDefault="008F3ABF">
            <w:pPr>
              <w:pStyle w:val="a6"/>
              <w:spacing w:before="0" w:beforeAutospacing="0" w:after="0" w:afterAutospacing="0"/>
              <w:textAlignment w:val="baseline"/>
              <w:rPr>
                <w:color w:val="000000"/>
              </w:rPr>
            </w:pPr>
            <w:hyperlink r:id="rId29" w:history="1">
              <w:r w:rsidR="00ED0376" w:rsidRPr="00ED0376">
                <w:rPr>
                  <w:rStyle w:val="a4"/>
                </w:rPr>
                <w:t>https://adilet.zan.kz/kaz/docs/V2000020472</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t>"Үздік педагог" атағын иеленушіге сыйақы төлеу қағидаларын және оның мөлшерін бекіту туралы</w:t>
            </w:r>
          </w:p>
        </w:tc>
        <w:tc>
          <w:tcPr>
            <w:tcW w:w="5176" w:type="dxa"/>
            <w:hideMark/>
          </w:tcPr>
          <w:p w:rsidR="00ED0376" w:rsidRPr="00ED0376" w:rsidRDefault="008F3ABF">
            <w:pPr>
              <w:pStyle w:val="a6"/>
              <w:spacing w:before="0" w:beforeAutospacing="0" w:after="0" w:afterAutospacing="0"/>
              <w:textAlignment w:val="baseline"/>
              <w:rPr>
                <w:color w:val="000000"/>
              </w:rPr>
            </w:pPr>
            <w:hyperlink r:id="rId30" w:history="1">
              <w:r w:rsidR="00ED0376" w:rsidRPr="00ED0376">
                <w:rPr>
                  <w:rStyle w:val="a4"/>
                </w:rPr>
                <w:t>https://adilet.zan.kz/kaz/docs/P2000000204</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t>Тәлімгерлікті ұйымдастыру қағидаларын және тәлімгерлікті жүзеге асыратын педагогтерге қойылатын талаптарды бекіту туралы</w:t>
            </w:r>
          </w:p>
        </w:tc>
        <w:tc>
          <w:tcPr>
            <w:tcW w:w="5176" w:type="dxa"/>
            <w:hideMark/>
          </w:tcPr>
          <w:p w:rsidR="00ED0376" w:rsidRPr="00ED0376" w:rsidRDefault="008F3ABF">
            <w:pPr>
              <w:pStyle w:val="a6"/>
              <w:spacing w:before="0" w:beforeAutospacing="0" w:after="0" w:afterAutospacing="0"/>
              <w:textAlignment w:val="baseline"/>
              <w:rPr>
                <w:color w:val="000000"/>
              </w:rPr>
            </w:pPr>
            <w:hyperlink r:id="rId31" w:history="1">
              <w:r w:rsidR="00ED0376" w:rsidRPr="00ED0376">
                <w:rPr>
                  <w:rStyle w:val="a4"/>
                </w:rPr>
                <w:t>https://adilet.zan.kz/kaz/docs/V2000020486</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t>"Педагог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өзгерістер енгізу туралы"</w:t>
            </w:r>
          </w:p>
        </w:tc>
        <w:tc>
          <w:tcPr>
            <w:tcW w:w="5176" w:type="dxa"/>
            <w:hideMark/>
          </w:tcPr>
          <w:p w:rsidR="00ED0376" w:rsidRPr="00ED0376" w:rsidRDefault="008F3ABF">
            <w:pPr>
              <w:pStyle w:val="a6"/>
              <w:spacing w:before="0" w:beforeAutospacing="0" w:after="0" w:afterAutospacing="0"/>
              <w:textAlignment w:val="baseline"/>
              <w:rPr>
                <w:color w:val="000000"/>
              </w:rPr>
            </w:pPr>
            <w:hyperlink r:id="rId32" w:history="1">
              <w:r w:rsidR="00ED0376" w:rsidRPr="00ED0376">
                <w:rPr>
                  <w:rStyle w:val="a4"/>
                </w:rPr>
                <w:t>https://adilet.zan.kz/kaz/docs/V2000020551</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t>Педагогикалық әдептің кейбір мәселелері туралы</w:t>
            </w:r>
          </w:p>
        </w:tc>
        <w:tc>
          <w:tcPr>
            <w:tcW w:w="5176" w:type="dxa"/>
            <w:hideMark/>
          </w:tcPr>
          <w:p w:rsidR="00ED0376" w:rsidRPr="00ED0376" w:rsidRDefault="008F3ABF">
            <w:pPr>
              <w:pStyle w:val="a6"/>
              <w:spacing w:before="0" w:beforeAutospacing="0" w:after="0" w:afterAutospacing="0"/>
              <w:textAlignment w:val="baseline"/>
              <w:rPr>
                <w:color w:val="000000"/>
              </w:rPr>
            </w:pPr>
            <w:hyperlink r:id="rId33" w:history="1">
              <w:r w:rsidR="00ED0376" w:rsidRPr="00ED0376">
                <w:rPr>
                  <w:rStyle w:val="a4"/>
                </w:rPr>
                <w:t>https://adilet.zan.kz/kaz/docs/V2000020619</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t>Педагогтерге біліктілік санаттарын беру (растау) қағидаларын бекіту турал</w:t>
            </w:r>
          </w:p>
          <w:p w:rsidR="00ED0376" w:rsidRPr="00ED0376" w:rsidRDefault="00ED0376">
            <w:pPr>
              <w:pStyle w:val="a6"/>
              <w:spacing w:before="0" w:beforeAutospacing="0" w:after="0" w:afterAutospacing="0"/>
              <w:textAlignment w:val="baseline"/>
              <w:rPr>
                <w:color w:val="000000"/>
              </w:rPr>
            </w:pPr>
            <w:r w:rsidRPr="00ED0376">
              <w:rPr>
                <w:color w:val="000000"/>
              </w:rPr>
              <w:t> </w:t>
            </w:r>
          </w:p>
        </w:tc>
        <w:tc>
          <w:tcPr>
            <w:tcW w:w="5176" w:type="dxa"/>
            <w:hideMark/>
          </w:tcPr>
          <w:p w:rsidR="00ED0376" w:rsidRPr="00ED0376" w:rsidRDefault="008F3ABF">
            <w:pPr>
              <w:pStyle w:val="a6"/>
              <w:spacing w:before="0" w:beforeAutospacing="0" w:after="0" w:afterAutospacing="0"/>
              <w:textAlignment w:val="baseline"/>
              <w:rPr>
                <w:color w:val="000000"/>
              </w:rPr>
            </w:pPr>
            <w:hyperlink r:id="rId34" w:history="1">
              <w:r w:rsidR="00ED0376" w:rsidRPr="00ED0376">
                <w:rPr>
                  <w:rStyle w:val="a4"/>
                </w:rPr>
                <w:t>https://adilet.zan.kz/kaz/docs/V2000020618</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w:t>
            </w:r>
          </w:p>
        </w:tc>
        <w:tc>
          <w:tcPr>
            <w:tcW w:w="5176" w:type="dxa"/>
            <w:hideMark/>
          </w:tcPr>
          <w:p w:rsidR="00ED0376" w:rsidRPr="00ED0376" w:rsidRDefault="008F3ABF">
            <w:pPr>
              <w:pStyle w:val="a6"/>
              <w:spacing w:before="0" w:beforeAutospacing="0" w:after="0" w:afterAutospacing="0"/>
              <w:textAlignment w:val="baseline"/>
              <w:rPr>
                <w:color w:val="000000"/>
              </w:rPr>
            </w:pPr>
            <w:hyperlink r:id="rId35" w:history="1">
              <w:r w:rsidR="00ED0376" w:rsidRPr="00ED0376">
                <w:rPr>
                  <w:rStyle w:val="a4"/>
                </w:rPr>
                <w:t>https://adilet.zan.kz/kaz/docs/V1800017553</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t xml:space="preserve">"Бастауыш,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w:t>
            </w:r>
            <w:r w:rsidRPr="00ED0376">
              <w:rPr>
                <w:color w:val="000000"/>
              </w:rPr>
              <w:lastRenderedPageBreak/>
              <w:t>ғылым министрінің 2018 жылғы 12 қазандағы № 564 бұйрығына өзгерістер енгізу туралы</w:t>
            </w:r>
          </w:p>
        </w:tc>
        <w:tc>
          <w:tcPr>
            <w:tcW w:w="5176" w:type="dxa"/>
            <w:hideMark/>
          </w:tcPr>
          <w:p w:rsidR="00ED0376" w:rsidRPr="00ED0376" w:rsidRDefault="008F3ABF">
            <w:pPr>
              <w:pStyle w:val="a6"/>
              <w:spacing w:before="0" w:beforeAutospacing="0" w:after="0" w:afterAutospacing="0"/>
              <w:textAlignment w:val="baseline"/>
              <w:rPr>
                <w:color w:val="000000"/>
              </w:rPr>
            </w:pPr>
            <w:hyperlink r:id="rId36" w:history="1">
              <w:r w:rsidR="00ED0376" w:rsidRPr="00ED0376">
                <w:rPr>
                  <w:rStyle w:val="a4"/>
                </w:rPr>
                <w:t>https://adilet.zan.kz/kaz/docs/V2000021074</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lastRenderedPageBreak/>
              <w:t>Қазақстан Республикасы Білім және ғылым министрінің кейбір бұйрықтарына өзгерістер мен толықтырулар енгізу туралы</w:t>
            </w:r>
          </w:p>
        </w:tc>
        <w:tc>
          <w:tcPr>
            <w:tcW w:w="5176" w:type="dxa"/>
            <w:hideMark/>
          </w:tcPr>
          <w:p w:rsidR="00ED0376" w:rsidRPr="00ED0376" w:rsidRDefault="008F3ABF">
            <w:pPr>
              <w:pStyle w:val="a6"/>
              <w:spacing w:before="0" w:beforeAutospacing="0" w:after="0" w:afterAutospacing="0"/>
              <w:textAlignment w:val="baseline"/>
              <w:rPr>
                <w:color w:val="000000"/>
              </w:rPr>
            </w:pPr>
            <w:hyperlink r:id="rId37" w:history="1">
              <w:r w:rsidR="00ED0376" w:rsidRPr="00ED0376">
                <w:rPr>
                  <w:rStyle w:val="a4"/>
                </w:rPr>
                <w:t>https://adilet.zan.kz/kaz/docs/V2000021688</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t>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w:t>
            </w:r>
          </w:p>
        </w:tc>
        <w:tc>
          <w:tcPr>
            <w:tcW w:w="5176" w:type="dxa"/>
            <w:hideMark/>
          </w:tcPr>
          <w:p w:rsidR="00ED0376" w:rsidRPr="00ED0376" w:rsidRDefault="008F3ABF">
            <w:pPr>
              <w:pStyle w:val="a6"/>
              <w:spacing w:before="0" w:beforeAutospacing="0" w:after="0" w:afterAutospacing="0"/>
              <w:textAlignment w:val="baseline"/>
              <w:rPr>
                <w:color w:val="000000"/>
              </w:rPr>
            </w:pPr>
            <w:hyperlink r:id="rId38" w:history="1">
              <w:r w:rsidR="00ED0376" w:rsidRPr="00ED0376">
                <w:rPr>
                  <w:rStyle w:val="a4"/>
                </w:rPr>
                <w:t>https://adilet.zan.kz/kaz/docs/V2000020317</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t>1-11 сыныптарға арналған оқу пәндері бойынша орта мерзімді жоспарлар</w:t>
            </w:r>
          </w:p>
        </w:tc>
        <w:tc>
          <w:tcPr>
            <w:tcW w:w="5176" w:type="dxa"/>
            <w:hideMark/>
          </w:tcPr>
          <w:p w:rsidR="00ED0376" w:rsidRPr="00ED0376" w:rsidRDefault="00ED0376">
            <w:pPr>
              <w:pStyle w:val="a6"/>
              <w:spacing w:before="0" w:beforeAutospacing="0" w:after="0" w:afterAutospacing="0"/>
              <w:textAlignment w:val="baseline"/>
              <w:rPr>
                <w:color w:val="000000"/>
              </w:rPr>
            </w:pPr>
            <w:r w:rsidRPr="00ED0376">
              <w:rPr>
                <w:color w:val="000000"/>
              </w:rPr>
              <w:t>http://out.easycounter.com/external/smk.edu.kz.</w:t>
            </w:r>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t>Қазақстан Республикасының кейбір заңнамалық актілеріне ғылым мәселелері бойынша өзгерістер мен толықтырулар енгізу туралы</w:t>
            </w:r>
          </w:p>
        </w:tc>
        <w:tc>
          <w:tcPr>
            <w:tcW w:w="5176" w:type="dxa"/>
            <w:hideMark/>
          </w:tcPr>
          <w:p w:rsidR="00ED0376" w:rsidRPr="00ED0376" w:rsidRDefault="008F3ABF">
            <w:pPr>
              <w:pStyle w:val="a6"/>
              <w:spacing w:before="0" w:beforeAutospacing="0" w:after="0" w:afterAutospacing="0"/>
              <w:textAlignment w:val="baseline"/>
              <w:rPr>
                <w:color w:val="000000"/>
              </w:rPr>
            </w:pPr>
            <w:hyperlink r:id="rId39" w:history="1">
              <w:r w:rsidR="00ED0376" w:rsidRPr="00ED0376">
                <w:rPr>
                  <w:rStyle w:val="a4"/>
                </w:rPr>
                <w:t>https://adilet.zan.kz/kaz/docs/Z2100000024</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t>"РУХАНИ ЖАҢҒЫРУ" БАҒДАРЛАМАСЫН ІСКЕ АСЫРУ ЖАҒДАЙЫНДАҒЫ ТӘРБИЕНІҢ ТҰЖЫРЫМДАМАЛЫҚ НЕГІЗДЕРІ</w:t>
            </w:r>
          </w:p>
          <w:p w:rsidR="00ED0376" w:rsidRPr="00ED0376" w:rsidRDefault="00ED0376">
            <w:pPr>
              <w:pStyle w:val="a6"/>
              <w:spacing w:before="0" w:beforeAutospacing="0" w:after="0" w:afterAutospacing="0"/>
              <w:textAlignment w:val="baseline"/>
              <w:rPr>
                <w:color w:val="000000"/>
              </w:rPr>
            </w:pPr>
            <w:r w:rsidRPr="00ED0376">
              <w:rPr>
                <w:color w:val="000000"/>
              </w:rPr>
              <w:t>ҚАЗАҚСТАН РЕСПУБЛИКАСЫНДА ӨЛКЕТАНУДЫ ДАМЫТУДЫҢ ТҰЖЫРЫМДАМАЛЫҚ НЕГІЗДЕРІ</w:t>
            </w:r>
          </w:p>
        </w:tc>
        <w:tc>
          <w:tcPr>
            <w:tcW w:w="5176" w:type="dxa"/>
            <w:hideMark/>
          </w:tcPr>
          <w:p w:rsidR="00ED0376" w:rsidRPr="00ED0376" w:rsidRDefault="00ED0376">
            <w:pPr>
              <w:pStyle w:val="a6"/>
              <w:spacing w:before="0" w:beforeAutospacing="0" w:after="0" w:afterAutospacing="0"/>
              <w:textAlignment w:val="baseline"/>
              <w:rPr>
                <w:color w:val="000000"/>
              </w:rPr>
            </w:pPr>
            <w:r w:rsidRPr="00ED0376">
              <w:rPr>
                <w:color w:val="000000"/>
              </w:rPr>
              <w:t>https://nao.kz/loader/fromorg/2/47</w:t>
            </w:r>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t>ҚАЗАҚСТАН РЕСПУБЛИКАСЫНДА ӨЛКЕТАНУДЫ ДАМЫТУДЫҢ ТҰЖЫРЫМДАМАЛЫҚ НЕГІЗДЕРІ</w:t>
            </w:r>
          </w:p>
        </w:tc>
        <w:tc>
          <w:tcPr>
            <w:tcW w:w="5176" w:type="dxa"/>
            <w:hideMark/>
          </w:tcPr>
          <w:p w:rsidR="00ED0376" w:rsidRPr="00ED0376" w:rsidRDefault="008F3ABF">
            <w:pPr>
              <w:pStyle w:val="a6"/>
              <w:spacing w:before="0" w:beforeAutospacing="0" w:after="0" w:afterAutospacing="0"/>
              <w:textAlignment w:val="baseline"/>
              <w:rPr>
                <w:color w:val="000000"/>
              </w:rPr>
            </w:pPr>
            <w:hyperlink r:id="rId40" w:history="1">
              <w:r w:rsidR="00ED0376" w:rsidRPr="00ED0376">
                <w:rPr>
                  <w:rStyle w:val="a4"/>
                </w:rPr>
                <w:t>https://nao.kz/loader/fromorg/2/47?lang=kz</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t>Білім туралы</w:t>
            </w:r>
          </w:p>
        </w:tc>
        <w:tc>
          <w:tcPr>
            <w:tcW w:w="5176" w:type="dxa"/>
            <w:hideMark/>
          </w:tcPr>
          <w:p w:rsidR="00ED0376" w:rsidRPr="00ED0376" w:rsidRDefault="008F3ABF">
            <w:pPr>
              <w:pStyle w:val="a6"/>
              <w:spacing w:before="0" w:beforeAutospacing="0" w:after="0" w:afterAutospacing="0"/>
              <w:textAlignment w:val="baseline"/>
              <w:rPr>
                <w:color w:val="000000"/>
              </w:rPr>
            </w:pPr>
            <w:hyperlink r:id="rId41" w:history="1">
              <w:r w:rsidR="00ED0376" w:rsidRPr="00ED0376">
                <w:rPr>
                  <w:rStyle w:val="a4"/>
                </w:rPr>
                <w:t>https://adilet.zan.kz/kaz/docs/Z070000319_</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t>Педагог мәртебесі туралы</w:t>
            </w:r>
          </w:p>
        </w:tc>
        <w:tc>
          <w:tcPr>
            <w:tcW w:w="5176" w:type="dxa"/>
            <w:hideMark/>
          </w:tcPr>
          <w:p w:rsidR="00ED0376" w:rsidRPr="00ED0376" w:rsidRDefault="008F3ABF">
            <w:pPr>
              <w:pStyle w:val="a6"/>
              <w:spacing w:before="0" w:beforeAutospacing="0" w:after="0" w:afterAutospacing="0"/>
              <w:textAlignment w:val="baseline"/>
              <w:rPr>
                <w:color w:val="000000"/>
              </w:rPr>
            </w:pPr>
            <w:hyperlink r:id="rId42" w:history="1">
              <w:r w:rsidR="00ED0376" w:rsidRPr="00ED0376">
                <w:rPr>
                  <w:rStyle w:val="a4"/>
                </w:rPr>
                <w:t>https://adilet.zan.kz/kaz/docs/Z1900000293</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t>Қазақстан Республикасындағы баланың құқықтары туралы</w:t>
            </w:r>
          </w:p>
        </w:tc>
        <w:tc>
          <w:tcPr>
            <w:tcW w:w="5176" w:type="dxa"/>
            <w:hideMark/>
          </w:tcPr>
          <w:p w:rsidR="00ED0376" w:rsidRPr="00ED0376" w:rsidRDefault="008F3ABF">
            <w:pPr>
              <w:pStyle w:val="a6"/>
              <w:spacing w:before="0" w:beforeAutospacing="0" w:after="0" w:afterAutospacing="0"/>
              <w:textAlignment w:val="baseline"/>
              <w:rPr>
                <w:color w:val="000000"/>
              </w:rPr>
            </w:pPr>
            <w:hyperlink r:id="rId43" w:history="1">
              <w:r w:rsidR="00ED0376" w:rsidRPr="00ED0376">
                <w:rPr>
                  <w:rStyle w:val="a4"/>
                </w:rPr>
                <w:t>https://adilet.zan.kz/kaz/docs/Z020000345_</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t>Ойыншықтардың қауіпсіздігі туралы</w:t>
            </w:r>
          </w:p>
          <w:p w:rsidR="00ED0376" w:rsidRPr="00ED0376" w:rsidRDefault="00ED0376">
            <w:pPr>
              <w:pStyle w:val="a6"/>
              <w:spacing w:before="0" w:beforeAutospacing="0" w:after="0" w:afterAutospacing="0"/>
              <w:textAlignment w:val="baseline"/>
              <w:rPr>
                <w:color w:val="000000"/>
              </w:rPr>
            </w:pPr>
            <w:r w:rsidRPr="00ED0376">
              <w:rPr>
                <w:color w:val="000000"/>
              </w:rPr>
              <w:t> </w:t>
            </w:r>
          </w:p>
        </w:tc>
        <w:tc>
          <w:tcPr>
            <w:tcW w:w="5176" w:type="dxa"/>
            <w:hideMark/>
          </w:tcPr>
          <w:p w:rsidR="00ED0376" w:rsidRPr="00ED0376" w:rsidRDefault="008F3ABF">
            <w:pPr>
              <w:pStyle w:val="a6"/>
              <w:spacing w:before="0" w:beforeAutospacing="0" w:after="0" w:afterAutospacing="0"/>
              <w:textAlignment w:val="baseline"/>
              <w:rPr>
                <w:color w:val="000000"/>
              </w:rPr>
            </w:pPr>
            <w:hyperlink r:id="rId44" w:history="1">
              <w:r w:rsidR="00ED0376" w:rsidRPr="00ED0376">
                <w:rPr>
                  <w:rStyle w:val="a4"/>
                </w:rPr>
                <w:t>https://adilet.zan.kz/kaz/docs/Z070000306_</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t>Кемтар балаларды әлеуметтiк және медициналық-педагогикалық түзеу арқылы қолдау туралы</w:t>
            </w:r>
          </w:p>
        </w:tc>
        <w:tc>
          <w:tcPr>
            <w:tcW w:w="5176" w:type="dxa"/>
            <w:hideMark/>
          </w:tcPr>
          <w:p w:rsidR="00ED0376" w:rsidRPr="00ED0376" w:rsidRDefault="008F3ABF">
            <w:pPr>
              <w:pStyle w:val="a6"/>
              <w:spacing w:before="0" w:beforeAutospacing="0" w:after="0" w:afterAutospacing="0"/>
              <w:textAlignment w:val="baseline"/>
              <w:rPr>
                <w:color w:val="000000"/>
              </w:rPr>
            </w:pPr>
            <w:hyperlink r:id="rId45" w:history="1">
              <w:r w:rsidR="00ED0376" w:rsidRPr="00ED0376">
                <w:rPr>
                  <w:rStyle w:val="a4"/>
                </w:rPr>
                <w:t>https://adilet.zan.kz/kaz/docs/Z020000343_</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t>Мектепке дейінгі тәрбиелеу мен оқытуды дамыту моделін бекіту туралы</w:t>
            </w:r>
          </w:p>
        </w:tc>
        <w:tc>
          <w:tcPr>
            <w:tcW w:w="5176" w:type="dxa"/>
            <w:hideMark/>
          </w:tcPr>
          <w:p w:rsidR="00ED0376" w:rsidRPr="00ED0376" w:rsidRDefault="008F3ABF">
            <w:pPr>
              <w:pStyle w:val="a6"/>
              <w:spacing w:before="0" w:beforeAutospacing="0" w:after="0" w:afterAutospacing="0"/>
              <w:textAlignment w:val="baseline"/>
              <w:rPr>
                <w:color w:val="000000"/>
              </w:rPr>
            </w:pPr>
            <w:hyperlink r:id="rId46" w:history="1">
              <w:r w:rsidR="00ED0376" w:rsidRPr="00ED0376">
                <w:rPr>
                  <w:rStyle w:val="a4"/>
                </w:rPr>
                <w:t>https://adilet.zan.kz/kaz/docs/P2100000137</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t>Мектепке дейінгі ұйымдарға және сәбилер үйлеріне қойылатын санитариялық-эпидемиологиялық талаптар" санитариялық қағидаларын бекіту туралы</w:t>
            </w:r>
          </w:p>
        </w:tc>
        <w:tc>
          <w:tcPr>
            <w:tcW w:w="5176" w:type="dxa"/>
            <w:hideMark/>
          </w:tcPr>
          <w:p w:rsidR="00ED0376" w:rsidRPr="00ED0376" w:rsidRDefault="008F3ABF">
            <w:pPr>
              <w:pStyle w:val="a6"/>
              <w:spacing w:before="0" w:beforeAutospacing="0" w:after="0" w:afterAutospacing="0"/>
              <w:textAlignment w:val="baseline"/>
              <w:rPr>
                <w:color w:val="000000"/>
              </w:rPr>
            </w:pPr>
            <w:hyperlink r:id="rId47" w:history="1">
              <w:r w:rsidR="00ED0376" w:rsidRPr="00ED0376">
                <w:rPr>
                  <w:rStyle w:val="a4"/>
                </w:rPr>
                <w:t>https://adilet.zan.kz/kaz/docs/V1700015893</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t>Білім берудің барлық деңгейінің мемлекеттік жалпыға міндетті білім беру стандарттарын бекіту туралы</w:t>
            </w:r>
          </w:p>
        </w:tc>
        <w:tc>
          <w:tcPr>
            <w:tcW w:w="5176" w:type="dxa"/>
            <w:hideMark/>
          </w:tcPr>
          <w:p w:rsidR="00ED0376" w:rsidRPr="00ED0376" w:rsidRDefault="008F3ABF">
            <w:pPr>
              <w:pStyle w:val="a6"/>
              <w:spacing w:before="0" w:beforeAutospacing="0" w:after="0" w:afterAutospacing="0"/>
              <w:textAlignment w:val="baseline"/>
              <w:rPr>
                <w:color w:val="000000"/>
              </w:rPr>
            </w:pPr>
            <w:hyperlink r:id="rId48" w:history="1">
              <w:r w:rsidR="00ED0376" w:rsidRPr="00ED0376">
                <w:rPr>
                  <w:rStyle w:val="a4"/>
                </w:rPr>
                <w:t>https://adilet.zan.kz/kaz/docs/V1800017669</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t>Қазақстан Республикасында мектепке дейінгі тәрбие мен оқытудың үлгілік оқу жоспарларын бекіту туралы</w:t>
            </w:r>
          </w:p>
        </w:tc>
        <w:tc>
          <w:tcPr>
            <w:tcW w:w="5176" w:type="dxa"/>
            <w:hideMark/>
          </w:tcPr>
          <w:p w:rsidR="00ED0376" w:rsidRPr="00ED0376" w:rsidRDefault="008F3ABF">
            <w:pPr>
              <w:pStyle w:val="a6"/>
              <w:spacing w:before="0" w:beforeAutospacing="0" w:after="0" w:afterAutospacing="0"/>
              <w:textAlignment w:val="baseline"/>
              <w:rPr>
                <w:color w:val="000000"/>
              </w:rPr>
            </w:pPr>
            <w:hyperlink r:id="rId49" w:history="1">
              <w:r w:rsidR="00ED0376" w:rsidRPr="00ED0376">
                <w:rPr>
                  <w:rStyle w:val="a4"/>
                </w:rPr>
                <w:t>https://adilet.zan.kz/kaz/docs/V1200008275</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t>Мектепке дейінгі тәрбие мен оқытудың үлгілік оқу бағдарламаларын бекіту туралы</w:t>
            </w:r>
          </w:p>
          <w:p w:rsidR="00ED0376" w:rsidRPr="00ED0376" w:rsidRDefault="00ED0376">
            <w:pPr>
              <w:pStyle w:val="a6"/>
              <w:spacing w:before="0" w:beforeAutospacing="0" w:after="0" w:afterAutospacing="0"/>
              <w:textAlignment w:val="baseline"/>
              <w:rPr>
                <w:color w:val="000000"/>
              </w:rPr>
            </w:pPr>
            <w:r w:rsidRPr="00ED0376">
              <w:rPr>
                <w:color w:val="000000"/>
              </w:rPr>
              <w:t> </w:t>
            </w:r>
          </w:p>
        </w:tc>
        <w:tc>
          <w:tcPr>
            <w:tcW w:w="5176" w:type="dxa"/>
            <w:hideMark/>
          </w:tcPr>
          <w:p w:rsidR="00ED0376" w:rsidRPr="00ED0376" w:rsidRDefault="008F3ABF">
            <w:pPr>
              <w:pStyle w:val="a6"/>
              <w:spacing w:before="0" w:beforeAutospacing="0" w:after="0" w:afterAutospacing="0"/>
              <w:textAlignment w:val="baseline"/>
              <w:rPr>
                <w:color w:val="000000"/>
              </w:rPr>
            </w:pPr>
            <w:hyperlink r:id="rId50" w:history="1">
              <w:r w:rsidR="00ED0376" w:rsidRPr="00ED0376">
                <w:rPr>
                  <w:rStyle w:val="a4"/>
                </w:rPr>
                <w:t>https://adilet.zan.kz/kaz/docs/V1600014235/history</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t xml:space="preserve">Тиісті үлгідегі білім беру ұйымдары </w:t>
            </w:r>
            <w:r w:rsidRPr="00ED0376">
              <w:rPr>
                <w:color w:val="000000"/>
              </w:rPr>
              <w:lastRenderedPageBreak/>
              <w:t>қызметінің үлгілік қағидаларын бекіту туралы</w:t>
            </w:r>
          </w:p>
        </w:tc>
        <w:tc>
          <w:tcPr>
            <w:tcW w:w="5176" w:type="dxa"/>
            <w:hideMark/>
          </w:tcPr>
          <w:p w:rsidR="00ED0376" w:rsidRPr="00ED0376" w:rsidRDefault="008F3ABF">
            <w:pPr>
              <w:pStyle w:val="a6"/>
              <w:spacing w:before="0" w:beforeAutospacing="0" w:after="0" w:afterAutospacing="0"/>
              <w:textAlignment w:val="baseline"/>
              <w:rPr>
                <w:color w:val="000000"/>
              </w:rPr>
            </w:pPr>
            <w:hyperlink r:id="rId51" w:history="1">
              <w:r w:rsidR="00ED0376" w:rsidRPr="00ED0376">
                <w:rPr>
                  <w:rStyle w:val="a4"/>
                </w:rPr>
                <w:t>https://adilet.zan.kz/kaz/docs/V1800017657</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lastRenderedPageBreak/>
              <w:t>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бекіту туралы</w:t>
            </w:r>
          </w:p>
        </w:tc>
        <w:tc>
          <w:tcPr>
            <w:tcW w:w="5176" w:type="dxa"/>
            <w:hideMark/>
          </w:tcPr>
          <w:p w:rsidR="00ED0376" w:rsidRPr="00ED0376" w:rsidRDefault="008F3ABF">
            <w:pPr>
              <w:pStyle w:val="a6"/>
              <w:spacing w:before="0" w:beforeAutospacing="0" w:after="0" w:afterAutospacing="0"/>
              <w:textAlignment w:val="baseline"/>
              <w:rPr>
                <w:color w:val="000000"/>
              </w:rPr>
            </w:pPr>
            <w:hyperlink r:id="rId52" w:history="1">
              <w:r w:rsidR="00ED0376" w:rsidRPr="00ED0376">
                <w:rPr>
                  <w:rStyle w:val="a4"/>
                </w:rPr>
                <w:t>https://adilet.zan.kz/kaz/docs/V1600013227/links</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t>Мемлекеттік білім беру ұйымдары қызметкерлерінің үлгі штаттарын бекіту туралы</w:t>
            </w:r>
          </w:p>
        </w:tc>
        <w:tc>
          <w:tcPr>
            <w:tcW w:w="5176" w:type="dxa"/>
            <w:hideMark/>
          </w:tcPr>
          <w:p w:rsidR="00ED0376" w:rsidRPr="00ED0376" w:rsidRDefault="008F3ABF">
            <w:pPr>
              <w:pStyle w:val="a6"/>
              <w:spacing w:before="0" w:beforeAutospacing="0" w:after="0" w:afterAutospacing="0"/>
              <w:textAlignment w:val="baseline"/>
              <w:rPr>
                <w:color w:val="000000"/>
              </w:rPr>
            </w:pPr>
            <w:hyperlink r:id="rId53" w:history="1">
              <w:r w:rsidR="00ED0376" w:rsidRPr="00ED0376">
                <w:rPr>
                  <w:rStyle w:val="a4"/>
                </w:rPr>
                <w:t>https://adilet.zan.kz/kaz/docs/P080000077_</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t>Педагог қызметкерлер мен оларға теңестірілген тұлғалардың лауазымдарының үлгілік біліктілік сипаттамаларын бекіту туралы</w:t>
            </w:r>
          </w:p>
        </w:tc>
        <w:tc>
          <w:tcPr>
            <w:tcW w:w="5176" w:type="dxa"/>
            <w:hideMark/>
          </w:tcPr>
          <w:p w:rsidR="00ED0376" w:rsidRPr="00ED0376" w:rsidRDefault="008F3ABF">
            <w:pPr>
              <w:pStyle w:val="a6"/>
              <w:spacing w:before="0" w:beforeAutospacing="0" w:after="0" w:afterAutospacing="0"/>
              <w:textAlignment w:val="baseline"/>
              <w:rPr>
                <w:color w:val="000000"/>
              </w:rPr>
            </w:pPr>
            <w:hyperlink r:id="rId54" w:history="1">
              <w:r w:rsidR="00ED0376" w:rsidRPr="00ED0376">
                <w:rPr>
                  <w:rStyle w:val="a4"/>
                </w:rPr>
                <w:t>https://adilet.zan.kz/kaz/docs/V090005750_</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t>Мектепке дейінгі, орта білім беру ұйымдарын, сондай-ақ арнайы білім беру ұйымдарын жабдықтармен және жиһазбен жарақтандыру нормаларын бекіту туралы</w:t>
            </w:r>
          </w:p>
        </w:tc>
        <w:tc>
          <w:tcPr>
            <w:tcW w:w="5176" w:type="dxa"/>
            <w:hideMark/>
          </w:tcPr>
          <w:p w:rsidR="00ED0376" w:rsidRPr="00ED0376" w:rsidRDefault="008F3ABF">
            <w:pPr>
              <w:pStyle w:val="a6"/>
              <w:spacing w:before="0" w:beforeAutospacing="0" w:after="0" w:afterAutospacing="0"/>
              <w:textAlignment w:val="baseline"/>
              <w:rPr>
                <w:color w:val="000000"/>
              </w:rPr>
            </w:pPr>
            <w:hyperlink r:id="rId55" w:history="1">
              <w:r w:rsidR="00ED0376" w:rsidRPr="00ED0376">
                <w:rPr>
                  <w:rStyle w:val="a4"/>
                </w:rPr>
                <w:t>https://adilet.zan.kz/kaz/docs/V1600013272</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t>Білім беру ұйымдарында қамқоршылық кеңестің жұмысын ұйымдастыру және оны сайлау тәртібінің үлгілік қағидаларын бекіту туралы</w:t>
            </w:r>
          </w:p>
        </w:tc>
        <w:tc>
          <w:tcPr>
            <w:tcW w:w="5176" w:type="dxa"/>
            <w:hideMark/>
          </w:tcPr>
          <w:p w:rsidR="00ED0376" w:rsidRPr="00ED0376" w:rsidRDefault="008F3ABF">
            <w:pPr>
              <w:pStyle w:val="a6"/>
              <w:spacing w:before="0" w:beforeAutospacing="0" w:after="0" w:afterAutospacing="0"/>
              <w:textAlignment w:val="baseline"/>
              <w:rPr>
                <w:color w:val="000000"/>
              </w:rPr>
            </w:pPr>
            <w:hyperlink r:id="rId56" w:history="1">
              <w:r w:rsidR="00ED0376" w:rsidRPr="00ED0376">
                <w:rPr>
                  <w:rStyle w:val="a4"/>
                </w:rPr>
                <w:t>https://adilet.zan.kz/kaz/docs/V1700015584</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t>Мектепке дейінгі және орта білім беру ұйымдарын бейнебақылау жүйелерімен жарақтауға стандарттарды және оларға қойылатын талаптарды бекіту туралы</w:t>
            </w:r>
          </w:p>
        </w:tc>
        <w:tc>
          <w:tcPr>
            <w:tcW w:w="5176" w:type="dxa"/>
            <w:hideMark/>
          </w:tcPr>
          <w:p w:rsidR="00ED0376" w:rsidRPr="00ED0376" w:rsidRDefault="008F3ABF">
            <w:pPr>
              <w:pStyle w:val="a6"/>
              <w:spacing w:before="0" w:beforeAutospacing="0" w:after="0" w:afterAutospacing="0"/>
              <w:textAlignment w:val="baseline"/>
              <w:rPr>
                <w:color w:val="000000"/>
              </w:rPr>
            </w:pPr>
            <w:hyperlink r:id="rId57" w:history="1">
              <w:r w:rsidR="00ED0376" w:rsidRPr="00ED0376">
                <w:rPr>
                  <w:rStyle w:val="a4"/>
                </w:rPr>
                <w:t>https://adilet.zan.kz/kaz/docs/V1900018239/info</w:t>
              </w:r>
            </w:hyperlink>
          </w:p>
        </w:tc>
      </w:tr>
      <w:tr w:rsidR="00ED0376" w:rsidRPr="00ED0376" w:rsidTr="00ED0376">
        <w:tc>
          <w:tcPr>
            <w:tcW w:w="4395" w:type="dxa"/>
            <w:hideMark/>
          </w:tcPr>
          <w:p w:rsidR="00ED0376" w:rsidRPr="00ED0376" w:rsidRDefault="00ED0376">
            <w:pPr>
              <w:pStyle w:val="a6"/>
              <w:spacing w:before="0" w:beforeAutospacing="0" w:after="0" w:afterAutospacing="0"/>
              <w:textAlignment w:val="baseline"/>
              <w:rPr>
                <w:color w:val="000000"/>
              </w:rPr>
            </w:pPr>
            <w:r w:rsidRPr="00ED0376">
              <w:rPr>
                <w:color w:val="000000"/>
              </w:rPr>
              <w:t>Педагогтерге біліктілік санаттарын беру (растау) қағидаларын бекіту туралы</w:t>
            </w:r>
          </w:p>
        </w:tc>
        <w:tc>
          <w:tcPr>
            <w:tcW w:w="5176" w:type="dxa"/>
            <w:hideMark/>
          </w:tcPr>
          <w:p w:rsidR="00ED0376" w:rsidRPr="00ED0376" w:rsidRDefault="008F3ABF">
            <w:pPr>
              <w:pStyle w:val="a6"/>
              <w:spacing w:before="0" w:beforeAutospacing="0" w:after="0" w:afterAutospacing="0"/>
              <w:textAlignment w:val="baseline"/>
              <w:rPr>
                <w:color w:val="000000"/>
              </w:rPr>
            </w:pPr>
            <w:hyperlink r:id="rId58" w:history="1">
              <w:r w:rsidR="00ED0376" w:rsidRPr="00ED0376">
                <w:rPr>
                  <w:rStyle w:val="a4"/>
                </w:rPr>
                <w:t>https://adilet.zan.kz/kaz/docs/V2000020618</w:t>
              </w:r>
            </w:hyperlink>
          </w:p>
        </w:tc>
      </w:tr>
    </w:tbl>
    <w:p w:rsidR="00ED0376" w:rsidRDefault="00ED0376" w:rsidP="00D41AAC">
      <w:pPr>
        <w:spacing w:after="0"/>
        <w:jc w:val="center"/>
        <w:rPr>
          <w:rFonts w:ascii="Times New Roman" w:hAnsi="Times New Roman" w:cs="Times New Roman"/>
          <w:sz w:val="28"/>
          <w:szCs w:val="28"/>
          <w:lang w:val="kk-KZ"/>
        </w:rPr>
      </w:pPr>
    </w:p>
    <w:p w:rsidR="00ED0376" w:rsidRPr="00EE3D8E" w:rsidRDefault="00ED0376" w:rsidP="00D41AAC">
      <w:pPr>
        <w:spacing w:after="0"/>
        <w:jc w:val="center"/>
        <w:rPr>
          <w:rFonts w:ascii="Times New Roman" w:hAnsi="Times New Roman" w:cs="Times New Roman"/>
          <w:sz w:val="28"/>
          <w:szCs w:val="28"/>
        </w:rPr>
      </w:pPr>
    </w:p>
    <w:p w:rsidR="00EE3D8E" w:rsidRPr="00D72FC0" w:rsidRDefault="00EE3D8E" w:rsidP="00D41AAC">
      <w:pPr>
        <w:spacing w:after="0"/>
        <w:jc w:val="center"/>
        <w:rPr>
          <w:rFonts w:ascii="Times New Roman" w:hAnsi="Times New Roman" w:cs="Times New Roman"/>
          <w:sz w:val="28"/>
          <w:szCs w:val="28"/>
        </w:rPr>
      </w:pPr>
    </w:p>
    <w:p w:rsidR="00EE3D8E" w:rsidRPr="00D72FC0" w:rsidRDefault="00EE3D8E" w:rsidP="00D41AAC">
      <w:pPr>
        <w:spacing w:after="0"/>
        <w:jc w:val="center"/>
        <w:rPr>
          <w:rFonts w:ascii="Times New Roman" w:hAnsi="Times New Roman" w:cs="Times New Roman"/>
          <w:sz w:val="28"/>
          <w:szCs w:val="28"/>
        </w:rPr>
      </w:pPr>
    </w:p>
    <w:p w:rsidR="00EE3D8E" w:rsidRDefault="00EE3D8E" w:rsidP="00D41AAC">
      <w:pPr>
        <w:spacing w:after="0"/>
        <w:jc w:val="center"/>
        <w:rPr>
          <w:rFonts w:ascii="Times New Roman" w:hAnsi="Times New Roman" w:cs="Times New Roman"/>
          <w:sz w:val="28"/>
          <w:szCs w:val="28"/>
          <w:lang w:val="kk-KZ"/>
        </w:rPr>
      </w:pPr>
    </w:p>
    <w:p w:rsidR="00EE3D8E" w:rsidRDefault="00EE3D8E" w:rsidP="00D41AAC">
      <w:pPr>
        <w:spacing w:after="0"/>
        <w:jc w:val="center"/>
        <w:rPr>
          <w:rFonts w:ascii="Times New Roman" w:hAnsi="Times New Roman" w:cs="Times New Roman"/>
          <w:sz w:val="28"/>
          <w:szCs w:val="28"/>
          <w:lang w:val="kk-KZ"/>
        </w:rPr>
      </w:pPr>
    </w:p>
    <w:p w:rsidR="00EE3D8E" w:rsidRPr="00EE3D8E" w:rsidRDefault="00EE3D8E" w:rsidP="00D41AAC">
      <w:pPr>
        <w:spacing w:after="0"/>
        <w:jc w:val="center"/>
        <w:rPr>
          <w:rFonts w:ascii="Times New Roman" w:hAnsi="Times New Roman" w:cs="Times New Roman"/>
          <w:sz w:val="28"/>
          <w:szCs w:val="28"/>
          <w:lang w:val="kk-KZ"/>
        </w:rPr>
      </w:pPr>
    </w:p>
    <w:p w:rsidR="00EE3D8E" w:rsidRPr="00D72FC0" w:rsidRDefault="00EE3D8E" w:rsidP="00D41AAC">
      <w:pPr>
        <w:spacing w:after="0"/>
        <w:jc w:val="center"/>
        <w:rPr>
          <w:rFonts w:ascii="Times New Roman" w:hAnsi="Times New Roman" w:cs="Times New Roman"/>
          <w:sz w:val="28"/>
          <w:szCs w:val="28"/>
        </w:rPr>
      </w:pPr>
    </w:p>
    <w:p w:rsidR="00EE3D8E" w:rsidRPr="00EE3D8E" w:rsidRDefault="00EE3D8E" w:rsidP="00EE3D8E">
      <w:pPr>
        <w:shd w:val="clear" w:color="auto" w:fill="FFFFFF"/>
        <w:spacing w:after="150" w:line="240" w:lineRule="auto"/>
        <w:jc w:val="center"/>
        <w:textAlignment w:val="baseline"/>
        <w:outlineLvl w:val="2"/>
        <w:rPr>
          <w:rFonts w:ascii="Times New Roman" w:eastAsia="Times New Roman" w:hAnsi="Times New Roman" w:cs="Times New Roman"/>
          <w:b/>
          <w:bCs/>
          <w:color w:val="333333"/>
          <w:sz w:val="28"/>
          <w:szCs w:val="28"/>
          <w:lang w:val="kk-KZ" w:eastAsia="ru-RU"/>
        </w:rPr>
      </w:pPr>
      <w:r>
        <w:rPr>
          <w:rFonts w:ascii="Times New Roman" w:eastAsia="Times New Roman" w:hAnsi="Times New Roman" w:cs="Times New Roman"/>
          <w:b/>
          <w:bCs/>
          <w:color w:val="333333"/>
          <w:sz w:val="28"/>
          <w:szCs w:val="28"/>
          <w:lang w:val="kk-KZ" w:eastAsia="ru-RU"/>
        </w:rPr>
        <w:t>Н</w:t>
      </w:r>
      <w:r w:rsidRPr="00D41AAC">
        <w:rPr>
          <w:rFonts w:ascii="Times New Roman" w:eastAsia="Times New Roman" w:hAnsi="Times New Roman" w:cs="Times New Roman"/>
          <w:b/>
          <w:bCs/>
          <w:color w:val="333333"/>
          <w:sz w:val="28"/>
          <w:szCs w:val="28"/>
          <w:lang w:eastAsia="ru-RU"/>
        </w:rPr>
        <w:t xml:space="preserve">ормативтік-құқықтық </w:t>
      </w:r>
      <w:r>
        <w:rPr>
          <w:rFonts w:ascii="Times New Roman" w:eastAsia="Times New Roman" w:hAnsi="Times New Roman" w:cs="Times New Roman"/>
          <w:b/>
          <w:bCs/>
          <w:color w:val="333333"/>
          <w:sz w:val="28"/>
          <w:szCs w:val="28"/>
          <w:lang w:val="kk-KZ" w:eastAsia="ru-RU"/>
        </w:rPr>
        <w:t xml:space="preserve">құжаттар </w:t>
      </w:r>
    </w:p>
    <w:tbl>
      <w:tblPr>
        <w:tblStyle w:val="a3"/>
        <w:tblW w:w="0" w:type="auto"/>
        <w:tblInd w:w="-459" w:type="dxa"/>
        <w:tblLayout w:type="fixed"/>
        <w:tblLook w:val="04A0" w:firstRow="1" w:lastRow="0" w:firstColumn="1" w:lastColumn="0" w:noHBand="0" w:noVBand="1"/>
      </w:tblPr>
      <w:tblGrid>
        <w:gridCol w:w="5245"/>
        <w:gridCol w:w="4488"/>
      </w:tblGrid>
      <w:tr w:rsidR="00EE3D8E" w:rsidRPr="000E0309" w:rsidTr="000E0309">
        <w:tc>
          <w:tcPr>
            <w:tcW w:w="5245" w:type="dxa"/>
          </w:tcPr>
          <w:p w:rsidR="00EE3D8E" w:rsidRPr="000E0309" w:rsidRDefault="00EE3D8E" w:rsidP="00EE3D8E">
            <w:pPr>
              <w:pStyle w:val="a6"/>
              <w:spacing w:before="0" w:beforeAutospacing="0" w:after="0" w:afterAutospacing="0"/>
              <w:jc w:val="center"/>
              <w:textAlignment w:val="baseline"/>
              <w:rPr>
                <w:b/>
                <w:color w:val="000000"/>
              </w:rPr>
            </w:pPr>
            <w:r w:rsidRPr="000E0309">
              <w:rPr>
                <w:b/>
                <w:color w:val="000000"/>
              </w:rPr>
              <w:t>Нормативтік құжаттардың атауы</w:t>
            </w:r>
          </w:p>
        </w:tc>
        <w:tc>
          <w:tcPr>
            <w:tcW w:w="4488" w:type="dxa"/>
          </w:tcPr>
          <w:p w:rsidR="00EE3D8E" w:rsidRPr="000E0309" w:rsidRDefault="00EE3D8E" w:rsidP="00EE3D8E">
            <w:pPr>
              <w:pStyle w:val="a6"/>
              <w:spacing w:before="0" w:beforeAutospacing="0" w:after="0" w:afterAutospacing="0"/>
              <w:jc w:val="center"/>
              <w:textAlignment w:val="baseline"/>
              <w:rPr>
                <w:b/>
                <w:color w:val="000000"/>
              </w:rPr>
            </w:pPr>
            <w:r w:rsidRPr="000E0309">
              <w:rPr>
                <w:b/>
                <w:color w:val="000000"/>
              </w:rPr>
              <w:t>Сілтемелер</w:t>
            </w:r>
          </w:p>
        </w:tc>
      </w:tr>
      <w:tr w:rsidR="00EE3D8E" w:rsidRPr="000E0309" w:rsidTr="000E0309">
        <w:tc>
          <w:tcPr>
            <w:tcW w:w="5245" w:type="dxa"/>
          </w:tcPr>
          <w:p w:rsidR="00EE3D8E" w:rsidRPr="000E0309" w:rsidRDefault="00EE3D8E" w:rsidP="00EE3D8E">
            <w:pPr>
              <w:textAlignment w:val="baseline"/>
              <w:rPr>
                <w:rFonts w:ascii="Times New Roman" w:eastAsia="Times New Roman" w:hAnsi="Times New Roman" w:cs="Times New Roman"/>
                <w:color w:val="000000"/>
                <w:sz w:val="24"/>
                <w:szCs w:val="24"/>
                <w:lang w:val="kk-KZ" w:eastAsia="ru-RU"/>
              </w:rPr>
            </w:pPr>
            <w:r w:rsidRPr="000E0309">
              <w:rPr>
                <w:rFonts w:ascii="Times New Roman" w:eastAsia="Times New Roman" w:hAnsi="Times New Roman" w:cs="Times New Roman"/>
                <w:bCs/>
                <w:color w:val="000000"/>
                <w:sz w:val="24"/>
                <w:szCs w:val="24"/>
                <w:lang w:eastAsia="ru-RU"/>
              </w:rPr>
              <w:t>Білім</w:t>
            </w:r>
            <w:r w:rsidRPr="00D72FC0">
              <w:rPr>
                <w:rFonts w:ascii="Times New Roman" w:eastAsia="Times New Roman" w:hAnsi="Times New Roman" w:cs="Times New Roman"/>
                <w:bCs/>
                <w:color w:val="000000"/>
                <w:sz w:val="24"/>
                <w:szCs w:val="24"/>
                <w:lang w:eastAsia="ru-RU"/>
              </w:rPr>
              <w:t xml:space="preserve"> </w:t>
            </w:r>
            <w:r w:rsidRPr="000E0309">
              <w:rPr>
                <w:rFonts w:ascii="Times New Roman" w:eastAsia="Times New Roman" w:hAnsi="Times New Roman" w:cs="Times New Roman"/>
                <w:bCs/>
                <w:color w:val="000000"/>
                <w:sz w:val="24"/>
                <w:szCs w:val="24"/>
                <w:lang w:eastAsia="ru-RU"/>
              </w:rPr>
              <w:t>туралы</w:t>
            </w:r>
          </w:p>
          <w:p w:rsidR="00EE3D8E" w:rsidRPr="00D72FC0"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w:t>
            </w:r>
            <w:r w:rsidRPr="00D72FC0">
              <w:rPr>
                <w:rFonts w:ascii="Times New Roman" w:eastAsia="Times New Roman" w:hAnsi="Times New Roman" w:cs="Times New Roman"/>
                <w:color w:val="000000"/>
                <w:sz w:val="24"/>
                <w:szCs w:val="24"/>
                <w:lang w:eastAsia="ru-RU"/>
              </w:rPr>
              <w:t xml:space="preserve"> </w:t>
            </w:r>
            <w:r w:rsidRPr="000E0309">
              <w:rPr>
                <w:rFonts w:ascii="Times New Roman" w:eastAsia="Times New Roman" w:hAnsi="Times New Roman" w:cs="Times New Roman"/>
                <w:color w:val="000000"/>
                <w:sz w:val="24"/>
                <w:szCs w:val="24"/>
                <w:lang w:eastAsia="ru-RU"/>
              </w:rPr>
              <w:t>Республикасының</w:t>
            </w:r>
            <w:r w:rsidRPr="00D72FC0">
              <w:rPr>
                <w:rFonts w:ascii="Times New Roman" w:eastAsia="Times New Roman" w:hAnsi="Times New Roman" w:cs="Times New Roman"/>
                <w:color w:val="000000"/>
                <w:sz w:val="24"/>
                <w:szCs w:val="24"/>
                <w:lang w:eastAsia="ru-RU"/>
              </w:rPr>
              <w:t xml:space="preserve"> 2007 </w:t>
            </w:r>
            <w:r w:rsidRPr="000E0309">
              <w:rPr>
                <w:rFonts w:ascii="Times New Roman" w:eastAsia="Times New Roman" w:hAnsi="Times New Roman" w:cs="Times New Roman"/>
                <w:color w:val="000000"/>
                <w:sz w:val="24"/>
                <w:szCs w:val="24"/>
                <w:lang w:eastAsia="ru-RU"/>
              </w:rPr>
              <w:t>жылғы</w:t>
            </w:r>
            <w:r w:rsidRPr="00D72FC0">
              <w:rPr>
                <w:rFonts w:ascii="Times New Roman" w:eastAsia="Times New Roman" w:hAnsi="Times New Roman" w:cs="Times New Roman"/>
                <w:color w:val="000000"/>
                <w:sz w:val="24"/>
                <w:szCs w:val="24"/>
                <w:lang w:eastAsia="ru-RU"/>
              </w:rPr>
              <w:t xml:space="preserve"> 27 </w:t>
            </w:r>
            <w:r w:rsidRPr="000E0309">
              <w:rPr>
                <w:rFonts w:ascii="Times New Roman" w:eastAsia="Times New Roman" w:hAnsi="Times New Roman" w:cs="Times New Roman"/>
                <w:color w:val="000000"/>
                <w:sz w:val="24"/>
                <w:szCs w:val="24"/>
                <w:lang w:eastAsia="ru-RU"/>
              </w:rPr>
              <w:t>шілдедегі</w:t>
            </w:r>
            <w:r w:rsidRPr="00D72FC0">
              <w:rPr>
                <w:rFonts w:ascii="Times New Roman" w:eastAsia="Times New Roman" w:hAnsi="Times New Roman" w:cs="Times New Roman"/>
                <w:color w:val="000000"/>
                <w:sz w:val="24"/>
                <w:szCs w:val="24"/>
                <w:lang w:eastAsia="ru-RU"/>
              </w:rPr>
              <w:t xml:space="preserve"> № 319 </w:t>
            </w:r>
            <w:r w:rsidRPr="000E0309">
              <w:rPr>
                <w:rFonts w:ascii="Times New Roman" w:eastAsia="Times New Roman" w:hAnsi="Times New Roman" w:cs="Times New Roman"/>
                <w:color w:val="000000"/>
                <w:sz w:val="24"/>
                <w:szCs w:val="24"/>
                <w:lang w:eastAsia="ru-RU"/>
              </w:rPr>
              <w:t>Заңы</w:t>
            </w:r>
            <w:r w:rsidRPr="00D72FC0">
              <w:rPr>
                <w:rFonts w:ascii="Times New Roman" w:eastAsia="Times New Roman" w:hAnsi="Times New Roman" w:cs="Times New Roman"/>
                <w:color w:val="000000"/>
                <w:sz w:val="24"/>
                <w:szCs w:val="24"/>
                <w:lang w:eastAsia="ru-RU"/>
              </w:rPr>
              <w:t>.</w:t>
            </w:r>
          </w:p>
        </w:tc>
        <w:tc>
          <w:tcPr>
            <w:tcW w:w="4488" w:type="dxa"/>
          </w:tcPr>
          <w:p w:rsidR="00EE3D8E" w:rsidRPr="000E0309" w:rsidRDefault="008F3ABF" w:rsidP="00D41AAC">
            <w:pPr>
              <w:jc w:val="center"/>
              <w:rPr>
                <w:rFonts w:ascii="Times New Roman" w:hAnsi="Times New Roman" w:cs="Times New Roman"/>
                <w:sz w:val="24"/>
                <w:szCs w:val="24"/>
                <w:lang w:val="kk-KZ"/>
              </w:rPr>
            </w:pPr>
            <w:hyperlink r:id="rId59" w:history="1">
              <w:r w:rsidR="00EE3D8E" w:rsidRPr="000E0309">
                <w:rPr>
                  <w:rStyle w:val="a4"/>
                  <w:rFonts w:ascii="Times New Roman" w:hAnsi="Times New Roman" w:cs="Times New Roman"/>
                  <w:sz w:val="24"/>
                  <w:szCs w:val="24"/>
                  <w:lang w:val="en-US"/>
                </w:rPr>
                <w:t>http</w:t>
              </w:r>
              <w:r w:rsidR="00EE3D8E" w:rsidRPr="00D72FC0">
                <w:rPr>
                  <w:rStyle w:val="a4"/>
                  <w:rFonts w:ascii="Times New Roman" w:hAnsi="Times New Roman" w:cs="Times New Roman"/>
                  <w:sz w:val="24"/>
                  <w:szCs w:val="24"/>
                </w:rPr>
                <w:t>://</w:t>
              </w:r>
              <w:r w:rsidR="00EE3D8E" w:rsidRPr="000E0309">
                <w:rPr>
                  <w:rStyle w:val="a4"/>
                  <w:rFonts w:ascii="Times New Roman" w:hAnsi="Times New Roman" w:cs="Times New Roman"/>
                  <w:sz w:val="24"/>
                  <w:szCs w:val="24"/>
                  <w:lang w:val="en-US"/>
                </w:rPr>
                <w:t>adilet</w:t>
              </w:r>
              <w:r w:rsidR="00EE3D8E" w:rsidRPr="00D72FC0">
                <w:rPr>
                  <w:rStyle w:val="a4"/>
                  <w:rFonts w:ascii="Times New Roman" w:hAnsi="Times New Roman" w:cs="Times New Roman"/>
                  <w:sz w:val="24"/>
                  <w:szCs w:val="24"/>
                </w:rPr>
                <w:t>.</w:t>
              </w:r>
              <w:r w:rsidR="00EE3D8E" w:rsidRPr="000E0309">
                <w:rPr>
                  <w:rStyle w:val="a4"/>
                  <w:rFonts w:ascii="Times New Roman" w:hAnsi="Times New Roman" w:cs="Times New Roman"/>
                  <w:sz w:val="24"/>
                  <w:szCs w:val="24"/>
                  <w:lang w:val="en-US"/>
                </w:rPr>
                <w:t>zan</w:t>
              </w:r>
              <w:r w:rsidR="00EE3D8E" w:rsidRPr="00D72FC0">
                <w:rPr>
                  <w:rStyle w:val="a4"/>
                  <w:rFonts w:ascii="Times New Roman" w:hAnsi="Times New Roman" w:cs="Times New Roman"/>
                  <w:sz w:val="24"/>
                  <w:szCs w:val="24"/>
                </w:rPr>
                <w:t>.</w:t>
              </w:r>
              <w:r w:rsidR="00EE3D8E" w:rsidRPr="000E0309">
                <w:rPr>
                  <w:rStyle w:val="a4"/>
                  <w:rFonts w:ascii="Times New Roman" w:hAnsi="Times New Roman" w:cs="Times New Roman"/>
                  <w:sz w:val="24"/>
                  <w:szCs w:val="24"/>
                  <w:lang w:val="en-US"/>
                </w:rPr>
                <w:t>kz</w:t>
              </w:r>
              <w:r w:rsidR="00EE3D8E" w:rsidRPr="00D72FC0">
                <w:rPr>
                  <w:rStyle w:val="a4"/>
                  <w:rFonts w:ascii="Times New Roman" w:hAnsi="Times New Roman" w:cs="Times New Roman"/>
                  <w:sz w:val="24"/>
                  <w:szCs w:val="24"/>
                </w:rPr>
                <w:t>/</w:t>
              </w:r>
              <w:r w:rsidR="00EE3D8E" w:rsidRPr="000E0309">
                <w:rPr>
                  <w:rStyle w:val="a4"/>
                  <w:rFonts w:ascii="Times New Roman" w:hAnsi="Times New Roman" w:cs="Times New Roman"/>
                  <w:sz w:val="24"/>
                  <w:szCs w:val="24"/>
                  <w:lang w:val="en-US"/>
                </w:rPr>
                <w:t>kaz</w:t>
              </w:r>
              <w:r w:rsidR="00EE3D8E" w:rsidRPr="00D72FC0">
                <w:rPr>
                  <w:rStyle w:val="a4"/>
                  <w:rFonts w:ascii="Times New Roman" w:hAnsi="Times New Roman" w:cs="Times New Roman"/>
                  <w:sz w:val="24"/>
                  <w:szCs w:val="24"/>
                </w:rPr>
                <w:t>/</w:t>
              </w:r>
              <w:r w:rsidR="00EE3D8E" w:rsidRPr="000E0309">
                <w:rPr>
                  <w:rStyle w:val="a4"/>
                  <w:rFonts w:ascii="Times New Roman" w:hAnsi="Times New Roman" w:cs="Times New Roman"/>
                  <w:sz w:val="24"/>
                  <w:szCs w:val="24"/>
                  <w:lang w:val="en-US"/>
                </w:rPr>
                <w:t>docs</w:t>
              </w:r>
              <w:r w:rsidR="00EE3D8E" w:rsidRPr="00D72FC0">
                <w:rPr>
                  <w:rStyle w:val="a4"/>
                  <w:rFonts w:ascii="Times New Roman" w:hAnsi="Times New Roman" w:cs="Times New Roman"/>
                  <w:sz w:val="24"/>
                  <w:szCs w:val="24"/>
                </w:rPr>
                <w:t>/</w:t>
              </w:r>
              <w:r w:rsidR="00EE3D8E" w:rsidRPr="000E0309">
                <w:rPr>
                  <w:rStyle w:val="a4"/>
                  <w:rFonts w:ascii="Times New Roman" w:hAnsi="Times New Roman" w:cs="Times New Roman"/>
                  <w:sz w:val="24"/>
                  <w:szCs w:val="24"/>
                  <w:lang w:val="en-US"/>
                </w:rPr>
                <w:t>Z</w:t>
              </w:r>
              <w:r w:rsidR="00EE3D8E" w:rsidRPr="00D72FC0">
                <w:rPr>
                  <w:rStyle w:val="a4"/>
                  <w:rFonts w:ascii="Times New Roman" w:hAnsi="Times New Roman" w:cs="Times New Roman"/>
                  <w:sz w:val="24"/>
                  <w:szCs w:val="24"/>
                </w:rPr>
                <w:t>070000319</w:t>
              </w:r>
            </w:hyperlink>
            <w:r w:rsidR="00EE3D8E" w:rsidRPr="000E0309">
              <w:rPr>
                <w:rFonts w:ascii="Times New Roman" w:hAnsi="Times New Roman" w:cs="Times New Roman"/>
                <w:sz w:val="24"/>
                <w:szCs w:val="24"/>
                <w:lang w:val="kk-KZ"/>
              </w:rPr>
              <w:t xml:space="preserve"> </w:t>
            </w:r>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val="kk-KZ" w:eastAsia="ru-RU"/>
              </w:rPr>
            </w:pPr>
            <w:r w:rsidRPr="000E0309">
              <w:rPr>
                <w:rFonts w:ascii="Times New Roman" w:eastAsia="Times New Roman" w:hAnsi="Times New Roman" w:cs="Times New Roman"/>
                <w:bCs/>
                <w:color w:val="000000"/>
                <w:sz w:val="24"/>
                <w:szCs w:val="24"/>
                <w:lang w:eastAsia="ru-RU"/>
              </w:rPr>
              <w:t>Қазақстан</w:t>
            </w:r>
            <w:r w:rsidRPr="008F3ABF">
              <w:rPr>
                <w:rFonts w:ascii="Times New Roman" w:eastAsia="Times New Roman" w:hAnsi="Times New Roman" w:cs="Times New Roman"/>
                <w:bCs/>
                <w:color w:val="000000"/>
                <w:sz w:val="24"/>
                <w:szCs w:val="24"/>
                <w:lang w:eastAsia="ru-RU"/>
              </w:rPr>
              <w:t xml:space="preserve"> </w:t>
            </w:r>
            <w:r w:rsidRPr="000E0309">
              <w:rPr>
                <w:rFonts w:ascii="Times New Roman" w:eastAsia="Times New Roman" w:hAnsi="Times New Roman" w:cs="Times New Roman"/>
                <w:bCs/>
                <w:color w:val="000000"/>
                <w:sz w:val="24"/>
                <w:szCs w:val="24"/>
                <w:lang w:eastAsia="ru-RU"/>
              </w:rPr>
              <w:t>Республикасындағы</w:t>
            </w:r>
            <w:r w:rsidRPr="008F3ABF">
              <w:rPr>
                <w:rFonts w:ascii="Times New Roman" w:eastAsia="Times New Roman" w:hAnsi="Times New Roman" w:cs="Times New Roman"/>
                <w:bCs/>
                <w:color w:val="000000"/>
                <w:sz w:val="24"/>
                <w:szCs w:val="24"/>
                <w:lang w:eastAsia="ru-RU"/>
              </w:rPr>
              <w:t xml:space="preserve"> </w:t>
            </w:r>
            <w:r w:rsidRPr="000E0309">
              <w:rPr>
                <w:rFonts w:ascii="Times New Roman" w:eastAsia="Times New Roman" w:hAnsi="Times New Roman" w:cs="Times New Roman"/>
                <w:bCs/>
                <w:color w:val="000000"/>
                <w:sz w:val="24"/>
                <w:szCs w:val="24"/>
                <w:lang w:eastAsia="ru-RU"/>
              </w:rPr>
              <w:t>баланың</w:t>
            </w:r>
            <w:r w:rsidRPr="008F3ABF">
              <w:rPr>
                <w:rFonts w:ascii="Times New Roman" w:eastAsia="Times New Roman" w:hAnsi="Times New Roman" w:cs="Times New Roman"/>
                <w:bCs/>
                <w:color w:val="000000"/>
                <w:sz w:val="24"/>
                <w:szCs w:val="24"/>
                <w:lang w:eastAsia="ru-RU"/>
              </w:rPr>
              <w:t xml:space="preserve"> </w:t>
            </w:r>
            <w:r w:rsidRPr="000E0309">
              <w:rPr>
                <w:rFonts w:ascii="Times New Roman" w:eastAsia="Times New Roman" w:hAnsi="Times New Roman" w:cs="Times New Roman"/>
                <w:bCs/>
                <w:color w:val="000000"/>
                <w:sz w:val="24"/>
                <w:szCs w:val="24"/>
                <w:lang w:eastAsia="ru-RU"/>
              </w:rPr>
              <w:t>құқықтары</w:t>
            </w:r>
            <w:r w:rsidRPr="008F3ABF">
              <w:rPr>
                <w:rFonts w:ascii="Times New Roman" w:eastAsia="Times New Roman" w:hAnsi="Times New Roman" w:cs="Times New Roman"/>
                <w:bCs/>
                <w:color w:val="000000"/>
                <w:sz w:val="24"/>
                <w:szCs w:val="24"/>
                <w:lang w:eastAsia="ru-RU"/>
              </w:rPr>
              <w:t xml:space="preserve"> </w:t>
            </w:r>
            <w:r w:rsidRPr="000E0309">
              <w:rPr>
                <w:rFonts w:ascii="Times New Roman" w:eastAsia="Times New Roman" w:hAnsi="Times New Roman" w:cs="Times New Roman"/>
                <w:bCs/>
                <w:color w:val="000000"/>
                <w:sz w:val="24"/>
                <w:szCs w:val="24"/>
                <w:lang w:eastAsia="ru-RU"/>
              </w:rPr>
              <w:t>туралы</w:t>
            </w:r>
          </w:p>
          <w:p w:rsidR="00EE3D8E" w:rsidRPr="00D72FC0"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w:t>
            </w:r>
            <w:r w:rsidRPr="00D72FC0">
              <w:rPr>
                <w:rFonts w:ascii="Times New Roman" w:eastAsia="Times New Roman" w:hAnsi="Times New Roman" w:cs="Times New Roman"/>
                <w:color w:val="000000"/>
                <w:sz w:val="24"/>
                <w:szCs w:val="24"/>
                <w:lang w:eastAsia="ru-RU"/>
              </w:rPr>
              <w:t xml:space="preserve"> </w:t>
            </w:r>
            <w:r w:rsidRPr="000E0309">
              <w:rPr>
                <w:rFonts w:ascii="Times New Roman" w:eastAsia="Times New Roman" w:hAnsi="Times New Roman" w:cs="Times New Roman"/>
                <w:color w:val="000000"/>
                <w:sz w:val="24"/>
                <w:szCs w:val="24"/>
                <w:lang w:eastAsia="ru-RU"/>
              </w:rPr>
              <w:t>Республикасының</w:t>
            </w:r>
            <w:r w:rsidRPr="00D72FC0">
              <w:rPr>
                <w:rFonts w:ascii="Times New Roman" w:eastAsia="Times New Roman" w:hAnsi="Times New Roman" w:cs="Times New Roman"/>
                <w:color w:val="000000"/>
                <w:sz w:val="24"/>
                <w:szCs w:val="24"/>
                <w:lang w:eastAsia="ru-RU"/>
              </w:rPr>
              <w:t xml:space="preserve"> 2002 </w:t>
            </w:r>
            <w:r w:rsidRPr="000E0309">
              <w:rPr>
                <w:rFonts w:ascii="Times New Roman" w:eastAsia="Times New Roman" w:hAnsi="Times New Roman" w:cs="Times New Roman"/>
                <w:color w:val="000000"/>
                <w:sz w:val="24"/>
                <w:szCs w:val="24"/>
                <w:lang w:eastAsia="ru-RU"/>
              </w:rPr>
              <w:t>жылғы</w:t>
            </w:r>
            <w:r w:rsidRPr="00D72FC0">
              <w:rPr>
                <w:rFonts w:ascii="Times New Roman" w:eastAsia="Times New Roman" w:hAnsi="Times New Roman" w:cs="Times New Roman"/>
                <w:color w:val="000000"/>
                <w:sz w:val="24"/>
                <w:szCs w:val="24"/>
                <w:lang w:eastAsia="ru-RU"/>
              </w:rPr>
              <w:t xml:space="preserve"> 8 </w:t>
            </w:r>
            <w:r w:rsidRPr="000E0309">
              <w:rPr>
                <w:rFonts w:ascii="Times New Roman" w:eastAsia="Times New Roman" w:hAnsi="Times New Roman" w:cs="Times New Roman"/>
                <w:color w:val="000000"/>
                <w:sz w:val="24"/>
                <w:szCs w:val="24"/>
                <w:lang w:eastAsia="ru-RU"/>
              </w:rPr>
              <w:t>тамыздағы</w:t>
            </w:r>
            <w:r w:rsidRPr="00D72FC0">
              <w:rPr>
                <w:rFonts w:ascii="Times New Roman" w:eastAsia="Times New Roman" w:hAnsi="Times New Roman" w:cs="Times New Roman"/>
                <w:color w:val="000000"/>
                <w:sz w:val="24"/>
                <w:szCs w:val="24"/>
                <w:lang w:eastAsia="ru-RU"/>
              </w:rPr>
              <w:t xml:space="preserve"> </w:t>
            </w:r>
            <w:r w:rsidRPr="000E0309">
              <w:rPr>
                <w:rFonts w:ascii="Times New Roman" w:eastAsia="Times New Roman" w:hAnsi="Times New Roman" w:cs="Times New Roman"/>
                <w:color w:val="000000"/>
                <w:sz w:val="24"/>
                <w:szCs w:val="24"/>
                <w:lang w:val="en-US" w:eastAsia="ru-RU"/>
              </w:rPr>
              <w:t>N</w:t>
            </w:r>
            <w:r w:rsidRPr="00D72FC0">
              <w:rPr>
                <w:rFonts w:ascii="Times New Roman" w:eastAsia="Times New Roman" w:hAnsi="Times New Roman" w:cs="Times New Roman"/>
                <w:color w:val="000000"/>
                <w:sz w:val="24"/>
                <w:szCs w:val="24"/>
                <w:lang w:eastAsia="ru-RU"/>
              </w:rPr>
              <w:t xml:space="preserve"> 345 </w:t>
            </w:r>
            <w:r w:rsidRPr="000E0309">
              <w:rPr>
                <w:rFonts w:ascii="Times New Roman" w:eastAsia="Times New Roman" w:hAnsi="Times New Roman" w:cs="Times New Roman"/>
                <w:color w:val="000000"/>
                <w:sz w:val="24"/>
                <w:szCs w:val="24"/>
                <w:lang w:eastAsia="ru-RU"/>
              </w:rPr>
              <w:t>Заңы</w:t>
            </w:r>
            <w:r w:rsidRPr="00D72FC0">
              <w:rPr>
                <w:rFonts w:ascii="Times New Roman" w:eastAsia="Times New Roman" w:hAnsi="Times New Roman" w:cs="Times New Roman"/>
                <w:color w:val="000000"/>
                <w:sz w:val="24"/>
                <w:szCs w:val="24"/>
                <w:lang w:eastAsia="ru-RU"/>
              </w:rPr>
              <w:t>.</w:t>
            </w:r>
          </w:p>
        </w:tc>
        <w:tc>
          <w:tcPr>
            <w:tcW w:w="4488" w:type="dxa"/>
            <w:vAlign w:val="bottom"/>
          </w:tcPr>
          <w:p w:rsidR="00EE3D8E" w:rsidRPr="00D72FC0" w:rsidRDefault="008F3ABF" w:rsidP="00EE3D8E">
            <w:pPr>
              <w:textAlignment w:val="baseline"/>
              <w:rPr>
                <w:rFonts w:ascii="Times New Roman" w:eastAsia="Times New Roman" w:hAnsi="Times New Roman" w:cs="Times New Roman"/>
                <w:color w:val="000000"/>
                <w:sz w:val="24"/>
                <w:szCs w:val="24"/>
                <w:lang w:eastAsia="ru-RU"/>
              </w:rPr>
            </w:pPr>
            <w:hyperlink r:id="rId60" w:history="1">
              <w:r w:rsidR="00EE3D8E" w:rsidRPr="000E0309">
                <w:rPr>
                  <w:rFonts w:ascii="Times New Roman" w:eastAsia="Times New Roman" w:hAnsi="Times New Roman" w:cs="Times New Roman"/>
                  <w:color w:val="0000FF"/>
                  <w:sz w:val="24"/>
                  <w:szCs w:val="24"/>
                  <w:u w:val="single"/>
                  <w:lang w:val="en-US" w:eastAsia="ru-RU"/>
                </w:rPr>
                <w:t>http</w:t>
              </w:r>
              <w:r w:rsidR="00EE3D8E" w:rsidRPr="00D72FC0">
                <w:rPr>
                  <w:rFonts w:ascii="Times New Roman" w:eastAsia="Times New Roman" w:hAnsi="Times New Roman" w:cs="Times New Roman"/>
                  <w:color w:val="0000FF"/>
                  <w:sz w:val="24"/>
                  <w:szCs w:val="24"/>
                  <w:u w:val="single"/>
                  <w:lang w:eastAsia="ru-RU"/>
                </w:rPr>
                <w:t>://</w:t>
              </w:r>
              <w:r w:rsidR="00EE3D8E" w:rsidRPr="000E0309">
                <w:rPr>
                  <w:rFonts w:ascii="Times New Roman" w:eastAsia="Times New Roman" w:hAnsi="Times New Roman" w:cs="Times New Roman"/>
                  <w:color w:val="0000FF"/>
                  <w:sz w:val="24"/>
                  <w:szCs w:val="24"/>
                  <w:u w:val="single"/>
                  <w:lang w:val="en-US" w:eastAsia="ru-RU"/>
                </w:rPr>
                <w:t>adilet</w:t>
              </w:r>
              <w:r w:rsidR="00EE3D8E" w:rsidRPr="00D72FC0">
                <w:rPr>
                  <w:rFonts w:ascii="Times New Roman" w:eastAsia="Times New Roman" w:hAnsi="Times New Roman" w:cs="Times New Roman"/>
                  <w:color w:val="0000FF"/>
                  <w:sz w:val="24"/>
                  <w:szCs w:val="24"/>
                  <w:u w:val="single"/>
                  <w:lang w:eastAsia="ru-RU"/>
                </w:rPr>
                <w:t>.</w:t>
              </w:r>
              <w:r w:rsidR="00EE3D8E" w:rsidRPr="000E0309">
                <w:rPr>
                  <w:rFonts w:ascii="Times New Roman" w:eastAsia="Times New Roman" w:hAnsi="Times New Roman" w:cs="Times New Roman"/>
                  <w:color w:val="0000FF"/>
                  <w:sz w:val="24"/>
                  <w:szCs w:val="24"/>
                  <w:u w:val="single"/>
                  <w:lang w:val="en-US" w:eastAsia="ru-RU"/>
                </w:rPr>
                <w:t>zan</w:t>
              </w:r>
              <w:r w:rsidR="00EE3D8E" w:rsidRPr="00D72FC0">
                <w:rPr>
                  <w:rFonts w:ascii="Times New Roman" w:eastAsia="Times New Roman" w:hAnsi="Times New Roman" w:cs="Times New Roman"/>
                  <w:color w:val="0000FF"/>
                  <w:sz w:val="24"/>
                  <w:szCs w:val="24"/>
                  <w:u w:val="single"/>
                  <w:lang w:eastAsia="ru-RU"/>
                </w:rPr>
                <w:t>.</w:t>
              </w:r>
              <w:r w:rsidR="00EE3D8E" w:rsidRPr="000E0309">
                <w:rPr>
                  <w:rFonts w:ascii="Times New Roman" w:eastAsia="Times New Roman" w:hAnsi="Times New Roman" w:cs="Times New Roman"/>
                  <w:color w:val="0000FF"/>
                  <w:sz w:val="24"/>
                  <w:szCs w:val="24"/>
                  <w:u w:val="single"/>
                  <w:lang w:val="en-US" w:eastAsia="ru-RU"/>
                </w:rPr>
                <w:t>kz</w:t>
              </w:r>
              <w:r w:rsidR="00EE3D8E" w:rsidRPr="00D72FC0">
                <w:rPr>
                  <w:rFonts w:ascii="Times New Roman" w:eastAsia="Times New Roman" w:hAnsi="Times New Roman" w:cs="Times New Roman"/>
                  <w:color w:val="0000FF"/>
                  <w:sz w:val="24"/>
                  <w:szCs w:val="24"/>
                  <w:u w:val="single"/>
                  <w:lang w:eastAsia="ru-RU"/>
                </w:rPr>
                <w:t>/</w:t>
              </w:r>
              <w:r w:rsidR="00EE3D8E" w:rsidRPr="000E0309">
                <w:rPr>
                  <w:rFonts w:ascii="Times New Roman" w:eastAsia="Times New Roman" w:hAnsi="Times New Roman" w:cs="Times New Roman"/>
                  <w:color w:val="0000FF"/>
                  <w:sz w:val="24"/>
                  <w:szCs w:val="24"/>
                  <w:u w:val="single"/>
                  <w:lang w:val="en-US" w:eastAsia="ru-RU"/>
                </w:rPr>
                <w:t>kaz</w:t>
              </w:r>
              <w:r w:rsidR="00EE3D8E" w:rsidRPr="00D72FC0">
                <w:rPr>
                  <w:rFonts w:ascii="Times New Roman" w:eastAsia="Times New Roman" w:hAnsi="Times New Roman" w:cs="Times New Roman"/>
                  <w:color w:val="0000FF"/>
                  <w:sz w:val="24"/>
                  <w:szCs w:val="24"/>
                  <w:u w:val="single"/>
                  <w:lang w:eastAsia="ru-RU"/>
                </w:rPr>
                <w:t>/</w:t>
              </w:r>
              <w:r w:rsidR="00EE3D8E" w:rsidRPr="000E0309">
                <w:rPr>
                  <w:rFonts w:ascii="Times New Roman" w:eastAsia="Times New Roman" w:hAnsi="Times New Roman" w:cs="Times New Roman"/>
                  <w:color w:val="0000FF"/>
                  <w:sz w:val="24"/>
                  <w:szCs w:val="24"/>
                  <w:u w:val="single"/>
                  <w:lang w:val="en-US" w:eastAsia="ru-RU"/>
                </w:rPr>
                <w:t>docs</w:t>
              </w:r>
              <w:r w:rsidR="00EE3D8E" w:rsidRPr="00D72FC0">
                <w:rPr>
                  <w:rFonts w:ascii="Times New Roman" w:eastAsia="Times New Roman" w:hAnsi="Times New Roman" w:cs="Times New Roman"/>
                  <w:color w:val="0000FF"/>
                  <w:sz w:val="24"/>
                  <w:szCs w:val="24"/>
                  <w:u w:val="single"/>
                  <w:lang w:eastAsia="ru-RU"/>
                </w:rPr>
                <w:t>/</w:t>
              </w:r>
              <w:r w:rsidR="00EE3D8E" w:rsidRPr="000E0309">
                <w:rPr>
                  <w:rFonts w:ascii="Times New Roman" w:eastAsia="Times New Roman" w:hAnsi="Times New Roman" w:cs="Times New Roman"/>
                  <w:color w:val="0000FF"/>
                  <w:sz w:val="24"/>
                  <w:szCs w:val="24"/>
                  <w:u w:val="single"/>
                  <w:lang w:val="en-US" w:eastAsia="ru-RU"/>
                </w:rPr>
                <w:t>Z</w:t>
              </w:r>
              <w:r w:rsidR="00EE3D8E" w:rsidRPr="00D72FC0">
                <w:rPr>
                  <w:rFonts w:ascii="Times New Roman" w:eastAsia="Times New Roman" w:hAnsi="Times New Roman" w:cs="Times New Roman"/>
                  <w:color w:val="0000FF"/>
                  <w:sz w:val="24"/>
                  <w:szCs w:val="24"/>
                  <w:u w:val="single"/>
                  <w:lang w:eastAsia="ru-RU"/>
                </w:rPr>
                <w:t>020000345_</w:t>
              </w:r>
            </w:hyperlink>
          </w:p>
        </w:tc>
      </w:tr>
      <w:tr w:rsidR="00EE3D8E" w:rsidRPr="008F3ABF"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val="kk-KZ" w:eastAsia="ru-RU"/>
              </w:rPr>
            </w:pPr>
            <w:r w:rsidRPr="000E0309">
              <w:rPr>
                <w:rFonts w:ascii="Times New Roman" w:eastAsia="Times New Roman" w:hAnsi="Times New Roman" w:cs="Times New Roman"/>
                <w:bCs/>
                <w:color w:val="000000"/>
                <w:sz w:val="24"/>
                <w:szCs w:val="24"/>
                <w:lang w:eastAsia="ru-RU"/>
              </w:rPr>
              <w:t>Ғылым</w:t>
            </w:r>
            <w:r w:rsidRPr="008A0E6B">
              <w:rPr>
                <w:rFonts w:ascii="Times New Roman" w:eastAsia="Times New Roman" w:hAnsi="Times New Roman" w:cs="Times New Roman"/>
                <w:bCs/>
                <w:color w:val="000000"/>
                <w:sz w:val="24"/>
                <w:szCs w:val="24"/>
                <w:lang w:eastAsia="ru-RU"/>
              </w:rPr>
              <w:t xml:space="preserve"> </w:t>
            </w:r>
            <w:r w:rsidRPr="000E0309">
              <w:rPr>
                <w:rFonts w:ascii="Times New Roman" w:eastAsia="Times New Roman" w:hAnsi="Times New Roman" w:cs="Times New Roman"/>
                <w:bCs/>
                <w:color w:val="000000"/>
                <w:sz w:val="24"/>
                <w:szCs w:val="24"/>
                <w:lang w:eastAsia="ru-RU"/>
              </w:rPr>
              <w:t>туралы</w:t>
            </w:r>
          </w:p>
          <w:p w:rsidR="00EE3D8E" w:rsidRPr="00D72FC0" w:rsidRDefault="00EE3D8E" w:rsidP="00EE3D8E">
            <w:pPr>
              <w:textAlignment w:val="baseline"/>
              <w:rPr>
                <w:rFonts w:ascii="Times New Roman" w:eastAsia="Times New Roman" w:hAnsi="Times New Roman" w:cs="Times New Roman"/>
                <w:color w:val="000000"/>
                <w:sz w:val="24"/>
                <w:szCs w:val="24"/>
                <w:lang w:val="kk-KZ" w:eastAsia="ru-RU"/>
              </w:rPr>
            </w:pPr>
            <w:r w:rsidRPr="00D72FC0">
              <w:rPr>
                <w:rFonts w:ascii="Times New Roman" w:eastAsia="Times New Roman" w:hAnsi="Times New Roman" w:cs="Times New Roman"/>
                <w:color w:val="000000"/>
                <w:sz w:val="24"/>
                <w:szCs w:val="24"/>
                <w:lang w:val="kk-KZ" w:eastAsia="ru-RU"/>
              </w:rPr>
              <w:lastRenderedPageBreak/>
              <w:t>Қазақстан Республикасының 2011 жылғы 18 ақпандағы N 407-IV Заңы.</w:t>
            </w:r>
          </w:p>
        </w:tc>
        <w:tc>
          <w:tcPr>
            <w:tcW w:w="4488" w:type="dxa"/>
            <w:vAlign w:val="bottom"/>
          </w:tcPr>
          <w:p w:rsidR="00EE3D8E" w:rsidRPr="00D72FC0" w:rsidRDefault="008F3ABF" w:rsidP="00EE3D8E">
            <w:pPr>
              <w:textAlignment w:val="baseline"/>
              <w:rPr>
                <w:rFonts w:ascii="Times New Roman" w:eastAsia="Times New Roman" w:hAnsi="Times New Roman" w:cs="Times New Roman"/>
                <w:color w:val="000000"/>
                <w:sz w:val="24"/>
                <w:szCs w:val="24"/>
                <w:lang w:val="kk-KZ" w:eastAsia="ru-RU"/>
              </w:rPr>
            </w:pPr>
            <w:hyperlink r:id="rId61" w:history="1">
              <w:r w:rsidR="00EE3D8E" w:rsidRPr="00D72FC0">
                <w:rPr>
                  <w:rFonts w:ascii="Times New Roman" w:eastAsia="Times New Roman" w:hAnsi="Times New Roman" w:cs="Times New Roman"/>
                  <w:color w:val="0000FF"/>
                  <w:sz w:val="24"/>
                  <w:szCs w:val="24"/>
                  <w:u w:val="single"/>
                  <w:lang w:val="kk-KZ" w:eastAsia="ru-RU"/>
                </w:rPr>
                <w:t>http://adilet.zan.kz/kaz/docs/Z1100000407</w:t>
              </w:r>
            </w:hyperlink>
          </w:p>
        </w:tc>
      </w:tr>
      <w:tr w:rsidR="00EE3D8E" w:rsidRPr="008F3ABF"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val="kk-KZ" w:eastAsia="ru-RU"/>
              </w:rPr>
            </w:pPr>
            <w:r w:rsidRPr="008F3ABF">
              <w:rPr>
                <w:rFonts w:ascii="Times New Roman" w:eastAsia="Times New Roman" w:hAnsi="Times New Roman" w:cs="Times New Roman"/>
                <w:bCs/>
                <w:color w:val="000000"/>
                <w:sz w:val="24"/>
                <w:szCs w:val="24"/>
                <w:lang w:val="kk-KZ" w:eastAsia="ru-RU"/>
              </w:rPr>
              <w:lastRenderedPageBreak/>
              <w:t>Сыбайлас жемқорлыққа қарсы іс-қимыл туралы</w:t>
            </w:r>
          </w:p>
          <w:p w:rsidR="00EE3D8E" w:rsidRPr="000E0309" w:rsidRDefault="00EE3D8E" w:rsidP="00EE3D8E">
            <w:pPr>
              <w:textAlignment w:val="baseline"/>
              <w:rPr>
                <w:rFonts w:ascii="Times New Roman" w:eastAsia="Times New Roman" w:hAnsi="Times New Roman" w:cs="Times New Roman"/>
                <w:color w:val="000000"/>
                <w:sz w:val="24"/>
                <w:szCs w:val="24"/>
                <w:lang w:val="kk-KZ" w:eastAsia="ru-RU"/>
              </w:rPr>
            </w:pPr>
            <w:r w:rsidRPr="000E0309">
              <w:rPr>
                <w:rFonts w:ascii="Times New Roman" w:eastAsia="Times New Roman" w:hAnsi="Times New Roman" w:cs="Times New Roman"/>
                <w:color w:val="000000"/>
                <w:sz w:val="24"/>
                <w:szCs w:val="24"/>
                <w:lang w:val="kk-KZ" w:eastAsia="ru-RU"/>
              </w:rPr>
              <w:t>Қазақстан Республикасының Заңы 2015 жылғы 18 қарашадағы № 410-V ҚРЗ.</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val="kk-KZ" w:eastAsia="ru-RU"/>
              </w:rPr>
            </w:pPr>
            <w:hyperlink r:id="rId62" w:history="1">
              <w:r w:rsidR="00EE3D8E" w:rsidRPr="000E0309">
                <w:rPr>
                  <w:rFonts w:ascii="Times New Roman" w:eastAsia="Times New Roman" w:hAnsi="Times New Roman" w:cs="Times New Roman"/>
                  <w:color w:val="0000FF"/>
                  <w:sz w:val="24"/>
                  <w:szCs w:val="24"/>
                  <w:u w:val="single"/>
                  <w:lang w:val="kk-KZ" w:eastAsia="ru-RU"/>
                </w:rPr>
                <w:t>http://adilet.zan.kz/kaz/docs/Z1500000410</w:t>
              </w:r>
            </w:hyperlink>
          </w:p>
        </w:tc>
      </w:tr>
      <w:tr w:rsidR="00EE3D8E" w:rsidRPr="008F3ABF"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val="kk-KZ" w:eastAsia="ru-RU"/>
              </w:rPr>
            </w:pPr>
            <w:r w:rsidRPr="000E0309">
              <w:rPr>
                <w:rFonts w:ascii="Times New Roman" w:eastAsia="Times New Roman" w:hAnsi="Times New Roman" w:cs="Times New Roman"/>
                <w:bCs/>
                <w:color w:val="000000"/>
                <w:sz w:val="24"/>
                <w:szCs w:val="24"/>
                <w:lang w:val="kk-KZ" w:eastAsia="ru-RU"/>
              </w:rPr>
              <w:t>Қазақстан Республикасының</w:t>
            </w:r>
          </w:p>
          <w:p w:rsidR="00EE3D8E" w:rsidRPr="000E0309" w:rsidRDefault="00EE3D8E" w:rsidP="00EE3D8E">
            <w:pPr>
              <w:textAlignment w:val="baseline"/>
              <w:rPr>
                <w:rFonts w:ascii="Times New Roman" w:eastAsia="Times New Roman" w:hAnsi="Times New Roman" w:cs="Times New Roman"/>
                <w:color w:val="000000"/>
                <w:sz w:val="24"/>
                <w:szCs w:val="24"/>
                <w:lang w:val="kk-KZ" w:eastAsia="ru-RU"/>
              </w:rPr>
            </w:pPr>
            <w:r w:rsidRPr="000E0309">
              <w:rPr>
                <w:rFonts w:ascii="Times New Roman" w:eastAsia="Times New Roman" w:hAnsi="Times New Roman" w:cs="Times New Roman"/>
                <w:bCs/>
                <w:color w:val="000000"/>
                <w:sz w:val="24"/>
                <w:szCs w:val="24"/>
                <w:lang w:val="kk-KZ" w:eastAsia="ru-RU"/>
              </w:rPr>
              <w:t>Еңбек Кодексі</w:t>
            </w:r>
          </w:p>
          <w:p w:rsidR="00EE3D8E" w:rsidRPr="000E0309" w:rsidRDefault="00EE3D8E" w:rsidP="00EE3D8E">
            <w:pPr>
              <w:textAlignment w:val="baseline"/>
              <w:rPr>
                <w:rFonts w:ascii="Times New Roman" w:eastAsia="Times New Roman" w:hAnsi="Times New Roman" w:cs="Times New Roman"/>
                <w:color w:val="000000"/>
                <w:sz w:val="24"/>
                <w:szCs w:val="24"/>
                <w:lang w:val="kk-KZ" w:eastAsia="ru-RU"/>
              </w:rPr>
            </w:pPr>
            <w:r w:rsidRPr="000E0309">
              <w:rPr>
                <w:rFonts w:ascii="Times New Roman" w:eastAsia="Times New Roman" w:hAnsi="Times New Roman" w:cs="Times New Roman"/>
                <w:color w:val="000000"/>
                <w:sz w:val="24"/>
                <w:szCs w:val="24"/>
                <w:lang w:val="kk-KZ" w:eastAsia="ru-RU"/>
              </w:rPr>
              <w:t>Қазақстан Республикасының Кодексі 2015 жылғы 23 қарашадағы № 414-V ҚРЗ.</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val="kk-KZ" w:eastAsia="ru-RU"/>
              </w:rPr>
            </w:pPr>
            <w:hyperlink r:id="rId63" w:anchor="activate_doc=2" w:history="1">
              <w:r w:rsidR="00EE3D8E" w:rsidRPr="000E0309">
                <w:rPr>
                  <w:rFonts w:ascii="Times New Roman" w:eastAsia="Times New Roman" w:hAnsi="Times New Roman" w:cs="Times New Roman"/>
                  <w:color w:val="0000FF"/>
                  <w:sz w:val="24"/>
                  <w:szCs w:val="24"/>
                  <w:u w:val="single"/>
                  <w:lang w:val="kk-KZ" w:eastAsia="ru-RU"/>
                </w:rPr>
                <w:t>https://online.zakon.kz/Document/?doc_id=34838929#activate_doc=2</w:t>
              </w:r>
            </w:hyperlink>
          </w:p>
        </w:tc>
      </w:tr>
      <w:tr w:rsidR="00EE3D8E" w:rsidRPr="008F3ABF"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val="kk-KZ" w:eastAsia="ru-RU"/>
              </w:rPr>
            </w:pPr>
            <w:r w:rsidRPr="000E0309">
              <w:rPr>
                <w:rFonts w:ascii="Times New Roman" w:eastAsia="Times New Roman" w:hAnsi="Times New Roman" w:cs="Times New Roman"/>
                <w:bCs/>
                <w:color w:val="000000"/>
                <w:sz w:val="24"/>
                <w:szCs w:val="24"/>
                <w:lang w:val="kk-KZ" w:eastAsia="ru-RU"/>
              </w:rPr>
              <w:t>Педагог мәртебесі туралы</w:t>
            </w:r>
          </w:p>
          <w:p w:rsidR="00EE3D8E" w:rsidRPr="000E0309" w:rsidRDefault="00EE3D8E" w:rsidP="00EE3D8E">
            <w:pPr>
              <w:textAlignment w:val="baseline"/>
              <w:rPr>
                <w:rFonts w:ascii="Times New Roman" w:eastAsia="Times New Roman" w:hAnsi="Times New Roman" w:cs="Times New Roman"/>
                <w:color w:val="000000"/>
                <w:sz w:val="24"/>
                <w:szCs w:val="24"/>
                <w:lang w:val="kk-KZ" w:eastAsia="ru-RU"/>
              </w:rPr>
            </w:pPr>
            <w:r w:rsidRPr="000E0309">
              <w:rPr>
                <w:rFonts w:ascii="Times New Roman" w:eastAsia="Times New Roman" w:hAnsi="Times New Roman" w:cs="Times New Roman"/>
                <w:color w:val="000000"/>
                <w:sz w:val="24"/>
                <w:szCs w:val="24"/>
                <w:lang w:val="kk-KZ" w:eastAsia="ru-RU"/>
              </w:rPr>
              <w:t>Қазақстан Республикасының Заңы 2019 жылғы 27 желтоқсандағы № 293-VІ ҚРЗ.</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val="kk-KZ" w:eastAsia="ru-RU"/>
              </w:rPr>
            </w:pPr>
            <w:hyperlink r:id="rId64" w:history="1">
              <w:r w:rsidR="00EE3D8E" w:rsidRPr="000E0309">
                <w:rPr>
                  <w:rFonts w:ascii="Times New Roman" w:eastAsia="Times New Roman" w:hAnsi="Times New Roman" w:cs="Times New Roman"/>
                  <w:color w:val="0000FF"/>
                  <w:sz w:val="24"/>
                  <w:szCs w:val="24"/>
                  <w:u w:val="single"/>
                  <w:lang w:val="kk-KZ" w:eastAsia="ru-RU"/>
                </w:rPr>
                <w:t>http://adilet.zan.kz/kaz/docs/Z1900000293</w:t>
              </w:r>
            </w:hyperlink>
          </w:p>
        </w:tc>
      </w:tr>
      <w:tr w:rsidR="00EE3D8E" w:rsidRPr="008F3ABF"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val="kk-KZ" w:eastAsia="ru-RU"/>
              </w:rPr>
            </w:pPr>
            <w:r w:rsidRPr="000E0309">
              <w:rPr>
                <w:rFonts w:ascii="Times New Roman" w:eastAsia="Times New Roman" w:hAnsi="Times New Roman" w:cs="Times New Roman"/>
                <w:bCs/>
                <w:color w:val="000000"/>
                <w:sz w:val="24"/>
                <w:szCs w:val="24"/>
                <w:lang w:val="kk-KZ" w:eastAsia="ru-RU"/>
              </w:rPr>
              <w:t>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val="kk-KZ" w:eastAsia="ru-RU"/>
              </w:rPr>
            </w:pPr>
            <w:r w:rsidRPr="000E0309">
              <w:rPr>
                <w:rFonts w:ascii="Times New Roman" w:eastAsia="Times New Roman" w:hAnsi="Times New Roman" w:cs="Times New Roman"/>
                <w:color w:val="000000"/>
                <w:sz w:val="24"/>
                <w:szCs w:val="24"/>
                <w:lang w:val="kk-KZ" w:eastAsia="ru-RU"/>
              </w:rPr>
              <w:t>Қазақстан Республикасы Үкіметінің 2008 жылғы 30 қаңтардағы N 77 Қаулысы.</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val="kk-KZ" w:eastAsia="ru-RU"/>
              </w:rPr>
            </w:pPr>
            <w:hyperlink r:id="rId65" w:history="1">
              <w:r w:rsidR="00EE3D8E" w:rsidRPr="000E0309">
                <w:rPr>
                  <w:rFonts w:ascii="Times New Roman" w:eastAsia="Times New Roman" w:hAnsi="Times New Roman" w:cs="Times New Roman"/>
                  <w:color w:val="0000FF"/>
                  <w:sz w:val="24"/>
                  <w:szCs w:val="24"/>
                  <w:u w:val="single"/>
                  <w:lang w:val="kk-KZ" w:eastAsia="ru-RU"/>
                </w:rPr>
                <w:t>http://adilet.zan.kz/kaz/docs/P080000077_</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val="kk-KZ" w:eastAsia="ru-RU"/>
              </w:rPr>
            </w:pPr>
            <w:r w:rsidRPr="000E0309">
              <w:rPr>
                <w:rFonts w:ascii="Times New Roman" w:eastAsia="Times New Roman" w:hAnsi="Times New Roman" w:cs="Times New Roman"/>
                <w:bCs/>
                <w:color w:val="000000"/>
                <w:sz w:val="24"/>
                <w:szCs w:val="24"/>
                <w:lang w:val="kk-KZ" w:eastAsia="ru-RU"/>
              </w:rPr>
              <w:t>"Алтын белгі" белгісі туралы ережені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val="kk-KZ" w:eastAsia="ru-RU"/>
              </w:rPr>
              <w:t xml:space="preserve">Қазақстан Республикасы Білім және ғылым министрінің 2014 жылғы 19 желтоқсандағы № 532 бұйрығы. </w:t>
            </w:r>
            <w:r w:rsidRPr="000E0309">
              <w:rPr>
                <w:rFonts w:ascii="Times New Roman" w:eastAsia="Times New Roman" w:hAnsi="Times New Roman" w:cs="Times New Roman"/>
                <w:color w:val="000000"/>
                <w:sz w:val="24"/>
                <w:szCs w:val="24"/>
                <w:lang w:eastAsia="ru-RU"/>
              </w:rPr>
              <w:t>Қазақстан Республикасының Әділет министрлігінде 2015 жылы 21 қаңтарда № 10115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66" w:history="1">
              <w:r w:rsidR="00EE3D8E" w:rsidRPr="000E0309">
                <w:rPr>
                  <w:rFonts w:ascii="Times New Roman" w:eastAsia="Times New Roman" w:hAnsi="Times New Roman" w:cs="Times New Roman"/>
                  <w:color w:val="0000FF"/>
                  <w:sz w:val="24"/>
                  <w:szCs w:val="24"/>
                  <w:u w:val="single"/>
                  <w:lang w:eastAsia="ru-RU"/>
                </w:rPr>
                <w:t>http://adilet.zan.kz/kaz/docs/V14H0010115</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val="kk-KZ" w:eastAsia="ru-RU"/>
              </w:rPr>
            </w:pPr>
            <w:r w:rsidRPr="000E0309">
              <w:rPr>
                <w:rFonts w:ascii="Times New Roman" w:eastAsia="Times New Roman" w:hAnsi="Times New Roman" w:cs="Times New Roman"/>
                <w:bCs/>
                <w:color w:val="000000"/>
                <w:sz w:val="24"/>
                <w:szCs w:val="24"/>
                <w:lang w:eastAsia="ru-RU"/>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val="kk-KZ" w:eastAsia="ru-RU"/>
              </w:rPr>
              <w:t xml:space="preserve">Қазақстан Республикасы Білім және ғылым министрінің 2018 жылғы 12 қазандағы № 564 бұйрығы. </w:t>
            </w:r>
            <w:r w:rsidRPr="000E0309">
              <w:rPr>
                <w:rFonts w:ascii="Times New Roman" w:eastAsia="Times New Roman" w:hAnsi="Times New Roman" w:cs="Times New Roman"/>
                <w:color w:val="000000"/>
                <w:sz w:val="24"/>
                <w:szCs w:val="24"/>
                <w:lang w:eastAsia="ru-RU"/>
              </w:rPr>
              <w:t>Қазақстан Республикасының Әділет министрлігінде 2018 жылғы 16 қазанда № 17553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67" w:history="1">
              <w:r w:rsidR="00EE3D8E" w:rsidRPr="000E0309">
                <w:rPr>
                  <w:rFonts w:ascii="Times New Roman" w:eastAsia="Times New Roman" w:hAnsi="Times New Roman" w:cs="Times New Roman"/>
                  <w:color w:val="0000FF"/>
                  <w:sz w:val="24"/>
                  <w:szCs w:val="24"/>
                  <w:u w:val="single"/>
                  <w:lang w:eastAsia="ru-RU"/>
                </w:rPr>
                <w:t>http://adilet.zan.kz/kaz/docs/V1800017553</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Білім берудің барлық деңгейінің мемлекеттік жалпыға міндетті білім беру стандарттарын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2018 жылғы 31 қазандағы № 604 бұйрығы. Қазақстан Республикасының Әділет министрлігінде 2018 жылғы 1 қарашада № 17669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68" w:history="1">
              <w:r w:rsidR="00EE3D8E" w:rsidRPr="000E0309">
                <w:rPr>
                  <w:rFonts w:ascii="Times New Roman" w:eastAsia="Times New Roman" w:hAnsi="Times New Roman" w:cs="Times New Roman"/>
                  <w:color w:val="0000FF"/>
                  <w:sz w:val="24"/>
                  <w:szCs w:val="24"/>
                  <w:u w:val="single"/>
                  <w:lang w:eastAsia="ru-RU"/>
                </w:rPr>
                <w:t>http://adilet.zan.kz/kaz/docs/V1800017669</w:t>
              </w:r>
            </w:hyperlink>
          </w:p>
        </w:tc>
      </w:tr>
      <w:tr w:rsidR="00EE3D8E" w:rsidRPr="008F3ABF"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val="kk-KZ" w:eastAsia="ru-RU"/>
              </w:rPr>
            </w:pPr>
            <w:r w:rsidRPr="000E0309">
              <w:rPr>
                <w:rFonts w:ascii="Times New Roman" w:eastAsia="Times New Roman" w:hAnsi="Times New Roman" w:cs="Times New Roman"/>
                <w:bCs/>
                <w:color w:val="000000"/>
                <w:sz w:val="24"/>
                <w:szCs w:val="24"/>
                <w:lang w:eastAsia="ru-RU"/>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w:t>
            </w:r>
          </w:p>
          <w:p w:rsidR="00EE3D8E" w:rsidRPr="000E0309" w:rsidRDefault="00EE3D8E" w:rsidP="00EE3D8E">
            <w:pPr>
              <w:textAlignment w:val="baseline"/>
              <w:rPr>
                <w:rFonts w:ascii="Times New Roman" w:eastAsia="Times New Roman" w:hAnsi="Times New Roman" w:cs="Times New Roman"/>
                <w:color w:val="000000"/>
                <w:sz w:val="24"/>
                <w:szCs w:val="24"/>
                <w:lang w:val="kk-KZ" w:eastAsia="ru-RU"/>
              </w:rPr>
            </w:pPr>
            <w:r w:rsidRPr="000E0309">
              <w:rPr>
                <w:rFonts w:ascii="Times New Roman" w:eastAsia="Times New Roman" w:hAnsi="Times New Roman" w:cs="Times New Roman"/>
                <w:color w:val="000000"/>
                <w:sz w:val="24"/>
                <w:szCs w:val="24"/>
                <w:lang w:val="kk-KZ" w:eastAsia="ru-RU"/>
              </w:rPr>
              <w:t>Қазақстан Республикасы Үкіметінің 2015 жылғы 31 желтоқсандағы № 1193 қаулысы.</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val="kk-KZ" w:eastAsia="ru-RU"/>
              </w:rPr>
            </w:pPr>
            <w:hyperlink r:id="rId69" w:history="1">
              <w:r w:rsidR="00EE3D8E" w:rsidRPr="000E0309">
                <w:rPr>
                  <w:rFonts w:ascii="Times New Roman" w:eastAsia="Times New Roman" w:hAnsi="Times New Roman" w:cs="Times New Roman"/>
                  <w:color w:val="0000FF"/>
                  <w:sz w:val="24"/>
                  <w:szCs w:val="24"/>
                  <w:u w:val="single"/>
                  <w:lang w:val="kk-KZ" w:eastAsia="ru-RU"/>
                </w:rPr>
                <w:t>http://adilet.zan.kz/kaz/docs/P1500001193</w:t>
              </w:r>
            </w:hyperlink>
          </w:p>
        </w:tc>
      </w:tr>
      <w:tr w:rsidR="00EE3D8E" w:rsidRPr="008F3ABF"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val="kk-KZ" w:eastAsia="ru-RU"/>
              </w:rPr>
            </w:pPr>
            <w:r w:rsidRPr="000E0309">
              <w:rPr>
                <w:rFonts w:ascii="Times New Roman" w:eastAsia="Times New Roman" w:hAnsi="Times New Roman" w:cs="Times New Roman"/>
                <w:bCs/>
                <w:color w:val="000000"/>
                <w:sz w:val="24"/>
                <w:szCs w:val="24"/>
                <w:lang w:val="kk-KZ" w:eastAsia="ru-RU"/>
              </w:rPr>
              <w:t>Қазақстан Республикасында білім беруді және ғылымды дамытудың 2020 – 2025 жылдарға арналған мемлекеттік бағдарламасын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val="kk-KZ" w:eastAsia="ru-RU"/>
              </w:rPr>
            </w:pPr>
            <w:r w:rsidRPr="000E0309">
              <w:rPr>
                <w:rFonts w:ascii="Times New Roman" w:eastAsia="Times New Roman" w:hAnsi="Times New Roman" w:cs="Times New Roman"/>
                <w:color w:val="000000"/>
                <w:sz w:val="24"/>
                <w:szCs w:val="24"/>
                <w:lang w:val="kk-KZ" w:eastAsia="ru-RU"/>
              </w:rPr>
              <w:t>Қазақстан Республикасы Үкіметінің 2019 жылғы 27 желтоқсандағы № 988 қаулысы</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val="kk-KZ" w:eastAsia="ru-RU"/>
              </w:rPr>
            </w:pPr>
            <w:hyperlink r:id="rId70" w:history="1">
              <w:r w:rsidR="00EE3D8E" w:rsidRPr="000E0309">
                <w:rPr>
                  <w:rFonts w:ascii="Times New Roman" w:eastAsia="Times New Roman" w:hAnsi="Times New Roman" w:cs="Times New Roman"/>
                  <w:color w:val="0000FF"/>
                  <w:sz w:val="24"/>
                  <w:szCs w:val="24"/>
                  <w:u w:val="single"/>
                  <w:lang w:val="kk-KZ" w:eastAsia="ru-RU"/>
                </w:rPr>
                <w:t>http://adilet.zan.kz/kaz/docs/P1900000988</w:t>
              </w:r>
            </w:hyperlink>
          </w:p>
        </w:tc>
      </w:tr>
      <w:tr w:rsidR="00EE3D8E" w:rsidRPr="008F3ABF"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val="kk-KZ" w:eastAsia="ru-RU"/>
              </w:rPr>
            </w:pPr>
            <w:r w:rsidRPr="000E0309">
              <w:rPr>
                <w:rFonts w:ascii="Times New Roman" w:eastAsia="Times New Roman" w:hAnsi="Times New Roman" w:cs="Times New Roman"/>
                <w:bCs/>
                <w:color w:val="000000"/>
                <w:sz w:val="24"/>
                <w:szCs w:val="24"/>
                <w:lang w:val="kk-KZ" w:eastAsia="ru-RU"/>
              </w:rPr>
              <w:lastRenderedPageBreak/>
              <w:t>Біліктілікті арттыру мен қайта даярлаудың оқу орталықтарын өндірістік кәсіпорындар жанынан құруды және олардың ЖОО-лар мен колледждердің мамандар даярлауына қатысуын көздейтін дуальді білім беру жүйесінің жол картасын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val="kk-KZ" w:eastAsia="ru-RU"/>
              </w:rPr>
            </w:pPr>
            <w:r w:rsidRPr="000E0309">
              <w:rPr>
                <w:rFonts w:ascii="Times New Roman" w:eastAsia="Times New Roman" w:hAnsi="Times New Roman" w:cs="Times New Roman"/>
                <w:color w:val="000000"/>
                <w:sz w:val="24"/>
                <w:szCs w:val="24"/>
                <w:lang w:val="kk-KZ" w:eastAsia="ru-RU"/>
              </w:rPr>
              <w:t>Қазақстан Республикасы Үкіметінің 2014 жылғы 15 қазандағы № 1093 қаулысы</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val="kk-KZ" w:eastAsia="ru-RU"/>
              </w:rPr>
            </w:pPr>
            <w:hyperlink r:id="rId71" w:history="1">
              <w:r w:rsidR="00EE3D8E" w:rsidRPr="000E0309">
                <w:rPr>
                  <w:rFonts w:ascii="Times New Roman" w:eastAsia="Times New Roman" w:hAnsi="Times New Roman" w:cs="Times New Roman"/>
                  <w:color w:val="0000FF"/>
                  <w:sz w:val="24"/>
                  <w:szCs w:val="24"/>
                  <w:u w:val="single"/>
                  <w:lang w:val="kk-KZ" w:eastAsia="ru-RU"/>
                </w:rPr>
                <w:t>http://adilet.zan.kz/kaz/docs/P1400001093</w:t>
              </w:r>
            </w:hyperlink>
          </w:p>
        </w:tc>
      </w:tr>
      <w:tr w:rsidR="00EE3D8E" w:rsidRPr="008F3ABF"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val="kk-KZ" w:eastAsia="ru-RU"/>
              </w:rPr>
            </w:pPr>
            <w:r w:rsidRPr="000E0309">
              <w:rPr>
                <w:rFonts w:ascii="Times New Roman" w:eastAsia="Times New Roman" w:hAnsi="Times New Roman" w:cs="Times New Roman"/>
                <w:bCs/>
                <w:color w:val="000000"/>
                <w:sz w:val="24"/>
                <w:szCs w:val="24"/>
                <w:lang w:val="kk-KZ" w:eastAsia="ru-RU"/>
              </w:rPr>
              <w:t>Ауылдық жерлерде тұратын, сондай-ақ әлеуметтік жағдайы төмен және көп балалы отбасылардан шыққан дарынды балаларды анықтау жүйесін енгізу және оларға қолдау көрсету мен қабілетін дамыту бойынша олардың әрқайсысы үшін жеке жол картасын жасау жөніндегі жол картасын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val="kk-KZ" w:eastAsia="ru-RU"/>
              </w:rPr>
            </w:pPr>
            <w:r w:rsidRPr="000E0309">
              <w:rPr>
                <w:rFonts w:ascii="Times New Roman" w:eastAsia="Times New Roman" w:hAnsi="Times New Roman" w:cs="Times New Roman"/>
                <w:color w:val="000000"/>
                <w:sz w:val="24"/>
                <w:szCs w:val="24"/>
                <w:lang w:val="kk-KZ" w:eastAsia="ru-RU"/>
              </w:rPr>
              <w:t>Қазақстан Республикасы Үкіметінің 2019 жылғы 27 желтоқсандағы № 997 қаулысы</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val="kk-KZ" w:eastAsia="ru-RU"/>
              </w:rPr>
            </w:pPr>
            <w:hyperlink r:id="rId72" w:history="1">
              <w:r w:rsidR="00EE3D8E" w:rsidRPr="000E0309">
                <w:rPr>
                  <w:rFonts w:ascii="Times New Roman" w:eastAsia="Times New Roman" w:hAnsi="Times New Roman" w:cs="Times New Roman"/>
                  <w:color w:val="0000FF"/>
                  <w:sz w:val="24"/>
                  <w:szCs w:val="24"/>
                  <w:u w:val="single"/>
                  <w:lang w:val="kk-KZ" w:eastAsia="ru-RU"/>
                </w:rPr>
                <w:t>http://adilet.zan.kz/kaz/docs/P1900000997</w:t>
              </w:r>
            </w:hyperlink>
          </w:p>
        </w:tc>
      </w:tr>
      <w:tr w:rsidR="00EE3D8E" w:rsidRPr="008F3ABF"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val="kk-KZ" w:eastAsia="ru-RU"/>
              </w:rPr>
            </w:pPr>
            <w:r w:rsidRPr="000E0309">
              <w:rPr>
                <w:rFonts w:ascii="Times New Roman" w:eastAsia="Times New Roman" w:hAnsi="Times New Roman" w:cs="Times New Roman"/>
                <w:bCs/>
                <w:color w:val="000000"/>
                <w:sz w:val="24"/>
                <w:szCs w:val="24"/>
                <w:lang w:val="kk-KZ" w:eastAsia="ru-RU"/>
              </w:rPr>
              <w:t>Қазақстан Республикасында орта білім мазмұнын әдіснамалық қамтамасыз етуді үйлестіру туралы</w:t>
            </w:r>
          </w:p>
          <w:p w:rsidR="00EE3D8E" w:rsidRPr="000E0309" w:rsidRDefault="00EE3D8E" w:rsidP="00EE3D8E">
            <w:pPr>
              <w:textAlignment w:val="baseline"/>
              <w:rPr>
                <w:rFonts w:ascii="Times New Roman" w:eastAsia="Times New Roman" w:hAnsi="Times New Roman" w:cs="Times New Roman"/>
                <w:color w:val="000000"/>
                <w:sz w:val="24"/>
                <w:szCs w:val="24"/>
                <w:lang w:val="kk-KZ" w:eastAsia="ru-RU"/>
              </w:rPr>
            </w:pPr>
            <w:r w:rsidRPr="000E0309">
              <w:rPr>
                <w:rFonts w:ascii="Times New Roman" w:eastAsia="Times New Roman" w:hAnsi="Times New Roman" w:cs="Times New Roman"/>
                <w:color w:val="000000"/>
                <w:sz w:val="24"/>
                <w:szCs w:val="24"/>
                <w:lang w:val="kk-KZ" w:eastAsia="ru-RU"/>
              </w:rPr>
              <w:t>Қазақстан Республикасы Білім және ғылым министрінің м.а. 2018 жылғы 18 қаңтардағы № 20 бұйрығы</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val="kk-KZ" w:eastAsia="ru-RU"/>
              </w:rPr>
            </w:pPr>
            <w:hyperlink r:id="rId73" w:anchor="activate_doc=2" w:history="1">
              <w:r w:rsidR="00EE3D8E" w:rsidRPr="000E0309">
                <w:rPr>
                  <w:rFonts w:ascii="Times New Roman" w:eastAsia="Times New Roman" w:hAnsi="Times New Roman" w:cs="Times New Roman"/>
                  <w:color w:val="0000FF"/>
                  <w:sz w:val="24"/>
                  <w:szCs w:val="24"/>
                  <w:u w:val="single"/>
                  <w:lang w:val="kk-KZ" w:eastAsia="ru-RU"/>
                </w:rPr>
                <w:t>https://online.zakon.kz/Document/?doc_id=37784755#activate_doc=2</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val="kk-KZ" w:eastAsia="ru-RU"/>
              </w:rPr>
            </w:pPr>
            <w:r w:rsidRPr="000E0309">
              <w:rPr>
                <w:rFonts w:ascii="Times New Roman" w:eastAsia="Times New Roman" w:hAnsi="Times New Roman" w:cs="Times New Roman"/>
                <w:bCs/>
                <w:color w:val="000000"/>
                <w:sz w:val="24"/>
                <w:szCs w:val="24"/>
                <w:lang w:val="kk-KZ" w:eastAsia="ru-RU"/>
              </w:rPr>
              <w:t>Білім туралы мемлекеттік үлгідегі құжаттардың түрлері мен нысандарын және оларды беру қағидаларын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val="kk-KZ" w:eastAsia="ru-RU"/>
              </w:rPr>
              <w:t xml:space="preserve">Қазақстан Республикасы Білім және ғылым министрінің 2015 жылғы 28 қаңтардағы № 39 бұйрығы. </w:t>
            </w:r>
            <w:r w:rsidRPr="000E0309">
              <w:rPr>
                <w:rFonts w:ascii="Times New Roman" w:eastAsia="Times New Roman" w:hAnsi="Times New Roman" w:cs="Times New Roman"/>
                <w:color w:val="000000"/>
                <w:sz w:val="24"/>
                <w:szCs w:val="24"/>
                <w:lang w:eastAsia="ru-RU"/>
              </w:rPr>
              <w:t>Қазақстан Республикасының Әділет министрлігінде 2015 жылы 27 ақпанда № 10348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74" w:history="1">
              <w:r w:rsidR="00EE3D8E" w:rsidRPr="000E0309">
                <w:rPr>
                  <w:rFonts w:ascii="Times New Roman" w:eastAsia="Times New Roman" w:hAnsi="Times New Roman" w:cs="Times New Roman"/>
                  <w:color w:val="0000FF"/>
                  <w:sz w:val="24"/>
                  <w:szCs w:val="24"/>
                  <w:u w:val="single"/>
                  <w:lang w:eastAsia="ru-RU"/>
                </w:rPr>
                <w:t>http://adilet.zan.kz/kaz/docs/V1500010348</w:t>
              </w:r>
            </w:hyperlink>
          </w:p>
        </w:tc>
      </w:tr>
      <w:tr w:rsidR="00EE3D8E" w:rsidRPr="008F3ABF"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val="kk-KZ" w:eastAsia="ru-RU"/>
              </w:rPr>
            </w:pPr>
            <w:r w:rsidRPr="000E0309">
              <w:rPr>
                <w:rFonts w:ascii="Times New Roman" w:eastAsia="Times New Roman" w:hAnsi="Times New Roman" w:cs="Times New Roman"/>
                <w:bCs/>
                <w:color w:val="000000"/>
                <w:sz w:val="24"/>
                <w:szCs w:val="24"/>
                <w:lang w:val="kk-KZ" w:eastAsia="ru-RU"/>
              </w:rPr>
              <w:t>Бюджет қаражаты есебінен қаржыландырылатын мемлекеттік білім беру ұйымдары қызметкерлеріне жалақыны есептеу қағидаларын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val="kk-KZ" w:eastAsia="ru-RU"/>
              </w:rPr>
            </w:pPr>
            <w:r w:rsidRPr="000E0309">
              <w:rPr>
                <w:rFonts w:ascii="Times New Roman" w:eastAsia="Times New Roman" w:hAnsi="Times New Roman" w:cs="Times New Roman"/>
                <w:color w:val="000000"/>
                <w:sz w:val="24"/>
                <w:szCs w:val="24"/>
                <w:lang w:val="kk-KZ" w:eastAsia="ru-RU"/>
              </w:rPr>
              <w:t>Қазақстан Республикасы Білім және ғылым министрінің 2008 жылғы 29 қаңтардағы N 40 бұйрығы. Қазақстан Республикасының Әділет министрлігінде 2008 жылғы 22 ақпандағы Нормативтік құқықтық кесімдерді мемлекеттік тіркеудің тізіліміне N 5148 болып енгізілді.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val="kk-KZ" w:eastAsia="ru-RU"/>
              </w:rPr>
            </w:pPr>
            <w:hyperlink r:id="rId75" w:history="1">
              <w:r w:rsidR="00EE3D8E" w:rsidRPr="000E0309">
                <w:rPr>
                  <w:rFonts w:ascii="Times New Roman" w:eastAsia="Times New Roman" w:hAnsi="Times New Roman" w:cs="Times New Roman"/>
                  <w:color w:val="0000FF"/>
                  <w:sz w:val="24"/>
                  <w:szCs w:val="24"/>
                  <w:u w:val="single"/>
                  <w:lang w:val="kk-KZ" w:eastAsia="ru-RU"/>
                </w:rPr>
                <w:t>http://adilet.zan.kz/kaz/docs/V080005148_</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val="kk-KZ" w:eastAsia="ru-RU"/>
              </w:rPr>
            </w:pPr>
            <w:r w:rsidRPr="000E0309">
              <w:rPr>
                <w:rFonts w:ascii="Times New Roman" w:eastAsia="Times New Roman" w:hAnsi="Times New Roman" w:cs="Times New Roman"/>
                <w:bCs/>
                <w:color w:val="000000"/>
                <w:sz w:val="24"/>
                <w:szCs w:val="24"/>
                <w:lang w:val="kk-KZ" w:eastAsia="ru-RU"/>
              </w:rPr>
              <w:t>Дуальды оқытуды ұйымдастыру қағидаларын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val="kk-KZ" w:eastAsia="ru-RU"/>
              </w:rPr>
              <w:t xml:space="preserve">Қазақстан Республикасы Білім және ғылым министрінің 2016 жылғы 21 қаңтардағы № 50 бұйрығы. </w:t>
            </w:r>
            <w:r w:rsidRPr="000E0309">
              <w:rPr>
                <w:rFonts w:ascii="Times New Roman" w:eastAsia="Times New Roman" w:hAnsi="Times New Roman" w:cs="Times New Roman"/>
                <w:color w:val="000000"/>
                <w:sz w:val="24"/>
                <w:szCs w:val="24"/>
                <w:lang w:eastAsia="ru-RU"/>
              </w:rPr>
              <w:t>Қазақстан Республикасының Әділет министрлігінде 2016 жылы 9 наурызда № 13422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76" w:history="1">
              <w:r w:rsidR="00EE3D8E" w:rsidRPr="000E0309">
                <w:rPr>
                  <w:rFonts w:ascii="Times New Roman" w:eastAsia="Times New Roman" w:hAnsi="Times New Roman" w:cs="Times New Roman"/>
                  <w:color w:val="0000FF"/>
                  <w:sz w:val="24"/>
                  <w:szCs w:val="24"/>
                  <w:u w:val="single"/>
                  <w:lang w:eastAsia="ru-RU"/>
                </w:rPr>
                <w:t>http://adilet.zan.kz/kaz/docs/V1600013422</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r w:rsidRPr="000E0309">
              <w:rPr>
                <w:rFonts w:ascii="Times New Roman" w:eastAsia="Times New Roman" w:hAnsi="Times New Roman" w:cs="Times New Roman"/>
                <w:bCs/>
                <w:color w:val="000000"/>
                <w:sz w:val="24"/>
                <w:szCs w:val="24"/>
                <w:lang w:eastAsia="ru-RU"/>
              </w:rPr>
              <w:t>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lastRenderedPageBreak/>
              <w:t>Қазақстан Республикасы Білім және ғылым министрінің 2012 жылғы 21 ақпандағы № 57 Бұйрығы. Қазақстан Республикасының Әділет министрлігінде 2012 жылы 30 наурызда № 7495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77" w:history="1">
              <w:r w:rsidR="00EE3D8E" w:rsidRPr="000E0309">
                <w:rPr>
                  <w:rFonts w:ascii="Times New Roman" w:eastAsia="Times New Roman" w:hAnsi="Times New Roman" w:cs="Times New Roman"/>
                  <w:color w:val="0000FF"/>
                  <w:sz w:val="24"/>
                  <w:szCs w:val="24"/>
                  <w:u w:val="single"/>
                  <w:lang w:eastAsia="ru-RU"/>
                </w:rPr>
                <w:t>http://adilet.zan.kz/kaz/docs/V1200007495</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lastRenderedPageBreak/>
              <w:t>Экстернат нысанында оқыту және "Негізгі орта, жалпы орта білім беру ұйымдарында экстернат нысанында оқуға рұқсат беру" мемлекеттік көрсетілетін қызмет қағидаларын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2016 жылғы 22 қаңтардағы № 61 бұйрығы. Қазақстан Республикасының Әділет министрлігінде 2016 жылы 18 ақпанда № 13110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78" w:history="1">
              <w:r w:rsidR="00EE3D8E" w:rsidRPr="000E0309">
                <w:rPr>
                  <w:rFonts w:ascii="Times New Roman" w:eastAsia="Times New Roman" w:hAnsi="Times New Roman" w:cs="Times New Roman"/>
                  <w:color w:val="0000FF"/>
                  <w:sz w:val="24"/>
                  <w:szCs w:val="24"/>
                  <w:u w:val="single"/>
                  <w:lang w:eastAsia="ru-RU"/>
                </w:rPr>
                <w:t>http://adilet.zan.kz/kaz/docs/V1600013110</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r w:rsidRPr="000E0309">
              <w:rPr>
                <w:rFonts w:ascii="Times New Roman" w:eastAsia="Times New Roman" w:hAnsi="Times New Roman" w:cs="Times New Roman"/>
                <w:bCs/>
                <w:color w:val="000000"/>
                <w:sz w:val="24"/>
                <w:szCs w:val="24"/>
                <w:lang w:eastAsia="ru-RU"/>
              </w:rPr>
              <w:t>"Арнайы білім беру ұйымдары түрлерінің қызметінің үлгілік қағидаларын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2017 жылғы 14 ақпандағы № 66 бұйрығы. Қазақстан Республикасының Әділет министрлігінде 2017 жылғы 7 сәуірде № 14995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79" w:history="1">
              <w:r w:rsidR="00EE3D8E" w:rsidRPr="000E0309">
                <w:rPr>
                  <w:rFonts w:ascii="Times New Roman" w:eastAsia="Times New Roman" w:hAnsi="Times New Roman" w:cs="Times New Roman"/>
                  <w:color w:val="0000FF"/>
                  <w:sz w:val="24"/>
                  <w:szCs w:val="24"/>
                  <w:u w:val="single"/>
                  <w:lang w:eastAsia="ru-RU"/>
                </w:rPr>
                <w:t>http://adilet.zan.kz/kaz/docs/V1700014995</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Мектепке дейінгі, орта білім беру ұйымдарын, сондай-ақ арнайы білім беру ұйымдарын жабдықтармен және жиһазбен жарақтандыру нормаларын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2016 жылғы 22 қаңтардағы № 70 бұйрығы. Қазақстан Республикасының Әділет министрлігінде 2016 жылы 26 ақпанда № 13272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80" w:history="1">
              <w:r w:rsidR="00EE3D8E" w:rsidRPr="000E0309">
                <w:rPr>
                  <w:rFonts w:ascii="Times New Roman" w:eastAsia="Times New Roman" w:hAnsi="Times New Roman" w:cs="Times New Roman"/>
                  <w:color w:val="0000FF"/>
                  <w:sz w:val="24"/>
                  <w:szCs w:val="24"/>
                  <w:u w:val="single"/>
                  <w:lang w:eastAsia="ru-RU"/>
                </w:rPr>
                <w:t>http://adilet.zan.kz/kaz/docs/V1600013272</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2016 жылғы 27 қаңтардағы № 83 бұйрығы. Қазақстан Республикасының Әділет министрлігінде 2016 жылы 29 ақпанда № 13317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81" w:history="1">
              <w:r w:rsidR="00EE3D8E" w:rsidRPr="000E0309">
                <w:rPr>
                  <w:rFonts w:ascii="Times New Roman" w:eastAsia="Times New Roman" w:hAnsi="Times New Roman" w:cs="Times New Roman"/>
                  <w:color w:val="0000FF"/>
                  <w:sz w:val="24"/>
                  <w:szCs w:val="24"/>
                  <w:u w:val="single"/>
                  <w:lang w:eastAsia="ru-RU"/>
                </w:rPr>
                <w:t>http://adilet.zan.kz/kaz/docs/V1600013317</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Мемлекеттік білім беру ұйымдарының білім алушылары мен тәрбиеленушілерін оқулықтармен және оқу-әдістемелік кешендермен қамтамасыз ету қағидаларын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lastRenderedPageBreak/>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2016 жылғы 28 қаңтардағы № 91 бұйрығы. Қазақстан Республикасының Әділет министрлігінде 2016 жылы 26 ақпанда № 13288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82" w:history="1">
              <w:r w:rsidR="00EE3D8E" w:rsidRPr="000E0309">
                <w:rPr>
                  <w:rFonts w:ascii="Times New Roman" w:eastAsia="Times New Roman" w:hAnsi="Times New Roman" w:cs="Times New Roman"/>
                  <w:color w:val="0000FF"/>
                  <w:sz w:val="24"/>
                  <w:szCs w:val="24"/>
                  <w:u w:val="single"/>
                  <w:lang w:eastAsia="ru-RU"/>
                </w:rPr>
                <w:t>http://adilet.zan.kz/kaz/docs/V1600013288</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lastRenderedPageBreak/>
              <w:t>Педагогтердің біліктілігін арттыру курстарын ұйымдастыру және жүргізу, сондай-ақ педагогтің қызметін курстан кейінгі қолдау қағидалары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2016 жылғы 28 қаңтардағы № 95 бұйрығы. Қазақстан Республикасының Әділет министрлігінде 2016 жылы 9 наурызда № 13420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83" w:history="1">
              <w:r w:rsidR="00EE3D8E" w:rsidRPr="000E0309">
                <w:rPr>
                  <w:rFonts w:ascii="Times New Roman" w:eastAsia="Times New Roman" w:hAnsi="Times New Roman" w:cs="Times New Roman"/>
                  <w:color w:val="0000FF"/>
                  <w:sz w:val="24"/>
                  <w:szCs w:val="24"/>
                  <w:u w:val="single"/>
                  <w:lang w:eastAsia="ru-RU"/>
                </w:rPr>
                <w:t>http://adilet.zan.kz/kaz/docs/V1600013420</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2013 жылғы 03 сәуірдегі № 115 Бұйрығы. Қазақстан Республикасының Әділет министрлігінде 2013 жылы 10 сәуірде № 8424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84" w:history="1">
              <w:r w:rsidR="00EE3D8E" w:rsidRPr="000E0309">
                <w:rPr>
                  <w:rFonts w:ascii="Times New Roman" w:eastAsia="Times New Roman" w:hAnsi="Times New Roman" w:cs="Times New Roman"/>
                  <w:color w:val="0000FF"/>
                  <w:sz w:val="24"/>
                  <w:szCs w:val="24"/>
                  <w:u w:val="single"/>
                  <w:lang w:eastAsia="ru-RU"/>
                </w:rPr>
                <w:t>http://adilet.zan.kz/kaz/docs/V1300008424</w:t>
              </w:r>
            </w:hyperlink>
          </w:p>
        </w:tc>
      </w:tr>
      <w:tr w:rsidR="00EE3D8E" w:rsidRPr="000E0309" w:rsidTr="000E0309">
        <w:tc>
          <w:tcPr>
            <w:tcW w:w="5245" w:type="dxa"/>
            <w:vAlign w:val="center"/>
          </w:tcPr>
          <w:p w:rsidR="00EE3D8E" w:rsidRPr="000E0309" w:rsidRDefault="00EE3D8E" w:rsidP="00EE3D8E">
            <w:pPr>
              <w:rPr>
                <w:rFonts w:ascii="Times New Roman" w:eastAsia="Times New Roman" w:hAnsi="Times New Roman" w:cs="Times New Roman"/>
                <w:color w:val="000000"/>
                <w:sz w:val="24"/>
                <w:szCs w:val="24"/>
                <w:lang w:eastAsia="ru-RU"/>
              </w:rPr>
            </w:pP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85" w:history="1">
              <w:r w:rsidR="00EE3D8E" w:rsidRPr="000E0309">
                <w:rPr>
                  <w:rFonts w:ascii="Times New Roman" w:eastAsia="Times New Roman" w:hAnsi="Times New Roman" w:cs="Times New Roman"/>
                  <w:color w:val="0000FF"/>
                  <w:sz w:val="24"/>
                  <w:szCs w:val="24"/>
                  <w:u w:val="single"/>
                  <w:lang w:eastAsia="ru-RU"/>
                </w:rPr>
                <w:t>http://adilet.zan.kz/kaz/docs/V13008424_2</w:t>
              </w:r>
            </w:hyperlink>
          </w:p>
        </w:tc>
      </w:tr>
      <w:tr w:rsidR="00EE3D8E" w:rsidRPr="000E0309" w:rsidTr="000E0309">
        <w:tc>
          <w:tcPr>
            <w:tcW w:w="5245" w:type="dxa"/>
            <w:vAlign w:val="center"/>
          </w:tcPr>
          <w:p w:rsidR="00EE3D8E" w:rsidRPr="000E0309" w:rsidRDefault="00EE3D8E" w:rsidP="00EE3D8E">
            <w:pPr>
              <w:rPr>
                <w:rFonts w:ascii="Times New Roman" w:eastAsia="Times New Roman" w:hAnsi="Times New Roman" w:cs="Times New Roman"/>
                <w:color w:val="000000"/>
                <w:sz w:val="24"/>
                <w:szCs w:val="24"/>
                <w:lang w:eastAsia="ru-RU"/>
              </w:rPr>
            </w:pP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86" w:history="1">
              <w:r w:rsidR="00EE3D8E" w:rsidRPr="000E0309">
                <w:rPr>
                  <w:rFonts w:ascii="Times New Roman" w:eastAsia="Times New Roman" w:hAnsi="Times New Roman" w:cs="Times New Roman"/>
                  <w:color w:val="0000FF"/>
                  <w:sz w:val="24"/>
                  <w:szCs w:val="24"/>
                  <w:u w:val="single"/>
                  <w:lang w:eastAsia="ru-RU"/>
                </w:rPr>
                <w:t>http://adilet.zan.kz/kaz/docs/V13008424_1</w:t>
              </w:r>
            </w:hyperlink>
          </w:p>
        </w:tc>
      </w:tr>
      <w:tr w:rsidR="00EE3D8E" w:rsidRPr="000E0309" w:rsidTr="000E0309">
        <w:tc>
          <w:tcPr>
            <w:tcW w:w="5245" w:type="dxa"/>
            <w:vAlign w:val="center"/>
          </w:tcPr>
          <w:p w:rsidR="00EE3D8E" w:rsidRPr="000E0309" w:rsidRDefault="00EE3D8E" w:rsidP="00EE3D8E">
            <w:pPr>
              <w:rPr>
                <w:rFonts w:ascii="Times New Roman" w:eastAsia="Times New Roman" w:hAnsi="Times New Roman" w:cs="Times New Roman"/>
                <w:color w:val="000000"/>
                <w:sz w:val="24"/>
                <w:szCs w:val="24"/>
                <w:lang w:eastAsia="ru-RU"/>
              </w:rPr>
            </w:pP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87" w:history="1">
              <w:r w:rsidR="00EE3D8E" w:rsidRPr="000E0309">
                <w:rPr>
                  <w:rFonts w:ascii="Times New Roman" w:eastAsia="Times New Roman" w:hAnsi="Times New Roman" w:cs="Times New Roman"/>
                  <w:color w:val="0000FF"/>
                  <w:sz w:val="24"/>
                  <w:szCs w:val="24"/>
                  <w:u w:val="single"/>
                  <w:lang w:eastAsia="ru-RU"/>
                </w:rPr>
                <w:t>http://adilet.zan.kz/kaz/docs/V13008424_0</w:t>
              </w:r>
            </w:hyperlink>
          </w:p>
        </w:tc>
      </w:tr>
      <w:tr w:rsidR="00EE3D8E" w:rsidRPr="000E0309" w:rsidTr="000E0309">
        <w:tc>
          <w:tcPr>
            <w:tcW w:w="5245" w:type="dxa"/>
            <w:vAlign w:val="center"/>
          </w:tcPr>
          <w:p w:rsidR="00EE3D8E" w:rsidRPr="000E0309" w:rsidRDefault="00EE3D8E" w:rsidP="00EE3D8E">
            <w:pPr>
              <w:rPr>
                <w:rFonts w:ascii="Times New Roman" w:eastAsia="Times New Roman" w:hAnsi="Times New Roman" w:cs="Times New Roman"/>
                <w:color w:val="000000"/>
                <w:sz w:val="24"/>
                <w:szCs w:val="24"/>
                <w:lang w:eastAsia="ru-RU"/>
              </w:rPr>
            </w:pP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88" w:history="1">
              <w:r w:rsidR="00EE3D8E" w:rsidRPr="000E0309">
                <w:rPr>
                  <w:rFonts w:ascii="Times New Roman" w:eastAsia="Times New Roman" w:hAnsi="Times New Roman" w:cs="Times New Roman"/>
                  <w:color w:val="0000FF"/>
                  <w:sz w:val="24"/>
                  <w:szCs w:val="24"/>
                  <w:u w:val="single"/>
                  <w:lang w:eastAsia="ru-RU"/>
                </w:rPr>
                <w:t>http://adilet.zan.kz/kaz/docs/V13008424_3</w:t>
              </w:r>
            </w:hyperlink>
          </w:p>
        </w:tc>
      </w:tr>
      <w:tr w:rsidR="00EE3D8E" w:rsidRPr="000E0309" w:rsidTr="000E0309">
        <w:tc>
          <w:tcPr>
            <w:tcW w:w="5245" w:type="dxa"/>
            <w:vAlign w:val="center"/>
          </w:tcPr>
          <w:p w:rsidR="00EE3D8E" w:rsidRPr="000E0309" w:rsidRDefault="00EE3D8E" w:rsidP="00EE3D8E">
            <w:pPr>
              <w:rPr>
                <w:rFonts w:ascii="Times New Roman" w:eastAsia="Times New Roman" w:hAnsi="Times New Roman" w:cs="Times New Roman"/>
                <w:color w:val="000000"/>
                <w:sz w:val="24"/>
                <w:szCs w:val="24"/>
                <w:lang w:eastAsia="ru-RU"/>
              </w:rPr>
            </w:pP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89" w:history="1">
              <w:r w:rsidR="00EE3D8E" w:rsidRPr="000E0309">
                <w:rPr>
                  <w:rFonts w:ascii="Times New Roman" w:eastAsia="Times New Roman" w:hAnsi="Times New Roman" w:cs="Times New Roman"/>
                  <w:color w:val="0000FF"/>
                  <w:sz w:val="24"/>
                  <w:szCs w:val="24"/>
                  <w:u w:val="single"/>
                  <w:lang w:eastAsia="ru-RU"/>
                </w:rPr>
                <w:t>http://adilet.zan.kz/rus/docs/V13008424_4</w:t>
              </w:r>
            </w:hyperlink>
          </w:p>
        </w:tc>
      </w:tr>
      <w:tr w:rsidR="00EE3D8E" w:rsidRPr="008F3ABF"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val="kk-KZ" w:eastAsia="ru-RU"/>
              </w:rPr>
            </w:pPr>
            <w:r w:rsidRPr="000E0309">
              <w:rPr>
                <w:rFonts w:ascii="Times New Roman" w:eastAsia="Times New Roman" w:hAnsi="Times New Roman" w:cs="Times New Roman"/>
                <w:bCs/>
                <w:color w:val="000000"/>
                <w:sz w:val="24"/>
                <w:szCs w:val="24"/>
                <w:lang w:eastAsia="ru-RU"/>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val="kk-KZ" w:eastAsia="ru-RU"/>
              </w:rPr>
            </w:pPr>
            <w:r w:rsidRPr="000E0309">
              <w:rPr>
                <w:rFonts w:ascii="Times New Roman" w:eastAsia="Times New Roman" w:hAnsi="Times New Roman" w:cs="Times New Roman"/>
                <w:color w:val="000000"/>
                <w:sz w:val="24"/>
                <w:szCs w:val="24"/>
                <w:lang w:val="kk-KZ" w:eastAsia="ru-RU"/>
              </w:rPr>
              <w:t>Қазақстан Республикасы Білім және ғылым министрінің 2008 жылғы 18 наурыздағы N 125 Бұйрығы. Қазақстан Республикасының Әділет министрлігінде 2008 жылғы 21 сәуірде Нормативтік құқықтық кесімдерді мемлекеттік тіркеудің тізіліміне N 5191 болып енгізілді.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val="kk-KZ" w:eastAsia="ru-RU"/>
              </w:rPr>
            </w:pPr>
            <w:hyperlink r:id="rId90" w:history="1">
              <w:r w:rsidR="00EE3D8E" w:rsidRPr="000E0309">
                <w:rPr>
                  <w:rFonts w:ascii="Times New Roman" w:eastAsia="Times New Roman" w:hAnsi="Times New Roman" w:cs="Times New Roman"/>
                  <w:color w:val="0000FF"/>
                  <w:sz w:val="24"/>
                  <w:szCs w:val="24"/>
                  <w:u w:val="single"/>
                  <w:lang w:val="kk-KZ" w:eastAsia="ru-RU"/>
                </w:rPr>
                <w:t>http://adilet.zan.kz/kaz/docs/V080005191_</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val="kk-KZ" w:eastAsia="ru-RU"/>
              </w:rPr>
            </w:pPr>
            <w:r w:rsidRPr="000E0309">
              <w:rPr>
                <w:rFonts w:ascii="Times New Roman" w:eastAsia="Times New Roman" w:hAnsi="Times New Roman" w:cs="Times New Roman"/>
                <w:color w:val="000000"/>
                <w:sz w:val="24"/>
                <w:szCs w:val="24"/>
                <w:lang w:val="kk-KZ" w:eastAsia="ru-RU"/>
              </w:rPr>
              <w:t> </w:t>
            </w:r>
            <w:r w:rsidRPr="000E0309">
              <w:rPr>
                <w:rFonts w:ascii="Times New Roman" w:eastAsia="Times New Roman" w:hAnsi="Times New Roman" w:cs="Times New Roman"/>
                <w:bCs/>
                <w:color w:val="000000"/>
                <w:sz w:val="24"/>
                <w:szCs w:val="24"/>
                <w:lang w:val="kk-KZ" w:eastAsia="ru-RU"/>
              </w:rPr>
              <w:t>Білім беру ұйымдарында эксперимент режимінде іске асырылатын білім беру бағдарламаларын әзірлеу, сынақтан өткізу және енгізу қағидаларын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val="kk-KZ" w:eastAsia="ru-RU"/>
              </w:rPr>
              <w:t xml:space="preserve">Қазақстан Республикасы Білім және ғылым министрінің 2015 жылғы 27 наурыздағы № 139 бұйрығы. </w:t>
            </w:r>
            <w:r w:rsidRPr="000E0309">
              <w:rPr>
                <w:rFonts w:ascii="Times New Roman" w:eastAsia="Times New Roman" w:hAnsi="Times New Roman" w:cs="Times New Roman"/>
                <w:color w:val="000000"/>
                <w:sz w:val="24"/>
                <w:szCs w:val="24"/>
                <w:lang w:eastAsia="ru-RU"/>
              </w:rPr>
              <w:t>Қазақстан Республикасының Әділет министрлігінде 2015 жылы 30 сәуірде № 10916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91" w:history="1">
              <w:r w:rsidR="00EE3D8E" w:rsidRPr="000E0309">
                <w:rPr>
                  <w:rFonts w:ascii="Times New Roman" w:eastAsia="Times New Roman" w:hAnsi="Times New Roman" w:cs="Times New Roman"/>
                  <w:color w:val="0000FF"/>
                  <w:sz w:val="24"/>
                  <w:szCs w:val="24"/>
                  <w:u w:val="single"/>
                  <w:lang w:eastAsia="ru-RU"/>
                </w:rPr>
                <w:t>http://adilet.zan.kz/kaz/docs/V1500010916</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val="kk-KZ" w:eastAsia="ru-RU"/>
              </w:rPr>
            </w:pPr>
            <w:r w:rsidRPr="000E0309">
              <w:rPr>
                <w:rFonts w:ascii="Times New Roman" w:eastAsia="Times New Roman" w:hAnsi="Times New Roman" w:cs="Times New Roman"/>
                <w:color w:val="000000"/>
                <w:sz w:val="24"/>
                <w:szCs w:val="24"/>
                <w:lang w:eastAsia="ru-RU"/>
              </w:rPr>
              <w:t> </w:t>
            </w:r>
            <w:r w:rsidRPr="000E0309">
              <w:rPr>
                <w:rFonts w:ascii="Times New Roman" w:eastAsia="Times New Roman" w:hAnsi="Times New Roman" w:cs="Times New Roman"/>
                <w:bCs/>
                <w:color w:val="000000"/>
                <w:sz w:val="24"/>
                <w:szCs w:val="24"/>
                <w:lang w:eastAsia="ru-RU"/>
              </w:rPr>
              <w:t>Мектепке дейінгі ұйымдар түрлері қызметінің үлгілік қағидаларын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val="kk-KZ" w:eastAsia="ru-RU"/>
              </w:rPr>
              <w:lastRenderedPageBreak/>
              <w:t xml:space="preserve">Қазақстан Республикасы Білім және ғылым министрінің 2013 жылғы 29 мамырдағы № 206 бұйрығы. </w:t>
            </w:r>
            <w:r w:rsidRPr="000E0309">
              <w:rPr>
                <w:rFonts w:ascii="Times New Roman" w:eastAsia="Times New Roman" w:hAnsi="Times New Roman" w:cs="Times New Roman"/>
                <w:color w:val="000000"/>
                <w:sz w:val="24"/>
                <w:szCs w:val="24"/>
                <w:lang w:eastAsia="ru-RU"/>
              </w:rPr>
              <w:t>Қазақстан Республикасының Әділет министрлігінде 2013 жылы 21 маусымда № 8520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92" w:history="1">
              <w:r w:rsidR="00EE3D8E" w:rsidRPr="000E0309">
                <w:rPr>
                  <w:rFonts w:ascii="Times New Roman" w:eastAsia="Times New Roman" w:hAnsi="Times New Roman" w:cs="Times New Roman"/>
                  <w:color w:val="0000FF"/>
                  <w:sz w:val="24"/>
                  <w:szCs w:val="24"/>
                  <w:u w:val="single"/>
                  <w:lang w:eastAsia="ru-RU"/>
                </w:rPr>
                <w:t>http://adilet.zan.kz/kaz/docs/V1300008520</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val="kk-KZ" w:eastAsia="ru-RU"/>
              </w:rPr>
            </w:pPr>
            <w:r w:rsidRPr="000E0309">
              <w:rPr>
                <w:rFonts w:ascii="Times New Roman" w:eastAsia="Times New Roman" w:hAnsi="Times New Roman" w:cs="Times New Roman"/>
                <w:color w:val="000000"/>
                <w:sz w:val="24"/>
                <w:szCs w:val="24"/>
                <w:lang w:eastAsia="ru-RU"/>
              </w:rPr>
              <w:lastRenderedPageBreak/>
              <w:t> </w:t>
            </w:r>
            <w:r w:rsidRPr="000E0309">
              <w:rPr>
                <w:rFonts w:ascii="Times New Roman" w:eastAsia="Times New Roman" w:hAnsi="Times New Roman" w:cs="Times New Roman"/>
                <w:bCs/>
                <w:color w:val="000000"/>
                <w:sz w:val="24"/>
                <w:szCs w:val="24"/>
                <w:lang w:eastAsia="ru-RU"/>
              </w:rPr>
              <w:t>Оқулықтардың, оқу-әдістемелік кешендердің, құралдардың және басқа да қосымша әдебиеттердің, оның ішінде электрондық жеткізгіштегілерінің тізбесін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val="kk-KZ" w:eastAsia="ru-RU"/>
              </w:rPr>
              <w:t xml:space="preserve">Қазақстан Республикасы Білім және ғылым министрінің 2019 жылғы 17 мамырдағы № 217 бұйрығы. </w:t>
            </w:r>
            <w:r w:rsidRPr="000E0309">
              <w:rPr>
                <w:rFonts w:ascii="Times New Roman" w:eastAsia="Times New Roman" w:hAnsi="Times New Roman" w:cs="Times New Roman"/>
                <w:color w:val="000000"/>
                <w:sz w:val="24"/>
                <w:szCs w:val="24"/>
                <w:lang w:eastAsia="ru-RU"/>
              </w:rPr>
              <w:t>Қазақстан Республикасының Әділет министрлігінде 2019 жылғы 17 мамырда № 18696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93" w:history="1">
              <w:r w:rsidR="00EE3D8E" w:rsidRPr="000E0309">
                <w:rPr>
                  <w:rFonts w:ascii="Times New Roman" w:eastAsia="Times New Roman" w:hAnsi="Times New Roman" w:cs="Times New Roman"/>
                  <w:color w:val="0000FF"/>
                  <w:sz w:val="24"/>
                  <w:szCs w:val="24"/>
                  <w:u w:val="single"/>
                  <w:lang w:eastAsia="ru-RU"/>
                </w:rPr>
                <w:t>http://adilet.zan.kz/kaz/docs/V1900018696</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r w:rsidRPr="000E0309">
              <w:rPr>
                <w:rFonts w:ascii="Times New Roman" w:eastAsia="Times New Roman" w:hAnsi="Times New Roman" w:cs="Times New Roman"/>
                <w:bCs/>
                <w:color w:val="000000"/>
                <w:sz w:val="24"/>
                <w:szCs w:val="24"/>
                <w:lang w:eastAsia="ru-RU"/>
              </w:rPr>
              <w:t>Жетiм балалар мен ата-анасының қамқорлығынсыз қалған балаларға арналған бiлiм беру ұйымдарының түрлері қызметінің үлгiлік қағидаларын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2013 жылғы 18 маусымдағы № 229 бұйрығы. Қазақстан Республикасының Әділет министрлігінде 2013 жылы 02 шілдеде № 8544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94" w:history="1">
              <w:r w:rsidR="00EE3D8E" w:rsidRPr="000E0309">
                <w:rPr>
                  <w:rFonts w:ascii="Times New Roman" w:eastAsia="Times New Roman" w:hAnsi="Times New Roman" w:cs="Times New Roman"/>
                  <w:color w:val="0000FF"/>
                  <w:sz w:val="24"/>
                  <w:szCs w:val="24"/>
                  <w:u w:val="single"/>
                  <w:lang w:eastAsia="ru-RU"/>
                </w:rPr>
                <w:t>http://adilet.zan.kz/kaz/docs/V1300008544</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Мамандандырылған білім беру ұйымдарының түрлері қызметінің үлгілік қағидаларын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Қазақстан Республикасы Білім және ғылым министрінің 2013 жылғы 19 шілдедегі № 289 бұйрығы. Қазақстан Республикасының Әділет министрлігінде 2013 жылы 12 тамызда № 8621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95" w:history="1">
              <w:r w:rsidR="00EE3D8E" w:rsidRPr="000E0309">
                <w:rPr>
                  <w:rFonts w:ascii="Times New Roman" w:eastAsia="Times New Roman" w:hAnsi="Times New Roman" w:cs="Times New Roman"/>
                  <w:color w:val="0000FF"/>
                  <w:sz w:val="24"/>
                  <w:szCs w:val="24"/>
                  <w:u w:val="single"/>
                  <w:lang w:eastAsia="ru-RU"/>
                </w:rPr>
                <w:t>http://adilet.zan.kz/kaz/docs/V1300008621</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«Рухани жаңғыру» бағдарламасын іске асыру жағдайындағы тәрбиенің тұжырымдамалық негіздерін қабылдау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Қазақстан Республикасы Білім және ғылым министрінің 2019 жылғы 15 сәуірдегі № 145 бұйрығы</w:t>
            </w:r>
          </w:p>
        </w:tc>
        <w:tc>
          <w:tcPr>
            <w:tcW w:w="4488"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96" w:anchor="activate_doc=2" w:history="1">
              <w:r w:rsidR="00EE3D8E" w:rsidRPr="000E0309">
                <w:rPr>
                  <w:rFonts w:ascii="Times New Roman" w:eastAsia="Times New Roman" w:hAnsi="Times New Roman" w:cs="Times New Roman"/>
                  <w:color w:val="0000FF"/>
                  <w:sz w:val="24"/>
                  <w:szCs w:val="24"/>
                  <w:u w:val="single"/>
                  <w:lang w:eastAsia="ru-RU"/>
                </w:rPr>
                <w:t>https://online.zakon.kz/Document/?doc_id=39676415#activate_doc=2</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Оқулықтарды, оқу-әдістемелік кешендері мен оқу-әдістемелік құралдарын әзірлеу, оларға сараптама, сынақ өткізу және мониторинг жүргізу, оларды басып шығару жөніндегі жұмысты ұйымдастыру қағидаларын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Қазақстан Республикасы Білім және ғылым министрінің 2012 жылғы 24 шілдедегі № 344 Бұйрығы. Қазақстан Республикасының Әділет министрлігінде 2012 жылы 28 тамызда № 7876 тіркелді.</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2012 жылғы 24 шілдедегі № 344 Бұйрығы. Қазақстан Республикасының Әділет министрлігінде 2012 жылы 28 тамызда № 7876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97" w:history="1">
              <w:r w:rsidR="00EE3D8E" w:rsidRPr="000E0309">
                <w:rPr>
                  <w:rFonts w:ascii="Times New Roman" w:eastAsia="Times New Roman" w:hAnsi="Times New Roman" w:cs="Times New Roman"/>
                  <w:color w:val="0000FF"/>
                  <w:sz w:val="24"/>
                  <w:szCs w:val="24"/>
                  <w:u w:val="single"/>
                  <w:lang w:eastAsia="ru-RU"/>
                </w:rPr>
                <w:t>http://adilet.zan.kz/kaz/docs/V1200007876</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 xml:space="preserve">Техникалық және кәсіптік, орта білімнен кейінгі білім беру ұйымдарының түрлері қызметінің </w:t>
            </w:r>
            <w:r w:rsidRPr="000E0309">
              <w:rPr>
                <w:rFonts w:ascii="Times New Roman" w:eastAsia="Times New Roman" w:hAnsi="Times New Roman" w:cs="Times New Roman"/>
                <w:bCs/>
                <w:color w:val="000000"/>
                <w:sz w:val="24"/>
                <w:szCs w:val="24"/>
                <w:lang w:eastAsia="ru-RU"/>
              </w:rPr>
              <w:lastRenderedPageBreak/>
              <w:t>үлгілік қағидаларын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2013 жылғы 11 қыркүйектегі № 369 бұйрығы. Қазақстан Республикасының Әділет министрлігінде 2013 жылы 18 қазанда № 8828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98" w:history="1">
              <w:r w:rsidR="00EE3D8E" w:rsidRPr="000E0309">
                <w:rPr>
                  <w:rFonts w:ascii="Times New Roman" w:eastAsia="Times New Roman" w:hAnsi="Times New Roman" w:cs="Times New Roman"/>
                  <w:color w:val="0000FF"/>
                  <w:sz w:val="24"/>
                  <w:szCs w:val="24"/>
                  <w:u w:val="single"/>
                  <w:lang w:eastAsia="ru-RU"/>
                </w:rPr>
                <w:t>http://adilet.zan.kz/kaz/docs/V1300008828</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lastRenderedPageBreak/>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Жалпы білім беру ұйымдарының (бастауыш, негізгі орта және жалпы орта білім беру) түрлері бойынша қызметінің үлгілік қағидаларын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2013 жылғы 17 қыркүйектегі № 375 бұйрығы. Қазақстан Республикасының Әділет министрлігінде 2013 жылы 18 қазанда № 8827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99" w:history="1">
              <w:r w:rsidR="00EE3D8E" w:rsidRPr="000E0309">
                <w:rPr>
                  <w:rFonts w:ascii="Times New Roman" w:eastAsia="Times New Roman" w:hAnsi="Times New Roman" w:cs="Times New Roman"/>
                  <w:color w:val="0000FF"/>
                  <w:sz w:val="24"/>
                  <w:szCs w:val="24"/>
                  <w:u w:val="single"/>
                  <w:lang w:eastAsia="ru-RU"/>
                </w:rPr>
                <w:t>http://adilet.zan.kz/kaz/docs/V1300008827</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Қазақстан Республикасындағы бастауыш, негізгі орта, жалпы орта білім берудің үлгілік оқу жоспарларын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2012 жылғы 8 қарашадағы № 500 Бұйрығы. Қазақстан Республикасының Әділет министрлігінде 2012 жылы 10 желтоқсанда № 8170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00" w:history="1">
              <w:r w:rsidR="00EE3D8E" w:rsidRPr="000E0309">
                <w:rPr>
                  <w:rFonts w:ascii="Times New Roman" w:eastAsia="Times New Roman" w:hAnsi="Times New Roman" w:cs="Times New Roman"/>
                  <w:color w:val="0000FF"/>
                  <w:sz w:val="24"/>
                  <w:szCs w:val="24"/>
                  <w:u w:val="single"/>
                  <w:lang w:eastAsia="ru-RU"/>
                </w:rPr>
                <w:t>http://adilet.zan.kz/kaz/docs/V1200008170</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Білім беру ұйымдары білім беру қызметінде пайдаланатын қатаң есептіліктегі құжаттардың нысанын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министрлігі 2007 жылғы 23 қазандағы N 502 Бұйрығы. Қазақстан Республикасының Әділет министрлігінде 2007 жылғы 9 қарашада Нормативтік құқықтық кесімдерді мемлекеттік тіркеудің тізіліміне N 4991 болып енгізілді.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01" w:history="1">
              <w:r w:rsidR="00EE3D8E" w:rsidRPr="000E0309">
                <w:rPr>
                  <w:rFonts w:ascii="Times New Roman" w:eastAsia="Times New Roman" w:hAnsi="Times New Roman" w:cs="Times New Roman"/>
                  <w:color w:val="0000FF"/>
                  <w:sz w:val="24"/>
                  <w:szCs w:val="24"/>
                  <w:u w:val="single"/>
                  <w:lang w:eastAsia="ru-RU"/>
                </w:rPr>
                <w:t>http://adilet.zan.kz/kaz/docs/V070004991_</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2018 жылғы 18 қазандағы № 578 бұйрығы. Қазақстан Республикасының Әділет министрлігінде 2018 жылғы 7 қарашада № 17705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02" w:history="1">
              <w:r w:rsidR="00EE3D8E" w:rsidRPr="000E0309">
                <w:rPr>
                  <w:rFonts w:ascii="Times New Roman" w:eastAsia="Times New Roman" w:hAnsi="Times New Roman" w:cs="Times New Roman"/>
                  <w:color w:val="0000FF"/>
                  <w:sz w:val="24"/>
                  <w:szCs w:val="24"/>
                  <w:u w:val="single"/>
                  <w:lang w:eastAsia="ru-RU"/>
                </w:rPr>
                <w:t>http://adilet.zan.kz/kaz/docs/V1800017705</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Оқу-әдістемелік және ғылыми-әдістемелік жұмысты ұйымдастыру және жүзеге асыру қағидаларын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xml:space="preserve">Қазақстан Республикасы Білім және ғылым </w:t>
            </w:r>
            <w:r w:rsidRPr="000E0309">
              <w:rPr>
                <w:rFonts w:ascii="Times New Roman" w:eastAsia="Times New Roman" w:hAnsi="Times New Roman" w:cs="Times New Roman"/>
                <w:color w:val="000000"/>
                <w:sz w:val="24"/>
                <w:szCs w:val="24"/>
                <w:lang w:eastAsia="ru-RU"/>
              </w:rPr>
              <w:lastRenderedPageBreak/>
              <w:t>министрінің 2007 жылғы 29 қарашадағы N 583 Бұйрығы. Қазақстан Республикасының Әділет министрлігінде 2007 жылғы 13 желтоқсандағы Нормативтік құқықтық кесімдерді мемлекеттік тіркеудің тізіліміне N 5036 болып енгізілді.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03" w:history="1">
              <w:r w:rsidR="00EE3D8E" w:rsidRPr="000E0309">
                <w:rPr>
                  <w:rFonts w:ascii="Times New Roman" w:eastAsia="Times New Roman" w:hAnsi="Times New Roman" w:cs="Times New Roman"/>
                  <w:color w:val="0000FF"/>
                  <w:sz w:val="24"/>
                  <w:szCs w:val="24"/>
                  <w:u w:val="single"/>
                  <w:lang w:eastAsia="ru-RU"/>
                </w:rPr>
                <w:t>http://adilet.zan.kz/kaz/docs/V070005036_</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lastRenderedPageBreak/>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Тиісті үлгідегі білім беру ұйымдары қызметінің үлгілік қағидаларын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2018 жылғы 30 қазандағы № 595 бұйрығы. Қазақстан Республикасының Әділет министрлігінде 2018 жылғы 31 қазанда № 17657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04" w:history="1">
              <w:r w:rsidR="00EE3D8E" w:rsidRPr="000E0309">
                <w:rPr>
                  <w:rFonts w:ascii="Times New Roman" w:eastAsia="Times New Roman" w:hAnsi="Times New Roman" w:cs="Times New Roman"/>
                  <w:color w:val="0000FF"/>
                  <w:sz w:val="24"/>
                  <w:szCs w:val="24"/>
                  <w:u w:val="single"/>
                  <w:lang w:eastAsia="ru-RU"/>
                </w:rPr>
                <w:t>http://adilet.zan.kz/kaz/docs/V1800017657</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Әдістемелік (оқу-әдістемелік, ғылыми-әдістемелік) кеңес қызметі және оны сайлау тәртібінің үлгі ережесін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министрлігінің 2007 жылғы 21 желтоқсандағы N 644 Бұйрығы. Қазақстан Республикасының Әділет министрлігінде 2008 жылғы 14 қаңтарда Нормативтік құқықтық кесімдерді мемлекеттік тіркеудің тізіліміне N 5090 болып енгізілді.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05" w:history="1">
              <w:r w:rsidR="00EE3D8E" w:rsidRPr="000E0309">
                <w:rPr>
                  <w:rFonts w:ascii="Times New Roman" w:eastAsia="Times New Roman" w:hAnsi="Times New Roman" w:cs="Times New Roman"/>
                  <w:color w:val="0000FF"/>
                  <w:sz w:val="24"/>
                  <w:szCs w:val="24"/>
                  <w:u w:val="single"/>
                  <w:lang w:eastAsia="ru-RU"/>
                </w:rPr>
                <w:t>http://adilet.zan.kz/kaz/docs/V070005090_</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Үш тілде білім беруді дамытудың 2015-2020 жылдарға арналған жол картасын іске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м.а. 2015 жылғы 5 қарашадағы № 622, Қазақстан Республикасы Мәдениет және спорт министрінің 2015 жылғы 9 қарашадағы № 344 және Қазақстан Республикасы Инвестициялар және даму министрінің 2015 жылғы 13 қарашадағы № 1066 бірлескен бұйрығы</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06" w:anchor="activate_doc=2" w:history="1">
              <w:r w:rsidR="00EE3D8E" w:rsidRPr="000E0309">
                <w:rPr>
                  <w:rFonts w:ascii="Times New Roman" w:eastAsia="Times New Roman" w:hAnsi="Times New Roman" w:cs="Times New Roman"/>
                  <w:color w:val="0000FF"/>
                  <w:sz w:val="24"/>
                  <w:szCs w:val="24"/>
                  <w:u w:val="single"/>
                  <w:lang w:eastAsia="ru-RU"/>
                </w:rPr>
                <w:t>https://online.zakon.kz/Document/?doc_id=34919552#activate_doc=2</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Техникалық және кәсіптік, орта білімнен кейінгі білім беру мамандықтары бойынша үлгілік оқу бағдарламалары мен үлгілік оқу жоспарларын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2017 жылғы 31 қазандағы № 553 бұйрығы. Қазақстан Республикасының Әділет министрлігінде 2017 жылғы 27 қарашада № 16013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07" w:history="1">
              <w:r w:rsidR="00EE3D8E" w:rsidRPr="000E0309">
                <w:rPr>
                  <w:rFonts w:ascii="Times New Roman" w:eastAsia="Times New Roman" w:hAnsi="Times New Roman" w:cs="Times New Roman"/>
                  <w:color w:val="0000FF"/>
                  <w:sz w:val="24"/>
                  <w:szCs w:val="24"/>
                  <w:u w:val="single"/>
                  <w:lang w:eastAsia="ru-RU"/>
                </w:rPr>
                <w:t>http://adilet.zan.kz/kaz/docs/V17016013_2</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Техникалық және кәсіптік білім беру мамандықтары бойынша үлгілік оқу жоспарлары және үлгілік оқу бағдарламаларын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xml:space="preserve">Қазақстан Республикасы Білім және ғылым </w:t>
            </w:r>
            <w:r w:rsidRPr="000E0309">
              <w:rPr>
                <w:rFonts w:ascii="Times New Roman" w:eastAsia="Times New Roman" w:hAnsi="Times New Roman" w:cs="Times New Roman"/>
                <w:color w:val="000000"/>
                <w:sz w:val="24"/>
                <w:szCs w:val="24"/>
                <w:lang w:eastAsia="ru-RU"/>
              </w:rPr>
              <w:lastRenderedPageBreak/>
              <w:t>министрінің 2015 жылғы 15 маусымдағы № 384 бұйрығы. Қазақстан Республикасының Әділет министрлігінде 2015 жылы 17 шілдеде № 11690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08" w:history="1">
              <w:r w:rsidR="00EE3D8E" w:rsidRPr="000E0309">
                <w:rPr>
                  <w:rFonts w:ascii="Times New Roman" w:eastAsia="Times New Roman" w:hAnsi="Times New Roman" w:cs="Times New Roman"/>
                  <w:color w:val="0000FF"/>
                  <w:sz w:val="24"/>
                  <w:szCs w:val="24"/>
                  <w:u w:val="single"/>
                  <w:lang w:eastAsia="ru-RU"/>
                </w:rPr>
                <w:t>http://adilet.zan.kz/kaz/docs/V15011690_7</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lastRenderedPageBreak/>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"Үздік педагог" атағын беру қағидаларын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2015 жылғы 16 қаңтардағы № 12 бұйрығы. Қазақстан Республикасының Әділет министрлігінде 2015 жылы 18 ақпанда № 10279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09" w:history="1">
              <w:r w:rsidR="00EE3D8E" w:rsidRPr="000E0309">
                <w:rPr>
                  <w:rFonts w:ascii="Times New Roman" w:eastAsia="Times New Roman" w:hAnsi="Times New Roman" w:cs="Times New Roman"/>
                  <w:color w:val="0000FF"/>
                  <w:sz w:val="24"/>
                  <w:szCs w:val="24"/>
                  <w:u w:val="single"/>
                  <w:lang w:eastAsia="ru-RU"/>
                </w:rPr>
                <w:t>http://adilet.zan.kz/kaz/docs/V15H0010279</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Білім беру ұйымдарында қамқоршылық кеңестің жұмысын ұйымдастыру және оны сайлау тәртібінің үлгілік қағидаларын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2017 жылғы 27 шілдедегі № 355 бұйрығы. Қазақстан Республикасының Әділет министрлігінде 2017 жылғы 29 тамызда № 15584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10" w:history="1">
              <w:r w:rsidR="00EE3D8E" w:rsidRPr="000E0309">
                <w:rPr>
                  <w:rFonts w:ascii="Times New Roman" w:eastAsia="Times New Roman" w:hAnsi="Times New Roman" w:cs="Times New Roman"/>
                  <w:color w:val="0000FF"/>
                  <w:sz w:val="24"/>
                  <w:szCs w:val="24"/>
                  <w:u w:val="single"/>
                  <w:lang w:eastAsia="ru-RU"/>
                </w:rPr>
                <w:t>http://adilet.zan.kz/kaz/docs/V1700015584</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Мектепке дейінгі тәрбие мен оқытудың үлгілік оқу бағдарламаларын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м.а. 2016 жылғы 12 тамыздағы № 499 бұйрығы. Қазақстан Республикасының Әділет министрлігінде 2016 жылы 14 қыркүйекте № 14235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11" w:history="1">
              <w:r w:rsidR="00EE3D8E" w:rsidRPr="000E0309">
                <w:rPr>
                  <w:rFonts w:ascii="Times New Roman" w:eastAsia="Times New Roman" w:hAnsi="Times New Roman" w:cs="Times New Roman"/>
                  <w:color w:val="0000FF"/>
                  <w:sz w:val="24"/>
                  <w:szCs w:val="24"/>
                  <w:u w:val="single"/>
                  <w:lang w:eastAsia="ru-RU"/>
                </w:rPr>
                <w:t>http://adilet.zan.kz/kaz/docs/V1600014235</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бұйрығына өзгерістер енгізу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2020 жылғы 6 наурыздағы № 90 бұйрығы. Қазақстан Республикасының Әділет министрлігінде 2020 жылғы 13 наурызда № 20119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12" w:history="1">
              <w:r w:rsidR="00EE3D8E" w:rsidRPr="000E0309">
                <w:rPr>
                  <w:rFonts w:ascii="Times New Roman" w:eastAsia="Times New Roman" w:hAnsi="Times New Roman" w:cs="Times New Roman"/>
                  <w:color w:val="0000FF"/>
                  <w:sz w:val="24"/>
                  <w:szCs w:val="24"/>
                  <w:u w:val="single"/>
                  <w:lang w:eastAsia="ru-RU"/>
                </w:rPr>
                <w:t>http://adilet.zan.kz/kaz/docs/V2000020119</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lastRenderedPageBreak/>
              <w:t>Қазақстан Республикасы Білім және ғылым министрінің 2016 жылғы 28 қаңтардағы № 93 бұйрығы. Қазақстан Республикасының Әділет министрлігінде 2016 жылы 25 ақпанда № 13227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13" w:history="1">
              <w:r w:rsidR="00EE3D8E" w:rsidRPr="000E0309">
                <w:rPr>
                  <w:rFonts w:ascii="Times New Roman" w:eastAsia="Times New Roman" w:hAnsi="Times New Roman" w:cs="Times New Roman"/>
                  <w:color w:val="0000FF"/>
                  <w:sz w:val="24"/>
                  <w:szCs w:val="24"/>
                  <w:u w:val="single"/>
                  <w:lang w:eastAsia="ru-RU"/>
                </w:rPr>
                <w:t>http://adilet.zan.kz/kaz/docs/V1600013227</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lastRenderedPageBreak/>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2016 жылғы 29 қаңтардағы № 122 бұйрығы. Қазақстан Республикасының Әділет министрлігінде 2016 жылы 9 наурызда № 13418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14" w:history="1">
              <w:r w:rsidR="00EE3D8E" w:rsidRPr="000E0309">
                <w:rPr>
                  <w:rFonts w:ascii="Times New Roman" w:eastAsia="Times New Roman" w:hAnsi="Times New Roman" w:cs="Times New Roman"/>
                  <w:color w:val="0000FF"/>
                  <w:sz w:val="24"/>
                  <w:szCs w:val="24"/>
                  <w:u w:val="single"/>
                  <w:lang w:eastAsia="ru-RU"/>
                </w:rPr>
                <w:t>http://adilet.zan.kz/kaz/docs/V1600013418</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Мектепке дейінгі тәрбие мен оқыту, бастауыш, негізгі орта, орта білім беру ұйымдарында педагогикалық кеңес қызметін ұйымдастырудың және оны сайлау тәртібінің үлгілік қағидаларын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министрлігінің 2008 жылғы 16 мамырдағы N 272 Бұйрығы. Қазақстан Республикасының Әділет министрлігінде 2008 жылғы 3 маусымда Нормативтік құқықтық кесімдерді мемлекеттік тіркеудің тізіліміне N 5229 болып енгізілді.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15" w:history="1">
              <w:r w:rsidR="00EE3D8E" w:rsidRPr="000E0309">
                <w:rPr>
                  <w:rFonts w:ascii="Times New Roman" w:eastAsia="Times New Roman" w:hAnsi="Times New Roman" w:cs="Times New Roman"/>
                  <w:color w:val="0000FF"/>
                  <w:sz w:val="24"/>
                  <w:szCs w:val="24"/>
                  <w:u w:val="single"/>
                  <w:lang w:eastAsia="ru-RU"/>
                </w:rPr>
                <w:t>http://adilet.zan.kz/kaz/docs/V080005229_</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"Мектепке дейінгі тәрбие мен оқыту, бастауыш, негізгі орта, орта білім беру ұйымдарында педагогикалық кеңес қызметін ұйымдастырудың және оны сайлау тәртібінің үлгілік қағидаларын бекіту туралы" Қазақстан Республикасы Білім және ғылым министрінің міндетін атқарушының 2008 жылғы 16 мамырдағы № 272 бұйрығына өзгерістер енгізу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2020 жылғы 2 сәуірдегі № 125 бұйрығы. Қазақстан Республикасының Әділет министрлігінде 2020 жылғы 3 сәуірде № 20292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16" w:history="1">
              <w:r w:rsidR="00EE3D8E" w:rsidRPr="000E0309">
                <w:rPr>
                  <w:rFonts w:ascii="Times New Roman" w:eastAsia="Times New Roman" w:hAnsi="Times New Roman" w:cs="Times New Roman"/>
                  <w:color w:val="0000FF"/>
                  <w:sz w:val="24"/>
                  <w:szCs w:val="24"/>
                  <w:u w:val="single"/>
                  <w:lang w:eastAsia="ru-RU"/>
                </w:rPr>
                <w:t>http://adilet.zan.kz/kaz/docs/V2000020292</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lastRenderedPageBreak/>
              <w:t>Қазақстан Республикасы Білім және ғылым министрінің 2020 жылғы 6 сәуірдегі № 130 бұйрығы. Қазақстан Республикасының Әділет министрлігінде 2020 жылғы 6 сәуірде № 20317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17" w:history="1">
              <w:r w:rsidR="00EE3D8E" w:rsidRPr="000E0309">
                <w:rPr>
                  <w:rFonts w:ascii="Times New Roman" w:eastAsia="Times New Roman" w:hAnsi="Times New Roman" w:cs="Times New Roman"/>
                  <w:color w:val="0000FF"/>
                  <w:sz w:val="24"/>
                  <w:szCs w:val="24"/>
                  <w:u w:val="single"/>
                  <w:lang w:eastAsia="ru-RU"/>
                </w:rPr>
                <w:t>http://adilet.zan.kz/kaz/docs/V2000020317</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lastRenderedPageBreak/>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"Жалпы білім беру ұйымдарының (бастауыш, негізгі орта және жалпы орта білім беру) түрлері бойынша қызметінің үлгілік қағидаларын бекіту туралы" Қазақстан Республикасы Білім және ғылым министрінің 2013 жылғы 17 қыркүйектегі № 375 бұйрығына өзгерістер енгізу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2020 жылғы 7 сәуірдегі № 131 бұйрығы. Қазақстан Республикасының Әділет министрлігінде 2020 жылғы 9 сәуірде № 20344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18" w:history="1">
              <w:r w:rsidR="00EE3D8E" w:rsidRPr="000E0309">
                <w:rPr>
                  <w:rFonts w:ascii="Times New Roman" w:eastAsia="Times New Roman" w:hAnsi="Times New Roman" w:cs="Times New Roman"/>
                  <w:color w:val="0000FF"/>
                  <w:sz w:val="24"/>
                  <w:szCs w:val="24"/>
                  <w:u w:val="single"/>
                  <w:lang w:eastAsia="ru-RU"/>
                </w:rPr>
                <w:t>http://adilet.zan.kz/kaz/docs/V2000020344</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 Қазақстан Республикасы Білім және ғылым министрінің 2016 жылғы 29 қаңтардағы № 122 бұйрығына өзгерістер мен толықтырулар енгізу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2020 жылғы 9 сәуірдегі № 136 бұйрығы. Қазақстан Республикасының Әділет министрлігінде 2020 жылғы 10 сәуірде № 20364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19" w:history="1">
              <w:r w:rsidR="00EE3D8E" w:rsidRPr="000E0309">
                <w:rPr>
                  <w:rFonts w:ascii="Times New Roman" w:eastAsia="Times New Roman" w:hAnsi="Times New Roman" w:cs="Times New Roman"/>
                  <w:color w:val="0000FF"/>
                  <w:sz w:val="24"/>
                  <w:szCs w:val="24"/>
                  <w:u w:val="single"/>
                  <w:lang w:eastAsia="ru-RU"/>
                </w:rPr>
                <w:t>http://adilet.zan.kz/kaz/docs/V2000020364</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Қашықтықтан білім беру технологиялар бойынша оқу процесін ұйымдастыру қағидаларын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2015 жылғы 20 наурыздағы № 137 бұйрығы. Қазақстан Республикасының Әділет министрлігінде 2015 жылы 22 сәуірде № 10768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20" w:history="1">
              <w:r w:rsidR="00EE3D8E" w:rsidRPr="000E0309">
                <w:rPr>
                  <w:rFonts w:ascii="Times New Roman" w:eastAsia="Times New Roman" w:hAnsi="Times New Roman" w:cs="Times New Roman"/>
                  <w:color w:val="0000FF"/>
                  <w:sz w:val="24"/>
                  <w:szCs w:val="24"/>
                  <w:u w:val="single"/>
                  <w:lang w:eastAsia="ru-RU"/>
                </w:rPr>
                <w:t>http://adilet.zan.kz/kaz/docs/V1500010768</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Педагог лауазымдарының тізбесін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xml:space="preserve">Қазақстан Республикасы Білім және ғылым министрінің 2020 жылғы 15 сәуірдегі № 145 бұйрығы. Қазақстан Республикасының Әділет </w:t>
            </w:r>
            <w:r w:rsidRPr="000E0309">
              <w:rPr>
                <w:rFonts w:ascii="Times New Roman" w:eastAsia="Times New Roman" w:hAnsi="Times New Roman" w:cs="Times New Roman"/>
                <w:color w:val="000000"/>
                <w:sz w:val="24"/>
                <w:szCs w:val="24"/>
                <w:lang w:eastAsia="ru-RU"/>
              </w:rPr>
              <w:lastRenderedPageBreak/>
              <w:t>министрлігінде 2020 жылғы 15 сәуірде № 20400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21" w:history="1">
              <w:r w:rsidR="00EE3D8E" w:rsidRPr="000E0309">
                <w:rPr>
                  <w:rFonts w:ascii="Times New Roman" w:eastAsia="Times New Roman" w:hAnsi="Times New Roman" w:cs="Times New Roman"/>
                  <w:color w:val="0000FF"/>
                  <w:sz w:val="24"/>
                  <w:szCs w:val="24"/>
                  <w:u w:val="single"/>
                  <w:lang w:eastAsia="ru-RU"/>
                </w:rPr>
                <w:t>http://adilet.zan.kz/kaz/docs/V2000020400</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lastRenderedPageBreak/>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бұйрығына толықтырулар енгізу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2020 жылғы 17 сәуірдегі № 149 бұйрығы. Қазақстан Республикасының Әділет министрлігінде 2020 жылғы 20 сәуірде № 20428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22" w:history="1">
              <w:r w:rsidR="00EE3D8E" w:rsidRPr="000E0309">
                <w:rPr>
                  <w:rFonts w:ascii="Times New Roman" w:eastAsia="Times New Roman" w:hAnsi="Times New Roman" w:cs="Times New Roman"/>
                  <w:color w:val="0000FF"/>
                  <w:sz w:val="24"/>
                  <w:szCs w:val="24"/>
                  <w:u w:val="single"/>
                  <w:lang w:eastAsia="ru-RU"/>
                </w:rPr>
                <w:t>http://adilet.zan.kz/kaz/docs/V2000020428</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бұйрығына өзгеріс енгізу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2020 жылғы 21 сәуірдегі № 154 бұйрығы. Қазақстан Республикасының Әділет министрлігінде 2020 жылғы 22 сәуірде № 20456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23" w:history="1">
              <w:r w:rsidR="00EE3D8E" w:rsidRPr="000E0309">
                <w:rPr>
                  <w:rFonts w:ascii="Times New Roman" w:eastAsia="Times New Roman" w:hAnsi="Times New Roman" w:cs="Times New Roman"/>
                  <w:color w:val="0000FF"/>
                  <w:sz w:val="24"/>
                  <w:szCs w:val="24"/>
                  <w:u w:val="single"/>
                  <w:lang w:eastAsia="ru-RU"/>
                </w:rPr>
                <w:t>http://adilet.zan.kz/kaz/docs/V2000020456</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Тәлімгерлікті ұйымдастыру қағидаларын және тәлімгерлікті жүзеге асыратын педагогтерге қойылатын талаптарды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2020 жылғы 24 сәуірдегі № 160 бұйрығы. Қазақстан Республикасының Әділет министрлігінде 2020 жылғы 25 сәуірде № 20486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24" w:history="1">
              <w:r w:rsidR="00EE3D8E" w:rsidRPr="000E0309">
                <w:rPr>
                  <w:rFonts w:ascii="Times New Roman" w:eastAsia="Times New Roman" w:hAnsi="Times New Roman" w:cs="Times New Roman"/>
                  <w:color w:val="0000FF"/>
                  <w:sz w:val="24"/>
                  <w:szCs w:val="24"/>
                  <w:u w:val="single"/>
                  <w:lang w:eastAsia="ru-RU"/>
                </w:rPr>
                <w:t>http://adilet.zan.kz/kaz/docs/V2000020486</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өзгерістер енгізу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2020 жылғы 30 сәуірдегі № 169 бұйрығы. Қазақстан Республикасының Әділет министрлігінде 2020 жылғы 30 сәуірде № 20551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25" w:history="1">
              <w:r w:rsidR="00EE3D8E" w:rsidRPr="000E0309">
                <w:rPr>
                  <w:rFonts w:ascii="Times New Roman" w:eastAsia="Times New Roman" w:hAnsi="Times New Roman" w:cs="Times New Roman"/>
                  <w:color w:val="0000FF"/>
                  <w:sz w:val="24"/>
                  <w:szCs w:val="24"/>
                  <w:u w:val="single"/>
                  <w:lang w:eastAsia="ru-RU"/>
                </w:rPr>
                <w:t>http://adilet.zan.kz/kaz/docs/V2000020551</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 xml:space="preserve">Педагогтердің біліктілігін арттыру курстарының </w:t>
            </w:r>
            <w:r w:rsidRPr="000E0309">
              <w:rPr>
                <w:rFonts w:ascii="Times New Roman" w:eastAsia="Times New Roman" w:hAnsi="Times New Roman" w:cs="Times New Roman"/>
                <w:bCs/>
                <w:color w:val="000000"/>
                <w:sz w:val="24"/>
                <w:szCs w:val="24"/>
                <w:lang w:eastAsia="ru-RU"/>
              </w:rPr>
              <w:lastRenderedPageBreak/>
              <w:t>білім беру бағдарламаларын әзірлеу, келісу және бекіту қағидаларын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2020 жылғы 4 мамырдағы № 175 бұйрығы. Қазақстан Республикасының Әділет министрлігінде 2020 жылғы 5 мамырда № 20567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26" w:history="1">
              <w:r w:rsidR="00EE3D8E" w:rsidRPr="000E0309">
                <w:rPr>
                  <w:rFonts w:ascii="Times New Roman" w:eastAsia="Times New Roman" w:hAnsi="Times New Roman" w:cs="Times New Roman"/>
                  <w:color w:val="0000FF"/>
                  <w:sz w:val="24"/>
                  <w:szCs w:val="24"/>
                  <w:u w:val="single"/>
                  <w:lang w:eastAsia="ru-RU"/>
                </w:rPr>
                <w:t>http://adilet.zan.kz/kaz/docs/V2000020567</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lastRenderedPageBreak/>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өзгерістер мен толықтырулар енгізу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2020 жылғы 5 мамырдағы № 182 бұйрығы. Қазақстан Республикасының Әділет министрлігінде 2020 жылғы 6 мамырда № 20580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27" w:history="1">
              <w:r w:rsidR="00EE3D8E" w:rsidRPr="000E0309">
                <w:rPr>
                  <w:rFonts w:ascii="Times New Roman" w:eastAsia="Times New Roman" w:hAnsi="Times New Roman" w:cs="Times New Roman"/>
                  <w:color w:val="0000FF"/>
                  <w:sz w:val="24"/>
                  <w:szCs w:val="24"/>
                  <w:u w:val="single"/>
                  <w:lang w:eastAsia="ru-RU"/>
                </w:rPr>
                <w:t>http://adilet.zan.kz/kaz/docs/V2000020580</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Мемлекеттік ұйымдар Педагогтарінің жалақысын есептеу қағидаларын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2020 жылғы 11 мамырдағы № 191 бұйрығы. Қазақстан Республикасының Әділет министрлігінде 2020 жылғы 12 мамырда № 20622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28" w:history="1">
              <w:r w:rsidR="00EE3D8E" w:rsidRPr="000E0309">
                <w:rPr>
                  <w:rFonts w:ascii="Times New Roman" w:eastAsia="Times New Roman" w:hAnsi="Times New Roman" w:cs="Times New Roman"/>
                  <w:color w:val="0000FF"/>
                  <w:sz w:val="24"/>
                  <w:szCs w:val="24"/>
                  <w:u w:val="single"/>
                  <w:lang w:eastAsia="ru-RU"/>
                </w:rPr>
                <w:t>http://adilet.zan.kz/kaz/docs/V2000020622</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Педагогтерге біліктілік санаттарын беру (растау) қағидаларын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2020 жылғы 11 мамырдағы № 192 бұйрығы. Қазақстан Республикасының Әділет министрлігінде 2020 жылғы 12 мамырда № 20618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29" w:history="1">
              <w:r w:rsidR="00EE3D8E" w:rsidRPr="000E0309">
                <w:rPr>
                  <w:rFonts w:ascii="Times New Roman" w:eastAsia="Times New Roman" w:hAnsi="Times New Roman" w:cs="Times New Roman"/>
                  <w:color w:val="0000FF"/>
                  <w:sz w:val="24"/>
                  <w:szCs w:val="24"/>
                  <w:u w:val="single"/>
                  <w:lang w:eastAsia="ru-RU"/>
                </w:rPr>
                <w:t>http://adilet.zan.kz/kaz/docs/V2000020618</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Қазақстан Республикасында мектепке дейінгі тәрбие мен оқытудың үлгілік оқу жоспарларын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2012 жылғы 20 желтоқсандағы № 557 Бұйрығы. Қазақстан Республикасының Әділет министрлігінде 2013 жылы 17 қаңтарда № 8275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30" w:history="1">
              <w:r w:rsidR="00EE3D8E" w:rsidRPr="000E0309">
                <w:rPr>
                  <w:rFonts w:ascii="Times New Roman" w:eastAsia="Times New Roman" w:hAnsi="Times New Roman" w:cs="Times New Roman"/>
                  <w:color w:val="0000FF"/>
                  <w:sz w:val="24"/>
                  <w:szCs w:val="24"/>
                  <w:u w:val="single"/>
                  <w:lang w:eastAsia="ru-RU"/>
                </w:rPr>
                <w:t>http://adilet.zan.kz/kaz/docs/V1200008275</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 xml:space="preserve">"Техникалық және кәсіптік білімнің білім беру бағдарламаларын іске асыратын білім беру ұйымдарына оқуға қабылдаудың үлгі қағидаларын бекіту туралы" Қазақстан Республикасы Білім және ғылым министрінің 2018 жылғы 18 қазандағы № 578 бұйрығына </w:t>
            </w:r>
            <w:r w:rsidRPr="000E0309">
              <w:rPr>
                <w:rFonts w:ascii="Times New Roman" w:eastAsia="Times New Roman" w:hAnsi="Times New Roman" w:cs="Times New Roman"/>
                <w:bCs/>
                <w:color w:val="000000"/>
                <w:sz w:val="24"/>
                <w:szCs w:val="24"/>
                <w:lang w:eastAsia="ru-RU"/>
              </w:rPr>
              <w:lastRenderedPageBreak/>
              <w:t>өзгерістер мен толықтырулар енгізу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2020 жылғы 12 мамырдағы № 197 бұйрығы. Қазақстан Республикасының Әділет министрлігінде 2020 жылғы 12 мамырда № 20624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31" w:history="1">
              <w:r w:rsidR="00EE3D8E" w:rsidRPr="000E0309">
                <w:rPr>
                  <w:rFonts w:ascii="Times New Roman" w:eastAsia="Times New Roman" w:hAnsi="Times New Roman" w:cs="Times New Roman"/>
                  <w:color w:val="0000FF"/>
                  <w:sz w:val="24"/>
                  <w:szCs w:val="24"/>
                  <w:u w:val="single"/>
                  <w:lang w:eastAsia="ru-RU"/>
                </w:rPr>
                <w:t>http://adilet.zan.kz/kaz/docs/V2000020624</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lastRenderedPageBreak/>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w:t>
            </w:r>
            <w:r w:rsidRPr="000E0309">
              <w:rPr>
                <w:rFonts w:ascii="Times New Roman" w:eastAsia="Times New Roman" w:hAnsi="Times New Roman" w:cs="Times New Roman"/>
                <w:bCs/>
                <w:color w:val="000000"/>
                <w:sz w:val="24"/>
                <w:szCs w:val="24"/>
                <w:lang w:eastAsia="ru-RU"/>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Казақстан Республикасы Білім және ғылым министрінің 2016 жылғы 27 қантардағы № 83 бұйрығына өзгерістер енгізу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2020 жылғы 14 мамырдағы № 202 бұйрығы. Қазақстан Республикасының Әділет министрлігінде 2020 жылғы 15 мамырда № 20636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32" w:history="1">
              <w:r w:rsidR="00EE3D8E" w:rsidRPr="000E0309">
                <w:rPr>
                  <w:rFonts w:ascii="Times New Roman" w:eastAsia="Times New Roman" w:hAnsi="Times New Roman" w:cs="Times New Roman"/>
                  <w:color w:val="0000FF"/>
                  <w:sz w:val="24"/>
                  <w:szCs w:val="24"/>
                  <w:u w:val="single"/>
                  <w:lang w:eastAsia="ru-RU"/>
                </w:rPr>
                <w:t>http://adilet.zan.kz/kaz/docs/V2000020636</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бұйрығына өзгерістер мен толықтырулар енгізу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2020 жылғы 18 мамырдағы № 207 бұйрығы. Қазақстан Республикасының Әділет министрлігінде 2020 жылғы 18 мамырда № 20651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33" w:history="1">
              <w:r w:rsidR="00EE3D8E" w:rsidRPr="000E0309">
                <w:rPr>
                  <w:rFonts w:ascii="Times New Roman" w:eastAsia="Times New Roman" w:hAnsi="Times New Roman" w:cs="Times New Roman"/>
                  <w:color w:val="0000FF"/>
                  <w:sz w:val="24"/>
                  <w:szCs w:val="24"/>
                  <w:u w:val="single"/>
                  <w:lang w:eastAsia="ru-RU"/>
                </w:rPr>
                <w:t>http://adilet.zan.kz/kaz/docs/V2000020651</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"Оқулықтарды, оқу-әдiстемелiк кешендер мен оқу-әдiстемелiк құралдарды әзiрлеу, оларға сараптама, сынақ өткізу және мониторинг жүргізу, оларды басып шығару жөнiндегi жұмысты ұйымдастыру қағидаларын бекіту туралы" Қазақстан Республикасы Білім және ғылым министрінің 2012 жылғы 24 шілдедегі № 344 бұйрығына өзгеріс енгізу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xml:space="preserve">Қазақстан Республикасы Білім және ғылым министрінің 2020 жылғы 19 мамырдағы № 211 бұйрығы. Қазақстан Республикасының Әділет министрлігінде 2020 жылғы 20 мамырда № </w:t>
            </w:r>
            <w:r w:rsidRPr="000E0309">
              <w:rPr>
                <w:rFonts w:ascii="Times New Roman" w:eastAsia="Times New Roman" w:hAnsi="Times New Roman" w:cs="Times New Roman"/>
                <w:color w:val="000000"/>
                <w:sz w:val="24"/>
                <w:szCs w:val="24"/>
                <w:lang w:eastAsia="ru-RU"/>
              </w:rPr>
              <w:lastRenderedPageBreak/>
              <w:t>20675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34" w:history="1">
              <w:r w:rsidR="00EE3D8E" w:rsidRPr="000E0309">
                <w:rPr>
                  <w:rFonts w:ascii="Times New Roman" w:eastAsia="Times New Roman" w:hAnsi="Times New Roman" w:cs="Times New Roman"/>
                  <w:color w:val="0000FF"/>
                  <w:sz w:val="24"/>
                  <w:szCs w:val="24"/>
                  <w:u w:val="single"/>
                  <w:lang w:eastAsia="ru-RU"/>
                </w:rPr>
                <w:t>http://adilet.zan.kz/kaz/docs/V2000020675</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lastRenderedPageBreak/>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Балаларға арналған қосымша білім беру ұйымдары түрлері қызметінің үлгілік қағидаларын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2013 жылғы 14 маусымдағы № 228 бұйрығы. Қазақстан Республикасының Әділет министрлігінде 2013 жылы 05 шілдеде № 8565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35" w:history="1">
              <w:r w:rsidR="00EE3D8E" w:rsidRPr="000E0309">
                <w:rPr>
                  <w:rFonts w:ascii="Times New Roman" w:eastAsia="Times New Roman" w:hAnsi="Times New Roman" w:cs="Times New Roman"/>
                  <w:color w:val="0000FF"/>
                  <w:sz w:val="24"/>
                  <w:szCs w:val="24"/>
                  <w:u w:val="single"/>
                  <w:lang w:eastAsia="ru-RU"/>
                </w:rPr>
                <w:t>http://adilet.zan.kz/kaz/docs/V1300008565</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Педагог қызметкерлер мен оларға теңестірілген тұлғалардың лауазымдарының үлгілік біліктілік сипаттамаларын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2009 жылғы 13 шілдедегі N 338 Бұйрығы. Қазақстан Республикасының Әділет министрлігінде 2009 жылғы 17 тамызда Нормативтік құқықтық кесімдерді мемлекеттік тіркеудің тізіліміне N 5750 болып енгізілді.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36" w:history="1">
              <w:r w:rsidR="00EE3D8E" w:rsidRPr="000E0309">
                <w:rPr>
                  <w:rFonts w:ascii="Times New Roman" w:eastAsia="Times New Roman" w:hAnsi="Times New Roman" w:cs="Times New Roman"/>
                  <w:color w:val="0000FF"/>
                  <w:sz w:val="24"/>
                  <w:szCs w:val="24"/>
                  <w:u w:val="single"/>
                  <w:lang w:eastAsia="ru-RU"/>
                </w:rPr>
                <w:t>http://adilet.zan.kz/kaz/docs/V090005750_</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"Орта бiлiм беретiн үздiк ұйым" грантының мөлшерін және оны беру тәртiбiн белгiлей отырып, оны беруге арналған конкурсты өткiзу қағидаларын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2014 жылғы 26 желтоқсандағы № 544 бұйрығы. Қазақстан Республикасының Әділет министрлігінде 2015 жылы 3 ақпанда № 10178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37" w:history="1">
              <w:r w:rsidR="00EE3D8E" w:rsidRPr="000E0309">
                <w:rPr>
                  <w:rFonts w:ascii="Times New Roman" w:eastAsia="Times New Roman" w:hAnsi="Times New Roman" w:cs="Times New Roman"/>
                  <w:color w:val="0000FF"/>
                  <w:sz w:val="24"/>
                  <w:szCs w:val="24"/>
                  <w:u w:val="single"/>
                  <w:lang w:eastAsia="ru-RU"/>
                </w:rPr>
                <w:t>http://adilet.zan.kz/kaz/docs/V14H0010178</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бұйрығына өзгерістер енгізу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2020 жылғы 12 мамырдағы № 195 бұйрығы. Қазақстан Республикасының Әділет министрлігінде 2020 жылғы 12 мамырда № 20625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38" w:history="1">
              <w:r w:rsidR="00EE3D8E" w:rsidRPr="000E0309">
                <w:rPr>
                  <w:rFonts w:ascii="Times New Roman" w:eastAsia="Times New Roman" w:hAnsi="Times New Roman" w:cs="Times New Roman"/>
                  <w:color w:val="0000FF"/>
                  <w:sz w:val="24"/>
                  <w:szCs w:val="24"/>
                  <w:u w:val="single"/>
                  <w:lang w:eastAsia="ru-RU"/>
                </w:rPr>
                <w:t>http://adilet.zan.kz/kaz/docs/V2000020625</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қаулысына өзгерістер мен толықтыру енгізу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Үкіметінің 2020 жылғы 3 маусымдағы № 346 қаулысы</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39" w:history="1">
              <w:r w:rsidR="00EE3D8E" w:rsidRPr="000E0309">
                <w:rPr>
                  <w:rFonts w:ascii="Times New Roman" w:eastAsia="Times New Roman" w:hAnsi="Times New Roman" w:cs="Times New Roman"/>
                  <w:color w:val="0000FF"/>
                  <w:sz w:val="24"/>
                  <w:szCs w:val="24"/>
                  <w:u w:val="single"/>
                  <w:lang w:eastAsia="ru-RU"/>
                </w:rPr>
                <w:t>http://adilet.zan.kz/kaz/docs/P2000000346</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lastRenderedPageBreak/>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бұйрығына өзгерістер енгізу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2020 жылғы 17 шiлдедегi № 305 бұйрығы. Қазақстан Республикасының Әділет министрлігінде 2020 жылғы 20 шiлдеде № 20996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40" w:history="1">
              <w:r w:rsidR="00EE3D8E" w:rsidRPr="000E0309">
                <w:rPr>
                  <w:rFonts w:ascii="Times New Roman" w:eastAsia="Times New Roman" w:hAnsi="Times New Roman" w:cs="Times New Roman"/>
                  <w:color w:val="0000FF"/>
                  <w:sz w:val="24"/>
                  <w:szCs w:val="24"/>
                  <w:u w:val="single"/>
                  <w:lang w:eastAsia="ru-RU"/>
                </w:rPr>
                <w:t>http://adilet.zan.kz/kaz/docs/V2000020996</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Мектепке дейінгі білім беру саласында мемлекеттік қызметтер көрсету қағидаларын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2020 жылғы 19 маусымдағы № 254 бұйрығы. Қазақстан Республикасының Әділет министрлігінде 2020 жылғы 22 маусымда № 20883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41" w:history="1">
              <w:r w:rsidR="00EE3D8E" w:rsidRPr="000E0309">
                <w:rPr>
                  <w:rFonts w:ascii="Times New Roman" w:eastAsia="Times New Roman" w:hAnsi="Times New Roman" w:cs="Times New Roman"/>
                  <w:color w:val="0000FF"/>
                  <w:sz w:val="24"/>
                  <w:szCs w:val="24"/>
                  <w:u w:val="single"/>
                  <w:lang w:eastAsia="ru-RU"/>
                </w:rPr>
                <w:t>http://adilet.zan.kz/kaz/docs/V2000020883</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18 қазандағы № 578 бұйрығына өзгеріс енгізу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2020 жылғы 13 шiлдедегi № 297 бұйрығы. Қазақстан Республикасының Әділет министрлігінде 2020 жылғы 14 шiлдеде № 20956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42" w:history="1">
              <w:r w:rsidR="00EE3D8E" w:rsidRPr="000E0309">
                <w:rPr>
                  <w:rFonts w:ascii="Times New Roman" w:eastAsia="Times New Roman" w:hAnsi="Times New Roman" w:cs="Times New Roman"/>
                  <w:color w:val="0000FF"/>
                  <w:sz w:val="24"/>
                  <w:szCs w:val="24"/>
                  <w:u w:val="single"/>
                  <w:lang w:eastAsia="ru-RU"/>
                </w:rPr>
                <w:t>http://adilet.zan.kz/kaz/docs/V2000020956</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бұйрығына толықтыру енгізу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2020 жылғы 17 шiлдедегi № 306 бұйрығы. Қазақстан Республикасының Әділет министрлігінде 2020 жылғы 20 шiлдеде № 20997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43" w:history="1">
              <w:r w:rsidR="00EE3D8E" w:rsidRPr="000E0309">
                <w:rPr>
                  <w:rFonts w:ascii="Times New Roman" w:eastAsia="Times New Roman" w:hAnsi="Times New Roman" w:cs="Times New Roman"/>
                  <w:color w:val="0000FF"/>
                  <w:sz w:val="24"/>
                  <w:szCs w:val="24"/>
                  <w:u w:val="single"/>
                  <w:lang w:eastAsia="ru-RU"/>
                </w:rPr>
                <w:t>http://adilet.zan.kz/kaz/docs/V2000020997</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18 қазандағы № 578 бұйрығына өзгерістер мен толықтырулар енгізу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lastRenderedPageBreak/>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2020 жылғы 16 шiлдедегi № 303 бұйрығы. Қазақстан Республикасының Әділет министрлігінде 2020 жылғы 17 шiлдеде № 20987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44" w:history="1">
              <w:r w:rsidR="00EE3D8E" w:rsidRPr="000E0309">
                <w:rPr>
                  <w:rFonts w:ascii="Times New Roman" w:eastAsia="Times New Roman" w:hAnsi="Times New Roman" w:cs="Times New Roman"/>
                  <w:color w:val="0000FF"/>
                  <w:sz w:val="24"/>
                  <w:szCs w:val="24"/>
                  <w:u w:val="single"/>
                  <w:lang w:eastAsia="ru-RU"/>
                </w:rPr>
                <w:t>http://adilet.zan.kz/kaz/docs/V2000020987</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lastRenderedPageBreak/>
              <w:t>Оқулықтардың, оқу-әдістемелік кешендерінің, құралдардың және басқа да қосымша әдебиеттердің, оның ішінде электрондық жеткізгіштегілерінің тізбесін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2020 жылғы 22 мамырдағы № 216 бұйрығы. Қазақстан Республикасының Әділет министрлігінде 2020 жылғы 25 мамырда № 20708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45" w:history="1">
              <w:r w:rsidR="00EE3D8E" w:rsidRPr="000E0309">
                <w:rPr>
                  <w:rFonts w:ascii="Times New Roman" w:eastAsia="Times New Roman" w:hAnsi="Times New Roman" w:cs="Times New Roman"/>
                  <w:color w:val="0000FF"/>
                  <w:sz w:val="24"/>
                  <w:szCs w:val="24"/>
                  <w:u w:val="single"/>
                  <w:lang w:eastAsia="ru-RU"/>
                </w:rPr>
                <w:t>http://adilet.zan.kz/kaz/docs/V2000020708</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Педагогикалық әдептің кейбір мәселелері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2020 жылғы 11 мамырдағы № 190 бұйрығы. Қазақстан Республикасының Әділет министрлігінде 2020 жылғы 12 мамырда № 20619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46" w:history="1">
              <w:r w:rsidR="00EE3D8E" w:rsidRPr="000E0309">
                <w:rPr>
                  <w:rFonts w:ascii="Times New Roman" w:eastAsia="Times New Roman" w:hAnsi="Times New Roman" w:cs="Times New Roman"/>
                  <w:color w:val="0000FF"/>
                  <w:sz w:val="24"/>
                  <w:szCs w:val="24"/>
                  <w:u w:val="single"/>
                  <w:lang w:eastAsia="ru-RU"/>
                </w:rPr>
                <w:t>http://adilet.zan.kz/kaz/docs/V2000020619</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Білім алушылардың білімін бағалау өлшемшарттарын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2016 жылғы 21 қаңтардағы № 52 бұйрығы. Қазақстан Республикасының Әділет министрлігінде 2016 жылы 19 ақпанда № 13137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47" w:history="1">
              <w:r w:rsidR="00EE3D8E" w:rsidRPr="000E0309">
                <w:rPr>
                  <w:rFonts w:ascii="Times New Roman" w:eastAsia="Times New Roman" w:hAnsi="Times New Roman" w:cs="Times New Roman"/>
                  <w:color w:val="0000FF"/>
                  <w:sz w:val="24"/>
                  <w:szCs w:val="24"/>
                  <w:u w:val="single"/>
                  <w:lang w:eastAsia="ru-RU"/>
                </w:rPr>
                <w:t>http://adilet.zan.kz/kaz/docs/V1600013137</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Орта білім беру ұйымдары үшін міндетті мектеп формасына қойылатын талаптарды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2016 жылғы 14 қаңтардағы № 26 бұйрығы. Қазақстан Республикасының Әділет министрлігінде 2016 жылы 16 ақпанда № 13085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48" w:history="1">
              <w:r w:rsidR="00EE3D8E" w:rsidRPr="000E0309">
                <w:rPr>
                  <w:rFonts w:ascii="Times New Roman" w:eastAsia="Times New Roman" w:hAnsi="Times New Roman" w:cs="Times New Roman"/>
                  <w:color w:val="0000FF"/>
                  <w:sz w:val="24"/>
                  <w:szCs w:val="24"/>
                  <w:u w:val="single"/>
                  <w:lang w:eastAsia="ru-RU"/>
                </w:rPr>
                <w:t>http://adilet.zan.kz/kaz/docs/V1600013085</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Педагогтік қайта даярлау қағидаларын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2020 жылғы 17 наурыздағы № 110 бұйрығы. Қазақстан Республикасының Әділет министрлігінде 2020 жылғы 20 наурызда № 20147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49" w:history="1">
              <w:r w:rsidR="00EE3D8E" w:rsidRPr="000E0309">
                <w:rPr>
                  <w:rFonts w:ascii="Times New Roman" w:eastAsia="Times New Roman" w:hAnsi="Times New Roman" w:cs="Times New Roman"/>
                  <w:color w:val="0000FF"/>
                  <w:sz w:val="24"/>
                  <w:szCs w:val="24"/>
                  <w:u w:val="single"/>
                  <w:lang w:eastAsia="ru-RU"/>
                </w:rPr>
                <w:t>http://adilet.zan.kz/kaz/docs/V2000020147</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xml:space="preserve">Педагогтің жұмыс уақыты мен демалыс уақыты режимінің ерекшеліктерін айқындау </w:t>
            </w:r>
            <w:r w:rsidRPr="000E0309">
              <w:rPr>
                <w:rFonts w:ascii="Times New Roman" w:eastAsia="Times New Roman" w:hAnsi="Times New Roman" w:cs="Times New Roman"/>
                <w:color w:val="000000"/>
                <w:sz w:val="24"/>
                <w:szCs w:val="24"/>
                <w:lang w:eastAsia="ru-RU"/>
              </w:rPr>
              <w:lastRenderedPageBreak/>
              <w:t>қағидаларын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2020 жылғы 21 сәуірдегі № 153 бұйрығы. Қазақстан Республикасының Әділет министрлігінде 2020 жылғы 22 сәуірде № 20449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50" w:history="1">
              <w:r w:rsidR="00EE3D8E" w:rsidRPr="000E0309">
                <w:rPr>
                  <w:rFonts w:ascii="Times New Roman" w:eastAsia="Times New Roman" w:hAnsi="Times New Roman" w:cs="Times New Roman"/>
                  <w:color w:val="0000FF"/>
                  <w:sz w:val="24"/>
                  <w:szCs w:val="24"/>
                  <w:u w:val="single"/>
                  <w:lang w:eastAsia="ru-RU"/>
                </w:rPr>
                <w:t>http://adilet.zan.kz/kaz/docs/V2000020449</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lastRenderedPageBreak/>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Орта білім беру ұйымдарында 2020 - 2021 оқу жылының басталуын, ұзақтығын және каникул кезеңдерін айқындау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2020 жылғы 12 тамыздағы № 340 бұйрығы. Қазақстан Республикасының Әділет министрлігінде 2020 жылғы 13 тамызда № 21081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51" w:history="1">
              <w:r w:rsidR="00EE3D8E" w:rsidRPr="000E0309">
                <w:rPr>
                  <w:rFonts w:ascii="Times New Roman" w:eastAsia="Times New Roman" w:hAnsi="Times New Roman" w:cs="Times New Roman"/>
                  <w:color w:val="0000FF"/>
                  <w:sz w:val="24"/>
                  <w:szCs w:val="24"/>
                  <w:u w:val="single"/>
                  <w:lang w:eastAsia="ru-RU"/>
                </w:rPr>
                <w:t>http://adilet.zan.kz/kaz/docs/V2000021081</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Мектепке дейінгі тәрбие мен оқытудың, орта, техникалық және кәсіптік, орта білімнен кейінгі білім берудің, сондай-ақ кредиттік оқыту технологиясын есепке алғандағы жоғары және жоғары оқу орнынан кейінгі білім берудің жан басына шаққандағы нормативтік қаржыландыру қағидаларын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2017 жылғы 27 қарашадағы № 596 бұйрығы. Қазақстан Республикасының Әділет министрлігінде 2017 жылғы 27 желтоқсанда № 16138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52" w:history="1">
              <w:r w:rsidR="00EE3D8E" w:rsidRPr="000E0309">
                <w:rPr>
                  <w:rFonts w:ascii="Times New Roman" w:eastAsia="Times New Roman" w:hAnsi="Times New Roman" w:cs="Times New Roman"/>
                  <w:color w:val="0000FF"/>
                  <w:sz w:val="24"/>
                  <w:szCs w:val="24"/>
                  <w:u w:val="single"/>
                  <w:lang w:eastAsia="ru-RU"/>
                </w:rPr>
                <w:t>http://adilet.zan.kz/kaz/docs/V1700016138</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"Білім беру объектілеріне қойылатын санитариялық-эпидемиологиялық талаптар" санитариялық қағидаларын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Денсаулық сақтау министрінің 2017 жылғы 16 тамыздағы № 611 бұйрығы. Қазақстан Республикасының Әділет министрлігінде 2017 жылғы 13 қыркүйекте № 15681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53" w:history="1">
              <w:r w:rsidR="00EE3D8E" w:rsidRPr="000E0309">
                <w:rPr>
                  <w:rFonts w:ascii="Times New Roman" w:eastAsia="Times New Roman" w:hAnsi="Times New Roman" w:cs="Times New Roman"/>
                  <w:color w:val="0000FF"/>
                  <w:sz w:val="24"/>
                  <w:szCs w:val="24"/>
                  <w:u w:val="single"/>
                  <w:lang w:eastAsia="ru-RU"/>
                </w:rPr>
                <w:t>http://adilet.zan.kz/kaz/docs/V1700015681</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өзгерістер енгізу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2020 жылғы 28 тамыздағы № 372 бұйрығы. Қазақстан Республикасының Әділет министрлігінде 2020 жылғы 28 тамызда № 21146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54" w:history="1">
              <w:r w:rsidR="00EE3D8E" w:rsidRPr="000E0309">
                <w:rPr>
                  <w:rFonts w:ascii="Times New Roman" w:eastAsia="Times New Roman" w:hAnsi="Times New Roman" w:cs="Times New Roman"/>
                  <w:color w:val="0000FF"/>
                  <w:sz w:val="24"/>
                  <w:szCs w:val="24"/>
                  <w:u w:val="single"/>
                  <w:lang w:eastAsia="ru-RU"/>
                </w:rPr>
                <w:t>http://adilet.zan.kz/kaz/docs/V2000021146</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 xml:space="preserve">"Қашықтықтан білім беру технологиялар бойынша оқу процесін ұйымдастыру қағидаларын бекіту туралы" Қазақстан </w:t>
            </w:r>
            <w:r w:rsidRPr="000E0309">
              <w:rPr>
                <w:rFonts w:ascii="Times New Roman" w:eastAsia="Times New Roman" w:hAnsi="Times New Roman" w:cs="Times New Roman"/>
                <w:bCs/>
                <w:color w:val="000000"/>
                <w:sz w:val="24"/>
                <w:szCs w:val="24"/>
                <w:lang w:eastAsia="ru-RU"/>
              </w:rPr>
              <w:lastRenderedPageBreak/>
              <w:t>Республикасы Білім және ғылым министрінің 2015 жылғы 20 наурыздағы № 137 бұйрығына өзгеріс енгізу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2020 жылғы 28 тамыздағы № 374 бұйрығы. Қазақстан Республикасының Әділет министрлігінде 2020 жылғы 29 тамызда № 21147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55" w:history="1">
              <w:r w:rsidR="00EE3D8E" w:rsidRPr="000E0309">
                <w:rPr>
                  <w:rFonts w:ascii="Times New Roman" w:eastAsia="Times New Roman" w:hAnsi="Times New Roman" w:cs="Times New Roman"/>
                  <w:color w:val="0000FF"/>
                  <w:sz w:val="24"/>
                  <w:szCs w:val="24"/>
                  <w:u w:val="single"/>
                  <w:lang w:eastAsia="ru-RU"/>
                </w:rPr>
                <w:t>http://adilet.zan.kz/kaz/docs/V2000021147</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lastRenderedPageBreak/>
              <w:t>Орта білім беру ұйымдарында 2020 - 2021 оқу жылының басталуын, ұзақтығын және каникул кезеңдерін айқындау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2020 жылғы 12 тамыздағы № 340 бұйрығы. Қазақстан Республикасының Әділет министрлігінде 2020 жылғы 13 тамызда № 21081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56" w:history="1">
              <w:r w:rsidR="00EE3D8E" w:rsidRPr="000E0309">
                <w:rPr>
                  <w:rFonts w:ascii="Times New Roman" w:eastAsia="Times New Roman" w:hAnsi="Times New Roman" w:cs="Times New Roman"/>
                  <w:color w:val="0000FF"/>
                  <w:sz w:val="24"/>
                  <w:szCs w:val="24"/>
                  <w:u w:val="single"/>
                  <w:lang w:eastAsia="ru-RU"/>
                </w:rPr>
                <w:t>http://adilet.zan.kz/kaz/docs/V2000021081</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бұйрығына өзгерістер мен толықтырулар енгізу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2020 жылғы 24 маусымдағы № 264 бұйрығы. Қазақстан Республикасының Әділет министрлігінде 2020 жылғы 25 маусымда № 20899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57" w:history="1">
              <w:r w:rsidR="00EE3D8E" w:rsidRPr="000E0309">
                <w:rPr>
                  <w:rFonts w:ascii="Times New Roman" w:eastAsia="Times New Roman" w:hAnsi="Times New Roman" w:cs="Times New Roman"/>
                  <w:color w:val="0000FF"/>
                  <w:sz w:val="24"/>
                  <w:szCs w:val="24"/>
                  <w:u w:val="single"/>
                  <w:lang w:eastAsia="ru-RU"/>
                </w:rPr>
                <w:t>http://adilet.zan.kz/kaz/docs/V2000020899</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бұйрығына өзгерістер енгізу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2020 жылғы 7 тамыздағы № 332 бұйрығы. Қазақстан Республикасының Әділет министрлігінде 2020 жылғы 10 тамызда № 21074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58" w:history="1">
              <w:r w:rsidR="00EE3D8E" w:rsidRPr="000E0309">
                <w:rPr>
                  <w:rFonts w:ascii="Times New Roman" w:eastAsia="Times New Roman" w:hAnsi="Times New Roman" w:cs="Times New Roman"/>
                  <w:color w:val="0000FF"/>
                  <w:sz w:val="24"/>
                  <w:szCs w:val="24"/>
                  <w:u w:val="single"/>
                  <w:lang w:eastAsia="ru-RU"/>
                </w:rPr>
                <w:t>http://adilet.zan.kz/kaz/docs/V2000021074</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Орта білім беру ұйымдарында сынып жетекшілігі туралы ережені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2016 жылғы 12 қаңтардағы № 18 бұйрығы. Қазақстан Республикасының Әділет министрлігінде 2016 жылы 15 ақпанда № 13067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59" w:history="1">
              <w:r w:rsidR="00EE3D8E" w:rsidRPr="000E0309">
                <w:rPr>
                  <w:rFonts w:ascii="Times New Roman" w:eastAsia="Times New Roman" w:hAnsi="Times New Roman" w:cs="Times New Roman"/>
                  <w:color w:val="0000FF"/>
                  <w:sz w:val="24"/>
                  <w:szCs w:val="24"/>
                  <w:u w:val="single"/>
                  <w:lang w:eastAsia="ru-RU"/>
                </w:rPr>
                <w:t>http://adilet.zan.kz/kaz/docs/V1600013067</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xml:space="preserve">Педагог қызметкерлер мен оларға теңестірілген тұлғалардың лауазымдарының үлгілік біліктілік </w:t>
            </w:r>
            <w:r w:rsidRPr="000E0309">
              <w:rPr>
                <w:rFonts w:ascii="Times New Roman" w:eastAsia="Times New Roman" w:hAnsi="Times New Roman" w:cs="Times New Roman"/>
                <w:color w:val="000000"/>
                <w:sz w:val="24"/>
                <w:szCs w:val="24"/>
                <w:lang w:eastAsia="ru-RU"/>
              </w:rPr>
              <w:lastRenderedPageBreak/>
              <w:t>сипаттамаларын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2009 жылғы 13 шілдедегі N 338 Бұйрығы. Қазақстан Республикасының Әділет министрлігінде 2009 жылғы 17 тамызда Нормативтік құқықтық кесімдерді мемлекеттік тіркеудің тізіліміне N 5750 болып енгізілді.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60" w:history="1">
              <w:r w:rsidR="00EE3D8E" w:rsidRPr="000E0309">
                <w:rPr>
                  <w:rFonts w:ascii="Times New Roman" w:eastAsia="Times New Roman" w:hAnsi="Times New Roman" w:cs="Times New Roman"/>
                  <w:color w:val="0000FF"/>
                  <w:sz w:val="24"/>
                  <w:szCs w:val="24"/>
                  <w:u w:val="single"/>
                  <w:lang w:eastAsia="ru-RU"/>
                </w:rPr>
                <w:t>http://adilet.zan.kz/kaz/docs/V090005750_</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lastRenderedPageBreak/>
              <w:t>"Білім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бұйрығына өзгерістер мен толықтырулар енгізу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2020 жылғы 4 мамырдағы № 172 бұйрығы. Қазақстан Республикасының Әділет министрлігінде 2020 жылғы 4 мамырда № 20566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61" w:history="1">
              <w:r w:rsidR="00EE3D8E" w:rsidRPr="000E0309">
                <w:rPr>
                  <w:rFonts w:ascii="Times New Roman" w:eastAsia="Times New Roman" w:hAnsi="Times New Roman" w:cs="Times New Roman"/>
                  <w:color w:val="0000FF"/>
                  <w:sz w:val="24"/>
                  <w:szCs w:val="24"/>
                  <w:u w:val="single"/>
                  <w:lang w:eastAsia="ru-RU"/>
                </w:rPr>
                <w:t>http://adilet.zan.kz/kaz/docs/V2000020566</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бұйрығына өзгерістер енгізу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2020 жылғы 28 тамыздағы № 373 бұйрығы. Қазақстан Республикасының Әділет министрлігінде 2020 жылғы 29 тамызда № 21148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62" w:history="1">
              <w:r w:rsidR="00EE3D8E" w:rsidRPr="000E0309">
                <w:rPr>
                  <w:rFonts w:ascii="Times New Roman" w:eastAsia="Times New Roman" w:hAnsi="Times New Roman" w:cs="Times New Roman"/>
                  <w:color w:val="0000FF"/>
                  <w:sz w:val="24"/>
                  <w:szCs w:val="24"/>
                  <w:u w:val="single"/>
                  <w:lang w:eastAsia="ru-RU"/>
                </w:rPr>
                <w:t>http://adilet.zan.kz/kaz/docs/V2000021148</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2020 жылғы 6 сәуірдегі № 130 бұйрығы. Қазақстан Республикасының Әділет министрлігінде 2020 жылғы 6 сәуірде № 20317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63" w:history="1">
              <w:r w:rsidR="00EE3D8E" w:rsidRPr="000E0309">
                <w:rPr>
                  <w:rFonts w:ascii="Times New Roman" w:eastAsia="Times New Roman" w:hAnsi="Times New Roman" w:cs="Times New Roman"/>
                  <w:color w:val="0000FF"/>
                  <w:sz w:val="24"/>
                  <w:szCs w:val="24"/>
                  <w:u w:val="single"/>
                  <w:lang w:eastAsia="ru-RU"/>
                </w:rPr>
                <w:t>http://adilet.zan.kz/kaz/docs/V2000020317</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"Қашықтықтан білім беру технологиялар бойынша оқу процесін ұйымдастыру қағидаларын бекіту туралы" Қазақстан Республикасы Білім және ғылым министрінің 2015 жылғы 20 наурыздағы № 137 бұйрығына өзгеріс енгізу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2020 жылғы 28 тамыздағы № 374 бұйрығы. Қазақстан Республикасының Әділет министрлігінде 2020 жылғы 29 тамызда № 21147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64" w:history="1">
              <w:r w:rsidR="00EE3D8E" w:rsidRPr="000E0309">
                <w:rPr>
                  <w:rFonts w:ascii="Times New Roman" w:eastAsia="Times New Roman" w:hAnsi="Times New Roman" w:cs="Times New Roman"/>
                  <w:color w:val="0000FF"/>
                  <w:sz w:val="24"/>
                  <w:szCs w:val="24"/>
                  <w:u w:val="single"/>
                  <w:lang w:eastAsia="ru-RU"/>
                </w:rPr>
                <w:t>http://adilet.zan.kz/kaz/docs/V2000021147</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lastRenderedPageBreak/>
              <w:t>Педагогтерге біліктілік санаттарын беру (растау) қағидаларын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2020 жылғы 11 мамырдағы № 192 бұйрығы. Қазақстан Республикасының Әділет министрлігінде 2020 жылғы 12 мамырда № 20618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65" w:history="1">
              <w:r w:rsidR="00EE3D8E" w:rsidRPr="000E0309">
                <w:rPr>
                  <w:rFonts w:ascii="Times New Roman" w:eastAsia="Times New Roman" w:hAnsi="Times New Roman" w:cs="Times New Roman"/>
                  <w:color w:val="0000FF"/>
                  <w:sz w:val="24"/>
                  <w:szCs w:val="24"/>
                  <w:u w:val="single"/>
                  <w:lang w:eastAsia="ru-RU"/>
                </w:rPr>
                <w:t>http://adilet.zan.kz/kaz/docs/V2000020618</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Неке (ерлі-зайыптылық) және отбасы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Республикасының 2011 жылғы 26 желтоқсандағы № 518-ІV Кодексі.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66" w:history="1">
              <w:r w:rsidR="00EE3D8E" w:rsidRPr="000E0309">
                <w:rPr>
                  <w:rFonts w:ascii="Times New Roman" w:eastAsia="Times New Roman" w:hAnsi="Times New Roman" w:cs="Times New Roman"/>
                  <w:color w:val="0000FF"/>
                  <w:sz w:val="24"/>
                  <w:szCs w:val="24"/>
                  <w:u w:val="single"/>
                  <w:lang w:eastAsia="ru-RU"/>
                </w:rPr>
                <w:t>http://adilet.zan.kz/kaz/docs/K1100000518</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Бала құқықтары туралы Конвенцияны ратификациялау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Республикасының Жоғарғы Кеңесінің 1994 жылғы 8 маусымдағы қаулысы.</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67" w:history="1">
              <w:r w:rsidR="00EE3D8E" w:rsidRPr="000E0309">
                <w:rPr>
                  <w:rFonts w:ascii="Times New Roman" w:eastAsia="Times New Roman" w:hAnsi="Times New Roman" w:cs="Times New Roman"/>
                  <w:color w:val="0000FF"/>
                  <w:sz w:val="24"/>
                  <w:szCs w:val="24"/>
                  <w:u w:val="single"/>
                  <w:lang w:eastAsia="ru-RU"/>
                </w:rPr>
                <w:t>http://adilet.zan.kz/kaz/docs/B940001400</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Республикасындағы баланың құқықтары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Республикасының 2002 жылғы 8 тамыздағы N 345 Заңы.</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68" w:history="1">
              <w:r w:rsidR="00EE3D8E" w:rsidRPr="000E0309">
                <w:rPr>
                  <w:rFonts w:ascii="Times New Roman" w:eastAsia="Times New Roman" w:hAnsi="Times New Roman" w:cs="Times New Roman"/>
                  <w:color w:val="0000FF"/>
                  <w:sz w:val="24"/>
                  <w:szCs w:val="24"/>
                  <w:u w:val="single"/>
                  <w:lang w:eastAsia="ru-RU"/>
                </w:rPr>
                <w:t>http://adilet.zan.kz/kaz/docs/Z020000345_</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Республикасында өлкетануды дамытудың тұжырымдамалық негіздері» әдістемелік ұсынымдарын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2018 жылғы 1 қазандағы № 525 бұйрығы</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69" w:anchor="activate_doc=2" w:history="1">
              <w:r w:rsidR="00EE3D8E" w:rsidRPr="000E0309">
                <w:rPr>
                  <w:rFonts w:ascii="Times New Roman" w:eastAsia="Times New Roman" w:hAnsi="Times New Roman" w:cs="Times New Roman"/>
                  <w:color w:val="0000FF"/>
                  <w:sz w:val="24"/>
                  <w:szCs w:val="24"/>
                  <w:u w:val="single"/>
                  <w:lang w:eastAsia="ru-RU"/>
                </w:rPr>
                <w:t>https://online.zakon.kz/Document/?doc_id=38925326#activate_doc=2</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"Желі, штаттар, контингенттер туралы мәліметтерді жасау жөніндегі нұсқаулықты бекіту туралы" Қазақстан Республикасы Қаржы министрінің 2015 жылғы 20 ақпандағы № 108 бұйрығына өзгерістер енгізу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Қаржы министрінің 2021 жылғы 11 ақпандағы № 97 бұйрығы. Қазақстан Республикасының Әділет министрлігінде 2021 жылғы 12 ақпанда № 22196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70" w:history="1">
              <w:r w:rsidR="00EE3D8E" w:rsidRPr="000E0309">
                <w:rPr>
                  <w:rFonts w:ascii="Times New Roman" w:eastAsia="Times New Roman" w:hAnsi="Times New Roman" w:cs="Times New Roman"/>
                  <w:color w:val="0000FF"/>
                  <w:sz w:val="24"/>
                  <w:szCs w:val="24"/>
                  <w:u w:val="single"/>
                  <w:lang w:eastAsia="ru-RU"/>
                </w:rPr>
                <w:t>http://adilet.zan.kz/kaz/docs/V2100022196</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"Оқулықтардың, оқу-әдiстемелiк кешендерінің, құралдарының және басқа да қосымша әдебиеттердің, оның ішінде электрондық жеткізгіштегілерінің тізбесін бекіту туралы" Қазақстан Республикасы Білім және ғылым министрінің 2019 жылғы 17 мамырдағы № 217 бұйрығына және "Оқулықтардың, оқу-әдiстемелiк кешендерінің, құралдарының және басқа да қосымша әдебиеттердің, оның ішінде электрондық жеткізгіштегілерінің тізбесін бекіту туралы" Қазақстан Республикасы Білім және ғылым министрінің 2020 жылғы 22 мамырдағы № 216 бұйрығына өзгерістер мен толықтырулар енгізу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xml:space="preserve">Қазақстан Республикасы Білім және ғылым </w:t>
            </w:r>
            <w:r w:rsidRPr="000E0309">
              <w:rPr>
                <w:rFonts w:ascii="Times New Roman" w:eastAsia="Times New Roman" w:hAnsi="Times New Roman" w:cs="Times New Roman"/>
                <w:color w:val="000000"/>
                <w:sz w:val="24"/>
                <w:szCs w:val="24"/>
                <w:lang w:eastAsia="ru-RU"/>
              </w:rPr>
              <w:lastRenderedPageBreak/>
              <w:t>министрінің 2020 жылғы 8 қыркүйектегі № 389 бұйрығы. Қазақстан Республикасының Әділет министрлігінде 2020 жылғы 9 қыркүйекте № 21189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71" w:history="1">
              <w:r w:rsidR="00EE3D8E" w:rsidRPr="000E0309">
                <w:rPr>
                  <w:rFonts w:ascii="Times New Roman" w:eastAsia="Times New Roman" w:hAnsi="Times New Roman" w:cs="Times New Roman"/>
                  <w:color w:val="0000FF"/>
                  <w:sz w:val="24"/>
                  <w:szCs w:val="24"/>
                  <w:u w:val="single"/>
                  <w:lang w:eastAsia="ru-RU"/>
                </w:rPr>
                <w:t>http://adilet.zan.kz/kaz/docs/V2000021189</w:t>
              </w:r>
            </w:hyperlink>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lastRenderedPageBreak/>
              <w:t>Баланың құқықтарын қорғауды күшейту, тұрмыстық зорлық-зомбылыққа қарсы іс-қимыл және жасөспірімдер арасында суицидтің көбеюі мәселелерін шешу жөніндегі 2020 – 2023 жылдарға арналған жол картасын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Үкіметінің 2020 жылғы 30 наурыздағы № 156 қаулысы.</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72" w:history="1">
              <w:r w:rsidR="00EE3D8E" w:rsidRPr="000E0309">
                <w:rPr>
                  <w:rFonts w:ascii="Times New Roman" w:eastAsia="Times New Roman" w:hAnsi="Times New Roman" w:cs="Times New Roman"/>
                  <w:color w:val="0000FF"/>
                  <w:sz w:val="24"/>
                  <w:szCs w:val="24"/>
                  <w:u w:val="single"/>
                  <w:lang w:eastAsia="ru-RU"/>
                </w:rPr>
                <w:t>http://adilet.zan.kz/kaz/docs/P2000000156</w:t>
              </w:r>
            </w:hyperlink>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"Техникалық және кәсіптік білім беру мамандықтары бойынша үлгілік оқу жоспарлары мен үлгілік білім беретін оқу бағдарламаларын бекіту туралы" Қазақстан Республикасы Білім және ғылым Министрінің 2013 жылғы 24 сәуірдегі № 150 және "Техникалық және кәсіптік білім беру мамандықтары бойынша үлгілік оқу жоспарлары мен үлгілік білім беретін оқу бағдарламаларын бекіту туралы" Қазақстан Республикасы Білім және ғылым Министрінің 2014 жылғы 29 шілдедегі № 312 бұйрықтарының күші жойылды деп тану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2016 жылғы 31 наурыздағы № 236 бұйрығы</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73" w:history="1">
              <w:r w:rsidR="00EE3D8E" w:rsidRPr="000E0309">
                <w:rPr>
                  <w:rFonts w:ascii="Times New Roman" w:eastAsia="Times New Roman" w:hAnsi="Times New Roman" w:cs="Times New Roman"/>
                  <w:color w:val="0000FF"/>
                  <w:sz w:val="24"/>
                  <w:szCs w:val="24"/>
                  <w:u w:val="single"/>
                  <w:lang w:eastAsia="ru-RU"/>
                </w:rPr>
                <w:t>http://adilet.zan.kz/kaz/docs/G16H0000236</w:t>
              </w:r>
            </w:hyperlink>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"2020-2021 оқу жылының аяқталу және орта білім беру ұйымдарында білім алушыларды қорытынды аттестаттаудан өткізу мерзімдерін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2021 жылғы 5 мамырдағы № 203 бұйрығы. Қазақстан Республикасының Әділет министрлігінде 2021 жылғы 6 мамырда № 22703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74" w:history="1">
              <w:r w:rsidR="00EE3D8E" w:rsidRPr="000E0309">
                <w:rPr>
                  <w:rFonts w:ascii="Times New Roman" w:eastAsia="Times New Roman" w:hAnsi="Times New Roman" w:cs="Times New Roman"/>
                  <w:color w:val="0000FF"/>
                  <w:sz w:val="24"/>
                  <w:szCs w:val="24"/>
                  <w:u w:val="single"/>
                  <w:lang w:eastAsia="ru-RU"/>
                </w:rPr>
                <w:t>https://adilet.zan.kz/kaz/docs/V2100022703</w:t>
              </w:r>
            </w:hyperlink>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Білім алушылардың білім жетістіктеріне мониторинг жүргізу қағидаларын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2021 жылғы 5 мамырдағы № 204 бұйрығы. Қазақстан Республикасының Әділет министрлігінде 2021 жылғы 11 мамырда № 22711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75" w:history="1">
              <w:r w:rsidR="00EE3D8E" w:rsidRPr="000E0309">
                <w:rPr>
                  <w:rFonts w:ascii="Times New Roman" w:eastAsia="Times New Roman" w:hAnsi="Times New Roman" w:cs="Times New Roman"/>
                  <w:color w:val="0000FF"/>
                  <w:sz w:val="24"/>
                  <w:szCs w:val="24"/>
                  <w:u w:val="single"/>
                  <w:lang w:eastAsia="ru-RU"/>
                </w:rPr>
                <w:t>https://adilet.zan.kz/kaz/docs/V2100022711</w:t>
              </w:r>
            </w:hyperlink>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bCs/>
                <w:color w:val="000000"/>
                <w:sz w:val="24"/>
                <w:szCs w:val="24"/>
                <w:lang w:eastAsia="ru-RU"/>
              </w:rPr>
              <w:t xml:space="preserve">Орта, техникалық және кәсіптік, орта білімнен </w:t>
            </w:r>
            <w:r w:rsidRPr="000E0309">
              <w:rPr>
                <w:rFonts w:ascii="Times New Roman" w:eastAsia="Times New Roman" w:hAnsi="Times New Roman" w:cs="Times New Roman"/>
                <w:bCs/>
                <w:color w:val="000000"/>
                <w:sz w:val="24"/>
                <w:szCs w:val="24"/>
                <w:lang w:eastAsia="ru-RU"/>
              </w:rPr>
              <w:lastRenderedPageBreak/>
              <w:t>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2008 жылғы 18 наурыздағы N 125 Бұйрығы. Қазақстан Республикасының Әділет министрлігінде 2008 жылғы 21 сәуірде Нормативтік құқықтық кесімдерді мемлекеттік тіркеудің тізіліміне N 5191 болып енгізілді.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76" w:history="1">
              <w:r w:rsidR="00EE3D8E" w:rsidRPr="000E0309">
                <w:rPr>
                  <w:rFonts w:ascii="Times New Roman" w:eastAsia="Times New Roman" w:hAnsi="Times New Roman" w:cs="Times New Roman"/>
                  <w:color w:val="0000FF"/>
                  <w:sz w:val="24"/>
                  <w:szCs w:val="24"/>
                  <w:u w:val="single"/>
                  <w:lang w:eastAsia="ru-RU"/>
                </w:rPr>
                <w:t>https://adilet.zan.kz/kaz/docs/V080005191_</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lastRenderedPageBreak/>
              <w:t>Қазақстан Республикасындағы бастауыш, негізгі орта, жалпы орта білім берудің үлгілік оқу жоспарларын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2012 жылғы 8 қарашадағы № 500 Бұйрығы. Қазақстан Республикасының Әділет министрлігінде 2012 жылы 10 желтоқсанда № 8170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77" w:history="1">
              <w:r w:rsidR="00EE3D8E" w:rsidRPr="000E0309">
                <w:rPr>
                  <w:rFonts w:ascii="Times New Roman" w:eastAsia="Times New Roman" w:hAnsi="Times New Roman" w:cs="Times New Roman"/>
                  <w:color w:val="0000FF"/>
                  <w:sz w:val="24"/>
                  <w:szCs w:val="24"/>
                  <w:u w:val="single"/>
                  <w:lang w:eastAsia="ru-RU"/>
                </w:rPr>
                <w:t>https://adilet.zan.kz/kaz/docs/V1200008170</w:t>
              </w:r>
            </w:hyperlink>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міндетін атқарушының 2007 жылғы 23 қазандағы № 502 бұйрығына өзгерістер енгізу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2020 жылғы 2 қыркүйектегі № 380 бұйрығы. Қазақстан Республикасының Әділет министрлігінде 2020 жылғы 3 қыркүйекте № 21166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78" w:history="1">
              <w:r w:rsidR="00EE3D8E" w:rsidRPr="000E0309">
                <w:rPr>
                  <w:rFonts w:ascii="Times New Roman" w:eastAsia="Times New Roman" w:hAnsi="Times New Roman" w:cs="Times New Roman"/>
                  <w:color w:val="0000FF"/>
                  <w:sz w:val="24"/>
                  <w:szCs w:val="24"/>
                  <w:u w:val="single"/>
                  <w:lang w:eastAsia="ru-RU"/>
                </w:rPr>
                <w:t>https://adilet.zan.kz/kaz/docs/V2000021166</w:t>
              </w:r>
            </w:hyperlink>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"Білім алушылардың үлгеріміне ағымдық бақылау, аралық және қорытынды аттестаттау өткізудің үлгілік қағидаларын бекіту туралы" Қазақстан Республикасы Білім және ғылым министрінің 2008 жылғы 18 наурыздағы № 125 бұйрығына өзгерістер мен толықтырулар енгізу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2018 жылғы 9 ақпандағы № 47 бұйрығы. Қазақстан Республикасының Әділет министрлігінде 2018 жылғы 2 наурызда № 16471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79" w:history="1">
              <w:r w:rsidR="00EE3D8E" w:rsidRPr="000E0309">
                <w:rPr>
                  <w:rFonts w:ascii="Times New Roman" w:eastAsia="Times New Roman" w:hAnsi="Times New Roman" w:cs="Times New Roman"/>
                  <w:color w:val="0000FF"/>
                  <w:sz w:val="24"/>
                  <w:szCs w:val="24"/>
                  <w:u w:val="single"/>
                  <w:lang w:eastAsia="ru-RU"/>
                </w:rPr>
                <w:t>https://adilet.zan.kz/kaz/docs/V1800016471</w:t>
              </w:r>
            </w:hyperlink>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xml:space="preserve">"Мектепке дейінгі тәрбие мен оқыту, бастауыш, негізгі орта, жалпы орта және қосымша білім беру ұйымдарында педагогикалық кеңес қызметінің және оны сайлау тәртібінің үлгілік қағидаларын бекіту туралы" Қазақстан Республикасы Білім және ғылым министрінің міндетін атқарушының 2008 жылғы 16 мамырдағы № 272 бұйрығына өзгерістер енгізу </w:t>
            </w:r>
            <w:r w:rsidRPr="000E0309">
              <w:rPr>
                <w:rFonts w:ascii="Times New Roman" w:eastAsia="Times New Roman" w:hAnsi="Times New Roman" w:cs="Times New Roman"/>
                <w:color w:val="000000"/>
                <w:sz w:val="24"/>
                <w:szCs w:val="24"/>
                <w:lang w:eastAsia="ru-RU"/>
              </w:rPr>
              <w:lastRenderedPageBreak/>
              <w:t>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2018 жылғы 2 шілдедегі № 317 бұйрығы. Қазақстан Республикасының Әділет министрлігінде 2018 жылғы 17 шілдеде № 17209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80" w:history="1">
              <w:r w:rsidR="00EE3D8E" w:rsidRPr="000E0309">
                <w:rPr>
                  <w:rFonts w:ascii="Times New Roman" w:eastAsia="Times New Roman" w:hAnsi="Times New Roman" w:cs="Times New Roman"/>
                  <w:color w:val="0000FF"/>
                  <w:sz w:val="24"/>
                  <w:szCs w:val="24"/>
                  <w:u w:val="single"/>
                  <w:lang w:eastAsia="ru-RU"/>
                </w:rPr>
                <w:t>https://adilet.zan.kz/kaz/docs/V1800017209</w:t>
              </w:r>
            </w:hyperlink>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lastRenderedPageBreak/>
              <w:t>Әдістемелік (оқу-әдістемелік, ғылыми-әдістемелік) кеңес қызметі және оны сайлау тәртібінің үлгі ережесін бекіту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министрлігінің 2007 жылғы 21 желтоқсандағы N 644 Бұйрығы. Қазақстан Республикасының Әділет министрлігінде 2008 жылғы 14 қаңтарда Нормативтік құқықтық кесімдерді мемлекеттік тіркеудің тізіліміне N 5090 болып енгізілді.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81" w:history="1">
              <w:r w:rsidR="00EE3D8E" w:rsidRPr="000E0309">
                <w:rPr>
                  <w:rFonts w:ascii="Times New Roman" w:eastAsia="Times New Roman" w:hAnsi="Times New Roman" w:cs="Times New Roman"/>
                  <w:color w:val="0000FF"/>
                  <w:sz w:val="24"/>
                  <w:szCs w:val="24"/>
                  <w:u w:val="single"/>
                  <w:lang w:eastAsia="ru-RU"/>
                </w:rPr>
                <w:t>https://adilet.zan.kz/kaz/docs/V070005090_</w:t>
              </w:r>
            </w:hyperlink>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Казақстан Республикасы Білім және ғылым министрінің 2016 жылғы 27 қантардағы № 83 бұйрығына өзгерістер енгізу туралы</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 Білім және ғылым министрінің 2020 жылғы 14 мамырдағы № 202 бұйрығы. Қазақстан Республикасының Әділет министрлігінде 2020 жылғы 15 мамырда № 20636 болып тіркелді</w:t>
            </w:r>
          </w:p>
        </w:tc>
        <w:tc>
          <w:tcPr>
            <w:tcW w:w="4488" w:type="dxa"/>
            <w:vAlign w:val="bottom"/>
          </w:tcPr>
          <w:p w:rsidR="00EE3D8E" w:rsidRPr="000E0309" w:rsidRDefault="008F3ABF" w:rsidP="00EE3D8E">
            <w:pPr>
              <w:textAlignment w:val="baseline"/>
              <w:rPr>
                <w:rFonts w:ascii="Times New Roman" w:eastAsia="Times New Roman" w:hAnsi="Times New Roman" w:cs="Times New Roman"/>
                <w:color w:val="000000"/>
                <w:sz w:val="24"/>
                <w:szCs w:val="24"/>
                <w:lang w:eastAsia="ru-RU"/>
              </w:rPr>
            </w:pPr>
            <w:hyperlink r:id="rId182" w:history="1">
              <w:r w:rsidR="00EE3D8E" w:rsidRPr="000E0309">
                <w:rPr>
                  <w:rFonts w:ascii="Times New Roman" w:eastAsia="Times New Roman" w:hAnsi="Times New Roman" w:cs="Times New Roman"/>
                  <w:color w:val="0000FF"/>
                  <w:sz w:val="24"/>
                  <w:szCs w:val="24"/>
                  <w:u w:val="single"/>
                  <w:lang w:eastAsia="ru-RU"/>
                </w:rPr>
                <w:t>https://adilet.zan.kz/kaz/docs/V2000020636</w:t>
              </w:r>
            </w:hyperlink>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 </w:t>
            </w:r>
          </w:p>
        </w:tc>
      </w:tr>
      <w:tr w:rsidR="00EE3D8E" w:rsidRPr="000E0309" w:rsidTr="000E0309">
        <w:tc>
          <w:tcPr>
            <w:tcW w:w="5245" w:type="dxa"/>
            <w:vAlign w:val="bottom"/>
          </w:tcPr>
          <w:p w:rsidR="00EE3D8E" w:rsidRPr="000E0309" w:rsidRDefault="00EE3D8E" w:rsidP="00EE3D8E">
            <w:pPr>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5B5B5B"/>
                <w:sz w:val="24"/>
                <w:szCs w:val="24"/>
                <w:lang w:eastAsia="ru-RU"/>
              </w:rPr>
              <w:t>«Қазақстан Республикасының орта білім беру ұйымдарында оқу-тәрбие процесін ұйымдастырудың 2021-2022 оқу жылындағы ерекшеліктері туралы». Әдістемелік нұсқау хат</w:t>
            </w:r>
          </w:p>
        </w:tc>
        <w:tc>
          <w:tcPr>
            <w:tcW w:w="4488" w:type="dxa"/>
            <w:vAlign w:val="bottom"/>
          </w:tcPr>
          <w:p w:rsidR="00EE3D8E" w:rsidRPr="000E0309" w:rsidRDefault="008F3ABF" w:rsidP="00EE3D8E">
            <w:pPr>
              <w:jc w:val="center"/>
              <w:rPr>
                <w:rFonts w:ascii="Times New Roman" w:eastAsia="Times New Roman" w:hAnsi="Times New Roman" w:cs="Times New Roman"/>
                <w:color w:val="000000"/>
                <w:sz w:val="24"/>
                <w:szCs w:val="24"/>
                <w:lang w:eastAsia="ru-RU"/>
              </w:rPr>
            </w:pPr>
            <w:hyperlink r:id="rId183" w:history="1">
              <w:r w:rsidR="00EE3D8E" w:rsidRPr="000E0309">
                <w:rPr>
                  <w:rFonts w:ascii="Times New Roman" w:eastAsia="Times New Roman" w:hAnsi="Times New Roman" w:cs="Times New Roman"/>
                  <w:color w:val="0000FF"/>
                  <w:sz w:val="24"/>
                  <w:szCs w:val="24"/>
                  <w:u w:val="single"/>
                  <w:lang w:eastAsia="ru-RU"/>
                </w:rPr>
                <w:t>https://nao.kz/loader/fromorg/2/24</w:t>
              </w:r>
            </w:hyperlink>
          </w:p>
        </w:tc>
      </w:tr>
      <w:tr w:rsidR="00EE3D8E" w:rsidRPr="000E0309" w:rsidTr="000E0309">
        <w:tc>
          <w:tcPr>
            <w:tcW w:w="5245" w:type="dxa"/>
            <w:vAlign w:val="bottom"/>
          </w:tcPr>
          <w:p w:rsidR="00EE3D8E" w:rsidRPr="000E0309" w:rsidRDefault="00EE3D8E" w:rsidP="00EE3D8E">
            <w:pPr>
              <w:textAlignment w:val="baseline"/>
              <w:rPr>
                <w:rFonts w:ascii="Times New Roman" w:eastAsia="Times New Roman" w:hAnsi="Times New Roman" w:cs="Times New Roman"/>
                <w:color w:val="000000"/>
                <w:sz w:val="24"/>
                <w:szCs w:val="24"/>
                <w:lang w:eastAsia="ru-RU"/>
              </w:rPr>
            </w:pPr>
            <w:r w:rsidRPr="000E0309">
              <w:rPr>
                <w:rFonts w:ascii="Times New Roman" w:eastAsia="Times New Roman" w:hAnsi="Times New Roman" w:cs="Times New Roman"/>
                <w:color w:val="000000"/>
                <w:sz w:val="24"/>
                <w:szCs w:val="24"/>
                <w:lang w:eastAsia="ru-RU"/>
              </w:rPr>
              <w:t>"Қазақстан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өзгерістер мен толықтырулар енгізу туралы</w:t>
            </w:r>
          </w:p>
        </w:tc>
        <w:tc>
          <w:tcPr>
            <w:tcW w:w="4488" w:type="dxa"/>
            <w:vAlign w:val="bottom"/>
          </w:tcPr>
          <w:p w:rsidR="00EE3D8E" w:rsidRPr="000E0309" w:rsidRDefault="008F3ABF" w:rsidP="00EE3D8E">
            <w:pPr>
              <w:jc w:val="center"/>
              <w:rPr>
                <w:rFonts w:ascii="Times New Roman" w:eastAsia="Times New Roman" w:hAnsi="Times New Roman" w:cs="Times New Roman"/>
                <w:color w:val="000000"/>
                <w:sz w:val="24"/>
                <w:szCs w:val="24"/>
                <w:lang w:eastAsia="ru-RU"/>
              </w:rPr>
            </w:pPr>
            <w:hyperlink r:id="rId184" w:history="1">
              <w:r w:rsidR="00EE3D8E" w:rsidRPr="000E0309">
                <w:rPr>
                  <w:rFonts w:ascii="Times New Roman" w:eastAsia="Times New Roman" w:hAnsi="Times New Roman" w:cs="Times New Roman"/>
                  <w:color w:val="0000FF"/>
                  <w:sz w:val="24"/>
                  <w:szCs w:val="24"/>
                  <w:u w:val="single"/>
                  <w:lang w:eastAsia="ru-RU"/>
                </w:rPr>
                <w:t>Республикасы Білім және ғылым министрінің 2012 жылғы 8 қарашадағы № 500 бұйрығына өзгерістер мен толықтырулар енгізу туралы</w:t>
              </w:r>
            </w:hyperlink>
          </w:p>
        </w:tc>
      </w:tr>
      <w:tr w:rsidR="00D72FC0" w:rsidRPr="008F3ABF" w:rsidTr="007B2665">
        <w:tc>
          <w:tcPr>
            <w:tcW w:w="5245" w:type="dxa"/>
          </w:tcPr>
          <w:p w:rsidR="00D72FC0" w:rsidRPr="00EA2F9C" w:rsidRDefault="00D72FC0" w:rsidP="00D75748">
            <w:pPr>
              <w:shd w:val="clear" w:color="auto" w:fill="F1F1F1"/>
              <w:textAlignment w:val="baseline"/>
              <w:rPr>
                <w:rFonts w:ascii="Times New Roman" w:eastAsia="Times New Roman" w:hAnsi="Times New Roman" w:cs="Times New Roman"/>
                <w:sz w:val="24"/>
                <w:szCs w:val="24"/>
                <w:lang w:val="kk-KZ" w:eastAsia="ru-RU"/>
              </w:rPr>
            </w:pPr>
            <w:r w:rsidRPr="00EA2F9C">
              <w:rPr>
                <w:rFonts w:ascii="Times New Roman" w:eastAsia="Times New Roman" w:hAnsi="Times New Roman" w:cs="Times New Roman"/>
                <w:sz w:val="24"/>
                <w:szCs w:val="24"/>
                <w:lang w:val="kk-KZ" w:eastAsia="ru-RU"/>
              </w:rPr>
              <w:t xml:space="preserve">Қазақстан Республикасында діни экстремизм мен терроризмге қарсы іс-қимыл жөніндегі 2018-2022 жылдарға арналған мемлекеттік бағдарламаны бекіту туралы </w:t>
            </w:r>
          </w:p>
          <w:p w:rsidR="00D72FC0" w:rsidRPr="00EA2F9C" w:rsidRDefault="00D72FC0" w:rsidP="00D75748">
            <w:pPr>
              <w:rPr>
                <w:rFonts w:ascii="Times New Roman" w:hAnsi="Times New Roman" w:cs="Times New Roman"/>
                <w:sz w:val="24"/>
                <w:szCs w:val="24"/>
                <w:lang w:val="kk-KZ"/>
              </w:rPr>
            </w:pPr>
          </w:p>
        </w:tc>
        <w:tc>
          <w:tcPr>
            <w:tcW w:w="4488" w:type="dxa"/>
          </w:tcPr>
          <w:p w:rsidR="00D72FC0" w:rsidRPr="00EA2F9C" w:rsidRDefault="008F3ABF" w:rsidP="00D75748">
            <w:pPr>
              <w:rPr>
                <w:rFonts w:ascii="Times New Roman" w:hAnsi="Times New Roman" w:cs="Times New Roman"/>
                <w:sz w:val="24"/>
                <w:szCs w:val="24"/>
                <w:lang w:val="kk-KZ"/>
              </w:rPr>
            </w:pPr>
            <w:hyperlink r:id="rId185" w:history="1">
              <w:r w:rsidR="00D72FC0" w:rsidRPr="00EA2F9C">
                <w:rPr>
                  <w:rStyle w:val="a4"/>
                  <w:rFonts w:ascii="Times New Roman" w:hAnsi="Times New Roman" w:cs="Times New Roman"/>
                  <w:sz w:val="24"/>
                  <w:szCs w:val="24"/>
                  <w:lang w:val="kk-KZ"/>
                </w:rPr>
                <w:t>https://umckrg.gov.kz/files/loader/16324597332f</w:t>
              </w:r>
            </w:hyperlink>
          </w:p>
        </w:tc>
      </w:tr>
      <w:tr w:rsidR="00D72FC0" w:rsidRPr="008F3ABF" w:rsidTr="00D00491">
        <w:tc>
          <w:tcPr>
            <w:tcW w:w="5245" w:type="dxa"/>
          </w:tcPr>
          <w:p w:rsidR="00D72FC0" w:rsidRPr="00EA2F9C" w:rsidRDefault="00D72FC0" w:rsidP="00D75748">
            <w:pPr>
              <w:shd w:val="clear" w:color="auto" w:fill="F1F1F1"/>
              <w:textAlignment w:val="baseline"/>
              <w:rPr>
                <w:rFonts w:ascii="Times New Roman" w:eastAsia="Times New Roman" w:hAnsi="Times New Roman" w:cs="Times New Roman"/>
                <w:sz w:val="24"/>
                <w:szCs w:val="24"/>
                <w:lang w:val="kk-KZ" w:eastAsia="ru-RU"/>
              </w:rPr>
            </w:pPr>
            <w:r w:rsidRPr="00EA2F9C">
              <w:rPr>
                <w:rFonts w:ascii="Times New Roman" w:eastAsia="Times New Roman" w:hAnsi="Times New Roman" w:cs="Times New Roman"/>
                <w:sz w:val="24"/>
                <w:szCs w:val="24"/>
                <w:lang w:val="kk-KZ" w:eastAsia="ru-RU"/>
              </w:rPr>
              <w:t xml:space="preserve">Экстремизмге қарсы іс-қимыл туралы </w:t>
            </w:r>
          </w:p>
          <w:p w:rsidR="00D72FC0" w:rsidRPr="00EA2F9C" w:rsidRDefault="00D72FC0" w:rsidP="00D75748">
            <w:pPr>
              <w:rPr>
                <w:rFonts w:ascii="Times New Roman" w:hAnsi="Times New Roman" w:cs="Times New Roman"/>
                <w:sz w:val="24"/>
                <w:szCs w:val="24"/>
                <w:lang w:val="kk-KZ"/>
              </w:rPr>
            </w:pPr>
          </w:p>
        </w:tc>
        <w:tc>
          <w:tcPr>
            <w:tcW w:w="4488" w:type="dxa"/>
          </w:tcPr>
          <w:p w:rsidR="00D72FC0" w:rsidRPr="00EA2F9C" w:rsidRDefault="008F3ABF" w:rsidP="00D75748">
            <w:pPr>
              <w:rPr>
                <w:rFonts w:ascii="Times New Roman" w:hAnsi="Times New Roman" w:cs="Times New Roman"/>
                <w:sz w:val="24"/>
                <w:szCs w:val="24"/>
                <w:lang w:val="kk-KZ"/>
              </w:rPr>
            </w:pPr>
            <w:hyperlink r:id="rId186" w:history="1">
              <w:r w:rsidR="00D72FC0" w:rsidRPr="00EA2F9C">
                <w:rPr>
                  <w:rStyle w:val="a4"/>
                  <w:rFonts w:ascii="Times New Roman" w:hAnsi="Times New Roman" w:cs="Times New Roman"/>
                  <w:sz w:val="24"/>
                  <w:szCs w:val="24"/>
                  <w:lang w:val="kk-KZ"/>
                </w:rPr>
                <w:t>https://umckrg.gov.kz/files/loader/1632463752249.pdf</w:t>
              </w:r>
            </w:hyperlink>
          </w:p>
        </w:tc>
      </w:tr>
      <w:tr w:rsidR="00D72FC0" w:rsidRPr="008F3ABF" w:rsidTr="00D00491">
        <w:tc>
          <w:tcPr>
            <w:tcW w:w="5245" w:type="dxa"/>
          </w:tcPr>
          <w:p w:rsidR="00D72FC0" w:rsidRPr="00EA2F9C" w:rsidRDefault="00D72FC0" w:rsidP="00D75748">
            <w:pPr>
              <w:shd w:val="clear" w:color="auto" w:fill="F1F1F1"/>
              <w:textAlignment w:val="baseline"/>
              <w:rPr>
                <w:rFonts w:ascii="Times New Roman" w:eastAsia="Times New Roman" w:hAnsi="Times New Roman" w:cs="Times New Roman"/>
                <w:sz w:val="24"/>
                <w:szCs w:val="24"/>
                <w:lang w:val="kk-KZ" w:eastAsia="ru-RU"/>
              </w:rPr>
            </w:pPr>
            <w:r w:rsidRPr="00EA2F9C">
              <w:rPr>
                <w:rFonts w:ascii="Times New Roman" w:eastAsia="Times New Roman" w:hAnsi="Times New Roman" w:cs="Times New Roman"/>
                <w:sz w:val="24"/>
                <w:szCs w:val="24"/>
                <w:lang w:val="kk-KZ" w:eastAsia="ru-RU"/>
              </w:rPr>
              <w:t xml:space="preserve">Терроризмге қарсы іс-қимыл туралы </w:t>
            </w:r>
          </w:p>
          <w:p w:rsidR="00D72FC0" w:rsidRPr="00EA2F9C" w:rsidRDefault="00D72FC0" w:rsidP="00D75748">
            <w:pPr>
              <w:rPr>
                <w:rFonts w:ascii="Times New Roman" w:hAnsi="Times New Roman" w:cs="Times New Roman"/>
                <w:sz w:val="24"/>
                <w:szCs w:val="24"/>
                <w:lang w:val="kk-KZ"/>
              </w:rPr>
            </w:pPr>
          </w:p>
        </w:tc>
        <w:tc>
          <w:tcPr>
            <w:tcW w:w="4488" w:type="dxa"/>
          </w:tcPr>
          <w:p w:rsidR="00D72FC0" w:rsidRPr="00EA2F9C" w:rsidRDefault="008F3ABF" w:rsidP="00D75748">
            <w:pPr>
              <w:rPr>
                <w:rFonts w:ascii="Times New Roman" w:hAnsi="Times New Roman" w:cs="Times New Roman"/>
                <w:sz w:val="24"/>
                <w:szCs w:val="24"/>
                <w:lang w:val="kk-KZ"/>
              </w:rPr>
            </w:pPr>
            <w:hyperlink r:id="rId187" w:history="1">
              <w:r w:rsidR="00D72FC0" w:rsidRPr="00EA2F9C">
                <w:rPr>
                  <w:rStyle w:val="a4"/>
                  <w:rFonts w:ascii="Times New Roman" w:hAnsi="Times New Roman" w:cs="Times New Roman"/>
                  <w:sz w:val="24"/>
                  <w:szCs w:val="24"/>
                  <w:lang w:val="kk-KZ"/>
                </w:rPr>
                <w:t>https://umckrg.gov.kz/files/loader/1632464267485.pdf</w:t>
              </w:r>
            </w:hyperlink>
          </w:p>
        </w:tc>
      </w:tr>
      <w:tr w:rsidR="00D72FC0" w:rsidRPr="008F3ABF" w:rsidTr="00D00491">
        <w:tc>
          <w:tcPr>
            <w:tcW w:w="5245" w:type="dxa"/>
          </w:tcPr>
          <w:p w:rsidR="00D72FC0" w:rsidRPr="00EA2F9C" w:rsidRDefault="00D72FC0" w:rsidP="00D75748">
            <w:pPr>
              <w:shd w:val="clear" w:color="auto" w:fill="F1F1F1"/>
              <w:textAlignment w:val="baseline"/>
              <w:rPr>
                <w:rFonts w:ascii="Times New Roman" w:eastAsia="Times New Roman" w:hAnsi="Times New Roman" w:cs="Times New Roman"/>
                <w:sz w:val="24"/>
                <w:szCs w:val="24"/>
                <w:lang w:val="kk-KZ" w:eastAsia="ru-RU"/>
              </w:rPr>
            </w:pPr>
            <w:r w:rsidRPr="00EA2F9C">
              <w:rPr>
                <w:rFonts w:ascii="Times New Roman" w:eastAsia="Times New Roman" w:hAnsi="Times New Roman" w:cs="Times New Roman"/>
                <w:sz w:val="24"/>
                <w:szCs w:val="24"/>
                <w:lang w:val="kk-KZ" w:eastAsia="ru-RU"/>
              </w:rPr>
              <w:lastRenderedPageBreak/>
              <w:t>Қазақстан Республикасының ұлттық қауіпсіздігі туралы</w:t>
            </w:r>
          </w:p>
          <w:p w:rsidR="00D72FC0" w:rsidRPr="00EA2F9C" w:rsidRDefault="00D72FC0" w:rsidP="00D75748">
            <w:pPr>
              <w:rPr>
                <w:rFonts w:ascii="Times New Roman" w:hAnsi="Times New Roman" w:cs="Times New Roman"/>
                <w:sz w:val="24"/>
                <w:szCs w:val="24"/>
                <w:lang w:val="kk-KZ"/>
              </w:rPr>
            </w:pPr>
          </w:p>
        </w:tc>
        <w:tc>
          <w:tcPr>
            <w:tcW w:w="4488" w:type="dxa"/>
          </w:tcPr>
          <w:p w:rsidR="00D72FC0" w:rsidRPr="00EA2F9C" w:rsidRDefault="008F3ABF" w:rsidP="00D75748">
            <w:pPr>
              <w:tabs>
                <w:tab w:val="left" w:pos="1440"/>
              </w:tabs>
              <w:rPr>
                <w:rFonts w:ascii="Times New Roman" w:hAnsi="Times New Roman" w:cs="Times New Roman"/>
                <w:sz w:val="24"/>
                <w:szCs w:val="24"/>
                <w:lang w:val="kk-KZ"/>
              </w:rPr>
            </w:pPr>
            <w:hyperlink r:id="rId188" w:history="1">
              <w:r w:rsidR="00D72FC0" w:rsidRPr="00EA2F9C">
                <w:rPr>
                  <w:rStyle w:val="a4"/>
                  <w:rFonts w:ascii="Times New Roman" w:hAnsi="Times New Roman" w:cs="Times New Roman"/>
                  <w:sz w:val="24"/>
                  <w:szCs w:val="24"/>
                  <w:lang w:val="kk-KZ"/>
                </w:rPr>
                <w:t>https://umckrg.gov.kz/files/loader/1632735494273.pdf</w:t>
              </w:r>
            </w:hyperlink>
          </w:p>
        </w:tc>
      </w:tr>
      <w:tr w:rsidR="00D72FC0" w:rsidRPr="008F3ABF" w:rsidTr="00D00491">
        <w:tc>
          <w:tcPr>
            <w:tcW w:w="5245" w:type="dxa"/>
          </w:tcPr>
          <w:p w:rsidR="00D72FC0" w:rsidRPr="00331C51" w:rsidRDefault="00D72FC0" w:rsidP="00D75748">
            <w:pPr>
              <w:tabs>
                <w:tab w:val="left" w:pos="2775"/>
              </w:tabs>
              <w:rPr>
                <w:rFonts w:ascii="Times New Roman" w:hAnsi="Times New Roman" w:cs="Times New Roman"/>
                <w:lang w:val="kk-KZ"/>
              </w:rPr>
            </w:pPr>
            <w:r w:rsidRPr="00331C51">
              <w:rPr>
                <w:rFonts w:ascii="Times New Roman" w:hAnsi="Times New Roman" w:cs="Times New Roman"/>
                <w:lang w:val="kk-KZ"/>
              </w:rPr>
              <w:t>Қазақстан Республикасының сыбайлас жемқорлыққа қарсы саясатының 2022 – 2026 жылдарға арналған тұжырымдамасын бекіту және Қазақстан Республикасы Президентінің кейбір жарлықтарына өзгерістер енгізу туралы</w:t>
            </w:r>
          </w:p>
        </w:tc>
        <w:tc>
          <w:tcPr>
            <w:tcW w:w="4488" w:type="dxa"/>
          </w:tcPr>
          <w:p w:rsidR="00D72FC0" w:rsidRPr="00331C51" w:rsidRDefault="008F3ABF" w:rsidP="00D75748">
            <w:pPr>
              <w:rPr>
                <w:rFonts w:ascii="Times New Roman" w:hAnsi="Times New Roman" w:cs="Times New Roman"/>
                <w:lang w:val="kk-KZ"/>
              </w:rPr>
            </w:pPr>
            <w:hyperlink r:id="rId189" w:history="1">
              <w:r w:rsidR="00D72FC0" w:rsidRPr="00331C51">
                <w:rPr>
                  <w:rStyle w:val="a4"/>
                  <w:rFonts w:ascii="Times New Roman" w:hAnsi="Times New Roman" w:cs="Times New Roman"/>
                  <w:lang w:val="kk-KZ"/>
                </w:rPr>
                <w:t>https://umckrg.gov.kz/files/loader/1647325186243.pdf</w:t>
              </w:r>
            </w:hyperlink>
            <w:r w:rsidR="00D72FC0" w:rsidRPr="00331C51">
              <w:rPr>
                <w:rFonts w:ascii="Times New Roman" w:hAnsi="Times New Roman" w:cs="Times New Roman"/>
                <w:lang w:val="kk-KZ"/>
              </w:rPr>
              <w:t xml:space="preserve"> </w:t>
            </w:r>
          </w:p>
        </w:tc>
      </w:tr>
      <w:tr w:rsidR="00D72FC0" w:rsidRPr="008F3ABF" w:rsidTr="00D00491">
        <w:tc>
          <w:tcPr>
            <w:tcW w:w="5245" w:type="dxa"/>
          </w:tcPr>
          <w:p w:rsidR="00D72FC0" w:rsidRPr="00331C51" w:rsidRDefault="008F3ABF" w:rsidP="00D75748">
            <w:pPr>
              <w:textAlignment w:val="baseline"/>
              <w:rPr>
                <w:rFonts w:ascii="Times New Roman" w:eastAsia="Times New Roman" w:hAnsi="Times New Roman" w:cs="Times New Roman"/>
                <w:sz w:val="20"/>
                <w:szCs w:val="20"/>
                <w:lang w:val="kk-KZ" w:eastAsia="ru-RU"/>
              </w:rPr>
            </w:pPr>
            <w:hyperlink r:id="rId190" w:history="1">
              <w:r w:rsidR="00D72FC0" w:rsidRPr="00331C51">
                <w:rPr>
                  <w:rFonts w:ascii="Times New Roman" w:eastAsia="Times New Roman" w:hAnsi="Times New Roman" w:cs="Times New Roman"/>
                  <w:sz w:val="24"/>
                  <w:szCs w:val="24"/>
                  <w:lang w:val="kk-KZ" w:eastAsia="ru-RU"/>
                </w:rPr>
                <w:t>Сыбайлас жемқорлыққа қарсы комплаенс жұмысы туралы ереже</w:t>
              </w:r>
            </w:hyperlink>
          </w:p>
        </w:tc>
        <w:tc>
          <w:tcPr>
            <w:tcW w:w="4488" w:type="dxa"/>
          </w:tcPr>
          <w:p w:rsidR="00D72FC0" w:rsidRDefault="008F3ABF" w:rsidP="00D75748">
            <w:pPr>
              <w:jc w:val="center"/>
              <w:rPr>
                <w:rFonts w:ascii="Times New Roman" w:hAnsi="Times New Roman" w:cs="Times New Roman"/>
                <w:lang w:val="kk-KZ"/>
              </w:rPr>
            </w:pPr>
            <w:hyperlink r:id="rId191" w:history="1">
              <w:r w:rsidR="00D72FC0" w:rsidRPr="005167F8">
                <w:rPr>
                  <w:rStyle w:val="a4"/>
                  <w:rFonts w:ascii="Times New Roman" w:hAnsi="Times New Roman" w:cs="Times New Roman"/>
                  <w:lang w:val="kk-KZ"/>
                </w:rPr>
                <w:t>https://umckrg.gov.kz/files/loader/1643164192342.pdf</w:t>
              </w:r>
            </w:hyperlink>
          </w:p>
          <w:p w:rsidR="00D72FC0" w:rsidRPr="00331C51" w:rsidRDefault="00D72FC0" w:rsidP="00D75748">
            <w:pPr>
              <w:jc w:val="center"/>
              <w:rPr>
                <w:rFonts w:ascii="Times New Roman" w:hAnsi="Times New Roman" w:cs="Times New Roman"/>
                <w:lang w:val="kk-KZ"/>
              </w:rPr>
            </w:pPr>
          </w:p>
        </w:tc>
      </w:tr>
      <w:tr w:rsidR="00D72FC0" w:rsidRPr="008F3ABF" w:rsidTr="00D00491">
        <w:tc>
          <w:tcPr>
            <w:tcW w:w="5245" w:type="dxa"/>
          </w:tcPr>
          <w:p w:rsidR="00D72FC0" w:rsidRPr="00331C51" w:rsidRDefault="008F3ABF" w:rsidP="00D75748">
            <w:pPr>
              <w:textAlignment w:val="baseline"/>
              <w:rPr>
                <w:rFonts w:ascii="Times New Roman" w:eastAsia="Times New Roman" w:hAnsi="Times New Roman" w:cs="Times New Roman"/>
                <w:sz w:val="20"/>
                <w:szCs w:val="20"/>
                <w:lang w:val="kk-KZ" w:eastAsia="ru-RU"/>
              </w:rPr>
            </w:pPr>
            <w:hyperlink r:id="rId192" w:history="1">
              <w:r w:rsidR="00D72FC0" w:rsidRPr="00331C51">
                <w:rPr>
                  <w:rFonts w:ascii="Times New Roman" w:eastAsia="Times New Roman" w:hAnsi="Times New Roman" w:cs="Times New Roman"/>
                  <w:sz w:val="24"/>
                  <w:szCs w:val="24"/>
                  <w:lang w:val="kk-KZ" w:eastAsia="ru-RU"/>
                </w:rPr>
                <w:t>Сыбайлас жемқорлыққа қарсы іс-қимыл туралы Қазақстан Республикасының Заңы 2015 жылғы 18 қарашадағы №410-VҚРЗ</w:t>
              </w:r>
            </w:hyperlink>
          </w:p>
        </w:tc>
        <w:tc>
          <w:tcPr>
            <w:tcW w:w="4488" w:type="dxa"/>
          </w:tcPr>
          <w:p w:rsidR="00D72FC0" w:rsidRDefault="00D72FC0" w:rsidP="00D75748">
            <w:pPr>
              <w:rPr>
                <w:rFonts w:ascii="Times New Roman" w:hAnsi="Times New Roman" w:cs="Times New Roman"/>
                <w:lang w:val="kk-KZ"/>
              </w:rPr>
            </w:pPr>
          </w:p>
          <w:p w:rsidR="00D72FC0" w:rsidRPr="00331C51" w:rsidRDefault="008F3ABF" w:rsidP="00D75748">
            <w:pPr>
              <w:tabs>
                <w:tab w:val="left" w:pos="1485"/>
              </w:tabs>
              <w:rPr>
                <w:rFonts w:ascii="Times New Roman" w:hAnsi="Times New Roman" w:cs="Times New Roman"/>
                <w:lang w:val="kk-KZ"/>
              </w:rPr>
            </w:pPr>
            <w:hyperlink r:id="rId193" w:history="1">
              <w:r w:rsidR="00D72FC0" w:rsidRPr="005167F8">
                <w:rPr>
                  <w:rStyle w:val="a4"/>
                  <w:rFonts w:ascii="Times New Roman" w:hAnsi="Times New Roman" w:cs="Times New Roman"/>
                  <w:lang w:val="kk-KZ"/>
                </w:rPr>
                <w:t>https://umckrg.gov.kz/files/loader/1631794547223.pdf</w:t>
              </w:r>
            </w:hyperlink>
            <w:r w:rsidR="00D72FC0">
              <w:rPr>
                <w:rFonts w:ascii="Times New Roman" w:hAnsi="Times New Roman" w:cs="Times New Roman"/>
                <w:lang w:val="kk-KZ"/>
              </w:rPr>
              <w:t xml:space="preserve"> </w:t>
            </w:r>
          </w:p>
        </w:tc>
      </w:tr>
      <w:tr w:rsidR="00D72FC0" w:rsidRPr="008F3ABF" w:rsidTr="00D00491">
        <w:tc>
          <w:tcPr>
            <w:tcW w:w="5245" w:type="dxa"/>
          </w:tcPr>
          <w:p w:rsidR="00D72FC0" w:rsidRPr="00331C51" w:rsidRDefault="008F3ABF" w:rsidP="00D75748">
            <w:pPr>
              <w:textAlignment w:val="baseline"/>
              <w:rPr>
                <w:rFonts w:ascii="Times New Roman" w:eastAsia="Times New Roman" w:hAnsi="Times New Roman" w:cs="Times New Roman"/>
                <w:sz w:val="20"/>
                <w:szCs w:val="20"/>
                <w:lang w:val="kk-KZ" w:eastAsia="ru-RU"/>
              </w:rPr>
            </w:pPr>
            <w:hyperlink r:id="rId194" w:history="1">
              <w:r w:rsidR="00D72FC0" w:rsidRPr="00331C51">
                <w:rPr>
                  <w:rFonts w:ascii="Times New Roman" w:eastAsia="Times New Roman" w:hAnsi="Times New Roman" w:cs="Times New Roman"/>
                  <w:sz w:val="24"/>
                  <w:szCs w:val="24"/>
                  <w:lang w:val="kk-KZ" w:eastAsia="ru-RU"/>
                </w:rPr>
                <w:t>Қазақстан Республикасының 2015-2025 жылдарға арналған сыбайлас жемқорлыққа қарсы стратегиясы туралы Қазақстан Республикасы Президентінің 2014 жылғы 26 желтоқсандағы №986 Жарлығы</w:t>
              </w:r>
            </w:hyperlink>
          </w:p>
          <w:p w:rsidR="00D72FC0" w:rsidRPr="00331C51" w:rsidRDefault="00D72FC0" w:rsidP="00D75748">
            <w:pPr>
              <w:textAlignment w:val="baseline"/>
              <w:rPr>
                <w:rFonts w:ascii="Times New Roman" w:eastAsia="Times New Roman" w:hAnsi="Times New Roman" w:cs="Times New Roman"/>
                <w:sz w:val="20"/>
                <w:szCs w:val="20"/>
                <w:lang w:val="kk-KZ" w:eastAsia="ru-RU"/>
              </w:rPr>
            </w:pPr>
          </w:p>
        </w:tc>
        <w:tc>
          <w:tcPr>
            <w:tcW w:w="4488" w:type="dxa"/>
          </w:tcPr>
          <w:p w:rsidR="00D72FC0" w:rsidRPr="00331C51" w:rsidRDefault="008F3ABF" w:rsidP="00D75748">
            <w:pPr>
              <w:rPr>
                <w:rFonts w:ascii="Times New Roman" w:hAnsi="Times New Roman" w:cs="Times New Roman"/>
                <w:lang w:val="kk-KZ"/>
              </w:rPr>
            </w:pPr>
            <w:hyperlink r:id="rId195" w:history="1">
              <w:r w:rsidR="00D72FC0" w:rsidRPr="005167F8">
                <w:rPr>
                  <w:rStyle w:val="a4"/>
                  <w:rFonts w:ascii="Times New Roman" w:hAnsi="Times New Roman" w:cs="Times New Roman"/>
                  <w:lang w:val="kk-KZ"/>
                </w:rPr>
                <w:t>https://umckrg.gov.kz/files/loader/1631794731250.pdf</w:t>
              </w:r>
            </w:hyperlink>
            <w:r w:rsidR="00D72FC0">
              <w:rPr>
                <w:rFonts w:ascii="Times New Roman" w:hAnsi="Times New Roman" w:cs="Times New Roman"/>
                <w:lang w:val="kk-KZ"/>
              </w:rPr>
              <w:t xml:space="preserve"> </w:t>
            </w:r>
          </w:p>
        </w:tc>
      </w:tr>
    </w:tbl>
    <w:p w:rsidR="00EE3D8E" w:rsidRPr="00D72FC0" w:rsidRDefault="00EE3D8E" w:rsidP="00D41AAC">
      <w:pPr>
        <w:spacing w:after="0"/>
        <w:jc w:val="center"/>
        <w:rPr>
          <w:rFonts w:ascii="Times New Roman" w:hAnsi="Times New Roman" w:cs="Times New Roman"/>
          <w:sz w:val="28"/>
          <w:szCs w:val="28"/>
          <w:lang w:val="kk-KZ"/>
        </w:rPr>
      </w:pPr>
    </w:p>
    <w:p w:rsidR="00EE3D8E" w:rsidRPr="00D72FC0" w:rsidRDefault="00EE3D8E" w:rsidP="00D41AAC">
      <w:pPr>
        <w:spacing w:after="0"/>
        <w:jc w:val="center"/>
        <w:rPr>
          <w:rFonts w:ascii="Times New Roman" w:hAnsi="Times New Roman" w:cs="Times New Roman"/>
          <w:sz w:val="28"/>
          <w:szCs w:val="28"/>
          <w:lang w:val="kk-KZ"/>
        </w:rPr>
      </w:pPr>
    </w:p>
    <w:p w:rsidR="00EE3D8E" w:rsidRPr="00D72FC0" w:rsidRDefault="00EE3D8E" w:rsidP="00D41AAC">
      <w:pPr>
        <w:spacing w:after="0"/>
        <w:jc w:val="center"/>
        <w:rPr>
          <w:rFonts w:ascii="Times New Roman" w:hAnsi="Times New Roman" w:cs="Times New Roman"/>
          <w:sz w:val="28"/>
          <w:szCs w:val="28"/>
          <w:lang w:val="kk-KZ"/>
        </w:rPr>
      </w:pPr>
    </w:p>
    <w:p w:rsidR="00EE3D8E" w:rsidRPr="000E0309" w:rsidRDefault="00EE3D8E" w:rsidP="000E0309">
      <w:pPr>
        <w:shd w:val="clear" w:color="auto" w:fill="F1F1F1"/>
        <w:spacing w:after="0" w:line="240" w:lineRule="auto"/>
        <w:textAlignment w:val="baseline"/>
        <w:rPr>
          <w:rFonts w:ascii="Arial" w:eastAsia="Times New Roman" w:hAnsi="Arial" w:cs="Arial"/>
          <w:color w:val="000000"/>
          <w:sz w:val="20"/>
          <w:szCs w:val="20"/>
          <w:lang w:val="kk-KZ" w:eastAsia="ru-RU"/>
        </w:rPr>
      </w:pPr>
    </w:p>
    <w:p w:rsidR="00EE3D8E" w:rsidRPr="000E0309" w:rsidRDefault="00EE3D8E" w:rsidP="000E0309">
      <w:pPr>
        <w:shd w:val="clear" w:color="auto" w:fill="F1F1F1"/>
        <w:spacing w:after="0" w:line="240" w:lineRule="auto"/>
        <w:textAlignment w:val="baseline"/>
        <w:rPr>
          <w:rFonts w:ascii="Times New Roman" w:hAnsi="Times New Roman" w:cs="Times New Roman"/>
          <w:sz w:val="28"/>
          <w:szCs w:val="28"/>
          <w:lang w:val="kk-KZ"/>
        </w:rPr>
      </w:pPr>
    </w:p>
    <w:sectPr w:rsidR="00EE3D8E" w:rsidRPr="000E0309" w:rsidSect="0035046D">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AAC"/>
    <w:rsid w:val="000E0309"/>
    <w:rsid w:val="0033155D"/>
    <w:rsid w:val="0035046D"/>
    <w:rsid w:val="005B5F89"/>
    <w:rsid w:val="008A0E6B"/>
    <w:rsid w:val="008F3ABF"/>
    <w:rsid w:val="00A07FBA"/>
    <w:rsid w:val="00AD3BED"/>
    <w:rsid w:val="00D41AAC"/>
    <w:rsid w:val="00D72FC0"/>
    <w:rsid w:val="00ED0376"/>
    <w:rsid w:val="00EE3D8E"/>
    <w:rsid w:val="00F35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5AB00F-DE42-48B1-8F44-A1F21EC5A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1A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D41AAC"/>
    <w:rPr>
      <w:color w:val="0000FF" w:themeColor="hyperlink"/>
      <w:u w:val="single"/>
    </w:rPr>
  </w:style>
  <w:style w:type="character" w:styleId="a5">
    <w:name w:val="Strong"/>
    <w:basedOn w:val="a0"/>
    <w:uiPriority w:val="22"/>
    <w:qFormat/>
    <w:rsid w:val="00D41AAC"/>
    <w:rPr>
      <w:b/>
      <w:bCs/>
    </w:rPr>
  </w:style>
  <w:style w:type="paragraph" w:styleId="a6">
    <w:name w:val="Normal (Web)"/>
    <w:basedOn w:val="a"/>
    <w:uiPriority w:val="99"/>
    <w:unhideWhenUsed/>
    <w:rsid w:val="00ED037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EE3D8E"/>
  </w:style>
  <w:style w:type="character" w:styleId="a7">
    <w:name w:val="FollowedHyperlink"/>
    <w:basedOn w:val="a0"/>
    <w:uiPriority w:val="99"/>
    <w:semiHidden/>
    <w:unhideWhenUsed/>
    <w:rsid w:val="00EE3D8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925146">
      <w:bodyDiv w:val="1"/>
      <w:marLeft w:val="0"/>
      <w:marRight w:val="0"/>
      <w:marTop w:val="0"/>
      <w:marBottom w:val="0"/>
      <w:divBdr>
        <w:top w:val="none" w:sz="0" w:space="0" w:color="auto"/>
        <w:left w:val="none" w:sz="0" w:space="0" w:color="auto"/>
        <w:bottom w:val="none" w:sz="0" w:space="0" w:color="auto"/>
        <w:right w:val="none" w:sz="0" w:space="0" w:color="auto"/>
      </w:divBdr>
    </w:div>
    <w:div w:id="639501445">
      <w:bodyDiv w:val="1"/>
      <w:marLeft w:val="0"/>
      <w:marRight w:val="0"/>
      <w:marTop w:val="0"/>
      <w:marBottom w:val="0"/>
      <w:divBdr>
        <w:top w:val="none" w:sz="0" w:space="0" w:color="auto"/>
        <w:left w:val="none" w:sz="0" w:space="0" w:color="auto"/>
        <w:bottom w:val="none" w:sz="0" w:space="0" w:color="auto"/>
        <w:right w:val="none" w:sz="0" w:space="0" w:color="auto"/>
      </w:divBdr>
    </w:div>
    <w:div w:id="648292056">
      <w:bodyDiv w:val="1"/>
      <w:marLeft w:val="0"/>
      <w:marRight w:val="0"/>
      <w:marTop w:val="0"/>
      <w:marBottom w:val="0"/>
      <w:divBdr>
        <w:top w:val="none" w:sz="0" w:space="0" w:color="auto"/>
        <w:left w:val="none" w:sz="0" w:space="0" w:color="auto"/>
        <w:bottom w:val="none" w:sz="0" w:space="0" w:color="auto"/>
        <w:right w:val="none" w:sz="0" w:space="0" w:color="auto"/>
      </w:divBdr>
    </w:div>
    <w:div w:id="918056958">
      <w:bodyDiv w:val="1"/>
      <w:marLeft w:val="0"/>
      <w:marRight w:val="0"/>
      <w:marTop w:val="0"/>
      <w:marBottom w:val="0"/>
      <w:divBdr>
        <w:top w:val="none" w:sz="0" w:space="0" w:color="auto"/>
        <w:left w:val="none" w:sz="0" w:space="0" w:color="auto"/>
        <w:bottom w:val="none" w:sz="0" w:space="0" w:color="auto"/>
        <w:right w:val="none" w:sz="0" w:space="0" w:color="auto"/>
      </w:divBdr>
    </w:div>
    <w:div w:id="1135491706">
      <w:bodyDiv w:val="1"/>
      <w:marLeft w:val="0"/>
      <w:marRight w:val="0"/>
      <w:marTop w:val="0"/>
      <w:marBottom w:val="0"/>
      <w:divBdr>
        <w:top w:val="none" w:sz="0" w:space="0" w:color="auto"/>
        <w:left w:val="none" w:sz="0" w:space="0" w:color="auto"/>
        <w:bottom w:val="none" w:sz="0" w:space="0" w:color="auto"/>
        <w:right w:val="none" w:sz="0" w:space="0" w:color="auto"/>
      </w:divBdr>
    </w:div>
    <w:div w:id="1631789632">
      <w:bodyDiv w:val="1"/>
      <w:marLeft w:val="0"/>
      <w:marRight w:val="0"/>
      <w:marTop w:val="0"/>
      <w:marBottom w:val="0"/>
      <w:divBdr>
        <w:top w:val="none" w:sz="0" w:space="0" w:color="auto"/>
        <w:left w:val="none" w:sz="0" w:space="0" w:color="auto"/>
        <w:bottom w:val="none" w:sz="0" w:space="0" w:color="auto"/>
        <w:right w:val="none" w:sz="0" w:space="0" w:color="auto"/>
      </w:divBdr>
    </w:div>
    <w:div w:id="207527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kaz/docs/V2000020317" TargetMode="External"/><Relationship Id="rId21" Type="http://schemas.openxmlformats.org/officeDocument/2006/relationships/hyperlink" Target="https://adilet.zan.kz/kaz/docs/V1600013317" TargetMode="External"/><Relationship Id="rId42" Type="http://schemas.openxmlformats.org/officeDocument/2006/relationships/hyperlink" Target="https://adilet.zan.kz/kaz/docs/Z1900000293" TargetMode="External"/><Relationship Id="rId47" Type="http://schemas.openxmlformats.org/officeDocument/2006/relationships/hyperlink" Target="https://adilet.zan.kz/kaz/docs/V1700015893" TargetMode="External"/><Relationship Id="rId63" Type="http://schemas.openxmlformats.org/officeDocument/2006/relationships/hyperlink" Target="https://online.zakon.kz/Document/?doc_id=34838929" TargetMode="External"/><Relationship Id="rId68" Type="http://schemas.openxmlformats.org/officeDocument/2006/relationships/hyperlink" Target="http://adilet.zan.kz/kaz/docs/V1800017669" TargetMode="External"/><Relationship Id="rId84" Type="http://schemas.openxmlformats.org/officeDocument/2006/relationships/hyperlink" Target="http://adilet.zan.kz/kaz/docs/V1300008424" TargetMode="External"/><Relationship Id="rId89" Type="http://schemas.openxmlformats.org/officeDocument/2006/relationships/hyperlink" Target="http://adilet.zan.kz/rus/docs/V13008424_4" TargetMode="External"/><Relationship Id="rId112" Type="http://schemas.openxmlformats.org/officeDocument/2006/relationships/hyperlink" Target="http://adilet.zan.kz/kaz/docs/V2000020119" TargetMode="External"/><Relationship Id="rId133" Type="http://schemas.openxmlformats.org/officeDocument/2006/relationships/hyperlink" Target="http://adilet.zan.kz/kaz/docs/V2000020651" TargetMode="External"/><Relationship Id="rId138" Type="http://schemas.openxmlformats.org/officeDocument/2006/relationships/hyperlink" Target="http://adilet.zan.kz/kaz/docs/V2000020625" TargetMode="External"/><Relationship Id="rId154" Type="http://schemas.openxmlformats.org/officeDocument/2006/relationships/hyperlink" Target="http://adilet.zan.kz/kaz/docs/V2000021146" TargetMode="External"/><Relationship Id="rId159" Type="http://schemas.openxmlformats.org/officeDocument/2006/relationships/hyperlink" Target="http://adilet.zan.kz/kaz/docs/V1600013067" TargetMode="External"/><Relationship Id="rId175" Type="http://schemas.openxmlformats.org/officeDocument/2006/relationships/hyperlink" Target="https://adilet.zan.kz/kaz/docs/V2100022711" TargetMode="External"/><Relationship Id="rId170" Type="http://schemas.openxmlformats.org/officeDocument/2006/relationships/hyperlink" Target="http://adilet.zan.kz/kaz/docs/V2100022196" TargetMode="External"/><Relationship Id="rId191" Type="http://schemas.openxmlformats.org/officeDocument/2006/relationships/hyperlink" Target="https://umckrg.gov.kz/files/loader/1643164192342.pdf" TargetMode="External"/><Relationship Id="rId196" Type="http://schemas.openxmlformats.org/officeDocument/2006/relationships/fontTable" Target="fontTable.xml"/><Relationship Id="rId16" Type="http://schemas.openxmlformats.org/officeDocument/2006/relationships/hyperlink" Target="https://adilet.zan.kz/kaz/docs/V1700014995" TargetMode="External"/><Relationship Id="rId107" Type="http://schemas.openxmlformats.org/officeDocument/2006/relationships/hyperlink" Target="http://adilet.zan.kz/kaz/docs/V17016013_2" TargetMode="External"/><Relationship Id="rId11" Type="http://schemas.openxmlformats.org/officeDocument/2006/relationships/hyperlink" Target="https://adilet.zan.kz/kaz/docs/V1800017669" TargetMode="External"/><Relationship Id="rId32" Type="http://schemas.openxmlformats.org/officeDocument/2006/relationships/hyperlink" Target="https://adilet.zan.kz/kaz/docs/V2000020551" TargetMode="External"/><Relationship Id="rId37" Type="http://schemas.openxmlformats.org/officeDocument/2006/relationships/hyperlink" Target="https://adilet.zan.kz/kaz/docs/V2000021688" TargetMode="External"/><Relationship Id="rId53" Type="http://schemas.openxmlformats.org/officeDocument/2006/relationships/hyperlink" Target="https://adilet.zan.kz/kaz/docs/P080000077_" TargetMode="External"/><Relationship Id="rId58" Type="http://schemas.openxmlformats.org/officeDocument/2006/relationships/hyperlink" Target="https://adilet.zan.kz/kaz/docs/V2000020618" TargetMode="External"/><Relationship Id="rId74" Type="http://schemas.openxmlformats.org/officeDocument/2006/relationships/hyperlink" Target="http://adilet.zan.kz/kaz/docs/V1500010348" TargetMode="External"/><Relationship Id="rId79" Type="http://schemas.openxmlformats.org/officeDocument/2006/relationships/hyperlink" Target="http://adilet.zan.kz/kaz/docs/V1700014995" TargetMode="External"/><Relationship Id="rId102" Type="http://schemas.openxmlformats.org/officeDocument/2006/relationships/hyperlink" Target="http://adilet.zan.kz/kaz/docs/V1800017705" TargetMode="External"/><Relationship Id="rId123" Type="http://schemas.openxmlformats.org/officeDocument/2006/relationships/hyperlink" Target="http://adilet.zan.kz/kaz/docs/V2000020456" TargetMode="External"/><Relationship Id="rId128" Type="http://schemas.openxmlformats.org/officeDocument/2006/relationships/hyperlink" Target="http://adilet.zan.kz/kaz/docs/V2000020622" TargetMode="External"/><Relationship Id="rId144" Type="http://schemas.openxmlformats.org/officeDocument/2006/relationships/hyperlink" Target="http://adilet.zan.kz/kaz/docs/V2000020987" TargetMode="External"/><Relationship Id="rId149" Type="http://schemas.openxmlformats.org/officeDocument/2006/relationships/hyperlink" Target="http://adilet.zan.kz/kaz/docs/V2000020147" TargetMode="External"/><Relationship Id="rId5" Type="http://schemas.openxmlformats.org/officeDocument/2006/relationships/hyperlink" Target="https://adilet.zan.kz/kaz/docs/V070005036_" TargetMode="External"/><Relationship Id="rId90" Type="http://schemas.openxmlformats.org/officeDocument/2006/relationships/hyperlink" Target="http://adilet.zan.kz/kaz/docs/V080005191_" TargetMode="External"/><Relationship Id="rId95" Type="http://schemas.openxmlformats.org/officeDocument/2006/relationships/hyperlink" Target="http://adilet.zan.kz/kaz/docs/V1300008621" TargetMode="External"/><Relationship Id="rId160" Type="http://schemas.openxmlformats.org/officeDocument/2006/relationships/hyperlink" Target="http://adilet.zan.kz/kaz/docs/V090005750_" TargetMode="External"/><Relationship Id="rId165" Type="http://schemas.openxmlformats.org/officeDocument/2006/relationships/hyperlink" Target="http://adilet.zan.kz/kaz/docs/V2000020618" TargetMode="External"/><Relationship Id="rId181" Type="http://schemas.openxmlformats.org/officeDocument/2006/relationships/hyperlink" Target="https://adilet.zan.kz/kaz/docs/V070005090_" TargetMode="External"/><Relationship Id="rId186" Type="http://schemas.openxmlformats.org/officeDocument/2006/relationships/hyperlink" Target="https://umckrg.gov.kz/files/loader/1632463752249.pdf" TargetMode="External"/><Relationship Id="rId22" Type="http://schemas.openxmlformats.org/officeDocument/2006/relationships/hyperlink" Target="https://adilet.zan.kz/kaz/docs/V2000020317" TargetMode="External"/><Relationship Id="rId27" Type="http://schemas.openxmlformats.org/officeDocument/2006/relationships/hyperlink" Target="https://adilet.zan.kz/kaz/docs/V2000020449" TargetMode="External"/><Relationship Id="rId43" Type="http://schemas.openxmlformats.org/officeDocument/2006/relationships/hyperlink" Target="https://adilet.zan.kz/kaz/docs/Z020000345_" TargetMode="External"/><Relationship Id="rId48" Type="http://schemas.openxmlformats.org/officeDocument/2006/relationships/hyperlink" Target="https://adilet.zan.kz/kaz/docs/V1800017669" TargetMode="External"/><Relationship Id="rId64" Type="http://schemas.openxmlformats.org/officeDocument/2006/relationships/hyperlink" Target="http://adilet.zan.kz/kaz/docs/Z1900000293" TargetMode="External"/><Relationship Id="rId69" Type="http://schemas.openxmlformats.org/officeDocument/2006/relationships/hyperlink" Target="http://adilet.zan.kz/kaz/docs/P1500001193" TargetMode="External"/><Relationship Id="rId113" Type="http://schemas.openxmlformats.org/officeDocument/2006/relationships/hyperlink" Target="http://adilet.zan.kz/kaz/docs/V1600013227" TargetMode="External"/><Relationship Id="rId118" Type="http://schemas.openxmlformats.org/officeDocument/2006/relationships/hyperlink" Target="http://adilet.zan.kz/kaz/docs/V2000020344" TargetMode="External"/><Relationship Id="rId134" Type="http://schemas.openxmlformats.org/officeDocument/2006/relationships/hyperlink" Target="http://adilet.zan.kz/kaz/docs/V2000020675" TargetMode="External"/><Relationship Id="rId139" Type="http://schemas.openxmlformats.org/officeDocument/2006/relationships/hyperlink" Target="http://adilet.zan.kz/kaz/docs/P2000000346" TargetMode="External"/><Relationship Id="rId80" Type="http://schemas.openxmlformats.org/officeDocument/2006/relationships/hyperlink" Target="http://adilet.zan.kz/kaz/docs/V1600013272" TargetMode="External"/><Relationship Id="rId85" Type="http://schemas.openxmlformats.org/officeDocument/2006/relationships/hyperlink" Target="http://adilet.zan.kz/kaz/docs/V13008424_2" TargetMode="External"/><Relationship Id="rId150" Type="http://schemas.openxmlformats.org/officeDocument/2006/relationships/hyperlink" Target="http://adilet.zan.kz/kaz/docs/V2000020449" TargetMode="External"/><Relationship Id="rId155" Type="http://schemas.openxmlformats.org/officeDocument/2006/relationships/hyperlink" Target="http://adilet.zan.kz/kaz/docs/V2000021147" TargetMode="External"/><Relationship Id="rId171" Type="http://schemas.openxmlformats.org/officeDocument/2006/relationships/hyperlink" Target="http://adilet.zan.kz/kaz/docs/V2000021189" TargetMode="External"/><Relationship Id="rId176" Type="http://schemas.openxmlformats.org/officeDocument/2006/relationships/hyperlink" Target="https://adilet.zan.kz/kaz/docs/V080005191_" TargetMode="External"/><Relationship Id="rId192" Type="http://schemas.openxmlformats.org/officeDocument/2006/relationships/hyperlink" Target="https://umckrg.gov.kz/files/loader/1631794547223.pdf" TargetMode="External"/><Relationship Id="rId197" Type="http://schemas.openxmlformats.org/officeDocument/2006/relationships/theme" Target="theme/theme1.xml"/><Relationship Id="rId12" Type="http://schemas.openxmlformats.org/officeDocument/2006/relationships/hyperlink" Target="https://adilet.zan.kz/kaz/docs/V1300008424" TargetMode="External"/><Relationship Id="rId17" Type="http://schemas.openxmlformats.org/officeDocument/2006/relationships/hyperlink" Target="https://adilet.zan.kz/kaz/docs/V1700016138" TargetMode="External"/><Relationship Id="rId33" Type="http://schemas.openxmlformats.org/officeDocument/2006/relationships/hyperlink" Target="https://adilet.zan.kz/kaz/docs/V2000020619" TargetMode="External"/><Relationship Id="rId38" Type="http://schemas.openxmlformats.org/officeDocument/2006/relationships/hyperlink" Target="https://adilet.zan.kz/kaz/docs/V2000020317" TargetMode="External"/><Relationship Id="rId59" Type="http://schemas.openxmlformats.org/officeDocument/2006/relationships/hyperlink" Target="http://adilet.zan.kz/kaz/docs/Z070000319" TargetMode="External"/><Relationship Id="rId103" Type="http://schemas.openxmlformats.org/officeDocument/2006/relationships/hyperlink" Target="http://adilet.zan.kz/kaz/docs/V070005036_" TargetMode="External"/><Relationship Id="rId108" Type="http://schemas.openxmlformats.org/officeDocument/2006/relationships/hyperlink" Target="http://adilet.zan.kz/kaz/docs/V15011690_7" TargetMode="External"/><Relationship Id="rId124" Type="http://schemas.openxmlformats.org/officeDocument/2006/relationships/hyperlink" Target="http://adilet.zan.kz/kaz/docs/V2000020486" TargetMode="External"/><Relationship Id="rId129" Type="http://schemas.openxmlformats.org/officeDocument/2006/relationships/hyperlink" Target="http://adilet.zan.kz/kaz/docs/V2000020618" TargetMode="External"/><Relationship Id="rId54" Type="http://schemas.openxmlformats.org/officeDocument/2006/relationships/hyperlink" Target="https://adilet.zan.kz/kaz/docs/V090005750_" TargetMode="External"/><Relationship Id="rId70" Type="http://schemas.openxmlformats.org/officeDocument/2006/relationships/hyperlink" Target="http://adilet.zan.kz/kaz/docs/P1900000988" TargetMode="External"/><Relationship Id="rId75" Type="http://schemas.openxmlformats.org/officeDocument/2006/relationships/hyperlink" Target="http://adilet.zan.kz/kaz/docs/V080005148_" TargetMode="External"/><Relationship Id="rId91" Type="http://schemas.openxmlformats.org/officeDocument/2006/relationships/hyperlink" Target="http://adilet.zan.kz/kaz/docs/V1500010916" TargetMode="External"/><Relationship Id="rId96" Type="http://schemas.openxmlformats.org/officeDocument/2006/relationships/hyperlink" Target="https://online.zakon.kz/Document/?doc_id=39676415" TargetMode="External"/><Relationship Id="rId140" Type="http://schemas.openxmlformats.org/officeDocument/2006/relationships/hyperlink" Target="http://adilet.zan.kz/kaz/docs/V2000020996" TargetMode="External"/><Relationship Id="rId145" Type="http://schemas.openxmlformats.org/officeDocument/2006/relationships/hyperlink" Target="http://adilet.zan.kz/kaz/docs/V2000020708" TargetMode="External"/><Relationship Id="rId161" Type="http://schemas.openxmlformats.org/officeDocument/2006/relationships/hyperlink" Target="http://adilet.zan.kz/kaz/docs/V2000020566" TargetMode="External"/><Relationship Id="rId166" Type="http://schemas.openxmlformats.org/officeDocument/2006/relationships/hyperlink" Target="http://adilet.zan.kz/kaz/docs/K1100000518" TargetMode="External"/><Relationship Id="rId182" Type="http://schemas.openxmlformats.org/officeDocument/2006/relationships/hyperlink" Target="https://adilet.zan.kz/kaz/docs/V2000020636" TargetMode="External"/><Relationship Id="rId187" Type="http://schemas.openxmlformats.org/officeDocument/2006/relationships/hyperlink" Target="https://umckrg.gov.kz/files/loader/1632464267485.pdf" TargetMode="External"/><Relationship Id="rId1" Type="http://schemas.openxmlformats.org/officeDocument/2006/relationships/styles" Target="styles.xml"/><Relationship Id="rId6" Type="http://schemas.openxmlformats.org/officeDocument/2006/relationships/hyperlink" Target="https://adilet.zan.kz/kaz/docs/V090005750_" TargetMode="External"/><Relationship Id="rId23" Type="http://schemas.openxmlformats.org/officeDocument/2006/relationships/hyperlink" Target="https://nao.kz/loader/fromorg/2/51?lang=kz" TargetMode="External"/><Relationship Id="rId28" Type="http://schemas.openxmlformats.org/officeDocument/2006/relationships/hyperlink" Target="https://adilet.zan.kz/kaz/docs/V2000020147" TargetMode="External"/><Relationship Id="rId49" Type="http://schemas.openxmlformats.org/officeDocument/2006/relationships/hyperlink" Target="https://adilet.zan.kz/kaz/docs/V1200008275" TargetMode="External"/><Relationship Id="rId114" Type="http://schemas.openxmlformats.org/officeDocument/2006/relationships/hyperlink" Target="http://adilet.zan.kz/kaz/docs/V1600013418" TargetMode="External"/><Relationship Id="rId119" Type="http://schemas.openxmlformats.org/officeDocument/2006/relationships/hyperlink" Target="http://adilet.zan.kz/kaz/docs/V2000020364" TargetMode="External"/><Relationship Id="rId44" Type="http://schemas.openxmlformats.org/officeDocument/2006/relationships/hyperlink" Target="https://adilet.zan.kz/kaz/docs/Z070000306_" TargetMode="External"/><Relationship Id="rId60" Type="http://schemas.openxmlformats.org/officeDocument/2006/relationships/hyperlink" Target="http://adilet.zan.kz/kaz/docs/Z020000345_" TargetMode="External"/><Relationship Id="rId65" Type="http://schemas.openxmlformats.org/officeDocument/2006/relationships/hyperlink" Target="http://adilet.zan.kz/kaz/docs/P080000077_" TargetMode="External"/><Relationship Id="rId81" Type="http://schemas.openxmlformats.org/officeDocument/2006/relationships/hyperlink" Target="http://adilet.zan.kz/kaz/docs/V1600013317" TargetMode="External"/><Relationship Id="rId86" Type="http://schemas.openxmlformats.org/officeDocument/2006/relationships/hyperlink" Target="http://adilet.zan.kz/kaz/docs/V13008424_1" TargetMode="External"/><Relationship Id="rId130" Type="http://schemas.openxmlformats.org/officeDocument/2006/relationships/hyperlink" Target="http://adilet.zan.kz/kaz/docs/V1200008275" TargetMode="External"/><Relationship Id="rId135" Type="http://schemas.openxmlformats.org/officeDocument/2006/relationships/hyperlink" Target="http://adilet.zan.kz/kaz/docs/V1300008565" TargetMode="External"/><Relationship Id="rId151" Type="http://schemas.openxmlformats.org/officeDocument/2006/relationships/hyperlink" Target="http://adilet.zan.kz/kaz/docs/V2000021081" TargetMode="External"/><Relationship Id="rId156" Type="http://schemas.openxmlformats.org/officeDocument/2006/relationships/hyperlink" Target="http://adilet.zan.kz/kaz/docs/V2000021081" TargetMode="External"/><Relationship Id="rId177" Type="http://schemas.openxmlformats.org/officeDocument/2006/relationships/hyperlink" Target="https://adilet.zan.kz/kaz/docs/V1200008170" TargetMode="External"/><Relationship Id="rId172" Type="http://schemas.openxmlformats.org/officeDocument/2006/relationships/hyperlink" Target="http://adilet.zan.kz/kaz/docs/P2000000156" TargetMode="External"/><Relationship Id="rId193" Type="http://schemas.openxmlformats.org/officeDocument/2006/relationships/hyperlink" Target="https://umckrg.gov.kz/files/loader/1631794547223.pdf" TargetMode="External"/><Relationship Id="rId13" Type="http://schemas.openxmlformats.org/officeDocument/2006/relationships/hyperlink" Target="https://adilet.zan.kz/kaz/docs/V2100022622" TargetMode="External"/><Relationship Id="rId18" Type="http://schemas.openxmlformats.org/officeDocument/2006/relationships/hyperlink" Target="https://adilet.zan.kz/kaz/docs/V1800017486" TargetMode="External"/><Relationship Id="rId39" Type="http://schemas.openxmlformats.org/officeDocument/2006/relationships/hyperlink" Target="https://adilet.zan.kz/kaz/docs/Z2100000024" TargetMode="External"/><Relationship Id="rId109" Type="http://schemas.openxmlformats.org/officeDocument/2006/relationships/hyperlink" Target="http://adilet.zan.kz/kaz/docs/V15H0010279" TargetMode="External"/><Relationship Id="rId34" Type="http://schemas.openxmlformats.org/officeDocument/2006/relationships/hyperlink" Target="https://adilet.zan.kz/kaz/docs/V2000020618" TargetMode="External"/><Relationship Id="rId50" Type="http://schemas.openxmlformats.org/officeDocument/2006/relationships/hyperlink" Target="https://adilet.zan.kz/kaz/docs/V1600014235/history" TargetMode="External"/><Relationship Id="rId55" Type="http://schemas.openxmlformats.org/officeDocument/2006/relationships/hyperlink" Target="https://adilet.zan.kz/kaz/docs/V1600013272" TargetMode="External"/><Relationship Id="rId76" Type="http://schemas.openxmlformats.org/officeDocument/2006/relationships/hyperlink" Target="http://adilet.zan.kz/kaz/docs/V1600013422" TargetMode="External"/><Relationship Id="rId97" Type="http://schemas.openxmlformats.org/officeDocument/2006/relationships/hyperlink" Target="http://adilet.zan.kz/kaz/docs/V1200007876" TargetMode="External"/><Relationship Id="rId104" Type="http://schemas.openxmlformats.org/officeDocument/2006/relationships/hyperlink" Target="http://adilet.zan.kz/kaz/docs/V1800017657" TargetMode="External"/><Relationship Id="rId120" Type="http://schemas.openxmlformats.org/officeDocument/2006/relationships/hyperlink" Target="http://adilet.zan.kz/kaz/docs/V1500010768" TargetMode="External"/><Relationship Id="rId125" Type="http://schemas.openxmlformats.org/officeDocument/2006/relationships/hyperlink" Target="http://adilet.zan.kz/kaz/docs/V2000020551" TargetMode="External"/><Relationship Id="rId141" Type="http://schemas.openxmlformats.org/officeDocument/2006/relationships/hyperlink" Target="http://adilet.zan.kz/kaz/docs/V2000020883" TargetMode="External"/><Relationship Id="rId146" Type="http://schemas.openxmlformats.org/officeDocument/2006/relationships/hyperlink" Target="http://adilet.zan.kz/kaz/docs/V2000020619" TargetMode="External"/><Relationship Id="rId167" Type="http://schemas.openxmlformats.org/officeDocument/2006/relationships/hyperlink" Target="http://adilet.zan.kz/kaz/docs/B940001400" TargetMode="External"/><Relationship Id="rId188" Type="http://schemas.openxmlformats.org/officeDocument/2006/relationships/hyperlink" Target="https://umckrg.gov.kz/files/loader/1632735494273.pdf" TargetMode="External"/><Relationship Id="rId7" Type="http://schemas.openxmlformats.org/officeDocument/2006/relationships/hyperlink" Target="https://adilet.zan.kz/kaz/docs/V1300008829" TargetMode="External"/><Relationship Id="rId71" Type="http://schemas.openxmlformats.org/officeDocument/2006/relationships/hyperlink" Target="http://adilet.zan.kz/kaz/docs/P1400001093" TargetMode="External"/><Relationship Id="rId92" Type="http://schemas.openxmlformats.org/officeDocument/2006/relationships/hyperlink" Target="http://adilet.zan.kz/kaz/docs/V1300008520" TargetMode="External"/><Relationship Id="rId162" Type="http://schemas.openxmlformats.org/officeDocument/2006/relationships/hyperlink" Target="http://adilet.zan.kz/kaz/docs/V2000021148" TargetMode="External"/><Relationship Id="rId183" Type="http://schemas.openxmlformats.org/officeDocument/2006/relationships/hyperlink" Target="https://nao.kz/loader/fromorg/2/24" TargetMode="External"/><Relationship Id="rId2" Type="http://schemas.openxmlformats.org/officeDocument/2006/relationships/settings" Target="settings.xml"/><Relationship Id="rId29" Type="http://schemas.openxmlformats.org/officeDocument/2006/relationships/hyperlink" Target="https://adilet.zan.kz/kaz/docs/V2000020472" TargetMode="External"/><Relationship Id="rId24" Type="http://schemas.openxmlformats.org/officeDocument/2006/relationships/hyperlink" Target="https://adilet.zan.kz/kaz/docs/V2000021147" TargetMode="External"/><Relationship Id="rId40" Type="http://schemas.openxmlformats.org/officeDocument/2006/relationships/hyperlink" Target="https://nao.kz/loader/fromorg/2/47?lang=kz" TargetMode="External"/><Relationship Id="rId45" Type="http://schemas.openxmlformats.org/officeDocument/2006/relationships/hyperlink" Target="https://adilet.zan.kz/kaz/docs/Z020000343_" TargetMode="External"/><Relationship Id="rId66" Type="http://schemas.openxmlformats.org/officeDocument/2006/relationships/hyperlink" Target="http://adilet.zan.kz/kaz/docs/V14H0010115" TargetMode="External"/><Relationship Id="rId87" Type="http://schemas.openxmlformats.org/officeDocument/2006/relationships/hyperlink" Target="http://adilet.zan.kz/kaz/docs/V13008424_0" TargetMode="External"/><Relationship Id="rId110" Type="http://schemas.openxmlformats.org/officeDocument/2006/relationships/hyperlink" Target="http://adilet.zan.kz/kaz/docs/V1700015584" TargetMode="External"/><Relationship Id="rId115" Type="http://schemas.openxmlformats.org/officeDocument/2006/relationships/hyperlink" Target="http://adilet.zan.kz/kaz/docs/V080005229_" TargetMode="External"/><Relationship Id="rId131" Type="http://schemas.openxmlformats.org/officeDocument/2006/relationships/hyperlink" Target="http://adilet.zan.kz/kaz/docs/V2000020624" TargetMode="External"/><Relationship Id="rId136" Type="http://schemas.openxmlformats.org/officeDocument/2006/relationships/hyperlink" Target="http://adilet.zan.kz/kaz/docs/V090005750_" TargetMode="External"/><Relationship Id="rId157" Type="http://schemas.openxmlformats.org/officeDocument/2006/relationships/hyperlink" Target="http://adilet.zan.kz/kaz/docs/V2000020899" TargetMode="External"/><Relationship Id="rId178" Type="http://schemas.openxmlformats.org/officeDocument/2006/relationships/hyperlink" Target="https://adilet.zan.kz/kaz/docs/V2000021166" TargetMode="External"/><Relationship Id="rId61" Type="http://schemas.openxmlformats.org/officeDocument/2006/relationships/hyperlink" Target="http://adilet.zan.kz/kaz/docs/Z1100000407" TargetMode="External"/><Relationship Id="rId82" Type="http://schemas.openxmlformats.org/officeDocument/2006/relationships/hyperlink" Target="http://adilet.zan.kz/kaz/docs/V1600013288" TargetMode="External"/><Relationship Id="rId152" Type="http://schemas.openxmlformats.org/officeDocument/2006/relationships/hyperlink" Target="http://adilet.zan.kz/kaz/docs/V1700016138" TargetMode="External"/><Relationship Id="rId173" Type="http://schemas.openxmlformats.org/officeDocument/2006/relationships/hyperlink" Target="http://adilet.zan.kz/kaz/docs/G16H0000236" TargetMode="External"/><Relationship Id="rId194" Type="http://schemas.openxmlformats.org/officeDocument/2006/relationships/hyperlink" Target="https://umckrg.gov.kz/files/loader/1631794731250.pdf" TargetMode="External"/><Relationship Id="rId19" Type="http://schemas.openxmlformats.org/officeDocument/2006/relationships/hyperlink" Target="https://adilet.zan.kz/kaz/docs/V1600013272" TargetMode="External"/><Relationship Id="rId14" Type="http://schemas.openxmlformats.org/officeDocument/2006/relationships/hyperlink" Target="https://adilet.zan.kz/kaz/docs/V1900019105" TargetMode="External"/><Relationship Id="rId30" Type="http://schemas.openxmlformats.org/officeDocument/2006/relationships/hyperlink" Target="https://adilet.zan.kz/kaz/docs/P2000000204" TargetMode="External"/><Relationship Id="rId35" Type="http://schemas.openxmlformats.org/officeDocument/2006/relationships/hyperlink" Target="https://adilet.zan.kz/kaz/docs/V1800017553" TargetMode="External"/><Relationship Id="rId56" Type="http://schemas.openxmlformats.org/officeDocument/2006/relationships/hyperlink" Target="https://adilet.zan.kz/kaz/docs/V1700015584" TargetMode="External"/><Relationship Id="rId77" Type="http://schemas.openxmlformats.org/officeDocument/2006/relationships/hyperlink" Target="http://adilet.zan.kz/kaz/docs/V1200007495" TargetMode="External"/><Relationship Id="rId100" Type="http://schemas.openxmlformats.org/officeDocument/2006/relationships/hyperlink" Target="http://adilet.zan.kz/kaz/docs/V1200008170" TargetMode="External"/><Relationship Id="rId105" Type="http://schemas.openxmlformats.org/officeDocument/2006/relationships/hyperlink" Target="http://adilet.zan.kz/kaz/docs/V070005090_" TargetMode="External"/><Relationship Id="rId126" Type="http://schemas.openxmlformats.org/officeDocument/2006/relationships/hyperlink" Target="http://adilet.zan.kz/kaz/docs/V2000020567" TargetMode="External"/><Relationship Id="rId147" Type="http://schemas.openxmlformats.org/officeDocument/2006/relationships/hyperlink" Target="http://adilet.zan.kz/kaz/docs/V1600013137" TargetMode="External"/><Relationship Id="rId168" Type="http://schemas.openxmlformats.org/officeDocument/2006/relationships/hyperlink" Target="http://adilet.zan.kz/kaz/docs/Z020000345_" TargetMode="External"/><Relationship Id="rId8" Type="http://schemas.openxmlformats.org/officeDocument/2006/relationships/hyperlink" Target="https://adilet.zan.kz/kaz/docs/P1900000645" TargetMode="External"/><Relationship Id="rId51" Type="http://schemas.openxmlformats.org/officeDocument/2006/relationships/hyperlink" Target="https://adilet.zan.kz/kaz/docs/V1800017657" TargetMode="External"/><Relationship Id="rId72" Type="http://schemas.openxmlformats.org/officeDocument/2006/relationships/hyperlink" Target="http://adilet.zan.kz/kaz/docs/P1900000997" TargetMode="External"/><Relationship Id="rId93" Type="http://schemas.openxmlformats.org/officeDocument/2006/relationships/hyperlink" Target="http://adilet.zan.kz/kaz/docs/V1900018696" TargetMode="External"/><Relationship Id="rId98" Type="http://schemas.openxmlformats.org/officeDocument/2006/relationships/hyperlink" Target="http://adilet.zan.kz/kaz/docs/V1300008828" TargetMode="External"/><Relationship Id="rId121" Type="http://schemas.openxmlformats.org/officeDocument/2006/relationships/hyperlink" Target="http://adilet.zan.kz/kaz/docs/V2000020400" TargetMode="External"/><Relationship Id="rId142" Type="http://schemas.openxmlformats.org/officeDocument/2006/relationships/hyperlink" Target="http://adilet.zan.kz/kaz/docs/V2000020956" TargetMode="External"/><Relationship Id="rId163" Type="http://schemas.openxmlformats.org/officeDocument/2006/relationships/hyperlink" Target="http://adilet.zan.kz/kaz/docs/V2000020317" TargetMode="External"/><Relationship Id="rId184" Type="http://schemas.openxmlformats.org/officeDocument/2006/relationships/hyperlink" Target="https://umckrg.gov.kz/files/loader/1630990490449.rar" TargetMode="External"/><Relationship Id="rId189" Type="http://schemas.openxmlformats.org/officeDocument/2006/relationships/hyperlink" Target="https://umckrg.gov.kz/files/loader/1647325186243.pdf" TargetMode="External"/><Relationship Id="rId3" Type="http://schemas.openxmlformats.org/officeDocument/2006/relationships/webSettings" Target="webSettings.xml"/><Relationship Id="rId25" Type="http://schemas.openxmlformats.org/officeDocument/2006/relationships/hyperlink" Target="https://adilet.zan.kz/kaz/docs/V2000020292" TargetMode="External"/><Relationship Id="rId46" Type="http://schemas.openxmlformats.org/officeDocument/2006/relationships/hyperlink" Target="https://adilet.zan.kz/kaz/docs/P2100000137" TargetMode="External"/><Relationship Id="rId67" Type="http://schemas.openxmlformats.org/officeDocument/2006/relationships/hyperlink" Target="http://adilet.zan.kz/kaz/docs/V1800017553" TargetMode="External"/><Relationship Id="rId116" Type="http://schemas.openxmlformats.org/officeDocument/2006/relationships/hyperlink" Target="http://adilet.zan.kz/kaz/docs/V2000020292" TargetMode="External"/><Relationship Id="rId137" Type="http://schemas.openxmlformats.org/officeDocument/2006/relationships/hyperlink" Target="http://adilet.zan.kz/kaz/docs/V14H0010178" TargetMode="External"/><Relationship Id="rId158" Type="http://schemas.openxmlformats.org/officeDocument/2006/relationships/hyperlink" Target="http://adilet.zan.kz/kaz/docs/V2000021074" TargetMode="External"/><Relationship Id="rId20" Type="http://schemas.openxmlformats.org/officeDocument/2006/relationships/hyperlink" Target="https://adilet.zan.kz/kaz/docs/V1700016258" TargetMode="External"/><Relationship Id="rId41" Type="http://schemas.openxmlformats.org/officeDocument/2006/relationships/hyperlink" Target="https://adilet.zan.kz/kaz/docs/Z070000319_" TargetMode="External"/><Relationship Id="rId62" Type="http://schemas.openxmlformats.org/officeDocument/2006/relationships/hyperlink" Target="http://adilet.zan.kz/kaz/docs/Z1500000410" TargetMode="External"/><Relationship Id="rId83" Type="http://schemas.openxmlformats.org/officeDocument/2006/relationships/hyperlink" Target="http://adilet.zan.kz/kaz/docs/V1600013420" TargetMode="External"/><Relationship Id="rId88" Type="http://schemas.openxmlformats.org/officeDocument/2006/relationships/hyperlink" Target="http://adilet.zan.kz/kaz/docs/V13008424_3" TargetMode="External"/><Relationship Id="rId111" Type="http://schemas.openxmlformats.org/officeDocument/2006/relationships/hyperlink" Target="http://adilet.zan.kz/kaz/docs/V1600014235" TargetMode="External"/><Relationship Id="rId132" Type="http://schemas.openxmlformats.org/officeDocument/2006/relationships/hyperlink" Target="http://adilet.zan.kz/kaz/docs/V2000020636" TargetMode="External"/><Relationship Id="rId153" Type="http://schemas.openxmlformats.org/officeDocument/2006/relationships/hyperlink" Target="http://adilet.zan.kz/kaz/docs/V1700015681" TargetMode="External"/><Relationship Id="rId174" Type="http://schemas.openxmlformats.org/officeDocument/2006/relationships/hyperlink" Target="https://adilet.zan.kz/kaz/docs/V2100022703" TargetMode="External"/><Relationship Id="rId179" Type="http://schemas.openxmlformats.org/officeDocument/2006/relationships/hyperlink" Target="https://adilet.zan.kz/kaz/docs/V1800016471" TargetMode="External"/><Relationship Id="rId195" Type="http://schemas.openxmlformats.org/officeDocument/2006/relationships/hyperlink" Target="https://umckrg.gov.kz/files/loader/1631794731250.pdf" TargetMode="External"/><Relationship Id="rId190" Type="http://schemas.openxmlformats.org/officeDocument/2006/relationships/hyperlink" Target="https://umckrg.gov.kz/files/loader/1643164192342.pdf" TargetMode="External"/><Relationship Id="rId15" Type="http://schemas.openxmlformats.org/officeDocument/2006/relationships/hyperlink" Target="https://adilet.zan.kz/kaz/docs/V1800017657" TargetMode="External"/><Relationship Id="rId36" Type="http://schemas.openxmlformats.org/officeDocument/2006/relationships/hyperlink" Target="https://adilet.zan.kz/kaz/docs/V2000021074" TargetMode="External"/><Relationship Id="rId57" Type="http://schemas.openxmlformats.org/officeDocument/2006/relationships/hyperlink" Target="https://adilet.zan.kz/kaz/docs/V1900018239/info" TargetMode="External"/><Relationship Id="rId106" Type="http://schemas.openxmlformats.org/officeDocument/2006/relationships/hyperlink" Target="https://online.zakon.kz/Document/?doc_id=34919552" TargetMode="External"/><Relationship Id="rId127" Type="http://schemas.openxmlformats.org/officeDocument/2006/relationships/hyperlink" Target="http://adilet.zan.kz/kaz/docs/V2000020580" TargetMode="External"/><Relationship Id="rId10" Type="http://schemas.openxmlformats.org/officeDocument/2006/relationships/hyperlink" Target="https://adilet.zan.kz/kaz/docs/V2100025349" TargetMode="External"/><Relationship Id="rId31" Type="http://schemas.openxmlformats.org/officeDocument/2006/relationships/hyperlink" Target="https://adilet.zan.kz/kaz/docs/V2000020486" TargetMode="External"/><Relationship Id="rId52" Type="http://schemas.openxmlformats.org/officeDocument/2006/relationships/hyperlink" Target="https://adilet.zan.kz/kaz/docs/V1600013227/links" TargetMode="External"/><Relationship Id="rId73" Type="http://schemas.openxmlformats.org/officeDocument/2006/relationships/hyperlink" Target="https://online.zakon.kz/Document/?doc_id=37784755" TargetMode="External"/><Relationship Id="rId78" Type="http://schemas.openxmlformats.org/officeDocument/2006/relationships/hyperlink" Target="http://adilet.zan.kz/kaz/docs/V1600013110" TargetMode="External"/><Relationship Id="rId94" Type="http://schemas.openxmlformats.org/officeDocument/2006/relationships/hyperlink" Target="http://adilet.zan.kz/kaz/docs/V1300008544" TargetMode="External"/><Relationship Id="rId99" Type="http://schemas.openxmlformats.org/officeDocument/2006/relationships/hyperlink" Target="http://adilet.zan.kz/kaz/docs/V1300008827" TargetMode="External"/><Relationship Id="rId101" Type="http://schemas.openxmlformats.org/officeDocument/2006/relationships/hyperlink" Target="http://adilet.zan.kz/kaz/docs/V070004991_" TargetMode="External"/><Relationship Id="rId122" Type="http://schemas.openxmlformats.org/officeDocument/2006/relationships/hyperlink" Target="http://adilet.zan.kz/kaz/docs/V2000020428" TargetMode="External"/><Relationship Id="rId143" Type="http://schemas.openxmlformats.org/officeDocument/2006/relationships/hyperlink" Target="http://adilet.zan.kz/kaz/docs/V2000020997" TargetMode="External"/><Relationship Id="rId148" Type="http://schemas.openxmlformats.org/officeDocument/2006/relationships/hyperlink" Target="http://adilet.zan.kz/kaz/docs/V1600013085" TargetMode="External"/><Relationship Id="rId164" Type="http://schemas.openxmlformats.org/officeDocument/2006/relationships/hyperlink" Target="http://adilet.zan.kz/kaz/docs/V2000021147" TargetMode="External"/><Relationship Id="rId169" Type="http://schemas.openxmlformats.org/officeDocument/2006/relationships/hyperlink" Target="https://online.zakon.kz/Document/?doc_id=38925326" TargetMode="External"/><Relationship Id="rId185" Type="http://schemas.openxmlformats.org/officeDocument/2006/relationships/hyperlink" Target="https://umckrg.gov.kz/files/loader/16324597332f" TargetMode="External"/><Relationship Id="rId4" Type="http://schemas.openxmlformats.org/officeDocument/2006/relationships/image" Target="media/image1.jpeg"/><Relationship Id="rId9" Type="http://schemas.openxmlformats.org/officeDocument/2006/relationships/hyperlink" Target="https://adilet.zan.kz/kaz/docs/V2100025128" TargetMode="External"/><Relationship Id="rId180" Type="http://schemas.openxmlformats.org/officeDocument/2006/relationships/hyperlink" Target="https://adilet.zan.kz/kaz/docs/V1800017209" TargetMode="External"/><Relationship Id="rId26" Type="http://schemas.openxmlformats.org/officeDocument/2006/relationships/hyperlink" Target="https://adilet.zan.kz/kaz/docs/V2000020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10693</Words>
  <Characters>60953</Characters>
  <Application>Microsoft Office Word</Application>
  <DocSecurity>0</DocSecurity>
  <Lines>507</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Самал Ильясова</dc:creator>
  <cp:lastModifiedBy>User</cp:lastModifiedBy>
  <cp:revision>8</cp:revision>
  <dcterms:created xsi:type="dcterms:W3CDTF">2022-06-11T12:06:00Z</dcterms:created>
  <dcterms:modified xsi:type="dcterms:W3CDTF">2022-10-13T06:01:00Z</dcterms:modified>
</cp:coreProperties>
</file>