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92" w:rsidRPr="002D6692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b/>
          <w:sz w:val="28"/>
          <w:szCs w:val="28"/>
          <w:lang w:val="kk-KZ"/>
        </w:rPr>
        <w:t>О государственных услугах</w:t>
      </w:r>
    </w:p>
    <w:p w:rsidR="002D6692" w:rsidRPr="002D6692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b/>
          <w:sz w:val="28"/>
          <w:szCs w:val="28"/>
          <w:lang w:val="kk-KZ"/>
        </w:rPr>
        <w:t>Закон Республики Казахстан от 15 апреля 2013 года № 88-V.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Текст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Официальная публикация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Информация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История изменений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Ссылки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Скачать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  <w:t>Прочее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Вложения: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•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ОГЛАВЛЕНИЕ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>Вниманию пользователей!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Для удобства пользования РЦПИ создано ОГЛАВЛЕНИЕ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Настоящий Закон регулирует общественные отношения в сфере оказания государственных услуг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6692" w:rsidRPr="002D6692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b/>
          <w:sz w:val="28"/>
          <w:szCs w:val="28"/>
          <w:lang w:val="kk-KZ"/>
        </w:rPr>
        <w:t>Глава 1. ОБЩИЕ ПОЛОЖЕНИЯ</w:t>
      </w:r>
    </w:p>
    <w:p w:rsidR="002D6692" w:rsidRPr="002D6692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b/>
          <w:sz w:val="28"/>
          <w:szCs w:val="28"/>
          <w:lang w:val="kk-KZ"/>
        </w:rPr>
        <w:t>Статья 1. Основные понятия, используемые в настоящем Законе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 настоящем Законе используются следующие основные понятия: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2D6692" w:rsidRPr="001D1196" w:rsidRDefault="002D6692" w:rsidP="002D6692">
      <w:pPr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</w:pPr>
      <w:r w:rsidRPr="002D6692">
        <w:rPr>
          <w:rStyle w:val="a7"/>
          <w:lang w:val="kk-KZ"/>
        </w:rPr>
        <w:t xml:space="preserve">      </w:t>
      </w:r>
      <w:r w:rsidRPr="001D11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  <w:t>6) исключен Законом РК от 25.11.2019 № 272-VI (вводится в действие по истечении десяти календарных дней после дня его первого официального опубликования);</w:t>
      </w:r>
    </w:p>
    <w:p w:rsidR="00820C5D" w:rsidRDefault="002D6692" w:rsidP="002D6692">
      <w:pPr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</w:pPr>
      <w:r w:rsidRPr="001D11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  <w:t xml:space="preserve">      7)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820C5D" w:rsidRDefault="002D6692" w:rsidP="002D6692">
      <w:pPr>
        <w:rPr>
          <w:rFonts w:ascii="Times New Roman" w:hAnsi="Times New Roman" w:cs="Times New Roman"/>
          <w:iCs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8) реестр государственных услуг – классифицированный перечень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2D6692" w:rsidRPr="001D1196" w:rsidRDefault="002D6692" w:rsidP="002D6692">
      <w:pPr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</w:pPr>
      <w:r w:rsidRPr="002D6692">
        <w:rPr>
          <w:rStyle w:val="a7"/>
          <w:lang w:val="kk-KZ"/>
        </w:rPr>
        <w:t xml:space="preserve">      </w:t>
      </w:r>
      <w:r w:rsidRPr="001D11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  <w:t>16)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17-1) проактивная услуга – государственная услуга, оказываемая без заявления услугополучателя по инициативе услугодателя;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p w:rsidR="002D6692" w:rsidRPr="001D1196" w:rsidRDefault="002D6692" w:rsidP="002D6692">
      <w:pPr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</w:pPr>
      <w:r w:rsidRPr="002D6692">
        <w:rPr>
          <w:rStyle w:val="a7"/>
          <w:lang w:val="kk-KZ"/>
        </w:rPr>
        <w:t xml:space="preserve">      </w:t>
      </w:r>
      <w:r w:rsidRPr="001D1196">
        <w:rPr>
          <w:rStyle w:val="a7"/>
          <w:rFonts w:ascii="Times New Roman" w:hAnsi="Times New Roman" w:cs="Times New Roman"/>
          <w:i w:val="0"/>
          <w:color w:val="FF0000"/>
          <w:sz w:val="28"/>
          <w:szCs w:val="28"/>
          <w:lang w:val="kk-KZ"/>
        </w:rPr>
        <w:t>18) исключен Законом РК от 24.05.2018 № 156-VI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>субъектов квазигосударственного сектора, оказываемым в электронной форме.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 с изменениями, внесенными законами РК от 23.11.2015 № 417-V (вводится в действие по истечении десяти календарных дней после дня его первого официального опубликования); от 24.11.2015 № 419-V (вводится в действие с 01.01.2016); от 17.11.2015 № 408-V (вводится в действие с 01.03.2016); от 24.05.2018 № 156-VI (вводится в действие по истечении десяти календарных дней после дня его первого официального опубликования);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19.04.2023 № 223-VII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2. Законодательство Республики Казахстан в сфере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3. Основные принципы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Государственные услуги оказываются на основе следующих основных принципов: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недопустимости проявлений бюрократизма и волокиты при оказании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подотчетности и прозрачности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качества и доступности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постоянного совершенствования процесса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экономичности и эффективности при оказании государственных услуг.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4. Права услугополучателей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Услугополучатели имеют право: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4-1) получать государственные услуги по принципу "одного заявления";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обращаться в суд с иском о защите нарушенных прав, свобод и законных интересов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Статья 4 с изменениями, внесенными законами РК от 17.11.2015 № 408-V (вводится в действие с 01.03.2016); от 03.12.2015 № 433-V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25.06.2020 № 347-VI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5. Права и обязанности услугодателей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Услугодатели имеют право: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2) исключен Законом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2. Услугодатели обязаны: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создавать необходимые условия для лиц с ограниченными возможностями при получении ими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рассматривать жалобы услугополучателей и информировать их о результатах рассмотрения в сроки, установленные настоящим Законом;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8) обеспечивать возможность получения информации услугополучателями о стадии исполнения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9) принимать меры, направленные на восстановление нарушенных прав, свобод и законных интересов услугополучателей;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14) отказывать в оказании государственных услуг в случаях и по основаниям, которые установлены законами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При оказании государственных услуг не допускается истребования от услугополучателей: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5 с изменениями, внесенными законами РК от 17.11.2015 № 408-V (вводится в действие с 01.03.2016); от 03.12.2015 № 433-V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25.06.2020 № 347-VI (вводится в действие по истечении десяти календарных дней после дня его первого официального опубликования); от 27.06.2022 № 129-VII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20.04.2023 № 226-VII (вводится в действие с 01.07.2023).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Глава 2. ГОСУДАРСТВЕННОЕ РЕГУЛИРОВАНИЕ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В СФЕРЕ ОКАЗАНИЯ ГОСУДАРСТВЕННЫХ УСЛУГ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D1196">
        <w:rPr>
          <w:rFonts w:ascii="Times New Roman" w:hAnsi="Times New Roman" w:cs="Times New Roman"/>
          <w:b/>
          <w:sz w:val="24"/>
          <w:szCs w:val="24"/>
          <w:lang w:val="kk-KZ"/>
        </w:rPr>
        <w:t>Статья 6. Компетенция Правительства Республики Казахстан в сфере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Сноска. Статья 6 - в редакции Закона РК от 19.04.2023 № 223-VII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Уполномоченный орган по оценке и контролю за качеством оказания государственных услуг: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обеспечивает реализацию государственной политики в сфере оказания государственных услуг в пределах своей компетенции;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разрабатывает и утверждает правила государственного контроля за качеством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запрашивает информацию о результатах внутреннего контроля за качеством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7) исключен Законом РК от 02.11.2015 № 384-V (вводится в действие с 01.01.2016);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7 с изменениями, внесенными законами РК от 02.11.2015 № 384-V (вводится в действие с 01.01.2016); от 23.11.2015 № 417-V (вводится в действие по истечении десяти календарных дней после дня его первого официального опубликования); от 13.06.2018 № 160-VI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04.07.2022 № 134-VII (вводится в действие по истечении шестидесяти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C5D" w:rsidRDefault="00820C5D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Статья 8. Компетенция уполномоченного органа в сфере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Уполномоченный орган в сфере оказания государственных услуг: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формирует и реализует государственную политику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разрабатывает и утверждает правила ведения реестра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p w:rsidR="002D6692" w:rsidRPr="001D1196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sz w:val="28"/>
          <w:szCs w:val="28"/>
          <w:lang w:val="kk-KZ"/>
        </w:rPr>
        <w:t xml:space="preserve">      3) осуществляет разработку и ведение реестра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4) исключен Законом РК от 25.11.2019 № 272-VI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7)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8 с изменениями, внесенными законами РК от 29.09.2014 № 239-V (вводится в действие по истечении десяти календарных дней после дня его первого официального опубликования); от 25.11.2019 № 272-VI (вводится в действие по истечении десяти календарных дней после дня его первого официального опубликования); от 25.06.2020 № 347-VI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19.04.2023 № 223-VII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9. Компетенция уполномоченного органа в сфере информатизации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Уполномоченный орган в сфере информатизации: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обеспечивает реализацию государственной политики в сфере оказания государственных услуг в пределах своей компетенции;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2) исключен Законом РК от 17.11.2015 № 408-V (вводится в действие с 01.03.2016);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3) исключен Законом РК от 17.11.2015 № 408-V (вводится в действие с 01.03.2016);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4) исключен Законом РК от 17.11.2015 № 408-V (вводится в действие с 01.03.2016);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5) исключен Законом РК от 17.11.2015 № 408-V (вводится в действие с 01.03.2016);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6) исключен Законом РК от 17.11.2015 № 408-V (вводится в действие с 01.03.2016);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7) исключен Законом РК от 25.11.2019 № 272-VI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0C5D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8) организует и координирует работу Единого контакт-центра;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8-1)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10)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12-1) осуществляет проверку деятельности Государственной корпорации в пределах компетенции;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12-2) вправе получать от государственных органов и организаций сведения о деятельности Государственной корпорации;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12-4) осуществляет оценку процессов автоматизации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13)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13-1) утверждает порядок оказания проактивных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9 с изменениями, внесенными законами РК от 29.09.2014 № 239-V (вводится в действие по истечении десяти календарных дней после дня его первого официального опубликования); от 17.11.2015 № 408-V (вводится в действие с 01.03.2016); от 24.11.2015 № 419-V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06.02.2023 № 194-VII (вводится в действие с 01.04.2023).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Уполномоченный орган: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разрабатывает и утверждает правила деятельности Государственной корпорации;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2)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3) осуществляет организацию и контроль за деятельностью Государственной корпорации;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координирует деятельность Государственной корпорации и ее взаимодействие с услугодателями;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5) исключен Законом РК от 14.07.2022 № 141-VII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8) определяет порядок ценообразования на услуги, оказываемые Государственной корпорацией.</w:t>
      </w:r>
    </w:p>
    <w:p w:rsid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Глава 2 дополнена статьей 9-1 в соответствии с Законом РК от 17.11.2015 № 408-V (вводится в действие с 01.03.2016); с изменениями, внесенными законами РК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</w:t>
      </w:r>
      <w:r w:rsid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>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10. Компетенция центральных государственных органов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Центральные государственные органы: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разрабатывают и утверждают подзаконные нормативные правовые акты, определяющие порядок оказания государственных услуг;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2) исключен Законом РК от 25.11.2019 № 272-VI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3) обеспечивают повышение качества, доступность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обеспечивают доступность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обеспечивают информированность услугополучателей в доступной форме о порядке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рассматривают обращения услугополучателей по вопросам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принимают меры, направленные на восстановление нарушенных прав, свобод и законных интересов услугополучателей;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8) обеспечивают повышение квалификации работников в сфере оказания государственных услуг, общения с лицами с инвалидностью;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13) предоставляют информацию о порядке оказания государственных услуг в Единый контакт-центр;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Сноска. Статья 10 с изменениями, внесенными законами РК от 29.09.2014 № 239-V (вводится в действие по истечении десяти календарных дней после дня его первого официального опубликования); от 17.11.2015 № 408-V (вводится в действие с 01.03.2016); от 24.11.2015 № 419-V (вводится в действие с 01.01.2016); от 03.12.2015 № 433-V (вводится в действие с 01.01.2016); от 25.11.2019 № 272-VI (вводится в действие по истечении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десяти календарных дней после дня его первого официального опубликования); от 27.06.2022 № 129-VII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06.02.2023 № 194-VII (вводится в действие с 01.04.2023).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обеспечивают доступность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обеспечивают информированность услугополучателей в доступной форме о порядке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рассматривают обращения услугополучателей по вопросам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принимают меры, направленные на восстановление нарушенных прав, свобод и законных интересов услугополучателей;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обеспечивают повышение квалификации работников в сфере оказания государственных услуг, общения с лицами с инвалидностью;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11) предоставляют информацию о порядке оказания государственных услуг в Единый контакт-центр;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11 с изменениями, внесенными законами РК от 17.11.2015 № 408-V (вводится в действие с 01.03.2016); от 24.11.2015 № 419-V (вводится в действие с 01.01.2016); от 03.12.2015 № 433-V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27.06.2022 № 129-VII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06.02.2023 № 194-VII (вводится в действие с 01.04.2023).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11-1. Организация деятельности Государственной корпорации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>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Иным лицам запрещается осуществление деятельности единого провайдера.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Государственная корпорация создается в форме акционерного общества, является некоммерческой организацией.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Государственная корпорация имеет свои филиалы.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Государственная корпорация: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обеспечивает повышение качества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обеспечивает соблюдение подзаконных нормативных правовых актов, определяющих порядок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обеспечивает информированность услугополучателей о порядке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рассматривает обращения услугополучателей по вопросам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обеспечивает повышение квалификации работников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Глава 2 дополнена статьей 11-1 в соответствии с Законом РК от 17.11.2015 № 408-V (вводится в действие с 01.03.2016); с изменениями, внесенными законами РК от 24.05.2018 № 156-VI (вводится в действие по истечении десяти календарных дней после дня его первого официального опубликования); от 02.04.2019 № 241-VІ (вводится в действие с 01.07.2019); от 25.11.2019 № 272-VI (вводится в действие по истечении десяти календарных дней после дня его первого официального опубликования); от 25.06.2020 № 347-VI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Глава 3. РЕЕСТР, ПОДЗАКОННЫЙ НОРМАТИВНЫЙ ПРАВОВОЙ АКТ, ОПРЕДЕЛЯЮЩИЙ ПОРЯДОК ОКАЗАНИЯ ГОСУДАРСТВЕННЫХ УСЛУГ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Заголовок главы 3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12. Реестр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Государственные услуги подлежат включению в реестр государственных услуг.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12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Заголовок статьи 13 с изменением, внесенным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13 с изменениями, внесенными законами РК от 29.09.2014 № 239-V (вводится в действие по истечении десяти календарных дней после дня его первого официального опубликования); от 06.04.2016 № 484-V (вводится в действие по истечении тридцати календарных дней после дня его первого официального опубликования); от 25.11.2019 № 272-VI (вводится в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>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Заголовок статьи 14 в редакции Закона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Подзаконный нормативный правовой акт, определяющий порядок оказания государственной услуги, предусматривает: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1) исключен Законом РК от 25.11.2019 № 272-VI (вводится в действие по истечении десяти календарных дней после дня его первого официального опубликования);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>2) описание порядка: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действий структурных подразделений (работников) услугодателя в процессе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взаимодействия структурных подразделений (работников) услугодателя в процессе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выдачи результата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3-1) приложение с перечнем основных требований к оказанию государственной услуги, которое содержит: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наименование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наименование услугодателя;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способы предоставления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срок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форму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результат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график работы услугодателя, Государственной корпорации и объектов информации;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перечень документов и сведений, истребуемых у услугополучателя для оказания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основания для отказа в оказании государственной услуги, установленные законами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14 с изменениями, внесенными законами РК от 17.11.2015 № 408-V (вводится в действие с 01.03.2016);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Заголовок статьи 15 - в редакции Закона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820C5D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Замечания и предложения физических и юридических лиц к проекту подзаконного нормативного правового акта, определяющего порядок 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>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настоящей статьей.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15 с изменениями, внесенными законами РК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1D1196" w:rsidP="001D1196">
      <w:pPr>
        <w:tabs>
          <w:tab w:val="left" w:pos="7464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16. Требования к разработке регламента государственной услуги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Статья 16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17. Требования к содержанию регламента государственной услуги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17 исключена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Глава 4. ОКАЗАНИЕ ГОСУДАРСТВЕННЫХ УСЛУГ</w:t>
      </w: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18. Оказание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Государственные услуги оказываются: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услугодателями;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через Государственную корпорацию;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3) посредством веб-портала "электронного правительства";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посредством стационарного абонентского устройства;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посредством абонентского устройства сотовой связи;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посредством объектов информатизации, определенных центральными государственными органами.</w:t>
      </w:r>
    </w:p>
    <w:p w:rsidR="002D6692" w:rsidRPr="001D1196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18 с изменениями, внесенными законами РК от 17.11.2015 № 408-V (вводится в действие с 01.03.2016); от 24.11.2015 № 419-V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02.01.2021 № 399-VI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19. Оказание государственных услуг услугодателями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1D1196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Статья 19 с изменениями, внесенными законами РК от 06.04.2016 № 484-V (вводится в действие по истечении тридцати календарных дней после дня его первого официального опубликования);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1D1196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1196">
        <w:rPr>
          <w:rFonts w:ascii="Times New Roman" w:hAnsi="Times New Roman" w:cs="Times New Roman"/>
          <w:b/>
          <w:sz w:val="28"/>
          <w:szCs w:val="28"/>
          <w:lang w:val="kk-KZ"/>
        </w:rPr>
        <w:t>Статья 19-1. Отказ в оказании государственных услуг услугодателями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При отказе в оказании государственной услуги услугодатель направляет услугополучателю ответ с указанием причин отказа.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Услугодатели отказывают в оказании государственных услуг по следующим основаниям: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5. Законами Республики Казахстан могут устанавливаться иные основания для отказа в оказании государственных услуг.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Глава 4 дополнена статьей 19-1 в соответствии с Законом РК от 06.04.2016 № 484-V (вводится в действие по истечении тридцати календарных дней после дня его первого официального опубликования); с изменением, внесенным Законом РК от 30.12.2021 № 96-VII (вводится в действие по истечении шестидесяти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Статья 20. Оказание государственных услуг через Государственную корпорацию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5. Исключен Законом РК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20 в редакции Закона РК от 17.11.2015 № 408-V (вводится в действие с 01.03.2016); с изменениями, внесенными законами РК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21. Оказание государственных услуг в электронной форме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4. Исключен Законом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</w:t>
      </w: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>актуальном состоянии электронные информационные ресурсы, находящиеся в их информационных системах.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Статья 21 с изменениями, внесенными законами РК от 17.11.2015 № 408-V (вводится в действие с 01.03.2016); от 24.11.2015 № 419-V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опубликования); от 02.01.2021 № 399-VI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21-1. Оказание проактивных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Глава 4 дополнена статьей 21-1 в соответствии с Законом РК от 25.11.2019 № 272-VI (вводится в действие по истечении десяти календарных дней после дня его первого официального опубликования); в редакции Закона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22. Реинжиниринг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– 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 xml:space="preserve">      Сноска. Статья 22 - в редакции Закона РК от 14.07.2022 № 141-VII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23. Информирование услугополучателей о порядке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Информация о порядке оказания государственных услуг предоставляется посредством: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обращения физических и юридических лиц к услугодателям;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обращения в Единый контакт-центр.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23 с изменениями, внесенными законами РК от 17.11.2015 № 408-V (вводится в действие с 01.03.2016); от 24.11.2015 № 419-V (вводится в действие с 01.01.2016);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24. Плата за оказание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25. Особенности рассмотрения жалоб по вопросам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bookmarkStart w:id="0" w:name="_GoBack"/>
      <w:bookmarkEnd w:id="0"/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1) проведения дополнительного изучения или проверки по жалобе либо проверки с выездом на место;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получения дополнительной информации.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Сноска. Статья 25 с изменениями, внесенными законами РК от 17.11.2015 № 408-V (вводится в действие с 01.03.2016); от 25.11.2019 № 272-VI (вводится в действие по истечении 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Глава 5. Государственный контроль за качеством оказания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 услуг. Оценка и общественный мониторинг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качества оказания государственных услуг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Заголовок главы 5 в редакции Закона РК от 23.11.2015 № 417-V (вводится в действие по истечении 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законности;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объективности;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беспристрастности;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достоверности;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5) всесторонности;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6) прозрачности.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lastRenderedPageBreak/>
        <w:t xml:space="preserve">      Сноска. Статья 26 в редакции Закона РК от 23.11.2015 № 417-V (вводится в действие по истечении 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27. Особенности проведения государственного контроля за качеством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27 в редакции Закона РК от 23.11.2015 № 417-V (вводится в действие по истечении десяти календарных дней после дня его первого официального опубликования).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28. Порядок проведения оценки качества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>Сноска. Статья 28 - в редакции Закона РК от 06.02.2023 № 194-VII (вводится в действие с 01.04.2023).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29. Общественный мониторинг качества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3) предложения по повышению качества оказания государственных услуг;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2D6692" w:rsidRPr="00820C5D" w:rsidRDefault="002D6692" w:rsidP="002D6692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Сноска. Статья 29 с изменениями, внесенными законами РК от 17.11.2015 № 408-V (вводится в действие с 01.03.2016); от 25.11.2019 № 272-VI (вводится в действие по истечении десяти календарных дней после дня его первого официального опубликования); от 14.07.2022 № 141-VII (вводится в действие по истечении десяти календарных дней после дня его первого официального опубликования); от 04.07.2022 № 134-VII (вводится в действие по истечении шестидесяти календарных дней после дня его первого официального опубликования).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Глава 6. ЗАКЛЮЧИТЕЛЬНЫЕ ПОЛОЖЕНИЯ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Статья 31. Порядок введения в действие настоящего Закона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Настоящий Закон вводится в действие по истечении тридцати календарных дней после его первого официального опубликования.</w:t>
      </w:r>
    </w:p>
    <w:p w:rsidR="002D6692" w:rsidRPr="002D6692" w:rsidRDefault="002D6692" w:rsidP="002D669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669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Президент</w:t>
      </w:r>
    </w:p>
    <w:p w:rsidR="002D6692" w:rsidRPr="00820C5D" w:rsidRDefault="002D6692" w:rsidP="002D6692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Республики Казахстан</w:t>
      </w: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ab/>
        <w:t>Н.</w:t>
      </w:r>
      <w:r w:rsidR="00820C5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820C5D">
        <w:rPr>
          <w:rFonts w:ascii="Times New Roman" w:hAnsi="Times New Roman" w:cs="Times New Roman"/>
          <w:b/>
          <w:sz w:val="28"/>
          <w:szCs w:val="28"/>
        </w:rPr>
        <w:t>.</w:t>
      </w:r>
      <w:r w:rsidRPr="00820C5D">
        <w:rPr>
          <w:rFonts w:ascii="Times New Roman" w:hAnsi="Times New Roman" w:cs="Times New Roman"/>
          <w:b/>
          <w:sz w:val="28"/>
          <w:szCs w:val="28"/>
          <w:lang w:val="kk-KZ"/>
        </w:rPr>
        <w:t>НА</w:t>
      </w:r>
      <w:r w:rsidR="00820C5D">
        <w:rPr>
          <w:rFonts w:ascii="Times New Roman" w:hAnsi="Times New Roman" w:cs="Times New Roman"/>
          <w:b/>
          <w:sz w:val="28"/>
          <w:szCs w:val="28"/>
          <w:lang w:val="kk-KZ"/>
        </w:rPr>
        <w:t>ЗАРБАЕВ</w:t>
      </w:r>
    </w:p>
    <w:sectPr w:rsidR="002D6692" w:rsidRPr="0082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900" w:rsidRDefault="009A2900" w:rsidP="00965C50">
      <w:pPr>
        <w:spacing w:after="0" w:line="240" w:lineRule="auto"/>
      </w:pPr>
      <w:r>
        <w:separator/>
      </w:r>
    </w:p>
  </w:endnote>
  <w:endnote w:type="continuationSeparator" w:id="0">
    <w:p w:rsidR="009A2900" w:rsidRDefault="009A2900" w:rsidP="0096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900" w:rsidRDefault="009A2900" w:rsidP="00965C50">
      <w:pPr>
        <w:spacing w:after="0" w:line="240" w:lineRule="auto"/>
      </w:pPr>
      <w:r>
        <w:separator/>
      </w:r>
    </w:p>
  </w:footnote>
  <w:footnote w:type="continuationSeparator" w:id="0">
    <w:p w:rsidR="009A2900" w:rsidRDefault="009A2900" w:rsidP="00965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E5"/>
    <w:rsid w:val="00177AAE"/>
    <w:rsid w:val="00182B52"/>
    <w:rsid w:val="001D1196"/>
    <w:rsid w:val="00282B69"/>
    <w:rsid w:val="002D6692"/>
    <w:rsid w:val="005506EF"/>
    <w:rsid w:val="007F5A52"/>
    <w:rsid w:val="00820C5D"/>
    <w:rsid w:val="00965C50"/>
    <w:rsid w:val="009A2900"/>
    <w:rsid w:val="009C67E6"/>
    <w:rsid w:val="00A229E5"/>
    <w:rsid w:val="00A502DB"/>
    <w:rsid w:val="00CA7054"/>
    <w:rsid w:val="00D77944"/>
    <w:rsid w:val="00DD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8FCA7-8CC0-4AC5-9201-F8F75D77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5C50"/>
  </w:style>
  <w:style w:type="paragraph" w:styleId="a5">
    <w:name w:val="footer"/>
    <w:basedOn w:val="a"/>
    <w:link w:val="a6"/>
    <w:uiPriority w:val="99"/>
    <w:unhideWhenUsed/>
    <w:rsid w:val="00965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5C50"/>
  </w:style>
  <w:style w:type="character" w:styleId="a7">
    <w:name w:val="Intense Emphasis"/>
    <w:basedOn w:val="a0"/>
    <w:uiPriority w:val="21"/>
    <w:qFormat/>
    <w:rsid w:val="002D669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11370</Words>
  <Characters>64810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evrika</dc:creator>
  <cp:keywords/>
  <dc:description/>
  <cp:lastModifiedBy>evrika</cp:lastModifiedBy>
  <cp:revision>6</cp:revision>
  <dcterms:created xsi:type="dcterms:W3CDTF">2023-10-12T19:39:00Z</dcterms:created>
  <dcterms:modified xsi:type="dcterms:W3CDTF">2023-10-19T03:52:00Z</dcterms:modified>
</cp:coreProperties>
</file>