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1190" w14:textId="b991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bookmarkStart w:name="z4" w:id="0"/>
      <w:r>
        <w:rPr>
          <w:rFonts w:ascii="Times New Roman"/>
          <w:b w:val="false"/>
          <w:i w:val="false"/>
          <w:color w:val="000000"/>
          <w:sz w:val="28"/>
        </w:rPr>
        <w:t xml:space="preserve">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дошкольных организаций.</w:t>
      </w:r>
    </w:p>
    <w:bookmarkEnd w:id="20"/>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64" w:id="58"/>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8"/>
    <w:bookmarkStart w:name="z65" w:id="59"/>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59"/>
    <w:bookmarkStart w:name="z66" w:id="60"/>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0"/>
    <w:bookmarkStart w:name="z67" w:id="61"/>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1"/>
    <w:bookmarkStart w:name="z68" w:id="62"/>
    <w:p>
      <w:pPr>
        <w:spacing w:after="0"/>
        <w:ind w:left="0"/>
        <w:jc w:val="both"/>
      </w:pPr>
      <w:r>
        <w:rPr>
          <w:rFonts w:ascii="Times New Roman"/>
          <w:b w:val="false"/>
          <w:i w:val="false"/>
          <w:color w:val="000000"/>
          <w:sz w:val="28"/>
        </w:rPr>
        <w:t>
      2) с 1 июня по 31 августа – летний оздоровительный период;</w:t>
      </w:r>
    </w:p>
    <w:bookmarkEnd w:id="62"/>
    <w:bookmarkStart w:name="z69" w:id="63"/>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3"/>
    <w:bookmarkStart w:name="z70" w:id="64"/>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4"/>
    <w:bookmarkStart w:name="z71" w:id="65"/>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5"/>
    <w:bookmarkStart w:name="z72" w:id="66"/>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6"/>
    <w:bookmarkStart w:name="z73" w:id="67"/>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7"/>
    <w:bookmarkStart w:name="z74" w:id="68"/>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68"/>
    <w:bookmarkStart w:name="z75" w:id="69"/>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69"/>
    <w:bookmarkStart w:name="z76" w:id="70"/>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0"/>
    <w:bookmarkStart w:name="z77" w:id="71"/>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1"/>
    <w:bookmarkStart w:name="z78" w:id="72"/>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2"/>
    <w:bookmarkStart w:name="z79" w:id="73"/>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3"/>
    <w:bookmarkStart w:name="z80" w:id="74"/>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4"/>
    <w:bookmarkStart w:name="z81" w:id="75"/>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5"/>
    <w:bookmarkStart w:name="z82" w:id="76"/>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6"/>
    <w:bookmarkStart w:name="z83" w:id="77"/>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7"/>
    <w:bookmarkStart w:name="z84" w:id="78"/>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78"/>
    <w:bookmarkStart w:name="z85" w:id="79"/>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79"/>
    <w:bookmarkStart w:name="z86" w:id="80"/>
    <w:p>
      <w:pPr>
        <w:spacing w:after="0"/>
        <w:ind w:left="0"/>
        <w:jc w:val="left"/>
      </w:pPr>
      <w:r>
        <w:rPr>
          <w:rFonts w:ascii="Times New Roman"/>
          <w:b/>
          <w:i w:val="false"/>
          <w:color w:val="000000"/>
        </w:rPr>
        <w:t xml:space="preserve"> Глава 2. Порядок деятельности дошкольных организаций</w:t>
      </w:r>
    </w:p>
    <w:bookmarkEnd w:id="80"/>
    <w:bookmarkStart w:name="z87" w:id="81"/>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1"/>
    <w:bookmarkStart w:name="z88" w:id="82"/>
    <w:p>
      <w:pPr>
        <w:spacing w:after="0"/>
        <w:ind w:left="0"/>
        <w:jc w:val="both"/>
      </w:pPr>
      <w:r>
        <w:rPr>
          <w:rFonts w:ascii="Times New Roman"/>
          <w:b w:val="false"/>
          <w:i w:val="false"/>
          <w:color w:val="000000"/>
          <w:sz w:val="28"/>
        </w:rPr>
        <w:t>
      20. Дошкольные организации обеспечивают:</w:t>
      </w:r>
    </w:p>
    <w:bookmarkEnd w:id="82"/>
    <w:bookmarkStart w:name="z89" w:id="83"/>
    <w:p>
      <w:pPr>
        <w:spacing w:after="0"/>
        <w:ind w:left="0"/>
        <w:jc w:val="both"/>
      </w:pPr>
      <w:r>
        <w:rPr>
          <w:rFonts w:ascii="Times New Roman"/>
          <w:b w:val="false"/>
          <w:i w:val="false"/>
          <w:color w:val="000000"/>
          <w:sz w:val="28"/>
        </w:rPr>
        <w:t>
      1) выполнение функций, определенных их уставом;</w:t>
      </w:r>
    </w:p>
    <w:bookmarkEnd w:id="83"/>
    <w:bookmarkStart w:name="z90" w:id="84"/>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4"/>
    <w:bookmarkStart w:name="z91" w:id="85"/>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5"/>
    <w:bookmarkStart w:name="z92" w:id="86"/>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6"/>
    <w:bookmarkStart w:name="z93" w:id="87"/>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7"/>
    <w:bookmarkStart w:name="z94" w:id="88"/>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88"/>
    <w:bookmarkStart w:name="z95" w:id="89"/>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89"/>
    <w:bookmarkStart w:name="z96" w:id="90"/>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0"/>
    <w:bookmarkStart w:name="z97" w:id="91"/>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1"/>
    <w:bookmarkStart w:name="z98" w:id="92"/>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92"/>
    <w:bookmarkStart w:name="z99" w:id="93"/>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3"/>
    <w:bookmarkStart w:name="z100" w:id="94"/>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4"/>
    <w:bookmarkStart w:name="z101" w:id="95"/>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6"/>
    <w:bookmarkStart w:name="z103" w:id="97"/>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
    <w:bookmarkStart w:name="z104" w:id="98"/>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98"/>
    <w:bookmarkStart w:name="z105" w:id="99"/>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99"/>
    <w:bookmarkStart w:name="z106" w:id="100"/>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0"/>
    <w:bookmarkStart w:name="z107" w:id="101"/>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1"/>
    <w:bookmarkStart w:name="z108" w:id="102"/>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2"/>
    <w:bookmarkStart w:name="z109" w:id="103"/>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3"/>
    <w:bookmarkStart w:name="z110" w:id="104"/>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5"/>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5"/>
    <w:bookmarkStart w:name="z113" w:id="106"/>
    <w:p>
      <w:pPr>
        <w:spacing w:after="0"/>
        <w:ind w:left="0"/>
        <w:jc w:val="left"/>
      </w:pPr>
      <w:r>
        <w:rPr>
          <w:rFonts w:ascii="Times New Roman"/>
          <w:b/>
          <w:i w:val="false"/>
          <w:color w:val="000000"/>
        </w:rPr>
        <w:t xml:space="preserve"> Глава 1. Общие положения</w:t>
      </w:r>
    </w:p>
    <w:bookmarkEnd w:id="106"/>
    <w:bookmarkStart w:name="z114" w:id="107"/>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7"/>
    <w:bookmarkStart w:name="z115" w:id="108"/>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08"/>
    <w:bookmarkStart w:name="z116" w:id="109"/>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09"/>
    <w:bookmarkStart w:name="z117" w:id="110"/>
    <w:p>
      <w:pPr>
        <w:spacing w:after="0"/>
        <w:ind w:left="0"/>
        <w:jc w:val="both"/>
      </w:pPr>
      <w:r>
        <w:rPr>
          <w:rFonts w:ascii="Times New Roman"/>
          <w:b w:val="false"/>
          <w:i w:val="false"/>
          <w:color w:val="000000"/>
          <w:sz w:val="28"/>
        </w:rPr>
        <w:t>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0"/>
    <w:bookmarkStart w:name="z118" w:id="111"/>
    <w:p>
      <w:pPr>
        <w:spacing w:after="0"/>
        <w:ind w:left="0"/>
        <w:jc w:val="both"/>
      </w:pPr>
      <w:r>
        <w:rPr>
          <w:rFonts w:ascii="Times New Roman"/>
          <w:b w:val="false"/>
          <w:i w:val="false"/>
          <w:color w:val="000000"/>
          <w:sz w:val="28"/>
        </w:rPr>
        <w:t>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11"/>
    <w:bookmarkStart w:name="z119" w:id="112"/>
    <w:p>
      <w:pPr>
        <w:spacing w:after="0"/>
        <w:ind w:left="0"/>
        <w:jc w:val="both"/>
      </w:pPr>
      <w:r>
        <w:rPr>
          <w:rFonts w:ascii="Times New Roman"/>
          <w:b w:val="false"/>
          <w:i w:val="false"/>
          <w:color w:val="000000"/>
          <w:sz w:val="28"/>
        </w:rPr>
        <w:t>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bookmarkEnd w:id="112"/>
    <w:bookmarkStart w:name="z120" w:id="113"/>
    <w:p>
      <w:pPr>
        <w:spacing w:after="0"/>
        <w:ind w:left="0"/>
        <w:jc w:val="both"/>
      </w:pPr>
      <w:r>
        <w:rPr>
          <w:rFonts w:ascii="Times New Roman"/>
          <w:b w:val="false"/>
          <w:i w:val="false"/>
          <w:color w:val="000000"/>
          <w:sz w:val="28"/>
        </w:rPr>
        <w:t>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3"/>
    <w:bookmarkStart w:name="z121" w:id="114"/>
    <w:p>
      <w:pPr>
        <w:spacing w:after="0"/>
        <w:ind w:left="0"/>
        <w:jc w:val="both"/>
      </w:pPr>
      <w:r>
        <w:rPr>
          <w:rFonts w:ascii="Times New Roman"/>
          <w:b w:val="false"/>
          <w:i w:val="false"/>
          <w:color w:val="000000"/>
          <w:sz w:val="28"/>
        </w:rPr>
        <w:t>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4"/>
    <w:bookmarkStart w:name="z122" w:id="115"/>
    <w:p>
      <w:pPr>
        <w:spacing w:after="0"/>
        <w:ind w:left="0"/>
        <w:jc w:val="both"/>
      </w:pPr>
      <w:r>
        <w:rPr>
          <w:rFonts w:ascii="Times New Roman"/>
          <w:b w:val="false"/>
          <w:i w:val="false"/>
          <w:color w:val="000000"/>
          <w:sz w:val="28"/>
        </w:rPr>
        <w:t>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bookmarkEnd w:id="115"/>
    <w:bookmarkStart w:name="z123" w:id="116"/>
    <w:p>
      <w:pPr>
        <w:spacing w:after="0"/>
        <w:ind w:left="0"/>
        <w:jc w:val="both"/>
      </w:pPr>
      <w:r>
        <w:rPr>
          <w:rFonts w:ascii="Times New Roman"/>
          <w:b w:val="false"/>
          <w:i w:val="false"/>
          <w:color w:val="000000"/>
          <w:sz w:val="28"/>
        </w:rPr>
        <w:t>
      7) профильная школа – учебное заведение, реализующее образовательную учебную программу общего среднего образования;</w:t>
      </w:r>
    </w:p>
    <w:bookmarkEnd w:id="116"/>
    <w:bookmarkStart w:name="z124" w:id="117"/>
    <w:p>
      <w:pPr>
        <w:spacing w:after="0"/>
        <w:ind w:left="0"/>
        <w:jc w:val="both"/>
      </w:pPr>
      <w:r>
        <w:rPr>
          <w:rFonts w:ascii="Times New Roman"/>
          <w:b w:val="false"/>
          <w:i w:val="false"/>
          <w:color w:val="000000"/>
          <w:sz w:val="28"/>
        </w:rPr>
        <w:t>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bookmarkEnd w:id="117"/>
    <w:bookmarkStart w:name="z125" w:id="118"/>
    <w:p>
      <w:pPr>
        <w:spacing w:after="0"/>
        <w:ind w:left="0"/>
        <w:jc w:val="both"/>
      </w:pPr>
      <w:r>
        <w:rPr>
          <w:rFonts w:ascii="Times New Roman"/>
          <w:b w:val="false"/>
          <w:i w:val="false"/>
          <w:color w:val="000000"/>
          <w:sz w:val="28"/>
        </w:rPr>
        <w:t>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18"/>
    <w:bookmarkStart w:name="z126" w:id="119"/>
    <w:p>
      <w:pPr>
        <w:spacing w:after="0"/>
        <w:ind w:left="0"/>
        <w:jc w:val="both"/>
      </w:pPr>
      <w:r>
        <w:rPr>
          <w:rFonts w:ascii="Times New Roman"/>
          <w:b w:val="false"/>
          <w:i w:val="false"/>
          <w:color w:val="000000"/>
          <w:sz w:val="28"/>
        </w:rPr>
        <w:t>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9"/>
    <w:bookmarkStart w:name="z127" w:id="120"/>
    <w:p>
      <w:pPr>
        <w:spacing w:after="0"/>
        <w:ind w:left="0"/>
        <w:jc w:val="both"/>
      </w:pPr>
      <w:r>
        <w:rPr>
          <w:rFonts w:ascii="Times New Roman"/>
          <w:b w:val="false"/>
          <w:i w:val="false"/>
          <w:color w:val="000000"/>
          <w:sz w:val="28"/>
        </w:rPr>
        <w:t>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bookmarkEnd w:id="120"/>
    <w:bookmarkStart w:name="z128" w:id="121"/>
    <w:p>
      <w:pPr>
        <w:spacing w:after="0"/>
        <w:ind w:left="0"/>
        <w:jc w:val="both"/>
      </w:pPr>
      <w:r>
        <w:rPr>
          <w:rFonts w:ascii="Times New Roman"/>
          <w:b w:val="false"/>
          <w:i w:val="false"/>
          <w:color w:val="000000"/>
          <w:sz w:val="28"/>
        </w:rPr>
        <w:t>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21"/>
    <w:bookmarkStart w:name="z129" w:id="122"/>
    <w:p>
      <w:pPr>
        <w:spacing w:after="0"/>
        <w:ind w:left="0"/>
        <w:jc w:val="both"/>
      </w:pPr>
      <w:r>
        <w:rPr>
          <w:rFonts w:ascii="Times New Roman"/>
          <w:b w:val="false"/>
          <w:i w:val="false"/>
          <w:color w:val="000000"/>
          <w:sz w:val="28"/>
        </w:rPr>
        <w:t>
      13)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2"/>
    <w:bookmarkStart w:name="z130" w:id="123"/>
    <w:p>
      <w:pPr>
        <w:spacing w:after="0"/>
        <w:ind w:left="0"/>
        <w:jc w:val="both"/>
      </w:pPr>
      <w:r>
        <w:rPr>
          <w:rFonts w:ascii="Times New Roman"/>
          <w:b w:val="false"/>
          <w:i w:val="false"/>
          <w:color w:val="000000"/>
          <w:sz w:val="28"/>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3"/>
    <w:bookmarkStart w:name="z131" w:id="124"/>
    <w:p>
      <w:pPr>
        <w:spacing w:after="0"/>
        <w:ind w:left="0"/>
        <w:jc w:val="both"/>
      </w:pPr>
      <w:r>
        <w:rPr>
          <w:rFonts w:ascii="Times New Roman"/>
          <w:b w:val="false"/>
          <w:i w:val="false"/>
          <w:color w:val="000000"/>
          <w:sz w:val="28"/>
        </w:rPr>
        <w:t>
      15)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4"/>
    <w:bookmarkStart w:name="z132" w:id="125"/>
    <w:p>
      <w:pPr>
        <w:spacing w:after="0"/>
        <w:ind w:left="0"/>
        <w:jc w:val="both"/>
      </w:pPr>
      <w:r>
        <w:rPr>
          <w:rFonts w:ascii="Times New Roman"/>
          <w:b w:val="false"/>
          <w:i w:val="false"/>
          <w:color w:val="000000"/>
          <w:sz w:val="28"/>
        </w:rPr>
        <w:t>
      16)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25"/>
    <w:bookmarkStart w:name="z133" w:id="126"/>
    <w:p>
      <w:pPr>
        <w:spacing w:after="0"/>
        <w:ind w:left="0"/>
        <w:jc w:val="both"/>
      </w:pPr>
      <w:r>
        <w:rPr>
          <w:rFonts w:ascii="Times New Roman"/>
          <w:b w:val="false"/>
          <w:i w:val="false"/>
          <w:color w:val="000000"/>
          <w:sz w:val="28"/>
        </w:rPr>
        <w:t>
      17)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26"/>
    <w:bookmarkStart w:name="z134" w:id="127"/>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w:t>
      </w:r>
    </w:p>
    <w:bookmarkEnd w:id="127"/>
    <w:bookmarkStart w:name="z135" w:id="128"/>
    <w:p>
      <w:pPr>
        <w:spacing w:after="0"/>
        <w:ind w:left="0"/>
        <w:jc w:val="both"/>
      </w:pPr>
      <w:r>
        <w:rPr>
          <w:rFonts w:ascii="Times New Roman"/>
          <w:b w:val="false"/>
          <w:i w:val="false"/>
          <w:color w:val="000000"/>
          <w:sz w:val="28"/>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bookmarkEnd w:id="128"/>
    <w:bookmarkStart w:name="z136" w:id="129"/>
    <w:p>
      <w:pPr>
        <w:spacing w:after="0"/>
        <w:ind w:left="0"/>
        <w:jc w:val="both"/>
      </w:pPr>
      <w:r>
        <w:rPr>
          <w:rFonts w:ascii="Times New Roman"/>
          <w:b w:val="false"/>
          <w:i w:val="false"/>
          <w:color w:val="000000"/>
          <w:sz w:val="28"/>
        </w:rPr>
        <w:t>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29"/>
    <w:bookmarkStart w:name="z137" w:id="130"/>
    <w:p>
      <w:pPr>
        <w:spacing w:after="0"/>
        <w:ind w:left="0"/>
        <w:jc w:val="both"/>
      </w:pPr>
      <w:r>
        <w:rPr>
          <w:rFonts w:ascii="Times New Roman"/>
          <w:b w:val="false"/>
          <w:i w:val="false"/>
          <w:color w:val="000000"/>
          <w:sz w:val="28"/>
        </w:rPr>
        <w:t>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30"/>
    <w:bookmarkStart w:name="z138" w:id="131"/>
    <w:p>
      <w:pPr>
        <w:spacing w:after="0"/>
        <w:ind w:left="0"/>
        <w:jc w:val="both"/>
      </w:pPr>
      <w:r>
        <w:rPr>
          <w:rFonts w:ascii="Times New Roman"/>
          <w:b w:val="false"/>
          <w:i w:val="false"/>
          <w:color w:val="000000"/>
          <w:sz w:val="28"/>
        </w:rPr>
        <w:t>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1"/>
    <w:bookmarkStart w:name="z139" w:id="132"/>
    <w:p>
      <w:pPr>
        <w:spacing w:after="0"/>
        <w:ind w:left="0"/>
        <w:jc w:val="both"/>
      </w:pPr>
      <w:r>
        <w:rPr>
          <w:rFonts w:ascii="Times New Roman"/>
          <w:b w:val="false"/>
          <w:i w:val="false"/>
          <w:color w:val="000000"/>
          <w:sz w:val="28"/>
        </w:rPr>
        <w:t>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2"/>
    <w:bookmarkStart w:name="z140" w:id="133"/>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3"/>
    <w:bookmarkStart w:name="z141" w:id="134"/>
    <w:p>
      <w:pPr>
        <w:spacing w:after="0"/>
        <w:ind w:left="0"/>
        <w:jc w:val="both"/>
      </w:pPr>
      <w:r>
        <w:rPr>
          <w:rFonts w:ascii="Times New Roman"/>
          <w:b w:val="false"/>
          <w:i w:val="false"/>
          <w:color w:val="000000"/>
          <w:sz w:val="28"/>
        </w:rPr>
        <w:t>
      1) начальной школе;</w:t>
      </w:r>
    </w:p>
    <w:bookmarkEnd w:id="134"/>
    <w:bookmarkStart w:name="z142" w:id="135"/>
    <w:p>
      <w:pPr>
        <w:spacing w:after="0"/>
        <w:ind w:left="0"/>
        <w:jc w:val="both"/>
      </w:pPr>
      <w:r>
        <w:rPr>
          <w:rFonts w:ascii="Times New Roman"/>
          <w:b w:val="false"/>
          <w:i w:val="false"/>
          <w:color w:val="000000"/>
          <w:sz w:val="28"/>
        </w:rPr>
        <w:t>
      2) основной средней школе;</w:t>
      </w:r>
    </w:p>
    <w:bookmarkEnd w:id="135"/>
    <w:bookmarkStart w:name="z143" w:id="136"/>
    <w:p>
      <w:pPr>
        <w:spacing w:after="0"/>
        <w:ind w:left="0"/>
        <w:jc w:val="both"/>
      </w:pPr>
      <w:r>
        <w:rPr>
          <w:rFonts w:ascii="Times New Roman"/>
          <w:b w:val="false"/>
          <w:i w:val="false"/>
          <w:color w:val="000000"/>
          <w:sz w:val="28"/>
        </w:rPr>
        <w:t>
      3) общеобразовательной школе.</w:t>
      </w:r>
    </w:p>
    <w:bookmarkEnd w:id="136"/>
    <w:bookmarkStart w:name="z144" w:id="137"/>
    <w:p>
      <w:pPr>
        <w:spacing w:after="0"/>
        <w:ind w:left="0"/>
        <w:jc w:val="both"/>
      </w:pPr>
      <w:r>
        <w:rPr>
          <w:rFonts w:ascii="Times New Roman"/>
          <w:b w:val="false"/>
          <w:i w:val="false"/>
          <w:color w:val="000000"/>
          <w:sz w:val="28"/>
        </w:rPr>
        <w:t>
      5. Задачами организаций образования являются:</w:t>
      </w:r>
    </w:p>
    <w:bookmarkEnd w:id="137"/>
    <w:bookmarkStart w:name="z145" w:id="138"/>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38"/>
    <w:bookmarkStart w:name="z146" w:id="139"/>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139"/>
    <w:bookmarkStart w:name="z147" w:id="140"/>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0"/>
    <w:bookmarkStart w:name="z148" w:id="141"/>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1"/>
    <w:bookmarkStart w:name="z149" w:id="142"/>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2"/>
    <w:bookmarkStart w:name="z150" w:id="143"/>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3"/>
    <w:bookmarkStart w:name="z151" w:id="144"/>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4"/>
    <w:bookmarkStart w:name="z152" w:id="145"/>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45"/>
    <w:bookmarkStart w:name="z153" w:id="146"/>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46"/>
    <w:bookmarkStart w:name="z154" w:id="147"/>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47"/>
    <w:bookmarkStart w:name="z155" w:id="148"/>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48"/>
    <w:bookmarkStart w:name="z156" w:id="149"/>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49"/>
    <w:bookmarkStart w:name="z157" w:id="150"/>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0"/>
    <w:bookmarkStart w:name="z158" w:id="151"/>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1"/>
    <w:bookmarkStart w:name="z159" w:id="152"/>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2"/>
    <w:bookmarkStart w:name="z160" w:id="153"/>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3"/>
    <w:bookmarkStart w:name="z161" w:id="154"/>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54"/>
    <w:bookmarkStart w:name="z162" w:id="155"/>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55"/>
    <w:bookmarkStart w:name="z163" w:id="156"/>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56"/>
    <w:bookmarkStart w:name="z164" w:id="157"/>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57"/>
    <w:bookmarkStart w:name="z165" w:id="158"/>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58"/>
    <w:bookmarkStart w:name="z166" w:id="159"/>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59"/>
    <w:bookmarkStart w:name="z167" w:id="160"/>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31 мая следующего года. В течение учебного года устанавливаются каникулы.</w:t>
      </w:r>
    </w:p>
    <w:bookmarkEnd w:id="160"/>
    <w:bookmarkStart w:name="z168" w:id="161"/>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1"/>
    <w:bookmarkStart w:name="z169" w:id="162"/>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2"/>
    <w:bookmarkStart w:name="z170" w:id="163"/>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3"/>
    <w:bookmarkStart w:name="z171" w:id="164"/>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64"/>
    <w:bookmarkStart w:name="z172" w:id="165"/>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65"/>
    <w:bookmarkStart w:name="z173" w:id="166"/>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66"/>
    <w:bookmarkStart w:name="z174" w:id="167"/>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67"/>
    <w:bookmarkStart w:name="z175" w:id="168"/>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68"/>
    <w:bookmarkStart w:name="z176" w:id="169"/>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bookmarkEnd w:id="169"/>
    <w:bookmarkStart w:name="z177" w:id="170"/>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0"/>
    <w:bookmarkStart w:name="z178" w:id="171"/>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1"/>
    <w:bookmarkStart w:name="z179" w:id="172"/>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2"/>
    <w:bookmarkStart w:name="z180" w:id="173"/>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3"/>
    <w:bookmarkStart w:name="z181" w:id="174"/>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4"/>
    <w:bookmarkStart w:name="z182" w:id="175"/>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75"/>
    <w:bookmarkStart w:name="z183" w:id="176"/>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76"/>
    <w:bookmarkStart w:name="z184" w:id="177"/>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77"/>
    <w:bookmarkStart w:name="z185" w:id="178"/>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78"/>
    <w:bookmarkStart w:name="z186" w:id="179"/>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79"/>
    <w:bookmarkStart w:name="z187" w:id="180"/>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0"/>
    <w:bookmarkStart w:name="z188" w:id="181"/>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1"/>
    <w:bookmarkStart w:name="z189" w:id="182"/>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2"/>
    <w:bookmarkStart w:name="z190" w:id="183"/>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3"/>
    <w:bookmarkStart w:name="z191" w:id="184"/>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4"/>
    <w:bookmarkStart w:name="z192" w:id="185"/>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85"/>
    <w:bookmarkStart w:name="z193" w:id="186"/>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86"/>
    <w:bookmarkStart w:name="z194" w:id="187"/>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87"/>
    <w:bookmarkStart w:name="z195" w:id="188"/>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88"/>
    <w:bookmarkStart w:name="z196" w:id="189"/>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89"/>
    <w:bookmarkStart w:name="z197" w:id="190"/>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0"/>
    <w:bookmarkStart w:name="z198" w:id="191"/>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1"/>
    <w:bookmarkStart w:name="z199" w:id="192"/>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2"/>
    <w:bookmarkStart w:name="z200" w:id="193"/>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3"/>
    <w:bookmarkStart w:name="z201" w:id="194"/>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4"/>
    <w:bookmarkStart w:name="z202" w:id="195"/>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195"/>
    <w:bookmarkStart w:name="z203" w:id="196"/>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196"/>
    <w:bookmarkStart w:name="z204" w:id="197"/>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197"/>
    <w:bookmarkStart w:name="z205" w:id="198"/>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198"/>
    <w:bookmarkStart w:name="z206" w:id="199"/>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199"/>
    <w:bookmarkStart w:name="z207" w:id="200"/>
    <w:p>
      <w:pPr>
        <w:spacing w:after="0"/>
        <w:ind w:left="0"/>
        <w:jc w:val="both"/>
      </w:pPr>
      <w:r>
        <w:rPr>
          <w:rFonts w:ascii="Times New Roman"/>
          <w:b w:val="false"/>
          <w:i w:val="false"/>
          <w:color w:val="000000"/>
          <w:sz w:val="28"/>
        </w:rPr>
        <w:t>
      1) гимназия;</w:t>
      </w:r>
    </w:p>
    <w:bookmarkEnd w:id="200"/>
    <w:bookmarkStart w:name="z208" w:id="201"/>
    <w:p>
      <w:pPr>
        <w:spacing w:after="0"/>
        <w:ind w:left="0"/>
        <w:jc w:val="both"/>
      </w:pPr>
      <w:r>
        <w:rPr>
          <w:rFonts w:ascii="Times New Roman"/>
          <w:b w:val="false"/>
          <w:i w:val="false"/>
          <w:color w:val="000000"/>
          <w:sz w:val="28"/>
        </w:rPr>
        <w:t>
      2) лицей;</w:t>
      </w:r>
    </w:p>
    <w:bookmarkEnd w:id="201"/>
    <w:bookmarkStart w:name="z209" w:id="202"/>
    <w:p>
      <w:pPr>
        <w:spacing w:after="0"/>
        <w:ind w:left="0"/>
        <w:jc w:val="both"/>
      </w:pPr>
      <w:r>
        <w:rPr>
          <w:rFonts w:ascii="Times New Roman"/>
          <w:b w:val="false"/>
          <w:i w:val="false"/>
          <w:color w:val="000000"/>
          <w:sz w:val="28"/>
        </w:rPr>
        <w:t>
      3) профильная школа.</w:t>
      </w:r>
    </w:p>
    <w:bookmarkEnd w:id="202"/>
    <w:bookmarkStart w:name="z210" w:id="203"/>
    <w:p>
      <w:pPr>
        <w:spacing w:after="0"/>
        <w:ind w:left="0"/>
        <w:jc w:val="both"/>
      </w:pPr>
      <w:r>
        <w:rPr>
          <w:rFonts w:ascii="Times New Roman"/>
          <w:b w:val="false"/>
          <w:i w:val="false"/>
          <w:color w:val="000000"/>
          <w:sz w:val="28"/>
        </w:rPr>
        <w:t>
      47. Основные цели и задачи гимназии:</w:t>
      </w:r>
    </w:p>
    <w:bookmarkEnd w:id="203"/>
    <w:bookmarkStart w:name="z211" w:id="204"/>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4"/>
    <w:bookmarkStart w:name="z212" w:id="205"/>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05"/>
    <w:bookmarkStart w:name="z213" w:id="206"/>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06"/>
    <w:bookmarkStart w:name="z214" w:id="207"/>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07"/>
    <w:bookmarkStart w:name="z215" w:id="208"/>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08"/>
    <w:bookmarkStart w:name="z216" w:id="209"/>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09"/>
    <w:bookmarkStart w:name="z217" w:id="210"/>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0"/>
    <w:bookmarkStart w:name="z218" w:id="211"/>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1"/>
    <w:bookmarkStart w:name="z219" w:id="212"/>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2"/>
    <w:bookmarkStart w:name="z220" w:id="213"/>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3"/>
    <w:bookmarkStart w:name="z221" w:id="214"/>
    <w:p>
      <w:pPr>
        <w:spacing w:after="0"/>
        <w:ind w:left="0"/>
        <w:jc w:val="both"/>
      </w:pPr>
      <w:r>
        <w:rPr>
          <w:rFonts w:ascii="Times New Roman"/>
          <w:b w:val="false"/>
          <w:i w:val="false"/>
          <w:color w:val="000000"/>
          <w:sz w:val="28"/>
        </w:rPr>
        <w:t>
      52. Основные цели и задачи лицея:</w:t>
      </w:r>
    </w:p>
    <w:bookmarkEnd w:id="214"/>
    <w:bookmarkStart w:name="z222" w:id="215"/>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15"/>
    <w:bookmarkStart w:name="z223" w:id="216"/>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6"/>
    <w:bookmarkStart w:name="z224" w:id="217"/>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17"/>
    <w:bookmarkStart w:name="z225" w:id="218"/>
    <w:p>
      <w:pPr>
        <w:spacing w:after="0"/>
        <w:ind w:left="0"/>
        <w:jc w:val="both"/>
      </w:pPr>
      <w:r>
        <w:rPr>
          <w:rFonts w:ascii="Times New Roman"/>
          <w:b w:val="false"/>
          <w:i w:val="false"/>
          <w:color w:val="000000"/>
          <w:sz w:val="28"/>
        </w:rPr>
        <w:t>
      53. Лицей организуется на базе 1-11 (12) классов средней общеобразовательной школы по следующей структуре:</w:t>
      </w:r>
    </w:p>
    <w:bookmarkEnd w:id="218"/>
    <w:bookmarkStart w:name="z226" w:id="219"/>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и самокоррекции, а также направлена на выявление степени индивидуальных способностей ребенка;</w:t>
      </w:r>
    </w:p>
    <w:bookmarkEnd w:id="219"/>
    <w:bookmarkStart w:name="z227" w:id="220"/>
    <w:p>
      <w:pPr>
        <w:spacing w:after="0"/>
        <w:ind w:left="0"/>
        <w:jc w:val="both"/>
      </w:pPr>
      <w:r>
        <w:rPr>
          <w:rFonts w:ascii="Times New Roman"/>
          <w:b w:val="false"/>
          <w:i w:val="false"/>
          <w:color w:val="000000"/>
          <w:sz w:val="28"/>
        </w:rPr>
        <w:t>
      2)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0"/>
    <w:bookmarkStart w:name="z228" w:id="221"/>
    <w:p>
      <w:pPr>
        <w:spacing w:after="0"/>
        <w:ind w:left="0"/>
        <w:jc w:val="both"/>
      </w:pPr>
      <w:r>
        <w:rPr>
          <w:rFonts w:ascii="Times New Roman"/>
          <w:b w:val="false"/>
          <w:i w:val="false"/>
          <w:color w:val="000000"/>
          <w:sz w:val="28"/>
        </w:rPr>
        <w:t>
      3)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1"/>
    <w:bookmarkStart w:name="z229" w:id="222"/>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2"/>
    <w:bookmarkStart w:name="z230" w:id="223"/>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3"/>
    <w:bookmarkStart w:name="z231" w:id="224"/>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4"/>
    <w:bookmarkStart w:name="z232" w:id="225"/>
    <w:p>
      <w:pPr>
        <w:spacing w:after="0"/>
        <w:ind w:left="0"/>
        <w:jc w:val="both"/>
      </w:pPr>
      <w:r>
        <w:rPr>
          <w:rFonts w:ascii="Times New Roman"/>
          <w:b w:val="false"/>
          <w:i w:val="false"/>
          <w:color w:val="000000"/>
          <w:sz w:val="28"/>
        </w:rPr>
        <w:t>
      57. Основные цели и задачи профильной школы:</w:t>
      </w:r>
    </w:p>
    <w:bookmarkEnd w:id="225"/>
    <w:bookmarkStart w:name="z233" w:id="226"/>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26"/>
    <w:bookmarkStart w:name="z234" w:id="227"/>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27"/>
    <w:bookmarkStart w:name="z235" w:id="228"/>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28"/>
    <w:bookmarkStart w:name="z236" w:id="229"/>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29"/>
    <w:bookmarkStart w:name="z237" w:id="230"/>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30"/>
    <w:bookmarkStart w:name="z238" w:id="231"/>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1"/>
    <w:bookmarkStart w:name="z239" w:id="232"/>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2"/>
    <w:bookmarkStart w:name="z240" w:id="233"/>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3"/>
    <w:bookmarkStart w:name="z241" w:id="234"/>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4"/>
    <w:bookmarkStart w:name="z242" w:id="235"/>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5"/>
    <w:bookmarkStart w:name="z243" w:id="236"/>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36"/>
    <w:bookmarkStart w:name="z244" w:id="237"/>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37"/>
    <w:bookmarkStart w:name="z245" w:id="238"/>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38"/>
    <w:bookmarkStart w:name="z246" w:id="239"/>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39"/>
    <w:bookmarkStart w:name="z247" w:id="240"/>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0"/>
    <w:bookmarkStart w:name="z248" w:id="241"/>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1"/>
    <w:bookmarkStart w:name="z249" w:id="242"/>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2"/>
    <w:bookmarkStart w:name="z250" w:id="243"/>
    <w:p>
      <w:pPr>
        <w:spacing w:after="0"/>
        <w:ind w:left="0"/>
        <w:jc w:val="both"/>
      </w:pPr>
      <w:r>
        <w:rPr>
          <w:rFonts w:ascii="Times New Roman"/>
          <w:b w:val="false"/>
          <w:i w:val="false"/>
          <w:color w:val="000000"/>
          <w:sz w:val="28"/>
        </w:rPr>
        <w:t>
      Гимназический компонент обеспечивается:</w:t>
      </w:r>
    </w:p>
    <w:bookmarkEnd w:id="243"/>
    <w:bookmarkStart w:name="z251" w:id="244"/>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4"/>
    <w:bookmarkStart w:name="z252" w:id="245"/>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5"/>
    <w:bookmarkStart w:name="z253" w:id="246"/>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46"/>
    <w:bookmarkStart w:name="z254" w:id="247"/>
    <w:p>
      <w:pPr>
        <w:spacing w:after="0"/>
        <w:ind w:left="0"/>
        <w:jc w:val="both"/>
      </w:pPr>
      <w:r>
        <w:rPr>
          <w:rFonts w:ascii="Times New Roman"/>
          <w:b w:val="false"/>
          <w:i w:val="false"/>
          <w:color w:val="000000"/>
          <w:sz w:val="28"/>
        </w:rPr>
        <w:t>
      Лицейский компонент обеспечивается:</w:t>
      </w:r>
    </w:p>
    <w:bookmarkEnd w:id="247"/>
    <w:bookmarkStart w:name="z255" w:id="248"/>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48"/>
    <w:bookmarkStart w:name="z256" w:id="249"/>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49"/>
    <w:bookmarkStart w:name="z257" w:id="250"/>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0"/>
    <w:bookmarkStart w:name="z258" w:id="251"/>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1"/>
    <w:bookmarkStart w:name="z259" w:id="252"/>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2"/>
    <w:bookmarkStart w:name="z260" w:id="253"/>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3"/>
    <w:bookmarkStart w:name="z261" w:id="254"/>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4"/>
    <w:bookmarkStart w:name="z262" w:id="255"/>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5"/>
    <w:bookmarkStart w:name="z263" w:id="256"/>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56"/>
    <w:bookmarkStart w:name="z264" w:id="257"/>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57"/>
    <w:bookmarkStart w:name="z265" w:id="258"/>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58"/>
    <w:bookmarkStart w:name="z266" w:id="259"/>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59"/>
    <w:bookmarkStart w:name="z267" w:id="260"/>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60"/>
    <w:bookmarkStart w:name="z268" w:id="261"/>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1"/>
    <w:bookmarkStart w:name="z269" w:id="262"/>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2"/>
    <w:bookmarkStart w:name="z270" w:id="263"/>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3"/>
    <w:bookmarkStart w:name="z271" w:id="264"/>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4"/>
    <w:bookmarkStart w:name="z272" w:id="265"/>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5"/>
    <w:bookmarkStart w:name="z273" w:id="266"/>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66"/>
    <w:bookmarkStart w:name="z274" w:id="267"/>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67"/>
    <w:bookmarkStart w:name="z275" w:id="268"/>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68"/>
    <w:bookmarkStart w:name="z276" w:id="269"/>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69"/>
    <w:bookmarkStart w:name="z277" w:id="270"/>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0"/>
    <w:bookmarkStart w:name="z278" w:id="271"/>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1"/>
    <w:bookmarkStart w:name="z279" w:id="272"/>
    <w:p>
      <w:pPr>
        <w:spacing w:after="0"/>
        <w:ind w:left="0"/>
        <w:jc w:val="both"/>
      </w:pPr>
      <w:r>
        <w:rPr>
          <w:rFonts w:ascii="Times New Roman"/>
          <w:b w:val="false"/>
          <w:i w:val="false"/>
          <w:color w:val="000000"/>
          <w:sz w:val="28"/>
        </w:rPr>
        <w:t>
      92. Гимназии, лицеи и профильные школы:</w:t>
      </w:r>
    </w:p>
    <w:bookmarkEnd w:id="272"/>
    <w:bookmarkStart w:name="z280" w:id="273"/>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3"/>
    <w:bookmarkStart w:name="z281" w:id="274"/>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4"/>
    <w:bookmarkStart w:name="z282" w:id="275"/>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5"/>
    <w:bookmarkStart w:name="z283" w:id="276"/>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76"/>
    <w:bookmarkStart w:name="z284" w:id="277"/>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77"/>
    <w:bookmarkStart w:name="z285" w:id="278"/>
    <w:p>
      <w:pPr>
        <w:spacing w:after="0"/>
        <w:ind w:left="0"/>
        <w:jc w:val="both"/>
      </w:pPr>
      <w:r>
        <w:rPr>
          <w:rFonts w:ascii="Times New Roman"/>
          <w:b w:val="false"/>
          <w:i w:val="false"/>
          <w:color w:val="000000"/>
          <w:sz w:val="28"/>
        </w:rPr>
        <w:t>
      1) малокомплектная школа (далее – МКШ), опорная школа;</w:t>
      </w:r>
    </w:p>
    <w:bookmarkEnd w:id="278"/>
    <w:bookmarkStart w:name="z286" w:id="279"/>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79"/>
    <w:bookmarkStart w:name="z287" w:id="280"/>
    <w:p>
      <w:pPr>
        <w:spacing w:after="0"/>
        <w:ind w:left="0"/>
        <w:jc w:val="both"/>
      </w:pPr>
      <w:r>
        <w:rPr>
          <w:rFonts w:ascii="Times New Roman"/>
          <w:b w:val="false"/>
          <w:i w:val="false"/>
          <w:color w:val="000000"/>
          <w:sz w:val="28"/>
        </w:rPr>
        <w:t xml:space="preserve">
      3) вечерняя школа; </w:t>
      </w:r>
    </w:p>
    <w:bookmarkEnd w:id="280"/>
    <w:bookmarkStart w:name="z288" w:id="281"/>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1"/>
    <w:bookmarkStart w:name="z289" w:id="282"/>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2"/>
    <w:bookmarkStart w:name="z290" w:id="283"/>
    <w:p>
      <w:pPr>
        <w:spacing w:after="0"/>
        <w:ind w:left="0"/>
        <w:jc w:val="both"/>
      </w:pPr>
      <w:r>
        <w:rPr>
          <w:rFonts w:ascii="Times New Roman"/>
          <w:b w:val="false"/>
          <w:i w:val="false"/>
          <w:color w:val="000000"/>
          <w:sz w:val="28"/>
        </w:rPr>
        <w:t>
      6) школа при больнице.</w:t>
      </w:r>
    </w:p>
    <w:bookmarkEnd w:id="283"/>
    <w:bookmarkStart w:name="z291" w:id="284"/>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4"/>
    <w:bookmarkStart w:name="z292" w:id="285"/>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5"/>
    <w:bookmarkStart w:name="z293" w:id="286"/>
    <w:p>
      <w:pPr>
        <w:spacing w:after="0"/>
        <w:ind w:left="0"/>
        <w:jc w:val="both"/>
      </w:pPr>
      <w:r>
        <w:rPr>
          <w:rFonts w:ascii="Times New Roman"/>
          <w:b w:val="false"/>
          <w:i w:val="false"/>
          <w:color w:val="000000"/>
          <w:sz w:val="28"/>
        </w:rPr>
        <w:t>
      94. Основные цели и задачи МКШ:</w:t>
      </w:r>
    </w:p>
    <w:bookmarkEnd w:id="286"/>
    <w:bookmarkStart w:name="z294" w:id="287"/>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87"/>
    <w:bookmarkStart w:name="z295" w:id="288"/>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88"/>
    <w:bookmarkStart w:name="z296" w:id="289"/>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89"/>
    <w:bookmarkStart w:name="z297" w:id="290"/>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0"/>
    <w:bookmarkStart w:name="z298" w:id="291"/>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1"/>
    <w:bookmarkStart w:name="z299" w:id="292"/>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2"/>
    <w:bookmarkStart w:name="z300" w:id="293"/>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3"/>
    <w:bookmarkStart w:name="z301" w:id="294"/>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4"/>
    <w:bookmarkStart w:name="z302" w:id="295"/>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5"/>
    <w:bookmarkStart w:name="z303" w:id="296"/>
    <w:p>
      <w:pPr>
        <w:spacing w:after="0"/>
        <w:ind w:left="0"/>
        <w:jc w:val="both"/>
      </w:pPr>
      <w:r>
        <w:rPr>
          <w:rFonts w:ascii="Times New Roman"/>
          <w:b w:val="false"/>
          <w:i w:val="false"/>
          <w:color w:val="000000"/>
          <w:sz w:val="28"/>
        </w:rPr>
        <w:t>
      2) иностранному языку;</w:t>
      </w:r>
    </w:p>
    <w:bookmarkEnd w:id="296"/>
    <w:bookmarkStart w:name="z304" w:id="297"/>
    <w:p>
      <w:pPr>
        <w:spacing w:after="0"/>
        <w:ind w:left="0"/>
        <w:jc w:val="both"/>
      </w:pPr>
      <w:r>
        <w:rPr>
          <w:rFonts w:ascii="Times New Roman"/>
          <w:b w:val="false"/>
          <w:i w:val="false"/>
          <w:color w:val="000000"/>
          <w:sz w:val="28"/>
        </w:rPr>
        <w:t>
      3) художественному труду;</w:t>
      </w:r>
    </w:p>
    <w:bookmarkEnd w:id="297"/>
    <w:bookmarkStart w:name="z305" w:id="298"/>
    <w:p>
      <w:pPr>
        <w:spacing w:after="0"/>
        <w:ind w:left="0"/>
        <w:jc w:val="both"/>
      </w:pPr>
      <w:r>
        <w:rPr>
          <w:rFonts w:ascii="Times New Roman"/>
          <w:b w:val="false"/>
          <w:i w:val="false"/>
          <w:color w:val="000000"/>
          <w:sz w:val="28"/>
        </w:rPr>
        <w:t>
      4) информатике.</w:t>
      </w:r>
    </w:p>
    <w:bookmarkEnd w:id="298"/>
    <w:bookmarkStart w:name="z306" w:id="299"/>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299"/>
    <w:bookmarkStart w:name="z307" w:id="300"/>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0"/>
    <w:bookmarkStart w:name="z308" w:id="301"/>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1"/>
    <w:bookmarkStart w:name="z309" w:id="302"/>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2"/>
    <w:bookmarkStart w:name="z310" w:id="303"/>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3"/>
    <w:bookmarkStart w:name="z311" w:id="304"/>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4"/>
    <w:bookmarkStart w:name="z312" w:id="305"/>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5"/>
    <w:bookmarkStart w:name="z313" w:id="306"/>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06"/>
    <w:bookmarkStart w:name="z314" w:id="307"/>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07"/>
    <w:bookmarkStart w:name="z315" w:id="308"/>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08"/>
    <w:bookmarkStart w:name="z316" w:id="309"/>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09"/>
    <w:bookmarkStart w:name="z317" w:id="310"/>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0"/>
    <w:bookmarkStart w:name="z318" w:id="311"/>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1"/>
    <w:bookmarkStart w:name="z319" w:id="312"/>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2"/>
    <w:bookmarkStart w:name="z320" w:id="313"/>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3"/>
    <w:bookmarkStart w:name="z321" w:id="314"/>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4"/>
    <w:bookmarkStart w:name="z322" w:id="315"/>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5"/>
    <w:bookmarkStart w:name="z323" w:id="316"/>
    <w:p>
      <w:pPr>
        <w:spacing w:after="0"/>
        <w:ind w:left="0"/>
        <w:jc w:val="both"/>
      </w:pPr>
      <w:r>
        <w:rPr>
          <w:rFonts w:ascii="Times New Roman"/>
          <w:b w:val="false"/>
          <w:i w:val="false"/>
          <w:color w:val="000000"/>
          <w:sz w:val="28"/>
        </w:rPr>
        <w:t>
      107. Основные цели и задачи Школы:</w:t>
      </w:r>
    </w:p>
    <w:bookmarkEnd w:id="316"/>
    <w:bookmarkStart w:name="z324" w:id="317"/>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17"/>
    <w:bookmarkStart w:name="z325" w:id="318"/>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18"/>
    <w:bookmarkStart w:name="z326" w:id="319"/>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19"/>
    <w:bookmarkStart w:name="z327" w:id="320"/>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0"/>
    <w:bookmarkStart w:name="z328" w:id="321"/>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1"/>
    <w:bookmarkStart w:name="z329" w:id="322"/>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2"/>
    <w:bookmarkStart w:name="z330" w:id="323"/>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3"/>
    <w:bookmarkStart w:name="z331" w:id="324"/>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4"/>
    <w:bookmarkStart w:name="z332" w:id="325"/>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5"/>
    <w:bookmarkStart w:name="z333" w:id="326"/>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26"/>
    <w:bookmarkStart w:name="z334" w:id="327"/>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27"/>
    <w:bookmarkStart w:name="z335" w:id="328"/>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28"/>
    <w:bookmarkStart w:name="z336" w:id="329"/>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29"/>
    <w:bookmarkStart w:name="z337" w:id="330"/>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0"/>
    <w:bookmarkStart w:name="z338" w:id="331"/>
    <w:p>
      <w:pPr>
        <w:spacing w:after="0"/>
        <w:ind w:left="0"/>
        <w:jc w:val="both"/>
      </w:pPr>
      <w:r>
        <w:rPr>
          <w:rFonts w:ascii="Times New Roman"/>
          <w:b w:val="false"/>
          <w:i w:val="false"/>
          <w:color w:val="000000"/>
          <w:sz w:val="28"/>
        </w:rPr>
        <w:t>
      117. Администрация исправительного учреждения:</w:t>
      </w:r>
    </w:p>
    <w:bookmarkEnd w:id="331"/>
    <w:bookmarkStart w:name="z339" w:id="332"/>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2"/>
    <w:bookmarkStart w:name="z340" w:id="333"/>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3"/>
    <w:bookmarkStart w:name="z341" w:id="334"/>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4"/>
    <w:bookmarkStart w:name="z342" w:id="335"/>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5"/>
    <w:bookmarkStart w:name="z343" w:id="336"/>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36"/>
    <w:bookmarkStart w:name="z344" w:id="337"/>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37"/>
    <w:bookmarkStart w:name="z345" w:id="338"/>
    <w:p>
      <w:pPr>
        <w:spacing w:after="0"/>
        <w:ind w:left="0"/>
        <w:jc w:val="both"/>
      </w:pPr>
      <w:r>
        <w:rPr>
          <w:rFonts w:ascii="Times New Roman"/>
          <w:b w:val="false"/>
          <w:i w:val="false"/>
          <w:color w:val="000000"/>
          <w:sz w:val="28"/>
        </w:rPr>
        <w:t>
      118. Педагогический коллектив Школы:</w:t>
      </w:r>
    </w:p>
    <w:bookmarkEnd w:id="338"/>
    <w:bookmarkStart w:name="z346" w:id="339"/>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39"/>
    <w:bookmarkStart w:name="z347" w:id="340"/>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0"/>
    <w:bookmarkStart w:name="z348" w:id="341"/>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1"/>
    <w:bookmarkStart w:name="z349" w:id="342"/>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2"/>
    <w:bookmarkStart w:name="z350" w:id="343"/>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3"/>
    <w:bookmarkStart w:name="z351" w:id="344"/>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4"/>
    <w:bookmarkStart w:name="z352" w:id="345"/>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5"/>
    <w:bookmarkStart w:name="z353" w:id="346"/>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46"/>
    <w:bookmarkStart w:name="z354" w:id="347"/>
    <w:p>
      <w:pPr>
        <w:spacing w:after="0"/>
        <w:ind w:left="0"/>
        <w:jc w:val="left"/>
      </w:pPr>
      <w:r>
        <w:rPr>
          <w:rFonts w:ascii="Times New Roman"/>
          <w:b/>
          <w:i w:val="false"/>
          <w:color w:val="000000"/>
        </w:rPr>
        <w:t xml:space="preserve"> Параграф 3. Типовые правила деятельности вечерних школ</w:t>
      </w:r>
    </w:p>
    <w:bookmarkEnd w:id="347"/>
    <w:bookmarkStart w:name="z355" w:id="348"/>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48"/>
    <w:bookmarkStart w:name="z356" w:id="349"/>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49"/>
    <w:bookmarkStart w:name="z357" w:id="350"/>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50"/>
    <w:bookmarkStart w:name="z358" w:id="351"/>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1"/>
    <w:bookmarkStart w:name="z359" w:id="352"/>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2"/>
    <w:bookmarkStart w:name="z360" w:id="353"/>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3"/>
    <w:bookmarkStart w:name="z361" w:id="354"/>
    <w:p>
      <w:pPr>
        <w:spacing w:after="0"/>
        <w:ind w:left="0"/>
        <w:jc w:val="both"/>
      </w:pPr>
      <w:r>
        <w:rPr>
          <w:rFonts w:ascii="Times New Roman"/>
          <w:b w:val="false"/>
          <w:i w:val="false"/>
          <w:color w:val="000000"/>
          <w:sz w:val="28"/>
        </w:rPr>
        <w:t>
      127. Вечерняя школа создается при наличии:</w:t>
      </w:r>
    </w:p>
    <w:bookmarkEnd w:id="354"/>
    <w:bookmarkStart w:name="z362" w:id="355"/>
    <w:p>
      <w:pPr>
        <w:spacing w:after="0"/>
        <w:ind w:left="0"/>
        <w:jc w:val="both"/>
      </w:pPr>
      <w:r>
        <w:rPr>
          <w:rFonts w:ascii="Times New Roman"/>
          <w:b w:val="false"/>
          <w:i w:val="false"/>
          <w:color w:val="000000"/>
          <w:sz w:val="28"/>
        </w:rPr>
        <w:t>
      1) в крупных городах – не менее 100 обучающихся;</w:t>
      </w:r>
    </w:p>
    <w:bookmarkEnd w:id="355"/>
    <w:bookmarkStart w:name="z363" w:id="356"/>
    <w:p>
      <w:pPr>
        <w:spacing w:after="0"/>
        <w:ind w:left="0"/>
        <w:jc w:val="both"/>
      </w:pPr>
      <w:r>
        <w:rPr>
          <w:rFonts w:ascii="Times New Roman"/>
          <w:b w:val="false"/>
          <w:i w:val="false"/>
          <w:color w:val="000000"/>
          <w:sz w:val="28"/>
        </w:rPr>
        <w:t>
      2) в небольших городах – не менее 80 обучающихся;</w:t>
      </w:r>
    </w:p>
    <w:bookmarkEnd w:id="356"/>
    <w:bookmarkStart w:name="z364" w:id="357"/>
    <w:p>
      <w:pPr>
        <w:spacing w:after="0"/>
        <w:ind w:left="0"/>
        <w:jc w:val="both"/>
      </w:pPr>
      <w:r>
        <w:rPr>
          <w:rFonts w:ascii="Times New Roman"/>
          <w:b w:val="false"/>
          <w:i w:val="false"/>
          <w:color w:val="000000"/>
          <w:sz w:val="28"/>
        </w:rPr>
        <w:t>
      3) в поселках городского типа – не менее 50 обучающихся;</w:t>
      </w:r>
    </w:p>
    <w:bookmarkEnd w:id="357"/>
    <w:bookmarkStart w:name="z365" w:id="358"/>
    <w:p>
      <w:pPr>
        <w:spacing w:after="0"/>
        <w:ind w:left="0"/>
        <w:jc w:val="both"/>
      </w:pPr>
      <w:r>
        <w:rPr>
          <w:rFonts w:ascii="Times New Roman"/>
          <w:b w:val="false"/>
          <w:i w:val="false"/>
          <w:color w:val="000000"/>
          <w:sz w:val="28"/>
        </w:rPr>
        <w:t>
      4) в сельской местности – не менее 30 обучающихся.</w:t>
      </w:r>
    </w:p>
    <w:bookmarkEnd w:id="358"/>
    <w:bookmarkStart w:name="z366" w:id="359"/>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59"/>
    <w:bookmarkStart w:name="z367" w:id="360"/>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0"/>
    <w:bookmarkStart w:name="z368" w:id="361"/>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1"/>
    <w:bookmarkStart w:name="z369" w:id="362"/>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2"/>
    <w:bookmarkStart w:name="z370" w:id="363"/>
    <w:p>
      <w:pPr>
        <w:spacing w:after="0"/>
        <w:ind w:left="0"/>
        <w:jc w:val="both"/>
      </w:pPr>
      <w:r>
        <w:rPr>
          <w:rFonts w:ascii="Times New Roman"/>
          <w:b w:val="false"/>
          <w:i w:val="false"/>
          <w:color w:val="000000"/>
          <w:sz w:val="28"/>
        </w:rPr>
        <w:t>
      1) в городах при наличии не менее 50 обучающихся;</w:t>
      </w:r>
    </w:p>
    <w:bookmarkEnd w:id="363"/>
    <w:bookmarkStart w:name="z371" w:id="364"/>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4"/>
    <w:bookmarkStart w:name="z372" w:id="365"/>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5"/>
    <w:bookmarkStart w:name="z373" w:id="366"/>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66"/>
    <w:bookmarkStart w:name="z374" w:id="367"/>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67"/>
    <w:bookmarkStart w:name="z375" w:id="368"/>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68"/>
    <w:bookmarkStart w:name="z376" w:id="369"/>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69"/>
    <w:bookmarkStart w:name="z377" w:id="370"/>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0"/>
    <w:bookmarkStart w:name="z378" w:id="371"/>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1"/>
    <w:bookmarkStart w:name="z379" w:id="372"/>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2"/>
    <w:bookmarkStart w:name="z380" w:id="373"/>
    <w:p>
      <w:pPr>
        <w:spacing w:after="0"/>
        <w:ind w:left="0"/>
        <w:jc w:val="both"/>
      </w:pPr>
      <w:r>
        <w:rPr>
          <w:rFonts w:ascii="Times New Roman"/>
          <w:b w:val="false"/>
          <w:i w:val="false"/>
          <w:color w:val="000000"/>
          <w:sz w:val="28"/>
        </w:rPr>
        <w:t>
      137. В вечернюю школу принимаются лица, не моложе 15 лет, изъявившие желание обучаться, на основании следующих документов:</w:t>
      </w:r>
    </w:p>
    <w:bookmarkEnd w:id="373"/>
    <w:bookmarkStart w:name="z381" w:id="374"/>
    <w:p>
      <w:pPr>
        <w:spacing w:after="0"/>
        <w:ind w:left="0"/>
        <w:jc w:val="both"/>
      </w:pPr>
      <w:r>
        <w:rPr>
          <w:rFonts w:ascii="Times New Roman"/>
          <w:b w:val="false"/>
          <w:i w:val="false"/>
          <w:color w:val="000000"/>
          <w:sz w:val="28"/>
        </w:rPr>
        <w:t>
      1) заявления родителей (законных представителей);</w:t>
      </w:r>
    </w:p>
    <w:bookmarkEnd w:id="374"/>
    <w:bookmarkStart w:name="z382" w:id="375"/>
    <w:p>
      <w:pPr>
        <w:spacing w:after="0"/>
        <w:ind w:left="0"/>
        <w:jc w:val="both"/>
      </w:pPr>
      <w:r>
        <w:rPr>
          <w:rFonts w:ascii="Times New Roman"/>
          <w:b w:val="false"/>
          <w:i w:val="false"/>
          <w:color w:val="000000"/>
          <w:sz w:val="28"/>
        </w:rPr>
        <w:t>
      2) личного заявления;</w:t>
      </w:r>
    </w:p>
    <w:bookmarkEnd w:id="375"/>
    <w:bookmarkStart w:name="z383" w:id="376"/>
    <w:p>
      <w:pPr>
        <w:spacing w:after="0"/>
        <w:ind w:left="0"/>
        <w:jc w:val="both"/>
      </w:pPr>
      <w:r>
        <w:rPr>
          <w:rFonts w:ascii="Times New Roman"/>
          <w:b w:val="false"/>
          <w:i w:val="false"/>
          <w:color w:val="000000"/>
          <w:sz w:val="28"/>
        </w:rPr>
        <w:t>
      3) свидетельства об окончании основного общего образовании;</w:t>
      </w:r>
    </w:p>
    <w:bookmarkEnd w:id="376"/>
    <w:bookmarkStart w:name="z384" w:id="377"/>
    <w:p>
      <w:pPr>
        <w:spacing w:after="0"/>
        <w:ind w:left="0"/>
        <w:jc w:val="both"/>
      </w:pPr>
      <w:r>
        <w:rPr>
          <w:rFonts w:ascii="Times New Roman"/>
          <w:b w:val="false"/>
          <w:i w:val="false"/>
          <w:color w:val="000000"/>
          <w:sz w:val="28"/>
        </w:rPr>
        <w:t>
      4) табеля успеваемости за последний год обучения;</w:t>
      </w:r>
    </w:p>
    <w:bookmarkEnd w:id="377"/>
    <w:bookmarkStart w:name="z385" w:id="378"/>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78"/>
    <w:bookmarkStart w:name="z386" w:id="379"/>
    <w:p>
      <w:pPr>
        <w:spacing w:after="0"/>
        <w:ind w:left="0"/>
        <w:jc w:val="both"/>
      </w:pPr>
      <w:r>
        <w:rPr>
          <w:rFonts w:ascii="Times New Roman"/>
          <w:b w:val="false"/>
          <w:i w:val="false"/>
          <w:color w:val="000000"/>
          <w:sz w:val="28"/>
        </w:rPr>
        <w:t>
      6) удостоверения личности документ, удостоверяющий личность или свидетельства о рождении;</w:t>
      </w:r>
    </w:p>
    <w:bookmarkEnd w:id="379"/>
    <w:bookmarkStart w:name="z387" w:id="380"/>
    <w:p>
      <w:pPr>
        <w:spacing w:after="0"/>
        <w:ind w:left="0"/>
        <w:jc w:val="both"/>
      </w:pPr>
      <w:r>
        <w:rPr>
          <w:rFonts w:ascii="Times New Roman"/>
          <w:b w:val="false"/>
          <w:i w:val="false"/>
          <w:color w:val="000000"/>
          <w:sz w:val="28"/>
        </w:rPr>
        <w:t>
      7) справки с места работы (для работающих);</w:t>
      </w:r>
    </w:p>
    <w:bookmarkEnd w:id="380"/>
    <w:bookmarkStart w:name="z388" w:id="381"/>
    <w:p>
      <w:pPr>
        <w:spacing w:after="0"/>
        <w:ind w:left="0"/>
        <w:jc w:val="both"/>
      </w:pPr>
      <w:r>
        <w:rPr>
          <w:rFonts w:ascii="Times New Roman"/>
          <w:b w:val="false"/>
          <w:i w:val="false"/>
          <w:color w:val="000000"/>
          <w:sz w:val="28"/>
        </w:rPr>
        <w:t xml:space="preserve">
      8) медицинская справка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1"/>
    <w:bookmarkStart w:name="z389" w:id="382"/>
    <w:p>
      <w:pPr>
        <w:spacing w:after="0"/>
        <w:ind w:left="0"/>
        <w:jc w:val="both"/>
      </w:pPr>
      <w:r>
        <w:rPr>
          <w:rFonts w:ascii="Times New Roman"/>
          <w:b w:val="false"/>
          <w:i w:val="false"/>
          <w:color w:val="000000"/>
          <w:sz w:val="28"/>
        </w:rPr>
        <w:t>
      9) справки с места жительства.</w:t>
      </w:r>
    </w:p>
    <w:bookmarkEnd w:id="382"/>
    <w:bookmarkStart w:name="z390" w:id="383"/>
    <w:p>
      <w:pPr>
        <w:spacing w:after="0"/>
        <w:ind w:left="0"/>
        <w:jc w:val="both"/>
      </w:pPr>
      <w:r>
        <w:rPr>
          <w:rFonts w:ascii="Times New Roman"/>
          <w:b w:val="false"/>
          <w:i w:val="false"/>
          <w:color w:val="000000"/>
          <w:sz w:val="28"/>
        </w:rPr>
        <w:t>
      138. В вечернюю школу принимаются лица, направленные решением комиссии по защите прав несовершеннолетних при акиматах городов и районов.</w:t>
      </w:r>
    </w:p>
    <w:bookmarkEnd w:id="383"/>
    <w:bookmarkStart w:name="z391" w:id="384"/>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84"/>
    <w:bookmarkStart w:name="z392" w:id="385"/>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85"/>
    <w:bookmarkStart w:name="z393" w:id="386"/>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86"/>
    <w:bookmarkStart w:name="z394" w:id="387"/>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87"/>
    <w:bookmarkStart w:name="z395" w:id="388"/>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88"/>
    <w:bookmarkStart w:name="z396" w:id="389"/>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89"/>
    <w:bookmarkStart w:name="z397" w:id="390"/>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0"/>
    <w:bookmarkStart w:name="z398" w:id="391"/>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1"/>
    <w:bookmarkStart w:name="z399" w:id="392"/>
    <w:p>
      <w:pPr>
        <w:spacing w:after="0"/>
        <w:ind w:left="0"/>
        <w:jc w:val="both"/>
      </w:pPr>
      <w:r>
        <w:rPr>
          <w:rFonts w:ascii="Times New Roman"/>
          <w:b w:val="false"/>
          <w:i w:val="false"/>
          <w:color w:val="000000"/>
          <w:sz w:val="28"/>
        </w:rPr>
        <w:t>
      145. Учебный год в вечерней школе продолжается с 1 сентября по 31 мая. Продолжительность учебного года составляет 36 недель, при заочной форме – 38 недель.</w:t>
      </w:r>
    </w:p>
    <w:bookmarkEnd w:id="392"/>
    <w:bookmarkStart w:name="z400" w:id="393"/>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3"/>
    <w:bookmarkStart w:name="z401" w:id="394"/>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394"/>
    <w:bookmarkStart w:name="z402" w:id="395"/>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395"/>
    <w:bookmarkStart w:name="z403" w:id="396"/>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396"/>
    <w:bookmarkStart w:name="z404" w:id="397"/>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397"/>
    <w:bookmarkStart w:name="z405" w:id="398"/>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398"/>
    <w:bookmarkStart w:name="z406" w:id="399"/>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399"/>
    <w:bookmarkStart w:name="z407" w:id="400"/>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0"/>
    <w:bookmarkStart w:name="z408" w:id="401"/>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1"/>
    <w:bookmarkStart w:name="z409" w:id="402"/>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2"/>
    <w:bookmarkStart w:name="z410" w:id="403"/>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3"/>
    <w:bookmarkStart w:name="z411" w:id="404"/>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04"/>
    <w:bookmarkStart w:name="z412" w:id="405"/>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05"/>
    <w:bookmarkStart w:name="z413" w:id="406"/>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06"/>
    <w:bookmarkStart w:name="z414" w:id="407"/>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07"/>
    <w:bookmarkStart w:name="z415" w:id="408"/>
    <w:p>
      <w:pPr>
        <w:spacing w:after="0"/>
        <w:ind w:left="0"/>
        <w:jc w:val="both"/>
      </w:pPr>
      <w:r>
        <w:rPr>
          <w:rFonts w:ascii="Times New Roman"/>
          <w:b w:val="false"/>
          <w:i w:val="false"/>
          <w:color w:val="000000"/>
          <w:sz w:val="28"/>
        </w:rPr>
        <w:t>
      160. Специальная организация образования разрабатывает свой устав на основе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w:t>
      </w:r>
      <w:r>
        <w:rPr>
          <w:rFonts w:ascii="Times New Roman"/>
          <w:b w:val="false"/>
          <w:i w:val="false"/>
          <w:color w:val="000000"/>
          <w:sz w:val="28"/>
        </w:rPr>
        <w:t xml:space="preserve"> среди несовершеннолетних и предупреждении детской безнадзорности и беспризорности",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08"/>
    <w:bookmarkStart w:name="z416" w:id="409"/>
    <w:p>
      <w:pPr>
        <w:spacing w:after="0"/>
        <w:ind w:left="0"/>
        <w:jc w:val="both"/>
      </w:pPr>
      <w:r>
        <w:rPr>
          <w:rFonts w:ascii="Times New Roman"/>
          <w:b w:val="false"/>
          <w:i w:val="false"/>
          <w:color w:val="000000"/>
          <w:sz w:val="28"/>
        </w:rPr>
        <w:t>
      161. Задачи специальных организаций образования:</w:t>
      </w:r>
    </w:p>
    <w:bookmarkEnd w:id="409"/>
    <w:bookmarkStart w:name="z417" w:id="410"/>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0"/>
    <w:bookmarkStart w:name="z418" w:id="411"/>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1"/>
    <w:bookmarkStart w:name="z419" w:id="412"/>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2"/>
    <w:bookmarkStart w:name="z420" w:id="413"/>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3"/>
    <w:bookmarkStart w:name="z421" w:id="414"/>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14"/>
    <w:bookmarkStart w:name="z422" w:id="415"/>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15"/>
    <w:bookmarkStart w:name="z423" w:id="416"/>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16"/>
    <w:bookmarkStart w:name="z424" w:id="417"/>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17"/>
    <w:bookmarkStart w:name="z425" w:id="418"/>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18"/>
    <w:bookmarkStart w:name="z426" w:id="419"/>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19"/>
    <w:bookmarkStart w:name="z427" w:id="420"/>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20"/>
    <w:bookmarkStart w:name="z428" w:id="421"/>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bookmarkEnd w:id="421"/>
    <w:bookmarkStart w:name="z429" w:id="422"/>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2"/>
    <w:bookmarkStart w:name="z430" w:id="423"/>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3"/>
    <w:bookmarkStart w:name="z431" w:id="424"/>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24"/>
    <w:bookmarkStart w:name="z432" w:id="425"/>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25"/>
    <w:bookmarkStart w:name="z433" w:id="426"/>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26"/>
    <w:bookmarkStart w:name="z434" w:id="427"/>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27"/>
    <w:bookmarkStart w:name="z435" w:id="428"/>
    <w:p>
      <w:pPr>
        <w:spacing w:after="0"/>
        <w:ind w:left="0"/>
        <w:jc w:val="both"/>
      </w:pPr>
      <w:r>
        <w:rPr>
          <w:rFonts w:ascii="Times New Roman"/>
          <w:b w:val="false"/>
          <w:i w:val="false"/>
          <w:color w:val="000000"/>
          <w:sz w:val="28"/>
        </w:rPr>
        <w:t>
      3) личное дело обучающегося;</w:t>
      </w:r>
    </w:p>
    <w:bookmarkEnd w:id="428"/>
    <w:bookmarkStart w:name="z436" w:id="429"/>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29"/>
    <w:bookmarkStart w:name="z437" w:id="430"/>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0"/>
    <w:bookmarkStart w:name="z438" w:id="431"/>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1"/>
    <w:bookmarkStart w:name="z439" w:id="432"/>
    <w:p>
      <w:pPr>
        <w:spacing w:after="0"/>
        <w:ind w:left="0"/>
        <w:jc w:val="both"/>
      </w:pPr>
      <w:r>
        <w:rPr>
          <w:rFonts w:ascii="Times New Roman"/>
          <w:b w:val="false"/>
          <w:i w:val="false"/>
          <w:color w:val="000000"/>
          <w:sz w:val="28"/>
        </w:rPr>
        <w:t>
      7) характеристика с места учебы;</w:t>
      </w:r>
    </w:p>
    <w:bookmarkEnd w:id="432"/>
    <w:bookmarkStart w:name="z440" w:id="433"/>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3"/>
    <w:bookmarkStart w:name="z441" w:id="434"/>
    <w:p>
      <w:pPr>
        <w:spacing w:after="0"/>
        <w:ind w:left="0"/>
        <w:jc w:val="both"/>
      </w:pPr>
      <w:r>
        <w:rPr>
          <w:rFonts w:ascii="Times New Roman"/>
          <w:b w:val="false"/>
          <w:i w:val="false"/>
          <w:color w:val="000000"/>
          <w:sz w:val="28"/>
        </w:rPr>
        <w:t>
      9) постановлению органа, ведущего уголовный процесс.</w:t>
      </w:r>
    </w:p>
    <w:bookmarkEnd w:id="434"/>
    <w:bookmarkStart w:name="z442" w:id="435"/>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35"/>
    <w:bookmarkStart w:name="z443" w:id="436"/>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36"/>
    <w:bookmarkStart w:name="z444" w:id="437"/>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37"/>
    <w:bookmarkStart w:name="z445" w:id="438"/>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38"/>
    <w:bookmarkStart w:name="z446" w:id="439"/>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39"/>
    <w:bookmarkStart w:name="z447" w:id="440"/>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0"/>
    <w:bookmarkStart w:name="z448" w:id="441"/>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1"/>
    <w:bookmarkStart w:name="z449" w:id="442"/>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2"/>
    <w:bookmarkStart w:name="z450" w:id="443"/>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3"/>
    <w:bookmarkStart w:name="z451" w:id="444"/>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44"/>
    <w:bookmarkStart w:name="z452" w:id="445"/>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находящихся в трудной жизненной ситуации в сопровождении сотрудников ювенальной полиции.</w:t>
      </w:r>
    </w:p>
    <w:bookmarkEnd w:id="445"/>
    <w:bookmarkStart w:name="z453" w:id="446"/>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46"/>
    <w:bookmarkStart w:name="z454" w:id="447"/>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47"/>
    <w:bookmarkStart w:name="z455" w:id="448"/>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48"/>
    <w:bookmarkStart w:name="z456" w:id="449"/>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49"/>
    <w:bookmarkStart w:name="z457" w:id="450"/>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0"/>
    <w:bookmarkStart w:name="z458" w:id="451"/>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1"/>
    <w:bookmarkStart w:name="z459" w:id="452"/>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2"/>
    <w:bookmarkStart w:name="z460" w:id="453"/>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3"/>
    <w:bookmarkStart w:name="z461" w:id="454"/>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54"/>
    <w:bookmarkStart w:name="z462" w:id="455"/>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55"/>
    <w:bookmarkStart w:name="z463" w:id="456"/>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56"/>
    <w:bookmarkStart w:name="z464" w:id="457"/>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57"/>
    <w:bookmarkStart w:name="z465" w:id="458"/>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58"/>
    <w:bookmarkStart w:name="z466" w:id="459"/>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59"/>
    <w:bookmarkStart w:name="z467" w:id="460"/>
    <w:p>
      <w:pPr>
        <w:spacing w:after="0"/>
        <w:ind w:left="0"/>
        <w:jc w:val="both"/>
      </w:pPr>
      <w:r>
        <w:rPr>
          <w:rFonts w:ascii="Times New Roman"/>
          <w:b w:val="false"/>
          <w:i w:val="false"/>
          <w:color w:val="000000"/>
          <w:sz w:val="28"/>
        </w:rPr>
        <w:t>
      2) досрочно в день достижения совершеннолетия;</w:t>
      </w:r>
    </w:p>
    <w:bookmarkEnd w:id="460"/>
    <w:bookmarkStart w:name="z468" w:id="461"/>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1"/>
    <w:bookmarkStart w:name="z469" w:id="462"/>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2"/>
    <w:bookmarkStart w:name="z470" w:id="463"/>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3"/>
    <w:bookmarkStart w:name="z471" w:id="464"/>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64"/>
    <w:bookmarkStart w:name="z472" w:id="465"/>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65"/>
    <w:bookmarkStart w:name="z473" w:id="466"/>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66"/>
    <w:bookmarkStart w:name="z474" w:id="467"/>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67"/>
    <w:bookmarkStart w:name="z475" w:id="468"/>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68"/>
    <w:bookmarkStart w:name="z476" w:id="469"/>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69"/>
    <w:bookmarkStart w:name="z477" w:id="470"/>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0"/>
    <w:bookmarkStart w:name="z478" w:id="471"/>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1"/>
    <w:bookmarkStart w:name="z479" w:id="472"/>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2"/>
    <w:bookmarkStart w:name="z480" w:id="473"/>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3"/>
    <w:bookmarkStart w:name="z481" w:id="474"/>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74"/>
    <w:bookmarkStart w:name="z482" w:id="475"/>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75"/>
    <w:bookmarkStart w:name="z483" w:id="476"/>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76"/>
    <w:bookmarkStart w:name="z484" w:id="477"/>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77"/>
    <w:bookmarkStart w:name="z485" w:id="478"/>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78"/>
    <w:bookmarkStart w:name="z486" w:id="479"/>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79"/>
    <w:bookmarkStart w:name="z487" w:id="480"/>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0"/>
    <w:bookmarkStart w:name="z488" w:id="481"/>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1"/>
    <w:bookmarkStart w:name="z489" w:id="482"/>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2"/>
    <w:bookmarkStart w:name="z490" w:id="483"/>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3"/>
    <w:bookmarkStart w:name="z491" w:id="484"/>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84"/>
    <w:bookmarkStart w:name="z492" w:id="485"/>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85"/>
    <w:bookmarkStart w:name="z493" w:id="486"/>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86"/>
    <w:bookmarkStart w:name="z494" w:id="487"/>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87"/>
    <w:bookmarkStart w:name="z495" w:id="488"/>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88"/>
    <w:bookmarkStart w:name="z496" w:id="489"/>
    <w:p>
      <w:pPr>
        <w:spacing w:after="0"/>
        <w:ind w:left="0"/>
        <w:jc w:val="both"/>
      </w:pPr>
      <w:r>
        <w:rPr>
          <w:rFonts w:ascii="Times New Roman"/>
          <w:b w:val="false"/>
          <w:i w:val="false"/>
          <w:color w:val="000000"/>
          <w:sz w:val="28"/>
        </w:rPr>
        <w:t>
      207. Организация образования с особым режимом содержания разрабатывает свой устав на основе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w:t>
      </w:r>
      <w:r>
        <w:rPr>
          <w:rFonts w:ascii="Times New Roman"/>
          <w:b w:val="false"/>
          <w:i w:val="false"/>
          <w:color w:val="000000"/>
          <w:sz w:val="28"/>
        </w:rPr>
        <w:t xml:space="preserve"> среди несовершеннолетних и предупреждении детской безнадзорности и беспризорности",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89"/>
    <w:bookmarkStart w:name="z497" w:id="490"/>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0"/>
    <w:bookmarkStart w:name="z498" w:id="491"/>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1"/>
    <w:bookmarkStart w:name="z499" w:id="492"/>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2"/>
    <w:bookmarkStart w:name="z500" w:id="493"/>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3"/>
    <w:bookmarkStart w:name="z501" w:id="494"/>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94"/>
    <w:bookmarkStart w:name="z502" w:id="495"/>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495"/>
    <w:bookmarkStart w:name="z503" w:id="496"/>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96"/>
    <w:bookmarkStart w:name="z504" w:id="497"/>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497"/>
    <w:bookmarkStart w:name="z505" w:id="498"/>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498"/>
    <w:bookmarkStart w:name="z506" w:id="499"/>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499"/>
    <w:bookmarkStart w:name="z507" w:id="500"/>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bookmarkEnd w:id="500"/>
    <w:bookmarkStart w:name="z508" w:id="501"/>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1"/>
    <w:bookmarkStart w:name="z509" w:id="502"/>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2"/>
    <w:bookmarkStart w:name="z510" w:id="503"/>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3"/>
    <w:bookmarkStart w:name="z511" w:id="504"/>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04"/>
    <w:bookmarkStart w:name="z512" w:id="505"/>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05"/>
    <w:bookmarkStart w:name="z513" w:id="506"/>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06"/>
    <w:bookmarkStart w:name="z514" w:id="507"/>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07"/>
    <w:bookmarkStart w:name="z515" w:id="508"/>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08"/>
    <w:bookmarkStart w:name="z516" w:id="509"/>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09"/>
    <w:bookmarkStart w:name="z517" w:id="510"/>
    <w:p>
      <w:pPr>
        <w:spacing w:after="0"/>
        <w:ind w:left="0"/>
        <w:jc w:val="both"/>
      </w:pPr>
      <w:r>
        <w:rPr>
          <w:rFonts w:ascii="Times New Roman"/>
          <w:b w:val="false"/>
          <w:i w:val="false"/>
          <w:color w:val="000000"/>
          <w:sz w:val="28"/>
        </w:rPr>
        <w:t>
      3) личное дело учащегося;</w:t>
      </w:r>
    </w:p>
    <w:bookmarkEnd w:id="510"/>
    <w:bookmarkStart w:name="z518" w:id="511"/>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1"/>
    <w:bookmarkStart w:name="z519" w:id="512"/>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2"/>
    <w:bookmarkStart w:name="z520" w:id="513"/>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3"/>
    <w:bookmarkStart w:name="z521" w:id="514"/>
    <w:p>
      <w:pPr>
        <w:spacing w:after="0"/>
        <w:ind w:left="0"/>
        <w:jc w:val="both"/>
      </w:pPr>
      <w:r>
        <w:rPr>
          <w:rFonts w:ascii="Times New Roman"/>
          <w:b w:val="false"/>
          <w:i w:val="false"/>
          <w:color w:val="000000"/>
          <w:sz w:val="28"/>
        </w:rPr>
        <w:t>
      7) характеристика с места учебы;</w:t>
      </w:r>
    </w:p>
    <w:bookmarkEnd w:id="514"/>
    <w:bookmarkStart w:name="z522" w:id="515"/>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15"/>
    <w:bookmarkStart w:name="z523" w:id="516"/>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16"/>
    <w:bookmarkStart w:name="z524" w:id="517"/>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17"/>
    <w:bookmarkStart w:name="z525" w:id="518"/>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18"/>
    <w:bookmarkStart w:name="z526" w:id="519"/>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19"/>
    <w:bookmarkStart w:name="z527" w:id="520"/>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0"/>
    <w:bookmarkStart w:name="z528" w:id="521"/>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1"/>
    <w:bookmarkStart w:name="z529" w:id="522"/>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2"/>
    <w:bookmarkStart w:name="z530" w:id="523"/>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3"/>
    <w:bookmarkStart w:name="z531" w:id="524"/>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24"/>
    <w:bookmarkStart w:name="z532" w:id="525"/>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25"/>
    <w:bookmarkStart w:name="z533" w:id="526"/>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26"/>
    <w:bookmarkStart w:name="z534" w:id="527"/>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27"/>
    <w:bookmarkStart w:name="z535" w:id="528"/>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28"/>
    <w:bookmarkStart w:name="z536" w:id="529"/>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29"/>
    <w:bookmarkStart w:name="z537" w:id="530"/>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30"/>
    <w:bookmarkStart w:name="z538" w:id="531"/>
    <w:p>
      <w:pPr>
        <w:spacing w:after="0"/>
        <w:ind w:left="0"/>
        <w:jc w:val="both"/>
      </w:pPr>
      <w:r>
        <w:rPr>
          <w:rFonts w:ascii="Times New Roman"/>
          <w:b w:val="false"/>
          <w:i w:val="false"/>
          <w:color w:val="000000"/>
          <w:sz w:val="28"/>
        </w:rPr>
        <w:t>
      1) истечении срока, определенного судом;</w:t>
      </w:r>
    </w:p>
    <w:bookmarkEnd w:id="531"/>
    <w:bookmarkStart w:name="z539" w:id="532"/>
    <w:p>
      <w:pPr>
        <w:spacing w:after="0"/>
        <w:ind w:left="0"/>
        <w:jc w:val="both"/>
      </w:pPr>
      <w:r>
        <w:rPr>
          <w:rFonts w:ascii="Times New Roman"/>
          <w:b w:val="false"/>
          <w:i w:val="false"/>
          <w:color w:val="000000"/>
          <w:sz w:val="28"/>
        </w:rPr>
        <w:t>
      2) досрочно в связи с достижением совершеннолетия;</w:t>
      </w:r>
    </w:p>
    <w:bookmarkEnd w:id="532"/>
    <w:bookmarkStart w:name="z540" w:id="533"/>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3"/>
    <w:bookmarkStart w:name="z541" w:id="534"/>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34"/>
    <w:bookmarkStart w:name="z542" w:id="535"/>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35"/>
    <w:bookmarkStart w:name="z543" w:id="536"/>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36"/>
    <w:bookmarkStart w:name="z544" w:id="537"/>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37"/>
    <w:bookmarkStart w:name="z545" w:id="538"/>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38"/>
    <w:bookmarkStart w:name="z546" w:id="539"/>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39"/>
    <w:bookmarkStart w:name="z547" w:id="540"/>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0"/>
    <w:bookmarkStart w:name="z548" w:id="541"/>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1"/>
    <w:bookmarkStart w:name="z549" w:id="542"/>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2"/>
    <w:bookmarkStart w:name="z550" w:id="543"/>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3"/>
    <w:bookmarkStart w:name="z551" w:id="544"/>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44"/>
    <w:bookmarkStart w:name="z552" w:id="545"/>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45"/>
    <w:bookmarkStart w:name="z553" w:id="546"/>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46"/>
    <w:bookmarkStart w:name="z554" w:id="547"/>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47"/>
    <w:bookmarkStart w:name="z555" w:id="548"/>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48"/>
    <w:bookmarkStart w:name="z556" w:id="549"/>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49"/>
    <w:bookmarkStart w:name="z557" w:id="550"/>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50"/>
    <w:bookmarkStart w:name="z558" w:id="551"/>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1"/>
    <w:bookmarkStart w:name="z559" w:id="552"/>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2"/>
    <w:bookmarkStart w:name="z560" w:id="553"/>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3"/>
    <w:bookmarkStart w:name="z561" w:id="554"/>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54"/>
    <w:bookmarkStart w:name="z562" w:id="555"/>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55"/>
    <w:bookmarkStart w:name="z563" w:id="556"/>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56"/>
    <w:bookmarkStart w:name="z564" w:id="557"/>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57"/>
    <w:bookmarkStart w:name="z565" w:id="558"/>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58"/>
    <w:bookmarkStart w:name="z566" w:id="559"/>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59"/>
    <w:bookmarkStart w:name="z567" w:id="560"/>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0"/>
    <w:bookmarkStart w:name="z568" w:id="561"/>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1"/>
    <w:bookmarkStart w:name="z569" w:id="562"/>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2"/>
    <w:bookmarkStart w:name="z570" w:id="563"/>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3"/>
    <w:bookmarkStart w:name="z571" w:id="564"/>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64"/>
    <w:bookmarkStart w:name="z572" w:id="565"/>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65"/>
    <w:bookmarkStart w:name="z573" w:id="566"/>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66"/>
    <w:bookmarkStart w:name="z574" w:id="567"/>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67"/>
    <w:bookmarkStart w:name="z575" w:id="568"/>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68"/>
    <w:bookmarkStart w:name="z576" w:id="569"/>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bookmarkEnd w:id="569"/>
    <w:bookmarkStart w:name="z577" w:id="570"/>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0"/>
    <w:bookmarkStart w:name="z578" w:id="571"/>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1"/>
    <w:bookmarkStart w:name="z579" w:id="572"/>
    <w:p>
      <w:pPr>
        <w:spacing w:after="0"/>
        <w:ind w:left="0"/>
        <w:jc w:val="both"/>
      </w:pPr>
      <w:r>
        <w:rPr>
          <w:rFonts w:ascii="Times New Roman"/>
          <w:b w:val="false"/>
          <w:i w:val="false"/>
          <w:color w:val="000000"/>
          <w:sz w:val="28"/>
        </w:rPr>
        <w:t>
      1) интернационализация образовательной программы школы – нацеленность образовательного процесса на формирование у учащихся уважения к культуре своего народа, межкультурного понимания и толерантности;</w:t>
      </w:r>
    </w:p>
    <w:bookmarkEnd w:id="572"/>
    <w:bookmarkStart w:name="z580" w:id="573"/>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3"/>
    <w:bookmarkStart w:name="z581" w:id="574"/>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74"/>
    <w:bookmarkStart w:name="z582" w:id="575"/>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75"/>
    <w:bookmarkStart w:name="z583" w:id="576"/>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76"/>
    <w:bookmarkStart w:name="z584" w:id="577"/>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77"/>
    <w:bookmarkStart w:name="z585" w:id="578"/>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bookmarkEnd w:id="578"/>
    <w:bookmarkStart w:name="z586" w:id="579"/>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79"/>
    <w:bookmarkStart w:name="z587" w:id="580"/>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80"/>
    <w:bookmarkStart w:name="z588" w:id="581"/>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1"/>
    <w:bookmarkStart w:name="z589" w:id="582"/>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2"/>
    <w:bookmarkStart w:name="z590" w:id="583"/>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3"/>
    <w:bookmarkStart w:name="z591" w:id="584"/>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84"/>
    <w:bookmarkStart w:name="z592" w:id="585"/>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85"/>
    <w:bookmarkStart w:name="z593" w:id="586"/>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86"/>
    <w:bookmarkStart w:name="z594" w:id="587"/>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87"/>
    <w:bookmarkStart w:name="z595" w:id="588"/>
    <w:p>
      <w:pPr>
        <w:spacing w:after="0"/>
        <w:ind w:left="0"/>
        <w:jc w:val="both"/>
      </w:pPr>
      <w:r>
        <w:rPr>
          <w:rFonts w:ascii="Times New Roman"/>
          <w:b w:val="false"/>
          <w:i w:val="false"/>
          <w:color w:val="000000"/>
          <w:sz w:val="28"/>
        </w:rPr>
        <w:t xml:space="preserve">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w:t>
      </w:r>
    </w:p>
    <w:bookmarkEnd w:id="588"/>
    <w:bookmarkStart w:name="z596" w:id="589"/>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89"/>
    <w:bookmarkStart w:name="z597" w:id="590"/>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0"/>
    <w:bookmarkStart w:name="z598" w:id="591"/>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1"/>
    <w:bookmarkStart w:name="z599" w:id="592"/>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2"/>
    <w:bookmarkStart w:name="z600" w:id="593"/>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3"/>
    <w:bookmarkStart w:name="z601" w:id="594"/>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594"/>
    <w:bookmarkStart w:name="z602" w:id="595"/>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595"/>
    <w:bookmarkStart w:name="z603" w:id="596"/>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596"/>
    <w:bookmarkStart w:name="z604" w:id="597"/>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597"/>
    <w:bookmarkStart w:name="z605" w:id="598"/>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598"/>
    <w:bookmarkStart w:name="z606" w:id="599"/>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599"/>
    <w:bookmarkStart w:name="z607" w:id="600"/>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0"/>
    <w:bookmarkStart w:name="z608" w:id="601"/>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1"/>
    <w:bookmarkStart w:name="z609" w:id="602"/>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2"/>
    <w:bookmarkStart w:name="z610" w:id="603"/>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3"/>
    <w:bookmarkStart w:name="z611" w:id="604"/>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04"/>
    <w:bookmarkStart w:name="z612" w:id="605"/>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05"/>
    <w:bookmarkStart w:name="z613" w:id="606"/>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06"/>
    <w:bookmarkStart w:name="z614" w:id="607"/>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07"/>
    <w:bookmarkStart w:name="z615" w:id="608"/>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08"/>
    <w:bookmarkStart w:name="z616" w:id="609"/>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09"/>
    <w:bookmarkStart w:name="z617" w:id="610"/>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0"/>
    <w:bookmarkStart w:name="z618" w:id="611"/>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1"/>
    <w:bookmarkStart w:name="z619" w:id="612"/>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2"/>
    <w:bookmarkStart w:name="z620" w:id="613"/>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13"/>
    <w:bookmarkStart w:name="z621" w:id="614"/>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14"/>
    <w:bookmarkStart w:name="z622" w:id="615"/>
    <w:p>
      <w:pPr>
        <w:spacing w:after="0"/>
        <w:ind w:left="0"/>
        <w:jc w:val="both"/>
      </w:pPr>
      <w:r>
        <w:rPr>
          <w:rFonts w:ascii="Times New Roman"/>
          <w:b w:val="false"/>
          <w:i w:val="false"/>
          <w:color w:val="000000"/>
          <w:sz w:val="28"/>
        </w:rPr>
        <w:t>
      288. Виды интернатных организаций образования:</w:t>
      </w:r>
    </w:p>
    <w:bookmarkEnd w:id="615"/>
    <w:bookmarkStart w:name="z623" w:id="616"/>
    <w:p>
      <w:pPr>
        <w:spacing w:after="0"/>
        <w:ind w:left="0"/>
        <w:jc w:val="both"/>
      </w:pPr>
      <w:r>
        <w:rPr>
          <w:rFonts w:ascii="Times New Roman"/>
          <w:b w:val="false"/>
          <w:i w:val="false"/>
          <w:color w:val="000000"/>
          <w:sz w:val="28"/>
        </w:rPr>
        <w:t>
      1) военная школа-интернат;</w:t>
      </w:r>
    </w:p>
    <w:bookmarkEnd w:id="616"/>
    <w:bookmarkStart w:name="z624" w:id="617"/>
    <w:p>
      <w:pPr>
        <w:spacing w:after="0"/>
        <w:ind w:left="0"/>
        <w:jc w:val="both"/>
      </w:pPr>
      <w:r>
        <w:rPr>
          <w:rFonts w:ascii="Times New Roman"/>
          <w:b w:val="false"/>
          <w:i w:val="false"/>
          <w:color w:val="000000"/>
          <w:sz w:val="28"/>
        </w:rPr>
        <w:t>
      2) интернат при общеобразовательной школе;</w:t>
      </w:r>
    </w:p>
    <w:bookmarkEnd w:id="617"/>
    <w:bookmarkStart w:name="z625" w:id="618"/>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18"/>
    <w:bookmarkStart w:name="z626" w:id="619"/>
    <w:p>
      <w:pPr>
        <w:spacing w:after="0"/>
        <w:ind w:left="0"/>
        <w:jc w:val="both"/>
      </w:pPr>
      <w:r>
        <w:rPr>
          <w:rFonts w:ascii="Times New Roman"/>
          <w:b w:val="false"/>
          <w:i w:val="false"/>
          <w:color w:val="000000"/>
          <w:sz w:val="28"/>
        </w:rPr>
        <w:t>
      4) школа-интернат;</w:t>
      </w:r>
    </w:p>
    <w:bookmarkEnd w:id="619"/>
    <w:bookmarkStart w:name="z627" w:id="620"/>
    <w:p>
      <w:pPr>
        <w:spacing w:after="0"/>
        <w:ind w:left="0"/>
        <w:jc w:val="both"/>
      </w:pPr>
      <w:r>
        <w:rPr>
          <w:rFonts w:ascii="Times New Roman"/>
          <w:b w:val="false"/>
          <w:i w:val="false"/>
          <w:color w:val="000000"/>
          <w:sz w:val="28"/>
        </w:rPr>
        <w:t>
      5) санаторная школа-интернат;</w:t>
      </w:r>
    </w:p>
    <w:bookmarkEnd w:id="620"/>
    <w:bookmarkStart w:name="z628" w:id="621"/>
    <w:p>
      <w:pPr>
        <w:spacing w:after="0"/>
        <w:ind w:left="0"/>
        <w:jc w:val="both"/>
      </w:pPr>
      <w:r>
        <w:rPr>
          <w:rFonts w:ascii="Times New Roman"/>
          <w:b w:val="false"/>
          <w:i w:val="false"/>
          <w:color w:val="000000"/>
          <w:sz w:val="28"/>
        </w:rPr>
        <w:t>
      6) интернат при опорной школе (ресурсный центр).</w:t>
      </w:r>
    </w:p>
    <w:bookmarkEnd w:id="621"/>
    <w:bookmarkStart w:name="z629" w:id="622"/>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2"/>
    <w:bookmarkStart w:name="z630" w:id="623"/>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23"/>
    <w:bookmarkStart w:name="z631" w:id="624"/>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24"/>
    <w:bookmarkStart w:name="z632" w:id="625"/>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25"/>
    <w:bookmarkStart w:name="z633" w:id="626"/>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26"/>
    <w:bookmarkStart w:name="z634" w:id="627"/>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27"/>
    <w:bookmarkStart w:name="z635" w:id="628"/>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28"/>
    <w:bookmarkStart w:name="z636" w:id="629"/>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29"/>
    <w:bookmarkStart w:name="z637" w:id="630"/>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0"/>
    <w:bookmarkStart w:name="z638" w:id="631"/>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1"/>
    <w:bookmarkStart w:name="z639" w:id="632"/>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2"/>
    <w:bookmarkStart w:name="z640" w:id="633"/>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33"/>
    <w:bookmarkStart w:name="z641" w:id="634"/>
    <w:p>
      <w:pPr>
        <w:spacing w:after="0"/>
        <w:ind w:left="0"/>
        <w:jc w:val="both"/>
      </w:pPr>
      <w:r>
        <w:rPr>
          <w:rFonts w:ascii="Times New Roman"/>
          <w:b w:val="false"/>
          <w:i w:val="false"/>
          <w:color w:val="000000"/>
          <w:sz w:val="28"/>
        </w:rPr>
        <w:t>
      1) школа-гимназия;</w:t>
      </w:r>
    </w:p>
    <w:bookmarkEnd w:id="634"/>
    <w:bookmarkStart w:name="z642" w:id="635"/>
    <w:p>
      <w:pPr>
        <w:spacing w:after="0"/>
        <w:ind w:left="0"/>
        <w:jc w:val="both"/>
      </w:pPr>
      <w:r>
        <w:rPr>
          <w:rFonts w:ascii="Times New Roman"/>
          <w:b w:val="false"/>
          <w:i w:val="false"/>
          <w:color w:val="000000"/>
          <w:sz w:val="28"/>
        </w:rPr>
        <w:t>
      2) школа-лицей;</w:t>
      </w:r>
    </w:p>
    <w:bookmarkEnd w:id="635"/>
    <w:bookmarkStart w:name="z643" w:id="636"/>
    <w:p>
      <w:pPr>
        <w:spacing w:after="0"/>
        <w:ind w:left="0"/>
        <w:jc w:val="both"/>
      </w:pPr>
      <w:r>
        <w:rPr>
          <w:rFonts w:ascii="Times New Roman"/>
          <w:b w:val="false"/>
          <w:i w:val="false"/>
          <w:color w:val="000000"/>
          <w:sz w:val="28"/>
        </w:rPr>
        <w:t>
      3) школа-центр дополнительного образования;</w:t>
      </w:r>
    </w:p>
    <w:bookmarkEnd w:id="636"/>
    <w:bookmarkStart w:name="z644" w:id="637"/>
    <w:p>
      <w:pPr>
        <w:spacing w:after="0"/>
        <w:ind w:left="0"/>
        <w:jc w:val="both"/>
      </w:pPr>
      <w:r>
        <w:rPr>
          <w:rFonts w:ascii="Times New Roman"/>
          <w:b w:val="false"/>
          <w:i w:val="false"/>
          <w:color w:val="000000"/>
          <w:sz w:val="28"/>
        </w:rPr>
        <w:t>
      4) школа-интернат-колледж;</w:t>
      </w:r>
    </w:p>
    <w:bookmarkEnd w:id="637"/>
    <w:bookmarkStart w:name="z645" w:id="638"/>
    <w:p>
      <w:pPr>
        <w:spacing w:after="0"/>
        <w:ind w:left="0"/>
        <w:jc w:val="both"/>
      </w:pPr>
      <w:r>
        <w:rPr>
          <w:rFonts w:ascii="Times New Roman"/>
          <w:b w:val="false"/>
          <w:i w:val="false"/>
          <w:color w:val="000000"/>
          <w:sz w:val="28"/>
        </w:rPr>
        <w:t>
      5) учебно-оздоровительный центр (комплекс);</w:t>
      </w:r>
    </w:p>
    <w:bookmarkEnd w:id="638"/>
    <w:bookmarkStart w:name="z646" w:id="639"/>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39"/>
    <w:bookmarkStart w:name="z647" w:id="640"/>
    <w:p>
      <w:pPr>
        <w:spacing w:after="0"/>
        <w:ind w:left="0"/>
        <w:jc w:val="both"/>
      </w:pPr>
      <w:r>
        <w:rPr>
          <w:rFonts w:ascii="Times New Roman"/>
          <w:b w:val="false"/>
          <w:i w:val="false"/>
          <w:color w:val="000000"/>
          <w:sz w:val="28"/>
        </w:rPr>
        <w:t>
      7) учебно-воспитательный центр(комплекс);</w:t>
      </w:r>
    </w:p>
    <w:bookmarkEnd w:id="640"/>
    <w:bookmarkStart w:name="z648" w:id="641"/>
    <w:p>
      <w:pPr>
        <w:spacing w:after="0"/>
        <w:ind w:left="0"/>
        <w:jc w:val="both"/>
      </w:pPr>
      <w:r>
        <w:rPr>
          <w:rFonts w:ascii="Times New Roman"/>
          <w:b w:val="false"/>
          <w:i w:val="false"/>
          <w:color w:val="000000"/>
          <w:sz w:val="28"/>
        </w:rPr>
        <w:t>
      8) учебный центр.</w:t>
      </w:r>
    </w:p>
    <w:bookmarkEnd w:id="641"/>
    <w:bookmarkStart w:name="z649" w:id="642"/>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2"/>
    <w:bookmarkStart w:name="z650" w:id="643"/>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3"/>
    <w:bookmarkStart w:name="z651" w:id="644"/>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44"/>
    <w:bookmarkStart w:name="z652" w:id="645"/>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45"/>
    <w:bookmarkStart w:name="z653" w:id="646"/>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46"/>
    <w:bookmarkStart w:name="z654" w:id="647"/>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47"/>
    <w:bookmarkStart w:name="z655" w:id="648"/>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48"/>
    <w:bookmarkStart w:name="z656" w:id="649"/>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49"/>
    <w:bookmarkStart w:name="z657" w:id="650"/>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0"/>
    <w:bookmarkStart w:name="z658" w:id="651"/>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1"/>
    <w:bookmarkStart w:name="z659" w:id="652"/>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2"/>
    <w:bookmarkStart w:name="z660" w:id="653"/>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3"/>
    <w:bookmarkStart w:name="z661" w:id="654"/>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54"/>
    <w:bookmarkStart w:name="z662" w:id="655"/>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55"/>
    <w:bookmarkStart w:name="z663" w:id="656"/>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56"/>
    <w:bookmarkStart w:name="z664" w:id="657"/>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57"/>
    <w:bookmarkStart w:name="z665" w:id="658"/>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58"/>
    <w:bookmarkStart w:name="z666" w:id="659"/>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59"/>
    <w:bookmarkStart w:name="z667" w:id="660"/>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0"/>
    <w:bookmarkStart w:name="z668" w:id="661"/>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1"/>
    <w:bookmarkStart w:name="z669" w:id="662"/>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2"/>
    <w:bookmarkStart w:name="z670" w:id="663"/>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3"/>
    <w:bookmarkStart w:name="z671" w:id="664"/>
    <w:p>
      <w:pPr>
        <w:spacing w:after="0"/>
        <w:ind w:left="0"/>
        <w:jc w:val="both"/>
      </w:pPr>
      <w:r>
        <w:rPr>
          <w:rFonts w:ascii="Times New Roman"/>
          <w:b w:val="false"/>
          <w:i w:val="false"/>
          <w:color w:val="000000"/>
          <w:sz w:val="28"/>
        </w:rPr>
        <w:t>
      8) адаптация к жизни в обществе;</w:t>
      </w:r>
    </w:p>
    <w:bookmarkEnd w:id="664"/>
    <w:bookmarkStart w:name="z672" w:id="665"/>
    <w:p>
      <w:pPr>
        <w:spacing w:after="0"/>
        <w:ind w:left="0"/>
        <w:jc w:val="both"/>
      </w:pPr>
      <w:r>
        <w:rPr>
          <w:rFonts w:ascii="Times New Roman"/>
          <w:b w:val="false"/>
          <w:i w:val="false"/>
          <w:color w:val="000000"/>
          <w:sz w:val="28"/>
        </w:rPr>
        <w:t>
      9) организация содержательного досуга;</w:t>
      </w:r>
    </w:p>
    <w:bookmarkEnd w:id="665"/>
    <w:bookmarkStart w:name="z673" w:id="666"/>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66"/>
    <w:bookmarkStart w:name="z674" w:id="667"/>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67"/>
    <w:bookmarkStart w:name="z675" w:id="668"/>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68"/>
    <w:bookmarkStart w:name="z676" w:id="669"/>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69"/>
    <w:bookmarkStart w:name="z677" w:id="670"/>
    <w:p>
      <w:pPr>
        <w:spacing w:after="0"/>
        <w:ind w:left="0"/>
        <w:jc w:val="both"/>
      </w:pPr>
      <w:r>
        <w:rPr>
          <w:rFonts w:ascii="Times New Roman"/>
          <w:b w:val="false"/>
          <w:i w:val="false"/>
          <w:color w:val="000000"/>
          <w:sz w:val="28"/>
        </w:rPr>
        <w:t>
      305. Планирование работы Центра осуществляется:</w:t>
      </w:r>
    </w:p>
    <w:bookmarkEnd w:id="670"/>
    <w:bookmarkStart w:name="z678" w:id="671"/>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1"/>
    <w:bookmarkStart w:name="z679" w:id="672"/>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2"/>
    <w:bookmarkStart w:name="z680" w:id="673"/>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3"/>
    <w:bookmarkStart w:name="z681" w:id="674"/>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74"/>
    <w:bookmarkStart w:name="z682" w:id="675"/>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75"/>
    <w:bookmarkStart w:name="z683" w:id="676"/>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76"/>
    <w:bookmarkStart w:name="z684" w:id="677"/>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77"/>
    <w:bookmarkStart w:name="z685" w:id="678"/>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78"/>
    <w:bookmarkStart w:name="z686" w:id="679"/>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79"/>
    <w:bookmarkStart w:name="z687" w:id="680"/>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0"/>
    <w:bookmarkStart w:name="z688" w:id="681"/>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1"/>
    <w:bookmarkStart w:name="z689" w:id="682"/>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2"/>
    <w:bookmarkStart w:name="z690" w:id="683"/>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3"/>
    <w:bookmarkStart w:name="z691" w:id="684"/>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84"/>
    <w:bookmarkStart w:name="z692" w:id="685"/>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85"/>
    <w:bookmarkStart w:name="z693" w:id="686"/>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86"/>
    <w:bookmarkStart w:name="z694" w:id="687"/>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87"/>
    <w:bookmarkStart w:name="z695" w:id="688"/>
    <w:p>
      <w:pPr>
        <w:spacing w:after="0"/>
        <w:ind w:left="0"/>
        <w:jc w:val="both"/>
      </w:pPr>
      <w:r>
        <w:rPr>
          <w:rFonts w:ascii="Times New Roman"/>
          <w:b w:val="false"/>
          <w:i w:val="false"/>
          <w:color w:val="000000"/>
          <w:sz w:val="28"/>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bookmarkEnd w:id="688"/>
    <w:bookmarkStart w:name="z696" w:id="689"/>
    <w:p>
      <w:pPr>
        <w:spacing w:after="0"/>
        <w:ind w:left="0"/>
        <w:jc w:val="both"/>
      </w:pPr>
      <w:r>
        <w:rPr>
          <w:rFonts w:ascii="Times New Roman"/>
          <w:b w:val="false"/>
          <w:i w:val="false"/>
          <w:color w:val="000000"/>
          <w:sz w:val="28"/>
        </w:rPr>
        <w:t xml:space="preserve">
      315. Продолжительность смен составляет 15 дней и 20 дней. </w:t>
      </w:r>
    </w:p>
    <w:bookmarkEnd w:id="689"/>
    <w:bookmarkStart w:name="z697" w:id="690"/>
    <w:p>
      <w:pPr>
        <w:spacing w:after="0"/>
        <w:ind w:left="0"/>
        <w:jc w:val="both"/>
      </w:pPr>
      <w:r>
        <w:rPr>
          <w:rFonts w:ascii="Times New Roman"/>
          <w:b w:val="false"/>
          <w:i w:val="false"/>
          <w:color w:val="000000"/>
          <w:sz w:val="28"/>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bookmarkEnd w:id="690"/>
    <w:bookmarkStart w:name="z698" w:id="691"/>
    <w:p>
      <w:pPr>
        <w:spacing w:after="0"/>
        <w:ind w:left="0"/>
        <w:jc w:val="both"/>
      </w:pPr>
      <w:r>
        <w:rPr>
          <w:rFonts w:ascii="Times New Roman"/>
          <w:b w:val="false"/>
          <w:i w:val="false"/>
          <w:color w:val="000000"/>
          <w:sz w:val="28"/>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bookmarkEnd w:id="691"/>
    <w:bookmarkStart w:name="z699" w:id="692"/>
    <w:p>
      <w:pPr>
        <w:spacing w:after="0"/>
        <w:ind w:left="0"/>
        <w:jc w:val="both"/>
      </w:pPr>
      <w:r>
        <w:rPr>
          <w:rFonts w:ascii="Times New Roman"/>
          <w:b w:val="false"/>
          <w:i w:val="false"/>
          <w:color w:val="000000"/>
          <w:sz w:val="28"/>
        </w:rPr>
        <w:t>
      318. Для осуществления указанной цели УОЦ реализует следующие задачи:</w:t>
      </w:r>
    </w:p>
    <w:bookmarkEnd w:id="692"/>
    <w:bookmarkStart w:name="z700" w:id="693"/>
    <w:p>
      <w:pPr>
        <w:spacing w:after="0"/>
        <w:ind w:left="0"/>
        <w:jc w:val="both"/>
      </w:pPr>
      <w:r>
        <w:rPr>
          <w:rFonts w:ascii="Times New Roman"/>
          <w:b w:val="false"/>
          <w:i w:val="false"/>
          <w:color w:val="000000"/>
          <w:sz w:val="28"/>
        </w:rPr>
        <w:t>
      1) социальная адаптация детей к жизни в обществе, формирование трудовых и других жизненных навыков;</w:t>
      </w:r>
    </w:p>
    <w:bookmarkEnd w:id="693"/>
    <w:bookmarkStart w:name="z701" w:id="694"/>
    <w:p>
      <w:pPr>
        <w:spacing w:after="0"/>
        <w:ind w:left="0"/>
        <w:jc w:val="both"/>
      </w:pPr>
      <w:r>
        <w:rPr>
          <w:rFonts w:ascii="Times New Roman"/>
          <w:b w:val="false"/>
          <w:i w:val="false"/>
          <w:color w:val="000000"/>
          <w:sz w:val="28"/>
        </w:rPr>
        <w:t>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bookmarkEnd w:id="694"/>
    <w:bookmarkStart w:name="z702" w:id="695"/>
    <w:p>
      <w:pPr>
        <w:spacing w:after="0"/>
        <w:ind w:left="0"/>
        <w:jc w:val="both"/>
      </w:pPr>
      <w:r>
        <w:rPr>
          <w:rFonts w:ascii="Times New Roman"/>
          <w:b w:val="false"/>
          <w:i w:val="false"/>
          <w:color w:val="000000"/>
          <w:sz w:val="28"/>
        </w:rPr>
        <w:t>
      3) формирование активной гражданской позиции, мировоззренческой культуры;</w:t>
      </w:r>
    </w:p>
    <w:bookmarkEnd w:id="695"/>
    <w:bookmarkStart w:name="z703" w:id="696"/>
    <w:p>
      <w:pPr>
        <w:spacing w:after="0"/>
        <w:ind w:left="0"/>
        <w:jc w:val="both"/>
      </w:pPr>
      <w:r>
        <w:rPr>
          <w:rFonts w:ascii="Times New Roman"/>
          <w:b w:val="false"/>
          <w:i w:val="false"/>
          <w:color w:val="000000"/>
          <w:sz w:val="28"/>
        </w:rPr>
        <w:t>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bookmarkEnd w:id="696"/>
    <w:bookmarkStart w:name="z704" w:id="697"/>
    <w:p>
      <w:pPr>
        <w:spacing w:after="0"/>
        <w:ind w:left="0"/>
        <w:jc w:val="both"/>
      </w:pPr>
      <w:r>
        <w:rPr>
          <w:rFonts w:ascii="Times New Roman"/>
          <w:b w:val="false"/>
          <w:i w:val="false"/>
          <w:color w:val="000000"/>
          <w:sz w:val="28"/>
        </w:rPr>
        <w:t>
      5) практическое применение жизненных навыков.</w:t>
      </w:r>
    </w:p>
    <w:bookmarkEnd w:id="697"/>
    <w:bookmarkStart w:name="z705" w:id="698"/>
    <w:p>
      <w:pPr>
        <w:spacing w:after="0"/>
        <w:ind w:left="0"/>
        <w:jc w:val="both"/>
      </w:pPr>
      <w:r>
        <w:rPr>
          <w:rFonts w:ascii="Times New Roman"/>
          <w:b w:val="false"/>
          <w:i w:val="false"/>
          <w:color w:val="000000"/>
          <w:sz w:val="28"/>
        </w:rPr>
        <w:t>
      319. Предметом деятельности УОЦ является:</w:t>
      </w:r>
    </w:p>
    <w:bookmarkEnd w:id="698"/>
    <w:bookmarkStart w:name="z706" w:id="699"/>
    <w:p>
      <w:pPr>
        <w:spacing w:after="0"/>
        <w:ind w:left="0"/>
        <w:jc w:val="both"/>
      </w:pPr>
      <w:r>
        <w:rPr>
          <w:rFonts w:ascii="Times New Roman"/>
          <w:b w:val="false"/>
          <w:i w:val="false"/>
          <w:color w:val="000000"/>
          <w:sz w:val="28"/>
        </w:rPr>
        <w:t>
      1) осуществление комплекса мер по обеспечению организации сервисных услуг;</w:t>
      </w:r>
    </w:p>
    <w:bookmarkEnd w:id="699"/>
    <w:bookmarkStart w:name="z707" w:id="700"/>
    <w:p>
      <w:pPr>
        <w:spacing w:after="0"/>
        <w:ind w:left="0"/>
        <w:jc w:val="both"/>
      </w:pPr>
      <w:r>
        <w:rPr>
          <w:rFonts w:ascii="Times New Roman"/>
          <w:b w:val="false"/>
          <w:i w:val="false"/>
          <w:color w:val="000000"/>
          <w:sz w:val="28"/>
        </w:rPr>
        <w:t>
      2) оздоровление, активный отдых детей и подростков;</w:t>
      </w:r>
    </w:p>
    <w:bookmarkEnd w:id="700"/>
    <w:bookmarkStart w:name="z708" w:id="701"/>
    <w:p>
      <w:pPr>
        <w:spacing w:after="0"/>
        <w:ind w:left="0"/>
        <w:jc w:val="both"/>
      </w:pPr>
      <w:r>
        <w:rPr>
          <w:rFonts w:ascii="Times New Roman"/>
          <w:b w:val="false"/>
          <w:i w:val="false"/>
          <w:color w:val="000000"/>
          <w:sz w:val="28"/>
        </w:rPr>
        <w:t>
      3) создание необходимых условий для освоения образовательных программ во время оздоровления, отдыха детей и подростков;</w:t>
      </w:r>
    </w:p>
    <w:bookmarkEnd w:id="701"/>
    <w:bookmarkStart w:name="z709" w:id="702"/>
    <w:p>
      <w:pPr>
        <w:spacing w:after="0"/>
        <w:ind w:left="0"/>
        <w:jc w:val="both"/>
      </w:pPr>
      <w:r>
        <w:rPr>
          <w:rFonts w:ascii="Times New Roman"/>
          <w:b w:val="false"/>
          <w:i w:val="false"/>
          <w:color w:val="000000"/>
          <w:sz w:val="28"/>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bookmarkEnd w:id="702"/>
    <w:bookmarkStart w:name="z710" w:id="703"/>
    <w:p>
      <w:pPr>
        <w:spacing w:after="0"/>
        <w:ind w:left="0"/>
        <w:jc w:val="both"/>
      </w:pPr>
      <w:r>
        <w:rPr>
          <w:rFonts w:ascii="Times New Roman"/>
          <w:b w:val="false"/>
          <w:i w:val="false"/>
          <w:color w:val="000000"/>
          <w:sz w:val="28"/>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bookmarkEnd w:id="703"/>
    <w:bookmarkStart w:name="z711" w:id="704"/>
    <w:p>
      <w:pPr>
        <w:spacing w:after="0"/>
        <w:ind w:left="0"/>
        <w:jc w:val="both"/>
      </w:pPr>
      <w:r>
        <w:rPr>
          <w:rFonts w:ascii="Times New Roman"/>
          <w:b w:val="false"/>
          <w:i w:val="false"/>
          <w:color w:val="000000"/>
          <w:sz w:val="28"/>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bookmarkEnd w:id="704"/>
    <w:bookmarkStart w:name="z712" w:id="705"/>
    <w:p>
      <w:pPr>
        <w:spacing w:after="0"/>
        <w:ind w:left="0"/>
        <w:jc w:val="both"/>
      </w:pPr>
      <w:r>
        <w:rPr>
          <w:rFonts w:ascii="Times New Roman"/>
          <w:b w:val="false"/>
          <w:i w:val="false"/>
          <w:color w:val="000000"/>
          <w:sz w:val="28"/>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bookmarkEnd w:id="705"/>
    <w:bookmarkStart w:name="z713" w:id="706"/>
    <w:p>
      <w:pPr>
        <w:spacing w:after="0"/>
        <w:ind w:left="0"/>
        <w:jc w:val="both"/>
      </w:pPr>
      <w:r>
        <w:rPr>
          <w:rFonts w:ascii="Times New Roman"/>
          <w:b w:val="false"/>
          <w:i w:val="false"/>
          <w:color w:val="000000"/>
          <w:sz w:val="28"/>
        </w:rPr>
        <w:t>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w:t>
      </w:r>
    </w:p>
    <w:bookmarkEnd w:id="706"/>
    <w:bookmarkStart w:name="z714" w:id="707"/>
    <w:p>
      <w:pPr>
        <w:spacing w:after="0"/>
        <w:ind w:left="0"/>
        <w:jc w:val="left"/>
      </w:pPr>
      <w:r>
        <w:rPr>
          <w:rFonts w:ascii="Times New Roman"/>
          <w:b/>
          <w:i w:val="false"/>
          <w:color w:val="000000"/>
        </w:rPr>
        <w:t xml:space="preserve"> Параграф 5. Типовые правила деятельности учебно-производственных комбинатов</w:t>
      </w:r>
    </w:p>
    <w:bookmarkEnd w:id="707"/>
    <w:bookmarkStart w:name="z715" w:id="708"/>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708"/>
    <w:bookmarkStart w:name="z716" w:id="709"/>
    <w:p>
      <w:pPr>
        <w:spacing w:after="0"/>
        <w:ind w:left="0"/>
        <w:jc w:val="both"/>
      </w:pPr>
      <w:r>
        <w:rPr>
          <w:rFonts w:ascii="Times New Roman"/>
          <w:b w:val="false"/>
          <w:i w:val="false"/>
          <w:color w:val="000000"/>
          <w:sz w:val="28"/>
        </w:rPr>
        <w:t>
      325. Целью деятельности Комбината является:</w:t>
      </w:r>
    </w:p>
    <w:bookmarkEnd w:id="709"/>
    <w:bookmarkStart w:name="z717" w:id="710"/>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710"/>
    <w:bookmarkStart w:name="z718" w:id="711"/>
    <w:p>
      <w:pPr>
        <w:spacing w:after="0"/>
        <w:ind w:left="0"/>
        <w:jc w:val="both"/>
      </w:pPr>
      <w:r>
        <w:rPr>
          <w:rFonts w:ascii="Times New Roman"/>
          <w:b w:val="false"/>
          <w:i w:val="false"/>
          <w:color w:val="000000"/>
          <w:sz w:val="28"/>
        </w:rPr>
        <w:t>
      2) осуществление профориентационной работы.</w:t>
      </w:r>
    </w:p>
    <w:bookmarkEnd w:id="711"/>
    <w:bookmarkStart w:name="z719" w:id="712"/>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712"/>
    <w:bookmarkStart w:name="z720" w:id="713"/>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713"/>
    <w:bookmarkStart w:name="z721" w:id="714"/>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14"/>
    <w:bookmarkStart w:name="z722" w:id="715"/>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15"/>
    <w:bookmarkStart w:name="z723" w:id="716"/>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16"/>
    <w:bookmarkStart w:name="z724" w:id="717"/>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17"/>
    <w:bookmarkStart w:name="z725" w:id="718"/>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18"/>
    <w:bookmarkStart w:name="z726" w:id="719"/>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19"/>
    <w:bookmarkStart w:name="z727" w:id="720"/>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20"/>
    <w:bookmarkStart w:name="z728" w:id="721"/>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21"/>
    <w:bookmarkStart w:name="z729" w:id="722"/>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22"/>
    <w:bookmarkStart w:name="z730" w:id="723"/>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23"/>
    <w:bookmarkStart w:name="z731" w:id="724"/>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24"/>
    <w:bookmarkStart w:name="z732" w:id="725"/>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25"/>
    <w:bookmarkStart w:name="z733" w:id="726"/>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26"/>
    <w:bookmarkStart w:name="z734" w:id="727"/>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27"/>
    <w:bookmarkStart w:name="z735" w:id="728"/>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28"/>
    <w:bookmarkStart w:name="z736" w:id="729"/>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29"/>
    <w:bookmarkStart w:name="z737" w:id="730"/>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30"/>
    <w:bookmarkStart w:name="z738" w:id="731"/>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31"/>
    <w:bookmarkStart w:name="z739" w:id="732"/>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32"/>
    <w:bookmarkStart w:name="z740" w:id="733"/>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33"/>
    <w:bookmarkStart w:name="z741" w:id="734"/>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34"/>
    <w:bookmarkStart w:name="z742" w:id="735"/>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35"/>
    <w:bookmarkStart w:name="z743" w:id="736"/>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36"/>
    <w:bookmarkStart w:name="z744" w:id="737"/>
    <w:p>
      <w:pPr>
        <w:spacing w:after="0"/>
        <w:ind w:left="0"/>
        <w:jc w:val="both"/>
      </w:pPr>
      <w:r>
        <w:rPr>
          <w:rFonts w:ascii="Times New Roman"/>
          <w:b w:val="false"/>
          <w:i w:val="false"/>
          <w:color w:val="000000"/>
          <w:sz w:val="28"/>
        </w:rPr>
        <w:t>
      7) адаптация к жизни в обществе;</w:t>
      </w:r>
    </w:p>
    <w:bookmarkEnd w:id="737"/>
    <w:bookmarkStart w:name="z745" w:id="738"/>
    <w:p>
      <w:pPr>
        <w:spacing w:after="0"/>
        <w:ind w:left="0"/>
        <w:jc w:val="both"/>
      </w:pPr>
      <w:r>
        <w:rPr>
          <w:rFonts w:ascii="Times New Roman"/>
          <w:b w:val="false"/>
          <w:i w:val="false"/>
          <w:color w:val="000000"/>
          <w:sz w:val="28"/>
        </w:rPr>
        <w:t>
      8) организация содержательного досуга;</w:t>
      </w:r>
    </w:p>
    <w:bookmarkEnd w:id="738"/>
    <w:bookmarkStart w:name="z746" w:id="739"/>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39"/>
    <w:bookmarkStart w:name="z747" w:id="740"/>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40"/>
    <w:bookmarkStart w:name="z748" w:id="741"/>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41"/>
    <w:bookmarkStart w:name="z749" w:id="742"/>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42"/>
    <w:bookmarkStart w:name="z750" w:id="743"/>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43"/>
    <w:bookmarkStart w:name="z751" w:id="744"/>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44"/>
    <w:bookmarkStart w:name="z752" w:id="745"/>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45"/>
    <w:bookmarkStart w:name="z753" w:id="746"/>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46"/>
    <w:bookmarkStart w:name="z754" w:id="747"/>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47"/>
    <w:bookmarkStart w:name="z755" w:id="748"/>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48"/>
    <w:bookmarkStart w:name="z756" w:id="749"/>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49"/>
    <w:bookmarkStart w:name="z757" w:id="750"/>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50"/>
    <w:bookmarkStart w:name="z758" w:id="751"/>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51"/>
    <w:bookmarkStart w:name="z759" w:id="752"/>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52"/>
    <w:bookmarkStart w:name="z760" w:id="753"/>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53"/>
    <w:bookmarkStart w:name="z761" w:id="754"/>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54"/>
    <w:bookmarkStart w:name="z762" w:id="755"/>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55"/>
    <w:bookmarkStart w:name="z763" w:id="756"/>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56"/>
    <w:bookmarkStart w:name="z764" w:id="757"/>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57"/>
    <w:bookmarkStart w:name="z765" w:id="758"/>
    <w:p>
      <w:pPr>
        <w:spacing w:after="0"/>
        <w:ind w:left="0"/>
        <w:jc w:val="both"/>
      </w:pPr>
      <w:r>
        <w:rPr>
          <w:rFonts w:ascii="Times New Roman"/>
          <w:b w:val="false"/>
          <w:i w:val="false"/>
          <w:color w:val="000000"/>
          <w:sz w:val="28"/>
        </w:rPr>
        <w:t>
      350. Центр реализует следующие задачи:</w:t>
      </w:r>
    </w:p>
    <w:bookmarkEnd w:id="758"/>
    <w:bookmarkStart w:name="z766" w:id="759"/>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59"/>
    <w:bookmarkStart w:name="z767" w:id="760"/>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60"/>
    <w:bookmarkStart w:name="z768" w:id="761"/>
    <w:p>
      <w:pPr>
        <w:spacing w:after="0"/>
        <w:ind w:left="0"/>
        <w:jc w:val="both"/>
      </w:pPr>
      <w:r>
        <w:rPr>
          <w:rFonts w:ascii="Times New Roman"/>
          <w:b w:val="false"/>
          <w:i w:val="false"/>
          <w:color w:val="000000"/>
          <w:sz w:val="28"/>
        </w:rPr>
        <w:t>
      3) профессиональная ориентация обучающихся;</w:t>
      </w:r>
    </w:p>
    <w:bookmarkEnd w:id="761"/>
    <w:bookmarkStart w:name="z769" w:id="762"/>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62"/>
    <w:bookmarkStart w:name="z770" w:id="763"/>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63"/>
    <w:bookmarkStart w:name="z771" w:id="764"/>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64"/>
    <w:bookmarkStart w:name="z772" w:id="765"/>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65"/>
    <w:bookmarkStart w:name="z773" w:id="766"/>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66"/>
    <w:bookmarkStart w:name="z774" w:id="767"/>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67"/>
    <w:bookmarkStart w:name="z775" w:id="768"/>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68"/>
    <w:bookmarkStart w:name="z776" w:id="769"/>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69"/>
    <w:bookmarkStart w:name="z777" w:id="770"/>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70"/>
    <w:bookmarkStart w:name="z778" w:id="771"/>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71"/>
    <w:bookmarkStart w:name="z779" w:id="772"/>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72"/>
    <w:bookmarkStart w:name="z780" w:id="773"/>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73"/>
    <w:bookmarkStart w:name="z781" w:id="774"/>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74"/>
    <w:bookmarkStart w:name="z782" w:id="775"/>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76"/>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76"/>
    <w:bookmarkStart w:name="z785" w:id="777"/>
    <w:p>
      <w:pPr>
        <w:spacing w:after="0"/>
        <w:ind w:left="0"/>
        <w:jc w:val="left"/>
      </w:pPr>
      <w:r>
        <w:rPr>
          <w:rFonts w:ascii="Times New Roman"/>
          <w:b/>
          <w:i w:val="false"/>
          <w:color w:val="000000"/>
        </w:rPr>
        <w:t xml:space="preserve"> Глава 1. Общие положения</w:t>
      </w:r>
    </w:p>
    <w:bookmarkEnd w:id="777"/>
    <w:bookmarkStart w:name="z786" w:id="778"/>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78"/>
    <w:bookmarkStart w:name="z787" w:id="779"/>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79"/>
    <w:bookmarkStart w:name="z788" w:id="780"/>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80"/>
    <w:bookmarkStart w:name="z789" w:id="781"/>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81"/>
    <w:bookmarkStart w:name="z790" w:id="782"/>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82"/>
    <w:bookmarkStart w:name="z791" w:id="783"/>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83"/>
    <w:bookmarkStart w:name="z792" w:id="784"/>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84"/>
    <w:bookmarkStart w:name="z793" w:id="785"/>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85"/>
    <w:bookmarkStart w:name="z794" w:id="786"/>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86"/>
    <w:bookmarkStart w:name="z795" w:id="787"/>
    <w:p>
      <w:pPr>
        <w:spacing w:after="0"/>
        <w:ind w:left="0"/>
        <w:jc w:val="both"/>
      </w:pPr>
      <w:r>
        <w:rPr>
          <w:rFonts w:ascii="Times New Roman"/>
          <w:b w:val="false"/>
          <w:i w:val="false"/>
          <w:color w:val="000000"/>
          <w:sz w:val="28"/>
        </w:rPr>
        <w:t>
      5. Задачами организаций ТиПО являются:</w:t>
      </w:r>
    </w:p>
    <w:bookmarkEnd w:id="787"/>
    <w:bookmarkStart w:name="z796" w:id="788"/>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88"/>
    <w:bookmarkStart w:name="z797" w:id="789"/>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89"/>
    <w:bookmarkStart w:name="z798" w:id="790"/>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90"/>
    <w:bookmarkStart w:name="z799" w:id="791"/>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91"/>
    <w:bookmarkStart w:name="z800" w:id="792"/>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92"/>
    <w:bookmarkStart w:name="z801" w:id="793"/>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93"/>
    <w:bookmarkStart w:name="z802" w:id="794"/>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94"/>
    <w:bookmarkStart w:name="z803" w:id="795"/>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95"/>
    <w:bookmarkStart w:name="z804" w:id="796"/>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96"/>
    <w:bookmarkStart w:name="z805" w:id="797"/>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797"/>
    <w:bookmarkStart w:name="z806" w:id="798"/>
    <w:p>
      <w:pPr>
        <w:spacing w:after="0"/>
        <w:ind w:left="0"/>
        <w:jc w:val="both"/>
      </w:pPr>
      <w:r>
        <w:rPr>
          <w:rFonts w:ascii="Times New Roman"/>
          <w:b w:val="false"/>
          <w:i w:val="false"/>
          <w:color w:val="000000"/>
          <w:sz w:val="28"/>
        </w:rPr>
        <w:t>
      11) интеграция образования, науки и производства;</w:t>
      </w:r>
    </w:p>
    <w:bookmarkEnd w:id="798"/>
    <w:bookmarkStart w:name="z807" w:id="799"/>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799"/>
    <w:bookmarkStart w:name="z808" w:id="800"/>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800"/>
    <w:bookmarkStart w:name="z809" w:id="801"/>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801"/>
    <w:bookmarkStart w:name="z810" w:id="802"/>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802"/>
    <w:bookmarkStart w:name="z811" w:id="803"/>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803"/>
    <w:bookmarkStart w:name="z812" w:id="804"/>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804"/>
    <w:bookmarkStart w:name="z813" w:id="805"/>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805"/>
    <w:bookmarkStart w:name="z814" w:id="806"/>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806"/>
    <w:bookmarkStart w:name="z815" w:id="807"/>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807"/>
    <w:bookmarkStart w:name="z816" w:id="808"/>
    <w:p>
      <w:pPr>
        <w:spacing w:after="0"/>
        <w:ind w:left="0"/>
        <w:jc w:val="both"/>
      </w:pPr>
      <w:r>
        <w:rPr>
          <w:rFonts w:ascii="Times New Roman"/>
          <w:b w:val="false"/>
          <w:i w:val="false"/>
          <w:color w:val="000000"/>
          <w:sz w:val="28"/>
        </w:rPr>
        <w:t>
      11. Образовательные программы ТиПО в зависимости от их содержания и уровня подготовки обучающихся делятся на образовательные программы:</w:t>
      </w:r>
    </w:p>
    <w:bookmarkEnd w:id="808"/>
    <w:bookmarkStart w:name="z817" w:id="809"/>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809"/>
    <w:bookmarkStart w:name="z818" w:id="810"/>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810"/>
    <w:bookmarkStart w:name="z819" w:id="811"/>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811"/>
    <w:bookmarkStart w:name="z820" w:id="812"/>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812"/>
    <w:bookmarkStart w:name="z821" w:id="813"/>
    <w:p>
      <w:pPr>
        <w:spacing w:after="0"/>
        <w:ind w:left="0"/>
        <w:jc w:val="both"/>
      </w:pPr>
      <w:r>
        <w:rPr>
          <w:rFonts w:ascii="Times New Roman"/>
          <w:b w:val="false"/>
          <w:i w:val="false"/>
          <w:color w:val="000000"/>
          <w:sz w:val="28"/>
        </w:rPr>
        <w:t>
      Перечень образовательных программ ТиПО содержится в реестре образовательных программ. </w:t>
      </w:r>
    </w:p>
    <w:bookmarkEnd w:id="813"/>
    <w:bookmarkStart w:name="z822" w:id="814"/>
    <w:p>
      <w:pPr>
        <w:spacing w:after="0"/>
        <w:ind w:left="0"/>
        <w:jc w:val="both"/>
      </w:pPr>
      <w:r>
        <w:rPr>
          <w:rFonts w:ascii="Times New Roman"/>
          <w:b w:val="false"/>
          <w:i w:val="false"/>
          <w:color w:val="000000"/>
          <w:sz w:val="28"/>
        </w:rPr>
        <w:t>
      Реестр образовательных программ ТиПО содержится в объекте информатизации в области образования.</w:t>
      </w:r>
    </w:p>
    <w:bookmarkEnd w:id="814"/>
    <w:bookmarkStart w:name="z823" w:id="815"/>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15"/>
    <w:bookmarkStart w:name="z824" w:id="816"/>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16"/>
    <w:bookmarkStart w:name="z825" w:id="817"/>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17"/>
    <w:bookmarkStart w:name="z826" w:id="818"/>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18"/>
    <w:bookmarkStart w:name="z827" w:id="819"/>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819"/>
    <w:bookmarkStart w:name="z828" w:id="820"/>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20"/>
    <w:bookmarkStart w:name="z829" w:id="821"/>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1"/>
    <w:bookmarkStart w:name="z830" w:id="822"/>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22"/>
    <w:bookmarkStart w:name="z831" w:id="823"/>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23"/>
    <w:bookmarkStart w:name="z832" w:id="824"/>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24"/>
    <w:bookmarkStart w:name="z833" w:id="825"/>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25"/>
    <w:bookmarkStart w:name="z834" w:id="826"/>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826"/>
    <w:bookmarkStart w:name="z835" w:id="827"/>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предусматривается).</w:t>
      </w:r>
    </w:p>
    <w:bookmarkEnd w:id="827"/>
    <w:bookmarkStart w:name="z836" w:id="828"/>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11)</w:t>
      </w:r>
      <w:r>
        <w:rPr>
          <w:rFonts w:ascii="Times New Roman"/>
          <w:b w:val="false"/>
          <w:i w:val="false"/>
          <w:color w:val="000000"/>
          <w:sz w:val="28"/>
        </w:rPr>
        <w:t xml:space="preserve"> статьи 5 Закона "Об образовании".</w:t>
      </w:r>
    </w:p>
    <w:bookmarkEnd w:id="828"/>
    <w:bookmarkStart w:name="z837" w:id="829"/>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29"/>
    <w:bookmarkStart w:name="z838" w:id="830"/>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30"/>
    <w:bookmarkStart w:name="z839" w:id="831"/>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31"/>
    <w:bookmarkStart w:name="z840" w:id="832"/>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32"/>
    <w:bookmarkStart w:name="z841" w:id="833"/>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33"/>
    <w:bookmarkStart w:name="z842" w:id="834"/>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34"/>
    <w:bookmarkStart w:name="z843" w:id="835"/>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35"/>
    <w:bookmarkStart w:name="z844" w:id="836"/>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36"/>
    <w:bookmarkStart w:name="z845" w:id="837"/>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37"/>
    <w:bookmarkStart w:name="z846" w:id="838"/>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38"/>
    <w:bookmarkStart w:name="z847" w:id="839"/>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39"/>
    <w:bookmarkStart w:name="z848" w:id="840"/>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40"/>
    <w:bookmarkStart w:name="z849" w:id="841"/>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41"/>
    <w:bookmarkStart w:name="z850" w:id="842"/>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842"/>
    <w:bookmarkStart w:name="z851" w:id="843"/>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43"/>
    <w:bookmarkStart w:name="z852" w:id="844"/>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44"/>
    <w:bookmarkStart w:name="z853" w:id="845"/>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45"/>
    <w:bookmarkStart w:name="z854" w:id="846"/>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46"/>
    <w:bookmarkStart w:name="z855" w:id="847"/>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государственную аттестацию или аккредитацию в аккредитационных органах, внесенных в реестр признанных аккредитационных органов.</w:t>
      </w:r>
    </w:p>
    <w:bookmarkEnd w:id="847"/>
    <w:bookmarkStart w:name="z856" w:id="848"/>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48"/>
    <w:bookmarkStart w:name="z857" w:id="849"/>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"Об образовании".</w:t>
      </w:r>
    </w:p>
    <w:bookmarkEnd w:id="849"/>
    <w:bookmarkStart w:name="z858" w:id="850"/>
    <w:p>
      <w:pPr>
        <w:spacing w:after="0"/>
        <w:ind w:left="0"/>
        <w:jc w:val="both"/>
      </w:pPr>
      <w:r>
        <w:rPr>
          <w:rFonts w:ascii="Times New Roman"/>
          <w:b w:val="false"/>
          <w:i w:val="false"/>
          <w:color w:val="000000"/>
          <w:sz w:val="28"/>
        </w:rPr>
        <w:t>
      31. Замещение должностей педагогов организаций образования, реализующих образовательные программы ТиПО, осуществляется в порядке, установленном законодательством Республики Казахстан.</w:t>
      </w:r>
    </w:p>
    <w:bookmarkEnd w:id="850"/>
    <w:bookmarkStart w:name="z859" w:id="851"/>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51"/>
    <w:bookmarkStart w:name="z860" w:id="852"/>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52"/>
    <w:bookmarkStart w:name="z861" w:id="853"/>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53"/>
    <w:bookmarkStart w:name="z862" w:id="854"/>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54"/>
    <w:bookmarkStart w:name="z863" w:id="855"/>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55"/>
    <w:bookmarkStart w:name="z864" w:id="856"/>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56"/>
    <w:bookmarkStart w:name="z865" w:id="857"/>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57"/>
    <w:bookmarkStart w:name="z866" w:id="858"/>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58"/>
    <w:bookmarkStart w:name="z867" w:id="859"/>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59"/>
    <w:bookmarkStart w:name="z868" w:id="860"/>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60"/>
    <w:bookmarkStart w:name="z869" w:id="861"/>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61"/>
    <w:bookmarkStart w:name="z870" w:id="862"/>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62"/>
    <w:bookmarkStart w:name="z871" w:id="863"/>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63"/>
    <w:bookmarkStart w:name="z872" w:id="864"/>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64"/>
    <w:bookmarkStart w:name="z873" w:id="865"/>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65"/>
    <w:bookmarkStart w:name="z874" w:id="866"/>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66"/>
    <w:bookmarkStart w:name="z875" w:id="867"/>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67"/>
    <w:bookmarkStart w:name="z876" w:id="868"/>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68"/>
    <w:bookmarkStart w:name="z877" w:id="869"/>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69"/>
    <w:bookmarkStart w:name="z878" w:id="870"/>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70"/>
    <w:bookmarkStart w:name="z879" w:id="871"/>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71"/>
    <w:bookmarkStart w:name="z880" w:id="872"/>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72"/>
    <w:bookmarkStart w:name="z881" w:id="873"/>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73"/>
    <w:bookmarkStart w:name="z882" w:id="874"/>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74"/>
    <w:bookmarkStart w:name="z883" w:id="875"/>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75"/>
    <w:bookmarkStart w:name="z884" w:id="876"/>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76"/>
    <w:bookmarkStart w:name="z885" w:id="877"/>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77"/>
    <w:bookmarkStart w:name="z886" w:id="878"/>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78"/>
    <w:bookmarkStart w:name="z887" w:id="879"/>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79"/>
    <w:bookmarkStart w:name="z888" w:id="880"/>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80"/>
    <w:bookmarkStart w:name="z889" w:id="881"/>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881"/>
    <w:bookmarkStart w:name="z890" w:id="882"/>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82"/>
    <w:bookmarkStart w:name="z891" w:id="883"/>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83"/>
    <w:bookmarkStart w:name="z892" w:id="884"/>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84"/>
    <w:bookmarkStart w:name="z893" w:id="885"/>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85"/>
    <w:bookmarkStart w:name="z894" w:id="886"/>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86"/>
    <w:bookmarkStart w:name="z895" w:id="887"/>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87"/>
    <w:bookmarkStart w:name="z896" w:id="888"/>
    <w:p>
      <w:pPr>
        <w:spacing w:after="0"/>
        <w:ind w:left="0"/>
        <w:jc w:val="both"/>
      </w:pPr>
      <w:r>
        <w:rPr>
          <w:rFonts w:ascii="Times New Roman"/>
          <w:b w:val="false"/>
          <w:i w:val="false"/>
          <w:color w:val="000000"/>
          <w:sz w:val="28"/>
        </w:rPr>
        <w:t>
      54.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89"/>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89"/>
    <w:bookmarkStart w:name="z899" w:id="890"/>
    <w:p>
      <w:pPr>
        <w:spacing w:after="0"/>
        <w:ind w:left="0"/>
        <w:jc w:val="left"/>
      </w:pPr>
      <w:r>
        <w:rPr>
          <w:rFonts w:ascii="Times New Roman"/>
          <w:b/>
          <w:i w:val="false"/>
          <w:color w:val="000000"/>
        </w:rPr>
        <w:t xml:space="preserve"> Глава 1. Общие положения</w:t>
      </w:r>
    </w:p>
    <w:bookmarkEnd w:id="890"/>
    <w:bookmarkStart w:name="z900" w:id="891"/>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891"/>
    <w:bookmarkStart w:name="z901" w:id="892"/>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892"/>
    <w:bookmarkStart w:name="z902" w:id="893"/>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893"/>
    <w:bookmarkStart w:name="z903" w:id="894"/>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894"/>
    <w:bookmarkStart w:name="z904" w:id="895"/>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895"/>
    <w:bookmarkStart w:name="z905" w:id="896"/>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96"/>
    <w:bookmarkStart w:name="z906" w:id="897"/>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897"/>
    <w:bookmarkStart w:name="z907" w:id="898"/>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898"/>
    <w:bookmarkStart w:name="z908" w:id="899"/>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899"/>
    <w:bookmarkStart w:name="z909" w:id="900"/>
    <w:p>
      <w:pPr>
        <w:spacing w:after="0"/>
        <w:ind w:left="0"/>
        <w:jc w:val="both"/>
      </w:pPr>
      <w:r>
        <w:rPr>
          <w:rFonts w:ascii="Times New Roman"/>
          <w:b w:val="false"/>
          <w:i w:val="false"/>
          <w:color w:val="000000"/>
          <w:sz w:val="28"/>
        </w:rPr>
        <w:t>
      4. Задачами организаций ПО являются:</w:t>
      </w:r>
    </w:p>
    <w:bookmarkEnd w:id="900"/>
    <w:bookmarkStart w:name="z910" w:id="901"/>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901"/>
    <w:bookmarkStart w:name="z911" w:id="902"/>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902"/>
    <w:bookmarkStart w:name="z912" w:id="903"/>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903"/>
    <w:bookmarkStart w:name="z913" w:id="904"/>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04"/>
    <w:bookmarkStart w:name="z914" w:id="905"/>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905"/>
    <w:bookmarkStart w:name="z915" w:id="906"/>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06"/>
    <w:bookmarkStart w:name="z916" w:id="907"/>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07"/>
    <w:bookmarkStart w:name="z917" w:id="908"/>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08"/>
    <w:bookmarkStart w:name="z918" w:id="909"/>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09"/>
    <w:bookmarkStart w:name="z919" w:id="910"/>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10"/>
    <w:bookmarkStart w:name="z920" w:id="911"/>
    <w:p>
      <w:pPr>
        <w:spacing w:after="0"/>
        <w:ind w:left="0"/>
        <w:jc w:val="both"/>
      </w:pPr>
      <w:r>
        <w:rPr>
          <w:rFonts w:ascii="Times New Roman"/>
          <w:b w:val="false"/>
          <w:i w:val="false"/>
          <w:color w:val="000000"/>
          <w:sz w:val="28"/>
        </w:rPr>
        <w:t>
      11) интеграция образования, науки и производства;</w:t>
      </w:r>
    </w:p>
    <w:bookmarkEnd w:id="911"/>
    <w:bookmarkStart w:name="z921" w:id="912"/>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12"/>
    <w:bookmarkStart w:name="z922" w:id="913"/>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13"/>
    <w:bookmarkStart w:name="z923" w:id="914"/>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14"/>
    <w:bookmarkStart w:name="z924" w:id="915"/>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15"/>
    <w:bookmarkStart w:name="z925" w:id="916"/>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16"/>
    <w:bookmarkStart w:name="z926" w:id="917"/>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17"/>
    <w:bookmarkStart w:name="z927" w:id="918"/>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18"/>
    <w:bookmarkStart w:name="z928" w:id="919"/>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19"/>
    <w:bookmarkStart w:name="z929" w:id="920"/>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20"/>
    <w:bookmarkStart w:name="z930" w:id="921"/>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21"/>
    <w:bookmarkStart w:name="z931" w:id="922"/>
    <w:p>
      <w:pPr>
        <w:spacing w:after="0"/>
        <w:ind w:left="0"/>
        <w:jc w:val="both"/>
      </w:pPr>
      <w:r>
        <w:rPr>
          <w:rFonts w:ascii="Times New Roman"/>
          <w:b w:val="false"/>
          <w:i w:val="false"/>
          <w:color w:val="000000"/>
          <w:sz w:val="28"/>
        </w:rPr>
        <w:t>
      Перечень образовательных программ ПО содержится в реестре образовательных программ.</w:t>
      </w:r>
    </w:p>
    <w:bookmarkEnd w:id="922"/>
    <w:bookmarkStart w:name="z932" w:id="923"/>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23"/>
    <w:bookmarkStart w:name="z933" w:id="924"/>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24"/>
    <w:bookmarkStart w:name="z934" w:id="925"/>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25"/>
    <w:bookmarkStart w:name="z935" w:id="926"/>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 и типовых учебных программ цикла или модуля общеобразовательных дисциплин.</w:t>
      </w:r>
    </w:p>
    <w:bookmarkEnd w:id="926"/>
    <w:bookmarkStart w:name="z936" w:id="927"/>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27"/>
    <w:bookmarkStart w:name="z937" w:id="928"/>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ПО разрабатывается и утверждается уполномоченным органом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928"/>
    <w:bookmarkStart w:name="z938" w:id="929"/>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29"/>
    <w:bookmarkStart w:name="z939" w:id="930"/>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30"/>
    <w:bookmarkStart w:name="z940" w:id="931"/>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31"/>
    <w:bookmarkStart w:name="z941" w:id="932"/>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32"/>
    <w:bookmarkStart w:name="z942" w:id="933"/>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933"/>
    <w:bookmarkStart w:name="z943" w:id="934"/>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34"/>
    <w:bookmarkStart w:name="z944" w:id="935"/>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35"/>
    <w:bookmarkStart w:name="z945" w:id="936"/>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5 Закона "Об образовании".</w:t>
      </w:r>
    </w:p>
    <w:bookmarkEnd w:id="936"/>
    <w:bookmarkStart w:name="z946" w:id="937"/>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37"/>
    <w:bookmarkStart w:name="z947" w:id="938"/>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8"/>
    <w:bookmarkStart w:name="z948" w:id="939"/>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39"/>
    <w:bookmarkStart w:name="z949" w:id="940"/>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40"/>
    <w:bookmarkStart w:name="z950" w:id="941"/>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41"/>
    <w:bookmarkStart w:name="z951" w:id="942"/>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42"/>
    <w:bookmarkStart w:name="z952" w:id="943"/>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43"/>
    <w:bookmarkStart w:name="z953" w:id="944"/>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44"/>
    <w:bookmarkStart w:name="z954" w:id="945"/>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945"/>
    <w:bookmarkStart w:name="z955" w:id="946"/>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46"/>
    <w:bookmarkStart w:name="z956" w:id="947"/>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7"/>
    <w:bookmarkStart w:name="z957" w:id="948"/>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48"/>
    <w:bookmarkStart w:name="z958" w:id="949"/>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49"/>
    <w:bookmarkStart w:name="z959" w:id="950"/>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50"/>
    <w:bookmarkStart w:name="z960" w:id="951"/>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"Об образовании".</w:t>
      </w:r>
    </w:p>
    <w:bookmarkEnd w:id="951"/>
    <w:bookmarkStart w:name="z961" w:id="952"/>
    <w:p>
      <w:pPr>
        <w:spacing w:after="0"/>
        <w:ind w:left="0"/>
        <w:jc w:val="both"/>
      </w:pPr>
      <w:r>
        <w:rPr>
          <w:rFonts w:ascii="Times New Roman"/>
          <w:b w:val="false"/>
          <w:i w:val="false"/>
          <w:color w:val="000000"/>
          <w:sz w:val="28"/>
        </w:rPr>
        <w:t xml:space="preserve">
      27. Замещение должностей педагогов организаций образования, реализующих образовательные программы ПО, осуществляется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"Об образовании".</w:t>
      </w:r>
    </w:p>
    <w:bookmarkEnd w:id="952"/>
    <w:bookmarkStart w:name="z962" w:id="953"/>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53"/>
    <w:bookmarkStart w:name="z963" w:id="954"/>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54"/>
    <w:bookmarkStart w:name="z964" w:id="955"/>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55"/>
    <w:bookmarkStart w:name="z965" w:id="956"/>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56"/>
    <w:bookmarkStart w:name="z966" w:id="957"/>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57"/>
    <w:bookmarkStart w:name="z967" w:id="958"/>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58"/>
    <w:bookmarkStart w:name="z968" w:id="959"/>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59"/>
    <w:bookmarkStart w:name="z969" w:id="960"/>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60"/>
    <w:bookmarkStart w:name="z970" w:id="961"/>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61"/>
    <w:bookmarkStart w:name="z971" w:id="962"/>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62"/>
    <w:bookmarkStart w:name="z972" w:id="963"/>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63"/>
    <w:bookmarkStart w:name="z973" w:id="964"/>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64"/>
    <w:bookmarkStart w:name="z974" w:id="965"/>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65"/>
    <w:bookmarkStart w:name="z975" w:id="966"/>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66"/>
    <w:bookmarkStart w:name="z976" w:id="967"/>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67"/>
    <w:bookmarkStart w:name="z977" w:id="968"/>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68"/>
    <w:bookmarkStart w:name="z978" w:id="969"/>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69"/>
    <w:bookmarkStart w:name="z979" w:id="970"/>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70"/>
    <w:bookmarkStart w:name="z980" w:id="971"/>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71"/>
    <w:bookmarkStart w:name="z981" w:id="972"/>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72"/>
    <w:bookmarkStart w:name="z982" w:id="973"/>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73"/>
    <w:bookmarkStart w:name="z983" w:id="974"/>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74"/>
    <w:bookmarkStart w:name="z984" w:id="975"/>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75"/>
    <w:bookmarkStart w:name="z985" w:id="976"/>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76"/>
    <w:bookmarkStart w:name="z986" w:id="977"/>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77"/>
    <w:bookmarkStart w:name="z987" w:id="978"/>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78"/>
    <w:bookmarkStart w:name="z988" w:id="979"/>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79"/>
    <w:bookmarkStart w:name="z989" w:id="980"/>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80"/>
    <w:bookmarkStart w:name="z990" w:id="981"/>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81"/>
    <w:bookmarkStart w:name="z991" w:id="982"/>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82"/>
    <w:bookmarkStart w:name="z992" w:id="983"/>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83"/>
    <w:bookmarkStart w:name="z993" w:id="984"/>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4"/>
    <w:bookmarkStart w:name="z994" w:id="985"/>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5"/>
    <w:bookmarkStart w:name="z995" w:id="986"/>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86"/>
    <w:bookmarkStart w:name="z996" w:id="987"/>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87"/>
    <w:bookmarkStart w:name="z997" w:id="988"/>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8"/>
    <w:bookmarkStart w:name="z998" w:id="989"/>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89"/>
    <w:bookmarkStart w:name="z999" w:id="990"/>
    <w:p>
      <w:pPr>
        <w:spacing w:after="0"/>
        <w:ind w:left="0"/>
        <w:jc w:val="both"/>
      </w:pPr>
      <w:r>
        <w:rPr>
          <w:rFonts w:ascii="Times New Roman"/>
          <w:b w:val="false"/>
          <w:i w:val="false"/>
          <w:color w:val="000000"/>
          <w:sz w:val="28"/>
        </w:rPr>
        <w:t>
      48.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990"/>
    <w:bookmarkStart w:name="z1000" w:id="991"/>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992"/>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992"/>
    <w:bookmarkStart w:name="z1003" w:id="993"/>
    <w:p>
      <w:pPr>
        <w:spacing w:after="0"/>
        <w:ind w:left="0"/>
        <w:jc w:val="left"/>
      </w:pPr>
      <w:r>
        <w:rPr>
          <w:rFonts w:ascii="Times New Roman"/>
          <w:b/>
          <w:i w:val="false"/>
          <w:color w:val="000000"/>
        </w:rPr>
        <w:t xml:space="preserve"> Глава 1. Общие положения</w:t>
      </w:r>
    </w:p>
    <w:bookmarkEnd w:id="993"/>
    <w:bookmarkStart w:name="z1004" w:id="994"/>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с Законом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94"/>
    <w:bookmarkStart w:name="z1005" w:id="995"/>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995"/>
    <w:bookmarkStart w:name="z1006" w:id="996"/>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996"/>
    <w:bookmarkStart w:name="z1007" w:id="997"/>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997"/>
    <w:bookmarkStart w:name="z1008" w:id="998"/>
    <w:p>
      <w:pPr>
        <w:spacing w:after="0"/>
        <w:ind w:left="0"/>
        <w:jc w:val="both"/>
      </w:pPr>
      <w:r>
        <w:rPr>
          <w:rFonts w:ascii="Times New Roman"/>
          <w:b w:val="false"/>
          <w:i w:val="false"/>
          <w:color w:val="000000"/>
          <w:sz w:val="28"/>
        </w:rPr>
        <w:t>
      5. Задачи специализированных организаций образования:</w:t>
      </w:r>
    </w:p>
    <w:bookmarkEnd w:id="998"/>
    <w:bookmarkStart w:name="z1009" w:id="999"/>
    <w:p>
      <w:pPr>
        <w:spacing w:after="0"/>
        <w:ind w:left="0"/>
        <w:jc w:val="both"/>
      </w:pPr>
      <w:r>
        <w:rPr>
          <w:rFonts w:ascii="Times New Roman"/>
          <w:b w:val="false"/>
          <w:i w:val="false"/>
          <w:color w:val="000000"/>
          <w:sz w:val="28"/>
        </w:rPr>
        <w:t>
      1) реализация углубленного образования;</w:t>
      </w:r>
    </w:p>
    <w:bookmarkEnd w:id="999"/>
    <w:bookmarkStart w:name="z1010" w:id="1000"/>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1000"/>
    <w:bookmarkStart w:name="z1011" w:id="1001"/>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1001"/>
    <w:bookmarkStart w:name="z1012" w:id="1002"/>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1002"/>
    <w:bookmarkStart w:name="z1013" w:id="1003"/>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1003"/>
    <w:bookmarkStart w:name="z1014" w:id="1004"/>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004"/>
    <w:bookmarkStart w:name="z1015" w:id="1005"/>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005"/>
    <w:bookmarkStart w:name="z1016" w:id="1006"/>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006"/>
    <w:bookmarkStart w:name="z1017" w:id="1007"/>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07"/>
    <w:bookmarkStart w:name="z1018" w:id="1008"/>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008"/>
    <w:bookmarkStart w:name="z1019" w:id="1009"/>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009"/>
    <w:bookmarkStart w:name="z1020" w:id="1010"/>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10"/>
    <w:bookmarkStart w:name="z1021" w:id="1011"/>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11"/>
    <w:bookmarkStart w:name="z1022" w:id="1012"/>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12"/>
    <w:bookmarkStart w:name="z1023" w:id="1013"/>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13"/>
    <w:bookmarkStart w:name="z1024" w:id="1014"/>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14"/>
    <w:bookmarkStart w:name="z1025" w:id="1015"/>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15"/>
    <w:bookmarkStart w:name="z1026" w:id="1016"/>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16"/>
    <w:bookmarkStart w:name="z1027" w:id="1017"/>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17"/>
    <w:bookmarkStart w:name="z1028" w:id="1018"/>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18"/>
    <w:bookmarkStart w:name="z1029" w:id="1019"/>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19"/>
    <w:bookmarkStart w:name="z1030" w:id="1020"/>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20"/>
    <w:bookmarkStart w:name="z1031" w:id="1021"/>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21"/>
    <w:bookmarkStart w:name="z1032" w:id="1022"/>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22"/>
    <w:bookmarkStart w:name="z1033" w:id="1023"/>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23"/>
    <w:bookmarkStart w:name="z1034" w:id="1024"/>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24"/>
    <w:bookmarkStart w:name="z1035" w:id="1025"/>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25"/>
    <w:bookmarkStart w:name="z1036" w:id="1026"/>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26"/>
    <w:bookmarkStart w:name="z1037" w:id="1027"/>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27"/>
    <w:bookmarkStart w:name="z1038" w:id="1028"/>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28"/>
    <w:bookmarkStart w:name="z1039" w:id="1029"/>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29"/>
    <w:bookmarkStart w:name="z1040" w:id="1030"/>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30"/>
    <w:bookmarkStart w:name="z1041" w:id="1031"/>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31"/>
    <w:bookmarkStart w:name="z1042" w:id="1032"/>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32"/>
    <w:bookmarkStart w:name="z1043" w:id="1033"/>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33"/>
    <w:bookmarkStart w:name="z1044" w:id="1034"/>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34"/>
    <w:bookmarkStart w:name="z1045" w:id="1035"/>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36"/>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36"/>
    <w:bookmarkStart w:name="z1048" w:id="1037"/>
    <w:p>
      <w:pPr>
        <w:spacing w:after="0"/>
        <w:ind w:left="0"/>
        <w:jc w:val="left"/>
      </w:pPr>
      <w:r>
        <w:rPr>
          <w:rFonts w:ascii="Times New Roman"/>
          <w:b/>
          <w:i w:val="false"/>
          <w:color w:val="000000"/>
        </w:rPr>
        <w:t xml:space="preserve"> Глава 1. Общие положения</w:t>
      </w:r>
    </w:p>
    <w:bookmarkEnd w:id="1037"/>
    <w:bookmarkStart w:name="z1049" w:id="1038"/>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38"/>
    <w:bookmarkStart w:name="z1050" w:id="10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39"/>
    <w:bookmarkStart w:name="z1051" w:id="1040"/>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40"/>
    <w:bookmarkStart w:name="z1052" w:id="1041"/>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41"/>
    <w:bookmarkStart w:name="z1053" w:id="1042"/>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42"/>
    <w:bookmarkStart w:name="z1054" w:id="1043"/>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43"/>
    <w:bookmarkStart w:name="z1055" w:id="1044"/>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44"/>
    <w:bookmarkStart w:name="z1056" w:id="1045"/>
    <w:p>
      <w:pPr>
        <w:spacing w:after="0"/>
        <w:ind w:left="0"/>
        <w:jc w:val="both"/>
      </w:pPr>
      <w:r>
        <w:rPr>
          <w:rFonts w:ascii="Times New Roman"/>
          <w:b w:val="false"/>
          <w:i w:val="false"/>
          <w:color w:val="000000"/>
          <w:sz w:val="28"/>
        </w:rPr>
        <w:t xml:space="preserve">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программы психолого-медико-педагогического обследования и консультирования в соответствии с пунктом 6-2) </w:t>
      </w:r>
      <w:r>
        <w:rPr>
          <w:rFonts w:ascii="Times New Roman"/>
          <w:b w:val="false"/>
          <w:i w:val="false"/>
          <w:color w:val="000000"/>
          <w:sz w:val="28"/>
        </w:rPr>
        <w:t>статьи 43</w:t>
      </w:r>
      <w:r>
        <w:rPr>
          <w:rFonts w:ascii="Times New Roman"/>
          <w:b w:val="false"/>
          <w:i w:val="false"/>
          <w:color w:val="000000"/>
          <w:sz w:val="28"/>
        </w:rPr>
        <w:t xml:space="preserve"> Закона "Об образовании".</w:t>
      </w:r>
    </w:p>
    <w:bookmarkEnd w:id="1045"/>
    <w:bookmarkStart w:name="z1057" w:id="1046"/>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46"/>
    <w:bookmarkStart w:name="z1058" w:id="1047"/>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47"/>
    <w:bookmarkStart w:name="z1059" w:id="1048"/>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48"/>
    <w:bookmarkStart w:name="z1060" w:id="1049"/>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49"/>
    <w:bookmarkStart w:name="z1061" w:id="1050"/>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50"/>
    <w:bookmarkStart w:name="z1062" w:id="1051"/>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51"/>
    <w:bookmarkStart w:name="z1063" w:id="1052"/>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52"/>
    <w:bookmarkStart w:name="z1064" w:id="1053"/>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53"/>
    <w:bookmarkStart w:name="z1065" w:id="1054"/>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54"/>
    <w:bookmarkStart w:name="z1066" w:id="1055"/>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55"/>
    <w:bookmarkStart w:name="z1067" w:id="1056"/>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56"/>
    <w:bookmarkStart w:name="z1068" w:id="1057"/>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57"/>
    <w:bookmarkStart w:name="z1069" w:id="1058"/>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58"/>
    <w:bookmarkStart w:name="z1070" w:id="1059"/>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59"/>
    <w:bookmarkStart w:name="z1071" w:id="1060"/>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60"/>
    <w:bookmarkStart w:name="z1072" w:id="1061"/>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61"/>
    <w:bookmarkStart w:name="z1073" w:id="1062"/>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62"/>
    <w:bookmarkStart w:name="z1074" w:id="1063"/>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63"/>
    <w:bookmarkStart w:name="z1075" w:id="1064"/>
    <w:p>
      <w:pPr>
        <w:spacing w:after="0"/>
        <w:ind w:left="0"/>
        <w:jc w:val="both"/>
      </w:pPr>
      <w:r>
        <w:rPr>
          <w:rFonts w:ascii="Times New Roman"/>
          <w:b w:val="false"/>
          <w:i w:val="false"/>
          <w:color w:val="000000"/>
          <w:sz w:val="28"/>
        </w:rPr>
        <w:t>
      15. Специальные ясли-сады и детские сады создаются:</w:t>
      </w:r>
    </w:p>
    <w:bookmarkEnd w:id="1064"/>
    <w:bookmarkStart w:name="z1076" w:id="1065"/>
    <w:p>
      <w:pPr>
        <w:spacing w:after="0"/>
        <w:ind w:left="0"/>
        <w:jc w:val="both"/>
      </w:pPr>
      <w:r>
        <w:rPr>
          <w:rFonts w:ascii="Times New Roman"/>
          <w:b w:val="false"/>
          <w:i w:val="false"/>
          <w:color w:val="000000"/>
          <w:sz w:val="28"/>
        </w:rPr>
        <w:t>
      1) для детей с нарушениями зрения;</w:t>
      </w:r>
    </w:p>
    <w:bookmarkEnd w:id="1065"/>
    <w:bookmarkStart w:name="z1077" w:id="1066"/>
    <w:p>
      <w:pPr>
        <w:spacing w:after="0"/>
        <w:ind w:left="0"/>
        <w:jc w:val="both"/>
      </w:pPr>
      <w:r>
        <w:rPr>
          <w:rFonts w:ascii="Times New Roman"/>
          <w:b w:val="false"/>
          <w:i w:val="false"/>
          <w:color w:val="000000"/>
          <w:sz w:val="28"/>
        </w:rPr>
        <w:t>
      2) для детей с нарушениями слуха;</w:t>
      </w:r>
    </w:p>
    <w:bookmarkEnd w:id="1066"/>
    <w:bookmarkStart w:name="z1078" w:id="1067"/>
    <w:p>
      <w:pPr>
        <w:spacing w:after="0"/>
        <w:ind w:left="0"/>
        <w:jc w:val="both"/>
      </w:pPr>
      <w:r>
        <w:rPr>
          <w:rFonts w:ascii="Times New Roman"/>
          <w:b w:val="false"/>
          <w:i w:val="false"/>
          <w:color w:val="000000"/>
          <w:sz w:val="28"/>
        </w:rPr>
        <w:t>
      3) для детей с тяжелыми нарушениями речи;</w:t>
      </w:r>
    </w:p>
    <w:bookmarkEnd w:id="1067"/>
    <w:bookmarkStart w:name="z1079" w:id="1068"/>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68"/>
    <w:bookmarkStart w:name="z1080" w:id="1069"/>
    <w:p>
      <w:pPr>
        <w:spacing w:after="0"/>
        <w:ind w:left="0"/>
        <w:jc w:val="both"/>
      </w:pPr>
      <w:r>
        <w:rPr>
          <w:rFonts w:ascii="Times New Roman"/>
          <w:b w:val="false"/>
          <w:i w:val="false"/>
          <w:color w:val="000000"/>
          <w:sz w:val="28"/>
        </w:rPr>
        <w:t>
      5) для детей с нарушениями интеллекта;</w:t>
      </w:r>
    </w:p>
    <w:bookmarkEnd w:id="1069"/>
    <w:bookmarkStart w:name="z1081" w:id="1070"/>
    <w:p>
      <w:pPr>
        <w:spacing w:after="0"/>
        <w:ind w:left="0"/>
        <w:jc w:val="both"/>
      </w:pPr>
      <w:r>
        <w:rPr>
          <w:rFonts w:ascii="Times New Roman"/>
          <w:b w:val="false"/>
          <w:i w:val="false"/>
          <w:color w:val="000000"/>
          <w:sz w:val="28"/>
        </w:rPr>
        <w:t>
      6) для детей с задержкой психического развития;</w:t>
      </w:r>
    </w:p>
    <w:bookmarkEnd w:id="1070"/>
    <w:bookmarkStart w:name="z1082" w:id="1071"/>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71"/>
    <w:bookmarkStart w:name="z1083" w:id="1072"/>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72"/>
    <w:bookmarkStart w:name="z1084" w:id="1073"/>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73"/>
    <w:bookmarkStart w:name="z1085" w:id="1074"/>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74"/>
    <w:bookmarkStart w:name="z1086" w:id="1075"/>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75"/>
    <w:bookmarkStart w:name="z1087" w:id="1076"/>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76"/>
    <w:bookmarkStart w:name="z1088" w:id="1077"/>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77"/>
    <w:bookmarkStart w:name="z1089" w:id="1078"/>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78"/>
    <w:bookmarkStart w:name="z1090" w:id="1079"/>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79"/>
    <w:bookmarkStart w:name="z1091" w:id="1080"/>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80"/>
    <w:bookmarkStart w:name="z1092" w:id="1081"/>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81"/>
    <w:bookmarkStart w:name="z1093" w:id="1082"/>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82"/>
    <w:bookmarkStart w:name="z1094" w:id="1083"/>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83"/>
    <w:bookmarkStart w:name="z1095" w:id="1084"/>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84"/>
    <w:bookmarkStart w:name="z1096" w:id="1085"/>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85"/>
    <w:bookmarkStart w:name="z1097" w:id="1086"/>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86"/>
    <w:bookmarkStart w:name="z1098" w:id="1087"/>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87"/>
    <w:bookmarkStart w:name="z1099" w:id="1088"/>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88"/>
    <w:bookmarkStart w:name="z1100" w:id="1089"/>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89"/>
    <w:bookmarkStart w:name="z1101" w:id="1090"/>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090"/>
    <w:bookmarkStart w:name="z1102" w:id="1091"/>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091"/>
    <w:bookmarkStart w:name="z1103" w:id="1092"/>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092"/>
    <w:bookmarkStart w:name="z1104" w:id="1093"/>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bookmarkEnd w:id="1093"/>
    <w:bookmarkStart w:name="z1105" w:id="1094"/>
    <w:p>
      <w:pPr>
        <w:spacing w:after="0"/>
        <w:ind w:left="0"/>
        <w:jc w:val="both"/>
      </w:pPr>
      <w:r>
        <w:rPr>
          <w:rFonts w:ascii="Times New Roman"/>
          <w:b w:val="false"/>
          <w:i w:val="false"/>
          <w:color w:val="000000"/>
          <w:sz w:val="28"/>
        </w:rPr>
        <w:t>
      1) 1 штатная единица на 1 группу для незрячих детей;</w:t>
      </w:r>
    </w:p>
    <w:bookmarkEnd w:id="1094"/>
    <w:bookmarkStart w:name="z1106" w:id="1095"/>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095"/>
    <w:bookmarkStart w:name="z1107" w:id="1096"/>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96"/>
    <w:bookmarkStart w:name="z1108" w:id="1097"/>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97"/>
    <w:bookmarkStart w:name="z1109" w:id="1098"/>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98"/>
    <w:bookmarkStart w:name="z1110" w:id="1099"/>
    <w:p>
      <w:pPr>
        <w:spacing w:after="0"/>
        <w:ind w:left="0"/>
        <w:jc w:val="both"/>
      </w:pPr>
      <w:r>
        <w:rPr>
          <w:rFonts w:ascii="Times New Roman"/>
          <w:b w:val="false"/>
          <w:i w:val="false"/>
          <w:color w:val="000000"/>
          <w:sz w:val="28"/>
        </w:rPr>
        <w:t>
      1) не реагирующие на громкий голос;</w:t>
      </w:r>
    </w:p>
    <w:bookmarkEnd w:id="1099"/>
    <w:bookmarkStart w:name="z1111" w:id="1100"/>
    <w:p>
      <w:pPr>
        <w:spacing w:after="0"/>
        <w:ind w:left="0"/>
        <w:jc w:val="both"/>
      </w:pPr>
      <w:r>
        <w:rPr>
          <w:rFonts w:ascii="Times New Roman"/>
          <w:b w:val="false"/>
          <w:i w:val="false"/>
          <w:color w:val="000000"/>
          <w:sz w:val="28"/>
        </w:rPr>
        <w:t xml:space="preserve">
      2) реагирующие на громкий голос; </w:t>
      </w:r>
    </w:p>
    <w:bookmarkEnd w:id="1100"/>
    <w:bookmarkStart w:name="z1112" w:id="1101"/>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101"/>
    <w:bookmarkStart w:name="z1113" w:id="1102"/>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102"/>
    <w:bookmarkStart w:name="z1114" w:id="1103"/>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103"/>
    <w:bookmarkStart w:name="z1115" w:id="1104"/>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104"/>
    <w:bookmarkStart w:name="z1116" w:id="1105"/>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105"/>
    <w:bookmarkStart w:name="z1117" w:id="1106"/>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106"/>
    <w:bookmarkStart w:name="z1118" w:id="1107"/>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107"/>
    <w:bookmarkStart w:name="z1119" w:id="1108"/>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108"/>
    <w:bookmarkStart w:name="z1120" w:id="1109"/>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109"/>
    <w:bookmarkStart w:name="z1121" w:id="1110"/>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10"/>
    <w:bookmarkStart w:name="z1122" w:id="1111"/>
    <w:p>
      <w:pPr>
        <w:spacing w:after="0"/>
        <w:ind w:left="0"/>
        <w:jc w:val="both"/>
      </w:pPr>
      <w:r>
        <w:rPr>
          <w:rFonts w:ascii="Times New Roman"/>
          <w:b w:val="false"/>
          <w:i w:val="false"/>
          <w:color w:val="000000"/>
          <w:sz w:val="28"/>
        </w:rPr>
        <w:t>
      1) использование звукоусиливающей аппаратуры;</w:t>
      </w:r>
    </w:p>
    <w:bookmarkEnd w:id="1111"/>
    <w:bookmarkStart w:name="z1123" w:id="1112"/>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12"/>
    <w:bookmarkStart w:name="z1124" w:id="1113"/>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13"/>
    <w:bookmarkStart w:name="z1125" w:id="1114"/>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14"/>
    <w:bookmarkStart w:name="z1126" w:id="1115"/>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15"/>
    <w:bookmarkStart w:name="z1127" w:id="1116"/>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16"/>
    <w:bookmarkStart w:name="z1128" w:id="1117"/>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17"/>
    <w:bookmarkStart w:name="z1129" w:id="1118"/>
    <w:p>
      <w:pPr>
        <w:spacing w:after="0"/>
        <w:ind w:left="0"/>
        <w:jc w:val="both"/>
      </w:pPr>
      <w:r>
        <w:rPr>
          <w:rFonts w:ascii="Times New Roman"/>
          <w:b w:val="false"/>
          <w:i w:val="false"/>
          <w:color w:val="000000"/>
          <w:sz w:val="28"/>
        </w:rPr>
        <w:t>
      1) c задержкой речевого развития;</w:t>
      </w:r>
    </w:p>
    <w:bookmarkEnd w:id="1118"/>
    <w:bookmarkStart w:name="z1130" w:id="1119"/>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19"/>
    <w:bookmarkStart w:name="z1131" w:id="1120"/>
    <w:p>
      <w:pPr>
        <w:spacing w:after="0"/>
        <w:ind w:left="0"/>
        <w:jc w:val="both"/>
      </w:pPr>
      <w:r>
        <w:rPr>
          <w:rFonts w:ascii="Times New Roman"/>
          <w:b w:val="false"/>
          <w:i w:val="false"/>
          <w:color w:val="000000"/>
          <w:sz w:val="28"/>
        </w:rPr>
        <w:t>
      3) с кохлеарным имплантом;</w:t>
      </w:r>
    </w:p>
    <w:bookmarkEnd w:id="1120"/>
    <w:bookmarkStart w:name="z1132" w:id="1121"/>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21"/>
    <w:bookmarkStart w:name="z1133" w:id="1122"/>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22"/>
    <w:bookmarkStart w:name="z1134" w:id="1123"/>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23"/>
    <w:bookmarkStart w:name="z1135" w:id="1124"/>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24"/>
    <w:bookmarkStart w:name="z1136" w:id="1125"/>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25"/>
    <w:bookmarkStart w:name="z1137" w:id="1126"/>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26"/>
    <w:bookmarkStart w:name="z1138" w:id="1127"/>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27"/>
    <w:bookmarkStart w:name="z1139" w:id="1128"/>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28"/>
    <w:bookmarkStart w:name="z1140" w:id="1129"/>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29"/>
    <w:bookmarkStart w:name="z1141" w:id="1130"/>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30"/>
    <w:bookmarkStart w:name="z1142" w:id="1131"/>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31"/>
    <w:bookmarkStart w:name="z1143" w:id="1132"/>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32"/>
    <w:bookmarkStart w:name="z1144" w:id="1133"/>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33"/>
    <w:bookmarkStart w:name="z1145" w:id="1134"/>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34"/>
    <w:bookmarkStart w:name="z1146" w:id="1135"/>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35"/>
    <w:bookmarkStart w:name="z1147" w:id="1136"/>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36"/>
    <w:bookmarkStart w:name="z1148" w:id="1137"/>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37"/>
    <w:bookmarkStart w:name="z1149" w:id="1138"/>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38"/>
    <w:bookmarkStart w:name="z1150" w:id="1139"/>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39"/>
    <w:bookmarkStart w:name="z1151" w:id="1140"/>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40"/>
    <w:bookmarkStart w:name="z1152" w:id="1141"/>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41"/>
    <w:bookmarkStart w:name="z1153" w:id="1142"/>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42"/>
    <w:bookmarkStart w:name="z1154" w:id="1143"/>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43"/>
    <w:bookmarkStart w:name="z1155" w:id="1144"/>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44"/>
    <w:bookmarkStart w:name="z1156" w:id="1145"/>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45"/>
    <w:bookmarkStart w:name="z1157" w:id="1146"/>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46"/>
    <w:bookmarkStart w:name="z1158" w:id="1147"/>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47"/>
    <w:bookmarkStart w:name="z1159" w:id="1148"/>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48"/>
    <w:bookmarkStart w:name="z1160" w:id="1149"/>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49"/>
    <w:bookmarkStart w:name="z1161" w:id="1150"/>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50"/>
    <w:bookmarkStart w:name="z1162" w:id="1151"/>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51"/>
    <w:bookmarkStart w:name="z1163" w:id="1152"/>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52"/>
    <w:bookmarkStart w:name="z1164" w:id="1153"/>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53"/>
    <w:bookmarkStart w:name="z1165" w:id="1154"/>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54"/>
    <w:bookmarkStart w:name="z1166" w:id="1155"/>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55"/>
    <w:bookmarkStart w:name="z1167" w:id="1156"/>
    <w:p>
      <w:pPr>
        <w:spacing w:after="0"/>
        <w:ind w:left="0"/>
        <w:jc w:val="both"/>
      </w:pPr>
      <w:r>
        <w:rPr>
          <w:rFonts w:ascii="Times New Roman"/>
          <w:b w:val="false"/>
          <w:i w:val="false"/>
          <w:color w:val="000000"/>
          <w:sz w:val="28"/>
        </w:rPr>
        <w:t>
      43. Специальные школы создаются:</w:t>
      </w:r>
    </w:p>
    <w:bookmarkEnd w:id="1156"/>
    <w:bookmarkStart w:name="z1168" w:id="1157"/>
    <w:p>
      <w:pPr>
        <w:spacing w:after="0"/>
        <w:ind w:left="0"/>
        <w:jc w:val="both"/>
      </w:pPr>
      <w:r>
        <w:rPr>
          <w:rFonts w:ascii="Times New Roman"/>
          <w:b w:val="false"/>
          <w:i w:val="false"/>
          <w:color w:val="000000"/>
          <w:sz w:val="28"/>
        </w:rPr>
        <w:t>
      1) для детей с нарушениями зрения;</w:t>
      </w:r>
    </w:p>
    <w:bookmarkEnd w:id="1157"/>
    <w:bookmarkStart w:name="z1169" w:id="1158"/>
    <w:p>
      <w:pPr>
        <w:spacing w:after="0"/>
        <w:ind w:left="0"/>
        <w:jc w:val="both"/>
      </w:pPr>
      <w:r>
        <w:rPr>
          <w:rFonts w:ascii="Times New Roman"/>
          <w:b w:val="false"/>
          <w:i w:val="false"/>
          <w:color w:val="000000"/>
          <w:sz w:val="28"/>
        </w:rPr>
        <w:t>
      2) для детей с нарушениями слуха;</w:t>
      </w:r>
    </w:p>
    <w:bookmarkEnd w:id="1158"/>
    <w:bookmarkStart w:name="z1170" w:id="1159"/>
    <w:p>
      <w:pPr>
        <w:spacing w:after="0"/>
        <w:ind w:left="0"/>
        <w:jc w:val="both"/>
      </w:pPr>
      <w:r>
        <w:rPr>
          <w:rFonts w:ascii="Times New Roman"/>
          <w:b w:val="false"/>
          <w:i w:val="false"/>
          <w:color w:val="000000"/>
          <w:sz w:val="28"/>
        </w:rPr>
        <w:t>
      3) для детей с тяжелыми нарушениями речи;</w:t>
      </w:r>
    </w:p>
    <w:bookmarkEnd w:id="1159"/>
    <w:bookmarkStart w:name="z1171" w:id="1160"/>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60"/>
    <w:bookmarkStart w:name="z1172" w:id="1161"/>
    <w:p>
      <w:pPr>
        <w:spacing w:after="0"/>
        <w:ind w:left="0"/>
        <w:jc w:val="both"/>
      </w:pPr>
      <w:r>
        <w:rPr>
          <w:rFonts w:ascii="Times New Roman"/>
          <w:b w:val="false"/>
          <w:i w:val="false"/>
          <w:color w:val="000000"/>
          <w:sz w:val="28"/>
        </w:rPr>
        <w:t>
      5) для детей с нарушением интеллекта;</w:t>
      </w:r>
    </w:p>
    <w:bookmarkEnd w:id="1161"/>
    <w:bookmarkStart w:name="z1173" w:id="1162"/>
    <w:p>
      <w:pPr>
        <w:spacing w:after="0"/>
        <w:ind w:left="0"/>
        <w:jc w:val="both"/>
      </w:pPr>
      <w:r>
        <w:rPr>
          <w:rFonts w:ascii="Times New Roman"/>
          <w:b w:val="false"/>
          <w:i w:val="false"/>
          <w:color w:val="000000"/>
          <w:sz w:val="28"/>
        </w:rPr>
        <w:t>
      6) для детей с задержкой психического развития;</w:t>
      </w:r>
    </w:p>
    <w:bookmarkEnd w:id="1162"/>
    <w:bookmarkStart w:name="z1174" w:id="1163"/>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63"/>
    <w:bookmarkStart w:name="z1175" w:id="1164"/>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64"/>
    <w:bookmarkStart w:name="z1176" w:id="1165"/>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65"/>
    <w:bookmarkStart w:name="z1177" w:id="1166"/>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66"/>
    <w:bookmarkStart w:name="z1178" w:id="1167"/>
    <w:p>
      <w:pPr>
        <w:spacing w:after="0"/>
        <w:ind w:left="0"/>
        <w:jc w:val="both"/>
      </w:pPr>
      <w:r>
        <w:rPr>
          <w:rFonts w:ascii="Times New Roman"/>
          <w:b w:val="false"/>
          <w:i w:val="false"/>
          <w:color w:val="000000"/>
          <w:sz w:val="28"/>
        </w:rPr>
        <w:t>
      2) специальные методы, приемы и средства обучения;</w:t>
      </w:r>
    </w:p>
    <w:bookmarkEnd w:id="1167"/>
    <w:bookmarkStart w:name="z1179" w:id="1168"/>
    <w:p>
      <w:pPr>
        <w:spacing w:after="0"/>
        <w:ind w:left="0"/>
        <w:jc w:val="both"/>
      </w:pPr>
      <w:r>
        <w:rPr>
          <w:rFonts w:ascii="Times New Roman"/>
          <w:b w:val="false"/>
          <w:i w:val="false"/>
          <w:color w:val="000000"/>
          <w:sz w:val="28"/>
        </w:rPr>
        <w:t>
      3) технические и компенсаторные средства;</w:t>
      </w:r>
    </w:p>
    <w:bookmarkEnd w:id="1168"/>
    <w:bookmarkStart w:name="z1180" w:id="1169"/>
    <w:p>
      <w:pPr>
        <w:spacing w:after="0"/>
        <w:ind w:left="0"/>
        <w:jc w:val="both"/>
      </w:pPr>
      <w:r>
        <w:rPr>
          <w:rFonts w:ascii="Times New Roman"/>
          <w:b w:val="false"/>
          <w:i w:val="false"/>
          <w:color w:val="000000"/>
          <w:sz w:val="28"/>
        </w:rPr>
        <w:t>
      4) среда жизнедеятельности;</w:t>
      </w:r>
    </w:p>
    <w:bookmarkEnd w:id="1169"/>
    <w:bookmarkStart w:name="z1181" w:id="1170"/>
    <w:p>
      <w:pPr>
        <w:spacing w:after="0"/>
        <w:ind w:left="0"/>
        <w:jc w:val="both"/>
      </w:pPr>
      <w:r>
        <w:rPr>
          <w:rFonts w:ascii="Times New Roman"/>
          <w:b w:val="false"/>
          <w:i w:val="false"/>
          <w:color w:val="000000"/>
          <w:sz w:val="28"/>
        </w:rPr>
        <w:t>
      5) специально подготовленные учителя;</w:t>
      </w:r>
    </w:p>
    <w:bookmarkEnd w:id="1170"/>
    <w:bookmarkStart w:name="z1182" w:id="1171"/>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71"/>
    <w:bookmarkStart w:name="z1183" w:id="1172"/>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72"/>
    <w:bookmarkStart w:name="z1184" w:id="1173"/>
    <w:p>
      <w:pPr>
        <w:spacing w:after="0"/>
        <w:ind w:left="0"/>
        <w:jc w:val="both"/>
      </w:pPr>
      <w:r>
        <w:rPr>
          <w:rFonts w:ascii="Times New Roman"/>
          <w:b w:val="false"/>
          <w:i w:val="false"/>
          <w:color w:val="000000"/>
          <w:sz w:val="28"/>
        </w:rPr>
        <w:t>
      8) медицинские, социальные.</w:t>
      </w:r>
    </w:p>
    <w:bookmarkEnd w:id="1173"/>
    <w:bookmarkStart w:name="z1185" w:id="1174"/>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74"/>
    <w:bookmarkStart w:name="z1186" w:id="1175"/>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75"/>
    <w:bookmarkStart w:name="z1187" w:id="1176"/>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76"/>
    <w:bookmarkStart w:name="z1188" w:id="1177"/>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77"/>
    <w:bookmarkStart w:name="z1189" w:id="1178"/>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78"/>
    <w:bookmarkStart w:name="z1190" w:id="1179"/>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79"/>
    <w:bookmarkStart w:name="z1191" w:id="1180"/>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80"/>
    <w:bookmarkStart w:name="z1192" w:id="1181"/>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81"/>
    <w:bookmarkStart w:name="z1193" w:id="1182"/>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82"/>
    <w:bookmarkStart w:name="z1194" w:id="1183"/>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83"/>
    <w:bookmarkStart w:name="z1195" w:id="1184"/>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84"/>
    <w:bookmarkStart w:name="z1196" w:id="1185"/>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85"/>
    <w:bookmarkStart w:name="z1197" w:id="1186"/>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86"/>
    <w:bookmarkStart w:name="z1198" w:id="1187"/>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87"/>
    <w:bookmarkStart w:name="z1199" w:id="1188"/>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88"/>
    <w:bookmarkStart w:name="z1200" w:id="1189"/>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89"/>
    <w:bookmarkStart w:name="z1201" w:id="1190"/>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190"/>
    <w:bookmarkStart w:name="z1202" w:id="1191"/>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191"/>
    <w:bookmarkStart w:name="z1203" w:id="1192"/>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192"/>
    <w:bookmarkStart w:name="z1204" w:id="1193"/>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193"/>
    <w:bookmarkStart w:name="z1205" w:id="1194"/>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194"/>
    <w:bookmarkStart w:name="z1206" w:id="1195"/>
    <w:p>
      <w:pPr>
        <w:spacing w:after="0"/>
        <w:ind w:left="0"/>
        <w:jc w:val="both"/>
      </w:pPr>
      <w:r>
        <w:rPr>
          <w:rFonts w:ascii="Times New Roman"/>
          <w:b w:val="false"/>
          <w:i w:val="false"/>
          <w:color w:val="000000"/>
          <w:sz w:val="28"/>
        </w:rPr>
        <w:t>
      1) незрячие (абсолютная слепота);</w:t>
      </w:r>
    </w:p>
    <w:bookmarkEnd w:id="1195"/>
    <w:bookmarkStart w:name="z1207" w:id="1196"/>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96"/>
    <w:bookmarkStart w:name="z1208" w:id="1197"/>
    <w:p>
      <w:pPr>
        <w:spacing w:after="0"/>
        <w:ind w:left="0"/>
        <w:jc w:val="both"/>
      </w:pPr>
      <w:r>
        <w:rPr>
          <w:rFonts w:ascii="Times New Roman"/>
          <w:b w:val="false"/>
          <w:i w:val="false"/>
          <w:color w:val="000000"/>
          <w:sz w:val="28"/>
        </w:rPr>
        <w:t>
      3) со светоощущением;</w:t>
      </w:r>
    </w:p>
    <w:bookmarkEnd w:id="1197"/>
    <w:bookmarkStart w:name="z1209" w:id="1198"/>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98"/>
    <w:bookmarkStart w:name="z1210" w:id="1199"/>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99"/>
    <w:bookmarkStart w:name="z1211" w:id="1200"/>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200"/>
    <w:bookmarkStart w:name="z1212" w:id="1201"/>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201"/>
    <w:bookmarkStart w:name="z1213" w:id="1202"/>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202"/>
    <w:bookmarkStart w:name="z1214" w:id="1203"/>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203"/>
    <w:bookmarkStart w:name="z1215" w:id="1204"/>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204"/>
    <w:bookmarkStart w:name="z1216" w:id="1205"/>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205"/>
    <w:bookmarkStart w:name="z1217" w:id="1206"/>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206"/>
    <w:bookmarkStart w:name="z1218" w:id="1207"/>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207"/>
    <w:bookmarkStart w:name="z1219" w:id="1208"/>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08"/>
    <w:bookmarkStart w:name="z1220" w:id="1209"/>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209"/>
    <w:bookmarkStart w:name="z1221" w:id="1210"/>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10"/>
    <w:bookmarkStart w:name="z1222" w:id="1211"/>
    <w:p>
      <w:pPr>
        <w:spacing w:after="0"/>
        <w:ind w:left="0"/>
        <w:jc w:val="both"/>
      </w:pPr>
      <w:r>
        <w:rPr>
          <w:rFonts w:ascii="Times New Roman"/>
          <w:b w:val="false"/>
          <w:i w:val="false"/>
          <w:color w:val="000000"/>
          <w:sz w:val="28"/>
        </w:rPr>
        <w:t>
      1) не реагирующие на громкий голос;</w:t>
      </w:r>
    </w:p>
    <w:bookmarkEnd w:id="1211"/>
    <w:bookmarkStart w:name="z1223" w:id="1212"/>
    <w:p>
      <w:pPr>
        <w:spacing w:after="0"/>
        <w:ind w:left="0"/>
        <w:jc w:val="both"/>
      </w:pPr>
      <w:r>
        <w:rPr>
          <w:rFonts w:ascii="Times New Roman"/>
          <w:b w:val="false"/>
          <w:i w:val="false"/>
          <w:color w:val="000000"/>
          <w:sz w:val="28"/>
        </w:rPr>
        <w:t>
      2) реагирующие на громкий голос;</w:t>
      </w:r>
    </w:p>
    <w:bookmarkEnd w:id="1212"/>
    <w:bookmarkStart w:name="z1224" w:id="1213"/>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13"/>
    <w:bookmarkStart w:name="z1225" w:id="1214"/>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14"/>
    <w:bookmarkStart w:name="z1226" w:id="1215"/>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15"/>
    <w:bookmarkStart w:name="z1227" w:id="1216"/>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16"/>
    <w:bookmarkStart w:name="z1228" w:id="1217"/>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17"/>
    <w:bookmarkStart w:name="z1229" w:id="1218"/>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18"/>
    <w:bookmarkStart w:name="z1230" w:id="1219"/>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19"/>
    <w:bookmarkStart w:name="z1231" w:id="1220"/>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20"/>
    <w:bookmarkStart w:name="z1232" w:id="1221"/>
    <w:p>
      <w:pPr>
        <w:spacing w:after="0"/>
        <w:ind w:left="0"/>
        <w:jc w:val="both"/>
      </w:pPr>
      <w:r>
        <w:rPr>
          <w:rFonts w:ascii="Times New Roman"/>
          <w:b w:val="false"/>
          <w:i w:val="false"/>
          <w:color w:val="000000"/>
          <w:sz w:val="28"/>
        </w:rPr>
        <w:t>
      1) использование звукоусиливающей аппаратуры;</w:t>
      </w:r>
    </w:p>
    <w:bookmarkEnd w:id="1221"/>
    <w:bookmarkStart w:name="z1233" w:id="1222"/>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22"/>
    <w:bookmarkStart w:name="z1234" w:id="1223"/>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23"/>
    <w:bookmarkStart w:name="z1235" w:id="1224"/>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24"/>
    <w:bookmarkStart w:name="z1236" w:id="1225"/>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25"/>
    <w:bookmarkStart w:name="z1237" w:id="1226"/>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26"/>
    <w:bookmarkStart w:name="z1238" w:id="1227"/>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27"/>
    <w:bookmarkStart w:name="z1239" w:id="1228"/>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28"/>
    <w:bookmarkStart w:name="z1240" w:id="1229"/>
    <w:p>
      <w:pPr>
        <w:spacing w:after="0"/>
        <w:ind w:left="0"/>
        <w:jc w:val="both"/>
      </w:pPr>
      <w:r>
        <w:rPr>
          <w:rFonts w:ascii="Times New Roman"/>
          <w:b w:val="false"/>
          <w:i w:val="false"/>
          <w:color w:val="000000"/>
          <w:sz w:val="28"/>
        </w:rPr>
        <w:t>
      4) с кохлеарным имплантом.</w:t>
      </w:r>
    </w:p>
    <w:bookmarkEnd w:id="1229"/>
    <w:bookmarkStart w:name="z1241" w:id="1230"/>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30"/>
    <w:bookmarkStart w:name="z1242" w:id="1231"/>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31"/>
    <w:bookmarkStart w:name="z1243" w:id="1232"/>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32"/>
    <w:bookmarkStart w:name="z1244" w:id="1233"/>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33"/>
    <w:bookmarkStart w:name="z1245" w:id="1234"/>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34"/>
    <w:bookmarkStart w:name="z1246" w:id="1235"/>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35"/>
    <w:bookmarkStart w:name="z1247" w:id="1236"/>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36"/>
    <w:bookmarkStart w:name="z1248" w:id="1237"/>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37"/>
    <w:bookmarkStart w:name="z1249" w:id="1238"/>
    <w:p>
      <w:pPr>
        <w:spacing w:after="0"/>
        <w:ind w:left="0"/>
        <w:jc w:val="both"/>
      </w:pPr>
      <w:r>
        <w:rPr>
          <w:rFonts w:ascii="Times New Roman"/>
          <w:b w:val="false"/>
          <w:i w:val="false"/>
          <w:color w:val="000000"/>
          <w:sz w:val="28"/>
        </w:rPr>
        <w:t>
      3) самостоятельно не передвигающиеся.</w:t>
      </w:r>
    </w:p>
    <w:bookmarkEnd w:id="1238"/>
    <w:bookmarkStart w:name="z1250" w:id="1239"/>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39"/>
    <w:bookmarkStart w:name="z1251" w:id="1240"/>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40"/>
    <w:bookmarkStart w:name="z1252" w:id="1241"/>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41"/>
    <w:bookmarkStart w:name="z1253" w:id="1242"/>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42"/>
    <w:bookmarkStart w:name="z1254" w:id="1243"/>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43"/>
    <w:bookmarkStart w:name="z1255" w:id="1244"/>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44"/>
    <w:bookmarkStart w:name="z1256" w:id="1245"/>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45"/>
    <w:bookmarkStart w:name="z1257" w:id="1246"/>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46"/>
    <w:bookmarkStart w:name="z1258" w:id="1247"/>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47"/>
    <w:bookmarkStart w:name="z1259" w:id="1248"/>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48"/>
    <w:bookmarkStart w:name="z1260" w:id="1249"/>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49"/>
    <w:bookmarkStart w:name="z1261" w:id="1250"/>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50"/>
    <w:bookmarkStart w:name="z1262" w:id="1251"/>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51"/>
    <w:bookmarkStart w:name="z1263" w:id="1252"/>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52"/>
    <w:bookmarkStart w:name="z1264" w:id="1253"/>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53"/>
    <w:bookmarkStart w:name="z1265" w:id="1254"/>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54"/>
    <w:bookmarkStart w:name="z1266" w:id="1255"/>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55"/>
    <w:bookmarkStart w:name="z1267" w:id="1256"/>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56"/>
    <w:bookmarkStart w:name="z1268" w:id="1257"/>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57"/>
    <w:bookmarkStart w:name="z1269" w:id="1258"/>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58"/>
    <w:bookmarkStart w:name="z1270" w:id="1259"/>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59"/>
    <w:bookmarkStart w:name="z1271" w:id="1260"/>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60"/>
    <w:bookmarkStart w:name="z1272" w:id="1261"/>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61"/>
    <w:bookmarkStart w:name="z1273" w:id="1262"/>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62"/>
    <w:bookmarkStart w:name="z1274" w:id="1263"/>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63"/>
    <w:bookmarkStart w:name="z1275" w:id="1264"/>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64"/>
    <w:bookmarkStart w:name="z1276" w:id="1265"/>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65"/>
    <w:bookmarkStart w:name="z1277" w:id="1266"/>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66"/>
    <w:bookmarkStart w:name="z1278" w:id="1267"/>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67"/>
    <w:bookmarkStart w:name="z1279" w:id="1268"/>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68"/>
    <w:bookmarkStart w:name="z1280" w:id="1269"/>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69"/>
    <w:bookmarkStart w:name="z1281" w:id="1270"/>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70"/>
    <w:bookmarkStart w:name="z1282" w:id="1271"/>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71"/>
    <w:bookmarkStart w:name="z1283" w:id="1272"/>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72"/>
    <w:bookmarkStart w:name="z1284" w:id="1273"/>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73"/>
    <w:bookmarkStart w:name="z1285" w:id="1274"/>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74"/>
    <w:bookmarkStart w:name="z1286" w:id="1275"/>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75"/>
    <w:bookmarkStart w:name="z1287" w:id="1276"/>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76"/>
    <w:bookmarkStart w:name="z1288" w:id="1277"/>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77"/>
    <w:bookmarkStart w:name="z1289" w:id="1278"/>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78"/>
    <w:bookmarkStart w:name="z1290" w:id="1279"/>
    <w:p>
      <w:pPr>
        <w:spacing w:after="0"/>
        <w:ind w:left="0"/>
        <w:jc w:val="both"/>
      </w:pPr>
      <w:r>
        <w:rPr>
          <w:rFonts w:ascii="Times New Roman"/>
          <w:b w:val="false"/>
          <w:i w:val="false"/>
          <w:color w:val="000000"/>
          <w:sz w:val="28"/>
        </w:rPr>
        <w:t xml:space="preserve">
      93. Основные направления деятельности ПМПК: </w:t>
      </w:r>
    </w:p>
    <w:bookmarkEnd w:id="1279"/>
    <w:bookmarkStart w:name="z1291" w:id="1280"/>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80"/>
    <w:bookmarkStart w:name="z1292" w:id="1281"/>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81"/>
    <w:bookmarkStart w:name="z1293" w:id="1282"/>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82"/>
    <w:bookmarkStart w:name="z1294" w:id="1283"/>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83"/>
    <w:bookmarkStart w:name="z1295" w:id="1284"/>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84"/>
    <w:bookmarkStart w:name="z1296" w:id="1285"/>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85"/>
    <w:bookmarkStart w:name="z1297" w:id="1286"/>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86"/>
    <w:bookmarkStart w:name="z1298" w:id="1287"/>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87"/>
    <w:bookmarkStart w:name="z1299" w:id="1288"/>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88"/>
    <w:bookmarkStart w:name="z1300" w:id="1289"/>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89"/>
    <w:bookmarkStart w:name="z1301" w:id="1290"/>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290"/>
    <w:bookmarkStart w:name="z1302" w:id="1291"/>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291"/>
    <w:bookmarkStart w:name="z1303" w:id="1292"/>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292"/>
    <w:bookmarkStart w:name="z1304" w:id="1293"/>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293"/>
    <w:bookmarkStart w:name="z1305" w:id="1294"/>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294"/>
    <w:bookmarkStart w:name="z1306" w:id="1295"/>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295"/>
    <w:bookmarkStart w:name="z1307" w:id="1296"/>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96"/>
    <w:bookmarkStart w:name="z1308" w:id="1297"/>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97"/>
    <w:bookmarkStart w:name="z1309" w:id="1298"/>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98"/>
    <w:bookmarkStart w:name="z1310" w:id="1299"/>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99"/>
    <w:bookmarkStart w:name="z1311" w:id="1300"/>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300"/>
    <w:bookmarkStart w:name="z1312" w:id="1301"/>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301"/>
    <w:bookmarkStart w:name="z1313" w:id="1302"/>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302"/>
    <w:bookmarkStart w:name="z1314" w:id="1303"/>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303"/>
    <w:bookmarkStart w:name="z1315" w:id="1304"/>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304"/>
    <w:bookmarkStart w:name="z1316" w:id="1305"/>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305"/>
    <w:bookmarkStart w:name="z1317" w:id="1306"/>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306"/>
    <w:bookmarkStart w:name="z1318" w:id="1307"/>
    <w:p>
      <w:pPr>
        <w:spacing w:after="0"/>
        <w:ind w:left="0"/>
        <w:jc w:val="both"/>
      </w:pPr>
      <w:r>
        <w:rPr>
          <w:rFonts w:ascii="Times New Roman"/>
          <w:b w:val="false"/>
          <w:i w:val="false"/>
          <w:color w:val="000000"/>
          <w:sz w:val="28"/>
        </w:rPr>
        <w:t xml:space="preserve">
      9) помощь педагога-ассистента; </w:t>
      </w:r>
    </w:p>
    <w:bookmarkEnd w:id="1307"/>
    <w:bookmarkStart w:name="z1319" w:id="1308"/>
    <w:p>
      <w:pPr>
        <w:spacing w:after="0"/>
        <w:ind w:left="0"/>
        <w:jc w:val="both"/>
      </w:pPr>
      <w:r>
        <w:rPr>
          <w:rFonts w:ascii="Times New Roman"/>
          <w:b w:val="false"/>
          <w:i w:val="false"/>
          <w:color w:val="000000"/>
          <w:sz w:val="28"/>
        </w:rPr>
        <w:t>
      10) социально-педагогическую помощь.</w:t>
      </w:r>
    </w:p>
    <w:bookmarkEnd w:id="1308"/>
    <w:bookmarkStart w:name="z1320" w:id="1309"/>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309"/>
    <w:bookmarkStart w:name="z1321" w:id="1310"/>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10"/>
    <w:bookmarkStart w:name="z1322" w:id="1311"/>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11"/>
    <w:bookmarkStart w:name="z1323" w:id="1312"/>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12"/>
    <w:bookmarkStart w:name="z1324" w:id="1313"/>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13"/>
    <w:bookmarkStart w:name="z1325" w:id="1314"/>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14"/>
    <w:bookmarkStart w:name="z1326" w:id="1315"/>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15"/>
    <w:bookmarkStart w:name="z1327" w:id="1316"/>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16"/>
    <w:bookmarkStart w:name="z1328" w:id="1317"/>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17"/>
    <w:bookmarkStart w:name="z1329" w:id="1318"/>
    <w:p>
      <w:pPr>
        <w:spacing w:after="0"/>
        <w:ind w:left="0"/>
        <w:jc w:val="both"/>
      </w:pPr>
      <w:r>
        <w:rPr>
          <w:rFonts w:ascii="Times New Roman"/>
          <w:b w:val="false"/>
          <w:i w:val="false"/>
          <w:color w:val="000000"/>
          <w:sz w:val="28"/>
        </w:rPr>
        <w:t>
      1) журнал предварительной записи на консультацию;</w:t>
      </w:r>
    </w:p>
    <w:bookmarkEnd w:id="1318"/>
    <w:bookmarkStart w:name="z1330" w:id="1319"/>
    <w:p>
      <w:pPr>
        <w:spacing w:after="0"/>
        <w:ind w:left="0"/>
        <w:jc w:val="both"/>
      </w:pPr>
      <w:r>
        <w:rPr>
          <w:rFonts w:ascii="Times New Roman"/>
          <w:b w:val="false"/>
          <w:i w:val="false"/>
          <w:color w:val="000000"/>
          <w:sz w:val="28"/>
        </w:rPr>
        <w:t>
      2) карта развития ребенка.</w:t>
      </w:r>
    </w:p>
    <w:bookmarkEnd w:id="1319"/>
    <w:bookmarkStart w:name="z1331" w:id="1320"/>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20"/>
    <w:bookmarkStart w:name="z1332" w:id="1321"/>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21"/>
    <w:bookmarkStart w:name="z1333" w:id="1322"/>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22"/>
    <w:bookmarkStart w:name="z1334" w:id="1323"/>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23"/>
    <w:bookmarkStart w:name="z1335" w:id="1324"/>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24"/>
    <w:bookmarkStart w:name="z1336" w:id="1325"/>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25"/>
    <w:bookmarkStart w:name="z1337" w:id="1326"/>
    <w:p>
      <w:pPr>
        <w:spacing w:after="0"/>
        <w:ind w:left="0"/>
        <w:jc w:val="both"/>
      </w:pPr>
      <w:r>
        <w:rPr>
          <w:rFonts w:ascii="Times New Roman"/>
          <w:b w:val="false"/>
          <w:i w:val="false"/>
          <w:color w:val="000000"/>
          <w:sz w:val="28"/>
        </w:rPr>
        <w:t>
      1) психолог;</w:t>
      </w:r>
    </w:p>
    <w:bookmarkEnd w:id="1326"/>
    <w:bookmarkStart w:name="z1338" w:id="1327"/>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27"/>
    <w:bookmarkStart w:name="z1339" w:id="1328"/>
    <w:p>
      <w:pPr>
        <w:spacing w:after="0"/>
        <w:ind w:left="0"/>
        <w:jc w:val="both"/>
      </w:pPr>
      <w:r>
        <w:rPr>
          <w:rFonts w:ascii="Times New Roman"/>
          <w:b w:val="false"/>
          <w:i w:val="false"/>
          <w:color w:val="000000"/>
          <w:sz w:val="28"/>
        </w:rPr>
        <w:t>
      3) социальный педагог;</w:t>
      </w:r>
    </w:p>
    <w:bookmarkEnd w:id="1328"/>
    <w:bookmarkStart w:name="z1340" w:id="1329"/>
    <w:p>
      <w:pPr>
        <w:spacing w:after="0"/>
        <w:ind w:left="0"/>
        <w:jc w:val="both"/>
      </w:pPr>
      <w:r>
        <w:rPr>
          <w:rFonts w:ascii="Times New Roman"/>
          <w:b w:val="false"/>
          <w:i w:val="false"/>
          <w:color w:val="000000"/>
          <w:sz w:val="28"/>
        </w:rPr>
        <w:t>
      4) воспитатель, помощник воспитателя;</w:t>
      </w:r>
    </w:p>
    <w:bookmarkEnd w:id="1329"/>
    <w:bookmarkStart w:name="z1341" w:id="1330"/>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30"/>
    <w:bookmarkStart w:name="z1342" w:id="1331"/>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31"/>
    <w:bookmarkStart w:name="z1343" w:id="1332"/>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32"/>
    <w:bookmarkStart w:name="z1344" w:id="1333"/>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33"/>
    <w:bookmarkStart w:name="z1345" w:id="1334"/>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34"/>
    <w:bookmarkStart w:name="z1346" w:id="1335"/>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35"/>
    <w:bookmarkStart w:name="z1347" w:id="1336"/>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36"/>
    <w:bookmarkStart w:name="z1348" w:id="1337"/>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37"/>
    <w:bookmarkStart w:name="z1349" w:id="1338"/>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38"/>
    <w:bookmarkStart w:name="z1350" w:id="1339"/>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39"/>
    <w:bookmarkStart w:name="z1351" w:id="1340"/>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40"/>
    <w:bookmarkStart w:name="z1352" w:id="1341"/>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41"/>
    <w:bookmarkStart w:name="z1353" w:id="1342"/>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42"/>
    <w:bookmarkStart w:name="z1354" w:id="1343"/>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43"/>
    <w:bookmarkStart w:name="z1355" w:id="1344"/>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44"/>
    <w:bookmarkStart w:name="z1356" w:id="1345"/>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45"/>
    <w:bookmarkStart w:name="z1357" w:id="1346"/>
    <w:p>
      <w:pPr>
        <w:spacing w:after="0"/>
        <w:ind w:left="0"/>
        <w:jc w:val="both"/>
      </w:pPr>
      <w:r>
        <w:rPr>
          <w:rFonts w:ascii="Times New Roman"/>
          <w:b w:val="false"/>
          <w:i w:val="false"/>
          <w:color w:val="000000"/>
          <w:sz w:val="28"/>
        </w:rPr>
        <w:t>
      4) Логопедическое обследование.</w:t>
      </w:r>
    </w:p>
    <w:bookmarkEnd w:id="1346"/>
    <w:bookmarkStart w:name="z1358" w:id="1347"/>
    <w:p>
      <w:pPr>
        <w:spacing w:after="0"/>
        <w:ind w:left="0"/>
        <w:jc w:val="both"/>
      </w:pPr>
      <w:r>
        <w:rPr>
          <w:rFonts w:ascii="Times New Roman"/>
          <w:b w:val="false"/>
          <w:i w:val="false"/>
          <w:color w:val="000000"/>
          <w:sz w:val="28"/>
        </w:rPr>
        <w:t>
      5) Педагогическое обследование.</w:t>
      </w:r>
    </w:p>
    <w:bookmarkEnd w:id="1347"/>
    <w:bookmarkStart w:name="z1359" w:id="1348"/>
    <w:p>
      <w:pPr>
        <w:spacing w:after="0"/>
        <w:ind w:left="0"/>
        <w:jc w:val="both"/>
      </w:pPr>
      <w:r>
        <w:rPr>
          <w:rFonts w:ascii="Times New Roman"/>
          <w:b w:val="false"/>
          <w:i w:val="false"/>
          <w:color w:val="000000"/>
          <w:sz w:val="28"/>
        </w:rPr>
        <w:t>
      6) Неврологическое и психиатрическое обследование.</w:t>
      </w:r>
    </w:p>
    <w:bookmarkEnd w:id="1348"/>
    <w:bookmarkStart w:name="z1360" w:id="1349"/>
    <w:p>
      <w:pPr>
        <w:spacing w:after="0"/>
        <w:ind w:left="0"/>
        <w:jc w:val="both"/>
      </w:pPr>
      <w:r>
        <w:rPr>
          <w:rFonts w:ascii="Times New Roman"/>
          <w:b w:val="false"/>
          <w:i w:val="false"/>
          <w:color w:val="000000"/>
          <w:sz w:val="28"/>
        </w:rPr>
        <w:t>
      7) Социально-педагогическое обследование.</w:t>
      </w:r>
    </w:p>
    <w:bookmarkEnd w:id="1349"/>
    <w:bookmarkStart w:name="z1361" w:id="1350"/>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50"/>
    <w:bookmarkStart w:name="z1362" w:id="1351"/>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51"/>
    <w:bookmarkStart w:name="z1363" w:id="1352"/>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52"/>
    <w:bookmarkStart w:name="z1364" w:id="1353"/>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53"/>
    <w:bookmarkStart w:name="z1365" w:id="1354"/>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54"/>
    <w:bookmarkStart w:name="z1366" w:id="1355"/>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55"/>
    <w:bookmarkStart w:name="z1367" w:id="1356"/>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56"/>
    <w:bookmarkStart w:name="z1368" w:id="1357"/>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57"/>
    <w:bookmarkStart w:name="z1369" w:id="1358"/>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58"/>
    <w:bookmarkStart w:name="z1370" w:id="1359"/>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59"/>
    <w:bookmarkStart w:name="z1371" w:id="1360"/>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60"/>
    <w:bookmarkStart w:name="z1372" w:id="1361"/>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61"/>
    <w:bookmarkStart w:name="z1373" w:id="1362"/>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62"/>
    <w:bookmarkStart w:name="z1374" w:id="1363"/>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63"/>
    <w:bookmarkStart w:name="z1375" w:id="1364"/>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64"/>
    <w:bookmarkStart w:name="z1376" w:id="1365"/>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65"/>
    <w:bookmarkStart w:name="z1377" w:id="1366"/>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66"/>
    <w:bookmarkStart w:name="z1378" w:id="1367"/>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67"/>
    <w:bookmarkStart w:name="z1379" w:id="1368"/>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68"/>
    <w:bookmarkStart w:name="z1380" w:id="1369"/>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69"/>
    <w:bookmarkStart w:name="z1381" w:id="1370"/>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70"/>
    <w:bookmarkStart w:name="z1382" w:id="1371"/>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71"/>
    <w:bookmarkStart w:name="z1383" w:id="1372"/>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72"/>
    <w:bookmarkStart w:name="z1384" w:id="1373"/>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73"/>
    <w:bookmarkStart w:name="z1385" w:id="1374"/>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74"/>
    <w:bookmarkStart w:name="z1386" w:id="1375"/>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75"/>
    <w:bookmarkStart w:name="z1387" w:id="1376"/>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76"/>
    <w:bookmarkStart w:name="z1388" w:id="1377"/>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77"/>
    <w:bookmarkStart w:name="z1389" w:id="1378"/>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78"/>
    <w:bookmarkStart w:name="z1390" w:id="1379"/>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79"/>
    <w:bookmarkStart w:name="z1391" w:id="1380"/>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80"/>
    <w:bookmarkStart w:name="z1392" w:id="1381"/>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81"/>
    <w:bookmarkStart w:name="z1393" w:id="1382"/>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82"/>
    <w:bookmarkStart w:name="z1394" w:id="1383"/>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83"/>
    <w:bookmarkStart w:name="z1395" w:id="1384"/>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84"/>
    <w:bookmarkStart w:name="z1396" w:id="1385"/>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85"/>
    <w:bookmarkStart w:name="z1397" w:id="1386"/>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86"/>
    <w:bookmarkStart w:name="z1398" w:id="1387"/>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87"/>
    <w:bookmarkStart w:name="z1399" w:id="1388"/>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88"/>
    <w:bookmarkStart w:name="z1400" w:id="1389"/>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89"/>
    <w:bookmarkStart w:name="z1401" w:id="1390"/>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90"/>
    <w:bookmarkStart w:name="z1402" w:id="1391"/>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91"/>
    <w:bookmarkStart w:name="z1403" w:id="1392"/>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92"/>
    <w:bookmarkStart w:name="z1404" w:id="1393"/>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93"/>
    <w:bookmarkStart w:name="z1405" w:id="1394"/>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394"/>
    <w:bookmarkStart w:name="z1406" w:id="1395"/>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95"/>
    <w:bookmarkStart w:name="z1407" w:id="1396"/>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96"/>
    <w:bookmarkStart w:name="z1408" w:id="1397"/>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97"/>
    <w:bookmarkStart w:name="z1409" w:id="1398"/>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98"/>
    <w:bookmarkStart w:name="z1410" w:id="1399"/>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99"/>
    <w:bookmarkStart w:name="z1411" w:id="1400"/>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400"/>
    <w:bookmarkStart w:name="z1412" w:id="1401"/>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401"/>
    <w:bookmarkStart w:name="z1413" w:id="1402"/>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402"/>
    <w:bookmarkStart w:name="z1414" w:id="1403"/>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403"/>
    <w:bookmarkStart w:name="z1415" w:id="1404"/>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404"/>
    <w:bookmarkStart w:name="z1416" w:id="1405"/>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405"/>
    <w:bookmarkStart w:name="z1417" w:id="1406"/>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406"/>
    <w:bookmarkStart w:name="z1418" w:id="1407"/>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407"/>
    <w:bookmarkStart w:name="z1419" w:id="1408"/>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408"/>
    <w:bookmarkStart w:name="z1420" w:id="1409"/>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409"/>
    <w:bookmarkStart w:name="z1421" w:id="1410"/>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10"/>
    <w:bookmarkStart w:name="z1422" w:id="1411"/>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11"/>
    <w:bookmarkStart w:name="z1423" w:id="1412"/>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12"/>
    <w:bookmarkStart w:name="z1424" w:id="1413"/>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13"/>
    <w:bookmarkStart w:name="z1425" w:id="1414"/>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14"/>
    <w:bookmarkStart w:name="z1426" w:id="1415"/>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15"/>
    <w:bookmarkStart w:name="z1427" w:id="1416"/>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16"/>
    <w:bookmarkStart w:name="z1428" w:id="1417"/>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17"/>
    <w:bookmarkStart w:name="z1429" w:id="1418"/>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18"/>
    <w:bookmarkStart w:name="z1430" w:id="1419"/>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19"/>
    <w:bookmarkStart w:name="z1431" w:id="1420"/>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20"/>
    <w:bookmarkStart w:name="z1432" w:id="1421"/>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21"/>
    <w:bookmarkStart w:name="z1433" w:id="1422"/>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22"/>
    <w:bookmarkStart w:name="z1434" w:id="1423"/>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23"/>
    <w:bookmarkStart w:name="z1435" w:id="1424"/>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24"/>
    <w:bookmarkStart w:name="z1436" w:id="1425"/>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25"/>
    <w:bookmarkStart w:name="z1437" w:id="1426"/>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26"/>
    <w:bookmarkStart w:name="z1438" w:id="1427"/>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27"/>
    <w:bookmarkStart w:name="z1439" w:id="1428"/>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28"/>
    <w:bookmarkStart w:name="z1440" w:id="1429"/>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29"/>
    <w:bookmarkStart w:name="z1441" w:id="1430"/>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30"/>
    <w:bookmarkStart w:name="z1442" w:id="1431"/>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31"/>
    <w:bookmarkStart w:name="z1443" w:id="1432"/>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32"/>
    <w:bookmarkStart w:name="z1444" w:id="1433"/>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33"/>
    <w:bookmarkStart w:name="z1445" w:id="1434"/>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34"/>
    <w:bookmarkStart w:name="z1446" w:id="1435"/>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35"/>
    <w:bookmarkStart w:name="z1447" w:id="1436"/>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36"/>
    <w:bookmarkStart w:name="z1448" w:id="1437"/>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37"/>
    <w:bookmarkStart w:name="z1449" w:id="1438"/>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38"/>
    <w:bookmarkStart w:name="z1450" w:id="1439"/>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39"/>
    <w:bookmarkStart w:name="z1451" w:id="1440"/>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40"/>
    <w:bookmarkStart w:name="z1452" w:id="1441"/>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41"/>
    <w:bookmarkStart w:name="z1453" w:id="1442"/>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42"/>
    <w:bookmarkStart w:name="z1454" w:id="1443"/>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43"/>
    <w:bookmarkStart w:name="z1455" w:id="1444"/>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44"/>
    <w:bookmarkStart w:name="z1456" w:id="1445"/>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45"/>
    <w:bookmarkStart w:name="z1457" w:id="1446"/>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46"/>
    <w:bookmarkStart w:name="z1458" w:id="1447"/>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47"/>
    <w:bookmarkStart w:name="z1459" w:id="1448"/>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48"/>
    <w:bookmarkStart w:name="z1460" w:id="1449"/>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49"/>
    <w:bookmarkStart w:name="z1461" w:id="1450"/>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50"/>
    <w:bookmarkStart w:name="z1462" w:id="1451"/>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51"/>
    <w:bookmarkStart w:name="z1463" w:id="1452"/>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52"/>
    <w:bookmarkStart w:name="z1464" w:id="1453"/>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53"/>
    <w:bookmarkStart w:name="z1465" w:id="1454"/>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54"/>
    <w:bookmarkStart w:name="z1466" w:id="1455"/>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55"/>
    <w:bookmarkStart w:name="z1467" w:id="1456"/>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56"/>
    <w:bookmarkStart w:name="z1468" w:id="1457"/>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57"/>
    <w:bookmarkStart w:name="z1469" w:id="1458"/>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58"/>
    <w:bookmarkStart w:name="z1470" w:id="1459"/>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59"/>
    <w:bookmarkStart w:name="z1471" w:id="1460"/>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60"/>
    <w:bookmarkStart w:name="z1472" w:id="1461"/>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61"/>
    <w:bookmarkStart w:name="z1473" w:id="1462"/>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62"/>
    <w:bookmarkStart w:name="z1474" w:id="1463"/>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63"/>
    <w:bookmarkStart w:name="z1475" w:id="1464"/>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64"/>
    <w:bookmarkStart w:name="z1476" w:id="1465"/>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65"/>
    <w:bookmarkStart w:name="z1477" w:id="1466"/>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66"/>
    <w:bookmarkStart w:name="z1478" w:id="1467"/>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67"/>
    <w:bookmarkStart w:name="z1479" w:id="1468"/>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68"/>
    <w:bookmarkStart w:name="z1480" w:id="1469"/>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69"/>
    <w:bookmarkStart w:name="z1481" w:id="1470"/>
    <w:p>
      <w:pPr>
        <w:spacing w:after="0"/>
        <w:ind w:left="0"/>
        <w:jc w:val="both"/>
      </w:pPr>
      <w:r>
        <w:rPr>
          <w:rFonts w:ascii="Times New Roman"/>
          <w:b w:val="false"/>
          <w:i w:val="false"/>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детей-инвалидов. Проводит подгрупповые и или групповые занятия с детьми с ограниченными возможностями по развитию социально-бытовых и адаптивных навыков. </w:t>
      </w:r>
    </w:p>
    <w:bookmarkEnd w:id="1470"/>
    <w:bookmarkStart w:name="z1482" w:id="1471"/>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71"/>
    <w:bookmarkStart w:name="z1483" w:id="1472"/>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72"/>
    <w:bookmarkStart w:name="z1484" w:id="1473"/>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73"/>
    <w:bookmarkStart w:name="z1485" w:id="1474"/>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74"/>
    <w:bookmarkStart w:name="z1486" w:id="1475"/>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75"/>
    <w:bookmarkStart w:name="z1487" w:id="1476"/>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76"/>
    <w:bookmarkStart w:name="z1488" w:id="1477"/>
    <w:p>
      <w:pPr>
        <w:spacing w:after="0"/>
        <w:ind w:left="0"/>
        <w:jc w:val="both"/>
      </w:pPr>
      <w:r>
        <w:rPr>
          <w:rFonts w:ascii="Times New Roman"/>
          <w:b w:val="false"/>
          <w:i w:val="false"/>
          <w:color w:val="000000"/>
          <w:sz w:val="28"/>
        </w:rPr>
        <w:t>
      1) индивидуальных занятий;</w:t>
      </w:r>
    </w:p>
    <w:bookmarkEnd w:id="1477"/>
    <w:bookmarkStart w:name="z1489" w:id="1478"/>
    <w:p>
      <w:pPr>
        <w:spacing w:after="0"/>
        <w:ind w:left="0"/>
        <w:jc w:val="both"/>
      </w:pPr>
      <w:r>
        <w:rPr>
          <w:rFonts w:ascii="Times New Roman"/>
          <w:b w:val="false"/>
          <w:i w:val="false"/>
          <w:color w:val="000000"/>
          <w:sz w:val="28"/>
        </w:rPr>
        <w:t>
      2) подгрупповых/групповых занятий;</w:t>
      </w:r>
    </w:p>
    <w:bookmarkEnd w:id="1478"/>
    <w:bookmarkStart w:name="z1490" w:id="1479"/>
    <w:p>
      <w:pPr>
        <w:spacing w:after="0"/>
        <w:ind w:left="0"/>
        <w:jc w:val="both"/>
      </w:pPr>
      <w:r>
        <w:rPr>
          <w:rFonts w:ascii="Times New Roman"/>
          <w:b w:val="false"/>
          <w:i w:val="false"/>
          <w:color w:val="000000"/>
          <w:sz w:val="28"/>
        </w:rPr>
        <w:t>
      3) групп кратковременного пребывания;</w:t>
      </w:r>
    </w:p>
    <w:bookmarkEnd w:id="1479"/>
    <w:bookmarkStart w:name="z1491" w:id="1480"/>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80"/>
    <w:bookmarkStart w:name="z1492" w:id="1481"/>
    <w:p>
      <w:pPr>
        <w:spacing w:after="0"/>
        <w:ind w:left="0"/>
        <w:jc w:val="both"/>
      </w:pPr>
      <w:r>
        <w:rPr>
          <w:rFonts w:ascii="Times New Roman"/>
          <w:b w:val="false"/>
          <w:i w:val="false"/>
          <w:color w:val="000000"/>
          <w:sz w:val="28"/>
        </w:rPr>
        <w:t>
      5) консультирования по социально-правовым вопросам;</w:t>
      </w:r>
    </w:p>
    <w:bookmarkEnd w:id="1481"/>
    <w:bookmarkStart w:name="z1493" w:id="1482"/>
    <w:p>
      <w:pPr>
        <w:spacing w:after="0"/>
        <w:ind w:left="0"/>
        <w:jc w:val="both"/>
      </w:pPr>
      <w:r>
        <w:rPr>
          <w:rFonts w:ascii="Times New Roman"/>
          <w:b w:val="false"/>
          <w:i w:val="false"/>
          <w:color w:val="000000"/>
          <w:sz w:val="28"/>
        </w:rPr>
        <w:t>
      6) семейного консультирования.</w:t>
      </w:r>
    </w:p>
    <w:bookmarkEnd w:id="1482"/>
    <w:bookmarkStart w:name="z1494" w:id="1483"/>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83"/>
    <w:bookmarkStart w:name="z1495" w:id="1484"/>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84"/>
    <w:bookmarkStart w:name="z1496" w:id="1485"/>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85"/>
    <w:bookmarkStart w:name="z1497" w:id="1486"/>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86"/>
    <w:bookmarkStart w:name="z1498" w:id="1487"/>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87"/>
    <w:bookmarkStart w:name="z1499" w:id="1488"/>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88"/>
    <w:bookmarkStart w:name="z1500" w:id="1489"/>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89"/>
    <w:bookmarkStart w:name="z1501" w:id="1490"/>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90"/>
    <w:bookmarkStart w:name="z1502" w:id="1491"/>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491"/>
    <w:bookmarkStart w:name="z1503" w:id="1492"/>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92"/>
    <w:bookmarkStart w:name="z1504" w:id="1493"/>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493"/>
    <w:bookmarkStart w:name="z1505" w:id="1494"/>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494"/>
    <w:bookmarkStart w:name="z1506" w:id="1495"/>
    <w:p>
      <w:pPr>
        <w:spacing w:after="0"/>
        <w:ind w:left="0"/>
        <w:jc w:val="both"/>
      </w:pPr>
      <w:r>
        <w:rPr>
          <w:rFonts w:ascii="Times New Roman"/>
          <w:b w:val="false"/>
          <w:i w:val="false"/>
          <w:color w:val="000000"/>
          <w:sz w:val="28"/>
        </w:rPr>
        <w:t>
      1) соматические заболевания в стадии декомпенсации;</w:t>
      </w:r>
    </w:p>
    <w:bookmarkEnd w:id="1495"/>
    <w:bookmarkStart w:name="z1507" w:id="1496"/>
    <w:p>
      <w:pPr>
        <w:spacing w:after="0"/>
        <w:ind w:left="0"/>
        <w:jc w:val="both"/>
      </w:pPr>
      <w:r>
        <w:rPr>
          <w:rFonts w:ascii="Times New Roman"/>
          <w:b w:val="false"/>
          <w:i w:val="false"/>
          <w:color w:val="000000"/>
          <w:sz w:val="28"/>
        </w:rPr>
        <w:t>
      2) острые инфекционные заболевания;</w:t>
      </w:r>
    </w:p>
    <w:bookmarkEnd w:id="1496"/>
    <w:bookmarkStart w:name="z1508" w:id="1497"/>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97"/>
    <w:bookmarkStart w:name="z1509" w:id="1498"/>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98"/>
    <w:bookmarkStart w:name="z1510" w:id="1499"/>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99"/>
    <w:bookmarkStart w:name="z1511" w:id="1500"/>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00"/>
    <w:bookmarkStart w:name="z1512" w:id="1501"/>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501"/>
    <w:bookmarkStart w:name="z1513" w:id="1502"/>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02"/>
    <w:bookmarkStart w:name="z1514" w:id="1503"/>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03"/>
    <w:bookmarkStart w:name="z1515" w:id="1504"/>
    <w:p>
      <w:pPr>
        <w:spacing w:after="0"/>
        <w:ind w:left="0"/>
        <w:jc w:val="left"/>
      </w:pPr>
      <w:r>
        <w:rPr>
          <w:rFonts w:ascii="Times New Roman"/>
          <w:b/>
          <w:i w:val="false"/>
          <w:color w:val="000000"/>
        </w:rPr>
        <w:t xml:space="preserve"> Глава 5. Порядок деятельности реабилитационных центров</w:t>
      </w:r>
    </w:p>
    <w:bookmarkEnd w:id="1504"/>
    <w:bookmarkStart w:name="z1516" w:id="1505"/>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505"/>
    <w:bookmarkStart w:name="z1517" w:id="1506"/>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506"/>
    <w:bookmarkStart w:name="z1518" w:id="1507"/>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507"/>
    <w:bookmarkStart w:name="z1519" w:id="1508"/>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508"/>
    <w:bookmarkStart w:name="z1520" w:id="1509"/>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509"/>
    <w:bookmarkStart w:name="z1521" w:id="1510"/>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10"/>
    <w:bookmarkStart w:name="z1522" w:id="1511"/>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11"/>
    <w:bookmarkStart w:name="z1523" w:id="1512"/>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12"/>
    <w:bookmarkStart w:name="z1524" w:id="1513"/>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13"/>
    <w:bookmarkStart w:name="z1525" w:id="1514"/>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14"/>
    <w:bookmarkStart w:name="z1526" w:id="1515"/>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15"/>
    <w:bookmarkStart w:name="z1527" w:id="1516"/>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16"/>
    <w:bookmarkStart w:name="z1528" w:id="1517"/>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17"/>
    <w:bookmarkStart w:name="z1529" w:id="1518"/>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18"/>
    <w:bookmarkStart w:name="z1530" w:id="1519"/>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19"/>
    <w:bookmarkStart w:name="z1531" w:id="1520"/>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20"/>
    <w:bookmarkStart w:name="z1532" w:id="1521"/>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21"/>
    <w:bookmarkStart w:name="z1533" w:id="1522"/>
    <w:p>
      <w:pPr>
        <w:spacing w:after="0"/>
        <w:ind w:left="0"/>
        <w:jc w:val="both"/>
      </w:pPr>
      <w:r>
        <w:rPr>
          <w:rFonts w:ascii="Times New Roman"/>
          <w:b w:val="false"/>
          <w:i w:val="false"/>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детей-инвалидов. Проводит подгрупповые и/или групповые занятия с детьми с ограниченными возможностями по развитию социально-бытовых и иных адаптивных навыков. </w:t>
      </w:r>
    </w:p>
    <w:bookmarkEnd w:id="1522"/>
    <w:bookmarkStart w:name="z1534" w:id="1523"/>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23"/>
    <w:bookmarkStart w:name="z1535" w:id="1524"/>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24"/>
    <w:bookmarkStart w:name="z1536" w:id="1525"/>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25"/>
    <w:bookmarkStart w:name="z1537" w:id="1526"/>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26"/>
    <w:bookmarkStart w:name="z1538" w:id="1527"/>
    <w:p>
      <w:pPr>
        <w:spacing w:after="0"/>
        <w:ind w:left="0"/>
        <w:jc w:val="both"/>
      </w:pPr>
      <w:r>
        <w:rPr>
          <w:rFonts w:ascii="Times New Roman"/>
          <w:b w:val="false"/>
          <w:i w:val="false"/>
          <w:color w:val="000000"/>
          <w:sz w:val="28"/>
        </w:rPr>
        <w:t xml:space="preserve">
      1) врач-невропатолог; </w:t>
      </w:r>
    </w:p>
    <w:bookmarkEnd w:id="1527"/>
    <w:bookmarkStart w:name="z1539" w:id="1528"/>
    <w:p>
      <w:pPr>
        <w:spacing w:after="0"/>
        <w:ind w:left="0"/>
        <w:jc w:val="both"/>
      </w:pPr>
      <w:r>
        <w:rPr>
          <w:rFonts w:ascii="Times New Roman"/>
          <w:b w:val="false"/>
          <w:i w:val="false"/>
          <w:color w:val="000000"/>
          <w:sz w:val="28"/>
        </w:rPr>
        <w:t xml:space="preserve">
      2) врач-реабилитолог; </w:t>
      </w:r>
    </w:p>
    <w:bookmarkEnd w:id="1528"/>
    <w:bookmarkStart w:name="z1540" w:id="1529"/>
    <w:p>
      <w:pPr>
        <w:spacing w:after="0"/>
        <w:ind w:left="0"/>
        <w:jc w:val="both"/>
      </w:pPr>
      <w:r>
        <w:rPr>
          <w:rFonts w:ascii="Times New Roman"/>
          <w:b w:val="false"/>
          <w:i w:val="false"/>
          <w:color w:val="000000"/>
          <w:sz w:val="28"/>
        </w:rPr>
        <w:t xml:space="preserve">
      3) медсестра-массажист; </w:t>
      </w:r>
    </w:p>
    <w:bookmarkEnd w:id="1529"/>
    <w:bookmarkStart w:name="z1541" w:id="1530"/>
    <w:p>
      <w:pPr>
        <w:spacing w:after="0"/>
        <w:ind w:left="0"/>
        <w:jc w:val="both"/>
      </w:pPr>
      <w:r>
        <w:rPr>
          <w:rFonts w:ascii="Times New Roman"/>
          <w:b w:val="false"/>
          <w:i w:val="false"/>
          <w:color w:val="000000"/>
          <w:sz w:val="28"/>
        </w:rPr>
        <w:t xml:space="preserve">
      4) инструктор ЛФК. </w:t>
      </w:r>
    </w:p>
    <w:bookmarkEnd w:id="1530"/>
    <w:bookmarkStart w:name="z1542" w:id="1531"/>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31"/>
    <w:bookmarkStart w:name="z1543" w:id="1532"/>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32"/>
    <w:bookmarkStart w:name="z1544" w:id="1533"/>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33"/>
    <w:bookmarkStart w:name="z1545" w:id="1534"/>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34"/>
    <w:bookmarkStart w:name="z1546" w:id="1535"/>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35"/>
    <w:bookmarkStart w:name="z1547" w:id="1536"/>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36"/>
    <w:bookmarkStart w:name="z1548" w:id="1537"/>
    <w:p>
      <w:pPr>
        <w:spacing w:after="0"/>
        <w:ind w:left="0"/>
        <w:jc w:val="both"/>
      </w:pPr>
      <w:r>
        <w:rPr>
          <w:rFonts w:ascii="Times New Roman"/>
          <w:b w:val="false"/>
          <w:i w:val="false"/>
          <w:color w:val="000000"/>
          <w:sz w:val="28"/>
        </w:rPr>
        <w:t xml:space="preserve">
      1) индивидуальной; </w:t>
      </w:r>
    </w:p>
    <w:bookmarkEnd w:id="1537"/>
    <w:bookmarkStart w:name="z1549" w:id="1538"/>
    <w:p>
      <w:pPr>
        <w:spacing w:after="0"/>
        <w:ind w:left="0"/>
        <w:jc w:val="both"/>
      </w:pPr>
      <w:r>
        <w:rPr>
          <w:rFonts w:ascii="Times New Roman"/>
          <w:b w:val="false"/>
          <w:i w:val="false"/>
          <w:color w:val="000000"/>
          <w:sz w:val="28"/>
        </w:rPr>
        <w:t xml:space="preserve">
      2) подгрупповой/групповой; </w:t>
      </w:r>
    </w:p>
    <w:bookmarkEnd w:id="1538"/>
    <w:bookmarkStart w:name="z1550" w:id="1539"/>
    <w:p>
      <w:pPr>
        <w:spacing w:after="0"/>
        <w:ind w:left="0"/>
        <w:jc w:val="both"/>
      </w:pPr>
      <w:r>
        <w:rPr>
          <w:rFonts w:ascii="Times New Roman"/>
          <w:b w:val="false"/>
          <w:i w:val="false"/>
          <w:color w:val="000000"/>
          <w:sz w:val="28"/>
        </w:rPr>
        <w:t xml:space="preserve">
      3) групп кратковременного пребывания; </w:t>
      </w:r>
    </w:p>
    <w:bookmarkEnd w:id="1539"/>
    <w:bookmarkStart w:name="z1551" w:id="1540"/>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40"/>
    <w:bookmarkStart w:name="z1552" w:id="1541"/>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41"/>
    <w:bookmarkStart w:name="z1553" w:id="1542"/>
    <w:p>
      <w:pPr>
        <w:spacing w:after="0"/>
        <w:ind w:left="0"/>
        <w:jc w:val="both"/>
      </w:pPr>
      <w:r>
        <w:rPr>
          <w:rFonts w:ascii="Times New Roman"/>
          <w:b w:val="false"/>
          <w:i w:val="false"/>
          <w:color w:val="000000"/>
          <w:sz w:val="28"/>
        </w:rPr>
        <w:t>
      6) семейного консультирования.</w:t>
      </w:r>
    </w:p>
    <w:bookmarkEnd w:id="1542"/>
    <w:bookmarkStart w:name="z1554" w:id="1543"/>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43"/>
    <w:bookmarkStart w:name="z1555" w:id="1544"/>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44"/>
    <w:bookmarkStart w:name="z1556" w:id="1545"/>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45"/>
    <w:bookmarkStart w:name="z1557" w:id="1546"/>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46"/>
    <w:bookmarkStart w:name="z1558" w:id="1547"/>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47"/>
    <w:bookmarkStart w:name="z1559" w:id="1548"/>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48"/>
    <w:bookmarkStart w:name="z1560" w:id="1549"/>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49"/>
    <w:bookmarkStart w:name="z1561" w:id="1550"/>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50"/>
    <w:bookmarkStart w:name="z1562" w:id="1551"/>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51"/>
    <w:bookmarkStart w:name="z1563" w:id="1552"/>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52"/>
    <w:bookmarkStart w:name="z1564" w:id="1553"/>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53"/>
    <w:bookmarkStart w:name="z1565" w:id="1554"/>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54"/>
    <w:bookmarkStart w:name="z1566" w:id="1555"/>
    <w:p>
      <w:pPr>
        <w:spacing w:after="0"/>
        <w:ind w:left="0"/>
        <w:jc w:val="both"/>
      </w:pPr>
      <w:r>
        <w:rPr>
          <w:rFonts w:ascii="Times New Roman"/>
          <w:b w:val="false"/>
          <w:i w:val="false"/>
          <w:color w:val="000000"/>
          <w:sz w:val="28"/>
        </w:rPr>
        <w:t>
      1) соматические заболевания в стадии декомпенсации;</w:t>
      </w:r>
    </w:p>
    <w:bookmarkEnd w:id="1555"/>
    <w:bookmarkStart w:name="z1567" w:id="1556"/>
    <w:p>
      <w:pPr>
        <w:spacing w:after="0"/>
        <w:ind w:left="0"/>
        <w:jc w:val="both"/>
      </w:pPr>
      <w:r>
        <w:rPr>
          <w:rFonts w:ascii="Times New Roman"/>
          <w:b w:val="false"/>
          <w:i w:val="false"/>
          <w:color w:val="000000"/>
          <w:sz w:val="28"/>
        </w:rPr>
        <w:t>
      2) острые инфекционные заболевания;</w:t>
      </w:r>
    </w:p>
    <w:bookmarkEnd w:id="1556"/>
    <w:bookmarkStart w:name="z1568" w:id="1557"/>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57"/>
    <w:bookmarkStart w:name="z1569" w:id="1558"/>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58"/>
    <w:bookmarkStart w:name="z1570" w:id="1559"/>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59"/>
    <w:bookmarkStart w:name="z1571" w:id="1560"/>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60"/>
    <w:bookmarkStart w:name="z1572" w:id="1561"/>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61"/>
    <w:bookmarkStart w:name="z1573" w:id="1562"/>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62"/>
    <w:bookmarkStart w:name="z1574" w:id="1563"/>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63"/>
    <w:bookmarkStart w:name="z1575" w:id="1564"/>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64"/>
    <w:bookmarkStart w:name="z1576" w:id="1565"/>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65"/>
    <w:bookmarkStart w:name="z1577" w:id="1566"/>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66"/>
    <w:bookmarkStart w:name="z1578" w:id="1567"/>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67"/>
    <w:bookmarkStart w:name="z1579" w:id="1568"/>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68"/>
    <w:bookmarkStart w:name="z1580" w:id="1569"/>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69"/>
    <w:bookmarkStart w:name="z1581" w:id="1570"/>
    <w:p>
      <w:pPr>
        <w:spacing w:after="0"/>
        <w:ind w:left="0"/>
        <w:jc w:val="both"/>
      </w:pPr>
      <w:r>
        <w:rPr>
          <w:rFonts w:ascii="Times New Roman"/>
          <w:b w:val="false"/>
          <w:i w:val="false"/>
          <w:color w:val="000000"/>
          <w:sz w:val="28"/>
        </w:rPr>
        <w:t>
      197. Управление аутизм-центром осуществляет директор.</w:t>
      </w:r>
    </w:p>
    <w:bookmarkEnd w:id="1570"/>
    <w:bookmarkStart w:name="z1582" w:id="1571"/>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71"/>
    <w:bookmarkStart w:name="z1583" w:id="1572"/>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72"/>
    <w:bookmarkStart w:name="z1584" w:id="1573"/>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73"/>
    <w:bookmarkStart w:name="z1585" w:id="1574"/>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74"/>
    <w:bookmarkStart w:name="z1586" w:id="1575"/>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75"/>
    <w:bookmarkStart w:name="z1587" w:id="1576"/>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76"/>
    <w:bookmarkStart w:name="z1588" w:id="1577"/>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77"/>
    <w:bookmarkStart w:name="z1589" w:id="1578"/>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78"/>
    <w:bookmarkStart w:name="z1590" w:id="1579"/>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79"/>
    <w:bookmarkStart w:name="z1591" w:id="1580"/>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80"/>
    <w:bookmarkStart w:name="z1592" w:id="1581"/>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81"/>
    <w:bookmarkStart w:name="z1593" w:id="1582"/>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82"/>
    <w:bookmarkStart w:name="z1594" w:id="1583"/>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83"/>
    <w:bookmarkStart w:name="z1595" w:id="1584"/>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84"/>
    <w:bookmarkStart w:name="z1596" w:id="1585"/>
    <w:p>
      <w:pPr>
        <w:spacing w:after="0"/>
        <w:ind w:left="0"/>
        <w:jc w:val="both"/>
      </w:pPr>
      <w:r>
        <w:rPr>
          <w:rFonts w:ascii="Times New Roman"/>
          <w:b w:val="false"/>
          <w:i w:val="false"/>
          <w:color w:val="000000"/>
          <w:sz w:val="28"/>
        </w:rPr>
        <w:t>
      204. Реализация ИПР в Программах поддержки:</w:t>
      </w:r>
    </w:p>
    <w:bookmarkEnd w:id="1585"/>
    <w:bookmarkStart w:name="z1597" w:id="1586"/>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86"/>
    <w:bookmarkStart w:name="z1598" w:id="1587"/>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87"/>
    <w:bookmarkStart w:name="z1599" w:id="1588"/>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88"/>
    <w:bookmarkStart w:name="z1600" w:id="1589"/>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89"/>
    <w:bookmarkStart w:name="z1601" w:id="1590"/>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590"/>
    <w:bookmarkStart w:name="z1602" w:id="1591"/>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591"/>
    <w:bookmarkStart w:name="z1603" w:id="1592"/>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592"/>
    <w:bookmarkStart w:name="z1604" w:id="1593"/>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593"/>
    <w:bookmarkStart w:name="z1605" w:id="1594"/>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594"/>
    <w:bookmarkStart w:name="z1606" w:id="1595"/>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95"/>
    <w:bookmarkStart w:name="z1607" w:id="1596"/>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96"/>
    <w:bookmarkStart w:name="z1608" w:id="1597"/>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97"/>
    <w:bookmarkStart w:name="z1609" w:id="1598"/>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598"/>
    <w:bookmarkStart w:name="z1610" w:id="1599"/>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600"/>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600"/>
    <w:p>
      <w:pPr>
        <w:spacing w:after="0"/>
        <w:ind w:left="0"/>
        <w:jc w:val="both"/>
      </w:pPr>
      <w:bookmarkStart w:name="z1613" w:id="1601"/>
      <w:r>
        <w:rPr>
          <w:rFonts w:ascii="Times New Roman"/>
          <w:b w:val="false"/>
          <w:i w:val="false"/>
          <w:color w:val="000000"/>
          <w:sz w:val="28"/>
        </w:rPr>
        <w:t>
      Мекенжайы _________________________________________________</w:t>
      </w:r>
    </w:p>
    <w:bookmarkEnd w:id="1601"/>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602"/>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03"/>
          <w:p>
            <w:pPr>
              <w:spacing w:after="20"/>
              <w:ind w:left="20"/>
              <w:jc w:val="both"/>
            </w:pPr>
            <w:r>
              <w:rPr>
                <w:rFonts w:ascii="Times New Roman"/>
                <w:b w:val="false"/>
                <w:i w:val="false"/>
                <w:color w:val="000000"/>
                <w:sz w:val="20"/>
              </w:rPr>
              <w:t>
Нарушения общения и социального взаимодействия</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4"/>
          <w:p>
            <w:pPr>
              <w:spacing w:after="20"/>
              <w:ind w:left="20"/>
              <w:jc w:val="both"/>
            </w:pPr>
            <w:r>
              <w:rPr>
                <w:rFonts w:ascii="Times New Roman"/>
                <w:b w:val="false"/>
                <w:i w:val="false"/>
                <w:color w:val="000000"/>
                <w:sz w:val="20"/>
              </w:rPr>
              <w:t>
Нарушения общения и социального взаимодействия</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605"/>
    <w:p>
      <w:pPr>
        <w:spacing w:after="0"/>
        <w:ind w:left="0"/>
        <w:jc w:val="left"/>
      </w:pPr>
      <w:r>
        <w:rPr>
          <w:rFonts w:ascii="Times New Roman"/>
          <w:b/>
          <w:i w:val="false"/>
          <w:color w:val="000000"/>
        </w:rPr>
        <w:t xml:space="preserve"> План коррекционных занятий КППК</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606"/>
      <w:r>
        <w:rPr>
          <w:rFonts w:ascii="Times New Roman"/>
          <w:b w:val="false"/>
          <w:i w:val="false"/>
          <w:color w:val="000000"/>
          <w:sz w:val="28"/>
        </w:rPr>
        <w:t>
      Примечание:</w:t>
      </w:r>
    </w:p>
    <w:bookmarkEnd w:id="1606"/>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607"/>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08"/>
          <w:p>
            <w:pPr>
              <w:spacing w:after="20"/>
              <w:ind w:left="20"/>
              <w:jc w:val="both"/>
            </w:pPr>
            <w:r>
              <w:rPr>
                <w:rFonts w:ascii="Times New Roman"/>
                <w:b w:val="false"/>
                <w:i w:val="false"/>
                <w:color w:val="000000"/>
                <w:sz w:val="20"/>
              </w:rPr>
              <w:t>
Нарушения общения и социального взаимодействия</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09"/>
          <w:p>
            <w:pPr>
              <w:spacing w:after="20"/>
              <w:ind w:left="20"/>
              <w:jc w:val="both"/>
            </w:pPr>
            <w:r>
              <w:rPr>
                <w:rFonts w:ascii="Times New Roman"/>
                <w:b w:val="false"/>
                <w:i w:val="false"/>
                <w:color w:val="000000"/>
                <w:sz w:val="20"/>
              </w:rPr>
              <w:t>
Нарушения общения и социального взаимодействия</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10"/>
    <w:p>
      <w:pPr>
        <w:spacing w:after="0"/>
        <w:ind w:left="0"/>
        <w:jc w:val="left"/>
      </w:pPr>
      <w:r>
        <w:rPr>
          <w:rFonts w:ascii="Times New Roman"/>
          <w:b/>
          <w:i w:val="false"/>
          <w:color w:val="000000"/>
        </w:rPr>
        <w:t xml:space="preserve"> План коррекционных занятий Реабилитационного центра</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11"/>
      <w:r>
        <w:rPr>
          <w:rFonts w:ascii="Times New Roman"/>
          <w:b w:val="false"/>
          <w:i w:val="false"/>
          <w:color w:val="000000"/>
          <w:sz w:val="28"/>
        </w:rPr>
        <w:t>
      Примечание:</w:t>
      </w:r>
    </w:p>
    <w:bookmarkEnd w:id="1611"/>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12"/>
    <w:p>
      <w:pPr>
        <w:spacing w:after="0"/>
        <w:ind w:left="0"/>
        <w:jc w:val="left"/>
      </w:pPr>
      <w:r>
        <w:rPr>
          <w:rFonts w:ascii="Times New Roman"/>
          <w:b/>
          <w:i w:val="false"/>
          <w:color w:val="000000"/>
        </w:rPr>
        <w:t xml:space="preserve"> Рабочий учебный план</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13"/>
          <w:p>
            <w:pPr>
              <w:spacing w:after="20"/>
              <w:ind w:left="20"/>
              <w:jc w:val="both"/>
            </w:pPr>
            <w:r>
              <w:rPr>
                <w:rFonts w:ascii="Times New Roman"/>
                <w:b w:val="false"/>
                <w:i w:val="false"/>
                <w:color w:val="000000"/>
                <w:sz w:val="20"/>
              </w:rPr>
              <w:t>
по завершению курса</w:t>
            </w:r>
          </w:p>
          <w:bookmarkEnd w:id="1613"/>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14"/>
          <w:p>
            <w:pPr>
              <w:spacing w:after="20"/>
              <w:ind w:left="20"/>
              <w:jc w:val="both"/>
            </w:pPr>
            <w:r>
              <w:rPr>
                <w:rFonts w:ascii="Times New Roman"/>
                <w:b w:val="false"/>
                <w:i w:val="false"/>
                <w:color w:val="000000"/>
                <w:sz w:val="20"/>
              </w:rPr>
              <w:t>
"Развитие речевых навыков"</w:t>
            </w:r>
          </w:p>
          <w:bookmarkEnd w:id="1614"/>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15"/>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15"/>
    <w:bookmarkStart w:name="z1642" w:id="1616"/>
    <w:p>
      <w:pPr>
        <w:spacing w:after="0"/>
        <w:ind w:left="0"/>
        <w:jc w:val="left"/>
      </w:pPr>
      <w:r>
        <w:rPr>
          <w:rFonts w:ascii="Times New Roman"/>
          <w:b/>
          <w:i w:val="false"/>
          <w:color w:val="000000"/>
        </w:rPr>
        <w:t xml:space="preserve"> Глава 1. Общие положения</w:t>
      </w:r>
    </w:p>
    <w:bookmarkEnd w:id="1616"/>
    <w:bookmarkStart w:name="z1643" w:id="1617"/>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подпунктом 11-1) </w:t>
      </w:r>
      <w:r>
        <w:rPr>
          <w:rFonts w:ascii="Times New Roman"/>
          <w:b w:val="false"/>
          <w:i w:val="false"/>
          <w:color w:val="000000"/>
          <w:sz w:val="28"/>
        </w:rPr>
        <w:t>статьей 5</w:t>
      </w:r>
      <w:r>
        <w:rPr>
          <w:rFonts w:ascii="Times New Roman"/>
          <w:b w:val="false"/>
          <w:i w:val="false"/>
          <w:color w:val="000000"/>
          <w:sz w:val="28"/>
        </w:rPr>
        <w:t xml:space="preserve">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17"/>
    <w:bookmarkStart w:name="z1644" w:id="16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18"/>
    <w:bookmarkStart w:name="z1645" w:id="1619"/>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1619"/>
    <w:bookmarkStart w:name="z1646" w:id="1620"/>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20"/>
    <w:bookmarkStart w:name="z1647" w:id="1621"/>
    <w:p>
      <w:pPr>
        <w:spacing w:after="0"/>
        <w:ind w:left="0"/>
        <w:jc w:val="both"/>
      </w:pPr>
      <w:r>
        <w:rPr>
          <w:rFonts w:ascii="Times New Roman"/>
          <w:b w:val="false"/>
          <w:i w:val="false"/>
          <w:color w:val="000000"/>
          <w:sz w:val="28"/>
        </w:rPr>
        <w:t xml:space="preserve">
      3) трудная жизненная ситуация – ситуация, признанная по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основаниям, объективно нарушающим жизнедеятельность человека, которую он не может преодолеть самостоятельно;</w:t>
      </w:r>
    </w:p>
    <w:bookmarkEnd w:id="1621"/>
    <w:bookmarkStart w:name="z1648" w:id="1622"/>
    <w:p>
      <w:pPr>
        <w:spacing w:after="0"/>
        <w:ind w:left="0"/>
        <w:jc w:val="both"/>
      </w:pPr>
      <w:r>
        <w:rPr>
          <w:rFonts w:ascii="Times New Roman"/>
          <w:b w:val="false"/>
          <w:i w:val="false"/>
          <w:color w:val="000000"/>
          <w:sz w:val="28"/>
        </w:rPr>
        <w:t>
      4)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622"/>
    <w:bookmarkStart w:name="z1649" w:id="1623"/>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1623"/>
    <w:bookmarkStart w:name="z1650" w:id="1624"/>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1624"/>
    <w:bookmarkStart w:name="z1651" w:id="1625"/>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25"/>
    <w:bookmarkStart w:name="z1652" w:id="1626"/>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26"/>
    <w:bookmarkStart w:name="z1653" w:id="1627"/>
    <w:p>
      <w:pPr>
        <w:spacing w:after="0"/>
        <w:ind w:left="0"/>
        <w:jc w:val="both"/>
      </w:pPr>
      <w:r>
        <w:rPr>
          <w:rFonts w:ascii="Times New Roman"/>
          <w:b w:val="false"/>
          <w:i w:val="false"/>
          <w:color w:val="000000"/>
          <w:sz w:val="28"/>
        </w:rPr>
        <w:t>
      6. Свою деятельность Организация осуществляет в соответствии с Конституцией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w:t>
      </w:r>
      <w:r>
        <w:rPr>
          <w:rFonts w:ascii="Times New Roman"/>
          <w:b w:val="false"/>
          <w:i w:val="false"/>
          <w:color w:val="000000"/>
          <w:sz w:val="28"/>
        </w:rPr>
        <w:t>О специальных социальных услугах</w:t>
      </w:r>
      <w:r>
        <w:rPr>
          <w:rFonts w:ascii="Times New Roman"/>
          <w:b w:val="false"/>
          <w:i w:val="false"/>
          <w:color w:val="000000"/>
          <w:sz w:val="28"/>
        </w:rPr>
        <w:t>", настоящими Правилами и уставом Организации.</w:t>
      </w:r>
    </w:p>
    <w:bookmarkEnd w:id="1627"/>
    <w:bookmarkStart w:name="z1654" w:id="1628"/>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28"/>
    <w:bookmarkStart w:name="z1655" w:id="1629"/>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1629"/>
    <w:bookmarkStart w:name="z1656" w:id="1630"/>
    <w:p>
      <w:pPr>
        <w:spacing w:after="0"/>
        <w:ind w:left="0"/>
        <w:jc w:val="both"/>
      </w:pPr>
      <w:r>
        <w:rPr>
          <w:rFonts w:ascii="Times New Roman"/>
          <w:b w:val="false"/>
          <w:i w:val="false"/>
          <w:color w:val="000000"/>
          <w:sz w:val="28"/>
        </w:rPr>
        <w:t>
      Организация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630"/>
    <w:bookmarkStart w:name="z1657" w:id="1631"/>
    <w:p>
      <w:pPr>
        <w:spacing w:after="0"/>
        <w:ind w:left="0"/>
        <w:jc w:val="both"/>
      </w:pPr>
      <w:r>
        <w:rPr>
          <w:rFonts w:ascii="Times New Roman"/>
          <w:b w:val="false"/>
          <w:i w:val="false"/>
          <w:color w:val="000000"/>
          <w:sz w:val="28"/>
        </w:rPr>
        <w:t>
      8. Задачи Организации:</w:t>
      </w:r>
    </w:p>
    <w:bookmarkEnd w:id="1631"/>
    <w:bookmarkStart w:name="z1658" w:id="1632"/>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32"/>
    <w:bookmarkStart w:name="z1659" w:id="1633"/>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33"/>
    <w:bookmarkStart w:name="z1660" w:id="1634"/>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34"/>
    <w:bookmarkStart w:name="z1661" w:id="1635"/>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в преодолении трудной жизненной ситуации;</w:t>
      </w:r>
    </w:p>
    <w:bookmarkEnd w:id="1635"/>
    <w:bookmarkStart w:name="z1662" w:id="1636"/>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36"/>
    <w:bookmarkStart w:name="z1663" w:id="1637"/>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37"/>
    <w:bookmarkStart w:name="z1664" w:id="1638"/>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38"/>
    <w:bookmarkStart w:name="z1665" w:id="1639"/>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39"/>
    <w:bookmarkStart w:name="z1666" w:id="1640"/>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40"/>
    <w:bookmarkStart w:name="z1667" w:id="1641"/>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41"/>
    <w:bookmarkStart w:name="z1668" w:id="1642"/>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42"/>
    <w:bookmarkStart w:name="z1669" w:id="1643"/>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43"/>
    <w:bookmarkStart w:name="z1670" w:id="1644"/>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44"/>
    <w:bookmarkStart w:name="z1671" w:id="1645"/>
    <w:p>
      <w:pPr>
        <w:spacing w:after="0"/>
        <w:ind w:left="0"/>
        <w:jc w:val="both"/>
      </w:pPr>
      <w:r>
        <w:rPr>
          <w:rFonts w:ascii="Times New Roman"/>
          <w:b w:val="false"/>
          <w:i w:val="false"/>
          <w:color w:val="000000"/>
          <w:sz w:val="28"/>
        </w:rPr>
        <w:t>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bookmarkEnd w:id="1645"/>
    <w:bookmarkStart w:name="z1672" w:id="1646"/>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46"/>
    <w:bookmarkStart w:name="z1673" w:id="1647"/>
    <w:p>
      <w:pPr>
        <w:spacing w:after="0"/>
        <w:ind w:left="0"/>
        <w:jc w:val="both"/>
      </w:pPr>
      <w:r>
        <w:rPr>
          <w:rFonts w:ascii="Times New Roman"/>
          <w:b w:val="false"/>
          <w:i w:val="false"/>
          <w:color w:val="000000"/>
          <w:sz w:val="28"/>
        </w:rPr>
        <w:t>
      11. Организация состоит из следующих блоков:</w:t>
      </w:r>
    </w:p>
    <w:bookmarkEnd w:id="1647"/>
    <w:bookmarkStart w:name="z1674" w:id="1648"/>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48"/>
    <w:bookmarkStart w:name="z1675" w:id="1649"/>
    <w:p>
      <w:pPr>
        <w:spacing w:after="0"/>
        <w:ind w:left="0"/>
        <w:jc w:val="both"/>
      </w:pPr>
      <w:r>
        <w:rPr>
          <w:rFonts w:ascii="Times New Roman"/>
          <w:b w:val="false"/>
          <w:i w:val="false"/>
          <w:color w:val="000000"/>
          <w:sz w:val="28"/>
        </w:rPr>
        <w:t>
      2) медицинский блок (медицинский пункт, изолятор);</w:t>
      </w:r>
    </w:p>
    <w:bookmarkEnd w:id="1649"/>
    <w:bookmarkStart w:name="z1676" w:id="1650"/>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50"/>
    <w:bookmarkStart w:name="z1677" w:id="1651"/>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51"/>
    <w:bookmarkStart w:name="z1678" w:id="1652"/>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52"/>
    <w:bookmarkStart w:name="z1679" w:id="1653"/>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53"/>
    <w:bookmarkStart w:name="z1680" w:id="1654"/>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54"/>
    <w:bookmarkStart w:name="z1681" w:id="1655"/>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55"/>
    <w:bookmarkStart w:name="z1682" w:id="1656"/>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56"/>
    <w:bookmarkStart w:name="z1683" w:id="1657"/>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57"/>
    <w:bookmarkStart w:name="z1684" w:id="1658"/>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58"/>
    <w:bookmarkStart w:name="z1685" w:id="1659"/>
    <w:p>
      <w:pPr>
        <w:spacing w:after="0"/>
        <w:ind w:left="0"/>
        <w:jc w:val="both"/>
      </w:pPr>
      <w:r>
        <w:rPr>
          <w:rFonts w:ascii="Times New Roman"/>
          <w:b w:val="false"/>
          <w:i w:val="false"/>
          <w:color w:val="000000"/>
          <w:sz w:val="28"/>
        </w:rPr>
        <w:t>
      17. Дошкольное отделение (группы) создается в Организации с целью сохранения родственных отношений детьми дошкольного и школьного возраста.</w:t>
      </w:r>
    </w:p>
    <w:bookmarkEnd w:id="1659"/>
    <w:bookmarkStart w:name="z1686" w:id="1660"/>
    <w:p>
      <w:pPr>
        <w:spacing w:after="0"/>
        <w:ind w:left="0"/>
        <w:jc w:val="both"/>
      </w:pPr>
      <w:r>
        <w:rPr>
          <w:rFonts w:ascii="Times New Roman"/>
          <w:b w:val="false"/>
          <w:i w:val="false"/>
          <w:color w:val="000000"/>
          <w:sz w:val="28"/>
        </w:rPr>
        <w:t>
      18. Дошкольное отделение (группы) в своей деятельности руководствуется настоящими Правилами.</w:t>
      </w:r>
    </w:p>
    <w:bookmarkEnd w:id="1660"/>
    <w:bookmarkStart w:name="z1687" w:id="1661"/>
    <w:p>
      <w:pPr>
        <w:spacing w:after="0"/>
        <w:ind w:left="0"/>
        <w:jc w:val="both"/>
      </w:pPr>
      <w:r>
        <w:rPr>
          <w:rFonts w:ascii="Times New Roman"/>
          <w:b w:val="false"/>
          <w:i w:val="false"/>
          <w:color w:val="000000"/>
          <w:sz w:val="28"/>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61"/>
    <w:bookmarkStart w:name="z1688" w:id="1662"/>
    <w:p>
      <w:pPr>
        <w:spacing w:after="0"/>
        <w:ind w:left="0"/>
        <w:jc w:val="both"/>
      </w:pPr>
      <w:r>
        <w:rPr>
          <w:rFonts w:ascii="Times New Roman"/>
          <w:b w:val="false"/>
          <w:i w:val="false"/>
          <w:color w:val="000000"/>
          <w:sz w:val="28"/>
        </w:rPr>
        <w:t>
      20. Во время пребывания в Организации каждому воспитаннику гарантируются:</w:t>
      </w:r>
    </w:p>
    <w:bookmarkEnd w:id="1662"/>
    <w:bookmarkStart w:name="z1689" w:id="1663"/>
    <w:p>
      <w:pPr>
        <w:spacing w:after="0"/>
        <w:ind w:left="0"/>
        <w:jc w:val="both"/>
      </w:pPr>
      <w:r>
        <w:rPr>
          <w:rFonts w:ascii="Times New Roman"/>
          <w:b w:val="false"/>
          <w:i w:val="false"/>
          <w:color w:val="000000"/>
          <w:sz w:val="28"/>
        </w:rPr>
        <w:t>
      1) охрана его жизни и здоровья;</w:t>
      </w:r>
    </w:p>
    <w:bookmarkEnd w:id="1663"/>
    <w:bookmarkStart w:name="z1690" w:id="1664"/>
    <w:p>
      <w:pPr>
        <w:spacing w:after="0"/>
        <w:ind w:left="0"/>
        <w:jc w:val="both"/>
      </w:pPr>
      <w:r>
        <w:rPr>
          <w:rFonts w:ascii="Times New Roman"/>
          <w:b w:val="false"/>
          <w:i w:val="false"/>
          <w:color w:val="000000"/>
          <w:sz w:val="28"/>
        </w:rPr>
        <w:t>
      2) защита его достоинства;</w:t>
      </w:r>
    </w:p>
    <w:bookmarkEnd w:id="1664"/>
    <w:bookmarkStart w:name="z1691" w:id="1665"/>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65"/>
    <w:bookmarkStart w:name="z1692" w:id="1666"/>
    <w:p>
      <w:pPr>
        <w:spacing w:after="0"/>
        <w:ind w:left="0"/>
        <w:jc w:val="both"/>
      </w:pPr>
      <w:r>
        <w:rPr>
          <w:rFonts w:ascii="Times New Roman"/>
          <w:b w:val="false"/>
          <w:i w:val="false"/>
          <w:color w:val="000000"/>
          <w:sz w:val="28"/>
        </w:rPr>
        <w:t>
      4) развитие его творческих способностей и интересов;</w:t>
      </w:r>
    </w:p>
    <w:bookmarkEnd w:id="1666"/>
    <w:bookmarkStart w:name="z1693" w:id="1667"/>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67"/>
    <w:bookmarkStart w:name="z1694" w:id="1668"/>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68"/>
    <w:bookmarkStart w:name="z1695" w:id="1669"/>
    <w:p>
      <w:pPr>
        <w:spacing w:after="0"/>
        <w:ind w:left="0"/>
        <w:jc w:val="both"/>
      </w:pPr>
      <w:r>
        <w:rPr>
          <w:rFonts w:ascii="Times New Roman"/>
          <w:b w:val="false"/>
          <w:i w:val="false"/>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69"/>
    <w:bookmarkStart w:name="z1696" w:id="1670"/>
    <w:p>
      <w:pPr>
        <w:spacing w:after="0"/>
        <w:ind w:left="0"/>
        <w:jc w:val="both"/>
      </w:pPr>
      <w:r>
        <w:rPr>
          <w:rFonts w:ascii="Times New Roman"/>
          <w:b w:val="false"/>
          <w:i w:val="false"/>
          <w:color w:val="000000"/>
          <w:sz w:val="28"/>
        </w:rPr>
        <w:t>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70"/>
    <w:bookmarkStart w:name="z1697" w:id="1671"/>
    <w:p>
      <w:pPr>
        <w:spacing w:after="0"/>
        <w:ind w:left="0"/>
        <w:jc w:val="both"/>
      </w:pPr>
      <w:r>
        <w:rPr>
          <w:rFonts w:ascii="Times New Roman"/>
          <w:b w:val="false"/>
          <w:i w:val="false"/>
          <w:color w:val="000000"/>
          <w:sz w:val="28"/>
        </w:rPr>
        <w:t>
      23. Формами коллегиального управления Организацией являются педагогический, методический и попечительский советы.</w:t>
      </w:r>
    </w:p>
    <w:bookmarkEnd w:id="1671"/>
    <w:bookmarkStart w:name="z1698" w:id="1672"/>
    <w:p>
      <w:pPr>
        <w:spacing w:after="0"/>
        <w:ind w:left="0"/>
        <w:jc w:val="both"/>
      </w:pPr>
      <w:r>
        <w:rPr>
          <w:rFonts w:ascii="Times New Roman"/>
          <w:b w:val="false"/>
          <w:i w:val="false"/>
          <w:color w:val="000000"/>
          <w:sz w:val="28"/>
        </w:rPr>
        <w:t xml:space="preserve">
      24. Комплектование персонала Организаций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1672"/>
    <w:bookmarkStart w:name="z1699" w:id="1673"/>
    <w:p>
      <w:pPr>
        <w:spacing w:after="0"/>
        <w:ind w:left="0"/>
        <w:jc w:val="both"/>
      </w:pPr>
      <w:r>
        <w:rPr>
          <w:rFonts w:ascii="Times New Roman"/>
          <w:b w:val="false"/>
          <w:i w:val="false"/>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bookmarkEnd w:id="1673"/>
    <w:bookmarkStart w:name="z1700" w:id="1674"/>
    <w:p>
      <w:pPr>
        <w:spacing w:after="0"/>
        <w:ind w:left="0"/>
        <w:jc w:val="both"/>
      </w:pPr>
      <w:r>
        <w:rPr>
          <w:rFonts w:ascii="Times New Roman"/>
          <w:b w:val="false"/>
          <w:i w:val="false"/>
          <w:color w:val="000000"/>
          <w:sz w:val="28"/>
        </w:rPr>
        <w:t>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74"/>
    <w:bookmarkStart w:name="z1701" w:id="1675"/>
    <w:p>
      <w:pPr>
        <w:spacing w:after="0"/>
        <w:ind w:left="0"/>
        <w:jc w:val="both"/>
      </w:pPr>
      <w:r>
        <w:rPr>
          <w:rFonts w:ascii="Times New Roman"/>
          <w:b w:val="false"/>
          <w:i w:val="false"/>
          <w:color w:val="000000"/>
          <w:sz w:val="28"/>
        </w:rPr>
        <w:t>
      27. Государственная Организация финансируется за счет бюджетных средств или иных средств, не запрещенных законодательством Республики Казахстан.</w:t>
      </w:r>
    </w:p>
    <w:bookmarkEnd w:id="1675"/>
    <w:bookmarkStart w:name="z1702" w:id="1676"/>
    <w:p>
      <w:pPr>
        <w:spacing w:after="0"/>
        <w:ind w:left="0"/>
        <w:jc w:val="both"/>
      </w:pPr>
      <w:r>
        <w:rPr>
          <w:rFonts w:ascii="Times New Roman"/>
          <w:b w:val="false"/>
          <w:i w:val="false"/>
          <w:color w:val="000000"/>
          <w:sz w:val="28"/>
        </w:rPr>
        <w:t xml:space="preserve">
      28. Создание, реорганизация и ликвидация Организаций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676"/>
    <w:bookmarkStart w:name="z1703" w:id="1677"/>
    <w:p>
      <w:pPr>
        <w:spacing w:after="0"/>
        <w:ind w:left="0"/>
        <w:jc w:val="left"/>
      </w:pPr>
      <w:r>
        <w:rPr>
          <w:rFonts w:ascii="Times New Roman"/>
          <w:b/>
          <w:i w:val="false"/>
          <w:color w:val="000000"/>
        </w:rPr>
        <w:t xml:space="preserve"> Глава 3. Порядок деятельности центра поддержки детей, находящихся в трудной жизненной ситуации</w:t>
      </w:r>
    </w:p>
    <w:bookmarkEnd w:id="1677"/>
    <w:bookmarkStart w:name="z1704" w:id="1678"/>
    <w:p>
      <w:pPr>
        <w:spacing w:after="0"/>
        <w:ind w:left="0"/>
        <w:jc w:val="both"/>
      </w:pPr>
      <w:r>
        <w:rPr>
          <w:rFonts w:ascii="Times New Roman"/>
          <w:b w:val="false"/>
          <w:i w:val="false"/>
          <w:color w:val="000000"/>
          <w:sz w:val="28"/>
        </w:rPr>
        <w:t>
      29. В центре поддержки детей, находящихся в трудной жизненной ситуации,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78"/>
    <w:bookmarkStart w:name="z1705" w:id="1679"/>
    <w:p>
      <w:pPr>
        <w:spacing w:after="0"/>
        <w:ind w:left="0"/>
        <w:jc w:val="both"/>
      </w:pPr>
      <w:r>
        <w:rPr>
          <w:rFonts w:ascii="Times New Roman"/>
          <w:b w:val="false"/>
          <w:i w:val="false"/>
          <w:color w:val="000000"/>
          <w:sz w:val="28"/>
        </w:rPr>
        <w:t>
      1) дети-сироты;</w:t>
      </w:r>
    </w:p>
    <w:bookmarkEnd w:id="1679"/>
    <w:bookmarkStart w:name="z1706" w:id="1680"/>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 и в иных случаях отсутствия родительского попечения;</w:t>
      </w:r>
    </w:p>
    <w:bookmarkEnd w:id="1680"/>
    <w:bookmarkStart w:name="z1707" w:id="1681"/>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81"/>
    <w:bookmarkStart w:name="z1708" w:id="1682"/>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82"/>
    <w:bookmarkStart w:name="z1709" w:id="1683"/>
    <w:p>
      <w:pPr>
        <w:spacing w:after="0"/>
        <w:ind w:left="0"/>
        <w:jc w:val="both"/>
      </w:pPr>
      <w:r>
        <w:rPr>
          <w:rFonts w:ascii="Times New Roman"/>
          <w:b w:val="false"/>
          <w:i w:val="false"/>
          <w:color w:val="000000"/>
          <w:sz w:val="28"/>
        </w:rPr>
        <w:t>
      5)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1683"/>
    <w:bookmarkStart w:name="z1710" w:id="1684"/>
    <w:p>
      <w:pPr>
        <w:spacing w:after="0"/>
        <w:ind w:left="0"/>
        <w:jc w:val="both"/>
      </w:pPr>
      <w:r>
        <w:rPr>
          <w:rFonts w:ascii="Times New Roman"/>
          <w:b w:val="false"/>
          <w:i w:val="false"/>
          <w:color w:val="000000"/>
          <w:sz w:val="28"/>
        </w:rPr>
        <w:t>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bookmarkEnd w:id="1684"/>
    <w:bookmarkStart w:name="z1711" w:id="1685"/>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85"/>
    <w:bookmarkStart w:name="z1712" w:id="1686"/>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686"/>
    <w:bookmarkStart w:name="z1713" w:id="1687"/>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87"/>
    <w:bookmarkStart w:name="z1714" w:id="1688"/>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88"/>
    <w:bookmarkStart w:name="z1715" w:id="1689"/>
    <w:p>
      <w:pPr>
        <w:spacing w:after="0"/>
        <w:ind w:left="0"/>
        <w:jc w:val="both"/>
      </w:pPr>
      <w:r>
        <w:rPr>
          <w:rFonts w:ascii="Times New Roman"/>
          <w:b w:val="false"/>
          <w:i w:val="false"/>
          <w:color w:val="000000"/>
          <w:sz w:val="28"/>
        </w:rPr>
        <w:t>
      5) акт обследования условий жизни ребенка;</w:t>
      </w:r>
    </w:p>
    <w:bookmarkEnd w:id="1689"/>
    <w:bookmarkStart w:name="z1716" w:id="1690"/>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90"/>
    <w:bookmarkStart w:name="z1717" w:id="1691"/>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691"/>
    <w:bookmarkStart w:name="z1718" w:id="1692"/>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692"/>
    <w:bookmarkStart w:name="z1719" w:id="1693"/>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693"/>
    <w:bookmarkStart w:name="z1720" w:id="1694"/>
    <w:p>
      <w:pPr>
        <w:spacing w:after="0"/>
        <w:ind w:left="0"/>
        <w:jc w:val="both"/>
      </w:pPr>
      <w:r>
        <w:rPr>
          <w:rFonts w:ascii="Times New Roman"/>
          <w:b w:val="false"/>
          <w:i w:val="false"/>
          <w:color w:val="000000"/>
          <w:sz w:val="28"/>
        </w:rPr>
        <w:t>
      На несовершеннолетних, указанных в подпунктах 3) и 5) пункта 29 настоящих Правил:</w:t>
      </w:r>
    </w:p>
    <w:bookmarkEnd w:id="1694"/>
    <w:bookmarkStart w:name="z1721" w:id="1695"/>
    <w:p>
      <w:pPr>
        <w:spacing w:after="0"/>
        <w:ind w:left="0"/>
        <w:jc w:val="both"/>
      </w:pPr>
      <w:r>
        <w:rPr>
          <w:rFonts w:ascii="Times New Roman"/>
          <w:b w:val="false"/>
          <w:i w:val="false"/>
          <w:color w:val="000000"/>
          <w:sz w:val="28"/>
        </w:rPr>
        <w:t>
      1) постановление органа;</w:t>
      </w:r>
    </w:p>
    <w:bookmarkEnd w:id="1695"/>
    <w:bookmarkStart w:name="z1722" w:id="1696"/>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w:t>
      </w:r>
    </w:p>
    <w:bookmarkEnd w:id="1696"/>
    <w:bookmarkStart w:name="z1723" w:id="1697"/>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697"/>
    <w:bookmarkStart w:name="z1724" w:id="1698"/>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698"/>
    <w:bookmarkStart w:name="z1725" w:id="1699"/>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699"/>
    <w:bookmarkStart w:name="z1726" w:id="1700"/>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700"/>
    <w:bookmarkStart w:name="z1727" w:id="1701"/>
    <w:p>
      <w:pPr>
        <w:spacing w:after="0"/>
        <w:ind w:left="0"/>
        <w:jc w:val="both"/>
      </w:pPr>
      <w:r>
        <w:rPr>
          <w:rFonts w:ascii="Times New Roman"/>
          <w:b w:val="false"/>
          <w:i w:val="false"/>
          <w:color w:val="000000"/>
          <w:sz w:val="28"/>
        </w:rPr>
        <w:t>
      На несовершеннолетних, указанных в подпункте 4) пункта 29 настоящих Правил:</w:t>
      </w:r>
    </w:p>
    <w:bookmarkEnd w:id="1701"/>
    <w:bookmarkStart w:name="z1728" w:id="1702"/>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702"/>
    <w:bookmarkStart w:name="z1729" w:id="1703"/>
    <w:p>
      <w:pPr>
        <w:spacing w:after="0"/>
        <w:ind w:left="0"/>
        <w:jc w:val="both"/>
      </w:pPr>
      <w:r>
        <w:rPr>
          <w:rFonts w:ascii="Times New Roman"/>
          <w:b w:val="false"/>
          <w:i w:val="false"/>
          <w:color w:val="000000"/>
          <w:sz w:val="28"/>
        </w:rPr>
        <w:t>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находящихся в трудной жизненной ситуации на основании акта о приеме несовершеннолетнего в Центр поддержки детей, находящихся в трудной жизненной ситуации, по форме согласно приложению 1 к настоящим Правилам, о чем в течение двадцати четырех часов администрация Центра поддержки детей, находящихся в трудной жизненной ситуации, письменно извещает органы прокуратуры.</w:t>
      </w:r>
    </w:p>
    <w:bookmarkEnd w:id="1703"/>
    <w:bookmarkStart w:name="z1730" w:id="1704"/>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находящихся в трудной жизненной ситуации, в течение трех рабочих дней направляется информация в органы, обосновывающая наличие признаков безнадзорности, беспризорности либо насилия, жестокого обращения угрозы жизни и здоровью ребенка.</w:t>
      </w:r>
    </w:p>
    <w:bookmarkEnd w:id="1704"/>
    <w:bookmarkStart w:name="z1731" w:id="1705"/>
    <w:p>
      <w:pPr>
        <w:spacing w:after="0"/>
        <w:ind w:left="0"/>
        <w:jc w:val="both"/>
      </w:pPr>
      <w:r>
        <w:rPr>
          <w:rFonts w:ascii="Times New Roman"/>
          <w:b w:val="false"/>
          <w:i w:val="false"/>
          <w:color w:val="000000"/>
          <w:sz w:val="28"/>
        </w:rPr>
        <w:t>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05"/>
    <w:bookmarkStart w:name="z1732" w:id="1706"/>
    <w:p>
      <w:pPr>
        <w:spacing w:after="0"/>
        <w:ind w:left="0"/>
        <w:jc w:val="both"/>
      </w:pPr>
      <w:r>
        <w:rPr>
          <w:rFonts w:ascii="Times New Roman"/>
          <w:b w:val="false"/>
          <w:i w:val="false"/>
          <w:color w:val="000000"/>
          <w:sz w:val="28"/>
        </w:rPr>
        <w:t>
      34. Перевод воспитанника из центра поддержки детей, находящихся в трудной жизненной ситуации,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находящихся в трудной жизненной ситуации. При этом, управление образования готовит соответствующий приказ о переводе.</w:t>
      </w:r>
    </w:p>
    <w:bookmarkEnd w:id="1706"/>
    <w:bookmarkStart w:name="z1733" w:id="1707"/>
    <w:p>
      <w:pPr>
        <w:spacing w:after="0"/>
        <w:ind w:left="0"/>
        <w:jc w:val="both"/>
      </w:pPr>
      <w:r>
        <w:rPr>
          <w:rFonts w:ascii="Times New Roman"/>
          <w:b w:val="false"/>
          <w:i w:val="false"/>
          <w:color w:val="000000"/>
          <w:sz w:val="28"/>
        </w:rPr>
        <w:t>
      35. Выпуск воспитанников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w:t>
      </w:r>
    </w:p>
    <w:bookmarkEnd w:id="1707"/>
    <w:bookmarkStart w:name="z1734" w:id="1708"/>
    <w:p>
      <w:pPr>
        <w:spacing w:after="0"/>
        <w:ind w:left="0"/>
        <w:jc w:val="both"/>
      </w:pPr>
      <w:r>
        <w:rPr>
          <w:rFonts w:ascii="Times New Roman"/>
          <w:b w:val="false"/>
          <w:i w:val="false"/>
          <w:color w:val="000000"/>
          <w:sz w:val="28"/>
        </w:rPr>
        <w:t>
      36. Несовершеннолетние находятся в Центре поддержки детей, находящихся в трудной жизненной ситуации,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708"/>
    <w:bookmarkStart w:name="z1735" w:id="1709"/>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находящихся в трудной жизненной ситуации, зачисление на постоянное пребывание в Центр поддержки детей, находящихся в трудной жизненной ситуации, осуществляется на основании перечня документов, установленных в соответствии с пунктом 29 настоящих Правил, до последующего устройства в семью.</w:t>
      </w:r>
    </w:p>
    <w:bookmarkEnd w:id="1709"/>
    <w:bookmarkStart w:name="z1736" w:id="1710"/>
    <w:p>
      <w:pPr>
        <w:spacing w:after="0"/>
        <w:ind w:left="0"/>
        <w:jc w:val="both"/>
      </w:pPr>
      <w:r>
        <w:rPr>
          <w:rFonts w:ascii="Times New Roman"/>
          <w:b w:val="false"/>
          <w:i w:val="false"/>
          <w:color w:val="000000"/>
          <w:sz w:val="28"/>
        </w:rPr>
        <w:t>
      38. При переводе (выпуске) воспитанника из центра поддержки детей, находящихся в трудной жизненной ситуации,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10"/>
    <w:bookmarkStart w:name="z1737" w:id="1711"/>
    <w:p>
      <w:pPr>
        <w:spacing w:after="0"/>
        <w:ind w:left="0"/>
        <w:jc w:val="both"/>
      </w:pPr>
      <w:r>
        <w:rPr>
          <w:rFonts w:ascii="Times New Roman"/>
          <w:b w:val="false"/>
          <w:i w:val="false"/>
          <w:color w:val="000000"/>
          <w:sz w:val="28"/>
        </w:rPr>
        <w:t>
      39. В центре поддержки детей, находящихся в трудной жизненной ситуации организуются службы (отделы):</w:t>
      </w:r>
    </w:p>
    <w:bookmarkEnd w:id="1711"/>
    <w:bookmarkStart w:name="z1738" w:id="1712"/>
    <w:p>
      <w:pPr>
        <w:spacing w:after="0"/>
        <w:ind w:left="0"/>
        <w:jc w:val="both"/>
      </w:pPr>
      <w:r>
        <w:rPr>
          <w:rFonts w:ascii="Times New Roman"/>
          <w:b w:val="false"/>
          <w:i w:val="false"/>
          <w:color w:val="000000"/>
          <w:sz w:val="28"/>
        </w:rPr>
        <w:t>
      1) служба (отдел) психологической и правовой поддержки воспитанников центра и детей, находящихся в трудной жизненной ситуации;</w:t>
      </w:r>
    </w:p>
    <w:bookmarkEnd w:id="1712"/>
    <w:bookmarkStart w:name="z1739" w:id="1713"/>
    <w:p>
      <w:pPr>
        <w:spacing w:after="0"/>
        <w:ind w:left="0"/>
        <w:jc w:val="both"/>
      </w:pPr>
      <w:r>
        <w:rPr>
          <w:rFonts w:ascii="Times New Roman"/>
          <w:b w:val="false"/>
          <w:i w:val="false"/>
          <w:color w:val="000000"/>
          <w:sz w:val="28"/>
        </w:rPr>
        <w:t>
      2) служба (отдел) содействия семейному устройству воспитанников центра поддержки детей, находящихся в трудной жизненной ситуации,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bookmarkEnd w:id="1713"/>
    <w:bookmarkStart w:name="z1740" w:id="1714"/>
    <w:p>
      <w:pPr>
        <w:spacing w:after="0"/>
        <w:ind w:left="0"/>
        <w:jc w:val="both"/>
      </w:pPr>
      <w:r>
        <w:rPr>
          <w:rFonts w:ascii="Times New Roman"/>
          <w:b w:val="false"/>
          <w:i w:val="false"/>
          <w:color w:val="000000"/>
          <w:sz w:val="28"/>
        </w:rPr>
        <w:t>
      40. Задачи службы (отдела) психологической и правовой поддержки воспитанников центра и детей, находящихся в трудной жизненной ситуации:</w:t>
      </w:r>
    </w:p>
    <w:bookmarkEnd w:id="1714"/>
    <w:bookmarkStart w:name="z1741" w:id="1715"/>
    <w:p>
      <w:pPr>
        <w:spacing w:after="0"/>
        <w:ind w:left="0"/>
        <w:jc w:val="both"/>
      </w:pPr>
      <w:r>
        <w:rPr>
          <w:rFonts w:ascii="Times New Roman"/>
          <w:b w:val="false"/>
          <w:i w:val="false"/>
          <w:color w:val="000000"/>
          <w:sz w:val="28"/>
        </w:rPr>
        <w:t>
      1) содействие личностному и интеллектуальному развитию воспитанников, детей, находящихся в трудной жизненной ситуации, формирование способности к самовоспитанию и саморазвитию;</w:t>
      </w:r>
    </w:p>
    <w:bookmarkEnd w:id="1715"/>
    <w:bookmarkStart w:name="z1742" w:id="1716"/>
    <w:p>
      <w:pPr>
        <w:spacing w:after="0"/>
        <w:ind w:left="0"/>
        <w:jc w:val="both"/>
      </w:pPr>
      <w:r>
        <w:rPr>
          <w:rFonts w:ascii="Times New Roman"/>
          <w:b w:val="false"/>
          <w:i w:val="false"/>
          <w:color w:val="000000"/>
          <w:sz w:val="28"/>
        </w:rPr>
        <w:t>
      2) оказание психологической помощи воспитанникам, детям, находящимся в трудной жизненной ситуации, в их успешной социализации в условиях быстро развивающегося информационного общества;</w:t>
      </w:r>
    </w:p>
    <w:bookmarkEnd w:id="1716"/>
    <w:bookmarkStart w:name="z1743" w:id="1717"/>
    <w:p>
      <w:pPr>
        <w:spacing w:after="0"/>
        <w:ind w:left="0"/>
        <w:jc w:val="both"/>
      </w:pPr>
      <w:r>
        <w:rPr>
          <w:rFonts w:ascii="Times New Roman"/>
          <w:b w:val="false"/>
          <w:i w:val="false"/>
          <w:color w:val="000000"/>
          <w:sz w:val="28"/>
        </w:rPr>
        <w:t>
      3) способствовать индивидуализации подхода к каждому воспитаннику и ребенку, находящемуся в трудной жизненной ситуации на основе психолого-педагогического изучения его личности;</w:t>
      </w:r>
    </w:p>
    <w:bookmarkEnd w:id="1717"/>
    <w:bookmarkStart w:name="z1744" w:id="1718"/>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воспитанников и детей, находящихся в трудной жизненной ситуации;</w:t>
      </w:r>
    </w:p>
    <w:bookmarkEnd w:id="1718"/>
    <w:bookmarkStart w:name="z1745" w:id="1719"/>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воспитанников и детей, находящихся в трудной жизненной ситуации;</w:t>
      </w:r>
    </w:p>
    <w:bookmarkEnd w:id="1719"/>
    <w:bookmarkStart w:name="z1746" w:id="1720"/>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20"/>
    <w:bookmarkStart w:name="z1747" w:id="1721"/>
    <w:p>
      <w:pPr>
        <w:spacing w:after="0"/>
        <w:ind w:left="0"/>
        <w:jc w:val="both"/>
      </w:pPr>
      <w:r>
        <w:rPr>
          <w:rFonts w:ascii="Times New Roman"/>
          <w:b w:val="false"/>
          <w:i w:val="false"/>
          <w:color w:val="000000"/>
          <w:sz w:val="28"/>
        </w:rPr>
        <w:t>
      7) осуществление психологической подготовки воспитанников к жизни в приемных семьях.</w:t>
      </w:r>
    </w:p>
    <w:bookmarkEnd w:id="1721"/>
    <w:bookmarkStart w:name="z1748" w:id="1722"/>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находящихся в трудной жизненной ситуации, 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bookmarkEnd w:id="1722"/>
    <w:bookmarkStart w:name="z1749" w:id="1723"/>
    <w:p>
      <w:pPr>
        <w:spacing w:after="0"/>
        <w:ind w:left="0"/>
        <w:jc w:val="both"/>
      </w:pPr>
      <w:r>
        <w:rPr>
          <w:rFonts w:ascii="Times New Roman"/>
          <w:b w:val="false"/>
          <w:i w:val="false"/>
          <w:color w:val="000000"/>
          <w:sz w:val="28"/>
        </w:rPr>
        <w:t>
      1) осуществление работы с кровными семьями воспитанников центра поддержки детей, находящихся в трудной жизненной ситуации, с целью возврата ребенка в семью;</w:t>
      </w:r>
    </w:p>
    <w:bookmarkEnd w:id="1723"/>
    <w:bookmarkStart w:name="z1750" w:id="1724"/>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24"/>
    <w:bookmarkStart w:name="z1751" w:id="1725"/>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воспитанников центра поддержки детей, находящихся в трудной жизненной ситуации, для реализации их прав жить и воспитываться в семье;</w:t>
      </w:r>
    </w:p>
    <w:bookmarkEnd w:id="1725"/>
    <w:bookmarkStart w:name="z1752" w:id="1726"/>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26"/>
    <w:bookmarkStart w:name="z1753" w:id="1727"/>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27"/>
    <w:bookmarkStart w:name="z1754" w:id="1728"/>
    <w:p>
      <w:pPr>
        <w:spacing w:after="0"/>
        <w:ind w:left="0"/>
        <w:jc w:val="both"/>
      </w:pPr>
      <w:r>
        <w:rPr>
          <w:rFonts w:ascii="Times New Roman"/>
          <w:b w:val="false"/>
          <w:i w:val="false"/>
          <w:color w:val="000000"/>
          <w:sz w:val="28"/>
        </w:rPr>
        <w:t>
      6) осуществление работ с органами по устройству воспитанников в приемные семьи;</w:t>
      </w:r>
    </w:p>
    <w:bookmarkEnd w:id="1728"/>
    <w:bookmarkStart w:name="z1755" w:id="1729"/>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29"/>
    <w:bookmarkStart w:name="z1756" w:id="1730"/>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30"/>
    <w:bookmarkStart w:name="z1757" w:id="1731"/>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по преодолению сложных жизненных ситуаций;</w:t>
      </w:r>
    </w:p>
    <w:bookmarkEnd w:id="1731"/>
    <w:bookmarkStart w:name="z1758" w:id="1732"/>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32"/>
    <w:bookmarkStart w:name="z1759" w:id="1733"/>
    <w:p>
      <w:pPr>
        <w:spacing w:after="0"/>
        <w:ind w:left="0"/>
        <w:jc w:val="both"/>
      </w:pPr>
      <w:r>
        <w:rPr>
          <w:rFonts w:ascii="Times New Roman"/>
          <w:b w:val="false"/>
          <w:i w:val="false"/>
          <w:color w:val="000000"/>
          <w:sz w:val="28"/>
        </w:rPr>
        <w:t>
      42. В центре поддержки детей, находящихся в трудной жизненной ситуации, по мере необходимости может создавать другие службы (отделы).</w:t>
      </w:r>
    </w:p>
    <w:bookmarkEnd w:id="1733"/>
    <w:bookmarkStart w:name="z1760" w:id="1734"/>
    <w:p>
      <w:pPr>
        <w:spacing w:after="0"/>
        <w:ind w:left="0"/>
        <w:jc w:val="both"/>
      </w:pPr>
      <w:r>
        <w:rPr>
          <w:rFonts w:ascii="Times New Roman"/>
          <w:b w:val="false"/>
          <w:i w:val="false"/>
          <w:color w:val="000000"/>
          <w:sz w:val="28"/>
        </w:rPr>
        <w:t>
      43. Центр поддержки детей, находящихся в трудной жизненной ситуации,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трудной жизненной ситуации.</w:t>
      </w:r>
    </w:p>
    <w:bookmarkEnd w:id="1734"/>
    <w:bookmarkStart w:name="z1761" w:id="1735"/>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35"/>
    <w:bookmarkStart w:name="z1762" w:id="1736"/>
    <w:p>
      <w:pPr>
        <w:spacing w:after="0"/>
        <w:ind w:left="0"/>
        <w:jc w:val="both"/>
      </w:pPr>
      <w:r>
        <w:rPr>
          <w:rFonts w:ascii="Times New Roman"/>
          <w:b w:val="false"/>
          <w:i w:val="false"/>
          <w:color w:val="000000"/>
          <w:sz w:val="28"/>
        </w:rPr>
        <w:t>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36"/>
    <w:bookmarkStart w:name="z1763" w:id="1737"/>
    <w:p>
      <w:pPr>
        <w:spacing w:after="0"/>
        <w:ind w:left="0"/>
        <w:jc w:val="both"/>
      </w:pPr>
      <w:r>
        <w:rPr>
          <w:rFonts w:ascii="Times New Roman"/>
          <w:b w:val="false"/>
          <w:i w:val="false"/>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bookmarkEnd w:id="1737"/>
    <w:bookmarkStart w:name="z1764" w:id="1738"/>
    <w:p>
      <w:pPr>
        <w:spacing w:after="0"/>
        <w:ind w:left="0"/>
        <w:jc w:val="both"/>
      </w:pPr>
      <w:r>
        <w:rPr>
          <w:rFonts w:ascii="Times New Roman"/>
          <w:b w:val="false"/>
          <w:i w:val="false"/>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38"/>
    <w:bookmarkStart w:name="z1765" w:id="1739"/>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не должна превышать 20 человек.</w:t>
      </w:r>
    </w:p>
    <w:bookmarkEnd w:id="1739"/>
    <w:bookmarkStart w:name="z1766" w:id="1740"/>
    <w:p>
      <w:pPr>
        <w:spacing w:after="0"/>
        <w:ind w:left="0"/>
        <w:jc w:val="both"/>
      </w:pPr>
      <w:r>
        <w:rPr>
          <w:rFonts w:ascii="Times New Roman"/>
          <w:b w:val="false"/>
          <w:i w:val="false"/>
          <w:color w:val="000000"/>
          <w:sz w:val="28"/>
        </w:rPr>
        <w:t>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40"/>
    <w:bookmarkStart w:name="z1767" w:id="1741"/>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41"/>
    <w:bookmarkStart w:name="z1768" w:id="1742"/>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42"/>
    <w:bookmarkStart w:name="z1769" w:id="1743"/>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43"/>
    <w:bookmarkStart w:name="z1770" w:id="1744"/>
    <w:p>
      <w:pPr>
        <w:spacing w:after="0"/>
        <w:ind w:left="0"/>
        <w:jc w:val="both"/>
      </w:pPr>
      <w:r>
        <w:rPr>
          <w:rFonts w:ascii="Times New Roman"/>
          <w:b w:val="false"/>
          <w:i w:val="false"/>
          <w:color w:val="000000"/>
          <w:sz w:val="28"/>
        </w:rPr>
        <w:t>
      по иностранному языку в 1-11 классах;</w:t>
      </w:r>
    </w:p>
    <w:bookmarkEnd w:id="1744"/>
    <w:bookmarkStart w:name="z1771" w:id="1745"/>
    <w:p>
      <w:pPr>
        <w:spacing w:after="0"/>
        <w:ind w:left="0"/>
        <w:jc w:val="both"/>
      </w:pPr>
      <w:r>
        <w:rPr>
          <w:rFonts w:ascii="Times New Roman"/>
          <w:b w:val="false"/>
          <w:i w:val="false"/>
          <w:color w:val="000000"/>
          <w:sz w:val="28"/>
        </w:rPr>
        <w:t>
      по информатике в 5-11 классах;</w:t>
      </w:r>
    </w:p>
    <w:bookmarkEnd w:id="1745"/>
    <w:bookmarkStart w:name="z1772" w:id="1746"/>
    <w:p>
      <w:pPr>
        <w:spacing w:after="0"/>
        <w:ind w:left="0"/>
        <w:jc w:val="both"/>
      </w:pPr>
      <w:r>
        <w:rPr>
          <w:rFonts w:ascii="Times New Roman"/>
          <w:b w:val="false"/>
          <w:i w:val="false"/>
          <w:color w:val="000000"/>
          <w:sz w:val="28"/>
        </w:rPr>
        <w:t>
      по профильным предметам;</w:t>
      </w:r>
    </w:p>
    <w:bookmarkEnd w:id="1746"/>
    <w:bookmarkStart w:name="z1773" w:id="1747"/>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47"/>
    <w:bookmarkStart w:name="z1774" w:id="1748"/>
    <w:p>
      <w:pPr>
        <w:spacing w:after="0"/>
        <w:ind w:left="0"/>
        <w:jc w:val="both"/>
      </w:pPr>
      <w:r>
        <w:rPr>
          <w:rFonts w:ascii="Times New Roman"/>
          <w:b w:val="false"/>
          <w:i w:val="false"/>
          <w:color w:val="000000"/>
          <w:sz w:val="28"/>
        </w:rPr>
        <w:t>
      по физической культуре в 5-11 классах.</w:t>
      </w:r>
    </w:p>
    <w:bookmarkEnd w:id="1748"/>
    <w:bookmarkStart w:name="z1775" w:id="1749"/>
    <w:p>
      <w:pPr>
        <w:spacing w:after="0"/>
        <w:ind w:left="0"/>
        <w:jc w:val="both"/>
      </w:pPr>
      <w:r>
        <w:rPr>
          <w:rFonts w:ascii="Times New Roman"/>
          <w:b w:val="false"/>
          <w:i w:val="false"/>
          <w:color w:val="000000"/>
          <w:sz w:val="28"/>
        </w:rPr>
        <w:t>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bookmarkEnd w:id="1749"/>
    <w:bookmarkStart w:name="z1776" w:id="1750"/>
    <w:p>
      <w:pPr>
        <w:spacing w:after="0"/>
        <w:ind w:left="0"/>
        <w:jc w:val="both"/>
      </w:pPr>
      <w:r>
        <w:rPr>
          <w:rFonts w:ascii="Times New Roman"/>
          <w:b w:val="false"/>
          <w:i w:val="false"/>
          <w:color w:val="000000"/>
          <w:sz w:val="28"/>
        </w:rPr>
        <w:t>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50"/>
    <w:bookmarkStart w:name="z1777" w:id="1751"/>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51"/>
    <w:bookmarkStart w:name="z1778" w:id="1752"/>
    <w:p>
      <w:pPr>
        <w:spacing w:after="0"/>
        <w:ind w:left="0"/>
        <w:jc w:val="both"/>
      </w:pPr>
      <w:r>
        <w:rPr>
          <w:rFonts w:ascii="Times New Roman"/>
          <w:b w:val="false"/>
          <w:i w:val="false"/>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52"/>
    <w:bookmarkStart w:name="z1779" w:id="1753"/>
    <w:p>
      <w:pPr>
        <w:spacing w:after="0"/>
        <w:ind w:left="0"/>
        <w:jc w:val="both"/>
      </w:pPr>
      <w:r>
        <w:rPr>
          <w:rFonts w:ascii="Times New Roman"/>
          <w:b w:val="false"/>
          <w:i w:val="false"/>
          <w:color w:val="000000"/>
          <w:sz w:val="28"/>
        </w:rPr>
        <w:t>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53"/>
    <w:bookmarkStart w:name="z1780" w:id="1754"/>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54"/>
    <w:bookmarkStart w:name="z1781" w:id="1755"/>
    <w:p>
      <w:pPr>
        <w:spacing w:after="0"/>
        <w:ind w:left="0"/>
        <w:jc w:val="both"/>
      </w:pPr>
      <w:r>
        <w:rPr>
          <w:rFonts w:ascii="Times New Roman"/>
          <w:b w:val="false"/>
          <w:i w:val="false"/>
          <w:color w:val="000000"/>
          <w:sz w:val="28"/>
        </w:rPr>
        <w:t>
      52.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55"/>
    <w:bookmarkStart w:name="z1782" w:id="1756"/>
    <w:p>
      <w:pPr>
        <w:spacing w:after="0"/>
        <w:ind w:left="0"/>
        <w:jc w:val="both"/>
      </w:pPr>
      <w:r>
        <w:rPr>
          <w:rFonts w:ascii="Times New Roman"/>
          <w:b w:val="false"/>
          <w:i w:val="false"/>
          <w:color w:val="000000"/>
          <w:sz w:val="28"/>
        </w:rPr>
        <w:t>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подпунктом 5-1) статьи 5 Закона "Об образовании".</w:t>
      </w:r>
    </w:p>
    <w:bookmarkEnd w:id="1756"/>
    <w:bookmarkStart w:name="z1783" w:id="1757"/>
    <w:p>
      <w:pPr>
        <w:spacing w:after="0"/>
        <w:ind w:left="0"/>
        <w:jc w:val="both"/>
      </w:pPr>
      <w:r>
        <w:rPr>
          <w:rFonts w:ascii="Times New Roman"/>
          <w:b w:val="false"/>
          <w:i w:val="false"/>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bookmarkEnd w:id="1757"/>
    <w:bookmarkStart w:name="z1784" w:id="1758"/>
    <w:p>
      <w:pPr>
        <w:spacing w:after="0"/>
        <w:ind w:left="0"/>
        <w:jc w:val="both"/>
      </w:pPr>
      <w:r>
        <w:rPr>
          <w:rFonts w:ascii="Times New Roman"/>
          <w:b w:val="false"/>
          <w:i w:val="false"/>
          <w:color w:val="000000"/>
          <w:sz w:val="28"/>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58"/>
    <w:bookmarkStart w:name="z1785" w:id="1759"/>
    <w:p>
      <w:pPr>
        <w:spacing w:after="0"/>
        <w:ind w:left="0"/>
        <w:jc w:val="both"/>
      </w:pPr>
      <w:r>
        <w:rPr>
          <w:rFonts w:ascii="Times New Roman"/>
          <w:b w:val="false"/>
          <w:i w:val="false"/>
          <w:color w:val="000000"/>
          <w:sz w:val="28"/>
        </w:rPr>
        <w:t>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59"/>
    <w:bookmarkStart w:name="z1786" w:id="1760"/>
    <w:p>
      <w:pPr>
        <w:spacing w:after="0"/>
        <w:ind w:left="0"/>
        <w:jc w:val="both"/>
      </w:pPr>
      <w:r>
        <w:rPr>
          <w:rFonts w:ascii="Times New Roman"/>
          <w:b w:val="false"/>
          <w:i w:val="false"/>
          <w:color w:val="000000"/>
          <w:sz w:val="28"/>
        </w:rPr>
        <w:t>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60"/>
    <w:bookmarkStart w:name="z1787" w:id="1761"/>
    <w:p>
      <w:pPr>
        <w:spacing w:after="0"/>
        <w:ind w:left="0"/>
        <w:jc w:val="both"/>
      </w:pPr>
      <w:r>
        <w:rPr>
          <w:rFonts w:ascii="Times New Roman"/>
          <w:b w:val="false"/>
          <w:i w:val="false"/>
          <w:color w:val="000000"/>
          <w:sz w:val="28"/>
        </w:rPr>
        <w:t>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подпунктом 6) статьи 5 Закона "Об образовании".</w:t>
      </w:r>
    </w:p>
    <w:bookmarkEnd w:id="1761"/>
    <w:bookmarkStart w:name="z1788" w:id="1762"/>
    <w:p>
      <w:pPr>
        <w:spacing w:after="0"/>
        <w:ind w:left="0"/>
        <w:jc w:val="both"/>
      </w:pPr>
      <w:r>
        <w:rPr>
          <w:rFonts w:ascii="Times New Roman"/>
          <w:b w:val="false"/>
          <w:i w:val="false"/>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62"/>
    <w:bookmarkStart w:name="z1789" w:id="1763"/>
    <w:p>
      <w:pPr>
        <w:spacing w:after="0"/>
        <w:ind w:left="0"/>
        <w:jc w:val="both"/>
      </w:pPr>
      <w:r>
        <w:rPr>
          <w:rFonts w:ascii="Times New Roman"/>
          <w:b w:val="false"/>
          <w:i w:val="false"/>
          <w:color w:val="000000"/>
          <w:sz w:val="28"/>
        </w:rPr>
        <w:t>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63"/>
    <w:bookmarkStart w:name="z1790" w:id="1764"/>
    <w:p>
      <w:pPr>
        <w:spacing w:after="0"/>
        <w:ind w:left="0"/>
        <w:jc w:val="both"/>
      </w:pPr>
      <w:r>
        <w:rPr>
          <w:rFonts w:ascii="Times New Roman"/>
          <w:b w:val="false"/>
          <w:i w:val="false"/>
          <w:color w:val="000000"/>
          <w:sz w:val="28"/>
        </w:rPr>
        <w:t>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64"/>
    <w:bookmarkStart w:name="z1791" w:id="1765"/>
    <w:p>
      <w:pPr>
        <w:spacing w:after="0"/>
        <w:ind w:left="0"/>
        <w:jc w:val="both"/>
      </w:pPr>
      <w:r>
        <w:rPr>
          <w:rFonts w:ascii="Times New Roman"/>
          <w:b w:val="false"/>
          <w:i w:val="false"/>
          <w:color w:val="000000"/>
          <w:sz w:val="28"/>
        </w:rPr>
        <w:t>
      62. В центр поддержки детей, с особыми образовательными потребностями, принимаются в течение всего календарного года:</w:t>
      </w:r>
    </w:p>
    <w:bookmarkEnd w:id="1765"/>
    <w:bookmarkStart w:name="z1792" w:id="1766"/>
    <w:p>
      <w:pPr>
        <w:spacing w:after="0"/>
        <w:ind w:left="0"/>
        <w:jc w:val="both"/>
      </w:pPr>
      <w:r>
        <w:rPr>
          <w:rFonts w:ascii="Times New Roman"/>
          <w:b w:val="false"/>
          <w:i w:val="false"/>
          <w:color w:val="000000"/>
          <w:sz w:val="28"/>
        </w:rPr>
        <w:t>
      1) дети-сироты;</w:t>
      </w:r>
    </w:p>
    <w:bookmarkEnd w:id="1766"/>
    <w:bookmarkStart w:name="z1793" w:id="1767"/>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67"/>
    <w:bookmarkStart w:name="z1794" w:id="1768"/>
    <w:p>
      <w:pPr>
        <w:spacing w:after="0"/>
        <w:ind w:left="0"/>
        <w:jc w:val="both"/>
      </w:pPr>
      <w:r>
        <w:rPr>
          <w:rFonts w:ascii="Times New Roman"/>
          <w:b w:val="false"/>
          <w:i w:val="false"/>
          <w:color w:val="000000"/>
          <w:sz w:val="28"/>
        </w:rPr>
        <w:t>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bookmarkEnd w:id="1768"/>
    <w:bookmarkStart w:name="z1795" w:id="1769"/>
    <w:p>
      <w:pPr>
        <w:spacing w:after="0"/>
        <w:ind w:left="0"/>
        <w:jc w:val="both"/>
      </w:pPr>
      <w:r>
        <w:rPr>
          <w:rFonts w:ascii="Times New Roman"/>
          <w:b w:val="false"/>
          <w:i w:val="false"/>
          <w:color w:val="000000"/>
          <w:sz w:val="28"/>
        </w:rPr>
        <w:t>
      1) свидетельство о рождении (документ, удостоверяющий личность);</w:t>
      </w:r>
    </w:p>
    <w:bookmarkEnd w:id="1769"/>
    <w:bookmarkStart w:name="z1796" w:id="1770"/>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70"/>
    <w:bookmarkStart w:name="z1797" w:id="1771"/>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71"/>
    <w:bookmarkStart w:name="z1798" w:id="1772"/>
    <w:p>
      <w:pPr>
        <w:spacing w:after="0"/>
        <w:ind w:left="0"/>
        <w:jc w:val="both"/>
      </w:pPr>
      <w:r>
        <w:rPr>
          <w:rFonts w:ascii="Times New Roman"/>
          <w:b w:val="false"/>
          <w:i w:val="false"/>
          <w:color w:val="000000"/>
          <w:sz w:val="28"/>
        </w:rPr>
        <w:t>
      4) акт обследования условий жизни ребенка;</w:t>
      </w:r>
    </w:p>
    <w:bookmarkEnd w:id="1772"/>
    <w:bookmarkStart w:name="z1799" w:id="1773"/>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73"/>
    <w:bookmarkStart w:name="z1800" w:id="1774"/>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74"/>
    <w:bookmarkStart w:name="z1801" w:id="1775"/>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75"/>
    <w:bookmarkStart w:name="z1802" w:id="1776"/>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76"/>
    <w:bookmarkStart w:name="z1803" w:id="1777"/>
    <w:p>
      <w:pPr>
        <w:spacing w:after="0"/>
        <w:ind w:left="0"/>
        <w:jc w:val="both"/>
      </w:pPr>
      <w:r>
        <w:rPr>
          <w:rFonts w:ascii="Times New Roman"/>
          <w:b w:val="false"/>
          <w:i w:val="false"/>
          <w:color w:val="000000"/>
          <w:sz w:val="28"/>
        </w:rPr>
        <w:t>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77"/>
    <w:bookmarkStart w:name="z1804" w:id="1778"/>
    <w:p>
      <w:pPr>
        <w:spacing w:after="0"/>
        <w:ind w:left="0"/>
        <w:jc w:val="both"/>
      </w:pPr>
      <w:r>
        <w:rPr>
          <w:rFonts w:ascii="Times New Roman"/>
          <w:b w:val="false"/>
          <w:i w:val="false"/>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78"/>
    <w:bookmarkStart w:name="z1805" w:id="1779"/>
    <w:p>
      <w:pPr>
        <w:spacing w:after="0"/>
        <w:ind w:left="0"/>
        <w:jc w:val="both"/>
      </w:pPr>
      <w:r>
        <w:rPr>
          <w:rFonts w:ascii="Times New Roman"/>
          <w:b w:val="false"/>
          <w:i w:val="false"/>
          <w:color w:val="000000"/>
          <w:sz w:val="28"/>
        </w:rPr>
        <w:t>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79"/>
    <w:bookmarkStart w:name="z1806" w:id="1780"/>
    <w:p>
      <w:pPr>
        <w:spacing w:after="0"/>
        <w:ind w:left="0"/>
        <w:jc w:val="both"/>
      </w:pPr>
      <w:r>
        <w:rPr>
          <w:rFonts w:ascii="Times New Roman"/>
          <w:b w:val="false"/>
          <w:i w:val="false"/>
          <w:color w:val="000000"/>
          <w:sz w:val="28"/>
        </w:rPr>
        <w:t>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80"/>
    <w:bookmarkStart w:name="z1807" w:id="1781"/>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81"/>
    <w:bookmarkStart w:name="z1808" w:id="1782"/>
    <w:p>
      <w:pPr>
        <w:spacing w:after="0"/>
        <w:ind w:left="0"/>
        <w:jc w:val="both"/>
      </w:pPr>
      <w:r>
        <w:rPr>
          <w:rFonts w:ascii="Times New Roman"/>
          <w:b w:val="false"/>
          <w:i w:val="false"/>
          <w:color w:val="000000"/>
          <w:sz w:val="28"/>
        </w:rPr>
        <w:t>
      68. В Центр адаптации несовершеннолетних принимаются:</w:t>
      </w:r>
    </w:p>
    <w:bookmarkEnd w:id="1782"/>
    <w:bookmarkStart w:name="z1809" w:id="1783"/>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83"/>
    <w:bookmarkStart w:name="z1810" w:id="1784"/>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84"/>
    <w:bookmarkStart w:name="z1811" w:id="1785"/>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85"/>
    <w:bookmarkStart w:name="z1812" w:id="1786"/>
    <w:p>
      <w:pPr>
        <w:spacing w:after="0"/>
        <w:ind w:left="0"/>
        <w:jc w:val="both"/>
      </w:pPr>
      <w:r>
        <w:rPr>
          <w:rFonts w:ascii="Times New Roman"/>
          <w:b w:val="false"/>
          <w:i w:val="false"/>
          <w:color w:val="000000"/>
          <w:sz w:val="28"/>
        </w:rPr>
        <w:t>
      4)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1786"/>
    <w:bookmarkStart w:name="z1813" w:id="1787"/>
    <w:p>
      <w:pPr>
        <w:spacing w:after="0"/>
        <w:ind w:left="0"/>
        <w:jc w:val="both"/>
      </w:pPr>
      <w:r>
        <w:rPr>
          <w:rFonts w:ascii="Times New Roman"/>
          <w:b w:val="false"/>
          <w:i w:val="false"/>
          <w:color w:val="000000"/>
          <w:sz w:val="28"/>
        </w:rPr>
        <w:t>
      69. Основаниями для помещения несовершеннолетних в Центр адаптации несовершеннолетних являются:</w:t>
      </w:r>
    </w:p>
    <w:bookmarkEnd w:id="1787"/>
    <w:bookmarkStart w:name="z1814" w:id="1788"/>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68 настоящих Правил;</w:t>
      </w:r>
    </w:p>
    <w:bookmarkEnd w:id="1788"/>
    <w:bookmarkStart w:name="z1815" w:id="1789"/>
    <w:p>
      <w:pPr>
        <w:spacing w:after="0"/>
        <w:ind w:left="0"/>
        <w:jc w:val="both"/>
      </w:pPr>
      <w:r>
        <w:rPr>
          <w:rFonts w:ascii="Times New Roman"/>
          <w:b w:val="false"/>
          <w:i w:val="false"/>
          <w:color w:val="000000"/>
          <w:sz w:val="28"/>
        </w:rPr>
        <w:t>
      2) постановление органа в отношении несовершеннолетних, указанных в подпунктах 1), 2) и 4) пункта 68 настоящих Правил.</w:t>
      </w:r>
    </w:p>
    <w:bookmarkEnd w:id="1789"/>
    <w:bookmarkStart w:name="z1816" w:id="1790"/>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68 настоящих Правил.</w:t>
      </w:r>
    </w:p>
    <w:bookmarkEnd w:id="1790"/>
    <w:bookmarkStart w:name="z1817" w:id="1791"/>
    <w:p>
      <w:pPr>
        <w:spacing w:after="0"/>
        <w:ind w:left="0"/>
        <w:jc w:val="both"/>
      </w:pPr>
      <w:r>
        <w:rPr>
          <w:rFonts w:ascii="Times New Roman"/>
          <w:b w:val="false"/>
          <w:i w:val="false"/>
          <w:color w:val="000000"/>
          <w:sz w:val="28"/>
        </w:rPr>
        <w:t>
      К постановлению органа о помещении несовершеннолетнего в Центр адаптации несовершеннолетних приобщаются:</w:t>
      </w:r>
    </w:p>
    <w:bookmarkEnd w:id="1791"/>
    <w:bookmarkStart w:name="z1818" w:id="1792"/>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792"/>
    <w:bookmarkStart w:name="z1819" w:id="1793"/>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793"/>
    <w:bookmarkStart w:name="z1820" w:id="1794"/>
    <w:p>
      <w:pPr>
        <w:spacing w:after="0"/>
        <w:ind w:left="0"/>
        <w:jc w:val="both"/>
      </w:pPr>
      <w:r>
        <w:rPr>
          <w:rFonts w:ascii="Times New Roman"/>
          <w:b w:val="false"/>
          <w:i w:val="false"/>
          <w:color w:val="000000"/>
          <w:sz w:val="28"/>
        </w:rPr>
        <w:t>
      3) свидетельство о рождении (при наличии);</w:t>
      </w:r>
    </w:p>
    <w:bookmarkEnd w:id="1794"/>
    <w:bookmarkStart w:name="z1821" w:id="1795"/>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795"/>
    <w:bookmarkStart w:name="z1822" w:id="1796"/>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796"/>
    <w:bookmarkStart w:name="z1823" w:id="1797"/>
    <w:p>
      <w:pPr>
        <w:spacing w:after="0"/>
        <w:ind w:left="0"/>
        <w:jc w:val="both"/>
      </w:pPr>
      <w:r>
        <w:rPr>
          <w:rFonts w:ascii="Times New Roman"/>
          <w:b w:val="false"/>
          <w:i w:val="false"/>
          <w:color w:val="000000"/>
          <w:sz w:val="28"/>
        </w:rPr>
        <w:t>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797"/>
    <w:bookmarkStart w:name="z1824" w:id="1798"/>
    <w:p>
      <w:pPr>
        <w:spacing w:after="0"/>
        <w:ind w:left="0"/>
        <w:jc w:val="both"/>
      </w:pPr>
      <w:r>
        <w:rPr>
          <w:rFonts w:ascii="Times New Roman"/>
          <w:b w:val="false"/>
          <w:i w:val="false"/>
          <w:color w:val="000000"/>
          <w:sz w:val="28"/>
        </w:rPr>
        <w:t>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bookmarkEnd w:id="1798"/>
    <w:bookmarkStart w:name="z1825" w:id="1799"/>
    <w:p>
      <w:pPr>
        <w:spacing w:after="0"/>
        <w:ind w:left="0"/>
        <w:jc w:val="both"/>
      </w:pPr>
      <w:r>
        <w:rPr>
          <w:rFonts w:ascii="Times New Roman"/>
          <w:b w:val="false"/>
          <w:i w:val="false"/>
          <w:color w:val="000000"/>
          <w:sz w:val="28"/>
        </w:rPr>
        <w:t>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bookmarkEnd w:id="1799"/>
    <w:bookmarkStart w:name="z1826" w:id="1800"/>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bookmarkEnd w:id="1800"/>
    <w:bookmarkStart w:name="z1827" w:id="1801"/>
    <w:p>
      <w:pPr>
        <w:spacing w:after="0"/>
        <w:ind w:left="0"/>
        <w:jc w:val="both"/>
      </w:pPr>
      <w:r>
        <w:rPr>
          <w:rFonts w:ascii="Times New Roman"/>
          <w:b w:val="false"/>
          <w:i w:val="false"/>
          <w:color w:val="000000"/>
          <w:sz w:val="28"/>
        </w:rPr>
        <w:t>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bookmarkEnd w:id="1801"/>
    <w:bookmarkStart w:name="z1828" w:id="1802"/>
    <w:p>
      <w:pPr>
        <w:spacing w:after="0"/>
        <w:ind w:left="0"/>
        <w:jc w:val="both"/>
      </w:pPr>
      <w:r>
        <w:rPr>
          <w:rFonts w:ascii="Times New Roman"/>
          <w:b w:val="false"/>
          <w:i w:val="false"/>
          <w:color w:val="000000"/>
          <w:sz w:val="28"/>
        </w:rPr>
        <w:t>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bookmarkEnd w:id="1802"/>
    <w:bookmarkStart w:name="z1829" w:id="1803"/>
    <w:p>
      <w:pPr>
        <w:spacing w:after="0"/>
        <w:ind w:left="0"/>
        <w:jc w:val="both"/>
      </w:pPr>
      <w:r>
        <w:rPr>
          <w:rFonts w:ascii="Times New Roman"/>
          <w:b w:val="false"/>
          <w:i w:val="false"/>
          <w:color w:val="000000"/>
          <w:sz w:val="28"/>
        </w:rPr>
        <w:t>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bookmarkEnd w:id="1803"/>
    <w:bookmarkStart w:name="z1830" w:id="1804"/>
    <w:p>
      <w:pPr>
        <w:spacing w:after="0"/>
        <w:ind w:left="0"/>
        <w:jc w:val="both"/>
      </w:pPr>
      <w:r>
        <w:rPr>
          <w:rFonts w:ascii="Times New Roman"/>
          <w:b w:val="false"/>
          <w:i w:val="false"/>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04"/>
    <w:bookmarkStart w:name="z1831" w:id="1805"/>
    <w:p>
      <w:pPr>
        <w:spacing w:after="0"/>
        <w:ind w:left="0"/>
        <w:jc w:val="both"/>
      </w:pPr>
      <w:r>
        <w:rPr>
          <w:rFonts w:ascii="Times New Roman"/>
          <w:b w:val="false"/>
          <w:i w:val="false"/>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05"/>
    <w:bookmarkStart w:name="z1832" w:id="1806"/>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06"/>
    <w:bookmarkStart w:name="z1833" w:id="1807"/>
    <w:p>
      <w:pPr>
        <w:spacing w:after="0"/>
        <w:ind w:left="0"/>
        <w:jc w:val="both"/>
      </w:pPr>
      <w:r>
        <w:rPr>
          <w:rFonts w:ascii="Times New Roman"/>
          <w:b w:val="false"/>
          <w:i w:val="false"/>
          <w:color w:val="000000"/>
          <w:sz w:val="28"/>
        </w:rPr>
        <w:t>
      1) приказ управления образования о направлении в детский дом;</w:t>
      </w:r>
    </w:p>
    <w:bookmarkEnd w:id="1807"/>
    <w:bookmarkStart w:name="z1834" w:id="1808"/>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808"/>
    <w:bookmarkStart w:name="z1835" w:id="1809"/>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09"/>
    <w:bookmarkStart w:name="z1836" w:id="1810"/>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10"/>
    <w:bookmarkStart w:name="z1837" w:id="1811"/>
    <w:p>
      <w:pPr>
        <w:spacing w:after="0"/>
        <w:ind w:left="0"/>
        <w:jc w:val="both"/>
      </w:pPr>
      <w:r>
        <w:rPr>
          <w:rFonts w:ascii="Times New Roman"/>
          <w:b w:val="false"/>
          <w:i w:val="false"/>
          <w:color w:val="000000"/>
          <w:sz w:val="28"/>
        </w:rPr>
        <w:t>
      5) акт обследования условий жизни ребенка;</w:t>
      </w:r>
    </w:p>
    <w:bookmarkEnd w:id="1811"/>
    <w:bookmarkStart w:name="z1838" w:id="1812"/>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12"/>
    <w:bookmarkStart w:name="z1839" w:id="1813"/>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13"/>
    <w:bookmarkStart w:name="z1840" w:id="1814"/>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14"/>
    <w:bookmarkStart w:name="z1841" w:id="1815"/>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15"/>
    <w:bookmarkStart w:name="z1842" w:id="1816"/>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16"/>
    <w:bookmarkStart w:name="z1843" w:id="1817"/>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17"/>
    <w:bookmarkStart w:name="z1844" w:id="1818"/>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18"/>
    <w:bookmarkStart w:name="z1845" w:id="1819"/>
    <w:p>
      <w:pPr>
        <w:spacing w:after="0"/>
        <w:ind w:left="0"/>
        <w:jc w:val="both"/>
      </w:pPr>
      <w:r>
        <w:rPr>
          <w:rFonts w:ascii="Times New Roman"/>
          <w:b w:val="false"/>
          <w:i w:val="false"/>
          <w:color w:val="000000"/>
          <w:sz w:val="28"/>
        </w:rPr>
        <w:t>
      13) анкета на ребенка.</w:t>
      </w:r>
    </w:p>
    <w:bookmarkEnd w:id="1819"/>
    <w:bookmarkStart w:name="z1846" w:id="1820"/>
    <w:p>
      <w:pPr>
        <w:spacing w:after="0"/>
        <w:ind w:left="0"/>
        <w:jc w:val="both"/>
      </w:pPr>
      <w:r>
        <w:rPr>
          <w:rFonts w:ascii="Times New Roman"/>
          <w:b w:val="false"/>
          <w:i w:val="false"/>
          <w:color w:val="000000"/>
          <w:sz w:val="28"/>
        </w:rPr>
        <w:t>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20"/>
    <w:bookmarkStart w:name="z1847" w:id="1821"/>
    <w:p>
      <w:pPr>
        <w:spacing w:after="0"/>
        <w:ind w:left="0"/>
        <w:jc w:val="both"/>
      </w:pPr>
      <w:r>
        <w:rPr>
          <w:rFonts w:ascii="Times New Roman"/>
          <w:b w:val="false"/>
          <w:i w:val="false"/>
          <w:color w:val="000000"/>
          <w:sz w:val="28"/>
        </w:rPr>
        <w:t>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21"/>
    <w:bookmarkStart w:name="z1848" w:id="1822"/>
    <w:p>
      <w:pPr>
        <w:spacing w:after="0"/>
        <w:ind w:left="0"/>
        <w:jc w:val="both"/>
      </w:pPr>
      <w:r>
        <w:rPr>
          <w:rFonts w:ascii="Times New Roman"/>
          <w:b w:val="false"/>
          <w:i w:val="false"/>
          <w:color w:val="000000"/>
          <w:sz w:val="28"/>
        </w:rPr>
        <w:t>
      79. В Центре адаптации несовершеннолетних с несовершеннолетними проводится профилактическая и адаптационная работа.</w:t>
      </w:r>
    </w:p>
    <w:bookmarkEnd w:id="1822"/>
    <w:bookmarkStart w:name="z1849" w:id="1823"/>
    <w:p>
      <w:pPr>
        <w:spacing w:after="0"/>
        <w:ind w:left="0"/>
        <w:jc w:val="both"/>
      </w:pPr>
      <w:r>
        <w:rPr>
          <w:rFonts w:ascii="Times New Roman"/>
          <w:b w:val="false"/>
          <w:i w:val="false"/>
          <w:color w:val="000000"/>
          <w:sz w:val="28"/>
        </w:rPr>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23"/>
    <w:bookmarkStart w:name="z1850" w:id="1824"/>
    <w:p>
      <w:pPr>
        <w:spacing w:after="0"/>
        <w:ind w:left="0"/>
        <w:jc w:val="both"/>
      </w:pPr>
      <w:r>
        <w:rPr>
          <w:rFonts w:ascii="Times New Roman"/>
          <w:b w:val="false"/>
          <w:i w:val="false"/>
          <w:color w:val="000000"/>
          <w:sz w:val="28"/>
        </w:rPr>
        <w:t>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24"/>
    <w:bookmarkStart w:name="z1851" w:id="1825"/>
    <w:p>
      <w:pPr>
        <w:spacing w:after="0"/>
        <w:ind w:left="0"/>
        <w:jc w:val="both"/>
      </w:pPr>
      <w:r>
        <w:rPr>
          <w:rFonts w:ascii="Times New Roman"/>
          <w:b w:val="false"/>
          <w:i w:val="false"/>
          <w:color w:val="000000"/>
          <w:sz w:val="28"/>
        </w:rPr>
        <w:t xml:space="preserve">
      82.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25"/>
    <w:bookmarkStart w:name="z1852" w:id="1826"/>
    <w:p>
      <w:pPr>
        <w:spacing w:after="0"/>
        <w:ind w:left="0"/>
        <w:jc w:val="both"/>
      </w:pPr>
      <w:r>
        <w:rPr>
          <w:rFonts w:ascii="Times New Roman"/>
          <w:b w:val="false"/>
          <w:i w:val="false"/>
          <w:color w:val="000000"/>
          <w:sz w:val="28"/>
        </w:rPr>
        <w:t>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bookmarkEnd w:id="1826"/>
    <w:bookmarkStart w:name="z1853" w:id="1827"/>
    <w:p>
      <w:pPr>
        <w:spacing w:after="0"/>
        <w:ind w:left="0"/>
        <w:jc w:val="both"/>
      </w:pPr>
      <w:r>
        <w:rPr>
          <w:rFonts w:ascii="Times New Roman"/>
          <w:b w:val="false"/>
          <w:i w:val="false"/>
          <w:color w:val="000000"/>
          <w:sz w:val="28"/>
        </w:rPr>
        <w:t>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27"/>
    <w:bookmarkStart w:name="z1854" w:id="1828"/>
    <w:p>
      <w:pPr>
        <w:spacing w:after="0"/>
        <w:ind w:left="0"/>
        <w:jc w:val="both"/>
      </w:pPr>
      <w:r>
        <w:rPr>
          <w:rFonts w:ascii="Times New Roman"/>
          <w:b w:val="false"/>
          <w:i w:val="false"/>
          <w:color w:val="000000"/>
          <w:sz w:val="28"/>
        </w:rPr>
        <w:t>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28"/>
    <w:bookmarkStart w:name="z1855" w:id="1829"/>
    <w:p>
      <w:pPr>
        <w:spacing w:after="0"/>
        <w:ind w:left="0"/>
        <w:jc w:val="both"/>
      </w:pPr>
      <w:r>
        <w:rPr>
          <w:rFonts w:ascii="Times New Roman"/>
          <w:b w:val="false"/>
          <w:i w:val="false"/>
          <w:color w:val="000000"/>
          <w:sz w:val="28"/>
        </w:rPr>
        <w:t>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приложению 6 к настоящим Правилам.</w:t>
      </w:r>
    </w:p>
    <w:bookmarkEnd w:id="1829"/>
    <w:bookmarkStart w:name="z1856" w:id="1830"/>
    <w:p>
      <w:pPr>
        <w:spacing w:after="0"/>
        <w:ind w:left="0"/>
        <w:jc w:val="both"/>
      </w:pPr>
      <w:r>
        <w:rPr>
          <w:rFonts w:ascii="Times New Roman"/>
          <w:b w:val="false"/>
          <w:i w:val="false"/>
          <w:color w:val="000000"/>
          <w:sz w:val="28"/>
        </w:rPr>
        <w:t>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bookmarkEnd w:id="1830"/>
    <w:bookmarkStart w:name="z1857" w:id="1831"/>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социальным педагогом женского пола.</w:t>
      </w:r>
    </w:p>
    <w:bookmarkEnd w:id="1831"/>
    <w:bookmarkStart w:name="z1858" w:id="1832"/>
    <w:p>
      <w:pPr>
        <w:spacing w:after="0"/>
        <w:ind w:left="0"/>
        <w:jc w:val="both"/>
      </w:pPr>
      <w:r>
        <w:rPr>
          <w:rFonts w:ascii="Times New Roman"/>
          <w:b w:val="false"/>
          <w:i w:val="false"/>
          <w:color w:val="000000"/>
          <w:sz w:val="28"/>
        </w:rPr>
        <w:t>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32"/>
    <w:bookmarkStart w:name="z1859" w:id="1833"/>
    <w:p>
      <w:pPr>
        <w:spacing w:after="0"/>
        <w:ind w:left="0"/>
        <w:jc w:val="both"/>
      </w:pPr>
      <w:r>
        <w:rPr>
          <w:rFonts w:ascii="Times New Roman"/>
          <w:b w:val="false"/>
          <w:i w:val="false"/>
          <w:color w:val="000000"/>
          <w:sz w:val="28"/>
        </w:rPr>
        <w:t>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1861" w:id="1834"/>
    <w:p>
      <w:pPr>
        <w:spacing w:after="0"/>
        <w:ind w:left="0"/>
        <w:jc w:val="left"/>
      </w:pPr>
      <w:r>
        <w:rPr>
          <w:rFonts w:ascii="Times New Roman"/>
          <w:b/>
          <w:i w:val="false"/>
          <w:color w:val="000000"/>
        </w:rPr>
        <w:t xml:space="preserve"> Акт о приеме несовершеннолетнего в Центр поддержки детей, находящихся в трудной жизненной ситуации</w:t>
      </w:r>
    </w:p>
    <w:bookmarkEnd w:id="1834"/>
    <w:p>
      <w:pPr>
        <w:spacing w:after="0"/>
        <w:ind w:left="0"/>
        <w:jc w:val="both"/>
      </w:pPr>
      <w:bookmarkStart w:name="z1862" w:id="1835"/>
      <w:r>
        <w:rPr>
          <w:rFonts w:ascii="Times New Roman"/>
          <w:b w:val="false"/>
          <w:i w:val="false"/>
          <w:color w:val="000000"/>
          <w:sz w:val="28"/>
        </w:rPr>
        <w:t>
      "____" ____________ 20 __ г.</w:t>
      </w:r>
    </w:p>
    <w:bookmarkEnd w:id="1835"/>
    <w:p>
      <w:pPr>
        <w:spacing w:after="0"/>
        <w:ind w:left="0"/>
        <w:jc w:val="both"/>
      </w:pPr>
      <w:r>
        <w:rPr>
          <w:rFonts w:ascii="Times New Roman"/>
          <w:b w:val="false"/>
          <w:i w:val="false"/>
          <w:color w:val="000000"/>
          <w:sz w:val="28"/>
        </w:rPr>
        <w:t>Город, район _______________________________</w:t>
      </w:r>
    </w:p>
    <w:p>
      <w:pPr>
        <w:spacing w:after="0"/>
        <w:ind w:left="0"/>
        <w:jc w:val="both"/>
      </w:pPr>
      <w:r>
        <w:rPr>
          <w:rFonts w:ascii="Times New Roman"/>
          <w:b w:val="false"/>
          <w:i w:val="false"/>
          <w:color w:val="000000"/>
          <w:sz w:val="28"/>
        </w:rPr>
        <w:t>Я, 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_час. _ мин.</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 место</w:t>
      </w:r>
    </w:p>
    <w:p>
      <w:pPr>
        <w:spacing w:after="0"/>
        <w:ind w:left="0"/>
        <w:jc w:val="both"/>
      </w:pPr>
      <w:r>
        <w:rPr>
          <w:rFonts w:ascii="Times New Roman"/>
          <w:b w:val="false"/>
          <w:i w:val="false"/>
          <w:color w:val="000000"/>
          <w:sz w:val="28"/>
        </w:rPr>
        <w:t>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 признаки</w:t>
      </w:r>
    </w:p>
    <w:p>
      <w:pPr>
        <w:spacing w:after="0"/>
        <w:ind w:left="0"/>
        <w:jc w:val="both"/>
      </w:pPr>
      <w:r>
        <w:rPr>
          <w:rFonts w:ascii="Times New Roman"/>
          <w:b w:val="false"/>
          <w:i w:val="false"/>
          <w:color w:val="000000"/>
          <w:sz w:val="28"/>
        </w:rPr>
        <w:t>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возврату при выбытии) удалось установить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подпись составившего</w:t>
      </w:r>
    </w:p>
    <w:p>
      <w:pPr>
        <w:spacing w:after="0"/>
        <w:ind w:left="0"/>
        <w:jc w:val="both"/>
      </w:pPr>
      <w:r>
        <w:rPr>
          <w:rFonts w:ascii="Times New Roman"/>
          <w:b w:val="false"/>
          <w:i w:val="false"/>
          <w:color w:val="000000"/>
          <w:sz w:val="28"/>
        </w:rPr>
        <w:t>акт (фамилия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5" w:id="1836"/>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836"/>
    <w:p>
      <w:pPr>
        <w:spacing w:after="0"/>
        <w:ind w:left="0"/>
        <w:jc w:val="both"/>
      </w:pPr>
      <w:bookmarkStart w:name="z1866" w:id="1837"/>
      <w:r>
        <w:rPr>
          <w:rFonts w:ascii="Times New Roman"/>
          <w:b w:val="false"/>
          <w:i w:val="false"/>
          <w:color w:val="000000"/>
          <w:sz w:val="28"/>
        </w:rPr>
        <w:t>
      "____" ____________ 20 __ г.</w:t>
      </w:r>
    </w:p>
    <w:bookmarkEnd w:id="1837"/>
    <w:p>
      <w:pPr>
        <w:spacing w:after="0"/>
        <w:ind w:left="0"/>
        <w:jc w:val="both"/>
      </w:pPr>
      <w:r>
        <w:rPr>
          <w:rFonts w:ascii="Times New Roman"/>
          <w:b w:val="false"/>
          <w:i w:val="false"/>
          <w:color w:val="000000"/>
          <w:sz w:val="28"/>
        </w:rPr>
        <w:t>город, район ___________________________</w:t>
      </w:r>
    </w:p>
    <w:p>
      <w:pPr>
        <w:spacing w:after="0"/>
        <w:ind w:left="0"/>
        <w:jc w:val="both"/>
      </w:pPr>
      <w:r>
        <w:rPr>
          <w:rFonts w:ascii="Times New Roman"/>
          <w:b w:val="false"/>
          <w:i w:val="false"/>
          <w:color w:val="000000"/>
          <w:sz w:val="28"/>
        </w:rPr>
        <w:t>Я, 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__ час. __ мин.</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Центра) 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обнаружения несовершеннолетнего) 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9" w:id="1838"/>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838"/>
    <w:p>
      <w:pPr>
        <w:spacing w:after="0"/>
        <w:ind w:left="0"/>
        <w:jc w:val="both"/>
      </w:pPr>
      <w:bookmarkStart w:name="z1870" w:id="1839"/>
      <w:r>
        <w:rPr>
          <w:rFonts w:ascii="Times New Roman"/>
          <w:b w:val="false"/>
          <w:i w:val="false"/>
          <w:color w:val="000000"/>
          <w:sz w:val="28"/>
        </w:rPr>
        <w:t>
      В __________________________________________________________________</w:t>
      </w:r>
    </w:p>
    <w:bookmarkEnd w:id="1839"/>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 директора</w:t>
      </w:r>
    </w:p>
    <w:p>
      <w:pPr>
        <w:spacing w:after="0"/>
        <w:ind w:left="0"/>
        <w:jc w:val="both"/>
      </w:pPr>
      <w:r>
        <w:rPr>
          <w:rFonts w:ascii="Times New Roman"/>
          <w:b w:val="false"/>
          <w:i w:val="false"/>
          <w:color w:val="000000"/>
          <w:sz w:val="28"/>
        </w:rPr>
        <w:t>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3" w:id="1840"/>
    <w:p>
      <w:pPr>
        <w:spacing w:after="0"/>
        <w:ind w:left="0"/>
        <w:jc w:val="left"/>
      </w:pPr>
      <w:r>
        <w:rPr>
          <w:rFonts w:ascii="Times New Roman"/>
          <w:b/>
          <w:i w:val="false"/>
          <w:color w:val="000000"/>
        </w:rPr>
        <w:t xml:space="preserve"> Учетно-статистическая карточка № _____</w:t>
      </w:r>
    </w:p>
    <w:bookmarkEnd w:id="1840"/>
    <w:p>
      <w:pPr>
        <w:spacing w:after="0"/>
        <w:ind w:left="0"/>
        <w:jc w:val="both"/>
      </w:pPr>
      <w:bookmarkStart w:name="z1874" w:id="1841"/>
      <w:r>
        <w:rPr>
          <w:rFonts w:ascii="Times New Roman"/>
          <w:b w:val="false"/>
          <w:i w:val="false"/>
          <w:color w:val="000000"/>
          <w:sz w:val="28"/>
        </w:rPr>
        <w:t>
      1. Фамилия _________________________________________________________</w:t>
      </w:r>
    </w:p>
    <w:bookmarkEnd w:id="1841"/>
    <w:p>
      <w:pPr>
        <w:spacing w:after="0"/>
        <w:ind w:left="0"/>
        <w:jc w:val="both"/>
      </w:pPr>
      <w:r>
        <w:rPr>
          <w:rFonts w:ascii="Times New Roman"/>
          <w:b w:val="false"/>
          <w:i w:val="false"/>
          <w:color w:val="000000"/>
          <w:sz w:val="28"/>
        </w:rPr>
        <w:t>2. Имя _____________________________________________________________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_________________________________________</w:t>
      </w:r>
    </w:p>
    <w:p>
      <w:pPr>
        <w:spacing w:after="0"/>
        <w:ind w:left="0"/>
        <w:jc w:val="both"/>
      </w:pPr>
      <w:r>
        <w:rPr>
          <w:rFonts w:ascii="Times New Roman"/>
          <w:b w:val="false"/>
          <w:i w:val="false"/>
          <w:color w:val="000000"/>
          <w:sz w:val="28"/>
        </w:rPr>
        <w:t>4. Число, месяц, год и место рождения __________________________________</w:t>
      </w:r>
    </w:p>
    <w:p>
      <w:pPr>
        <w:spacing w:after="0"/>
        <w:ind w:left="0"/>
        <w:jc w:val="both"/>
      </w:pPr>
      <w:r>
        <w:rPr>
          <w:rFonts w:ascii="Times New Roman"/>
          <w:b w:val="false"/>
          <w:i w:val="false"/>
          <w:color w:val="000000"/>
          <w:sz w:val="28"/>
        </w:rPr>
        <w:t>5. Место жительства _________________________________________________</w:t>
      </w:r>
    </w:p>
    <w:p>
      <w:pPr>
        <w:spacing w:after="0"/>
        <w:ind w:left="0"/>
        <w:jc w:val="both"/>
      </w:pPr>
      <w:r>
        <w:rPr>
          <w:rFonts w:ascii="Times New Roman"/>
          <w:b w:val="false"/>
          <w:i w:val="false"/>
          <w:color w:val="000000"/>
          <w:sz w:val="28"/>
        </w:rPr>
        <w:t>6. Образование ______________________________________________________</w:t>
      </w:r>
    </w:p>
    <w:p>
      <w:pPr>
        <w:spacing w:after="0"/>
        <w:ind w:left="0"/>
        <w:jc w:val="both"/>
      </w:pPr>
      <w:r>
        <w:rPr>
          <w:rFonts w:ascii="Times New Roman"/>
          <w:b w:val="false"/>
          <w:i w:val="false"/>
          <w:color w:val="000000"/>
          <w:sz w:val="28"/>
        </w:rPr>
        <w:t>(учебное заведение, класс, группа)</w:t>
      </w:r>
    </w:p>
    <w:p>
      <w:pPr>
        <w:spacing w:after="0"/>
        <w:ind w:left="0"/>
        <w:jc w:val="both"/>
      </w:pPr>
      <w:r>
        <w:rPr>
          <w:rFonts w:ascii="Times New Roman"/>
          <w:b w:val="false"/>
          <w:i w:val="false"/>
          <w:color w:val="000000"/>
          <w:sz w:val="28"/>
        </w:rPr>
        <w:t>7. Сведения о родителях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r>
        <w:rPr>
          <w:rFonts w:ascii="Times New Roman"/>
          <w:b w:val="false"/>
          <w:i w:val="false"/>
          <w:color w:val="000000"/>
          <w:sz w:val="28"/>
        </w:rPr>
        <w:t>8. Основания помещения (нужное подчеркнуть): постановление суда в отношении</w:t>
      </w:r>
    </w:p>
    <w:p>
      <w:pPr>
        <w:spacing w:after="0"/>
        <w:ind w:left="0"/>
        <w:jc w:val="both"/>
      </w:pPr>
      <w:r>
        <w:rPr>
          <w:rFonts w:ascii="Times New Roman"/>
          <w:b w:val="false"/>
          <w:i w:val="false"/>
          <w:color w:val="000000"/>
          <w:sz w:val="28"/>
        </w:rPr>
        <w:t>несовершеннолетних, указанных в подпункте 3) пункта 68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68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68 настоящих Правил.</w:t>
      </w:r>
    </w:p>
    <w:p>
      <w:pPr>
        <w:spacing w:after="0"/>
        <w:ind w:left="0"/>
        <w:jc w:val="both"/>
      </w:pPr>
      <w:r>
        <w:rPr>
          <w:rFonts w:ascii="Times New Roman"/>
          <w:b w:val="false"/>
          <w:i w:val="false"/>
          <w:color w:val="000000"/>
          <w:sz w:val="28"/>
        </w:rPr>
        <w:t>9. Состоял ли на учете в отделе внутренних дел:</w:t>
      </w:r>
    </w:p>
    <w:p>
      <w:pPr>
        <w:spacing w:after="0"/>
        <w:ind w:left="0"/>
        <w:jc w:val="both"/>
      </w:pPr>
      <w:r>
        <w:rPr>
          <w:rFonts w:ascii="Times New Roman"/>
          <w:b w:val="false"/>
          <w:i w:val="false"/>
          <w:color w:val="000000"/>
          <w:sz w:val="28"/>
        </w:rPr>
        <w:t>(да, нет) __________________________________________________________</w:t>
      </w:r>
    </w:p>
    <w:p>
      <w:pPr>
        <w:spacing w:after="0"/>
        <w:ind w:left="0"/>
        <w:jc w:val="both"/>
      </w:pPr>
      <w:r>
        <w:rPr>
          <w:rFonts w:ascii="Times New Roman"/>
          <w:b w:val="false"/>
          <w:i w:val="false"/>
          <w:color w:val="000000"/>
          <w:sz w:val="28"/>
        </w:rPr>
        <w:t>10. Привлекался ли к уголовной ответственности: (да, нет) _______________</w:t>
      </w:r>
    </w:p>
    <w:p>
      <w:pPr>
        <w:spacing w:after="0"/>
        <w:ind w:left="0"/>
        <w:jc w:val="both"/>
      </w:pPr>
      <w:r>
        <w:rPr>
          <w:rFonts w:ascii="Times New Roman"/>
          <w:b w:val="false"/>
          <w:i w:val="false"/>
          <w:color w:val="000000"/>
          <w:sz w:val="28"/>
        </w:rPr>
        <w:t>11. Особые приметы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77" w:id="1842"/>
      <w:r>
        <w:rPr>
          <w:rFonts w:ascii="Times New Roman"/>
          <w:b w:val="false"/>
          <w:i w:val="false"/>
          <w:color w:val="000000"/>
          <w:sz w:val="28"/>
        </w:rPr>
        <w:t>
      Личное дело № _________________________________________________</w:t>
      </w:r>
    </w:p>
    <w:bookmarkEnd w:id="1842"/>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"____"_____________ 20__ года</w:t>
      </w:r>
    </w:p>
    <w:p>
      <w:pPr>
        <w:spacing w:after="0"/>
        <w:ind w:left="0"/>
        <w:jc w:val="both"/>
      </w:pPr>
      <w:r>
        <w:rPr>
          <w:rFonts w:ascii="Times New Roman"/>
          <w:b w:val="false"/>
          <w:i w:val="false"/>
          <w:color w:val="000000"/>
          <w:sz w:val="28"/>
        </w:rPr>
        <w:t>Выбыл "____"________________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0" w:id="1843"/>
    <w:p>
      <w:pPr>
        <w:spacing w:after="0"/>
        <w:ind w:left="0"/>
        <w:jc w:val="left"/>
      </w:pPr>
      <w:r>
        <w:rPr>
          <w:rFonts w:ascii="Times New Roman"/>
          <w:b/>
          <w:i w:val="false"/>
          <w:color w:val="000000"/>
        </w:rPr>
        <w:t xml:space="preserve"> Акт о приеме-передаче несовершеннолетнего</w:t>
      </w:r>
    </w:p>
    <w:bookmarkEnd w:id="1843"/>
    <w:p>
      <w:pPr>
        <w:spacing w:after="0"/>
        <w:ind w:left="0"/>
        <w:jc w:val="both"/>
      </w:pPr>
      <w:bookmarkStart w:name="z1881" w:id="1844"/>
      <w:r>
        <w:rPr>
          <w:rFonts w:ascii="Times New Roman"/>
          <w:b w:val="false"/>
          <w:i w:val="false"/>
          <w:color w:val="000000"/>
          <w:sz w:val="28"/>
        </w:rPr>
        <w:t>
      Я, __________________________________________________________________</w:t>
      </w:r>
    </w:p>
    <w:bookmarkEnd w:id="1844"/>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 минут передал/а</w:t>
      </w:r>
    </w:p>
    <w:p>
      <w:pPr>
        <w:spacing w:after="0"/>
        <w:ind w:left="0"/>
        <w:jc w:val="both"/>
      </w:pPr>
      <w:r>
        <w:rPr>
          <w:rFonts w:ascii="Times New Roman"/>
          <w:b w:val="false"/>
          <w:i w:val="false"/>
          <w:color w:val="000000"/>
          <w:sz w:val="28"/>
        </w:rPr>
        <w:t>несовершеннолетнего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 степень родства,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 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 документы</w:t>
      </w:r>
    </w:p>
    <w:p>
      <w:pPr>
        <w:spacing w:after="0"/>
        <w:ind w:left="0"/>
        <w:jc w:val="both"/>
      </w:pPr>
      <w:r>
        <w:rPr>
          <w:rFonts w:ascii="Times New Roman"/>
          <w:b w:val="false"/>
          <w:i w:val="false"/>
          <w:color w:val="000000"/>
          <w:sz w:val="28"/>
        </w:rPr>
        <w:t>________________________________________________________ (перечислить)</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845"/>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845"/>
    <w:bookmarkStart w:name="z1884" w:id="1846"/>
    <w:p>
      <w:pPr>
        <w:spacing w:after="0"/>
        <w:ind w:left="0"/>
        <w:jc w:val="left"/>
      </w:pPr>
      <w:r>
        <w:rPr>
          <w:rFonts w:ascii="Times New Roman"/>
          <w:b/>
          <w:i w:val="false"/>
          <w:color w:val="000000"/>
        </w:rPr>
        <w:t xml:space="preserve"> Глава 1. Общие положения</w:t>
      </w:r>
    </w:p>
    <w:bookmarkEnd w:id="1846"/>
    <w:bookmarkStart w:name="z1885" w:id="1847"/>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847"/>
    <w:bookmarkStart w:name="z1886" w:id="1848"/>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848"/>
    <w:bookmarkStart w:name="z1887" w:id="1849"/>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849"/>
    <w:bookmarkStart w:name="z1888" w:id="1850"/>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850"/>
    <w:bookmarkStart w:name="z1889" w:id="1851"/>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851"/>
    <w:bookmarkStart w:name="z1890" w:id="1852"/>
    <w:p>
      <w:pPr>
        <w:spacing w:after="0"/>
        <w:ind w:left="0"/>
        <w:jc w:val="both"/>
      </w:pPr>
      <w:r>
        <w:rPr>
          <w:rFonts w:ascii="Times New Roman"/>
          <w:b w:val="false"/>
          <w:i w:val="false"/>
          <w:color w:val="000000"/>
          <w:sz w:val="28"/>
        </w:rPr>
        <w:t>
      5. Задачи Организации:</w:t>
      </w:r>
    </w:p>
    <w:bookmarkEnd w:id="1852"/>
    <w:bookmarkStart w:name="z1891" w:id="1853"/>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853"/>
    <w:bookmarkStart w:name="z1892" w:id="1854"/>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854"/>
    <w:bookmarkStart w:name="z1893" w:id="1855"/>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855"/>
    <w:bookmarkStart w:name="z1894" w:id="1856"/>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856"/>
    <w:bookmarkStart w:name="z1895" w:id="1857"/>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857"/>
    <w:bookmarkStart w:name="z1896" w:id="1858"/>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858"/>
    <w:bookmarkStart w:name="z1897" w:id="1859"/>
    <w:p>
      <w:pPr>
        <w:spacing w:after="0"/>
        <w:ind w:left="0"/>
        <w:jc w:val="both"/>
      </w:pPr>
      <w:r>
        <w:rPr>
          <w:rFonts w:ascii="Times New Roman"/>
          <w:b w:val="false"/>
          <w:i w:val="false"/>
          <w:color w:val="000000"/>
          <w:sz w:val="28"/>
        </w:rPr>
        <w:t>
      7) адаптация к жизни в обществе;</w:t>
      </w:r>
    </w:p>
    <w:bookmarkEnd w:id="1859"/>
    <w:bookmarkStart w:name="z1898" w:id="1860"/>
    <w:p>
      <w:pPr>
        <w:spacing w:after="0"/>
        <w:ind w:left="0"/>
        <w:jc w:val="both"/>
      </w:pPr>
      <w:r>
        <w:rPr>
          <w:rFonts w:ascii="Times New Roman"/>
          <w:b w:val="false"/>
          <w:i w:val="false"/>
          <w:color w:val="000000"/>
          <w:sz w:val="28"/>
        </w:rPr>
        <w:t>
      8) организация содержательного досуга.</w:t>
      </w:r>
    </w:p>
    <w:bookmarkEnd w:id="1860"/>
    <w:bookmarkStart w:name="z1899" w:id="1861"/>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861"/>
    <w:bookmarkStart w:name="z1900" w:id="1862"/>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862"/>
    <w:bookmarkStart w:name="z1901" w:id="1863"/>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863"/>
    <w:bookmarkStart w:name="z1902" w:id="1864"/>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864"/>
    <w:bookmarkStart w:name="z1903" w:id="1865"/>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865"/>
    <w:bookmarkStart w:name="z1904" w:id="1866"/>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866"/>
    <w:bookmarkStart w:name="z1905" w:id="1867"/>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867"/>
    <w:bookmarkStart w:name="z1906" w:id="1868"/>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868"/>
    <w:bookmarkStart w:name="z1907" w:id="1869"/>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869"/>
    <w:bookmarkStart w:name="z1908" w:id="1870"/>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870"/>
    <w:bookmarkStart w:name="z1909" w:id="1871"/>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871"/>
    <w:bookmarkStart w:name="z1910" w:id="1872"/>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872"/>
    <w:bookmarkStart w:name="z1911" w:id="1873"/>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873"/>
    <w:bookmarkStart w:name="z1912" w:id="1874"/>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874"/>
    <w:bookmarkStart w:name="z1913" w:id="1875"/>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875"/>
    <w:bookmarkStart w:name="z1914" w:id="1876"/>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876"/>
    <w:bookmarkStart w:name="z1915" w:id="1877"/>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877"/>
    <w:bookmarkStart w:name="z1916" w:id="1878"/>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878"/>
    <w:bookmarkStart w:name="z1917" w:id="1879"/>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879"/>
    <w:bookmarkStart w:name="z1918" w:id="1880"/>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880"/>
    <w:bookmarkStart w:name="z1919" w:id="1881"/>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881"/>
    <w:bookmarkStart w:name="z1920" w:id="1882"/>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882"/>
    <w:bookmarkStart w:name="z1921" w:id="1883"/>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883"/>
    <w:bookmarkStart w:name="z1922" w:id="1884"/>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подпунктом 7-1) </w:t>
      </w:r>
      <w:r>
        <w:rPr>
          <w:rFonts w:ascii="Times New Roman"/>
          <w:b w:val="false"/>
          <w:i w:val="false"/>
          <w:color w:val="000000"/>
          <w:sz w:val="28"/>
        </w:rPr>
        <w:t>статьи 5</w:t>
      </w:r>
      <w:r>
        <w:rPr>
          <w:rFonts w:ascii="Times New Roman"/>
          <w:b w:val="false"/>
          <w:i w:val="false"/>
          <w:color w:val="000000"/>
          <w:sz w:val="28"/>
        </w:rPr>
        <w:t xml:space="preserve"> Закона "Об образовании".</w:t>
      </w:r>
    </w:p>
    <w:bookmarkEnd w:id="1884"/>
    <w:bookmarkStart w:name="z1923" w:id="1885"/>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885"/>
    <w:bookmarkStart w:name="z1924" w:id="1886"/>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886"/>
    <w:bookmarkStart w:name="z1925" w:id="1887"/>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887"/>
    <w:bookmarkStart w:name="z1926" w:id="1888"/>
    <w:p>
      <w:pPr>
        <w:spacing w:after="0"/>
        <w:ind w:left="0"/>
        <w:jc w:val="both"/>
      </w:pPr>
      <w:r>
        <w:rPr>
          <w:rFonts w:ascii="Times New Roman"/>
          <w:b w:val="false"/>
          <w:i w:val="false"/>
          <w:color w:val="000000"/>
          <w:sz w:val="28"/>
        </w:rPr>
        <w:t>
      31. Одновозрастные и разновозрастные дети, в том числе дети с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bookmarkEnd w:id="1888"/>
    <w:bookmarkStart w:name="z1927" w:id="1889"/>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889"/>
    <w:bookmarkStart w:name="z1928" w:id="1890"/>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890"/>
    <w:bookmarkStart w:name="z1929" w:id="1891"/>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891"/>
    <w:bookmarkStart w:name="z1930" w:id="1892"/>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892"/>
    <w:bookmarkStart w:name="z1931" w:id="1893"/>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893"/>
    <w:bookmarkStart w:name="z1932" w:id="1894"/>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894"/>
    <w:bookmarkStart w:name="z1933" w:id="1895"/>
    <w:p>
      <w:pPr>
        <w:spacing w:after="0"/>
        <w:ind w:left="0"/>
        <w:jc w:val="both"/>
      </w:pPr>
      <w:r>
        <w:rPr>
          <w:rFonts w:ascii="Times New Roman"/>
          <w:b w:val="false"/>
          <w:i w:val="false"/>
          <w:color w:val="000000"/>
          <w:sz w:val="28"/>
        </w:rPr>
        <w:t>
      1) подготовительной – 8-10 человек;</w:t>
      </w:r>
    </w:p>
    <w:bookmarkEnd w:id="1895"/>
    <w:bookmarkStart w:name="z1934" w:id="1896"/>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896"/>
    <w:bookmarkStart w:name="z1935" w:id="1897"/>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897"/>
    <w:bookmarkStart w:name="z1936" w:id="1898"/>
    <w:p>
      <w:pPr>
        <w:spacing w:after="0"/>
        <w:ind w:left="0"/>
        <w:jc w:val="both"/>
      </w:pPr>
      <w:r>
        <w:rPr>
          <w:rFonts w:ascii="Times New Roman"/>
          <w:b w:val="false"/>
          <w:i w:val="false"/>
          <w:color w:val="000000"/>
          <w:sz w:val="28"/>
        </w:rPr>
        <w:t>
      4) по предмету "Коллективное музицирование" оркестре</w:t>
      </w:r>
    </w:p>
    <w:bookmarkEnd w:id="1898"/>
    <w:bookmarkStart w:name="z1937" w:id="1899"/>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1899"/>
    <w:bookmarkStart w:name="z1938" w:id="1900"/>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1900"/>
    <w:bookmarkStart w:name="z1939" w:id="1901"/>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1901"/>
    <w:bookmarkStart w:name="z1940" w:id="1902"/>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1902"/>
    <w:bookmarkStart w:name="z1941" w:id="1903"/>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1903"/>
    <w:bookmarkStart w:name="z1942" w:id="1904"/>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1904"/>
    <w:bookmarkStart w:name="z1943" w:id="1905"/>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1905"/>
    <w:bookmarkStart w:name="z1944" w:id="1906"/>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1906"/>
    <w:bookmarkStart w:name="z1945" w:id="1907"/>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1907"/>
    <w:bookmarkStart w:name="z1946" w:id="1908"/>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1908"/>
    <w:bookmarkStart w:name="z1947" w:id="1909"/>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1909"/>
    <w:bookmarkStart w:name="z1948" w:id="1910"/>
    <w:p>
      <w:pPr>
        <w:spacing w:after="0"/>
        <w:ind w:left="0"/>
        <w:jc w:val="both"/>
      </w:pPr>
      <w:r>
        <w:rPr>
          <w:rFonts w:ascii="Times New Roman"/>
          <w:b w:val="false"/>
          <w:i w:val="false"/>
          <w:color w:val="000000"/>
          <w:sz w:val="28"/>
        </w:rPr>
        <w:t>
      39. В детско-юношеских клубах физической подготовки:</w:t>
      </w:r>
    </w:p>
    <w:bookmarkEnd w:id="1910"/>
    <w:bookmarkStart w:name="z1949" w:id="1911"/>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1911"/>
    <w:bookmarkStart w:name="z1950" w:id="1912"/>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1912"/>
    <w:bookmarkStart w:name="z1951" w:id="1913"/>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1913"/>
    <w:bookmarkStart w:name="z1952" w:id="1914"/>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1914"/>
    <w:bookmarkStart w:name="z1953" w:id="1915"/>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1915"/>
    <w:bookmarkStart w:name="z1954" w:id="1916"/>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1916"/>
    <w:bookmarkStart w:name="z1955" w:id="1917"/>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1917"/>
    <w:bookmarkStart w:name="z1956" w:id="1918"/>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1918"/>
    <w:bookmarkStart w:name="z1957" w:id="1919"/>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1919"/>
    <w:bookmarkStart w:name="z1958" w:id="1920"/>
    <w:p>
      <w:pPr>
        <w:spacing w:after="0"/>
        <w:ind w:left="0"/>
        <w:jc w:val="both"/>
      </w:pPr>
      <w:r>
        <w:rPr>
          <w:rFonts w:ascii="Times New Roman"/>
          <w:b w:val="false"/>
          <w:i w:val="false"/>
          <w:color w:val="000000"/>
          <w:sz w:val="28"/>
        </w:rPr>
        <w:t>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Республики Казахстан от 30 января 2008 года № 77;</w:t>
      </w:r>
    </w:p>
    <w:bookmarkEnd w:id="1920"/>
    <w:bookmarkStart w:name="z1959" w:id="1921"/>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1921"/>
    <w:bookmarkStart w:name="z1960" w:id="1922"/>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1922"/>
    <w:bookmarkStart w:name="z1961" w:id="1923"/>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1923"/>
    <w:bookmarkStart w:name="z1962" w:id="1924"/>
    <w:p>
      <w:pPr>
        <w:spacing w:after="0"/>
        <w:ind w:left="0"/>
        <w:jc w:val="both"/>
      </w:pPr>
      <w:r>
        <w:rPr>
          <w:rFonts w:ascii="Times New Roman"/>
          <w:b w:val="false"/>
          <w:i w:val="false"/>
          <w:color w:val="000000"/>
          <w:sz w:val="28"/>
        </w:rPr>
        <w:t>
      Учебный год начинается:</w:t>
      </w:r>
    </w:p>
    <w:bookmarkEnd w:id="1924"/>
    <w:bookmarkStart w:name="z1963" w:id="1925"/>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1925"/>
    <w:bookmarkStart w:name="z1964" w:id="1926"/>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1926"/>
    <w:bookmarkStart w:name="z1965" w:id="1927"/>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1927"/>
    <w:bookmarkStart w:name="z1966" w:id="1928"/>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1928"/>
    <w:bookmarkStart w:name="z1967" w:id="1929"/>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1929"/>
    <w:bookmarkStart w:name="z1968" w:id="1930"/>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1930"/>
    <w:bookmarkStart w:name="z1969" w:id="1931"/>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1931"/>
    <w:bookmarkStart w:name="z1970" w:id="1932"/>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1932"/>
    <w:bookmarkStart w:name="z1971" w:id="1933"/>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1933"/>
    <w:bookmarkStart w:name="z1972" w:id="1934"/>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1934"/>
    <w:bookmarkStart w:name="z1973" w:id="1935"/>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1935"/>
    <w:bookmarkStart w:name="z1974" w:id="1936"/>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1936"/>
    <w:bookmarkStart w:name="z1975" w:id="1937"/>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1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1938"/>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1938"/>
    <w:bookmarkStart w:name="z1978" w:id="1939"/>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1939"/>
    <w:bookmarkStart w:name="z1979" w:id="1940"/>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1940"/>
    <w:bookmarkStart w:name="z1980" w:id="1941"/>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1941"/>
    <w:bookmarkStart w:name="z1981" w:id="1942"/>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1942"/>
    <w:bookmarkStart w:name="z1982" w:id="1943"/>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1943"/>
    <w:bookmarkStart w:name="z1983" w:id="1944"/>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1944"/>
    <w:bookmarkStart w:name="z1984" w:id="1945"/>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1945"/>
    <w:bookmarkStart w:name="z1985" w:id="1946"/>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946"/>
    <w:bookmarkStart w:name="z1986" w:id="1947"/>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1947"/>
    <w:bookmarkStart w:name="z1987" w:id="1948"/>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1948"/>
    <w:bookmarkStart w:name="z1988" w:id="1949"/>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1949"/>
    <w:bookmarkStart w:name="z1989" w:id="1950"/>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1950"/>
    <w:bookmarkStart w:name="z1990" w:id="1951"/>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1951"/>
    <w:bookmarkStart w:name="z1991" w:id="1952"/>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1952"/>
    <w:bookmarkStart w:name="z1992" w:id="1953"/>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1953"/>
    <w:bookmarkStart w:name="z1993" w:id="1954"/>
    <w:p>
      <w:pPr>
        <w:spacing w:after="0"/>
        <w:ind w:left="0"/>
        <w:jc w:val="both"/>
      </w:pPr>
      <w:r>
        <w:rPr>
          <w:rFonts w:ascii="Times New Roman"/>
          <w:b w:val="false"/>
          <w:i w:val="false"/>
          <w:color w:val="000000"/>
          <w:sz w:val="28"/>
        </w:rPr>
        <w:t>
      1) с отрывом от основной работы;</w:t>
      </w:r>
    </w:p>
    <w:bookmarkEnd w:id="1954"/>
    <w:bookmarkStart w:name="z1994" w:id="1955"/>
    <w:p>
      <w:pPr>
        <w:spacing w:after="0"/>
        <w:ind w:left="0"/>
        <w:jc w:val="both"/>
      </w:pPr>
      <w:r>
        <w:rPr>
          <w:rFonts w:ascii="Times New Roman"/>
          <w:b w:val="false"/>
          <w:i w:val="false"/>
          <w:color w:val="000000"/>
          <w:sz w:val="28"/>
        </w:rPr>
        <w:t>
      2) без отрыва от производства;</w:t>
      </w:r>
    </w:p>
    <w:bookmarkEnd w:id="1955"/>
    <w:bookmarkStart w:name="z1995" w:id="1956"/>
    <w:p>
      <w:pPr>
        <w:spacing w:after="0"/>
        <w:ind w:left="0"/>
        <w:jc w:val="both"/>
      </w:pPr>
      <w:r>
        <w:rPr>
          <w:rFonts w:ascii="Times New Roman"/>
          <w:b w:val="false"/>
          <w:i w:val="false"/>
          <w:color w:val="000000"/>
          <w:sz w:val="28"/>
        </w:rPr>
        <w:t>
      3) комбинированное (очно-дистанционное);</w:t>
      </w:r>
    </w:p>
    <w:bookmarkEnd w:id="1956"/>
    <w:bookmarkStart w:name="z1996" w:id="1957"/>
    <w:p>
      <w:pPr>
        <w:spacing w:after="0"/>
        <w:ind w:left="0"/>
        <w:jc w:val="both"/>
      </w:pPr>
      <w:r>
        <w:rPr>
          <w:rFonts w:ascii="Times New Roman"/>
          <w:b w:val="false"/>
          <w:i w:val="false"/>
          <w:color w:val="000000"/>
          <w:sz w:val="28"/>
        </w:rPr>
        <w:t>
      4) дистанционно (онлайн-режим).</w:t>
      </w:r>
    </w:p>
    <w:bookmarkEnd w:id="1957"/>
    <w:bookmarkStart w:name="z1997" w:id="1958"/>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1958"/>
    <w:bookmarkStart w:name="z1998" w:id="1959"/>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1959"/>
    <w:bookmarkStart w:name="z1999" w:id="1960"/>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1960"/>
    <w:bookmarkStart w:name="z2000" w:id="1961"/>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1961"/>
    <w:bookmarkStart w:name="z2001" w:id="1962"/>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1962"/>
    <w:bookmarkStart w:name="z2002" w:id="1963"/>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1963"/>
    <w:bookmarkStart w:name="z2003" w:id="1964"/>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1964"/>
    <w:bookmarkStart w:name="z2004" w:id="1965"/>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1965"/>
    <w:bookmarkStart w:name="z2005" w:id="1966"/>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1966"/>
    <w:bookmarkStart w:name="z2006" w:id="1967"/>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1968"/>
    <w:p>
      <w:pPr>
        <w:spacing w:after="0"/>
        <w:ind w:left="0"/>
        <w:jc w:val="left"/>
      </w:pPr>
      <w:r>
        <w:rPr>
          <w:rFonts w:ascii="Times New Roman"/>
          <w:b/>
          <w:i w:val="false"/>
          <w:color w:val="000000"/>
        </w:rPr>
        <w:t xml:space="preserve"> СВИДЕТЕЛЬСТВО № _______</w:t>
      </w:r>
    </w:p>
    <w:bookmarkEnd w:id="1968"/>
    <w:p>
      <w:pPr>
        <w:spacing w:after="0"/>
        <w:ind w:left="0"/>
        <w:jc w:val="both"/>
      </w:pPr>
      <w:bookmarkStart w:name="z2009" w:id="1969"/>
      <w:r>
        <w:rPr>
          <w:rFonts w:ascii="Times New Roman"/>
          <w:b w:val="false"/>
          <w:i w:val="false"/>
          <w:color w:val="000000"/>
          <w:sz w:val="28"/>
        </w:rPr>
        <w:t>
      Настоящее свидетельство выдано</w:t>
      </w:r>
    </w:p>
    <w:bookmarkEnd w:id="196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1970"/>
    <w:p>
      <w:pPr>
        <w:spacing w:after="0"/>
        <w:ind w:left="0"/>
        <w:jc w:val="left"/>
      </w:pPr>
      <w:r>
        <w:rPr>
          <w:rFonts w:ascii="Times New Roman"/>
          <w:b/>
          <w:i w:val="false"/>
          <w:color w:val="000000"/>
        </w:rPr>
        <w:t xml:space="preserve"> СЕРТИФИКАТ № _______</w:t>
      </w:r>
    </w:p>
    <w:bookmarkEnd w:id="1970"/>
    <w:p>
      <w:pPr>
        <w:spacing w:after="0"/>
        <w:ind w:left="0"/>
        <w:jc w:val="both"/>
      </w:pPr>
      <w:bookmarkStart w:name="z2012" w:id="1971"/>
      <w:r>
        <w:rPr>
          <w:rFonts w:ascii="Times New Roman"/>
          <w:b w:val="false"/>
          <w:i w:val="false"/>
          <w:color w:val="000000"/>
          <w:sz w:val="28"/>
        </w:rPr>
        <w:t>
      Наименование организации</w:t>
      </w:r>
    </w:p>
    <w:bookmarkEnd w:id="197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