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5A" w:rsidRPr="00DE3CF2" w:rsidRDefault="0005705A" w:rsidP="00DE3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CF2">
        <w:rPr>
          <w:rFonts w:ascii="Times New Roman" w:hAnsi="Times New Roman" w:cs="Times New Roman"/>
          <w:b/>
          <w:sz w:val="24"/>
          <w:szCs w:val="24"/>
        </w:rPr>
        <w:t>Пр</w:t>
      </w:r>
      <w:r w:rsidR="00892AC4">
        <w:rPr>
          <w:rFonts w:ascii="Times New Roman" w:hAnsi="Times New Roman" w:cs="Times New Roman"/>
          <w:b/>
          <w:sz w:val="24"/>
          <w:szCs w:val="24"/>
        </w:rPr>
        <w:t>отокол родительского собрания №1</w:t>
      </w:r>
    </w:p>
    <w:p w:rsidR="0005705A" w:rsidRPr="00DE3CF2" w:rsidRDefault="0005705A" w:rsidP="00DE3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CF2">
        <w:rPr>
          <w:rFonts w:ascii="Times New Roman" w:hAnsi="Times New Roman" w:cs="Times New Roman"/>
          <w:b/>
          <w:sz w:val="24"/>
          <w:szCs w:val="24"/>
        </w:rPr>
        <w:t xml:space="preserve">Тема « </w:t>
      </w:r>
      <w:r w:rsidR="00892AC4">
        <w:rPr>
          <w:rFonts w:ascii="Times New Roman" w:hAnsi="Times New Roman" w:cs="Times New Roman"/>
          <w:b/>
          <w:sz w:val="24"/>
          <w:szCs w:val="24"/>
        </w:rPr>
        <w:t>Организация учебно-воспитательного процесса в 202</w:t>
      </w:r>
      <w:r w:rsidR="00BB1A9C">
        <w:rPr>
          <w:rFonts w:ascii="Times New Roman" w:hAnsi="Times New Roman" w:cs="Times New Roman"/>
          <w:b/>
          <w:sz w:val="24"/>
          <w:szCs w:val="24"/>
        </w:rPr>
        <w:t>2</w:t>
      </w:r>
      <w:r w:rsidR="00892AC4">
        <w:rPr>
          <w:rFonts w:ascii="Times New Roman" w:hAnsi="Times New Roman" w:cs="Times New Roman"/>
          <w:b/>
          <w:sz w:val="24"/>
          <w:szCs w:val="24"/>
        </w:rPr>
        <w:t>-202</w:t>
      </w:r>
      <w:r w:rsidR="00BB1A9C">
        <w:rPr>
          <w:rFonts w:ascii="Times New Roman" w:hAnsi="Times New Roman" w:cs="Times New Roman"/>
          <w:b/>
          <w:sz w:val="24"/>
          <w:szCs w:val="24"/>
        </w:rPr>
        <w:t>3</w:t>
      </w:r>
      <w:r w:rsidR="00892AC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DE3CF2">
        <w:rPr>
          <w:rFonts w:ascii="Times New Roman" w:hAnsi="Times New Roman" w:cs="Times New Roman"/>
          <w:b/>
          <w:sz w:val="24"/>
          <w:szCs w:val="24"/>
        </w:rPr>
        <w:t>»</w:t>
      </w:r>
    </w:p>
    <w:p w:rsidR="0005705A" w:rsidRPr="007A3F2E" w:rsidRDefault="0005705A" w:rsidP="0005705A">
      <w:pPr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b/>
          <w:sz w:val="24"/>
          <w:szCs w:val="24"/>
        </w:rPr>
        <w:t>Цель собрания:</w:t>
      </w:r>
      <w:r w:rsidR="00C76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AC4">
        <w:rPr>
          <w:rFonts w:ascii="Times New Roman" w:hAnsi="Times New Roman" w:cs="Times New Roman"/>
          <w:sz w:val="24"/>
          <w:szCs w:val="24"/>
        </w:rPr>
        <w:t>озна</w:t>
      </w:r>
      <w:r w:rsidR="00C76A68">
        <w:rPr>
          <w:rFonts w:ascii="Times New Roman" w:hAnsi="Times New Roman" w:cs="Times New Roman"/>
          <w:sz w:val="24"/>
          <w:szCs w:val="24"/>
        </w:rPr>
        <w:t>комить родителей с особенностями организации учебно-воспитательного процесса в 202</w:t>
      </w:r>
      <w:r w:rsidR="00BB1A9C">
        <w:rPr>
          <w:rFonts w:ascii="Times New Roman" w:hAnsi="Times New Roman" w:cs="Times New Roman"/>
          <w:sz w:val="24"/>
          <w:szCs w:val="24"/>
        </w:rPr>
        <w:t>2</w:t>
      </w:r>
      <w:r w:rsidR="00C76A68">
        <w:rPr>
          <w:rFonts w:ascii="Times New Roman" w:hAnsi="Times New Roman" w:cs="Times New Roman"/>
          <w:sz w:val="24"/>
          <w:szCs w:val="24"/>
        </w:rPr>
        <w:t>-202</w:t>
      </w:r>
      <w:r w:rsidR="00BB1A9C">
        <w:rPr>
          <w:rFonts w:ascii="Times New Roman" w:hAnsi="Times New Roman" w:cs="Times New Roman"/>
          <w:sz w:val="24"/>
          <w:szCs w:val="24"/>
        </w:rPr>
        <w:t>3</w:t>
      </w:r>
      <w:r w:rsidR="00C76A68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05705A" w:rsidRPr="007A3F2E" w:rsidRDefault="0005705A" w:rsidP="0005705A">
      <w:pPr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7A3F2E">
        <w:rPr>
          <w:rFonts w:ascii="Times New Roman" w:hAnsi="Times New Roman" w:cs="Times New Roman"/>
          <w:sz w:val="24"/>
          <w:szCs w:val="24"/>
        </w:rPr>
        <w:t xml:space="preserve">  - </w:t>
      </w:r>
      <w:r w:rsidRPr="007A3F2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A3F2E">
        <w:rPr>
          <w:rFonts w:ascii="Times New Roman" w:hAnsi="Times New Roman" w:cs="Times New Roman"/>
          <w:sz w:val="24"/>
          <w:szCs w:val="24"/>
        </w:rPr>
        <w:t xml:space="preserve"> конференция</w:t>
      </w:r>
    </w:p>
    <w:p w:rsidR="0005705A" w:rsidRPr="007A3F2E" w:rsidRDefault="0005705A" w:rsidP="0005705A">
      <w:pPr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b/>
          <w:sz w:val="24"/>
          <w:szCs w:val="24"/>
        </w:rPr>
        <w:t>Время</w:t>
      </w:r>
      <w:r w:rsidRPr="007A3F2E">
        <w:rPr>
          <w:rFonts w:ascii="Times New Roman" w:hAnsi="Times New Roman" w:cs="Times New Roman"/>
          <w:sz w:val="24"/>
          <w:szCs w:val="24"/>
        </w:rPr>
        <w:t xml:space="preserve"> –  </w:t>
      </w:r>
      <w:r w:rsidR="00BB1A9C">
        <w:rPr>
          <w:rFonts w:ascii="Times New Roman" w:hAnsi="Times New Roman" w:cs="Times New Roman"/>
          <w:sz w:val="24"/>
          <w:szCs w:val="24"/>
        </w:rPr>
        <w:t>26</w:t>
      </w:r>
      <w:r w:rsidRPr="007A3F2E">
        <w:rPr>
          <w:rFonts w:ascii="Times New Roman" w:hAnsi="Times New Roman" w:cs="Times New Roman"/>
          <w:sz w:val="24"/>
          <w:szCs w:val="24"/>
        </w:rPr>
        <w:t xml:space="preserve">. </w:t>
      </w:r>
      <w:r w:rsidR="00C76A68">
        <w:rPr>
          <w:rFonts w:ascii="Times New Roman" w:hAnsi="Times New Roman" w:cs="Times New Roman"/>
          <w:sz w:val="24"/>
          <w:szCs w:val="24"/>
        </w:rPr>
        <w:t>0</w:t>
      </w:r>
      <w:r w:rsidR="00BB1A9C">
        <w:rPr>
          <w:rFonts w:ascii="Times New Roman" w:hAnsi="Times New Roman" w:cs="Times New Roman"/>
          <w:sz w:val="24"/>
          <w:szCs w:val="24"/>
        </w:rPr>
        <w:t>8</w:t>
      </w:r>
      <w:r w:rsidRPr="007A3F2E">
        <w:rPr>
          <w:rFonts w:ascii="Times New Roman" w:hAnsi="Times New Roman" w:cs="Times New Roman"/>
          <w:sz w:val="24"/>
          <w:szCs w:val="24"/>
        </w:rPr>
        <w:t>.202</w:t>
      </w:r>
      <w:r w:rsidR="00BB1A9C">
        <w:rPr>
          <w:rFonts w:ascii="Times New Roman" w:hAnsi="Times New Roman" w:cs="Times New Roman"/>
          <w:sz w:val="24"/>
          <w:szCs w:val="24"/>
        </w:rPr>
        <w:t>2</w:t>
      </w:r>
      <w:r w:rsidRPr="007A3F2E">
        <w:rPr>
          <w:rFonts w:ascii="Times New Roman" w:hAnsi="Times New Roman" w:cs="Times New Roman"/>
          <w:sz w:val="24"/>
          <w:szCs w:val="24"/>
        </w:rPr>
        <w:t xml:space="preserve">  18.00</w:t>
      </w:r>
    </w:p>
    <w:p w:rsidR="0005705A" w:rsidRPr="007A3F2E" w:rsidRDefault="0005705A" w:rsidP="0005705A">
      <w:pPr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7A3F2E">
        <w:rPr>
          <w:rFonts w:ascii="Times New Roman" w:hAnsi="Times New Roman" w:cs="Times New Roman"/>
          <w:sz w:val="24"/>
          <w:szCs w:val="24"/>
        </w:rPr>
        <w:t>– родители учащихся с 1-11 класс</w:t>
      </w:r>
    </w:p>
    <w:p w:rsidR="0005705A" w:rsidRPr="00DE3CF2" w:rsidRDefault="0005705A" w:rsidP="0005705A">
      <w:pPr>
        <w:rPr>
          <w:rFonts w:ascii="Times New Roman" w:hAnsi="Times New Roman" w:cs="Times New Roman"/>
          <w:b/>
          <w:sz w:val="24"/>
          <w:szCs w:val="24"/>
        </w:rPr>
      </w:pPr>
      <w:r w:rsidRPr="00DE3CF2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C76A68" w:rsidRPr="00C76A68" w:rsidRDefault="00C76A68" w:rsidP="00C76A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6A68">
        <w:rPr>
          <w:rFonts w:ascii="Times New Roman" w:hAnsi="Times New Roman" w:cs="Times New Roman"/>
          <w:sz w:val="24"/>
          <w:szCs w:val="24"/>
        </w:rPr>
        <w:t xml:space="preserve">Организация учебно-воспитательного процесса </w:t>
      </w:r>
    </w:p>
    <w:p w:rsidR="00C76A68" w:rsidRDefault="00C76A68" w:rsidP="00C76A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6A68">
        <w:rPr>
          <w:rFonts w:ascii="Times New Roman" w:hAnsi="Times New Roman" w:cs="Times New Roman"/>
          <w:sz w:val="24"/>
          <w:szCs w:val="24"/>
        </w:rPr>
        <w:t xml:space="preserve">О </w:t>
      </w:r>
      <w:r w:rsidR="00BB1A9C">
        <w:rPr>
          <w:rFonts w:ascii="Times New Roman" w:hAnsi="Times New Roman" w:cs="Times New Roman"/>
          <w:sz w:val="24"/>
          <w:szCs w:val="24"/>
        </w:rPr>
        <w:t>школьной форме.</w:t>
      </w:r>
    </w:p>
    <w:p w:rsidR="00C76A68" w:rsidRDefault="00C76A68" w:rsidP="00C76A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школы к учебному году.</w:t>
      </w:r>
    </w:p>
    <w:p w:rsidR="00C76A68" w:rsidRPr="00C76A68" w:rsidRDefault="00C76A68" w:rsidP="00C76A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обеспеченности учебниками.</w:t>
      </w:r>
    </w:p>
    <w:p w:rsidR="0005705A" w:rsidRDefault="00C76A68" w:rsidP="00C76A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6A68">
        <w:rPr>
          <w:rFonts w:ascii="Times New Roman" w:hAnsi="Times New Roman" w:cs="Times New Roman"/>
          <w:sz w:val="24"/>
          <w:szCs w:val="24"/>
        </w:rPr>
        <w:t>О террористической безопасности и необходимых действиях родителей и учителей для предотвращения опасных ситуаций.</w:t>
      </w:r>
    </w:p>
    <w:p w:rsidR="00041ACD" w:rsidRPr="00C76A68" w:rsidRDefault="00041ACD" w:rsidP="00C76A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885">
        <w:rPr>
          <w:rFonts w:ascii="Times New Roman" w:hAnsi="Times New Roman" w:cs="Times New Roman"/>
          <w:sz w:val="24"/>
          <w:szCs w:val="24"/>
        </w:rPr>
        <w:t xml:space="preserve"> Обеспечение учащихся школьным питанием</w:t>
      </w:r>
    </w:p>
    <w:p w:rsidR="00C76A68" w:rsidRDefault="00C76A68" w:rsidP="0005705A">
      <w:pPr>
        <w:rPr>
          <w:color w:val="000000"/>
          <w:sz w:val="29"/>
          <w:szCs w:val="29"/>
          <w:shd w:val="clear" w:color="auto" w:fill="FFFFFF"/>
        </w:rPr>
      </w:pPr>
    </w:p>
    <w:p w:rsidR="0005705A" w:rsidRPr="007A3F2E" w:rsidRDefault="0005705A" w:rsidP="0005705A">
      <w:pPr>
        <w:rPr>
          <w:rFonts w:ascii="Times New Roman" w:hAnsi="Times New Roman" w:cs="Times New Roman"/>
          <w:b/>
          <w:sz w:val="24"/>
          <w:szCs w:val="24"/>
        </w:rPr>
      </w:pPr>
      <w:r w:rsidRPr="007A3F2E">
        <w:rPr>
          <w:rFonts w:ascii="Times New Roman" w:hAnsi="Times New Roman" w:cs="Times New Roman"/>
          <w:b/>
          <w:sz w:val="24"/>
          <w:szCs w:val="24"/>
        </w:rPr>
        <w:t>Ход собрания</w:t>
      </w:r>
    </w:p>
    <w:p w:rsidR="002442B7" w:rsidRDefault="00EA7ACA" w:rsidP="00C76A68">
      <w:pPr>
        <w:rPr>
          <w:rFonts w:ascii="Times New Roman" w:hAnsi="Times New Roman" w:cs="Times New Roman"/>
          <w:sz w:val="24"/>
          <w:szCs w:val="24"/>
        </w:rPr>
      </w:pPr>
      <w:r w:rsidRPr="007A3F2E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первому вопросу выступила</w:t>
      </w:r>
      <w:r w:rsidRPr="007A3F2E">
        <w:rPr>
          <w:rFonts w:ascii="Times New Roman" w:hAnsi="Times New Roman" w:cs="Times New Roman"/>
          <w:sz w:val="24"/>
          <w:szCs w:val="24"/>
        </w:rPr>
        <w:t xml:space="preserve"> </w:t>
      </w:r>
      <w:r w:rsidR="007A3F2E" w:rsidRPr="007A3F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зам. директора по </w:t>
      </w:r>
      <w:r w:rsidR="00C76A68">
        <w:rPr>
          <w:rFonts w:ascii="Times New Roman" w:hAnsi="Times New Roman" w:cs="Times New Roman"/>
          <w:b/>
          <w:i/>
          <w:sz w:val="24"/>
          <w:szCs w:val="24"/>
          <w:u w:val="single"/>
        </w:rPr>
        <w:t>УР</w:t>
      </w:r>
      <w:r w:rsidR="007A3F2E" w:rsidRPr="007A3F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856BF">
        <w:rPr>
          <w:rFonts w:ascii="Times New Roman" w:hAnsi="Times New Roman" w:cs="Times New Roman"/>
          <w:b/>
          <w:i/>
          <w:sz w:val="24"/>
          <w:szCs w:val="24"/>
          <w:u w:val="single"/>
        </w:rPr>
        <w:t>Новикова Е.В.</w:t>
      </w:r>
      <w:r w:rsidRPr="007A3F2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856BF" w:rsidRPr="003B6140" w:rsidRDefault="00C856BF" w:rsidP="003B614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>Все школы Казахстана в новом учебном году переходят на пятидневный режим работы. Ученики и педагоги будут отдыхать по субботам и воскресеньям. При этом учебный год продлён до 31 мая.</w:t>
      </w:r>
    </w:p>
    <w:p w:rsidR="00C856BF" w:rsidRPr="003B6140" w:rsidRDefault="00C856BF" w:rsidP="003B614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>Продолжительность учебного года в 1 классах составит 35 учебных недель (ранее 33 недели), во 2-11 (12) классах – 36 учебных недель.</w:t>
      </w:r>
    </w:p>
    <w:p w:rsidR="00C856BF" w:rsidRPr="003B6140" w:rsidRDefault="00C856BF" w:rsidP="003B614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>Каникулярные периоды в течение учебного года:</w:t>
      </w:r>
    </w:p>
    <w:p w:rsidR="00C856BF" w:rsidRPr="003B6140" w:rsidRDefault="00C856BF" w:rsidP="003B614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 xml:space="preserve">      в 1–11 (12) классах: </w:t>
      </w:r>
      <w:proofErr w:type="gramStart"/>
      <w:r w:rsidRPr="003B6140"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 w:rsidRPr="003B6140">
        <w:rPr>
          <w:rFonts w:ascii="Times New Roman" w:hAnsi="Times New Roman" w:cs="Times New Roman"/>
          <w:sz w:val="24"/>
          <w:szCs w:val="24"/>
        </w:rPr>
        <w:t xml:space="preserve"> – 7 дней (с 31 октября по 6 ноября 2022 года включительно), зимние – 9 дней (с 31 декабря 2022 года по 8 января 2023 года включительно), весенние – 9 дней (с 18 по 26 марта 2023 года включительно);</w:t>
      </w:r>
    </w:p>
    <w:p w:rsidR="00C856BF" w:rsidRPr="003B6140" w:rsidRDefault="00C856BF" w:rsidP="003B614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>      в 1 классах дополнительные каникулы – 7 дней (с 6 по 12 февраля 2023 года включительно).</w:t>
      </w:r>
    </w:p>
    <w:p w:rsidR="003B6140" w:rsidRDefault="003B6140" w:rsidP="003B614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C76A68" w:rsidRPr="003B6140" w:rsidRDefault="00C76A68" w:rsidP="003B6140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B6140">
        <w:rPr>
          <w:rFonts w:ascii="Times New Roman" w:hAnsi="Times New Roman" w:cs="Times New Roman"/>
          <w:sz w:val="24"/>
          <w:szCs w:val="24"/>
          <w:lang w:val="kk-KZ"/>
        </w:rPr>
        <w:t xml:space="preserve">Учебный процесс </w:t>
      </w:r>
      <w:r w:rsidR="00C856BF" w:rsidRPr="003B6140">
        <w:rPr>
          <w:rFonts w:ascii="Times New Roman" w:hAnsi="Times New Roman" w:cs="Times New Roman"/>
          <w:sz w:val="24"/>
          <w:szCs w:val="24"/>
          <w:lang w:val="kk-KZ"/>
        </w:rPr>
        <w:t xml:space="preserve">основывается на выполнение </w:t>
      </w:r>
      <w:r w:rsidR="00C856BF" w:rsidRPr="003B6140">
        <w:rPr>
          <w:rFonts w:ascii="Times New Roman" w:hAnsi="Times New Roman" w:cs="Times New Roman"/>
          <w:sz w:val="24"/>
          <w:szCs w:val="24"/>
        </w:rPr>
        <w:t xml:space="preserve">государственных общеобязательных стандартов начального, основного среднего и общего среднего и образования» (далее – ГОСО) (приказ Министра просвещения Республики Казахстан от 3 августа 2022 года № 348), </w:t>
      </w:r>
      <w:r w:rsidRPr="003B6140">
        <w:rPr>
          <w:rFonts w:ascii="Times New Roman" w:hAnsi="Times New Roman" w:cs="Times New Roman"/>
          <w:sz w:val="24"/>
          <w:szCs w:val="24"/>
          <w:lang w:val="kk-KZ"/>
        </w:rPr>
        <w:t>по Типовым учебным планам, утвержденным приказом министра образования и науки РК от 8 ноября 2012 года № 500 (с изменениями и дополнениями, внесенными приказом от 25 марта 2021 года № 125). В частности, это Типовые учебные планы обновленного содержания.</w:t>
      </w:r>
    </w:p>
    <w:p w:rsidR="003B6140" w:rsidRDefault="003B6140" w:rsidP="003B614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86912" w:rsidRPr="003B6140" w:rsidRDefault="00686912" w:rsidP="003B614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 xml:space="preserve">В Типовой учебный план </w:t>
      </w:r>
      <w:r w:rsidRPr="003B6140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образования для 1-ых классов с русским языком обучения </w:t>
      </w:r>
      <w:r w:rsidRPr="003B6140">
        <w:rPr>
          <w:rFonts w:ascii="Times New Roman" w:hAnsi="Times New Roman" w:cs="Times New Roman"/>
          <w:sz w:val="24"/>
          <w:szCs w:val="24"/>
        </w:rPr>
        <w:t xml:space="preserve">внесены следующие изменения: </w:t>
      </w:r>
    </w:p>
    <w:p w:rsidR="00686912" w:rsidRPr="003B6140" w:rsidRDefault="00686912" w:rsidP="003B614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 xml:space="preserve">- изучаются предметы «Казахский язык», «Букварь» и «Обучение грамоте»; </w:t>
      </w:r>
    </w:p>
    <w:p w:rsidR="00686912" w:rsidRPr="003B6140" w:rsidRDefault="00686912" w:rsidP="003B614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 xml:space="preserve">- предмет «Иностранный язык» исключен; </w:t>
      </w:r>
    </w:p>
    <w:p w:rsidR="00686912" w:rsidRPr="003B6140" w:rsidRDefault="00686912" w:rsidP="003B614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 xml:space="preserve">- предмет «Художественный труд» разделен на два предмета: «Трудовое обучение» и «Изобразительное искусство». </w:t>
      </w:r>
    </w:p>
    <w:p w:rsidR="00686912" w:rsidRPr="003B6140" w:rsidRDefault="00686912" w:rsidP="003B614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6A68" w:rsidRPr="003B6140" w:rsidRDefault="00C76A68" w:rsidP="003B6140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3B6140"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BB1A9C" w:rsidRPr="003B614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B6140">
        <w:rPr>
          <w:rFonts w:ascii="Times New Roman" w:hAnsi="Times New Roman" w:cs="Times New Roman"/>
          <w:sz w:val="24"/>
          <w:szCs w:val="24"/>
        </w:rPr>
        <w:t>-202</w:t>
      </w:r>
      <w:r w:rsidR="00BB1A9C" w:rsidRPr="003B614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3B61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6140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Pr="003B6140">
        <w:rPr>
          <w:rFonts w:ascii="Times New Roman" w:hAnsi="Times New Roman" w:cs="Times New Roman"/>
          <w:sz w:val="24"/>
          <w:szCs w:val="24"/>
          <w:lang w:val="kk-KZ"/>
        </w:rPr>
        <w:t>за счет часов вариативного компонента Типовых учебных планов рекомендуется проведение слеующих курсов по выборув 5-11-х классах «Глобальные компетенции» (1 час в неделю):</w:t>
      </w:r>
    </w:p>
    <w:p w:rsidR="00C76A68" w:rsidRPr="003B6140" w:rsidRDefault="00C76A68" w:rsidP="003B6140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3B6140">
        <w:rPr>
          <w:rFonts w:ascii="Times New Roman" w:hAnsi="Times New Roman" w:cs="Times New Roman"/>
          <w:sz w:val="24"/>
          <w:szCs w:val="24"/>
          <w:lang w:val="kk-KZ"/>
        </w:rPr>
        <w:t>в 5-м классе «</w:t>
      </w:r>
      <w:r w:rsidR="000A1886" w:rsidRPr="003B6140">
        <w:rPr>
          <w:rFonts w:ascii="Times New Roman" w:hAnsi="Times New Roman" w:cs="Times New Roman"/>
          <w:sz w:val="24"/>
          <w:szCs w:val="24"/>
          <w:lang w:val="kk-KZ"/>
        </w:rPr>
        <w:t>Добропорядочность и этика</w:t>
      </w:r>
      <w:r w:rsidRPr="003B6140">
        <w:rPr>
          <w:rFonts w:ascii="Times New Roman" w:hAnsi="Times New Roman" w:cs="Times New Roman"/>
          <w:sz w:val="24"/>
          <w:szCs w:val="24"/>
          <w:lang w:val="kk-KZ"/>
        </w:rPr>
        <w:t>»;</w:t>
      </w:r>
    </w:p>
    <w:p w:rsidR="00C76A68" w:rsidRPr="003B6140" w:rsidRDefault="00C76A68" w:rsidP="003B6140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3B6140">
        <w:rPr>
          <w:rFonts w:ascii="Times New Roman" w:hAnsi="Times New Roman" w:cs="Times New Roman"/>
          <w:sz w:val="24"/>
          <w:szCs w:val="24"/>
          <w:lang w:val="kk-KZ"/>
        </w:rPr>
        <w:t xml:space="preserve">в 6-м классе«Экология»; </w:t>
      </w:r>
    </w:p>
    <w:p w:rsidR="00C76A68" w:rsidRPr="003B6140" w:rsidRDefault="00C76A68" w:rsidP="003B6140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3B6140">
        <w:rPr>
          <w:rFonts w:ascii="Times New Roman" w:hAnsi="Times New Roman" w:cs="Times New Roman"/>
          <w:sz w:val="24"/>
          <w:szCs w:val="24"/>
          <w:lang w:val="kk-KZ"/>
        </w:rPr>
        <w:t>в 7-м классе «Критическое мышление иэмоциональный интеллект»</w:t>
      </w:r>
    </w:p>
    <w:p w:rsidR="00C76A68" w:rsidRPr="003B6140" w:rsidRDefault="00C76A68" w:rsidP="003B6140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3B6140">
        <w:rPr>
          <w:rFonts w:ascii="Times New Roman" w:hAnsi="Times New Roman" w:cs="Times New Roman"/>
          <w:sz w:val="24"/>
          <w:szCs w:val="24"/>
          <w:lang w:val="kk-KZ"/>
        </w:rPr>
        <w:t>в 8-м классе «Медиаграмотность»;</w:t>
      </w:r>
    </w:p>
    <w:p w:rsidR="00C76A68" w:rsidRPr="003B6140" w:rsidRDefault="00C76A68" w:rsidP="003B6140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3B6140">
        <w:rPr>
          <w:rFonts w:ascii="Times New Roman" w:hAnsi="Times New Roman" w:cs="Times New Roman"/>
          <w:sz w:val="24"/>
          <w:szCs w:val="24"/>
          <w:lang w:val="kk-KZ"/>
        </w:rPr>
        <w:t>в 9-м классе «Светскость и основы религиоведения»;</w:t>
      </w:r>
    </w:p>
    <w:p w:rsidR="00C76A68" w:rsidRPr="003B6140" w:rsidRDefault="00C76A68" w:rsidP="003B6140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3B6140">
        <w:rPr>
          <w:rFonts w:ascii="Times New Roman" w:hAnsi="Times New Roman" w:cs="Times New Roman"/>
          <w:sz w:val="24"/>
          <w:szCs w:val="24"/>
          <w:lang w:val="kk-KZ"/>
        </w:rPr>
        <w:t>в 10-х классах по теме «Основы предпринимательства и бизнеса».</w:t>
      </w:r>
    </w:p>
    <w:p w:rsidR="003B6140" w:rsidRDefault="003B6140" w:rsidP="003B6140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C76A68" w:rsidRPr="003B6140" w:rsidRDefault="00C76A68" w:rsidP="003B6140">
      <w:pPr>
        <w:pStyle w:val="a7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>В 202</w:t>
      </w:r>
      <w:r w:rsidR="00BB1A9C" w:rsidRPr="003B614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B6140">
        <w:rPr>
          <w:rFonts w:ascii="Times New Roman" w:hAnsi="Times New Roman" w:cs="Times New Roman"/>
          <w:sz w:val="24"/>
          <w:szCs w:val="24"/>
        </w:rPr>
        <w:t>-202</w:t>
      </w:r>
      <w:r w:rsidR="00BB1A9C" w:rsidRPr="003B614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3B61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6140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Pr="003B6140">
        <w:rPr>
          <w:rFonts w:ascii="Times New Roman" w:hAnsi="Times New Roman" w:cs="Times New Roman"/>
          <w:sz w:val="24"/>
          <w:szCs w:val="24"/>
          <w:lang w:val="kk-KZ"/>
        </w:rPr>
        <w:t>во всех классах</w:t>
      </w:r>
      <w:r w:rsidR="00EF523B" w:rsidRPr="003B6140">
        <w:rPr>
          <w:rFonts w:ascii="Times New Roman" w:hAnsi="Times New Roman" w:cs="Times New Roman"/>
          <w:sz w:val="24"/>
          <w:szCs w:val="24"/>
          <w:lang w:val="kk-KZ"/>
        </w:rPr>
        <w:t xml:space="preserve"> используется с</w:t>
      </w:r>
      <w:proofErr w:type="spellStart"/>
      <w:r w:rsidR="00EF523B" w:rsidRPr="003B6140">
        <w:rPr>
          <w:rFonts w:ascii="Times New Roman" w:hAnsi="Times New Roman" w:cs="Times New Roman"/>
          <w:sz w:val="24"/>
          <w:szCs w:val="24"/>
        </w:rPr>
        <w:t>истема</w:t>
      </w:r>
      <w:proofErr w:type="spellEnd"/>
      <w:r w:rsidR="00EF523B" w:rsidRPr="003B6140">
        <w:rPr>
          <w:rFonts w:ascii="Times New Roman" w:hAnsi="Times New Roman" w:cs="Times New Roman"/>
          <w:sz w:val="24"/>
          <w:szCs w:val="24"/>
        </w:rPr>
        <w:t xml:space="preserve"> электронного  журнала </w:t>
      </w:r>
      <w:r w:rsidR="00EF523B" w:rsidRPr="003B614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EF523B" w:rsidRPr="003B6140">
        <w:rPr>
          <w:rFonts w:ascii="Times New Roman" w:hAnsi="Times New Roman" w:cs="Times New Roman"/>
          <w:i/>
          <w:sz w:val="24"/>
          <w:szCs w:val="24"/>
        </w:rPr>
        <w:t>Білі</w:t>
      </w:r>
      <w:proofErr w:type="gramStart"/>
      <w:r w:rsidR="00EF523B" w:rsidRPr="003B6140">
        <w:rPr>
          <w:rFonts w:ascii="Times New Roman" w:hAnsi="Times New Roman" w:cs="Times New Roman"/>
          <w:i/>
          <w:sz w:val="24"/>
          <w:szCs w:val="24"/>
        </w:rPr>
        <w:t>мал</w:t>
      </w:r>
      <w:proofErr w:type="spellEnd"/>
      <w:proofErr w:type="gramEnd"/>
      <w:r w:rsidR="00EF523B" w:rsidRPr="003B6140">
        <w:rPr>
          <w:rFonts w:ascii="Times New Roman" w:hAnsi="Times New Roman" w:cs="Times New Roman"/>
          <w:i/>
          <w:sz w:val="24"/>
          <w:szCs w:val="24"/>
        </w:rPr>
        <w:t xml:space="preserve">» (мобильная версия </w:t>
      </w:r>
      <w:proofErr w:type="spellStart"/>
      <w:r w:rsidR="00EF523B" w:rsidRPr="003B6140">
        <w:rPr>
          <w:rFonts w:ascii="Times New Roman" w:hAnsi="Times New Roman" w:cs="Times New Roman"/>
          <w:i/>
          <w:sz w:val="24"/>
          <w:szCs w:val="24"/>
          <w:lang w:val="en-US"/>
        </w:rPr>
        <w:t>Edu</w:t>
      </w:r>
      <w:proofErr w:type="spellEnd"/>
      <w:r w:rsidR="00EF523B" w:rsidRPr="003B61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523B" w:rsidRPr="003B6140">
        <w:rPr>
          <w:rFonts w:ascii="Times New Roman" w:hAnsi="Times New Roman" w:cs="Times New Roman"/>
          <w:i/>
          <w:sz w:val="24"/>
          <w:szCs w:val="24"/>
          <w:lang w:val="en-US"/>
        </w:rPr>
        <w:t>Mark</w:t>
      </w:r>
      <w:r w:rsidR="00EF523B" w:rsidRPr="003B6140">
        <w:rPr>
          <w:rFonts w:ascii="Times New Roman" w:hAnsi="Times New Roman" w:cs="Times New Roman"/>
          <w:i/>
          <w:sz w:val="24"/>
          <w:szCs w:val="24"/>
        </w:rPr>
        <w:t>).</w:t>
      </w:r>
    </w:p>
    <w:p w:rsidR="00EF523B" w:rsidRPr="003B6140" w:rsidRDefault="00EF523B" w:rsidP="003B614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>Сохраняются прежние логины и пароли, для вновь прибывших учеников и родителей будут выданы новые логины и пароли.</w:t>
      </w:r>
    </w:p>
    <w:p w:rsidR="00EF523B" w:rsidRPr="003B6140" w:rsidRDefault="00EF523B" w:rsidP="003B614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 xml:space="preserve">В </w:t>
      </w:r>
      <w:r w:rsidRPr="003B6140">
        <w:rPr>
          <w:rFonts w:ascii="Times New Roman" w:hAnsi="Times New Roman" w:cs="Times New Roman"/>
          <w:sz w:val="24"/>
          <w:szCs w:val="24"/>
          <w:lang w:val="kk-KZ"/>
        </w:rPr>
        <w:t>первом классе</w:t>
      </w:r>
      <w:r w:rsidRPr="003B6140">
        <w:rPr>
          <w:rFonts w:ascii="Times New Roman" w:hAnsi="Times New Roman" w:cs="Times New Roman"/>
          <w:sz w:val="24"/>
          <w:szCs w:val="24"/>
        </w:rPr>
        <w:t xml:space="preserve"> в 202</w:t>
      </w:r>
      <w:r w:rsidR="00807190" w:rsidRPr="003B6140">
        <w:rPr>
          <w:rFonts w:ascii="Times New Roman" w:hAnsi="Times New Roman" w:cs="Times New Roman"/>
          <w:sz w:val="24"/>
          <w:szCs w:val="24"/>
        </w:rPr>
        <w:t>2</w:t>
      </w:r>
      <w:r w:rsidRPr="003B6140">
        <w:rPr>
          <w:rFonts w:ascii="Times New Roman" w:hAnsi="Times New Roman" w:cs="Times New Roman"/>
          <w:sz w:val="24"/>
          <w:szCs w:val="24"/>
        </w:rPr>
        <w:t>-202</w:t>
      </w:r>
      <w:r w:rsidR="00807190" w:rsidRPr="003B6140">
        <w:rPr>
          <w:rFonts w:ascii="Times New Roman" w:hAnsi="Times New Roman" w:cs="Times New Roman"/>
          <w:sz w:val="24"/>
          <w:szCs w:val="24"/>
        </w:rPr>
        <w:t>3</w:t>
      </w:r>
      <w:r w:rsidRPr="003B6140">
        <w:rPr>
          <w:rFonts w:ascii="Times New Roman" w:hAnsi="Times New Roman" w:cs="Times New Roman"/>
          <w:sz w:val="24"/>
          <w:szCs w:val="24"/>
        </w:rPr>
        <w:t xml:space="preserve"> учебном году оценивание </w:t>
      </w:r>
      <w:r w:rsidRPr="003B6140">
        <w:rPr>
          <w:rFonts w:ascii="Times New Roman" w:hAnsi="Times New Roman" w:cs="Times New Roman"/>
          <w:sz w:val="24"/>
          <w:szCs w:val="24"/>
          <w:lang w:val="kk-KZ"/>
        </w:rPr>
        <w:t>учебных достижений</w:t>
      </w:r>
      <w:r w:rsidR="00C856BF" w:rsidRPr="003B61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6140">
        <w:rPr>
          <w:rFonts w:ascii="Times New Roman" w:hAnsi="Times New Roman" w:cs="Times New Roman"/>
          <w:sz w:val="24"/>
          <w:szCs w:val="24"/>
          <w:lang w:val="kk-KZ"/>
        </w:rPr>
        <w:t xml:space="preserve">обучающихся </w:t>
      </w:r>
      <w:r w:rsidRPr="003B6140">
        <w:rPr>
          <w:rFonts w:ascii="Times New Roman" w:hAnsi="Times New Roman" w:cs="Times New Roman"/>
          <w:sz w:val="24"/>
          <w:szCs w:val="24"/>
        </w:rPr>
        <w:t>не проводится.</w:t>
      </w:r>
    </w:p>
    <w:p w:rsidR="00EF523B" w:rsidRPr="003B6140" w:rsidRDefault="00EF523B" w:rsidP="003B614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 xml:space="preserve">Обратная связь педагогом осуществляется через </w:t>
      </w:r>
      <w:proofErr w:type="gramStart"/>
      <w:r w:rsidRPr="003B6140">
        <w:rPr>
          <w:rFonts w:ascii="Times New Roman" w:hAnsi="Times New Roman" w:cs="Times New Roman"/>
          <w:sz w:val="24"/>
          <w:szCs w:val="24"/>
        </w:rPr>
        <w:t>комментарии, рубрики</w:t>
      </w:r>
      <w:proofErr w:type="gramEnd"/>
      <w:r w:rsidRPr="003B6140">
        <w:rPr>
          <w:rFonts w:ascii="Times New Roman" w:hAnsi="Times New Roman" w:cs="Times New Roman"/>
          <w:sz w:val="24"/>
          <w:szCs w:val="24"/>
        </w:rPr>
        <w:t>, рекомендации по итогам выполненной работы.</w:t>
      </w:r>
    </w:p>
    <w:p w:rsidR="00EF523B" w:rsidRPr="003B6140" w:rsidRDefault="00EF523B" w:rsidP="003B614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 xml:space="preserve">Для оценивания учебных достижений учащихся 2-11 классов </w:t>
      </w:r>
      <w:r w:rsidR="00AD592D" w:rsidRPr="003B6140">
        <w:rPr>
          <w:rFonts w:ascii="Times New Roman" w:hAnsi="Times New Roman" w:cs="Times New Roman"/>
          <w:sz w:val="24"/>
          <w:szCs w:val="24"/>
        </w:rPr>
        <w:t xml:space="preserve">используется система </w:t>
      </w:r>
      <w:proofErr w:type="spellStart"/>
      <w:r w:rsidR="00AD592D" w:rsidRPr="003B6140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AD592D" w:rsidRPr="003B6140">
        <w:rPr>
          <w:rFonts w:ascii="Times New Roman" w:hAnsi="Times New Roman" w:cs="Times New Roman"/>
          <w:sz w:val="24"/>
          <w:szCs w:val="24"/>
        </w:rPr>
        <w:t xml:space="preserve"> оценивания. </w:t>
      </w:r>
      <w:proofErr w:type="spellStart"/>
      <w:r w:rsidR="0078203D" w:rsidRPr="003B6140">
        <w:rPr>
          <w:rFonts w:ascii="Times New Roman" w:hAnsi="Times New Roman" w:cs="Times New Roman"/>
          <w:sz w:val="24"/>
          <w:szCs w:val="24"/>
        </w:rPr>
        <w:t>Ежеурочное</w:t>
      </w:r>
      <w:proofErr w:type="spellEnd"/>
      <w:r w:rsidR="0078203D" w:rsidRPr="003B6140">
        <w:rPr>
          <w:rFonts w:ascii="Times New Roman" w:hAnsi="Times New Roman" w:cs="Times New Roman"/>
          <w:sz w:val="24"/>
          <w:szCs w:val="24"/>
        </w:rPr>
        <w:t xml:space="preserve"> оценивание 30% учащихся в классе по 10 балльной шкале (</w:t>
      </w:r>
      <w:proofErr w:type="spellStart"/>
      <w:r w:rsidR="0078203D" w:rsidRPr="003B6140">
        <w:rPr>
          <w:rFonts w:ascii="Times New Roman" w:hAnsi="Times New Roman" w:cs="Times New Roman"/>
          <w:sz w:val="24"/>
          <w:szCs w:val="24"/>
        </w:rPr>
        <w:t>формативное</w:t>
      </w:r>
      <w:proofErr w:type="spellEnd"/>
      <w:r w:rsidR="0078203D" w:rsidRPr="003B6140">
        <w:rPr>
          <w:rFonts w:ascii="Times New Roman" w:hAnsi="Times New Roman" w:cs="Times New Roman"/>
          <w:sz w:val="24"/>
          <w:szCs w:val="24"/>
        </w:rPr>
        <w:t xml:space="preserve"> оценивание), </w:t>
      </w:r>
      <w:proofErr w:type="spellStart"/>
      <w:r w:rsidR="0078203D" w:rsidRPr="003B6140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="0078203D" w:rsidRPr="003B6140">
        <w:rPr>
          <w:rFonts w:ascii="Times New Roman" w:hAnsi="Times New Roman" w:cs="Times New Roman"/>
          <w:sz w:val="24"/>
          <w:szCs w:val="24"/>
        </w:rPr>
        <w:t xml:space="preserve"> оценивание за раздел и четверть по утвержденному графику.</w:t>
      </w:r>
    </w:p>
    <w:p w:rsidR="0078203D" w:rsidRPr="003B6140" w:rsidRDefault="0078203D" w:rsidP="003B614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>У учащихся 1 классов в п</w:t>
      </w:r>
      <w:r w:rsidR="00C856BF" w:rsidRPr="003B6140">
        <w:rPr>
          <w:rFonts w:ascii="Times New Roman" w:hAnsi="Times New Roman" w:cs="Times New Roman"/>
          <w:sz w:val="24"/>
          <w:szCs w:val="24"/>
        </w:rPr>
        <w:t>ериод адаптации *(сентябрь) дли</w:t>
      </w:r>
      <w:r w:rsidRPr="003B6140">
        <w:rPr>
          <w:rFonts w:ascii="Times New Roman" w:hAnsi="Times New Roman" w:cs="Times New Roman"/>
          <w:sz w:val="24"/>
          <w:szCs w:val="24"/>
        </w:rPr>
        <w:t>тельность уроков составляет 30 минут по 3 урока в день</w:t>
      </w:r>
    </w:p>
    <w:p w:rsidR="003B6140" w:rsidRDefault="003B6140" w:rsidP="003B614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78203D" w:rsidRPr="003B6140" w:rsidRDefault="0078203D" w:rsidP="003B614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>У учащихся 2-11 классов длительность уроков 45 минут, нагрузка согласно учебному плану.</w:t>
      </w:r>
    </w:p>
    <w:p w:rsidR="0078203D" w:rsidRPr="003B6140" w:rsidRDefault="0078203D" w:rsidP="003B614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 xml:space="preserve">В первом классе в этом году вводится учебный предмет «Букварь», который </w:t>
      </w:r>
      <w:r w:rsidRPr="003B6140">
        <w:rPr>
          <w:rFonts w:ascii="Times New Roman" w:hAnsi="Times New Roman" w:cs="Times New Roman"/>
          <w:bCs/>
          <w:sz w:val="24"/>
          <w:szCs w:val="24"/>
        </w:rPr>
        <w:t>является подготовительным этапом для дальнейшего языкового и литературного образования, а также представляет собой основу для всего последующего обучения.</w:t>
      </w:r>
    </w:p>
    <w:p w:rsidR="00EF523B" w:rsidRPr="003B6140" w:rsidRDefault="0078203D" w:rsidP="003B614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>Со второго полугодия в 1 классе вводится предмет «</w:t>
      </w:r>
      <w:proofErr w:type="gramStart"/>
      <w:r w:rsidRPr="003B6140">
        <w:rPr>
          <w:rFonts w:ascii="Times New Roman" w:hAnsi="Times New Roman" w:cs="Times New Roman"/>
          <w:sz w:val="24"/>
          <w:szCs w:val="24"/>
        </w:rPr>
        <w:t>Цифровая</w:t>
      </w:r>
      <w:proofErr w:type="gramEnd"/>
      <w:r w:rsidRPr="003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140">
        <w:rPr>
          <w:rFonts w:ascii="Times New Roman" w:hAnsi="Times New Roman" w:cs="Times New Roman"/>
          <w:sz w:val="24"/>
          <w:szCs w:val="24"/>
        </w:rPr>
        <w:t>грамотност</w:t>
      </w:r>
      <w:proofErr w:type="spellEnd"/>
      <w:r w:rsidRPr="003B6140">
        <w:rPr>
          <w:rFonts w:ascii="Times New Roman" w:hAnsi="Times New Roman" w:cs="Times New Roman"/>
          <w:sz w:val="24"/>
          <w:szCs w:val="24"/>
        </w:rPr>
        <w:t>».</w:t>
      </w:r>
    </w:p>
    <w:p w:rsidR="003B6140" w:rsidRDefault="003B6140" w:rsidP="003B614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807190" w:rsidRPr="003B6140" w:rsidRDefault="00807190" w:rsidP="003B614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 xml:space="preserve">Для учащихся 4, 9 классов проводится МОДО </w:t>
      </w:r>
      <w:proofErr w:type="gramStart"/>
      <w:r w:rsidRPr="003B6140">
        <w:rPr>
          <w:rFonts w:ascii="Times New Roman" w:hAnsi="Times New Roman" w:cs="Times New Roman"/>
          <w:sz w:val="24"/>
          <w:szCs w:val="24"/>
        </w:rPr>
        <w:t>-</w:t>
      </w:r>
      <w:r w:rsidRPr="003B6140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3B6140">
        <w:rPr>
          <w:rFonts w:ascii="Times New Roman" w:hAnsi="Times New Roman" w:cs="Times New Roman"/>
          <w:b/>
          <w:bCs/>
          <w:sz w:val="24"/>
          <w:szCs w:val="24"/>
        </w:rPr>
        <w:t xml:space="preserve">ониторинг образовательных достижений обучающихся </w:t>
      </w:r>
      <w:r w:rsidRPr="003B6140">
        <w:rPr>
          <w:rFonts w:ascii="Times New Roman" w:hAnsi="Times New Roman" w:cs="Times New Roman"/>
          <w:sz w:val="24"/>
          <w:szCs w:val="24"/>
        </w:rPr>
        <w:t>осуществляется на основании Правил проведения мониторинга образовательных достижений обучающихся, утвержденных приказом Министра образования и науки Республики Казахстан от 5 мая 2021 года № 204.</w:t>
      </w:r>
    </w:p>
    <w:p w:rsidR="00807190" w:rsidRPr="003B6140" w:rsidRDefault="00807190" w:rsidP="003B614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 xml:space="preserve">В 4 классе проверяется грамотность чтения (10 тестовых заданий с выбором одного правильного ответа: к первому тексту – 4 задания, ко второму тексту – 6 заданий), математическая грамотность (12 тестовых заданий с выбором одного правильного ответа), естественнонаучная грамотность (8 тестовых заданий с выбором одного правильного ответа). </w:t>
      </w:r>
    </w:p>
    <w:p w:rsidR="00807190" w:rsidRPr="003B6140" w:rsidRDefault="00807190" w:rsidP="003B614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 xml:space="preserve">В 9 классе проверяется: </w:t>
      </w:r>
    </w:p>
    <w:p w:rsidR="00807190" w:rsidRPr="003B6140" w:rsidRDefault="00807190" w:rsidP="003B614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 xml:space="preserve">- грамотность чтения (казахский, русский, английский). Количество тестовых заданий – 30, из них по каждому предмету –10 тестовых заданий с выбором одного правильного ответа (максимальный балл – 30); </w:t>
      </w:r>
    </w:p>
    <w:p w:rsidR="00807190" w:rsidRPr="003B6140" w:rsidRDefault="00807190" w:rsidP="003B614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 xml:space="preserve">- математическая грамотность. Количество тестовых заданий – 13 тестовых заданий с выбором одного правильного ответа (максимальный балл – 13); </w:t>
      </w:r>
    </w:p>
    <w:p w:rsidR="00807190" w:rsidRPr="003B6140" w:rsidRDefault="00807190" w:rsidP="003B614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6140">
        <w:rPr>
          <w:rFonts w:ascii="Times New Roman" w:hAnsi="Times New Roman" w:cs="Times New Roman"/>
          <w:sz w:val="24"/>
          <w:szCs w:val="24"/>
        </w:rPr>
        <w:t>естестественнонаучная</w:t>
      </w:r>
      <w:proofErr w:type="spellEnd"/>
      <w:r w:rsidRPr="003B6140">
        <w:rPr>
          <w:rFonts w:ascii="Times New Roman" w:hAnsi="Times New Roman" w:cs="Times New Roman"/>
          <w:sz w:val="24"/>
          <w:szCs w:val="24"/>
        </w:rPr>
        <w:t xml:space="preserve"> грамотность (физика, химия, биология, география).</w:t>
      </w:r>
    </w:p>
    <w:p w:rsidR="003B6140" w:rsidRDefault="003B6140" w:rsidP="003B614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807190" w:rsidRPr="003B6140" w:rsidRDefault="00807190" w:rsidP="003B614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6140">
        <w:rPr>
          <w:rFonts w:ascii="Times New Roman" w:hAnsi="Times New Roman" w:cs="Times New Roman"/>
          <w:sz w:val="24"/>
          <w:szCs w:val="24"/>
        </w:rPr>
        <w:t>Дистанционное обучение в связи с неблагоприятными погодными метеоусловиями организуется на основании приказа.</w:t>
      </w:r>
      <w:r w:rsidR="003B6140">
        <w:rPr>
          <w:rFonts w:ascii="Times New Roman" w:hAnsi="Times New Roman" w:cs="Times New Roman"/>
          <w:sz w:val="24"/>
          <w:szCs w:val="24"/>
        </w:rPr>
        <w:t xml:space="preserve"> </w:t>
      </w:r>
      <w:r w:rsidRPr="003B6140">
        <w:rPr>
          <w:rFonts w:ascii="Times New Roman" w:hAnsi="Times New Roman" w:cs="Times New Roman"/>
          <w:sz w:val="24"/>
          <w:szCs w:val="24"/>
        </w:rPr>
        <w:t xml:space="preserve">Учебный процесс при необходимости может быть организован в разных режимах: </w:t>
      </w:r>
      <w:proofErr w:type="spellStart"/>
      <w:r w:rsidRPr="003B614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3B6140">
        <w:rPr>
          <w:rFonts w:ascii="Times New Roman" w:hAnsi="Times New Roman" w:cs="Times New Roman"/>
          <w:sz w:val="24"/>
          <w:szCs w:val="24"/>
        </w:rPr>
        <w:t xml:space="preserve">, когда учебные мероприятия и общение с педагогом проводятся в реальном времени с использованием ИКТ; в асинхронном формате, который </w:t>
      </w:r>
      <w:r w:rsidRPr="003B6140">
        <w:rPr>
          <w:rFonts w:ascii="Times New Roman" w:hAnsi="Times New Roman" w:cs="Times New Roman"/>
          <w:sz w:val="24"/>
          <w:szCs w:val="24"/>
        </w:rPr>
        <w:lastRenderedPageBreak/>
        <w:t>предоставляет ребенку возможность освоения учебного материала в любое удобное для него время.</w:t>
      </w:r>
    </w:p>
    <w:p w:rsidR="00156720" w:rsidRPr="000A1886" w:rsidRDefault="00156720" w:rsidP="00156720">
      <w:pPr>
        <w:shd w:val="clear" w:color="auto" w:fill="FFFFFF"/>
        <w:spacing w:before="230" w:after="153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0A18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По второму вопросу выступила </w:t>
      </w:r>
      <w:r w:rsidR="00556E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зам директора по ВР </w:t>
      </w:r>
      <w:proofErr w:type="spellStart"/>
      <w:r w:rsidR="00556E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Сакварина</w:t>
      </w:r>
      <w:proofErr w:type="spellEnd"/>
      <w:r w:rsidR="00556E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В.М.</w:t>
      </w:r>
    </w:p>
    <w:p w:rsidR="00556E07" w:rsidRPr="00FD329F" w:rsidRDefault="00556E07" w:rsidP="00156720">
      <w:pPr>
        <w:spacing w:after="0" w:line="240" w:lineRule="auto"/>
        <w:jc w:val="both"/>
        <w:rPr>
          <w:rStyle w:val="aacl"/>
          <w:rFonts w:ascii="Times New Roman" w:hAnsi="Times New Roman" w:cs="Times New Roman"/>
          <w:sz w:val="24"/>
          <w:szCs w:val="24"/>
        </w:rPr>
      </w:pPr>
      <w:r w:rsidRPr="00FD329F">
        <w:rPr>
          <w:rStyle w:val="aacl"/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FD329F">
        <w:rPr>
          <w:rStyle w:val="aacl"/>
          <w:rFonts w:ascii="Times New Roman" w:hAnsi="Times New Roman" w:cs="Times New Roman"/>
          <w:sz w:val="24"/>
          <w:szCs w:val="24"/>
        </w:rPr>
        <w:t>Приказана Министра МОН РК в школах Казахстана введена</w:t>
      </w:r>
      <w:proofErr w:type="gramEnd"/>
      <w:r w:rsidRPr="00FD329F">
        <w:rPr>
          <w:rStyle w:val="aacl"/>
          <w:rFonts w:ascii="Times New Roman" w:hAnsi="Times New Roman" w:cs="Times New Roman"/>
          <w:sz w:val="24"/>
          <w:szCs w:val="24"/>
        </w:rPr>
        <w:t xml:space="preserve"> обязательная школьная форма. </w:t>
      </w:r>
    </w:p>
    <w:p w:rsidR="00556E07" w:rsidRPr="00FD329F" w:rsidRDefault="00556E07" w:rsidP="00156720">
      <w:pPr>
        <w:spacing w:after="0" w:line="240" w:lineRule="auto"/>
        <w:jc w:val="both"/>
        <w:rPr>
          <w:rStyle w:val="aacl"/>
          <w:rFonts w:ascii="Times New Roman" w:hAnsi="Times New Roman" w:cs="Times New Roman"/>
          <w:b/>
          <w:sz w:val="24"/>
          <w:szCs w:val="24"/>
        </w:rPr>
      </w:pPr>
      <w:r w:rsidRPr="00FD329F">
        <w:rPr>
          <w:rStyle w:val="aacl"/>
          <w:rFonts w:ascii="Times New Roman" w:hAnsi="Times New Roman" w:cs="Times New Roman"/>
          <w:b/>
          <w:sz w:val="24"/>
          <w:szCs w:val="24"/>
        </w:rPr>
        <w:t xml:space="preserve">Школьная форма для девочек включает </w:t>
      </w:r>
    </w:p>
    <w:p w:rsidR="00556E07" w:rsidRPr="00FD329F" w:rsidRDefault="00556E07" w:rsidP="00156720">
      <w:pPr>
        <w:spacing w:after="0" w:line="240" w:lineRule="auto"/>
        <w:jc w:val="both"/>
        <w:rPr>
          <w:rStyle w:val="aacl"/>
          <w:rFonts w:ascii="Times New Roman" w:hAnsi="Times New Roman" w:cs="Times New Roman"/>
          <w:sz w:val="24"/>
          <w:szCs w:val="24"/>
        </w:rPr>
      </w:pPr>
      <w:r w:rsidRPr="00FD329F">
        <w:rPr>
          <w:rStyle w:val="aacl"/>
          <w:rFonts w:ascii="Times New Roman" w:hAnsi="Times New Roman" w:cs="Times New Roman"/>
          <w:sz w:val="24"/>
          <w:szCs w:val="24"/>
        </w:rPr>
        <w:t>тёмно – синий брючной костюм или юбка, длина юбки не выше 3 см от колена;</w:t>
      </w:r>
    </w:p>
    <w:p w:rsidR="00556E07" w:rsidRPr="00FD329F" w:rsidRDefault="00556E07" w:rsidP="00156720">
      <w:pPr>
        <w:spacing w:after="0" w:line="240" w:lineRule="auto"/>
        <w:jc w:val="both"/>
        <w:rPr>
          <w:rStyle w:val="aacl"/>
          <w:rFonts w:ascii="Times New Roman" w:hAnsi="Times New Roman" w:cs="Times New Roman"/>
          <w:sz w:val="24"/>
          <w:szCs w:val="24"/>
        </w:rPr>
      </w:pPr>
      <w:r w:rsidRPr="00FD329F">
        <w:rPr>
          <w:rStyle w:val="aacl"/>
          <w:rFonts w:ascii="Times New Roman" w:hAnsi="Times New Roman" w:cs="Times New Roman"/>
          <w:sz w:val="24"/>
          <w:szCs w:val="24"/>
        </w:rPr>
        <w:t>белая блузка (или блузка однотонного цвета);</w:t>
      </w:r>
    </w:p>
    <w:p w:rsidR="00556E07" w:rsidRPr="00FD329F" w:rsidRDefault="00556E07" w:rsidP="00156720">
      <w:pPr>
        <w:spacing w:after="0" w:line="240" w:lineRule="auto"/>
        <w:jc w:val="both"/>
        <w:rPr>
          <w:rStyle w:val="aacl"/>
          <w:rFonts w:ascii="Times New Roman" w:hAnsi="Times New Roman" w:cs="Times New Roman"/>
          <w:sz w:val="24"/>
          <w:szCs w:val="24"/>
        </w:rPr>
      </w:pPr>
      <w:r w:rsidRPr="00FD329F">
        <w:rPr>
          <w:rStyle w:val="aacl"/>
          <w:rFonts w:ascii="Times New Roman" w:hAnsi="Times New Roman" w:cs="Times New Roman"/>
          <w:sz w:val="24"/>
          <w:szCs w:val="24"/>
        </w:rPr>
        <w:t>в холодную погоду допускается джемпер тёмно-синего цвета;</w:t>
      </w:r>
    </w:p>
    <w:p w:rsidR="00556E07" w:rsidRPr="00FD329F" w:rsidRDefault="00556E07" w:rsidP="00156720">
      <w:pPr>
        <w:spacing w:after="0" w:line="240" w:lineRule="auto"/>
        <w:jc w:val="both"/>
        <w:rPr>
          <w:rStyle w:val="aacl"/>
          <w:rFonts w:ascii="Times New Roman" w:hAnsi="Times New Roman" w:cs="Times New Roman"/>
          <w:sz w:val="24"/>
          <w:szCs w:val="24"/>
        </w:rPr>
      </w:pPr>
      <w:r w:rsidRPr="00FD329F">
        <w:rPr>
          <w:rStyle w:val="aacl"/>
          <w:rFonts w:ascii="Times New Roman" w:hAnsi="Times New Roman" w:cs="Times New Roman"/>
          <w:sz w:val="24"/>
          <w:szCs w:val="24"/>
        </w:rPr>
        <w:t>волосы у девочек должны бы</w:t>
      </w:r>
      <w:r w:rsidR="00FD329F" w:rsidRPr="00FD329F">
        <w:rPr>
          <w:rStyle w:val="aacl"/>
          <w:rFonts w:ascii="Times New Roman" w:hAnsi="Times New Roman" w:cs="Times New Roman"/>
          <w:sz w:val="24"/>
          <w:szCs w:val="24"/>
        </w:rPr>
        <w:t>ть собраны.</w:t>
      </w:r>
    </w:p>
    <w:p w:rsidR="00556E07" w:rsidRPr="00FD329F" w:rsidRDefault="00556E07" w:rsidP="00156720">
      <w:pPr>
        <w:spacing w:after="0" w:line="240" w:lineRule="auto"/>
        <w:jc w:val="both"/>
        <w:rPr>
          <w:rStyle w:val="aacl"/>
          <w:rFonts w:ascii="Times New Roman" w:hAnsi="Times New Roman" w:cs="Times New Roman"/>
          <w:sz w:val="24"/>
          <w:szCs w:val="24"/>
        </w:rPr>
      </w:pPr>
      <w:r w:rsidRPr="00FD329F">
        <w:rPr>
          <w:rStyle w:val="aacl"/>
          <w:rFonts w:ascii="Times New Roman" w:hAnsi="Times New Roman" w:cs="Times New Roman"/>
          <w:b/>
          <w:sz w:val="24"/>
          <w:szCs w:val="24"/>
        </w:rPr>
        <w:t>У Мальчиков:</w:t>
      </w:r>
      <w:r w:rsidRPr="00FD329F">
        <w:rPr>
          <w:rStyle w:val="aacl"/>
          <w:rFonts w:ascii="Times New Roman" w:hAnsi="Times New Roman" w:cs="Times New Roman"/>
          <w:sz w:val="24"/>
          <w:szCs w:val="24"/>
        </w:rPr>
        <w:t xml:space="preserve"> </w:t>
      </w:r>
    </w:p>
    <w:p w:rsidR="00556E07" w:rsidRPr="00FD329F" w:rsidRDefault="00FD329F" w:rsidP="00156720">
      <w:pPr>
        <w:spacing w:after="0" w:line="240" w:lineRule="auto"/>
        <w:jc w:val="both"/>
        <w:rPr>
          <w:rStyle w:val="aacl"/>
          <w:rFonts w:ascii="Times New Roman" w:hAnsi="Times New Roman" w:cs="Times New Roman"/>
          <w:sz w:val="24"/>
          <w:szCs w:val="24"/>
        </w:rPr>
      </w:pPr>
      <w:r w:rsidRPr="00FD329F">
        <w:rPr>
          <w:rStyle w:val="aacl"/>
          <w:rFonts w:ascii="Times New Roman" w:hAnsi="Times New Roman" w:cs="Times New Roman"/>
          <w:sz w:val="24"/>
          <w:szCs w:val="24"/>
        </w:rPr>
        <w:t>к</w:t>
      </w:r>
      <w:r w:rsidR="00556E07" w:rsidRPr="00FD329F">
        <w:rPr>
          <w:rStyle w:val="aacl"/>
          <w:rFonts w:ascii="Times New Roman" w:hAnsi="Times New Roman" w:cs="Times New Roman"/>
          <w:sz w:val="24"/>
          <w:szCs w:val="24"/>
        </w:rPr>
        <w:t xml:space="preserve">остюм (пиджак, брюки, </w:t>
      </w:r>
      <w:r w:rsidRPr="00FD329F">
        <w:rPr>
          <w:rStyle w:val="aacl"/>
          <w:rFonts w:ascii="Times New Roman" w:hAnsi="Times New Roman" w:cs="Times New Roman"/>
          <w:sz w:val="24"/>
          <w:szCs w:val="24"/>
        </w:rPr>
        <w:t>жилетка)- тёмно – синего цвета;</w:t>
      </w:r>
    </w:p>
    <w:p w:rsidR="00556E07" w:rsidRPr="00FD329F" w:rsidRDefault="00FD329F" w:rsidP="00156720">
      <w:pPr>
        <w:spacing w:after="0" w:line="240" w:lineRule="auto"/>
        <w:jc w:val="both"/>
        <w:rPr>
          <w:rStyle w:val="aacl"/>
          <w:rFonts w:ascii="Times New Roman" w:hAnsi="Times New Roman" w:cs="Times New Roman"/>
          <w:sz w:val="24"/>
          <w:szCs w:val="24"/>
        </w:rPr>
      </w:pPr>
      <w:r w:rsidRPr="00FD329F">
        <w:rPr>
          <w:rStyle w:val="aacl"/>
          <w:rFonts w:ascii="Times New Roman" w:hAnsi="Times New Roman" w:cs="Times New Roman"/>
          <w:sz w:val="24"/>
          <w:szCs w:val="24"/>
        </w:rPr>
        <w:t>р</w:t>
      </w:r>
      <w:r w:rsidR="00556E07" w:rsidRPr="00FD329F">
        <w:rPr>
          <w:rStyle w:val="aacl"/>
          <w:rFonts w:ascii="Times New Roman" w:hAnsi="Times New Roman" w:cs="Times New Roman"/>
          <w:sz w:val="24"/>
          <w:szCs w:val="24"/>
        </w:rPr>
        <w:t>убашки голубого, бело</w:t>
      </w:r>
      <w:r w:rsidRPr="00FD329F">
        <w:rPr>
          <w:rStyle w:val="aacl"/>
          <w:rFonts w:ascii="Times New Roman" w:hAnsi="Times New Roman" w:cs="Times New Roman"/>
          <w:sz w:val="24"/>
          <w:szCs w:val="24"/>
        </w:rPr>
        <w:t>го, серого цветов (однотонные);</w:t>
      </w:r>
    </w:p>
    <w:p w:rsidR="00556E07" w:rsidRPr="00FD329F" w:rsidRDefault="00FD329F" w:rsidP="00156720">
      <w:pPr>
        <w:spacing w:after="0" w:line="240" w:lineRule="auto"/>
        <w:jc w:val="both"/>
        <w:rPr>
          <w:rStyle w:val="aacl"/>
          <w:rFonts w:ascii="Times New Roman" w:hAnsi="Times New Roman" w:cs="Times New Roman"/>
          <w:sz w:val="24"/>
          <w:szCs w:val="24"/>
        </w:rPr>
      </w:pPr>
      <w:r w:rsidRPr="00FD329F">
        <w:rPr>
          <w:rStyle w:val="aacl"/>
          <w:rFonts w:ascii="Times New Roman" w:hAnsi="Times New Roman" w:cs="Times New Roman"/>
          <w:sz w:val="24"/>
          <w:szCs w:val="24"/>
        </w:rPr>
        <w:t>п</w:t>
      </w:r>
      <w:r w:rsidR="00556E07" w:rsidRPr="00FD329F">
        <w:rPr>
          <w:rStyle w:val="aacl"/>
          <w:rFonts w:ascii="Times New Roman" w:hAnsi="Times New Roman" w:cs="Times New Roman"/>
          <w:sz w:val="24"/>
          <w:szCs w:val="24"/>
        </w:rPr>
        <w:t>ри холодной погоде рубашку можно</w:t>
      </w:r>
      <w:r w:rsidRPr="00FD329F">
        <w:rPr>
          <w:rStyle w:val="aacl"/>
          <w:rFonts w:ascii="Times New Roman" w:hAnsi="Times New Roman" w:cs="Times New Roman"/>
          <w:sz w:val="24"/>
          <w:szCs w:val="24"/>
        </w:rPr>
        <w:t xml:space="preserve"> заменить водолазкой;</w:t>
      </w:r>
    </w:p>
    <w:p w:rsidR="00156720" w:rsidRPr="00FD329F" w:rsidRDefault="00556E07" w:rsidP="001567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29F">
        <w:rPr>
          <w:rStyle w:val="aacl"/>
          <w:rFonts w:ascii="Times New Roman" w:hAnsi="Times New Roman" w:cs="Times New Roman"/>
          <w:sz w:val="24"/>
          <w:szCs w:val="24"/>
        </w:rPr>
        <w:t>джемпер тёмно-синего цвета, галстук классический.</w:t>
      </w:r>
    </w:p>
    <w:p w:rsidR="00156720" w:rsidRPr="000A1886" w:rsidRDefault="00156720" w:rsidP="00156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8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56720" w:rsidRPr="000A1886" w:rsidRDefault="00156720" w:rsidP="00156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720" w:rsidRPr="000A1886" w:rsidRDefault="005A3A61" w:rsidP="00C76A68">
      <w:pP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0A1886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По третьему вопросу выступила зам директора по АХЧ Дьяконова Л.В.</w:t>
      </w:r>
    </w:p>
    <w:p w:rsidR="005A3A61" w:rsidRPr="000A1886" w:rsidRDefault="005A3A61" w:rsidP="00C76A68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A18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Летом 202</w:t>
      </w:r>
      <w:r w:rsidR="00041AC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2</w:t>
      </w:r>
      <w:r w:rsidRPr="000A18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года в школе проведен частичный косметический ремонт, </w:t>
      </w:r>
      <w:r w:rsidR="000A1886" w:rsidRPr="000A18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замена дверей</w:t>
      </w:r>
      <w:r w:rsidR="00041AC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на 3 этаже</w:t>
      </w:r>
      <w:r w:rsidR="000A1886" w:rsidRPr="000A18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</w:t>
      </w:r>
      <w:r w:rsidR="00041AC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замена пожарной сигнализации, выполнен ремонт 18 кабинета – кабинета биологии с установкой оборудования, частичная замена линолеума в кабинетах</w:t>
      </w:r>
      <w:r w:rsidR="000A1886" w:rsidRPr="000A18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</w:t>
      </w:r>
      <w:r w:rsidRPr="000A18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подготовлена отопительная система к зиме, произведена чистка колодцев на территории школы.</w:t>
      </w:r>
    </w:p>
    <w:p w:rsidR="005A3A61" w:rsidRPr="000A1886" w:rsidRDefault="005A3A61" w:rsidP="00C76A68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A18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Здание школы к учебному году готово.</w:t>
      </w:r>
    </w:p>
    <w:p w:rsidR="00DE3CF2" w:rsidRPr="000A1886" w:rsidRDefault="000A1886" w:rsidP="00DE3CF2">
      <w:pPr>
        <w:pStyle w:val="2"/>
        <w:shd w:val="clear" w:color="auto" w:fill="FFFFFF"/>
        <w:spacing w:before="230" w:beforeAutospacing="0" w:after="0" w:afterAutospacing="0"/>
        <w:jc w:val="both"/>
        <w:rPr>
          <w:color w:val="000000"/>
          <w:sz w:val="24"/>
          <w:szCs w:val="24"/>
        </w:rPr>
      </w:pPr>
      <w:r w:rsidRPr="000A1886">
        <w:rPr>
          <w:color w:val="000000"/>
          <w:sz w:val="24"/>
          <w:szCs w:val="24"/>
        </w:rPr>
        <w:t>По четвертому вопросу слушали библиотекаря школы Калашникову Л.А.</w:t>
      </w:r>
    </w:p>
    <w:p w:rsidR="000A1886" w:rsidRPr="00041ACD" w:rsidRDefault="000A1886" w:rsidP="00DE3CF2">
      <w:pPr>
        <w:pStyle w:val="2"/>
        <w:shd w:val="clear" w:color="auto" w:fill="FFFFFF"/>
        <w:spacing w:before="230" w:beforeAutospacing="0" w:after="0" w:afterAutospacing="0"/>
        <w:jc w:val="both"/>
        <w:rPr>
          <w:b w:val="0"/>
          <w:i/>
          <w:color w:val="000000"/>
          <w:sz w:val="24"/>
          <w:szCs w:val="24"/>
        </w:rPr>
      </w:pPr>
      <w:r w:rsidRPr="00041ACD">
        <w:rPr>
          <w:b w:val="0"/>
          <w:i/>
          <w:color w:val="000000"/>
          <w:sz w:val="24"/>
          <w:szCs w:val="24"/>
        </w:rPr>
        <w:t>Все учащиеся 100 % обеспечены учебниками.</w:t>
      </w:r>
    </w:p>
    <w:p w:rsidR="000A1886" w:rsidRPr="00041ACD" w:rsidRDefault="00B853E5" w:rsidP="00DE3CF2">
      <w:pPr>
        <w:pStyle w:val="2"/>
        <w:shd w:val="clear" w:color="auto" w:fill="FFFFFF"/>
        <w:spacing w:before="230" w:beforeAutospacing="0" w:after="0" w:afterAutospacing="0"/>
        <w:jc w:val="both"/>
        <w:rPr>
          <w:b w:val="0"/>
          <w:i/>
          <w:color w:val="000000"/>
          <w:sz w:val="24"/>
          <w:szCs w:val="24"/>
        </w:rPr>
      </w:pPr>
      <w:r w:rsidRPr="00041ACD">
        <w:rPr>
          <w:b w:val="0"/>
          <w:i/>
          <w:color w:val="000000"/>
          <w:sz w:val="24"/>
          <w:szCs w:val="24"/>
        </w:rPr>
        <w:t>Учебники были выданы в мае. Учебники вновь полученные были выданы в августе и сентябре.</w:t>
      </w:r>
    </w:p>
    <w:p w:rsidR="00041ACD" w:rsidRPr="00041ACD" w:rsidRDefault="00041ACD" w:rsidP="00DE3CF2">
      <w:pPr>
        <w:pStyle w:val="2"/>
        <w:shd w:val="clear" w:color="auto" w:fill="FFFFFF"/>
        <w:spacing w:before="230" w:beforeAutospacing="0" w:after="0" w:afterAutospacing="0"/>
        <w:jc w:val="both"/>
        <w:rPr>
          <w:b w:val="0"/>
          <w:i/>
          <w:color w:val="000000"/>
          <w:sz w:val="24"/>
          <w:szCs w:val="24"/>
        </w:rPr>
      </w:pPr>
      <w:r w:rsidRPr="00041ACD">
        <w:rPr>
          <w:b w:val="0"/>
          <w:i/>
          <w:iCs/>
          <w:sz w:val="24"/>
          <w:szCs w:val="24"/>
        </w:rPr>
        <w:t>Не допускается приобретение учебников и рабочих тетрадей (прописей для начальных классов) за счет средств родителей.</w:t>
      </w:r>
    </w:p>
    <w:p w:rsidR="00DE3CF2" w:rsidRDefault="00DE3CF2" w:rsidP="00DE3CF2">
      <w:pPr>
        <w:pStyle w:val="2"/>
        <w:shd w:val="clear" w:color="auto" w:fill="FFFFFF"/>
        <w:spacing w:before="23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DE3CF2" w:rsidRDefault="00F370EF" w:rsidP="00DE3CF2">
      <w:pPr>
        <w:pStyle w:val="2"/>
        <w:shd w:val="clear" w:color="auto" w:fill="FFFFFF"/>
        <w:spacing w:before="230" w:beforeAutospacing="0" w:after="0" w:afterAutospacing="0"/>
        <w:jc w:val="both"/>
        <w:rPr>
          <w:color w:val="000000"/>
          <w:sz w:val="24"/>
          <w:szCs w:val="24"/>
        </w:rPr>
      </w:pPr>
      <w:r w:rsidRPr="00F370EF">
        <w:rPr>
          <w:color w:val="000000"/>
          <w:sz w:val="24"/>
          <w:szCs w:val="24"/>
        </w:rPr>
        <w:t xml:space="preserve">По пятому вопросу слушали зам. директора по ВР </w:t>
      </w:r>
      <w:proofErr w:type="spellStart"/>
      <w:r w:rsidRPr="00F370EF">
        <w:rPr>
          <w:color w:val="000000"/>
          <w:sz w:val="24"/>
          <w:szCs w:val="24"/>
        </w:rPr>
        <w:t>Мурзину</w:t>
      </w:r>
      <w:proofErr w:type="spellEnd"/>
      <w:r w:rsidRPr="00F370EF">
        <w:rPr>
          <w:color w:val="000000"/>
          <w:sz w:val="24"/>
          <w:szCs w:val="24"/>
        </w:rPr>
        <w:t xml:space="preserve"> С.В.</w:t>
      </w:r>
    </w:p>
    <w:p w:rsidR="00F370EF" w:rsidRDefault="00F370EF" w:rsidP="00DE3CF2">
      <w:pPr>
        <w:pStyle w:val="2"/>
        <w:shd w:val="clear" w:color="auto" w:fill="FFFFFF"/>
        <w:spacing w:before="23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F370EF">
        <w:rPr>
          <w:b w:val="0"/>
          <w:color w:val="000000"/>
          <w:sz w:val="24"/>
          <w:szCs w:val="24"/>
        </w:rPr>
        <w:t>В школе приняты меры по обеспечению безопасности учащихся. Установлены 32 камеры видео наблюдения</w:t>
      </w:r>
      <w:r>
        <w:rPr>
          <w:b w:val="0"/>
          <w:color w:val="000000"/>
          <w:sz w:val="24"/>
          <w:szCs w:val="24"/>
        </w:rPr>
        <w:t xml:space="preserve"> из них внутренних </w:t>
      </w:r>
      <w:r w:rsidR="00CB6ABC" w:rsidRPr="00CB6ABC">
        <w:rPr>
          <w:b w:val="0"/>
          <w:color w:val="000000"/>
          <w:sz w:val="24"/>
          <w:szCs w:val="24"/>
        </w:rPr>
        <w:t xml:space="preserve"> - </w:t>
      </w:r>
      <w:r w:rsidR="00CB6ABC">
        <w:rPr>
          <w:b w:val="0"/>
          <w:color w:val="000000"/>
          <w:sz w:val="24"/>
          <w:szCs w:val="24"/>
        </w:rPr>
        <w:t>20,</w:t>
      </w:r>
      <w:r>
        <w:rPr>
          <w:b w:val="0"/>
          <w:color w:val="000000"/>
          <w:sz w:val="24"/>
          <w:szCs w:val="24"/>
        </w:rPr>
        <w:t xml:space="preserve"> </w:t>
      </w:r>
      <w:r w:rsidR="00CB6ABC">
        <w:rPr>
          <w:b w:val="0"/>
          <w:color w:val="000000"/>
          <w:sz w:val="24"/>
          <w:szCs w:val="24"/>
        </w:rPr>
        <w:t>наружных</w:t>
      </w:r>
      <w:r>
        <w:rPr>
          <w:b w:val="0"/>
          <w:color w:val="000000"/>
          <w:sz w:val="24"/>
          <w:szCs w:val="24"/>
        </w:rPr>
        <w:t xml:space="preserve"> </w:t>
      </w:r>
      <w:r w:rsidR="00CB6ABC" w:rsidRPr="00CB6ABC">
        <w:rPr>
          <w:b w:val="0"/>
          <w:color w:val="000000"/>
          <w:sz w:val="24"/>
          <w:szCs w:val="24"/>
        </w:rPr>
        <w:t xml:space="preserve"> - </w:t>
      </w:r>
      <w:r>
        <w:rPr>
          <w:b w:val="0"/>
          <w:color w:val="000000"/>
          <w:sz w:val="24"/>
          <w:szCs w:val="24"/>
        </w:rPr>
        <w:t>12.</w:t>
      </w:r>
    </w:p>
    <w:p w:rsidR="00F370EF" w:rsidRDefault="00041ACD" w:rsidP="00DE3CF2">
      <w:pPr>
        <w:pStyle w:val="2"/>
        <w:shd w:val="clear" w:color="auto" w:fill="FFFFFF"/>
        <w:spacing w:before="23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Имеется</w:t>
      </w:r>
      <w:r w:rsidR="00F370EF">
        <w:rPr>
          <w:b w:val="0"/>
          <w:color w:val="000000"/>
          <w:sz w:val="24"/>
          <w:szCs w:val="24"/>
        </w:rPr>
        <w:t xml:space="preserve"> турникет. Всем учащимся вы</w:t>
      </w:r>
      <w:r>
        <w:rPr>
          <w:b w:val="0"/>
          <w:color w:val="000000"/>
          <w:sz w:val="24"/>
          <w:szCs w:val="24"/>
        </w:rPr>
        <w:t xml:space="preserve">даны карточки для входа в школу, заказаны для вновь </w:t>
      </w:r>
      <w:proofErr w:type="gramStart"/>
      <w:r>
        <w:rPr>
          <w:b w:val="0"/>
          <w:color w:val="000000"/>
          <w:sz w:val="24"/>
          <w:szCs w:val="24"/>
        </w:rPr>
        <w:t>прибывших</w:t>
      </w:r>
      <w:proofErr w:type="gramEnd"/>
      <w:r>
        <w:rPr>
          <w:b w:val="0"/>
          <w:color w:val="000000"/>
          <w:sz w:val="24"/>
          <w:szCs w:val="24"/>
        </w:rPr>
        <w:t xml:space="preserve"> и утерянных</w:t>
      </w:r>
    </w:p>
    <w:p w:rsidR="00F370EF" w:rsidRDefault="00F370EF" w:rsidP="00DE3CF2">
      <w:pPr>
        <w:pStyle w:val="2"/>
        <w:shd w:val="clear" w:color="auto" w:fill="FFFFFF"/>
        <w:spacing w:before="23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Установлена </w:t>
      </w:r>
      <w:r w:rsidR="00CB6ABC">
        <w:rPr>
          <w:b w:val="0"/>
          <w:color w:val="000000"/>
          <w:sz w:val="24"/>
          <w:szCs w:val="24"/>
        </w:rPr>
        <w:t>тревожная кнопка.</w:t>
      </w:r>
    </w:p>
    <w:p w:rsidR="00CB6ABC" w:rsidRPr="00F370EF" w:rsidRDefault="00CB6ABC" w:rsidP="00DE3CF2">
      <w:pPr>
        <w:pStyle w:val="2"/>
        <w:shd w:val="clear" w:color="auto" w:fill="FFFFFF"/>
        <w:spacing w:before="230" w:beforeAutospacing="0" w:after="0" w:afterAutospacing="0"/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Действует</w:t>
      </w:r>
      <w:proofErr w:type="gramEnd"/>
      <w:r>
        <w:rPr>
          <w:b w:val="0"/>
          <w:color w:val="000000"/>
          <w:sz w:val="24"/>
          <w:szCs w:val="24"/>
        </w:rPr>
        <w:t xml:space="preserve"> пропуская система посещения школы посторонними лицами с регистрацией в журнал посещений.</w:t>
      </w:r>
    </w:p>
    <w:p w:rsidR="00F370EF" w:rsidRDefault="00F370EF" w:rsidP="00F370E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Theme="minorHAnsi" w:hAnsiTheme="minorHAnsi"/>
          <w:color w:val="333333"/>
          <w:sz w:val="16"/>
          <w:szCs w:val="16"/>
        </w:rPr>
      </w:pPr>
    </w:p>
    <w:p w:rsidR="00F370EF" w:rsidRPr="00F370EF" w:rsidRDefault="00F370EF" w:rsidP="00F370E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F370EF">
        <w:rPr>
          <w:rStyle w:val="a6"/>
          <w:color w:val="333333"/>
        </w:rPr>
        <w:t xml:space="preserve">Специальные рекомендации для </w:t>
      </w:r>
      <w:r w:rsidR="00041ACD">
        <w:rPr>
          <w:rStyle w:val="a6"/>
          <w:color w:val="333333"/>
        </w:rPr>
        <w:t>родителей</w:t>
      </w:r>
    </w:p>
    <w:p w:rsidR="00F370EF" w:rsidRDefault="00F370EF" w:rsidP="00F370EF">
      <w:pPr>
        <w:pStyle w:val="a5"/>
        <w:shd w:val="clear" w:color="auto" w:fill="FFFFFF"/>
        <w:spacing w:before="0" w:beforeAutospacing="0" w:after="113" w:afterAutospacing="0"/>
        <w:textAlignment w:val="baseline"/>
        <w:rPr>
          <w:color w:val="333333"/>
        </w:rPr>
      </w:pPr>
      <w:r w:rsidRPr="00F370EF">
        <w:rPr>
          <w:color w:val="333333"/>
        </w:rPr>
        <w:t xml:space="preserve">Разъясните детям, что любой </w:t>
      </w:r>
      <w:proofErr w:type="gramStart"/>
      <w:r w:rsidRPr="00F370EF">
        <w:rPr>
          <w:color w:val="333333"/>
        </w:rPr>
        <w:t>предмет</w:t>
      </w:r>
      <w:proofErr w:type="gramEnd"/>
      <w:r w:rsidRPr="00F370EF">
        <w:rPr>
          <w:color w:val="333333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</w:t>
      </w:r>
      <w:r w:rsidRPr="00F370EF">
        <w:rPr>
          <w:color w:val="333333"/>
        </w:rPr>
        <w:lastRenderedPageBreak/>
        <w:t>подозрительными предметами, которые могут оказаться взрывными устройствами - это может привести к их взрыву, многочисленным жертвам и разрушениям. В зависимости от возраста, зрелости, места жительства и занятий детей родители должны учить их соблюдать меры личной безопасности. Посоветуйте детям: • выучить своё полное имя, фамилию, адрес и номер телефона; • если потерялся в незнакомом месте</w:t>
      </w:r>
      <w:proofErr w:type="gramStart"/>
      <w:r w:rsidRPr="00F370EF">
        <w:rPr>
          <w:color w:val="333333"/>
        </w:rPr>
        <w:t xml:space="preserve"> (.</w:t>
      </w:r>
      <w:proofErr w:type="gramEnd"/>
      <w:r w:rsidRPr="00F370EF">
        <w:rPr>
          <w:color w:val="333333"/>
        </w:rPr>
        <w:t xml:space="preserve">магазине и т.п.), обратиться к сотрудникам полиции, военнослужащим, другим людям в форменной одежде, женщинам пожилого возраста за помощью; • избегать изолированных улиц и игровых площадок, передвигаться и играть в группах; • </w:t>
      </w:r>
      <w:proofErr w:type="gramStart"/>
      <w:r w:rsidRPr="00F370EF">
        <w:rPr>
          <w:color w:val="333333"/>
        </w:rPr>
        <w:t>сообщать членам семьи о своём месте нахождения (убедитесь, что Вы знаете, где это место находится), • никогда не разговаривать и никуда не ходить с незнакомыми людьми; • никогда не сообщать посторонним лицам о доходах членов семьи, времени ухода на работу и прихода с работы, планируемых отпусках и продолжительных выездах, другую личную конфиденциальную информацию;</w:t>
      </w:r>
      <w:proofErr w:type="gramEnd"/>
      <w:r w:rsidRPr="00F370EF">
        <w:rPr>
          <w:color w:val="333333"/>
        </w:rPr>
        <w:t xml:space="preserve"> • немедленно сообщать обо всех попытках расспроса и приставания, при этом стараться запомнить детали одежды, внешний вид и машину незнакомца, который пытался вступить с ребёнком в контакт; • не позволять дотрагиваться до себя незнакомым людям; • </w:t>
      </w:r>
      <w:proofErr w:type="gramStart"/>
      <w:r w:rsidRPr="00F370EF">
        <w:rPr>
          <w:color w:val="333333"/>
        </w:rPr>
        <w:t>если незнакомец пытается силой заставить ребенка идти вместе с ним, сопротивляться (брыкаться, кусаться, царапаться, убегать, кричать;, звать на помощь («Я тебя не знаю'.». «Ты хочешь меня украсть!) - данный крик обязательно требует репетиции), В подъезде стараться позвонить, постучать в любую дверь; • вырвавшись, бежать в ближайшее безопасное место: магазин, школу» милицию, банк и т.п.; • запоминать всю информацию о необычных происшествиях;</w:t>
      </w:r>
      <w:proofErr w:type="gramEnd"/>
      <w:r w:rsidRPr="00F370EF">
        <w:rPr>
          <w:color w:val="333333"/>
        </w:rPr>
        <w:t xml:space="preserve"> • </w:t>
      </w:r>
      <w:proofErr w:type="gramStart"/>
      <w:r w:rsidRPr="00F370EF">
        <w:rPr>
          <w:color w:val="333333"/>
        </w:rPr>
        <w:t>никогда не разрешать незнакомым людям или мастерам по ремонту входить в Ваш дом (возможные формулы для маленьких детей:</w:t>
      </w:r>
      <w:proofErr w:type="gramEnd"/>
      <w:r w:rsidRPr="00F370EF">
        <w:rPr>
          <w:color w:val="333333"/>
        </w:rPr>
        <w:t xml:space="preserve"> </w:t>
      </w:r>
      <w:proofErr w:type="gramStart"/>
      <w:r w:rsidRPr="00F370EF">
        <w:rPr>
          <w:color w:val="333333"/>
        </w:rPr>
        <w:t>«Все маленькие дети, когда они одни дома, никогда не открывают двери», «Все хорошие дети никогда, не пускают чужих в дом»), • никогда не принимать почтовые отправления; • спросить разрешение родителей, прежде чем принять любой подарок или пойти в гости, даже если такое предложение исходит от знакомых людей (в т.ч. соседей, одноклассников и т.п.);</w:t>
      </w:r>
      <w:proofErr w:type="gramEnd"/>
      <w:r w:rsidRPr="00F370EF">
        <w:rPr>
          <w:color w:val="333333"/>
        </w:rPr>
        <w:t xml:space="preserve"> • никогда не входить в подъезд, лифт вместе с незнакомыми мужчинами, юношами. </w:t>
      </w:r>
      <w:proofErr w:type="gramStart"/>
      <w:r w:rsidRPr="00F370EF">
        <w:rPr>
          <w:color w:val="333333"/>
        </w:rPr>
        <w:t>Если незнакомец вошел в лифт следом, немедленно постараться выйти из лифта; • если, войдя в подъезд, увидел там незнакомого мужчину, быстро выйти обратно и обратиться за помощью к взрослым, либо заходить снова только в сопровождении знакомых; • возвратившись с улицы и прежде чем открыть дверь квартиры, посмотреть, нет ли незнакомых людей на лестничной площадке.</w:t>
      </w:r>
      <w:proofErr w:type="gramEnd"/>
      <w:r w:rsidRPr="00F370EF">
        <w:rPr>
          <w:color w:val="333333"/>
        </w:rPr>
        <w:t xml:space="preserve"> </w:t>
      </w:r>
      <w:proofErr w:type="gramStart"/>
      <w:r w:rsidRPr="00F370EF">
        <w:rPr>
          <w:color w:val="333333"/>
        </w:rPr>
        <w:t>Если есть позвонить к соседям не открывают - спускаться вниз и ждать, когда незнакомец уйдет, либо обратиться к знакомым с просьбой проводить до квартиры; • если тебя преследуют, не стесняясь подойти к прохожим, внушающим доверие, и попросить защиты; • в общественном транспорте садиться ближе к водителю и в случае опасности обратиться к нему за помощью;</w:t>
      </w:r>
      <w:proofErr w:type="gramEnd"/>
      <w:r w:rsidRPr="00F370EF">
        <w:rPr>
          <w:color w:val="333333"/>
        </w:rPr>
        <w:t xml:space="preserve"> • помнить только те наставления, которые дают родители, не реагировать на знаки внимания и приказы незнакомых людей. Данные рекомендации целесообразно сопровождать наглядными примерами. Спросите, как бы повёл себя ребёнок, если бы кто-то предложил ему конфеты, жевательную резинку, игрушку, деньги или покататься на машине.</w:t>
      </w:r>
    </w:p>
    <w:p w:rsidR="002E0885" w:rsidRDefault="002E0885" w:rsidP="00F370EF">
      <w:pPr>
        <w:pStyle w:val="a5"/>
        <w:shd w:val="clear" w:color="auto" w:fill="FFFFFF"/>
        <w:spacing w:before="0" w:beforeAutospacing="0" w:after="113" w:afterAutospacing="0"/>
        <w:textAlignment w:val="baseline"/>
        <w:rPr>
          <w:b/>
          <w:color w:val="000000"/>
        </w:rPr>
      </w:pPr>
    </w:p>
    <w:p w:rsidR="002E0885" w:rsidRPr="002E0885" w:rsidRDefault="002E0885" w:rsidP="00F370EF">
      <w:pPr>
        <w:pStyle w:val="a5"/>
        <w:shd w:val="clear" w:color="auto" w:fill="FFFFFF"/>
        <w:spacing w:before="0" w:beforeAutospacing="0" w:after="113" w:afterAutospacing="0"/>
        <w:textAlignment w:val="baseline"/>
        <w:rPr>
          <w:b/>
          <w:color w:val="000000"/>
        </w:rPr>
      </w:pPr>
      <w:r w:rsidRPr="002E0885">
        <w:rPr>
          <w:b/>
          <w:color w:val="000000"/>
        </w:rPr>
        <w:t xml:space="preserve">По шестому вопросу слушали зам. директора по ВР </w:t>
      </w:r>
      <w:proofErr w:type="spellStart"/>
      <w:r w:rsidRPr="002E0885">
        <w:rPr>
          <w:b/>
          <w:color w:val="000000"/>
        </w:rPr>
        <w:t>Сакварину</w:t>
      </w:r>
      <w:proofErr w:type="spellEnd"/>
      <w:r w:rsidRPr="002E0885">
        <w:rPr>
          <w:b/>
          <w:color w:val="000000"/>
        </w:rPr>
        <w:t xml:space="preserve"> В.М.</w:t>
      </w:r>
    </w:p>
    <w:p w:rsidR="002E0885" w:rsidRDefault="002E0885" w:rsidP="00D5141C">
      <w:pPr>
        <w:pStyle w:val="a5"/>
        <w:shd w:val="clear" w:color="auto" w:fill="FFFFFF"/>
        <w:spacing w:before="0" w:beforeAutospacing="0" w:after="113" w:afterAutospacing="0"/>
        <w:ind w:firstLine="708"/>
        <w:textAlignment w:val="baseline"/>
        <w:rPr>
          <w:i/>
        </w:rPr>
      </w:pPr>
      <w:r>
        <w:rPr>
          <w:color w:val="000000"/>
        </w:rPr>
        <w:t>В 2022-2023 учебном году все учащиеся 1-4 классов будут питаться бесплатно, стоимость питания составляет 400 тенге, учащиеся посещают столовую согласно графику</w:t>
      </w:r>
      <w:r w:rsidR="007704A9">
        <w:rPr>
          <w:color w:val="000000"/>
        </w:rPr>
        <w:t xml:space="preserve">, ежедневное меню опубликовывается в Системе </w:t>
      </w:r>
      <w:proofErr w:type="spellStart"/>
      <w:r w:rsidR="007704A9">
        <w:rPr>
          <w:color w:val="000000"/>
        </w:rPr>
        <w:t>Билимал</w:t>
      </w:r>
      <w:proofErr w:type="spellEnd"/>
      <w:r w:rsidR="007704A9">
        <w:rPr>
          <w:color w:val="000000"/>
        </w:rPr>
        <w:t xml:space="preserve"> (</w:t>
      </w:r>
      <w:proofErr w:type="spellStart"/>
      <w:r w:rsidR="007704A9" w:rsidRPr="003B6140">
        <w:rPr>
          <w:i/>
          <w:lang w:val="en-US"/>
        </w:rPr>
        <w:t>Edu</w:t>
      </w:r>
      <w:proofErr w:type="spellEnd"/>
      <w:r w:rsidR="007704A9" w:rsidRPr="003B6140">
        <w:rPr>
          <w:i/>
        </w:rPr>
        <w:t xml:space="preserve"> </w:t>
      </w:r>
      <w:r w:rsidR="007704A9" w:rsidRPr="003B6140">
        <w:rPr>
          <w:i/>
          <w:lang w:val="en-US"/>
        </w:rPr>
        <w:t>Mark</w:t>
      </w:r>
      <w:r w:rsidR="007704A9">
        <w:rPr>
          <w:i/>
        </w:rPr>
        <w:t>)</w:t>
      </w:r>
    </w:p>
    <w:p w:rsidR="00D5141C" w:rsidRDefault="00D5141C" w:rsidP="00D5141C">
      <w:pPr>
        <w:pStyle w:val="a5"/>
        <w:ind w:firstLine="708"/>
      </w:pPr>
      <w:proofErr w:type="gramStart"/>
      <w:r>
        <w:t>В соответствии с постановлением Правительства Республики Казахстан от 25.01.2008 года №64, а также стандарта государственной услуги «Предоставление бесплатного питания отдельным категориям обучающихся и воспитанников в общеобразовательных школах», утвержденного приказом МОН РК от 13.04.2015г. №198 во всех организациях среднего образования для учащихся 1-11 классов из семей, обладающих правом на получение государственной адресной социальной помощи, оказавшимся в трудной жизненной ситуации, и</w:t>
      </w:r>
      <w:proofErr w:type="gramEnd"/>
      <w:r>
        <w:t xml:space="preserve"> в которых среднедушевой доход ниже величины прожиточного минимума, а также детей-сирот </w:t>
      </w:r>
      <w:r>
        <w:lastRenderedPageBreak/>
        <w:t>и детей, оставшихся без попечения родителей, организовано бесплатное питание за счет средств фонда Всеобуча.</w:t>
      </w:r>
    </w:p>
    <w:p w:rsidR="00D5141C" w:rsidRDefault="00D5141C" w:rsidP="00D5141C">
      <w:pPr>
        <w:pStyle w:val="a5"/>
        <w:ind w:firstLine="360"/>
      </w:pPr>
      <w:r>
        <w:t xml:space="preserve">Прием заявления и выдача результата оказания государственной услуги по бесплатному питанию для отдельных категорий обучающихся осуществляются через канцелярию </w:t>
      </w:r>
      <w:proofErr w:type="spellStart"/>
      <w:r>
        <w:t>услугодатея</w:t>
      </w:r>
      <w:proofErr w:type="spellEnd"/>
      <w:r>
        <w:t xml:space="preserve"> (организации среднего образования).</w:t>
      </w:r>
    </w:p>
    <w:p w:rsidR="00945618" w:rsidRPr="00945618" w:rsidRDefault="00945618" w:rsidP="00945618">
      <w:pPr>
        <w:pStyle w:val="2"/>
        <w:numPr>
          <w:ilvl w:val="0"/>
          <w:numId w:val="10"/>
        </w:numPr>
        <w:shd w:val="clear" w:color="auto" w:fill="FFFFFF"/>
        <w:spacing w:before="23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945618">
        <w:rPr>
          <w:b w:val="0"/>
          <w:color w:val="000000"/>
          <w:sz w:val="24"/>
          <w:szCs w:val="24"/>
        </w:rPr>
        <w:t>заявление;</w:t>
      </w:r>
    </w:p>
    <w:p w:rsidR="00945618" w:rsidRPr="00945618" w:rsidRDefault="00945618" w:rsidP="00945618">
      <w:pPr>
        <w:pStyle w:val="2"/>
        <w:numPr>
          <w:ilvl w:val="0"/>
          <w:numId w:val="10"/>
        </w:numPr>
        <w:shd w:val="clear" w:color="auto" w:fill="FFFFFF"/>
        <w:spacing w:before="23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945618">
        <w:rPr>
          <w:b w:val="0"/>
          <w:color w:val="000000"/>
          <w:sz w:val="24"/>
          <w:szCs w:val="24"/>
        </w:rPr>
        <w:t>документ, удостоверяющий личность родителя (требуется для идентификации личности);</w:t>
      </w:r>
    </w:p>
    <w:p w:rsidR="00945618" w:rsidRPr="00945618" w:rsidRDefault="00945618" w:rsidP="00945618">
      <w:pPr>
        <w:pStyle w:val="2"/>
        <w:numPr>
          <w:ilvl w:val="0"/>
          <w:numId w:val="10"/>
        </w:numPr>
        <w:shd w:val="clear" w:color="auto" w:fill="FFFFFF"/>
        <w:spacing w:before="23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945618">
        <w:rPr>
          <w:b w:val="0"/>
          <w:color w:val="000000"/>
          <w:sz w:val="24"/>
          <w:szCs w:val="24"/>
        </w:rPr>
        <w:t xml:space="preserve">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</w:r>
    </w:p>
    <w:p w:rsidR="00945618" w:rsidRPr="00945618" w:rsidRDefault="00945618" w:rsidP="00945618">
      <w:pPr>
        <w:pStyle w:val="2"/>
        <w:numPr>
          <w:ilvl w:val="0"/>
          <w:numId w:val="10"/>
        </w:numPr>
        <w:shd w:val="clear" w:color="auto" w:fill="FFFFFF"/>
        <w:spacing w:before="23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945618">
        <w:rPr>
          <w:b w:val="0"/>
          <w:color w:val="000000"/>
          <w:sz w:val="24"/>
          <w:szCs w:val="24"/>
        </w:rPr>
        <w:t>копия свидетельства о заключении или расторжении брака (при отсутствии сведений в ИС ЗАГС) либо за пределами Республики Казахстан;</w:t>
      </w:r>
    </w:p>
    <w:p w:rsidR="00945618" w:rsidRPr="00945618" w:rsidRDefault="00945618" w:rsidP="00945618">
      <w:pPr>
        <w:pStyle w:val="2"/>
        <w:numPr>
          <w:ilvl w:val="0"/>
          <w:numId w:val="10"/>
        </w:numPr>
        <w:shd w:val="clear" w:color="auto" w:fill="FFFFFF"/>
        <w:spacing w:before="23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945618">
        <w:rPr>
          <w:b w:val="0"/>
          <w:color w:val="000000"/>
          <w:sz w:val="24"/>
          <w:szCs w:val="24"/>
        </w:rPr>
        <w:t xml:space="preserve">копия документа, подтверждающего статус: для детей из семей, имеющих право на получение государственной адресной социальной помощи - справка, подтверждающая принадлежность </w:t>
      </w:r>
      <w:proofErr w:type="spellStart"/>
      <w:r w:rsidRPr="00945618">
        <w:rPr>
          <w:b w:val="0"/>
          <w:color w:val="000000"/>
          <w:sz w:val="24"/>
          <w:szCs w:val="24"/>
        </w:rPr>
        <w:t>услугополучателя</w:t>
      </w:r>
      <w:proofErr w:type="spellEnd"/>
      <w:r w:rsidRPr="00945618">
        <w:rPr>
          <w:b w:val="0"/>
          <w:color w:val="000000"/>
          <w:sz w:val="24"/>
          <w:szCs w:val="24"/>
        </w:rPr>
        <w:t xml:space="preserve"> (семьи) к получателям государственной адресной социальной помощи, предоставляемая местными исполнительными органами;</w:t>
      </w:r>
      <w:r w:rsidRPr="00945618">
        <w:rPr>
          <w:b w:val="0"/>
          <w:sz w:val="24"/>
          <w:szCs w:val="24"/>
        </w:rPr>
        <w:br/>
      </w:r>
      <w:proofErr w:type="gramStart"/>
      <w:r w:rsidRPr="00945618">
        <w:rPr>
          <w:b w:val="0"/>
          <w:color w:val="000000"/>
          <w:sz w:val="24"/>
          <w:szCs w:val="24"/>
        </w:rPr>
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  <w:proofErr w:type="gramEnd"/>
    </w:p>
    <w:p w:rsidR="00945618" w:rsidRPr="00945618" w:rsidRDefault="00945618" w:rsidP="00945618">
      <w:pPr>
        <w:pStyle w:val="2"/>
        <w:shd w:val="clear" w:color="auto" w:fill="FFFFFF"/>
        <w:spacing w:before="230" w:beforeAutospacing="0" w:after="0" w:afterAutospacing="0"/>
        <w:ind w:left="720"/>
        <w:jc w:val="both"/>
        <w:rPr>
          <w:b w:val="0"/>
          <w:color w:val="000000"/>
          <w:sz w:val="24"/>
          <w:szCs w:val="24"/>
        </w:rPr>
      </w:pPr>
      <w:r w:rsidRPr="00945618">
        <w:rPr>
          <w:b w:val="0"/>
          <w:color w:val="000000"/>
          <w:sz w:val="24"/>
          <w:szCs w:val="24"/>
        </w:rPr>
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</w:p>
    <w:p w:rsidR="00F370EF" w:rsidRDefault="00945618" w:rsidP="00945618">
      <w:pPr>
        <w:pStyle w:val="2"/>
        <w:shd w:val="clear" w:color="auto" w:fill="FFFFFF"/>
        <w:spacing w:before="230" w:beforeAutospacing="0" w:after="0" w:afterAutospacing="0"/>
        <w:ind w:left="720"/>
        <w:jc w:val="both"/>
        <w:rPr>
          <w:b w:val="0"/>
          <w:color w:val="000000"/>
          <w:sz w:val="24"/>
          <w:szCs w:val="24"/>
        </w:rPr>
      </w:pPr>
      <w:r w:rsidRPr="00945618">
        <w:rPr>
          <w:b w:val="0"/>
          <w:color w:val="000000"/>
          <w:sz w:val="24"/>
          <w:szCs w:val="24"/>
        </w:rPr>
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</w:r>
    </w:p>
    <w:p w:rsidR="001F0379" w:rsidRPr="00945618" w:rsidRDefault="001F0379" w:rsidP="00945618">
      <w:pPr>
        <w:pStyle w:val="2"/>
        <w:shd w:val="clear" w:color="auto" w:fill="FFFFFF"/>
        <w:spacing w:before="230" w:beforeAutospacing="0" w:after="0" w:afterAutospacing="0"/>
        <w:ind w:left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Стоимость  обеда составляет 400 тенге.</w:t>
      </w:r>
    </w:p>
    <w:p w:rsidR="00945618" w:rsidRDefault="00945618" w:rsidP="00945618">
      <w:pPr>
        <w:pStyle w:val="2"/>
        <w:shd w:val="clear" w:color="auto" w:fill="FFFFFF"/>
        <w:spacing w:before="230" w:beforeAutospacing="0" w:after="0" w:afterAutospacing="0"/>
        <w:ind w:left="720"/>
        <w:jc w:val="both"/>
        <w:rPr>
          <w:b w:val="0"/>
          <w:color w:val="000000"/>
          <w:sz w:val="24"/>
          <w:szCs w:val="24"/>
        </w:rPr>
      </w:pPr>
    </w:p>
    <w:p w:rsidR="001F0379" w:rsidRDefault="001F0379" w:rsidP="00945618">
      <w:pPr>
        <w:pStyle w:val="2"/>
        <w:shd w:val="clear" w:color="auto" w:fill="FFFFFF"/>
        <w:spacing w:before="230" w:beforeAutospacing="0" w:after="0" w:afterAutospacing="0"/>
        <w:ind w:left="720"/>
        <w:jc w:val="both"/>
        <w:rPr>
          <w:b w:val="0"/>
          <w:color w:val="000000"/>
          <w:sz w:val="24"/>
          <w:szCs w:val="24"/>
        </w:rPr>
      </w:pPr>
    </w:p>
    <w:p w:rsidR="001F0379" w:rsidRDefault="001F0379" w:rsidP="00945618">
      <w:pPr>
        <w:pStyle w:val="2"/>
        <w:shd w:val="clear" w:color="auto" w:fill="FFFFFF"/>
        <w:spacing w:before="230" w:beforeAutospacing="0" w:after="0" w:afterAutospacing="0"/>
        <w:ind w:left="720"/>
        <w:jc w:val="both"/>
        <w:rPr>
          <w:b w:val="0"/>
          <w:color w:val="000000"/>
          <w:sz w:val="24"/>
          <w:szCs w:val="24"/>
        </w:rPr>
      </w:pPr>
    </w:p>
    <w:p w:rsidR="00DE3CF2" w:rsidRPr="00DE3CF2" w:rsidRDefault="00DE3CF2" w:rsidP="00DE3CF2">
      <w:pPr>
        <w:pStyle w:val="2"/>
        <w:shd w:val="clear" w:color="auto" w:fill="FFFFFF"/>
        <w:spacing w:before="230" w:beforeAutospacing="0" w:after="0" w:afterAutospacing="0"/>
        <w:jc w:val="both"/>
        <w:rPr>
          <w:b w:val="0"/>
          <w:color w:val="111111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Секретарь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proofErr w:type="spellStart"/>
      <w:r>
        <w:rPr>
          <w:b w:val="0"/>
          <w:color w:val="000000"/>
          <w:sz w:val="24"/>
          <w:szCs w:val="24"/>
        </w:rPr>
        <w:t>Сакварина</w:t>
      </w:r>
      <w:proofErr w:type="spellEnd"/>
      <w:r>
        <w:rPr>
          <w:b w:val="0"/>
          <w:color w:val="000000"/>
          <w:sz w:val="24"/>
          <w:szCs w:val="24"/>
        </w:rPr>
        <w:t xml:space="preserve"> В.М.</w:t>
      </w:r>
    </w:p>
    <w:p w:rsidR="001B2CCC" w:rsidRPr="007A3F2E" w:rsidRDefault="001B2CCC" w:rsidP="007A3F2E">
      <w:pPr>
        <w:rPr>
          <w:rFonts w:ascii="Times New Roman" w:hAnsi="Times New Roman" w:cs="Times New Roman"/>
          <w:sz w:val="24"/>
          <w:szCs w:val="24"/>
        </w:rPr>
      </w:pPr>
    </w:p>
    <w:sectPr w:rsidR="001B2CCC" w:rsidRPr="007A3F2E" w:rsidSect="00F370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AFF"/>
    <w:multiLevelType w:val="hybridMultilevel"/>
    <w:tmpl w:val="533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2EB9"/>
    <w:multiLevelType w:val="hybridMultilevel"/>
    <w:tmpl w:val="743C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D38"/>
    <w:multiLevelType w:val="hybridMultilevel"/>
    <w:tmpl w:val="533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713B"/>
    <w:multiLevelType w:val="hybridMultilevel"/>
    <w:tmpl w:val="324A958A"/>
    <w:lvl w:ilvl="0" w:tplc="E56A90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65710"/>
    <w:multiLevelType w:val="hybridMultilevel"/>
    <w:tmpl w:val="A81A5642"/>
    <w:lvl w:ilvl="0" w:tplc="2DD6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974B6"/>
    <w:multiLevelType w:val="hybridMultilevel"/>
    <w:tmpl w:val="6660D02C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4A026A24"/>
    <w:multiLevelType w:val="hybridMultilevel"/>
    <w:tmpl w:val="4970B85E"/>
    <w:lvl w:ilvl="0" w:tplc="2DD6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25F04"/>
    <w:multiLevelType w:val="hybridMultilevel"/>
    <w:tmpl w:val="B96E293C"/>
    <w:lvl w:ilvl="0" w:tplc="04190011">
      <w:start w:val="1"/>
      <w:numFmt w:val="decimal"/>
      <w:lvlText w:val="%1)"/>
      <w:lvlJc w:val="left"/>
      <w:pPr>
        <w:ind w:left="1565" w:hanging="360"/>
      </w:p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8">
    <w:nsid w:val="5F8373ED"/>
    <w:multiLevelType w:val="hybridMultilevel"/>
    <w:tmpl w:val="6A64F10E"/>
    <w:lvl w:ilvl="0" w:tplc="484AAF9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4E514E"/>
    <w:multiLevelType w:val="hybridMultilevel"/>
    <w:tmpl w:val="C50C06FE"/>
    <w:lvl w:ilvl="0" w:tplc="2A02F27E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5705A"/>
    <w:rsid w:val="00023FA4"/>
    <w:rsid w:val="00041ACD"/>
    <w:rsid w:val="0005705A"/>
    <w:rsid w:val="000A1886"/>
    <w:rsid w:val="00156720"/>
    <w:rsid w:val="001B2CCC"/>
    <w:rsid w:val="001F0379"/>
    <w:rsid w:val="002009A5"/>
    <w:rsid w:val="002442B7"/>
    <w:rsid w:val="00292E62"/>
    <w:rsid w:val="002E0885"/>
    <w:rsid w:val="00370AA3"/>
    <w:rsid w:val="003B6140"/>
    <w:rsid w:val="00556E07"/>
    <w:rsid w:val="005A3A61"/>
    <w:rsid w:val="005E79BD"/>
    <w:rsid w:val="00686912"/>
    <w:rsid w:val="00692CBF"/>
    <w:rsid w:val="006E7CED"/>
    <w:rsid w:val="007704A9"/>
    <w:rsid w:val="0078203D"/>
    <w:rsid w:val="007A3F2E"/>
    <w:rsid w:val="00807190"/>
    <w:rsid w:val="00892AC4"/>
    <w:rsid w:val="00945618"/>
    <w:rsid w:val="00AD592D"/>
    <w:rsid w:val="00B13430"/>
    <w:rsid w:val="00B853E5"/>
    <w:rsid w:val="00BB1A9C"/>
    <w:rsid w:val="00C76A68"/>
    <w:rsid w:val="00C856BF"/>
    <w:rsid w:val="00CB6ABC"/>
    <w:rsid w:val="00D5141C"/>
    <w:rsid w:val="00DE3CF2"/>
    <w:rsid w:val="00EA7ACA"/>
    <w:rsid w:val="00EF523B"/>
    <w:rsid w:val="00F370EF"/>
    <w:rsid w:val="00FD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0"/>
  </w:style>
  <w:style w:type="paragraph" w:styleId="2">
    <w:name w:val="heading 2"/>
    <w:basedOn w:val="a"/>
    <w:link w:val="20"/>
    <w:uiPriority w:val="9"/>
    <w:qFormat/>
    <w:rsid w:val="001B2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05705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A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B2CCC"/>
    <w:rPr>
      <w:b/>
      <w:bCs/>
    </w:rPr>
  </w:style>
  <w:style w:type="paragraph" w:styleId="a7">
    <w:name w:val="No Spacing"/>
    <w:uiPriority w:val="1"/>
    <w:qFormat/>
    <w:rsid w:val="00C76A68"/>
    <w:pPr>
      <w:spacing w:after="0" w:line="240" w:lineRule="auto"/>
    </w:pPr>
  </w:style>
  <w:style w:type="character" w:customStyle="1" w:styleId="a4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3"/>
    <w:uiPriority w:val="34"/>
    <w:qFormat/>
    <w:locked/>
    <w:rsid w:val="00C76A68"/>
  </w:style>
  <w:style w:type="character" w:styleId="a8">
    <w:name w:val="Emphasis"/>
    <w:basedOn w:val="a0"/>
    <w:uiPriority w:val="20"/>
    <w:qFormat/>
    <w:rsid w:val="00F370EF"/>
    <w:rPr>
      <w:i/>
      <w:iCs/>
    </w:rPr>
  </w:style>
  <w:style w:type="paragraph" w:customStyle="1" w:styleId="Default">
    <w:name w:val="Default"/>
    <w:rsid w:val="00C85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cl">
    <w:name w:val="_aacl"/>
    <w:basedOn w:val="a0"/>
    <w:rsid w:val="00556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8</cp:revision>
  <dcterms:created xsi:type="dcterms:W3CDTF">2022-09-16T05:18:00Z</dcterms:created>
  <dcterms:modified xsi:type="dcterms:W3CDTF">2022-09-16T08:16:00Z</dcterms:modified>
</cp:coreProperties>
</file>