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A8" w:rsidRPr="0056292D" w:rsidRDefault="00FF21A8" w:rsidP="00FF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82B5C">
        <w:rPr>
          <w:rFonts w:ascii="Times New Roman" w:hAnsi="Times New Roman" w:cs="Times New Roman"/>
          <w:b/>
          <w:sz w:val="28"/>
          <w:szCs w:val="28"/>
        </w:rPr>
        <w:t>3</w:t>
      </w:r>
    </w:p>
    <w:p w:rsidR="00FF21A8" w:rsidRPr="0056292D" w:rsidRDefault="00FF21A8" w:rsidP="00FF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>заседани</w:t>
      </w:r>
      <w:r w:rsidR="00782B5C">
        <w:rPr>
          <w:rFonts w:ascii="Times New Roman" w:hAnsi="Times New Roman" w:cs="Times New Roman"/>
          <w:sz w:val="28"/>
          <w:szCs w:val="28"/>
        </w:rPr>
        <w:t>я Попечительского совета КГУ «О</w:t>
      </w:r>
      <w:r w:rsidRPr="0056292D">
        <w:rPr>
          <w:rFonts w:ascii="Times New Roman" w:hAnsi="Times New Roman" w:cs="Times New Roman"/>
          <w:sz w:val="28"/>
          <w:szCs w:val="28"/>
        </w:rPr>
        <w:t>Ш№6 г. Темиртау»</w:t>
      </w: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от </w:t>
      </w:r>
      <w:r w:rsidR="00417AB5">
        <w:rPr>
          <w:rFonts w:ascii="Times New Roman" w:hAnsi="Times New Roman" w:cs="Times New Roman"/>
          <w:sz w:val="28"/>
          <w:szCs w:val="28"/>
        </w:rPr>
        <w:t>14</w:t>
      </w:r>
      <w:r w:rsidR="00A61B02" w:rsidRPr="0056292D">
        <w:rPr>
          <w:rFonts w:ascii="Times New Roman" w:hAnsi="Times New Roman" w:cs="Times New Roman"/>
          <w:sz w:val="28"/>
          <w:szCs w:val="28"/>
        </w:rPr>
        <w:t>.</w:t>
      </w:r>
      <w:r w:rsidR="00417AB5" w:rsidRPr="00417AB5">
        <w:rPr>
          <w:rFonts w:ascii="Times New Roman" w:hAnsi="Times New Roman" w:cs="Times New Roman"/>
          <w:sz w:val="28"/>
          <w:szCs w:val="28"/>
        </w:rPr>
        <w:t xml:space="preserve"> </w:t>
      </w:r>
      <w:r w:rsidR="00417AB5">
        <w:rPr>
          <w:rFonts w:ascii="Times New Roman" w:hAnsi="Times New Roman" w:cs="Times New Roman"/>
          <w:sz w:val="28"/>
          <w:szCs w:val="28"/>
        </w:rPr>
        <w:t>01</w:t>
      </w:r>
      <w:r w:rsidRPr="0056292D">
        <w:rPr>
          <w:rFonts w:ascii="Times New Roman" w:hAnsi="Times New Roman" w:cs="Times New Roman"/>
          <w:sz w:val="28"/>
          <w:szCs w:val="28"/>
        </w:rPr>
        <w:t>.20</w:t>
      </w:r>
      <w:r w:rsidR="002D7FDB">
        <w:rPr>
          <w:rFonts w:ascii="Times New Roman" w:hAnsi="Times New Roman" w:cs="Times New Roman"/>
          <w:sz w:val="28"/>
          <w:szCs w:val="28"/>
        </w:rPr>
        <w:t>2</w:t>
      </w:r>
      <w:r w:rsidR="00295F48">
        <w:rPr>
          <w:rFonts w:ascii="Times New Roman" w:hAnsi="Times New Roman" w:cs="Times New Roman"/>
          <w:sz w:val="28"/>
          <w:szCs w:val="28"/>
        </w:rPr>
        <w:t>2</w:t>
      </w:r>
      <w:r w:rsidRPr="005629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 xml:space="preserve">Присутствовало – </w:t>
      </w:r>
      <w:r w:rsidR="0061059B" w:rsidRPr="0056292D">
        <w:rPr>
          <w:rFonts w:ascii="Times New Roman" w:hAnsi="Times New Roman" w:cs="Times New Roman"/>
          <w:b/>
          <w:sz w:val="28"/>
          <w:szCs w:val="28"/>
        </w:rPr>
        <w:t>1</w:t>
      </w:r>
      <w:r w:rsidR="002D7FDB">
        <w:rPr>
          <w:rFonts w:ascii="Times New Roman" w:hAnsi="Times New Roman" w:cs="Times New Roman"/>
          <w:b/>
          <w:sz w:val="28"/>
          <w:szCs w:val="28"/>
        </w:rPr>
        <w:t>1</w:t>
      </w:r>
      <w:r w:rsidRPr="0056292D">
        <w:rPr>
          <w:rFonts w:ascii="Times New Roman" w:hAnsi="Times New Roman" w:cs="Times New Roman"/>
          <w:b/>
          <w:sz w:val="28"/>
          <w:szCs w:val="28"/>
        </w:rPr>
        <w:t>чел</w:t>
      </w:r>
      <w:r w:rsidRPr="0056292D">
        <w:rPr>
          <w:rFonts w:ascii="Times New Roman" w:hAnsi="Times New Roman" w:cs="Times New Roman"/>
          <w:sz w:val="28"/>
          <w:szCs w:val="28"/>
        </w:rPr>
        <w:t>.</w:t>
      </w: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Отсутствовало</w:t>
      </w:r>
      <w:r w:rsidRPr="0056292D">
        <w:rPr>
          <w:rFonts w:ascii="Times New Roman" w:hAnsi="Times New Roman" w:cs="Times New Roman"/>
          <w:sz w:val="28"/>
          <w:szCs w:val="28"/>
        </w:rPr>
        <w:t>–</w:t>
      </w:r>
      <w:r w:rsidR="001C78C6" w:rsidRPr="0056292D">
        <w:rPr>
          <w:rFonts w:ascii="Times New Roman" w:hAnsi="Times New Roman" w:cs="Times New Roman"/>
          <w:sz w:val="28"/>
          <w:szCs w:val="28"/>
        </w:rPr>
        <w:t>0</w:t>
      </w:r>
      <w:r w:rsidRPr="0056292D">
        <w:rPr>
          <w:rFonts w:ascii="Times New Roman" w:hAnsi="Times New Roman" w:cs="Times New Roman"/>
          <w:sz w:val="28"/>
          <w:szCs w:val="28"/>
        </w:rPr>
        <w:t>чел.</w:t>
      </w: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 xml:space="preserve">Приглашенные – </w:t>
      </w:r>
      <w:r w:rsidR="00232861">
        <w:rPr>
          <w:rFonts w:ascii="Times New Roman" w:hAnsi="Times New Roman" w:cs="Times New Roman"/>
          <w:sz w:val="28"/>
          <w:szCs w:val="28"/>
        </w:rPr>
        <w:t>2</w:t>
      </w:r>
      <w:r w:rsidRPr="0056292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2861" w:rsidRDefault="00232861" w:rsidP="00FF2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9B4" w:rsidRDefault="00295F4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1C78C6" w:rsidRPr="005629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КГУ «О</w:t>
      </w:r>
      <w:r w:rsidR="002019B4" w:rsidRPr="0056292D">
        <w:rPr>
          <w:rFonts w:ascii="Times New Roman" w:hAnsi="Times New Roman" w:cs="Times New Roman"/>
          <w:sz w:val="28"/>
          <w:szCs w:val="28"/>
        </w:rPr>
        <w:t>Ш №6</w:t>
      </w:r>
      <w:r>
        <w:rPr>
          <w:rFonts w:ascii="Times New Roman" w:hAnsi="Times New Roman" w:cs="Times New Roman"/>
          <w:sz w:val="28"/>
          <w:szCs w:val="28"/>
        </w:rPr>
        <w:t>» ОО</w:t>
      </w:r>
      <w:r w:rsidR="002019B4" w:rsidRPr="0056292D">
        <w:rPr>
          <w:rFonts w:ascii="Times New Roman" w:hAnsi="Times New Roman" w:cs="Times New Roman"/>
          <w:sz w:val="28"/>
          <w:szCs w:val="28"/>
        </w:rPr>
        <w:t xml:space="preserve"> г. Темиртау»</w:t>
      </w:r>
    </w:p>
    <w:p w:rsidR="00232861" w:rsidRPr="0056292D" w:rsidRDefault="00232861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Мурзина С.В. – зам директора по ВР</w:t>
      </w:r>
    </w:p>
    <w:p w:rsidR="00295F48" w:rsidRDefault="00295F48" w:rsidP="00FF21A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1A8" w:rsidRDefault="00FF21A8" w:rsidP="00FF21A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 </w:t>
      </w:r>
    </w:p>
    <w:p w:rsidR="00232861" w:rsidRPr="0056292D" w:rsidRDefault="00232861" w:rsidP="00FF21A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2FA" w:rsidRDefault="00295F48" w:rsidP="00295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школы о расходовании денежных средств за 202</w:t>
      </w:r>
      <w:r w:rsidR="00782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328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2861">
        <w:rPr>
          <w:rFonts w:ascii="Times New Roman" w:hAnsi="Times New Roman" w:cs="Times New Roman"/>
          <w:sz w:val="28"/>
          <w:szCs w:val="28"/>
        </w:rPr>
        <w:t>Хасенова</w:t>
      </w:r>
      <w:proofErr w:type="spellEnd"/>
      <w:r w:rsidR="00232861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32861" w:rsidRPr="0056292D" w:rsidRDefault="00232861" w:rsidP="00295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– Мурзина С.В.</w:t>
      </w:r>
    </w:p>
    <w:p w:rsidR="001C78C6" w:rsidRPr="0056292D" w:rsidRDefault="001C78C6" w:rsidP="001C7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8C6" w:rsidRDefault="001C78C6" w:rsidP="001C78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7FDB">
        <w:rPr>
          <w:rFonts w:ascii="Times New Roman" w:hAnsi="Times New Roman" w:cs="Times New Roman"/>
          <w:b/>
          <w:sz w:val="28"/>
          <w:szCs w:val="28"/>
        </w:rPr>
        <w:t>первому</w:t>
      </w:r>
      <w:r w:rsidR="00C9147C">
        <w:rPr>
          <w:rFonts w:ascii="Times New Roman" w:hAnsi="Times New Roman" w:cs="Times New Roman"/>
          <w:b/>
          <w:sz w:val="28"/>
          <w:szCs w:val="28"/>
        </w:rPr>
        <w:t xml:space="preserve"> вопросу слушали </w:t>
      </w:r>
      <w:r w:rsidR="00295F48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="00295F48">
        <w:rPr>
          <w:rFonts w:ascii="Times New Roman" w:hAnsi="Times New Roman" w:cs="Times New Roman"/>
          <w:b/>
          <w:sz w:val="28"/>
          <w:szCs w:val="28"/>
        </w:rPr>
        <w:t>Хасенову</w:t>
      </w:r>
      <w:proofErr w:type="spellEnd"/>
      <w:r w:rsidR="00295F48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232861" w:rsidRDefault="00232861" w:rsidP="001C78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521"/>
        <w:gridCol w:w="7211"/>
        <w:gridCol w:w="1716"/>
      </w:tblGrid>
      <w:tr w:rsidR="00232861" w:rsidRPr="00232861" w:rsidTr="00232861">
        <w:trPr>
          <w:trHeight w:val="39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2022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установке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дверей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2021366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 по установке дверей железный дверей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1051000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Тек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ремонт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пожар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сигнал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3505500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Тек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ремонт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каб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биологии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1500000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Услуги по охране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здан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2252000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Услуга по аренды оборудования видеонаблюдения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1556800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Установка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фильтр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198000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 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Приобретение</w:t>
            </w:r>
            <w:proofErr w:type="spellEnd"/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Приобретение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кабинета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биологии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4131756,73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Принтеры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941600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Тепловая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завеса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84800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Приобретение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школьные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мебели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4022896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Жалюзи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1498389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Фильтр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216051,2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Генератор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226900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Веб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камера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223500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Вай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фай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роутер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279200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Телевизор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774900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3286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lastRenderedPageBreak/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Спорттовары</w:t>
            </w:r>
            <w:proofErr w:type="spellEnd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мячи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509998</w:t>
            </w:r>
          </w:p>
        </w:tc>
      </w:tr>
      <w:tr w:rsidR="00232861" w:rsidRPr="00232861" w:rsidTr="00232861">
        <w:trPr>
          <w:trHeight w:val="39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61" w:rsidRPr="00232861" w:rsidRDefault="00232861" w:rsidP="0023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328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24994656,93</w:t>
            </w:r>
          </w:p>
        </w:tc>
      </w:tr>
    </w:tbl>
    <w:p w:rsidR="00232861" w:rsidRPr="00232861" w:rsidRDefault="00232861" w:rsidP="001C7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394" w:rsidRPr="00C9147C" w:rsidRDefault="00EB5B99" w:rsidP="00C91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Признать расходование средств целесообразным.</w:t>
      </w:r>
    </w:p>
    <w:p w:rsidR="00C9147C" w:rsidRDefault="00C9147C" w:rsidP="00FF2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За –  </w:t>
      </w:r>
      <w:r w:rsidR="0056292D">
        <w:rPr>
          <w:rFonts w:ascii="Times New Roman" w:hAnsi="Times New Roman" w:cs="Times New Roman"/>
          <w:sz w:val="28"/>
          <w:szCs w:val="28"/>
        </w:rPr>
        <w:t>1</w:t>
      </w:r>
      <w:r w:rsidR="002D7FDB">
        <w:rPr>
          <w:rFonts w:ascii="Times New Roman" w:hAnsi="Times New Roman" w:cs="Times New Roman"/>
          <w:sz w:val="28"/>
          <w:szCs w:val="28"/>
        </w:rPr>
        <w:t>1</w:t>
      </w:r>
      <w:r w:rsidRPr="0056292D">
        <w:rPr>
          <w:rFonts w:ascii="Times New Roman" w:hAnsi="Times New Roman" w:cs="Times New Roman"/>
          <w:sz w:val="28"/>
          <w:szCs w:val="28"/>
        </w:rPr>
        <w:t>чел;</w:t>
      </w:r>
    </w:p>
    <w:p w:rsidR="00FF21A8" w:rsidRPr="0056292D" w:rsidRDefault="001C62AB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56292D">
        <w:rPr>
          <w:rFonts w:ascii="Times New Roman" w:hAnsi="Times New Roman" w:cs="Times New Roman"/>
          <w:sz w:val="28"/>
          <w:szCs w:val="28"/>
        </w:rPr>
        <w:t>0</w:t>
      </w:r>
      <w:r w:rsidR="00FF21A8" w:rsidRPr="0056292D">
        <w:rPr>
          <w:rFonts w:ascii="Times New Roman" w:hAnsi="Times New Roman" w:cs="Times New Roman"/>
          <w:sz w:val="28"/>
          <w:szCs w:val="28"/>
        </w:rPr>
        <w:t>чел.</w:t>
      </w:r>
    </w:p>
    <w:p w:rsidR="00F50F84" w:rsidRPr="0056292D" w:rsidRDefault="00F50F84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Воздержалось – </w:t>
      </w:r>
      <w:r w:rsidR="0056292D">
        <w:rPr>
          <w:rFonts w:ascii="Times New Roman" w:hAnsi="Times New Roman" w:cs="Times New Roman"/>
          <w:sz w:val="28"/>
          <w:szCs w:val="28"/>
        </w:rPr>
        <w:t>0</w:t>
      </w:r>
      <w:r w:rsidRPr="0056292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45DD4" w:rsidRPr="0056292D" w:rsidRDefault="00245DD4" w:rsidP="00FF2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61" w:rsidRPr="00232861" w:rsidRDefault="00232861" w:rsidP="00232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b/>
          <w:sz w:val="28"/>
          <w:szCs w:val="28"/>
        </w:rPr>
        <w:t>По второму воп</w:t>
      </w:r>
      <w:r w:rsidRPr="00232861">
        <w:rPr>
          <w:rFonts w:ascii="Times New Roman" w:hAnsi="Times New Roman" w:cs="Times New Roman"/>
          <w:sz w:val="28"/>
          <w:szCs w:val="28"/>
        </w:rPr>
        <w:t xml:space="preserve">росу слушали зам директора по ВР Мурзину С.В., познакомила с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равил профилактики </w:t>
      </w:r>
      <w:proofErr w:type="gram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травли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</w:t>
      </w:r>
      <w:proofErr w:type="spellStart"/>
      <w:proofErr w:type="gram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) ребенка</w:t>
      </w:r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Приказ Министра просвещения Республики Казахстан от </w:t>
      </w:r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21 декабря 2022 года № 506. </w:t>
      </w:r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>Зарегистрирован в Министерстве юстиции Республики Казахстан 21 декабря 2022 года № 31180</w:t>
      </w:r>
    </w:p>
    <w:p w:rsidR="00232861" w:rsidRPr="00232861" w:rsidRDefault="00232861" w:rsidP="00232861">
      <w:pPr>
        <w:pStyle w:val="a7"/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232861">
        <w:rPr>
          <w:b/>
          <w:bCs/>
          <w:kern w:val="24"/>
          <w:sz w:val="28"/>
          <w:szCs w:val="28"/>
          <w:lang w:val="ru-RU"/>
        </w:rPr>
        <w:t>Глава 1. Общие положения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>Травля (</w:t>
      </w:r>
      <w:proofErr w:type="spellStart"/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>буллинг</w:t>
      </w:r>
      <w:proofErr w:type="spellEnd"/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) ребенка </w:t>
      </w:r>
      <w:r w:rsidRPr="00232861">
        <w:rPr>
          <w:rFonts w:eastAsiaTheme="minorEastAsia"/>
          <w:kern w:val="24"/>
          <w:sz w:val="28"/>
          <w:szCs w:val="28"/>
          <w:lang w:val="ru-RU"/>
        </w:rPr>
        <w:t>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</w:t>
      </w:r>
      <w:proofErr w:type="spellStart"/>
      <w:r w:rsidRPr="00232861">
        <w:rPr>
          <w:rFonts w:eastAsiaTheme="minorEastAsia"/>
          <w:kern w:val="24"/>
          <w:sz w:val="28"/>
          <w:szCs w:val="28"/>
          <w:lang w:val="ru-RU"/>
        </w:rPr>
        <w:t>кибербуллинг</w:t>
      </w:r>
      <w:proofErr w:type="spellEnd"/>
      <w:r w:rsidRPr="00232861">
        <w:rPr>
          <w:kern w:val="24"/>
          <w:sz w:val="28"/>
          <w:szCs w:val="28"/>
          <w:lang w:val="ru-RU"/>
        </w:rPr>
        <w:t xml:space="preserve">) </w:t>
      </w:r>
    </w:p>
    <w:p w:rsidR="00232861" w:rsidRPr="00232861" w:rsidRDefault="00232861" w:rsidP="00232861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Социальная реабилитация </w:t>
      </w:r>
      <w:r w:rsidRPr="00232861">
        <w:rPr>
          <w:rFonts w:eastAsiaTheme="minorEastAsia"/>
          <w:kern w:val="24"/>
          <w:sz w:val="28"/>
          <w:szCs w:val="28"/>
          <w:lang w:val="ru-RU"/>
        </w:rPr>
        <w:t>–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находящегося в трудной жизненной ситуации;</w:t>
      </w:r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                                      Законные представители ребенка – </w:t>
      </w:r>
      <w:r w:rsidRPr="00232861">
        <w:rPr>
          <w:rFonts w:eastAsiaTheme="minorEastAsia"/>
          <w:kern w:val="24"/>
          <w:sz w:val="28"/>
          <w:szCs w:val="28"/>
          <w:lang w:val="ru-RU"/>
        </w:rPr>
        <w:t>родители, усыновители (</w:t>
      </w:r>
      <w:proofErr w:type="spellStart"/>
      <w:r w:rsidRPr="00232861">
        <w:rPr>
          <w:rFonts w:eastAsiaTheme="minorEastAsia"/>
          <w:kern w:val="24"/>
          <w:sz w:val="28"/>
          <w:szCs w:val="28"/>
          <w:lang w:val="ru-RU"/>
        </w:rPr>
        <w:t>удочерители</w:t>
      </w:r>
      <w:proofErr w:type="spellEnd"/>
      <w:r w:rsidRPr="00232861">
        <w:rPr>
          <w:rFonts w:eastAsiaTheme="minorEastAsia"/>
          <w:kern w:val="24"/>
          <w:sz w:val="28"/>
          <w:szCs w:val="28"/>
          <w:lang w:val="ru-RU"/>
        </w:rPr>
        <w:t>), опекун,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p w:rsidR="00232861" w:rsidRPr="00232861" w:rsidRDefault="00232861" w:rsidP="00232861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232861">
        <w:rPr>
          <w:b/>
          <w:bCs/>
          <w:kern w:val="24"/>
          <w:sz w:val="28"/>
          <w:szCs w:val="28"/>
          <w:lang w:val="ru-RU"/>
        </w:rPr>
        <w:t>Глава 2. Порядок проведения профилактики травли (</w:t>
      </w:r>
      <w:proofErr w:type="spellStart"/>
      <w:r w:rsidRPr="00232861">
        <w:rPr>
          <w:b/>
          <w:bCs/>
          <w:kern w:val="24"/>
          <w:sz w:val="28"/>
          <w:szCs w:val="28"/>
          <w:lang w:val="ru-RU"/>
        </w:rPr>
        <w:t>буллинга</w:t>
      </w:r>
      <w:proofErr w:type="spellEnd"/>
      <w:r w:rsidRPr="00232861">
        <w:rPr>
          <w:b/>
          <w:bCs/>
          <w:kern w:val="24"/>
          <w:sz w:val="28"/>
          <w:szCs w:val="28"/>
          <w:lang w:val="ru-RU"/>
        </w:rPr>
        <w:t>) ребенка</w:t>
      </w:r>
    </w:p>
    <w:p w:rsidR="00232861" w:rsidRPr="00232861" w:rsidRDefault="00232861" w:rsidP="0023286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>Администрация организации образования обеспечивает деятельность</w:t>
      </w:r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 по профилактике и предупреждению травли (</w:t>
      </w:r>
      <w:proofErr w:type="spellStart"/>
      <w:r w:rsidRPr="00232861">
        <w:rPr>
          <w:rFonts w:eastAsiaTheme="minorEastAsia"/>
          <w:kern w:val="24"/>
          <w:sz w:val="28"/>
          <w:szCs w:val="28"/>
          <w:lang w:val="ru-RU"/>
        </w:rPr>
        <w:t>буллинга</w:t>
      </w:r>
      <w:proofErr w:type="spellEnd"/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) ребенка и </w:t>
      </w:r>
      <w:r w:rsidRPr="00232861">
        <w:rPr>
          <w:rFonts w:eastAsiaTheme="minorEastAsia"/>
          <w:b/>
          <w:bCs/>
          <w:kern w:val="24"/>
          <w:sz w:val="28"/>
          <w:szCs w:val="28"/>
          <w:lang w:val="ru-RU"/>
        </w:rPr>
        <w:t>создает условия</w:t>
      </w:r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 в образовательной среде, направленные на формирование уважения прав и интересов участников образовательного процесса, культуры нулевой терпимости к травле (</w:t>
      </w:r>
      <w:proofErr w:type="spellStart"/>
      <w:r w:rsidRPr="00232861">
        <w:rPr>
          <w:rFonts w:eastAsiaTheme="minorEastAsia"/>
          <w:kern w:val="24"/>
          <w:sz w:val="28"/>
          <w:szCs w:val="28"/>
          <w:lang w:val="ru-RU"/>
        </w:rPr>
        <w:t>буллингу</w:t>
      </w:r>
      <w:proofErr w:type="spellEnd"/>
      <w:r w:rsidRPr="00232861">
        <w:rPr>
          <w:rFonts w:eastAsiaTheme="minorEastAsia"/>
          <w:kern w:val="24"/>
          <w:sz w:val="28"/>
          <w:szCs w:val="28"/>
          <w:lang w:val="ru-RU"/>
        </w:rPr>
        <w:t>) ребенка.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Руководитель организации образования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в целях профилактики травли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) ребенка ежегодно к началу учебного года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утверждает план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по профилактике травли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) ребенка.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План включает сроки, формы завершения, ответственных лиц и следующие мероприятия по: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   1)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повышению осведомленности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обучающихся и воспитанников, педагогов, законных представителей ребенка в вопросах профилактики травли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) и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предупреждению травли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путем проведения информационно-разъяснительной работы 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 xml:space="preserve"> - беседа</w:t>
      </w:r>
    </w:p>
    <w:p w:rsidR="00232861" w:rsidRPr="00232861" w:rsidRDefault="00232861" w:rsidP="0023286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правовой всеобуч</w:t>
      </w:r>
    </w:p>
    <w:p w:rsidR="00232861" w:rsidRPr="00232861" w:rsidRDefault="00232861" w:rsidP="0023286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классные часы</w:t>
      </w:r>
    </w:p>
    <w:p w:rsidR="00232861" w:rsidRPr="00232861" w:rsidRDefault="00232861" w:rsidP="0023286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родительские собрания</w:t>
      </w:r>
    </w:p>
    <w:p w:rsidR="00232861" w:rsidRPr="00232861" w:rsidRDefault="00232861" w:rsidP="0023286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внеурочные мероприятия 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не противоречащих интересам обучающихся и воспитанников не реже 1 (одного) раза в четверть; (зам по ВР – первому руководителю)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2)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повышению профессиональной компетентности педагогов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в учебно-воспитательной работе через их участие в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обучающих семинарах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вебинарах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),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семинар-тренингах, 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мастер-классах, 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коучингах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конференциях,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форумах, </w:t>
      </w:r>
    </w:p>
    <w:p w:rsidR="00232861" w:rsidRPr="00232861" w:rsidRDefault="00232861" w:rsidP="0023286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панельных дискуссиях.  (администрация - УО)</w:t>
      </w:r>
    </w:p>
    <w:p w:rsidR="00232861" w:rsidRPr="00232861" w:rsidRDefault="00232861" w:rsidP="0023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3)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информированию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(письменной и (или) устной форме) обучающихся и воспитанников, законных представителей ребенка,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 недопустимости травли (</w:t>
      </w:r>
      <w:proofErr w:type="spellStart"/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) ребенка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; (зам по ВР)</w:t>
      </w:r>
    </w:p>
    <w:p w:rsidR="00232861" w:rsidRPr="00232861" w:rsidRDefault="00232861" w:rsidP="00232861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4)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незамедлительному реагированию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 признаки травли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) в отношении обучающихся и воспитанников в случае ее выявления; (зам по ВР – первому руководителю</w:t>
      </w:r>
    </w:p>
    <w:p w:rsidR="00232861" w:rsidRPr="00232861" w:rsidRDefault="00232861" w:rsidP="0023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5)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оказанию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обучающимся и воспитанникам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социальной, психолого-педагогической помощи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педагогами-психологами, социальными педагогами с регистрацией в журнале учета консультаций педагога-психолога в соответствии с формой в приложении 4 к приказу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 среднего образования, и их формы" (зарегистрирован в Реестре государственной регистрации нормативных правовых актов под № 20317); (зам по ВР – первому руководителю)</w:t>
      </w:r>
    </w:p>
    <w:p w:rsidR="00232861" w:rsidRPr="00232861" w:rsidRDefault="00232861" w:rsidP="0023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  6)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проведению мониторинга воспитательного процесса и условий образовательной среды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на предмет соблюдения прав и интересов, обучающихся и воспитанников, обеспеченности ресурсами для их обучения, воспитания и безопасного нахождения в организациях образования; (администрация -УО)</w:t>
      </w:r>
    </w:p>
    <w:p w:rsidR="00232861" w:rsidRPr="00232861" w:rsidRDefault="00232861" w:rsidP="0023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 7) </w:t>
      </w:r>
      <w:r w:rsidRPr="002328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рассмотрению на заседаниях коллегиальных органов управления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организацией образования с привлечением родительского комитета вопроса предупреждения и профилактики травли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) среди обучающихся и воспитанников. (администрация - УО)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232861">
        <w:rPr>
          <w:rFonts w:eastAsiaTheme="minorEastAsia"/>
          <w:kern w:val="24"/>
          <w:sz w:val="28"/>
          <w:szCs w:val="28"/>
          <w:lang w:val="ru-RU"/>
        </w:rPr>
        <w:t>5. По согласованию с администрацией организации образования к работе по профилактике травли (</w:t>
      </w:r>
      <w:proofErr w:type="spellStart"/>
      <w:r w:rsidRPr="00232861">
        <w:rPr>
          <w:rFonts w:eastAsiaTheme="minorEastAsia"/>
          <w:kern w:val="24"/>
          <w:sz w:val="28"/>
          <w:szCs w:val="28"/>
          <w:lang w:val="ru-RU"/>
        </w:rPr>
        <w:t>буллинга</w:t>
      </w:r>
      <w:proofErr w:type="spellEnd"/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) ребенка привлекаются 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</w:rPr>
      </w:pPr>
      <w:r w:rsidRPr="00232861">
        <w:rPr>
          <w:rFonts w:eastAsiaTheme="minorEastAsia"/>
          <w:kern w:val="24"/>
          <w:sz w:val="28"/>
          <w:szCs w:val="28"/>
          <w:lang w:val="ru-RU"/>
        </w:rPr>
        <w:t>- представители родительской общественности,</w:t>
      </w:r>
    </w:p>
    <w:p w:rsidR="00232861" w:rsidRPr="00232861" w:rsidRDefault="00232861" w:rsidP="0023286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заинтересованных государственных органов и организаций,</w:t>
      </w:r>
    </w:p>
    <w:p w:rsidR="00232861" w:rsidRPr="00232861" w:rsidRDefault="00232861" w:rsidP="0023286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 xml:space="preserve"> неправительственных организаций, деятельность которых не противоречит защите прав участников образовательного процесса. (зам по ВР – первому руководителю)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232861">
        <w:rPr>
          <w:rFonts w:eastAsiaTheme="minorEastAsia"/>
          <w:kern w:val="24"/>
          <w:sz w:val="28"/>
          <w:szCs w:val="28"/>
        </w:rPr>
        <w:t>     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 6. Информация о проведенной работе направляется: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232861">
        <w:rPr>
          <w:rFonts w:eastAsiaTheme="minorEastAsia"/>
          <w:kern w:val="24"/>
          <w:sz w:val="28"/>
          <w:szCs w:val="28"/>
        </w:rPr>
        <w:t>     </w:t>
      </w:r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 1) по подпунктам 1), 3), 4), 5) пункта 4 – заместителем директора по воспитательной работе организации образования первому руководителю;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rFonts w:eastAsiaTheme="minorEastAsia"/>
          <w:kern w:val="24"/>
          <w:sz w:val="28"/>
          <w:szCs w:val="28"/>
          <w:lang w:val="ru-RU"/>
        </w:rPr>
      </w:pPr>
      <w:r w:rsidRPr="00232861">
        <w:rPr>
          <w:rFonts w:eastAsiaTheme="minorEastAsia"/>
          <w:kern w:val="24"/>
          <w:sz w:val="28"/>
          <w:szCs w:val="28"/>
        </w:rPr>
        <w:t>     </w:t>
      </w:r>
      <w:r w:rsidRPr="00232861">
        <w:rPr>
          <w:rFonts w:eastAsiaTheme="minorEastAsia"/>
          <w:kern w:val="24"/>
          <w:sz w:val="28"/>
          <w:szCs w:val="28"/>
          <w:lang w:val="ru-RU"/>
        </w:rPr>
        <w:t xml:space="preserve"> 2) по подпунктам 2), 6) и 7) пункта 4 – администрацией организации образования управлению образования области.</w:t>
      </w:r>
    </w:p>
    <w:p w:rsidR="00232861" w:rsidRPr="00232861" w:rsidRDefault="00232861" w:rsidP="0023286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232861" w:rsidRPr="00232861" w:rsidRDefault="00232861" w:rsidP="00232861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32861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232861">
        <w:rPr>
          <w:rFonts w:ascii="Times New Roman" w:hAnsi="Times New Roman" w:cs="Times New Roman"/>
          <w:sz w:val="28"/>
          <w:szCs w:val="28"/>
        </w:rPr>
        <w:t>1.</w:t>
      </w:r>
      <w:r w:rsidRPr="0023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6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Правила профилактики травли</w:t>
      </w:r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 xml:space="preserve"> (</w:t>
      </w:r>
      <w:proofErr w:type="spellStart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inorEastAsia" w:hAnsi="Times New Roman" w:cs="Times New Roman"/>
          <w:kern w:val="24"/>
          <w:sz w:val="28"/>
          <w:szCs w:val="28"/>
        </w:rPr>
        <w:t>) ребенка,</w:t>
      </w:r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Приказ Министра просвещения Республики Казахстан от </w:t>
      </w:r>
      <w:r w:rsidRPr="00232861">
        <w:rPr>
          <w:rFonts w:ascii="Times New Roman" w:hAnsi="Times New Roman" w:cs="Times New Roman"/>
          <w:sz w:val="28"/>
          <w:szCs w:val="28"/>
        </w:rPr>
        <w:t xml:space="preserve"> </w:t>
      </w:r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>21 декабря 2022 года № 506.</w:t>
      </w:r>
    </w:p>
    <w:p w:rsidR="00232861" w:rsidRPr="00232861" w:rsidRDefault="00232861" w:rsidP="00232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2. Классным руководителям продолжить работу по профилактике </w:t>
      </w:r>
      <w:proofErr w:type="spellStart"/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>буллинга</w:t>
      </w:r>
      <w:proofErr w:type="spellEnd"/>
      <w:r w:rsidRPr="0023286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проводить </w:t>
      </w:r>
      <w:r w:rsidRPr="0023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беседы, классные часы, родительские собрания, внеурочные мероприятия не противоречащих интересам обучающихся и воспитанников не реже одного раза в четверть.</w:t>
      </w:r>
    </w:p>
    <w:p w:rsidR="00232861" w:rsidRPr="0056292D" w:rsidRDefault="00232861" w:rsidP="00232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Педагогическому коллективу усилить контроль за учащимися в целях недопущения травли детей, незамедлительно реагировать на признаки </w:t>
      </w:r>
      <w:proofErr w:type="spellStart"/>
      <w:r w:rsidRPr="0023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23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обучающихся и воспитанников в случае ее выявления</w:t>
      </w:r>
      <w:r w:rsidRPr="0023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32861" w:rsidRPr="0056292D" w:rsidRDefault="00232861" w:rsidP="002328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92D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232861" w:rsidRPr="0056292D" w:rsidRDefault="00232861" w:rsidP="00232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292D">
        <w:rPr>
          <w:rFonts w:ascii="Times New Roman" w:hAnsi="Times New Roman" w:cs="Times New Roman"/>
          <w:sz w:val="28"/>
          <w:szCs w:val="28"/>
        </w:rPr>
        <w:t>чел;</w:t>
      </w:r>
    </w:p>
    <w:p w:rsidR="00232861" w:rsidRPr="0056292D" w:rsidRDefault="00232861" w:rsidP="00232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292D">
        <w:rPr>
          <w:rFonts w:ascii="Times New Roman" w:hAnsi="Times New Roman" w:cs="Times New Roman"/>
          <w:sz w:val="28"/>
          <w:szCs w:val="28"/>
        </w:rPr>
        <w:t>чел.</w:t>
      </w:r>
    </w:p>
    <w:p w:rsidR="00232861" w:rsidRPr="0056292D" w:rsidRDefault="00232861" w:rsidP="00232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Воздержалось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292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32861" w:rsidRDefault="00232861" w:rsidP="00FF2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B5C" w:rsidRDefault="0056292D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>П</w:t>
      </w:r>
      <w:r w:rsidR="001C62AB" w:rsidRPr="0056292D">
        <w:rPr>
          <w:rFonts w:ascii="Times New Roman" w:hAnsi="Times New Roman" w:cs="Times New Roman"/>
          <w:sz w:val="28"/>
          <w:szCs w:val="28"/>
        </w:rPr>
        <w:t>редседателя</w:t>
      </w:r>
      <w:r w:rsidR="00782B5C">
        <w:rPr>
          <w:rFonts w:ascii="Times New Roman" w:hAnsi="Times New Roman" w:cs="Times New Roman"/>
          <w:sz w:val="28"/>
          <w:szCs w:val="28"/>
        </w:rPr>
        <w:t xml:space="preserve"> </w:t>
      </w:r>
      <w:r w:rsidR="00FF21A8" w:rsidRPr="0056292D">
        <w:rPr>
          <w:rFonts w:ascii="Times New Roman" w:hAnsi="Times New Roman" w:cs="Times New Roman"/>
          <w:sz w:val="28"/>
          <w:szCs w:val="28"/>
        </w:rPr>
        <w:t>Попечительског</w:t>
      </w:r>
      <w:r w:rsidR="00782B5C">
        <w:rPr>
          <w:rFonts w:ascii="Times New Roman" w:hAnsi="Times New Roman" w:cs="Times New Roman"/>
          <w:sz w:val="28"/>
          <w:szCs w:val="28"/>
        </w:rPr>
        <w:t>о совета ____________________Ткачева Е.В.</w:t>
      </w:r>
    </w:p>
    <w:p w:rsidR="00FF21A8" w:rsidRPr="0056292D" w:rsidRDefault="00FF21A8" w:rsidP="00FF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 xml:space="preserve">Секретарь Попечительского </w:t>
      </w:r>
      <w:proofErr w:type="gramStart"/>
      <w:r w:rsidRPr="0056292D">
        <w:rPr>
          <w:rFonts w:ascii="Times New Roman" w:hAnsi="Times New Roman" w:cs="Times New Roman"/>
          <w:sz w:val="28"/>
          <w:szCs w:val="28"/>
        </w:rPr>
        <w:t>сов</w:t>
      </w:r>
      <w:r w:rsidR="00782B5C">
        <w:rPr>
          <w:rFonts w:ascii="Times New Roman" w:hAnsi="Times New Roman" w:cs="Times New Roman"/>
          <w:sz w:val="28"/>
          <w:szCs w:val="28"/>
        </w:rPr>
        <w:t>ета  _</w:t>
      </w:r>
      <w:proofErr w:type="gramEnd"/>
      <w:r w:rsidR="00782B5C"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 w:rsidR="00782B5C">
        <w:rPr>
          <w:rFonts w:ascii="Times New Roman" w:hAnsi="Times New Roman" w:cs="Times New Roman"/>
          <w:sz w:val="28"/>
          <w:szCs w:val="28"/>
        </w:rPr>
        <w:t>Сакварина</w:t>
      </w:r>
      <w:proofErr w:type="spellEnd"/>
      <w:r w:rsidR="00782B5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F21A8" w:rsidRPr="0056292D" w:rsidRDefault="00FF21A8" w:rsidP="00FF21A8">
      <w:pPr>
        <w:rPr>
          <w:rFonts w:ascii="Times New Roman" w:hAnsi="Times New Roman" w:cs="Times New Roman"/>
          <w:sz w:val="28"/>
          <w:szCs w:val="28"/>
        </w:rPr>
      </w:pPr>
    </w:p>
    <w:p w:rsidR="00FF21A8" w:rsidRPr="0056292D" w:rsidRDefault="00FF21A8" w:rsidP="00FF21A8">
      <w:pPr>
        <w:rPr>
          <w:rFonts w:ascii="Times New Roman" w:hAnsi="Times New Roman" w:cs="Times New Roman"/>
          <w:sz w:val="28"/>
          <w:szCs w:val="28"/>
        </w:rPr>
      </w:pPr>
      <w:r w:rsidRPr="0056292D">
        <w:rPr>
          <w:rFonts w:ascii="Times New Roman" w:hAnsi="Times New Roman" w:cs="Times New Roman"/>
          <w:sz w:val="28"/>
          <w:szCs w:val="28"/>
        </w:rPr>
        <w:t>Члены попечительского совета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Примбетова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Гульбахар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Максетбаевна</w:t>
            </w:r>
            <w:proofErr w:type="spellEnd"/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Сейтек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Амандық</w:t>
            </w:r>
            <w:proofErr w:type="spellEnd"/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Кечариева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Анна Владимировна</w:t>
            </w:r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Миняева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Срегеевна</w:t>
            </w:r>
            <w:proofErr w:type="spellEnd"/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Бердинова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Геннадьевна</w:t>
            </w:r>
          </w:p>
        </w:tc>
      </w:tr>
      <w:tr w:rsidR="009C225A" w:rsidRPr="00FE72FA" w:rsidTr="001660E3">
        <w:trPr>
          <w:trHeight w:val="312"/>
        </w:trPr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Мария Сергеевна</w:t>
            </w:r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Алёна Викторовна</w:t>
            </w:r>
          </w:p>
        </w:tc>
      </w:tr>
      <w:tr w:rsidR="009C225A" w:rsidRPr="00FE72FA" w:rsidTr="001660E3">
        <w:tc>
          <w:tcPr>
            <w:tcW w:w="6629" w:type="dxa"/>
          </w:tcPr>
          <w:p w:rsidR="009C225A" w:rsidRPr="00FE72FA" w:rsidRDefault="009C225A" w:rsidP="001660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Криворучка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</w:tbl>
    <w:p w:rsidR="00FF21A8" w:rsidRPr="0056292D" w:rsidRDefault="00FF21A8" w:rsidP="009C225A">
      <w:pPr>
        <w:pStyle w:val="a4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F21A8" w:rsidRPr="0056292D" w:rsidSect="00232861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E1B"/>
    <w:multiLevelType w:val="hybridMultilevel"/>
    <w:tmpl w:val="80829EB4"/>
    <w:lvl w:ilvl="0" w:tplc="08760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F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C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4C7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8FC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4E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89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C3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B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56052"/>
    <w:multiLevelType w:val="hybridMultilevel"/>
    <w:tmpl w:val="2CB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5F1"/>
    <w:multiLevelType w:val="hybridMultilevel"/>
    <w:tmpl w:val="51F466A4"/>
    <w:lvl w:ilvl="0" w:tplc="F7E22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08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48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C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2C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4C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80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6E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A6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D7347A"/>
    <w:multiLevelType w:val="hybridMultilevel"/>
    <w:tmpl w:val="C35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FD1"/>
    <w:multiLevelType w:val="hybridMultilevel"/>
    <w:tmpl w:val="54DC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7047"/>
    <w:multiLevelType w:val="hybridMultilevel"/>
    <w:tmpl w:val="EE5CFAFC"/>
    <w:lvl w:ilvl="0" w:tplc="4C7E0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47E1"/>
    <w:multiLevelType w:val="hybridMultilevel"/>
    <w:tmpl w:val="782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2B6F"/>
    <w:multiLevelType w:val="hybridMultilevel"/>
    <w:tmpl w:val="DD687A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D50F9A"/>
    <w:multiLevelType w:val="hybridMultilevel"/>
    <w:tmpl w:val="79D68C50"/>
    <w:lvl w:ilvl="0" w:tplc="5D108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8F3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E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EB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83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C6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41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EC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65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080DFF"/>
    <w:multiLevelType w:val="hybridMultilevel"/>
    <w:tmpl w:val="2376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A8"/>
    <w:rsid w:val="000758CF"/>
    <w:rsid w:val="00097254"/>
    <w:rsid w:val="000F6E21"/>
    <w:rsid w:val="001C62AB"/>
    <w:rsid w:val="001C78C6"/>
    <w:rsid w:val="002019B4"/>
    <w:rsid w:val="00232861"/>
    <w:rsid w:val="00245DD4"/>
    <w:rsid w:val="00295F48"/>
    <w:rsid w:val="002D7FDB"/>
    <w:rsid w:val="00417AB5"/>
    <w:rsid w:val="0056292D"/>
    <w:rsid w:val="0061059B"/>
    <w:rsid w:val="007333C6"/>
    <w:rsid w:val="00754C24"/>
    <w:rsid w:val="00782B5C"/>
    <w:rsid w:val="0084330B"/>
    <w:rsid w:val="008F3DA0"/>
    <w:rsid w:val="009C225A"/>
    <w:rsid w:val="009E2033"/>
    <w:rsid w:val="00A01D97"/>
    <w:rsid w:val="00A61B02"/>
    <w:rsid w:val="00AC1136"/>
    <w:rsid w:val="00BB3E32"/>
    <w:rsid w:val="00C9147C"/>
    <w:rsid w:val="00CB2F54"/>
    <w:rsid w:val="00D53394"/>
    <w:rsid w:val="00DA241C"/>
    <w:rsid w:val="00DF1F6B"/>
    <w:rsid w:val="00EA7D5F"/>
    <w:rsid w:val="00EB1FAC"/>
    <w:rsid w:val="00EB5B99"/>
    <w:rsid w:val="00EC21D3"/>
    <w:rsid w:val="00EF3F09"/>
    <w:rsid w:val="00F50F84"/>
    <w:rsid w:val="00F657C1"/>
    <w:rsid w:val="00FE72FA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B744"/>
  <w15:docId w15:val="{C45D3A32-9688-4D3B-A047-68B9E74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A8"/>
    <w:pPr>
      <w:spacing w:after="0" w:line="240" w:lineRule="auto"/>
    </w:p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5"/>
    <w:uiPriority w:val="34"/>
    <w:qFormat/>
    <w:rsid w:val="00FF21A8"/>
    <w:pPr>
      <w:ind w:left="720"/>
      <w:contextualSpacing/>
    </w:pPr>
  </w:style>
  <w:style w:type="character" w:customStyle="1" w:styleId="c1">
    <w:name w:val="c1"/>
    <w:basedOn w:val="a0"/>
    <w:rsid w:val="001C78C6"/>
  </w:style>
  <w:style w:type="table" w:styleId="a6">
    <w:name w:val="Table Grid"/>
    <w:basedOn w:val="a1"/>
    <w:uiPriority w:val="59"/>
    <w:rsid w:val="00D5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9C225A"/>
  </w:style>
  <w:style w:type="paragraph" w:styleId="a7">
    <w:name w:val="Normal (Web)"/>
    <w:basedOn w:val="a"/>
    <w:uiPriority w:val="99"/>
    <w:semiHidden/>
    <w:unhideWhenUsed/>
    <w:rsid w:val="002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2022-03-18T05:34:00Z</cp:lastPrinted>
  <dcterms:created xsi:type="dcterms:W3CDTF">2023-01-12T07:55:00Z</dcterms:created>
  <dcterms:modified xsi:type="dcterms:W3CDTF">2023-01-16T04:26:00Z</dcterms:modified>
</cp:coreProperties>
</file>