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410"/>
        <w:gridCol w:w="1417"/>
        <w:gridCol w:w="1134"/>
        <w:gridCol w:w="993"/>
        <w:gridCol w:w="992"/>
        <w:gridCol w:w="1417"/>
        <w:gridCol w:w="1701"/>
        <w:gridCol w:w="1560"/>
        <w:gridCol w:w="1417"/>
      </w:tblGrid>
      <w:tr w:rsidR="00F75004" w:rsidTr="00F34358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004" w:rsidRPr="00F75004" w:rsidRDefault="00F75004" w:rsidP="00F75004">
            <w:pPr>
              <w:spacing w:after="20"/>
              <w:ind w:left="20"/>
              <w:jc w:val="center"/>
              <w:rPr>
                <w:b/>
                <w:color w:val="000000"/>
                <w:sz w:val="20"/>
                <w:lang w:val="ru-RU"/>
              </w:rPr>
            </w:pPr>
            <w:r w:rsidRPr="00F75004">
              <w:rPr>
                <w:b/>
                <w:color w:val="000000"/>
                <w:sz w:val="20"/>
                <w:lang w:val="ru-RU"/>
              </w:rPr>
              <w:t>ЯНВАРЬ</w:t>
            </w:r>
          </w:p>
        </w:tc>
      </w:tr>
      <w:tr w:rsidR="00FB6BC1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 w:rsidR="0011623A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 w:rsidR="0011623A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Объектконтроля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 w:rsidR="00F02B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Месторассмотрения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Вторичныйконтроль</w:t>
            </w:r>
            <w:proofErr w:type="spellEnd"/>
          </w:p>
        </w:tc>
      </w:tr>
      <w:tr w:rsidR="00FB6BC1" w:rsidRPr="005E5C84" w:rsidTr="0036014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85AB7" w:rsidRDefault="00FB6BC1" w:rsidP="0036014B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  <w:lang w:val="ru-RU"/>
              </w:rPr>
              <w:t xml:space="preserve">І.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FB6BC1" w:rsidRPr="00F12FC0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860B1D" w:rsidRDefault="00FB6BC1" w:rsidP="0036014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 xml:space="preserve">Посещаемость занятий учащимися </w:t>
            </w:r>
          </w:p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Обеспечение равного доступа к получению образования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 xml:space="preserve">тематический 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ежедневно</w:t>
            </w:r>
          </w:p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Соц. педагоги</w:t>
            </w:r>
          </w:p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Круг Э.А.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 xml:space="preserve">отчет в ОО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674A0B" w:rsidRDefault="00FB6BC1" w:rsidP="0036014B">
            <w:pPr>
              <w:pStyle w:val="a3"/>
              <w:rPr>
                <w:color w:val="000000"/>
              </w:rPr>
            </w:pPr>
          </w:p>
        </w:tc>
      </w:tr>
      <w:tr w:rsidR="0011623A" w:rsidRPr="0011623A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623A" w:rsidRPr="00860B1D" w:rsidRDefault="0011623A" w:rsidP="0036014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11623A" w:rsidRDefault="00F02B8C" w:rsidP="0036014B">
            <w:pPr>
              <w:spacing w:after="0" w:line="240" w:lineRule="auto"/>
              <w:rPr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 w:eastAsia="ru-RU"/>
              </w:rPr>
              <w:t>Работа с классными журналами 1-11 классов (электронное документирование)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11623A" w:rsidRDefault="00F02B8C" w:rsidP="0036014B">
            <w:pPr>
              <w:spacing w:after="0" w:line="240" w:lineRule="auto"/>
              <w:rPr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 w:eastAsia="ru-RU"/>
              </w:rPr>
              <w:t>Соответствие записей в журналах и КТП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F02B8C" w:rsidRDefault="00F02B8C" w:rsidP="0036014B">
            <w:pPr>
              <w:spacing w:after="0" w:line="240" w:lineRule="auto"/>
              <w:rPr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 w:eastAsia="ru-RU"/>
              </w:rPr>
              <w:t>Классные журналы 1-11 классов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F02B8C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текущий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5E5C84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Анализ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F02B8C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Январь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F02B8C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>
              <w:rPr>
                <w:sz w:val="18"/>
                <w:szCs w:val="18"/>
                <w:lang w:val="ru-RU" w:eastAsia="ru-RU"/>
              </w:rPr>
              <w:t>ир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F02B8C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МПС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674A0B" w:rsidRDefault="0011623A" w:rsidP="0036014B">
            <w:pPr>
              <w:pStyle w:val="a3"/>
              <w:rPr>
                <w:color w:val="000000"/>
              </w:rPr>
            </w:pPr>
          </w:p>
        </w:tc>
      </w:tr>
      <w:tr w:rsidR="00FB6BC1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 w:rsidR="0011623A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 w:rsidR="0011623A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 w:rsidR="00F7500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 w:rsidR="00F7500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 w:rsidR="00F7500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 w:rsidR="00F7500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Вторичныйконтроль</w:t>
            </w:r>
            <w:proofErr w:type="spellEnd"/>
          </w:p>
        </w:tc>
      </w:tr>
      <w:tr w:rsidR="00FB6BC1" w:rsidRPr="005E5C84" w:rsidTr="0036014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85AB7" w:rsidRDefault="00FB6BC1" w:rsidP="0036014B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  <w:lang w:val="ru-RU"/>
              </w:rPr>
              <w:t>ІІ</w:t>
            </w:r>
            <w:r w:rsidRPr="00D85AB7">
              <w:rPr>
                <w:b/>
                <w:color w:val="000000"/>
                <w:sz w:val="20"/>
              </w:rPr>
              <w:t>I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качеством учебного процесса</w:t>
            </w:r>
          </w:p>
        </w:tc>
      </w:tr>
      <w:tr w:rsidR="00FB6BC1" w:rsidRPr="00F12FC0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860B1D" w:rsidRDefault="00FB6BC1" w:rsidP="0036014B">
            <w:pPr>
              <w:pStyle w:val="a3"/>
            </w:pPr>
            <w:r w:rsidRPr="00860B1D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Работа с учащимися, находящимися  на домашнем обучении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Мониторинг результативности домашнего обучения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анкетирование,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17.01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Зам.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 </w:t>
            </w:r>
          </w:p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МПС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F12FC0" w:rsidRDefault="00FB6BC1" w:rsidP="0036014B">
            <w:pPr>
              <w:pStyle w:val="a3"/>
              <w:rPr>
                <w:color w:val="000000"/>
              </w:rPr>
            </w:pPr>
          </w:p>
        </w:tc>
        <w:tc>
          <w:tcPr>
            <w:tcW w:w="1417" w:type="dxa"/>
          </w:tcPr>
          <w:p w:rsidR="00FB6BC1" w:rsidRPr="00F12FC0" w:rsidRDefault="00FB6BC1" w:rsidP="0036014B">
            <w:pPr>
              <w:pStyle w:val="a3"/>
              <w:rPr>
                <w:color w:val="000000"/>
              </w:rPr>
            </w:pPr>
          </w:p>
        </w:tc>
      </w:tr>
      <w:tr w:rsidR="0011623A" w:rsidRPr="0011623A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623A" w:rsidRPr="00860B1D" w:rsidRDefault="0011623A" w:rsidP="0036014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Анализ успеваемости КЗ за 1 полугодие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Выявить проблемы, наметить пути решения.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ир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МПС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F12FC0" w:rsidRDefault="0011623A" w:rsidP="0036014B">
            <w:pPr>
              <w:pStyle w:val="a3"/>
              <w:rPr>
                <w:color w:val="000000"/>
              </w:rPr>
            </w:pPr>
          </w:p>
        </w:tc>
        <w:tc>
          <w:tcPr>
            <w:tcW w:w="1417" w:type="dxa"/>
          </w:tcPr>
          <w:p w:rsidR="0011623A" w:rsidRPr="00F12FC0" w:rsidRDefault="0011623A" w:rsidP="0036014B">
            <w:pPr>
              <w:pStyle w:val="a3"/>
              <w:rPr>
                <w:color w:val="000000"/>
              </w:rPr>
            </w:pPr>
          </w:p>
        </w:tc>
      </w:tr>
      <w:tr w:rsidR="00FB6BC1" w:rsidRPr="00F12FC0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860B1D" w:rsidRDefault="00FB6BC1" w:rsidP="0036014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Выполнение рекомендаций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Преподавание алгебры в 8-х классах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11.-22.01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8A259D" w:rsidRDefault="00FB6BC1" w:rsidP="0036014B">
            <w:pPr>
              <w:pStyle w:val="a3"/>
              <w:rPr>
                <w:color w:val="000000"/>
              </w:rPr>
            </w:pPr>
          </w:p>
        </w:tc>
        <w:tc>
          <w:tcPr>
            <w:tcW w:w="1417" w:type="dxa"/>
          </w:tcPr>
          <w:p w:rsidR="00FB6BC1" w:rsidRPr="00F12FC0" w:rsidRDefault="00FB6BC1" w:rsidP="0036014B">
            <w:pPr>
              <w:pStyle w:val="a3"/>
              <w:rPr>
                <w:color w:val="000000"/>
              </w:rPr>
            </w:pPr>
          </w:p>
        </w:tc>
      </w:tr>
      <w:tr w:rsidR="00FB6BC1" w:rsidRPr="00F12FC0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860B1D" w:rsidRDefault="00FB6BC1" w:rsidP="0036014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Методы и приемы   работы учителя, направленные на повышение КЗ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Анализ работы по предупреждению неуспеваемости  и снижению КЗ учащихся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Преподавание английского языка в 6,7-х </w:t>
            </w:r>
            <w:proofErr w:type="spellStart"/>
            <w:r w:rsidRPr="007837DE">
              <w:rPr>
                <w:sz w:val="18"/>
                <w:szCs w:val="18"/>
              </w:rPr>
              <w:t>кл</w:t>
            </w:r>
            <w:proofErr w:type="spellEnd"/>
            <w:r w:rsidRPr="007837DE"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10.01.-21.01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8A259D" w:rsidRDefault="00FB6BC1" w:rsidP="0036014B">
            <w:pPr>
              <w:pStyle w:val="a3"/>
              <w:rPr>
                <w:color w:val="000000"/>
              </w:rPr>
            </w:pPr>
          </w:p>
        </w:tc>
        <w:tc>
          <w:tcPr>
            <w:tcW w:w="1417" w:type="dxa"/>
          </w:tcPr>
          <w:p w:rsidR="00FB6BC1" w:rsidRPr="00F12FC0" w:rsidRDefault="00FB6BC1" w:rsidP="0036014B">
            <w:pPr>
              <w:pStyle w:val="a3"/>
              <w:rPr>
                <w:color w:val="000000"/>
              </w:rPr>
            </w:pPr>
          </w:p>
        </w:tc>
      </w:tr>
      <w:tr w:rsidR="00FB6BC1" w:rsidRPr="00F12FC0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860B1D" w:rsidRDefault="00FB6BC1" w:rsidP="0036014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Методы и приемы   работы учителя, направленные на повышение КЗ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Выполнение рекомендаций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Преподавание русского языка в 7,8-х </w:t>
            </w:r>
            <w:proofErr w:type="spellStart"/>
            <w:r w:rsidRPr="007837DE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17.-28.01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AC7BEB" w:rsidRDefault="00FB6BC1" w:rsidP="0036014B">
            <w:pPr>
              <w:pStyle w:val="a3"/>
              <w:rPr>
                <w:color w:val="000000"/>
              </w:rPr>
            </w:pPr>
          </w:p>
        </w:tc>
        <w:tc>
          <w:tcPr>
            <w:tcW w:w="1417" w:type="dxa"/>
          </w:tcPr>
          <w:p w:rsidR="00FB6BC1" w:rsidRPr="00F12FC0" w:rsidRDefault="00FB6BC1" w:rsidP="0036014B">
            <w:pPr>
              <w:pStyle w:val="a3"/>
              <w:rPr>
                <w:color w:val="000000"/>
              </w:rPr>
            </w:pPr>
          </w:p>
        </w:tc>
      </w:tr>
      <w:tr w:rsidR="002A4C2C" w:rsidRPr="002A4C2C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4C2C" w:rsidRPr="00860B1D" w:rsidRDefault="002A4C2C" w:rsidP="0036014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C2C" w:rsidRPr="007837DE" w:rsidRDefault="002A4C2C" w:rsidP="007D520E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Методы и приемы   работы учителя, направленные на повышение КЗ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C2C" w:rsidRPr="007837DE" w:rsidRDefault="002A4C2C" w:rsidP="007D520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образовательной деятельности учителей 4 классов.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C2C" w:rsidRPr="007837DE" w:rsidRDefault="002A4C2C" w:rsidP="007D520E">
            <w:pPr>
              <w:pStyle w:val="a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состоянием ЗУН выпускных классов по ЕМЦ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C2C" w:rsidRPr="007837DE" w:rsidRDefault="002A4C2C" w:rsidP="007D520E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C2C" w:rsidRPr="007837DE" w:rsidRDefault="002A4C2C" w:rsidP="007D520E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C2C" w:rsidRPr="007837DE" w:rsidRDefault="002A4C2C" w:rsidP="002A4C2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7837DE">
              <w:rPr>
                <w:sz w:val="18"/>
                <w:szCs w:val="18"/>
              </w:rPr>
              <w:t>.01.-2</w:t>
            </w:r>
            <w:r>
              <w:rPr>
                <w:sz w:val="18"/>
                <w:szCs w:val="18"/>
              </w:rPr>
              <w:t>8</w:t>
            </w:r>
            <w:r w:rsidRPr="007837DE">
              <w:rPr>
                <w:sz w:val="18"/>
                <w:szCs w:val="18"/>
              </w:rPr>
              <w:t xml:space="preserve">.01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C2C" w:rsidRPr="007837DE" w:rsidRDefault="002A4C2C" w:rsidP="007D520E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C2C" w:rsidRPr="007837DE" w:rsidRDefault="002A4C2C" w:rsidP="007D520E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C2C" w:rsidRPr="00AC7BEB" w:rsidRDefault="002A4C2C" w:rsidP="0036014B">
            <w:pPr>
              <w:pStyle w:val="a3"/>
              <w:rPr>
                <w:color w:val="000000"/>
              </w:rPr>
            </w:pPr>
          </w:p>
        </w:tc>
        <w:tc>
          <w:tcPr>
            <w:tcW w:w="1417" w:type="dxa"/>
          </w:tcPr>
          <w:p w:rsidR="002A4C2C" w:rsidRPr="00F12FC0" w:rsidRDefault="002A4C2C" w:rsidP="0036014B">
            <w:pPr>
              <w:pStyle w:val="a3"/>
              <w:rPr>
                <w:color w:val="000000"/>
              </w:rPr>
            </w:pPr>
          </w:p>
        </w:tc>
      </w:tr>
      <w:tr w:rsidR="00FB6BC1" w:rsidRPr="00D02716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860B1D" w:rsidRDefault="00FB6BC1" w:rsidP="0036014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Реализация дополнительного образования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Роль дополнительного образования  в формировании функциональной грамотности школьников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элективные курсы</w:t>
            </w:r>
            <w:bookmarkStart w:id="0" w:name="_GoBack"/>
            <w:bookmarkEnd w:id="0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17.01-28.01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proofErr w:type="spellStart"/>
            <w:r w:rsidRPr="007837DE">
              <w:rPr>
                <w:sz w:val="18"/>
                <w:szCs w:val="18"/>
              </w:rPr>
              <w:t>МПс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D02716" w:rsidRDefault="00FB6BC1" w:rsidP="0036014B">
            <w:pPr>
              <w:pStyle w:val="a3"/>
              <w:rPr>
                <w:color w:val="000000"/>
              </w:rPr>
            </w:pPr>
          </w:p>
        </w:tc>
        <w:tc>
          <w:tcPr>
            <w:tcW w:w="1417" w:type="dxa"/>
          </w:tcPr>
          <w:p w:rsidR="00FB6BC1" w:rsidRPr="00F12FC0" w:rsidRDefault="00FB6BC1" w:rsidP="0036014B">
            <w:pPr>
              <w:pStyle w:val="a3"/>
              <w:rPr>
                <w:color w:val="000000"/>
              </w:rPr>
            </w:pPr>
          </w:p>
        </w:tc>
      </w:tr>
      <w:tr w:rsidR="0011623A" w:rsidRPr="00D02716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623A" w:rsidRPr="00860B1D" w:rsidRDefault="0011623A" w:rsidP="0036014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7837DE" w:rsidRDefault="0011623A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23A" w:rsidRPr="00D02716" w:rsidRDefault="0011623A" w:rsidP="0036014B">
            <w:pPr>
              <w:pStyle w:val="a3"/>
              <w:rPr>
                <w:color w:val="000000"/>
              </w:rPr>
            </w:pPr>
          </w:p>
        </w:tc>
        <w:tc>
          <w:tcPr>
            <w:tcW w:w="1417" w:type="dxa"/>
          </w:tcPr>
          <w:p w:rsidR="0011623A" w:rsidRPr="00F12FC0" w:rsidRDefault="0011623A" w:rsidP="0036014B">
            <w:pPr>
              <w:pStyle w:val="a3"/>
              <w:rPr>
                <w:color w:val="000000"/>
              </w:rPr>
            </w:pPr>
          </w:p>
        </w:tc>
      </w:tr>
      <w:tr w:rsidR="00FB6BC1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12FC0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 w:rsidRPr="00F12FC0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F12FC0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F12FC0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12FC0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12FC0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12FC0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12FC0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12FC0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12FC0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12FC0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r w:rsidRPr="00F12FC0">
              <w:rPr>
                <w:color w:val="000000"/>
                <w:sz w:val="20"/>
                <w:lang w:val="ru-RU"/>
              </w:rPr>
              <w:t>Мест</w:t>
            </w:r>
            <w:r w:rsidRPr="009F5C99">
              <w:rPr>
                <w:color w:val="000000"/>
                <w:sz w:val="20"/>
                <w:lang w:val="ru-RU"/>
              </w:rPr>
              <w:t>о рас</w:t>
            </w:r>
            <w:proofErr w:type="spellStart"/>
            <w:r>
              <w:rPr>
                <w:color w:val="000000"/>
                <w:sz w:val="20"/>
              </w:rPr>
              <w:t>смотрения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Вторичныйконтроль</w:t>
            </w:r>
            <w:proofErr w:type="spellEnd"/>
          </w:p>
        </w:tc>
      </w:tr>
      <w:tr w:rsidR="00FB6BC1" w:rsidRPr="005E5C84" w:rsidTr="0036014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85AB7" w:rsidRDefault="00FB6BC1" w:rsidP="0036014B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t>IV</w:t>
            </w:r>
            <w:r w:rsidRPr="00D85AB7">
              <w:rPr>
                <w:b/>
                <w:color w:val="000000"/>
                <w:sz w:val="20"/>
                <w:lang w:val="ru-RU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FB6BC1" w:rsidRPr="00D02716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860B1D" w:rsidRDefault="00FB6BC1" w:rsidP="0036014B">
            <w:pPr>
              <w:pStyle w:val="a3"/>
            </w:pPr>
            <w:r w:rsidRPr="00860B1D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Восполнение пробелов в знаниях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  Организация консультаций для учащихся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проведение консультаций согласно графику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обзорный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наблюдение,   анализ   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14.01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Зам. директора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860B1D" w:rsidRDefault="00FB6BC1" w:rsidP="0036014B">
            <w:pPr>
              <w:pStyle w:val="a3"/>
            </w:pPr>
            <w:r w:rsidRPr="00860B1D">
              <w:br/>
            </w:r>
          </w:p>
        </w:tc>
        <w:tc>
          <w:tcPr>
            <w:tcW w:w="1417" w:type="dxa"/>
            <w:vAlign w:val="center"/>
          </w:tcPr>
          <w:p w:rsidR="00FB6BC1" w:rsidRDefault="00FB6BC1" w:rsidP="0036014B">
            <w:pPr>
              <w:pStyle w:val="a3"/>
            </w:pPr>
          </w:p>
          <w:p w:rsidR="00FB6BC1" w:rsidRPr="00860B1D" w:rsidRDefault="00FB6BC1" w:rsidP="0036014B">
            <w:pPr>
              <w:pStyle w:val="a3"/>
            </w:pPr>
          </w:p>
        </w:tc>
      </w:tr>
      <w:tr w:rsidR="00FB6BC1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02716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D02716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02716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02716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02716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02716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02716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02716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02716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r w:rsidRPr="00D02716">
              <w:rPr>
                <w:color w:val="000000"/>
                <w:sz w:val="20"/>
                <w:lang w:val="ru-RU"/>
              </w:rPr>
              <w:t xml:space="preserve">Место 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рассмот</w:t>
            </w:r>
            <w:r>
              <w:rPr>
                <w:color w:val="000000"/>
                <w:sz w:val="20"/>
              </w:rPr>
              <w:t>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Вторичныйконтроль</w:t>
            </w:r>
            <w:proofErr w:type="spellEnd"/>
          </w:p>
        </w:tc>
      </w:tr>
      <w:tr w:rsidR="00FB6BC1" w:rsidRPr="005E5C84" w:rsidTr="0036014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85AB7" w:rsidRDefault="00FB6BC1" w:rsidP="0036014B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t>V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І.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FB6BC1" w:rsidRPr="00342EDE" w:rsidTr="0036014B">
        <w:trPr>
          <w:trHeight w:val="1046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Применение </w:t>
            </w:r>
            <w:proofErr w:type="spellStart"/>
            <w:r w:rsidRPr="007837DE">
              <w:rPr>
                <w:sz w:val="18"/>
                <w:szCs w:val="18"/>
              </w:rPr>
              <w:t>критериальной</w:t>
            </w:r>
            <w:proofErr w:type="spellEnd"/>
            <w:r w:rsidRPr="007837DE">
              <w:rPr>
                <w:sz w:val="18"/>
                <w:szCs w:val="18"/>
              </w:rPr>
              <w:t xml:space="preserve"> системы оценивания достижений  учащихся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Соответствие нормативным требованиям проведения СОР, </w:t>
            </w:r>
            <w:proofErr w:type="gramStart"/>
            <w:r w:rsidRPr="007837DE">
              <w:rPr>
                <w:sz w:val="18"/>
                <w:szCs w:val="18"/>
              </w:rPr>
              <w:t>СОЧ</w:t>
            </w:r>
            <w:proofErr w:type="gram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содержание  </w:t>
            </w:r>
            <w:proofErr w:type="gramStart"/>
            <w:r w:rsidRPr="007837DE">
              <w:rPr>
                <w:sz w:val="18"/>
                <w:szCs w:val="18"/>
              </w:rPr>
              <w:t>СОЧ</w:t>
            </w:r>
            <w:proofErr w:type="gramEnd"/>
            <w:r w:rsidRPr="007837DE">
              <w:rPr>
                <w:sz w:val="18"/>
                <w:szCs w:val="18"/>
              </w:rPr>
              <w:t xml:space="preserve"> и СОР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тематический, текущий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18.01-30.01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Зам. директора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ШМО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860B1D" w:rsidRDefault="00FB6BC1" w:rsidP="0036014B">
            <w:pPr>
              <w:pStyle w:val="a3"/>
            </w:pPr>
            <w:r w:rsidRPr="00860B1D">
              <w:br/>
            </w:r>
          </w:p>
        </w:tc>
        <w:tc>
          <w:tcPr>
            <w:tcW w:w="1417" w:type="dxa"/>
            <w:vAlign w:val="center"/>
          </w:tcPr>
          <w:p w:rsidR="00FB6BC1" w:rsidRDefault="00FB6BC1" w:rsidP="0036014B">
            <w:pPr>
              <w:pStyle w:val="a3"/>
            </w:pPr>
          </w:p>
          <w:p w:rsidR="00FB6BC1" w:rsidRPr="00860B1D" w:rsidRDefault="00FB6BC1" w:rsidP="0036014B">
            <w:pPr>
              <w:pStyle w:val="a3"/>
            </w:pPr>
          </w:p>
        </w:tc>
      </w:tr>
      <w:tr w:rsidR="00FB6BC1" w:rsidRPr="00342EDE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Работа с молодыми специалистами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Оказание помощи методической помощи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деятельность</w:t>
            </w:r>
          </w:p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молодых специалистов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Фронтальный, Персональный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собеседование, 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10.01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МПС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52271C" w:rsidRDefault="00FB6BC1" w:rsidP="0036014B">
            <w:pPr>
              <w:pStyle w:val="a3"/>
            </w:pPr>
          </w:p>
        </w:tc>
        <w:tc>
          <w:tcPr>
            <w:tcW w:w="1417" w:type="dxa"/>
          </w:tcPr>
          <w:p w:rsidR="00FB6BC1" w:rsidRPr="00FD2CAD" w:rsidRDefault="00FB6BC1" w:rsidP="0036014B">
            <w:pPr>
              <w:pStyle w:val="a3"/>
              <w:rPr>
                <w:color w:val="000000"/>
              </w:rPr>
            </w:pPr>
          </w:p>
        </w:tc>
      </w:tr>
      <w:tr w:rsidR="00FB6BC1" w:rsidRPr="00D848A4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Исследовательская деятельность педагогов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Мониторинг исследовательской деятельности педагогов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тематический, Персональный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собеседование,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17.01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Зам.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7837DE" w:rsidRDefault="00FB6BC1" w:rsidP="0036014B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МПС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BC1" w:rsidRPr="0052271C" w:rsidRDefault="00FB6BC1" w:rsidP="0036014B">
            <w:pPr>
              <w:pStyle w:val="a3"/>
            </w:pPr>
          </w:p>
        </w:tc>
        <w:tc>
          <w:tcPr>
            <w:tcW w:w="1417" w:type="dxa"/>
          </w:tcPr>
          <w:p w:rsidR="00FB6BC1" w:rsidRPr="00FD2CAD" w:rsidRDefault="00FB6BC1" w:rsidP="0036014B">
            <w:pPr>
              <w:pStyle w:val="a3"/>
              <w:rPr>
                <w:color w:val="000000"/>
              </w:rPr>
            </w:pPr>
          </w:p>
        </w:tc>
      </w:tr>
      <w:tr w:rsidR="00FB6BC1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D2CAD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 xml:space="preserve">№ </w:t>
            </w:r>
            <w:proofErr w:type="gramStart"/>
            <w:r w:rsidRPr="00FD2CAD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FD2CAD">
              <w:rPr>
                <w:color w:val="000000"/>
                <w:sz w:val="20"/>
                <w:lang w:val="ru-RU"/>
              </w:rPr>
              <w:t>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D2CAD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D2CAD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D2CAD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D2CAD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D2CAD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D2CAD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FD2CAD" w:rsidRDefault="00FB6BC1" w:rsidP="0036014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r w:rsidRPr="00FD2CAD">
              <w:rPr>
                <w:color w:val="000000"/>
                <w:sz w:val="20"/>
                <w:lang w:val="ru-RU"/>
              </w:rPr>
              <w:t>Место рас</w:t>
            </w:r>
            <w:r w:rsidRPr="00D848A4">
              <w:rPr>
                <w:color w:val="000000"/>
                <w:sz w:val="20"/>
                <w:lang w:val="ru-RU"/>
              </w:rPr>
              <w:t>смотрен</w:t>
            </w:r>
            <w:proofErr w:type="spellStart"/>
            <w:r>
              <w:rPr>
                <w:color w:val="000000"/>
                <w:sz w:val="20"/>
              </w:rPr>
              <w:t>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Default="00FB6BC1" w:rsidP="003601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Вторичныйконтроль</w:t>
            </w:r>
            <w:proofErr w:type="spellEnd"/>
          </w:p>
        </w:tc>
      </w:tr>
      <w:tr w:rsidR="00FB6BC1" w:rsidRPr="005E5C84" w:rsidTr="0036014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BC1" w:rsidRPr="00D85AB7" w:rsidRDefault="00FB6BC1" w:rsidP="0036014B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t>V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ІІ.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036CAE" w:rsidRPr="00D909E8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6CAE" w:rsidRPr="00860B1D" w:rsidRDefault="00036CAE" w:rsidP="0036014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036CA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Итоги воспитательной работы  за 1 полугодие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плана воспитательной работы за 1 полугодие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классных руководителей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Тематический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января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7D520E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</w:t>
            </w:r>
            <w:proofErr w:type="spellStart"/>
            <w:r w:rsidRPr="009C1BB9">
              <w:rPr>
                <w:sz w:val="18"/>
                <w:szCs w:val="18"/>
              </w:rPr>
              <w:t>дир</w:t>
            </w:r>
            <w:proofErr w:type="spellEnd"/>
            <w:r w:rsidRPr="009C1BB9">
              <w:rPr>
                <w:sz w:val="18"/>
                <w:szCs w:val="18"/>
              </w:rPr>
              <w:t xml:space="preserve">. по ВР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B066EB" w:rsidRDefault="00036CAE" w:rsidP="0036014B">
            <w:pPr>
              <w:pStyle w:val="a3"/>
              <w:rPr>
                <w:color w:val="000000"/>
                <w:highlight w:val="yellow"/>
              </w:rPr>
            </w:pPr>
          </w:p>
        </w:tc>
        <w:tc>
          <w:tcPr>
            <w:tcW w:w="1417" w:type="dxa"/>
          </w:tcPr>
          <w:p w:rsidR="00036CAE" w:rsidRPr="00B066EB" w:rsidRDefault="00036CAE" w:rsidP="0036014B">
            <w:pPr>
              <w:pStyle w:val="a3"/>
              <w:rPr>
                <w:color w:val="000000"/>
                <w:highlight w:val="yellow"/>
              </w:rPr>
            </w:pPr>
          </w:p>
        </w:tc>
      </w:tr>
      <w:tr w:rsidR="00036CAE" w:rsidRPr="00B066EB" w:rsidTr="0036014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6CAE" w:rsidRPr="00860B1D" w:rsidRDefault="00036CAE" w:rsidP="0036014B">
            <w:pPr>
              <w:pStyle w:val="a3"/>
            </w:pPr>
            <w:r w:rsidRPr="00860B1D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Роль работы кружков и секций в развитии творческих способностей уч-ся</w:t>
            </w:r>
          </w:p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анализ занятости уч-ся во внеурочное время.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Организация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мониторинг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В течение месяца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</w:t>
            </w:r>
            <w:proofErr w:type="spellStart"/>
            <w:r w:rsidRPr="009C1BB9">
              <w:rPr>
                <w:sz w:val="18"/>
                <w:szCs w:val="18"/>
              </w:rPr>
              <w:t>дир</w:t>
            </w:r>
            <w:proofErr w:type="spellEnd"/>
            <w:r w:rsidRPr="009C1BB9">
              <w:rPr>
                <w:sz w:val="18"/>
                <w:szCs w:val="18"/>
              </w:rPr>
              <w:t xml:space="preserve">. по ВР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9C1BB9" w:rsidRDefault="00036CAE" w:rsidP="0036014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МО классных руководителей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CAE" w:rsidRPr="00B066EB" w:rsidRDefault="00036CAE" w:rsidP="0036014B">
            <w:pPr>
              <w:pStyle w:val="a3"/>
              <w:rPr>
                <w:color w:val="000000"/>
                <w:highlight w:val="yellow"/>
              </w:rPr>
            </w:pPr>
          </w:p>
        </w:tc>
        <w:tc>
          <w:tcPr>
            <w:tcW w:w="1417" w:type="dxa"/>
          </w:tcPr>
          <w:p w:rsidR="00036CAE" w:rsidRPr="00B066EB" w:rsidRDefault="00036CAE" w:rsidP="0036014B">
            <w:pPr>
              <w:pStyle w:val="a3"/>
              <w:rPr>
                <w:color w:val="000000"/>
                <w:highlight w:val="yellow"/>
              </w:rPr>
            </w:pPr>
          </w:p>
        </w:tc>
      </w:tr>
    </w:tbl>
    <w:p w:rsidR="00A12246" w:rsidRDefault="00A12246">
      <w:pPr>
        <w:rPr>
          <w:lang w:val="ru-RU"/>
        </w:rPr>
      </w:pPr>
    </w:p>
    <w:sectPr w:rsidR="00A12246" w:rsidSect="00F75004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BC1"/>
    <w:rsid w:val="00036CAE"/>
    <w:rsid w:val="0011623A"/>
    <w:rsid w:val="002A4C2C"/>
    <w:rsid w:val="005E5C84"/>
    <w:rsid w:val="00A12246"/>
    <w:rsid w:val="00B528B9"/>
    <w:rsid w:val="00D43C30"/>
    <w:rsid w:val="00D909E8"/>
    <w:rsid w:val="00F02B8C"/>
    <w:rsid w:val="00F75004"/>
    <w:rsid w:val="00FB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C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C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2023-01-17T08:00:00Z</dcterms:created>
  <dcterms:modified xsi:type="dcterms:W3CDTF">2023-01-24T06:18:00Z</dcterms:modified>
</cp:coreProperties>
</file>