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61" w:rsidRPr="002B7F61" w:rsidRDefault="002B7F61" w:rsidP="002B7F6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F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Перечень документов</w:t>
      </w:r>
    </w:p>
    <w:p w:rsidR="002B7F61" w:rsidRPr="002B7F61" w:rsidRDefault="002B7F61" w:rsidP="002B7F6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F61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1.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  </w:t>
      </w:r>
      <w:hyperlink r:id="rId4" w:anchor="!/doc/144130/rus/122" w:history="1">
        <w:r w:rsidRPr="002B7F61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http://zan.kz/client/#!/doc/144130/rus/122 </w:t>
        </w:r>
      </w:hyperlink>
    </w:p>
    <w:p w:rsidR="002B7F61" w:rsidRPr="002B7F61" w:rsidRDefault="002B7F61" w:rsidP="002B7F6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F61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2.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  </w:t>
      </w:r>
      <w:hyperlink r:id="rId5" w:anchor="!/doc/143277/rus/557" w:history="1">
        <w:r w:rsidRPr="002B7F61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http://zan.kz/client/#!/doc/143277/rus/557</w:t>
        </w:r>
      </w:hyperlink>
    </w:p>
    <w:p w:rsidR="002B7F61" w:rsidRPr="002B7F61" w:rsidRDefault="002B7F61" w:rsidP="002B7F6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F61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3. Предоставление бесплатного и льготного питания отдельным категориям обучающихся и воспитанников в общеобразовательных школах  </w:t>
      </w:r>
      <w:hyperlink r:id="rId6" w:anchor="!/doc/142171/rus/2250" w:history="1">
        <w:r w:rsidRPr="002B7F61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http://zan.kz/client/#!/doc/142171/rus/2250</w:t>
        </w:r>
      </w:hyperlink>
    </w:p>
    <w:p w:rsidR="002B7F61" w:rsidRPr="002B7F61" w:rsidRDefault="002B7F61" w:rsidP="002B7F6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F61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4.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  </w:t>
      </w:r>
      <w:hyperlink r:id="rId7" w:anchor="!/doc/142171/rus/2465" w:history="1">
        <w:r w:rsidRPr="002B7F61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http://zan.kz/client/#!/doc/142171/rus/2465</w:t>
        </w:r>
      </w:hyperlink>
    </w:p>
    <w:p w:rsidR="002B7F61" w:rsidRPr="002B7F61" w:rsidRDefault="002B7F61" w:rsidP="002B7F6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F61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5. Выдача разрешения на обучение в форме экстерната в организациях основного среднего, общего среднего образования  </w:t>
      </w:r>
      <w:hyperlink r:id="rId8" w:anchor="!/doc/143373/rus/55" w:history="1">
        <w:r w:rsidRPr="002B7F61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http://zan.kz/client/#!/doc/143373/rus/55</w:t>
        </w:r>
      </w:hyperlink>
    </w:p>
    <w:p w:rsidR="002B7F61" w:rsidRPr="002B7F61" w:rsidRDefault="002B7F61" w:rsidP="002B7F6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F61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6. Прием документов для перевода детей между организациями основного среднего, общего среднего образования  </w:t>
      </w:r>
      <w:hyperlink r:id="rId9" w:anchor="!/doc/144130/rus/290" w:history="1">
        <w:r w:rsidRPr="002B7F61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http://zan.kz/client/#!/doc/144130/rus/290</w:t>
        </w:r>
      </w:hyperlink>
    </w:p>
    <w:p w:rsidR="002B7F61" w:rsidRPr="002B7F61" w:rsidRDefault="002B7F61" w:rsidP="002B7F6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F61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7. Выдача дубликатов документов об основном среднем, общем среднем образовании  </w:t>
      </w:r>
      <w:hyperlink r:id="rId10" w:anchor="!/doc/151497/rus/208" w:history="1">
        <w:r w:rsidRPr="002B7F61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http://zan.kz/client/#!/doc/151497/rus/208</w:t>
        </w:r>
      </w:hyperlink>
    </w:p>
    <w:p w:rsidR="002B7F61" w:rsidRPr="002B7F61" w:rsidRDefault="002B7F61" w:rsidP="002B7F6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7F61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8.  Прием документов для прохождения процедуры присвоения и подтверждения квалификационных категорий педагогов </w:t>
      </w:r>
      <w:hyperlink r:id="rId11" w:anchor="!/doc/142796/rus/774" w:history="1">
        <w:r w:rsidRPr="002B7F61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http://zan.kz/client/#!/doc/142796/rus/774 </w:t>
        </w:r>
      </w:hyperlink>
    </w:p>
    <w:p w:rsidR="00CF2ADB" w:rsidRDefault="00CF2ADB">
      <w:bookmarkStart w:id="0" w:name="_GoBack"/>
      <w:bookmarkEnd w:id="0"/>
    </w:p>
    <w:sectPr w:rsidR="00CF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61"/>
    <w:rsid w:val="002B7F61"/>
    <w:rsid w:val="00C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9174-55A3-48A2-A010-C2040E5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z/clien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n.kz/clien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.kz/client/" TargetMode="External"/><Relationship Id="rId11" Type="http://schemas.openxmlformats.org/officeDocument/2006/relationships/hyperlink" Target="http://zan.kz/client/" TargetMode="External"/><Relationship Id="rId5" Type="http://schemas.openxmlformats.org/officeDocument/2006/relationships/hyperlink" Target="http://zan.kz/client/" TargetMode="External"/><Relationship Id="rId10" Type="http://schemas.openxmlformats.org/officeDocument/2006/relationships/hyperlink" Target="http://zan.kz/client/" TargetMode="External"/><Relationship Id="rId4" Type="http://schemas.openxmlformats.org/officeDocument/2006/relationships/hyperlink" Target="http://zan.kz/client/" TargetMode="External"/><Relationship Id="rId9" Type="http://schemas.openxmlformats.org/officeDocument/2006/relationships/hyperlink" Target="http://zan.kz/cli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rabank@bkr.ru</dc:creator>
  <cp:keywords/>
  <dc:description/>
  <cp:lastModifiedBy>rabank@bkr.ru</cp:lastModifiedBy>
  <cp:revision>2</cp:revision>
  <dcterms:created xsi:type="dcterms:W3CDTF">2023-03-10T15:57:00Z</dcterms:created>
  <dcterms:modified xsi:type="dcterms:W3CDTF">2023-03-10T15:58:00Z</dcterms:modified>
</cp:coreProperties>
</file>