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B" w:rsidRPr="007E5764" w:rsidRDefault="00A0508B" w:rsidP="00A0508B">
      <w:pPr>
        <w:rPr>
          <w:color w:val="000000" w:themeColor="text1"/>
          <w:lang w:val="kk-KZ" w:eastAsia="en-US"/>
        </w:rPr>
      </w:pPr>
    </w:p>
    <w:p w:rsidR="00A0508B" w:rsidRPr="007E5764" w:rsidRDefault="00A0508B" w:rsidP="00A0508B">
      <w:pPr>
        <w:jc w:val="center"/>
        <w:outlineLvl w:val="2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Учебный план начального образования для гимназических классов </w:t>
      </w:r>
    </w:p>
    <w:p w:rsidR="00A0508B" w:rsidRPr="007E5764" w:rsidRDefault="00A0508B" w:rsidP="00A0508B">
      <w:pPr>
        <w:jc w:val="center"/>
        <w:outlineLvl w:val="2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с </w:t>
      </w:r>
      <w:r w:rsidRPr="007E5764">
        <w:rPr>
          <w:b/>
          <w:color w:val="000000" w:themeColor="text1"/>
          <w:lang w:val="kk-KZ"/>
        </w:rPr>
        <w:t>русским</w:t>
      </w:r>
      <w:r w:rsidRPr="007E5764">
        <w:rPr>
          <w:b/>
          <w:color w:val="000000" w:themeColor="text1"/>
        </w:rPr>
        <w:t xml:space="preserve"> языком обучения (с сокращением учебной нагрузки)</w:t>
      </w:r>
    </w:p>
    <w:p w:rsidR="00A0508B" w:rsidRPr="007E5764" w:rsidRDefault="00A0508B" w:rsidP="00A0508B">
      <w:pPr>
        <w:jc w:val="center"/>
        <w:outlineLvl w:val="2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по КГУ «Гимназия №1» ОО г. Темиртау УО Карагандинской области </w:t>
      </w:r>
    </w:p>
    <w:p w:rsidR="00A0508B" w:rsidRPr="007E5764" w:rsidRDefault="00A0508B" w:rsidP="00A0508B">
      <w:pPr>
        <w:jc w:val="center"/>
        <w:outlineLvl w:val="2"/>
        <w:rPr>
          <w:b/>
          <w:color w:val="000000" w:themeColor="text1"/>
        </w:rPr>
      </w:pPr>
      <w:r w:rsidRPr="007E5764">
        <w:rPr>
          <w:b/>
          <w:color w:val="000000" w:themeColor="text1"/>
        </w:rPr>
        <w:t>на 2022 - 2023 учебный год.</w:t>
      </w:r>
    </w:p>
    <w:p w:rsidR="00A0508B" w:rsidRPr="007E5764" w:rsidRDefault="00A0508B" w:rsidP="00A0508B">
      <w:pPr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color w:val="000000" w:themeColor="text1"/>
          <w:sz w:val="22"/>
          <w:szCs w:val="22"/>
          <w:lang w:eastAsia="en-US"/>
        </w:rPr>
      </w:pPr>
      <w:proofErr w:type="gramStart"/>
      <w:r w:rsidRPr="007E5764">
        <w:rPr>
          <w:b/>
          <w:color w:val="000000" w:themeColor="text1"/>
        </w:rPr>
        <w:t>(Основание:</w:t>
      </w:r>
      <w:proofErr w:type="gramEnd"/>
      <w:r w:rsidRPr="007E5764">
        <w:rPr>
          <w:b/>
          <w:color w:val="000000" w:themeColor="text1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="008C5CEA" w:rsidRPr="007E5764">
        <w:rPr>
          <w:b/>
          <w:color w:val="000000" w:themeColor="text1"/>
          <w:sz w:val="22"/>
          <w:szCs w:val="22"/>
          <w:lang w:val="kk-KZ" w:eastAsia="en-US"/>
        </w:rPr>
        <w:t xml:space="preserve">12 </w:t>
      </w:r>
      <w:r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№ </w:t>
      </w:r>
      <w:r w:rsidR="007B042C" w:rsidRPr="007E5764">
        <w:rPr>
          <w:b/>
          <w:color w:val="000000" w:themeColor="text1"/>
          <w:sz w:val="22"/>
          <w:szCs w:val="22"/>
          <w:lang w:eastAsia="en-US"/>
        </w:rPr>
        <w:t xml:space="preserve">412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от </w:t>
      </w:r>
      <w:r w:rsidR="008C5CEA" w:rsidRPr="007E5764">
        <w:rPr>
          <w:b/>
          <w:color w:val="000000" w:themeColor="text1"/>
          <w:sz w:val="22"/>
          <w:szCs w:val="22"/>
          <w:lang w:eastAsia="en-US"/>
        </w:rPr>
        <w:t>30.09</w:t>
      </w:r>
      <w:r w:rsidRPr="007E5764">
        <w:rPr>
          <w:b/>
          <w:color w:val="000000" w:themeColor="text1"/>
          <w:sz w:val="22"/>
          <w:szCs w:val="22"/>
          <w:lang w:eastAsia="en-US"/>
        </w:rPr>
        <w:t>.2022г</w:t>
      </w:r>
      <w:r w:rsidRPr="007E5764">
        <w:rPr>
          <w:color w:val="000000" w:themeColor="text1"/>
          <w:sz w:val="22"/>
          <w:szCs w:val="22"/>
          <w:lang w:eastAsia="en-US"/>
        </w:rPr>
        <w:t>.,</w:t>
      </w:r>
    </w:p>
    <w:p w:rsidR="00A0508B" w:rsidRPr="007E5764" w:rsidRDefault="00A0508B" w:rsidP="00A0508B">
      <w:pPr>
        <w:jc w:val="center"/>
        <w:rPr>
          <w:color w:val="000000" w:themeColor="text1"/>
          <w:lang w:val="kk-KZ" w:eastAsia="en-US"/>
        </w:rPr>
      </w:pPr>
      <w:proofErr w:type="gramStart"/>
      <w:r w:rsidRPr="007E5764">
        <w:rPr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color w:val="000000" w:themeColor="text1"/>
          <w:sz w:val="22"/>
          <w:szCs w:val="22"/>
          <w:lang w:val="kk-KZ" w:eastAsia="en-US"/>
        </w:rPr>
        <w:t>15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  <w:lang w:eastAsia="en-US"/>
        </w:rPr>
        <w:t>к приказу МОН РК от 8 ноября 2012 года № 500</w:t>
      </w:r>
      <w:r w:rsidRPr="007E5764">
        <w:rPr>
          <w:b/>
          <w:color w:val="000000" w:themeColor="text1"/>
        </w:rPr>
        <w:t>)</w:t>
      </w:r>
      <w:proofErr w:type="gramEnd"/>
    </w:p>
    <w:p w:rsidR="00A0508B" w:rsidRPr="007E5764" w:rsidRDefault="00A0508B" w:rsidP="00A0508B">
      <w:pPr>
        <w:rPr>
          <w:color w:val="000000" w:themeColor="text1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0"/>
        <w:gridCol w:w="3055"/>
        <w:gridCol w:w="851"/>
        <w:gridCol w:w="709"/>
        <w:gridCol w:w="567"/>
        <w:gridCol w:w="708"/>
        <w:gridCol w:w="1275"/>
        <w:gridCol w:w="1275"/>
      </w:tblGrid>
      <w:tr w:rsidR="00A0508B" w:rsidRPr="007E5764" w:rsidTr="007E5764">
        <w:tc>
          <w:tcPr>
            <w:tcW w:w="500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№</w:t>
            </w:r>
          </w:p>
        </w:tc>
        <w:tc>
          <w:tcPr>
            <w:tcW w:w="3055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Образовательные области и учебные предметы</w:t>
            </w:r>
          </w:p>
        </w:tc>
        <w:tc>
          <w:tcPr>
            <w:tcW w:w="2835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Количество часов в неделю по классам</w:t>
            </w:r>
          </w:p>
        </w:tc>
        <w:tc>
          <w:tcPr>
            <w:tcW w:w="2550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Общая нагрузка, часы</w:t>
            </w:r>
          </w:p>
        </w:tc>
      </w:tr>
      <w:tr w:rsidR="00A0508B" w:rsidRPr="007E5764" w:rsidTr="007E5764">
        <w:tc>
          <w:tcPr>
            <w:tcW w:w="500" w:type="dxa"/>
            <w:vMerge/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vMerge/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недельная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годовая</w:t>
            </w:r>
          </w:p>
        </w:tc>
      </w:tr>
      <w:tr w:rsidR="00A0508B" w:rsidRPr="007E5764" w:rsidTr="007E5764">
        <w:tc>
          <w:tcPr>
            <w:tcW w:w="89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Инвариантный компонент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rFonts w:ascii="Calibri" w:hAnsi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Язык и литература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8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val="kk-KZ" w:eastAsia="en-US"/>
              </w:rPr>
              <w:t>12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val="kk-KZ" w:eastAsia="en-US"/>
              </w:rPr>
              <w:t>1</w:t>
            </w: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val="kk-KZ" w:eastAsia="en-US"/>
              </w:rPr>
              <w:t>13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1612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val="kk-KZ" w:eastAsia="en-US"/>
              </w:rPr>
              <w:t xml:space="preserve">Букварь, </w:t>
            </w:r>
            <w:r w:rsidRPr="007E5764">
              <w:rPr>
                <w:color w:val="000000" w:themeColor="text1"/>
                <w:sz w:val="20"/>
                <w:lang w:eastAsia="en-US"/>
              </w:rPr>
              <w:t xml:space="preserve">Обучение </w:t>
            </w:r>
            <w:r w:rsidRPr="007E5764">
              <w:rPr>
                <w:color w:val="000000" w:themeColor="text1"/>
                <w:sz w:val="20"/>
                <w:lang w:val="kk-KZ" w:eastAsia="en-US"/>
              </w:rPr>
              <w:t>г</w:t>
            </w:r>
            <w:proofErr w:type="spellStart"/>
            <w:r w:rsidRPr="007E5764">
              <w:rPr>
                <w:color w:val="000000" w:themeColor="text1"/>
                <w:sz w:val="20"/>
                <w:lang w:eastAsia="en-US"/>
              </w:rPr>
              <w:t>рамоте</w:t>
            </w:r>
            <w:proofErr w:type="spellEnd"/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210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val="kk-KZ" w:eastAsia="en-US"/>
              </w:rPr>
              <w:t>Рус</w:t>
            </w:r>
            <w:proofErr w:type="spellStart"/>
            <w:r w:rsidRPr="007E5764">
              <w:rPr>
                <w:color w:val="000000" w:themeColor="text1"/>
                <w:sz w:val="20"/>
                <w:lang w:eastAsia="en-US"/>
              </w:rPr>
              <w:t>ский</w:t>
            </w:r>
            <w:proofErr w:type="spellEnd"/>
            <w:r w:rsidRPr="007E5764">
              <w:rPr>
                <w:color w:val="000000" w:themeColor="text1"/>
                <w:sz w:val="20"/>
                <w:lang w:eastAsia="en-US"/>
              </w:rPr>
              <w:t xml:space="preserve"> язык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432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Литературное чтение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-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324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val="kk-KZ" w:eastAsia="en-US"/>
              </w:rPr>
              <w:t>Казах</w:t>
            </w:r>
            <w:proofErr w:type="spellStart"/>
            <w:r w:rsidRPr="007E5764">
              <w:rPr>
                <w:color w:val="000000" w:themeColor="text1"/>
                <w:sz w:val="20"/>
                <w:lang w:eastAsia="en-US"/>
              </w:rPr>
              <w:t>ский</w:t>
            </w:r>
            <w:proofErr w:type="spellEnd"/>
            <w:r w:rsidRPr="007E5764">
              <w:rPr>
                <w:color w:val="000000" w:themeColor="text1"/>
                <w:sz w:val="20"/>
                <w:lang w:eastAsia="en-US"/>
              </w:rPr>
              <w:t xml:space="preserve"> язык 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E82EEC" w:rsidP="007E5764">
            <w:pPr>
              <w:spacing w:line="252" w:lineRule="auto"/>
              <w:jc w:val="center"/>
              <w:textAlignment w:val="baseline"/>
              <w:rPr>
                <w:bCs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Cs/>
                <w:color w:val="000000" w:themeColor="text1"/>
                <w:spacing w:val="2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E82EEC" w:rsidP="007E5764">
            <w:pPr>
              <w:spacing w:line="252" w:lineRule="auto"/>
              <w:jc w:val="center"/>
              <w:textAlignment w:val="baseline"/>
              <w:rPr>
                <w:bCs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Cs/>
                <w:color w:val="000000" w:themeColor="text1"/>
                <w:spacing w:val="2"/>
                <w:sz w:val="20"/>
                <w:lang w:val="kk-KZ"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E82EEC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12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E82EEC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val="kk-KZ" w:eastAsia="en-US"/>
              </w:rPr>
              <w:t>430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5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Иностранный язык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216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rFonts w:ascii="Calibri" w:hAnsi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5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21,5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769,5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Математика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5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644</w:t>
            </w:r>
          </w:p>
        </w:tc>
      </w:tr>
      <w:tr w:rsidR="00A0508B" w:rsidRPr="007E5764" w:rsidTr="007E5764">
        <w:trPr>
          <w:trHeight w:val="292"/>
        </w:trPr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7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Цифровая грамотность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0,5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3,5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125,5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rFonts w:ascii="Calibri" w:hAnsi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Естествознание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D91DCA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D91DCA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215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8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Естествознание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D91DCA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D91DCA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val="kk-KZ" w:eastAsia="en-US"/>
              </w:rPr>
              <w:t>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D91DCA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lang w:val="kk-KZ" w:eastAsia="en-US"/>
              </w:rPr>
              <w:t>215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rFonts w:ascii="Calibri" w:hAnsi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Человек и общество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143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9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Познание мира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143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rFonts w:ascii="Calibri" w:hAnsi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Технология и искусство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321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10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Музыка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143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11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Художественный труд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108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12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Трудовое обучение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35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13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Изобразительное искусство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35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rFonts w:ascii="Calibri" w:hAnsi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8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286</w:t>
            </w:r>
          </w:p>
        </w:tc>
      </w:tr>
      <w:tr w:rsidR="00A0508B" w:rsidRPr="007E5764" w:rsidTr="007E5764">
        <w:tc>
          <w:tcPr>
            <w:tcW w:w="5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14</w:t>
            </w:r>
          </w:p>
        </w:tc>
        <w:tc>
          <w:tcPr>
            <w:tcW w:w="305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8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286</w:t>
            </w:r>
          </w:p>
        </w:tc>
      </w:tr>
      <w:tr w:rsidR="00A0508B" w:rsidRPr="007E5764" w:rsidTr="007E5764"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Инвариантная учебная нагрузка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19,5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3671F3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23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3671F3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25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3671F3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lang w:eastAsia="en-US"/>
              </w:rPr>
              <w:t>26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3671F3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lang w:val="kk-KZ" w:eastAsia="en-US"/>
              </w:rPr>
              <w:t>93,5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3671F3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lang w:val="kk-KZ" w:eastAsia="en-US"/>
              </w:rPr>
              <w:t>3346,5</w:t>
            </w:r>
          </w:p>
        </w:tc>
      </w:tr>
      <w:tr w:rsidR="00A0508B" w:rsidRPr="007E5764" w:rsidTr="007E5764">
        <w:trPr>
          <w:trHeight w:val="300"/>
        </w:trPr>
        <w:tc>
          <w:tcPr>
            <w:tcW w:w="89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lang w:val="kk-KZ"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Вариативный компонент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Занятия по выбору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-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Физическая культура: спортивные игры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143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Гимназический компонент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16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572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lang w:eastAsia="en-US"/>
              </w:rPr>
              <w:t>Искусство быть читателем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143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lang w:eastAsia="en-US"/>
              </w:rPr>
              <w:t>Интеллектуальные витаминки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143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lang w:eastAsia="en-US"/>
              </w:rPr>
              <w:lastRenderedPageBreak/>
              <w:t xml:space="preserve">Чистописание 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72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lang w:eastAsia="en-US"/>
              </w:rPr>
            </w:pPr>
            <w:proofErr w:type="spellStart"/>
            <w:r w:rsidRPr="007E5764">
              <w:rPr>
                <w:i/>
                <w:color w:val="000000" w:themeColor="text1"/>
                <w:sz w:val="20"/>
                <w:lang w:eastAsia="en-US"/>
              </w:rPr>
              <w:t>Скорочтение</w:t>
            </w:r>
            <w:proofErr w:type="spellEnd"/>
            <w:r w:rsidRPr="007E5764">
              <w:rPr>
                <w:i/>
                <w:color w:val="000000" w:themeColor="text1"/>
                <w:sz w:val="20"/>
                <w:lang w:eastAsia="en-US"/>
              </w:rPr>
              <w:t xml:space="preserve"> 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72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lang w:eastAsia="en-US"/>
              </w:rPr>
            </w:pPr>
            <w:proofErr w:type="spellStart"/>
            <w:r w:rsidRPr="007E5764">
              <w:rPr>
                <w:i/>
                <w:color w:val="000000" w:themeColor="text1"/>
                <w:sz w:val="20"/>
                <w:lang w:eastAsia="en-US"/>
              </w:rPr>
              <w:t>Интеллектум</w:t>
            </w:r>
            <w:proofErr w:type="spellEnd"/>
            <w:r w:rsidRPr="007E5764">
              <w:rPr>
                <w:i/>
                <w:color w:val="000000" w:themeColor="text1"/>
                <w:sz w:val="20"/>
                <w:lang w:eastAsia="en-US"/>
              </w:rPr>
              <w:t xml:space="preserve"> 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108</w:t>
            </w:r>
          </w:p>
        </w:tc>
      </w:tr>
      <w:tr w:rsidR="00A0508B" w:rsidRPr="007E5764" w:rsidTr="007E5764">
        <w:trPr>
          <w:trHeight w:val="510"/>
        </w:trPr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lang w:eastAsia="en-US"/>
              </w:rPr>
              <w:t>Юные исследователи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36</w:t>
            </w:r>
          </w:p>
        </w:tc>
      </w:tr>
      <w:tr w:rsidR="00A0508B" w:rsidRPr="007E5764" w:rsidTr="007E5764"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lang w:eastAsia="en-US"/>
              </w:rPr>
              <w:t>Вариативная учебная нагрузка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5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5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20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val="kk-KZ" w:eastAsia="en-US"/>
              </w:rPr>
              <w:t>715</w:t>
            </w:r>
          </w:p>
        </w:tc>
      </w:tr>
      <w:tr w:rsidR="00A0508B" w:rsidRPr="007E5764" w:rsidTr="007E5764">
        <w:tc>
          <w:tcPr>
            <w:tcW w:w="355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rPr>
                <w:b/>
                <w:color w:val="000000" w:themeColor="text1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lang w:eastAsia="en-US"/>
              </w:rPr>
              <w:t>Максимальная учебная нагрузка</w:t>
            </w:r>
          </w:p>
        </w:tc>
        <w:tc>
          <w:tcPr>
            <w:tcW w:w="8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24,5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2E786D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28</w:t>
            </w:r>
          </w:p>
        </w:tc>
        <w:tc>
          <w:tcPr>
            <w:tcW w:w="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2E786D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lang w:eastAsia="en-US"/>
              </w:rPr>
              <w:t>30</w:t>
            </w:r>
          </w:p>
        </w:tc>
        <w:tc>
          <w:tcPr>
            <w:tcW w:w="70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2E786D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lang w:eastAsia="en-US"/>
              </w:rPr>
              <w:t>31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2E786D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lang w:val="kk-KZ" w:eastAsia="en-US"/>
              </w:rPr>
              <w:t>113,5</w:t>
            </w:r>
          </w:p>
        </w:tc>
        <w:tc>
          <w:tcPr>
            <w:tcW w:w="1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508B" w:rsidRPr="007E5764" w:rsidRDefault="002E786D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lang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lang w:val="kk-KZ" w:eastAsia="en-US"/>
              </w:rPr>
              <w:t>4061,5</w:t>
            </w:r>
          </w:p>
        </w:tc>
      </w:tr>
    </w:tbl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lastRenderedPageBreak/>
        <w:t xml:space="preserve">Учебный план основного среднего образования </w:t>
      </w: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для классов с </w:t>
      </w:r>
      <w:r w:rsidRPr="007E5764">
        <w:rPr>
          <w:b/>
          <w:color w:val="000000" w:themeColor="text1"/>
          <w:lang w:val="kk-KZ"/>
        </w:rPr>
        <w:t>русским</w:t>
      </w:r>
      <w:r w:rsidRPr="007E5764">
        <w:rPr>
          <w:b/>
          <w:color w:val="000000" w:themeColor="text1"/>
        </w:rPr>
        <w:t xml:space="preserve"> языком обучения</w:t>
      </w: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по КГУ «Гимназия № 1» ОО г. Темиртау УО Карагандинской области </w:t>
      </w:r>
    </w:p>
    <w:p w:rsidR="00A0508B" w:rsidRPr="007E5764" w:rsidRDefault="00A0508B" w:rsidP="00A0508B">
      <w:pPr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>на 2022-2023 учебный год.</w:t>
      </w:r>
    </w:p>
    <w:p w:rsidR="00A0508B" w:rsidRPr="007E5764" w:rsidRDefault="00A0508B" w:rsidP="00A0508B">
      <w:pPr>
        <w:jc w:val="center"/>
        <w:rPr>
          <w:color w:val="000000" w:themeColor="text1"/>
          <w:sz w:val="22"/>
          <w:szCs w:val="22"/>
          <w:lang w:eastAsia="en-US"/>
        </w:rPr>
      </w:pPr>
      <w:proofErr w:type="gramStart"/>
      <w:r w:rsidRPr="007E5764">
        <w:rPr>
          <w:color w:val="000000" w:themeColor="text1"/>
          <w:lang w:eastAsia="en-US"/>
        </w:rPr>
        <w:t>( Основание:</w:t>
      </w:r>
      <w:proofErr w:type="gramEnd"/>
      <w:r w:rsidRPr="007E5764">
        <w:rPr>
          <w:color w:val="000000" w:themeColor="text1"/>
          <w:lang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b/>
          <w:color w:val="000000" w:themeColor="text1"/>
          <w:sz w:val="22"/>
          <w:szCs w:val="22"/>
          <w:lang w:val="kk-KZ" w:eastAsia="en-US"/>
        </w:rPr>
        <w:t>7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>№ 365 от 12.08.2022г</w:t>
      </w:r>
      <w:r w:rsidRPr="007E5764">
        <w:rPr>
          <w:color w:val="000000" w:themeColor="text1"/>
          <w:sz w:val="22"/>
          <w:szCs w:val="22"/>
          <w:lang w:eastAsia="en-US"/>
        </w:rPr>
        <w:t>.,</w:t>
      </w:r>
    </w:p>
    <w:p w:rsidR="00A0508B" w:rsidRPr="007E5764" w:rsidRDefault="00A0508B" w:rsidP="00A0508B">
      <w:pPr>
        <w:ind w:left="-851"/>
        <w:jc w:val="center"/>
        <w:rPr>
          <w:color w:val="000000" w:themeColor="text1"/>
          <w:lang w:eastAsia="en-US"/>
        </w:rPr>
      </w:pPr>
      <w:proofErr w:type="gramStart"/>
      <w:r w:rsidRPr="007E5764">
        <w:rPr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color w:val="000000" w:themeColor="text1"/>
          <w:sz w:val="22"/>
          <w:szCs w:val="22"/>
          <w:lang w:val="kk-KZ" w:eastAsia="en-US"/>
        </w:rPr>
        <w:t>7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  <w:lang w:eastAsia="en-US"/>
        </w:rPr>
        <w:t>к приказу МОН РК от 8 ноября 2012 года № 500</w:t>
      </w:r>
      <w:r w:rsidRPr="007E5764">
        <w:rPr>
          <w:color w:val="000000" w:themeColor="text1"/>
          <w:lang w:eastAsia="en-US"/>
        </w:rPr>
        <w:t>)</w:t>
      </w:r>
      <w:proofErr w:type="gramEnd"/>
    </w:p>
    <w:p w:rsidR="00A0508B" w:rsidRPr="007E5764" w:rsidRDefault="00A0508B" w:rsidP="00A0508B">
      <w:pPr>
        <w:ind w:left="-851"/>
        <w:jc w:val="center"/>
        <w:rPr>
          <w:b/>
          <w:color w:val="000000" w:themeColor="text1"/>
        </w:rPr>
      </w:pPr>
    </w:p>
    <w:tbl>
      <w:tblPr>
        <w:tblW w:w="1049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3688"/>
        <w:gridCol w:w="851"/>
        <w:gridCol w:w="850"/>
        <w:gridCol w:w="851"/>
        <w:gridCol w:w="768"/>
        <w:gridCol w:w="643"/>
        <w:gridCol w:w="1134"/>
        <w:gridCol w:w="1140"/>
      </w:tblGrid>
      <w:tr w:rsidR="00A0508B" w:rsidRPr="007E5764" w:rsidTr="007E5764">
        <w:trPr>
          <w:trHeight w:val="30"/>
        </w:trPr>
        <w:tc>
          <w:tcPr>
            <w:tcW w:w="5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rPr>
                <w:b/>
                <w:color w:val="000000" w:themeColor="text1"/>
                <w:szCs w:val="18"/>
                <w:lang w:eastAsia="en-US"/>
              </w:rPr>
            </w:pPr>
            <w:bookmarkStart w:id="0" w:name="z28448" w:colFirst="0" w:colLast="0"/>
            <w:r w:rsidRPr="007E5764">
              <w:rPr>
                <w:color w:val="000000" w:themeColor="text1"/>
                <w:sz w:val="22"/>
                <w:szCs w:val="18"/>
                <w:lang w:eastAsia="en-US"/>
              </w:rPr>
              <w:t>     </w:t>
            </w: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Образовательные области и учебные предметы</w:t>
            </w:r>
          </w:p>
        </w:tc>
        <w:tc>
          <w:tcPr>
            <w:tcW w:w="396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Количество часов в неделю по классам</w:t>
            </w:r>
          </w:p>
        </w:tc>
        <w:tc>
          <w:tcPr>
            <w:tcW w:w="22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Нагрузка, часы</w:t>
            </w:r>
          </w:p>
        </w:tc>
      </w:tr>
      <w:bookmarkEnd w:id="0"/>
      <w:tr w:rsidR="00A0508B" w:rsidRPr="007E5764" w:rsidTr="007E5764">
        <w:trPr>
          <w:trHeight w:val="30"/>
        </w:trPr>
        <w:tc>
          <w:tcPr>
            <w:tcW w:w="565" w:type="dxa"/>
            <w:vMerge/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688" w:type="dxa"/>
            <w:vMerge/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7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8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недельная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годовая</w:t>
            </w:r>
          </w:p>
        </w:tc>
      </w:tr>
      <w:tr w:rsidR="00A0508B" w:rsidRPr="007E5764" w:rsidTr="007E5764">
        <w:trPr>
          <w:trHeight w:val="30"/>
        </w:trPr>
        <w:tc>
          <w:tcPr>
            <w:tcW w:w="1049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bookmarkStart w:id="1" w:name="z28463"/>
            <w:r w:rsidRPr="007E5764">
              <w:rPr>
                <w:color w:val="000000" w:themeColor="text1"/>
                <w:sz w:val="18"/>
                <w:szCs w:val="18"/>
                <w:lang w:eastAsia="en-US"/>
              </w:rPr>
              <w:t>Инвариантный</w:t>
            </w:r>
            <w:r w:rsidRPr="007E5764">
              <w:rPr>
                <w:color w:val="000000" w:themeColor="text1"/>
                <w:sz w:val="18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18"/>
                <w:szCs w:val="18"/>
                <w:lang w:eastAsia="en-US"/>
              </w:rPr>
              <w:t>компонент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" w:name="z28465" w:colFirst="0" w:colLast="0"/>
            <w:bookmarkEnd w:id="1"/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Язык и литература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1</w:t>
            </w: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12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12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60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2160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3" w:name="z28475" w:colFirst="0" w:colLast="0"/>
            <w:bookmarkEnd w:id="2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Русский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язык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>468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4" w:name="z28485" w:colFirst="0" w:colLast="0"/>
            <w:bookmarkEnd w:id="3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Русская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литература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12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432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5" w:name="z28495" w:colFirst="0" w:colLast="0"/>
            <w:bookmarkEnd w:id="4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Казахский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язык и литература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4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4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20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720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6" w:name="z28505" w:colFirst="0" w:colLast="0"/>
            <w:bookmarkEnd w:id="5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Иностранный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язык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15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540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7" w:name="z28515" w:colFirst="0" w:colLast="0"/>
            <w:bookmarkEnd w:id="6"/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Математика и информатика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1080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8" w:name="z28525" w:colFirst="0" w:colLast="0"/>
            <w:bookmarkEnd w:id="7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Математика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360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9" w:name="z28535" w:colFirst="0" w:colLast="0"/>
            <w:bookmarkEnd w:id="8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Алгебра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9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324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0" w:name="z28545" w:colFirst="0" w:colLast="0"/>
            <w:bookmarkEnd w:id="9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7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Геометрия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216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1" w:name="z28555" w:colFirst="0" w:colLast="0"/>
            <w:bookmarkEnd w:id="10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8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Информатика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180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2" w:name="z28565" w:colFirst="0" w:colLast="0"/>
            <w:bookmarkEnd w:id="11"/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Естествознание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en-US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en-US" w:eastAsia="en-US"/>
              </w:rPr>
              <w:t>7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8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en-US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en-US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  <w:t>27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972</w:t>
            </w:r>
          </w:p>
        </w:tc>
      </w:tr>
      <w:tr w:rsidR="00A0508B" w:rsidRPr="007E5764" w:rsidTr="007E5764">
        <w:trPr>
          <w:trHeight w:val="12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3" w:name="z28575" w:colFirst="0" w:colLast="0"/>
            <w:bookmarkEnd w:id="12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9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Естествознание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4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pacing w:val="2"/>
                <w:sz w:val="20"/>
                <w:szCs w:val="18"/>
                <w:lang w:val="kk-KZ" w:eastAsia="en-US"/>
              </w:rPr>
              <w:t>144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4" w:name="z28585" w:colFirst="0" w:colLast="0"/>
            <w:bookmarkEnd w:id="13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10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Физика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216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5" w:name="z28595" w:colFirst="0" w:colLast="0"/>
            <w:bookmarkEnd w:id="14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11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Химия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180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6" w:name="z28605" w:colFirst="0" w:colLast="0"/>
            <w:bookmarkEnd w:id="15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12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Биология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216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7" w:name="z28615" w:colFirst="0" w:colLast="0"/>
            <w:bookmarkEnd w:id="16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13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География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val="en-US"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val="en-US" w:eastAsia="en-US"/>
              </w:rPr>
              <w:t>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216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8" w:name="z28625" w:colFirst="0" w:colLast="0"/>
            <w:bookmarkEnd w:id="17"/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Человек и общество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16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576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19" w:name="z28635" w:colFirst="0" w:colLast="0"/>
            <w:bookmarkEnd w:id="18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14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История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Казахстана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360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0" w:name="z28645" w:colFirst="0" w:colLast="0"/>
            <w:bookmarkEnd w:id="19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15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Всемирная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история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180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1" w:name="z28655" w:colFirst="0" w:colLast="0"/>
            <w:bookmarkEnd w:id="20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16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Основы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права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36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2" w:name="z28675" w:colFirst="0" w:colLast="0"/>
            <w:bookmarkEnd w:id="21"/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Технология и искусство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9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324</w:t>
            </w:r>
          </w:p>
        </w:tc>
      </w:tr>
      <w:tr w:rsidR="00A0508B" w:rsidRPr="007E5764" w:rsidTr="007E5764">
        <w:trPr>
          <w:trHeight w:val="365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3" w:name="z28685" w:colFirst="0" w:colLast="0"/>
            <w:bookmarkEnd w:id="22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18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Музыка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72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4" w:name="z28695" w:colFirst="0" w:colLast="0"/>
            <w:bookmarkEnd w:id="23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19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Художественный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труд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7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252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5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5" w:name="z28705" w:colFirst="0" w:colLast="0"/>
            <w:bookmarkEnd w:id="24"/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Физическая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культура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540</w:t>
            </w:r>
          </w:p>
        </w:tc>
      </w:tr>
      <w:tr w:rsidR="00A0508B" w:rsidRPr="007E5764" w:rsidTr="007E5764">
        <w:trPr>
          <w:trHeight w:val="30"/>
        </w:trPr>
        <w:tc>
          <w:tcPr>
            <w:tcW w:w="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bookmarkStart w:id="26" w:name="z28715" w:colFirst="0" w:colLast="0"/>
            <w:bookmarkEnd w:id="25"/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20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both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Физическая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культура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540</w:t>
            </w:r>
          </w:p>
        </w:tc>
      </w:tr>
      <w:tr w:rsidR="00A0508B" w:rsidRPr="007E5764" w:rsidTr="007E5764">
        <w:trPr>
          <w:trHeight w:val="30"/>
        </w:trPr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bookmarkStart w:id="27" w:name="z28725" w:colFirst="0" w:colLast="0"/>
            <w:bookmarkEnd w:id="26"/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Инвариантная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учебная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нагрузка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29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29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32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33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34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157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5652</w:t>
            </w:r>
          </w:p>
        </w:tc>
      </w:tr>
      <w:tr w:rsidR="00A0508B" w:rsidRPr="007E5764" w:rsidTr="007E5764">
        <w:trPr>
          <w:trHeight w:val="366"/>
        </w:trPr>
        <w:tc>
          <w:tcPr>
            <w:tcW w:w="1049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bookmarkStart w:id="28" w:name="z28734"/>
            <w:bookmarkEnd w:id="27"/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Вариативный</w:t>
            </w:r>
            <w:r w:rsidRPr="007E5764">
              <w:rPr>
                <w:b/>
                <w:color w:val="000000" w:themeColor="text1"/>
                <w:sz w:val="22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2"/>
                <w:szCs w:val="18"/>
                <w:lang w:eastAsia="en-US"/>
              </w:rPr>
              <w:t>компонент</w:t>
            </w:r>
          </w:p>
        </w:tc>
      </w:tr>
      <w:tr w:rsidR="00A0508B" w:rsidRPr="007E5764" w:rsidTr="007E5764">
        <w:trPr>
          <w:trHeight w:val="284"/>
        </w:trPr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Глобальные компетенции</w:t>
            </w:r>
            <w:r w:rsidRPr="007E5764">
              <w:rPr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18"/>
                <w:lang w:eastAsia="en-US"/>
              </w:rPr>
              <w:t>108</w:t>
            </w:r>
          </w:p>
        </w:tc>
      </w:tr>
      <w:tr w:rsidR="00A0508B" w:rsidRPr="007E5764" w:rsidTr="007E5764">
        <w:trPr>
          <w:trHeight w:val="30"/>
        </w:trPr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bookmarkStart w:id="29" w:name="z28754" w:colFirst="0" w:colLast="0"/>
            <w:bookmarkEnd w:id="28"/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Вариативная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учебная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нагрузка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52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en-US" w:eastAsia="en-US"/>
              </w:rPr>
            </w:pPr>
            <w:r w:rsidRPr="007E5764"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0,5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18"/>
                <w:lang w:eastAsia="en-US"/>
              </w:rPr>
            </w:pP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108</w:t>
            </w:r>
          </w:p>
        </w:tc>
      </w:tr>
      <w:tr w:rsidR="00A0508B" w:rsidRPr="007E5764" w:rsidTr="007E5764">
        <w:trPr>
          <w:trHeight w:val="310"/>
        </w:trPr>
        <w:tc>
          <w:tcPr>
            <w:tcW w:w="42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08B" w:rsidRPr="007E5764" w:rsidRDefault="00A0508B" w:rsidP="007E5764">
            <w:pPr>
              <w:spacing w:line="276" w:lineRule="auto"/>
              <w:ind w:left="20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bookmarkStart w:id="30" w:name="z28763" w:colFirst="0" w:colLast="0"/>
            <w:bookmarkEnd w:id="29"/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Объем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максимальной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учебной</w:t>
            </w:r>
            <w:r w:rsidRPr="007E5764">
              <w:rPr>
                <w:b/>
                <w:color w:val="000000" w:themeColor="text1"/>
                <w:sz w:val="20"/>
                <w:szCs w:val="18"/>
                <w:lang w:val="kk-KZ" w:eastAsia="en-US"/>
              </w:rPr>
              <w:t xml:space="preserve"> </w:t>
            </w:r>
            <w:r w:rsidRPr="007E5764">
              <w:rPr>
                <w:b/>
                <w:color w:val="000000" w:themeColor="text1"/>
                <w:sz w:val="20"/>
                <w:szCs w:val="18"/>
                <w:lang w:eastAsia="en-US"/>
              </w:rPr>
              <w:t>нагрузки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29,5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29,5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32,5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33,5</w:t>
            </w:r>
          </w:p>
        </w:tc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eastAsia="en-US"/>
              </w:rPr>
              <w:t>35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160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08B" w:rsidRPr="007E5764" w:rsidRDefault="00A0508B" w:rsidP="007E5764">
            <w:pPr>
              <w:pBdr>
                <w:bottom w:val="single" w:sz="4" w:space="4" w:color="5B9BD5"/>
              </w:pBdr>
              <w:spacing w:line="254" w:lineRule="auto"/>
              <w:jc w:val="center"/>
              <w:textAlignment w:val="baseline"/>
              <w:rPr>
                <w:b/>
                <w:color w:val="000000" w:themeColor="text1"/>
                <w:spacing w:val="2"/>
                <w:sz w:val="20"/>
                <w:szCs w:val="18"/>
                <w:lang w:val="kk-KZ" w:eastAsia="en-US"/>
              </w:rPr>
            </w:pPr>
            <w:r w:rsidRPr="007E5764">
              <w:rPr>
                <w:b/>
                <w:bCs/>
                <w:iCs/>
                <w:color w:val="000000" w:themeColor="text1"/>
                <w:spacing w:val="2"/>
                <w:sz w:val="20"/>
                <w:szCs w:val="18"/>
                <w:lang w:val="kk-KZ" w:eastAsia="en-US"/>
              </w:rPr>
              <w:t>5760</w:t>
            </w:r>
          </w:p>
        </w:tc>
      </w:tr>
      <w:bookmarkEnd w:id="30"/>
    </w:tbl>
    <w:p w:rsidR="00A0508B" w:rsidRPr="007E5764" w:rsidRDefault="00A0508B" w:rsidP="00A0508B">
      <w:pPr>
        <w:rPr>
          <w:color w:val="000000" w:themeColor="text1"/>
          <w:sz w:val="18"/>
          <w:szCs w:val="18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lastRenderedPageBreak/>
        <w:t>Учебный план общего среднего образования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общественно-гуманитарного направления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для гимназических классов с русским языком обучения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22"/>
        </w:rPr>
      </w:pPr>
      <w:r w:rsidRPr="007E5764">
        <w:rPr>
          <w:b/>
          <w:color w:val="000000" w:themeColor="text1"/>
          <w:sz w:val="22"/>
        </w:rPr>
        <w:t xml:space="preserve">(с сокращением учебной нагрузки)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по КГУ «Гимназия № 1» ОО г. Темиртау УО Карагандинской области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t>на 2022 – 2023 учебный год.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  <w:proofErr w:type="gramStart"/>
      <w:r w:rsidRPr="007E5764">
        <w:rPr>
          <w:color w:val="000000" w:themeColor="text1"/>
        </w:rPr>
        <w:t>(</w:t>
      </w:r>
      <w:r w:rsidRPr="007E5764">
        <w:rPr>
          <w:color w:val="000000" w:themeColor="text1"/>
          <w:lang w:eastAsia="en-US"/>
        </w:rPr>
        <w:t>Основание:</w:t>
      </w:r>
      <w:proofErr w:type="gramEnd"/>
      <w:r w:rsidRPr="007E5764">
        <w:rPr>
          <w:color w:val="000000" w:themeColor="text1"/>
          <w:lang w:eastAsia="en-US"/>
        </w:rPr>
        <w:t xml:space="preserve"> </w:t>
      </w:r>
      <w:r w:rsidR="00CD228E"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="00CD228E" w:rsidRPr="007E5764">
        <w:rPr>
          <w:b/>
          <w:color w:val="000000" w:themeColor="text1"/>
          <w:sz w:val="22"/>
          <w:szCs w:val="22"/>
          <w:lang w:val="kk-KZ" w:eastAsia="en-US"/>
        </w:rPr>
        <w:t>27</w:t>
      </w:r>
      <w:r w:rsidR="00CD228E" w:rsidRPr="007E5764">
        <w:rPr>
          <w:color w:val="000000" w:themeColor="text1"/>
          <w:lang w:val="kk-KZ" w:eastAsia="en-US"/>
        </w:rPr>
        <w:t xml:space="preserve"> </w:t>
      </w:r>
      <w:r w:rsidR="00CD228E"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="00CD228E"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="00CD228E" w:rsidRPr="007E5764">
        <w:rPr>
          <w:color w:val="000000" w:themeColor="text1"/>
          <w:lang w:val="kk-KZ" w:eastAsia="en-US"/>
        </w:rPr>
        <w:t xml:space="preserve"> </w:t>
      </w:r>
      <w:r w:rsidR="00CD228E" w:rsidRPr="007E5764">
        <w:rPr>
          <w:b/>
          <w:color w:val="000000" w:themeColor="text1"/>
          <w:sz w:val="22"/>
          <w:szCs w:val="22"/>
          <w:lang w:eastAsia="en-US"/>
        </w:rPr>
        <w:t xml:space="preserve">№ </w:t>
      </w:r>
      <w:r w:rsidR="007B042C" w:rsidRPr="007E5764">
        <w:rPr>
          <w:b/>
          <w:color w:val="000000" w:themeColor="text1"/>
          <w:sz w:val="22"/>
          <w:szCs w:val="22"/>
          <w:lang w:eastAsia="en-US"/>
        </w:rPr>
        <w:t>412</w:t>
      </w:r>
      <w:r w:rsidR="00CD228E" w:rsidRPr="007E5764">
        <w:rPr>
          <w:b/>
          <w:color w:val="000000" w:themeColor="text1"/>
          <w:sz w:val="22"/>
          <w:szCs w:val="22"/>
          <w:lang w:eastAsia="en-US"/>
        </w:rPr>
        <w:t xml:space="preserve"> от 30.09.2022г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b/>
          <w:color w:val="000000" w:themeColor="text1"/>
          <w:sz w:val="22"/>
          <w:szCs w:val="22"/>
          <w:lang w:val="kk-KZ" w:eastAsia="en-US"/>
        </w:rPr>
        <w:t>30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>№ 365 от 12.08.2022г</w:t>
      </w:r>
      <w:r w:rsidRPr="007E5764">
        <w:rPr>
          <w:color w:val="000000" w:themeColor="text1"/>
        </w:rPr>
        <w:t>).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  <w:sz w:val="20"/>
        </w:rPr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right w:w="40" w:type="dxa"/>
        </w:tblCellMar>
        <w:tblLook w:val="04A0"/>
      </w:tblPr>
      <w:tblGrid>
        <w:gridCol w:w="355"/>
        <w:gridCol w:w="3739"/>
        <w:gridCol w:w="2709"/>
        <w:gridCol w:w="1633"/>
        <w:gridCol w:w="789"/>
      </w:tblGrid>
      <w:tr w:rsidR="00A0508B" w:rsidRPr="007E5764" w:rsidTr="007E5764">
        <w:trPr>
          <w:trHeight w:val="607"/>
        </w:trPr>
        <w:tc>
          <w:tcPr>
            <w:tcW w:w="35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7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Учебные предметы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Количество часов в неделю по классам</w:t>
            </w:r>
          </w:p>
        </w:tc>
        <w:tc>
          <w:tcPr>
            <w:tcW w:w="2422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Общая нагрузка</w:t>
            </w:r>
          </w:p>
        </w:tc>
      </w:tr>
      <w:tr w:rsidR="00A0508B" w:rsidRPr="007E5764" w:rsidTr="007E5764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недельная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годовая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Инвариантный компонент</w:t>
            </w:r>
          </w:p>
        </w:tc>
        <w:tc>
          <w:tcPr>
            <w:tcW w:w="270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Обязательные предметы</w:t>
            </w:r>
          </w:p>
        </w:tc>
        <w:tc>
          <w:tcPr>
            <w:tcW w:w="270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Алгебра и начала анализа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Геометрия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Русская литература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Казахский язык и литература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108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История Казахстана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Физическая культура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Начальная военная и технологическая подготовка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Нагрузка инвариантной части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756094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756094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756094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720</w:t>
            </w:r>
          </w:p>
        </w:tc>
      </w:tr>
      <w:tr w:rsidR="00A0508B" w:rsidRPr="007E5764" w:rsidTr="007E5764">
        <w:trPr>
          <w:trHeight w:val="343"/>
        </w:trPr>
        <w:tc>
          <w:tcPr>
            <w:tcW w:w="922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 xml:space="preserve">                           </w:t>
            </w:r>
            <w:r w:rsidRPr="007E5764">
              <w:rPr>
                <w:b/>
                <w:color w:val="000000" w:themeColor="text1"/>
                <w:sz w:val="20"/>
              </w:rPr>
              <w:t>Предметы по выбору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Углубленный уровень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5C0A07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2 предмета по </w:t>
            </w:r>
            <w:r w:rsidR="005C0A07" w:rsidRPr="007E5764">
              <w:rPr>
                <w:b/>
                <w:color w:val="000000" w:themeColor="text1"/>
                <w:sz w:val="20"/>
              </w:rPr>
              <w:t>2</w:t>
            </w:r>
            <w:r w:rsidRPr="007E5764">
              <w:rPr>
                <w:b/>
                <w:color w:val="000000" w:themeColor="text1"/>
                <w:sz w:val="20"/>
              </w:rPr>
              <w:t xml:space="preserve"> часа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5C0A07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5C0A07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Иностранный язык (второй)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Всемирная история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5C0A07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Стандартный уровень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C97029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</w:t>
            </w:r>
            <w:r w:rsidR="00A0508B" w:rsidRPr="007E5764">
              <w:rPr>
                <w:b/>
                <w:color w:val="000000" w:themeColor="text1"/>
                <w:sz w:val="20"/>
              </w:rPr>
              <w:t xml:space="preserve"> предмет</w:t>
            </w:r>
            <w:r w:rsidR="00776856" w:rsidRPr="007E5764">
              <w:rPr>
                <w:b/>
                <w:color w:val="000000" w:themeColor="text1"/>
                <w:sz w:val="20"/>
              </w:rPr>
              <w:t>а</w:t>
            </w:r>
            <w:r w:rsidR="00A0508B" w:rsidRPr="007E5764">
              <w:rPr>
                <w:b/>
                <w:color w:val="000000" w:themeColor="text1"/>
                <w:sz w:val="20"/>
              </w:rPr>
              <w:t xml:space="preserve"> по 2 часа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C97029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C97029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 xml:space="preserve">Биология 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C97029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7029" w:rsidRPr="007E5764" w:rsidRDefault="00C97029" w:rsidP="007E5764">
            <w:pPr>
              <w:jc w:val="both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14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7029" w:rsidRPr="007E5764" w:rsidRDefault="00C97029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Химия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7029" w:rsidRPr="007E5764" w:rsidRDefault="00C9702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7029" w:rsidRPr="007E5764" w:rsidRDefault="00C9702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7029" w:rsidRPr="007E5764" w:rsidRDefault="00C9702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Инвариантная учебная нагрузка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21077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21077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21077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1008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B673CC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Предметы по выбору 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51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256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76856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>Иностранный язы</w:t>
            </w:r>
            <w:proofErr w:type="gramStart"/>
            <w:r w:rsidRPr="007E5764">
              <w:rPr>
                <w:i/>
                <w:color w:val="000000" w:themeColor="text1"/>
                <w:sz w:val="20"/>
              </w:rPr>
              <w:t>к(</w:t>
            </w:r>
            <w:proofErr w:type="gramEnd"/>
            <w:r w:rsidRPr="007E5764">
              <w:rPr>
                <w:i/>
                <w:color w:val="000000" w:themeColor="text1"/>
                <w:sz w:val="20"/>
              </w:rPr>
              <w:t>английский)</w:t>
            </w:r>
            <w:r w:rsidR="00A0508B" w:rsidRPr="007E5764">
              <w:rPr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261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>Казахский язык и литература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25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CB50E3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 xml:space="preserve">География 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Глобальные компетенции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Спортивные игры: </w:t>
            </w:r>
            <w:r w:rsidRPr="007E5764">
              <w:rPr>
                <w:b/>
                <w:i/>
                <w:color w:val="000000" w:themeColor="text1"/>
                <w:sz w:val="20"/>
              </w:rPr>
              <w:t>баскетбол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</w:rPr>
              <w:lastRenderedPageBreak/>
              <w:t>Гимназический компонент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</w:rPr>
              <w:t>5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</w:rPr>
              <w:t>5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</w:rPr>
              <w:t>180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 xml:space="preserve">Дебаты 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Культура русской речи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Школа молодого исследователя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CB50E3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Реальная математика: прикладные задачи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Актуальные вопросы правовой системы Казахстана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Вариативная нагрузка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Объем максимальной учебной нагрузки</w:t>
            </w:r>
          </w:p>
        </w:tc>
        <w:tc>
          <w:tcPr>
            <w:tcW w:w="27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76856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1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76856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776856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1404</w:t>
            </w:r>
          </w:p>
        </w:tc>
      </w:tr>
    </w:tbl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  <w:r w:rsidRPr="007E5764">
        <w:rPr>
          <w:color w:val="000000" w:themeColor="text1"/>
          <w:sz w:val="28"/>
        </w:rPr>
        <w:t xml:space="preserve">      </w:t>
      </w: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right="89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lastRenderedPageBreak/>
        <w:t>Учебный план общего среднего образования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общественно-гуманитарного направления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для гимназических классов с русским языком обучения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22"/>
        </w:rPr>
      </w:pPr>
      <w:r w:rsidRPr="007E5764">
        <w:rPr>
          <w:b/>
          <w:color w:val="000000" w:themeColor="text1"/>
          <w:sz w:val="22"/>
        </w:rPr>
        <w:t xml:space="preserve">(с сокращением учебной нагрузки)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по КГУ «Гимназия № 1» ОО г. Темиртау УО Карагандинской области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t>на 2022 – 2023 учебный год.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  <w:proofErr w:type="gramStart"/>
      <w:r w:rsidRPr="007E5764">
        <w:rPr>
          <w:color w:val="000000" w:themeColor="text1"/>
        </w:rPr>
        <w:t>(</w:t>
      </w:r>
      <w:r w:rsidRPr="007E5764">
        <w:rPr>
          <w:color w:val="000000" w:themeColor="text1"/>
          <w:lang w:eastAsia="en-US"/>
        </w:rPr>
        <w:t>Основание:</w:t>
      </w:r>
      <w:proofErr w:type="gramEnd"/>
      <w:r w:rsidRPr="007E5764">
        <w:rPr>
          <w:color w:val="000000" w:themeColor="text1"/>
          <w:lang w:eastAsia="en-US"/>
        </w:rPr>
        <w:t xml:space="preserve"> </w:t>
      </w:r>
      <w:r w:rsidR="00113143"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="00113143" w:rsidRPr="007E5764">
        <w:rPr>
          <w:b/>
          <w:color w:val="000000" w:themeColor="text1"/>
          <w:sz w:val="22"/>
          <w:szCs w:val="22"/>
          <w:lang w:val="kk-KZ" w:eastAsia="en-US"/>
        </w:rPr>
        <w:t>27</w:t>
      </w:r>
      <w:r w:rsidR="00113143" w:rsidRPr="007E5764">
        <w:rPr>
          <w:color w:val="000000" w:themeColor="text1"/>
          <w:lang w:val="kk-KZ" w:eastAsia="en-US"/>
        </w:rPr>
        <w:t xml:space="preserve"> </w:t>
      </w:r>
      <w:r w:rsidR="00113143"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="00113143"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="00113143" w:rsidRPr="007E5764">
        <w:rPr>
          <w:color w:val="000000" w:themeColor="text1"/>
          <w:lang w:val="kk-KZ" w:eastAsia="en-US"/>
        </w:rPr>
        <w:t xml:space="preserve"> </w:t>
      </w:r>
      <w:r w:rsidR="00113143" w:rsidRPr="007E5764">
        <w:rPr>
          <w:b/>
          <w:color w:val="000000" w:themeColor="text1"/>
          <w:sz w:val="22"/>
          <w:szCs w:val="22"/>
          <w:lang w:eastAsia="en-US"/>
        </w:rPr>
        <w:t xml:space="preserve">№ </w:t>
      </w:r>
      <w:r w:rsidR="007B042C" w:rsidRPr="007E5764">
        <w:rPr>
          <w:b/>
          <w:color w:val="000000" w:themeColor="text1"/>
          <w:sz w:val="22"/>
          <w:szCs w:val="22"/>
          <w:lang w:eastAsia="en-US"/>
        </w:rPr>
        <w:t>412</w:t>
      </w:r>
      <w:r w:rsidR="001167CD">
        <w:rPr>
          <w:b/>
          <w:color w:val="000000" w:themeColor="text1"/>
          <w:sz w:val="22"/>
          <w:szCs w:val="22"/>
          <w:lang w:eastAsia="en-US"/>
        </w:rPr>
        <w:t xml:space="preserve"> от 30.09</w:t>
      </w:r>
      <w:r w:rsidR="00113143" w:rsidRPr="007E5764">
        <w:rPr>
          <w:b/>
          <w:color w:val="000000" w:themeColor="text1"/>
          <w:sz w:val="22"/>
          <w:szCs w:val="22"/>
          <w:lang w:eastAsia="en-US"/>
        </w:rPr>
        <w:t xml:space="preserve">.2022г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b/>
          <w:color w:val="000000" w:themeColor="text1"/>
          <w:sz w:val="22"/>
          <w:szCs w:val="22"/>
          <w:lang w:val="kk-KZ" w:eastAsia="en-US"/>
        </w:rPr>
        <w:t>30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>№ 365 от 12.08.2022г</w:t>
      </w:r>
      <w:r w:rsidRPr="007E5764">
        <w:rPr>
          <w:color w:val="000000" w:themeColor="text1"/>
        </w:rPr>
        <w:t>).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right w:w="40" w:type="dxa"/>
        </w:tblCellMar>
        <w:tblLook w:val="04A0"/>
      </w:tblPr>
      <w:tblGrid>
        <w:gridCol w:w="355"/>
        <w:gridCol w:w="3739"/>
        <w:gridCol w:w="2849"/>
        <w:gridCol w:w="1493"/>
        <w:gridCol w:w="789"/>
      </w:tblGrid>
      <w:tr w:rsidR="00A0508B" w:rsidRPr="007E5764" w:rsidTr="007E5764">
        <w:trPr>
          <w:trHeight w:val="607"/>
        </w:trPr>
        <w:tc>
          <w:tcPr>
            <w:tcW w:w="35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7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Учебные предметы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Количество часов в неделю по классам</w:t>
            </w:r>
          </w:p>
        </w:tc>
        <w:tc>
          <w:tcPr>
            <w:tcW w:w="2282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Общая нагрузка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39" w:type="dxa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недельная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годовая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Инвариантный компонент</w:t>
            </w:r>
          </w:p>
        </w:tc>
        <w:tc>
          <w:tcPr>
            <w:tcW w:w="284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Обязательные предметы</w:t>
            </w:r>
          </w:p>
        </w:tc>
        <w:tc>
          <w:tcPr>
            <w:tcW w:w="2849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Алгебра и начала анализа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B707BA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B707BA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B707BA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Геометрия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Русская литература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Казахский язык и литература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108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История Казахстана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Физическая культура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607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Начальная военная и технологическая подготовка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Нагрузка инвариантной части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7F02E8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7F02E8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7F02E8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720</w:t>
            </w:r>
          </w:p>
        </w:tc>
      </w:tr>
      <w:tr w:rsidR="00A0508B" w:rsidRPr="007E5764" w:rsidTr="007E5764">
        <w:trPr>
          <w:trHeight w:val="343"/>
        </w:trPr>
        <w:tc>
          <w:tcPr>
            <w:tcW w:w="922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Предметы по выбору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Углубленный уровень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922665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2 предмета по </w:t>
            </w:r>
            <w:r w:rsidR="00922665" w:rsidRPr="007E5764">
              <w:rPr>
                <w:b/>
                <w:color w:val="000000" w:themeColor="text1"/>
                <w:sz w:val="20"/>
              </w:rPr>
              <w:t>2</w:t>
            </w:r>
            <w:r w:rsidRPr="007E5764">
              <w:rPr>
                <w:b/>
                <w:color w:val="000000" w:themeColor="text1"/>
                <w:sz w:val="20"/>
              </w:rPr>
              <w:t xml:space="preserve"> часа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922665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922665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Иностранный язык (второй)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2665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2665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2665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География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2665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2665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2665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Стандартный уровень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4A6D48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2 </w:t>
            </w:r>
            <w:r w:rsidR="00A0508B" w:rsidRPr="007E5764">
              <w:rPr>
                <w:b/>
                <w:color w:val="000000" w:themeColor="text1"/>
                <w:sz w:val="20"/>
              </w:rPr>
              <w:t>предмет</w:t>
            </w:r>
            <w:r w:rsidRPr="007E5764">
              <w:rPr>
                <w:b/>
                <w:color w:val="000000" w:themeColor="text1"/>
                <w:sz w:val="20"/>
              </w:rPr>
              <w:t>а</w:t>
            </w:r>
            <w:r w:rsidR="00A0508B" w:rsidRPr="007E5764">
              <w:rPr>
                <w:b/>
                <w:color w:val="000000" w:themeColor="text1"/>
                <w:sz w:val="20"/>
              </w:rPr>
              <w:t xml:space="preserve"> по 2 часа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4A6D48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4A6D48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Основы предпринимательства и бизнеса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084C1D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84C1D" w:rsidRPr="007E5764" w:rsidRDefault="00084C1D" w:rsidP="007E5764">
            <w:pPr>
              <w:jc w:val="both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84C1D" w:rsidRPr="007E5764" w:rsidRDefault="00084C1D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Химия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84C1D" w:rsidRPr="007E5764" w:rsidRDefault="00084C1D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84C1D" w:rsidRPr="007E5764" w:rsidRDefault="00084C1D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84C1D" w:rsidRPr="007E5764" w:rsidRDefault="00084C1D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Инвариантная учебная нагрузка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84C1D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84C1D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84C1D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1008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B673CC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Предметы по выбору 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21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18"/>
              </w:rPr>
            </w:pPr>
            <w:r w:rsidRPr="007E5764">
              <w:rPr>
                <w:i/>
                <w:color w:val="000000" w:themeColor="text1"/>
                <w:sz w:val="18"/>
              </w:rPr>
              <w:t xml:space="preserve">Физика 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</w:tr>
      <w:tr w:rsidR="00A0508B" w:rsidRPr="007E5764" w:rsidTr="007E5764">
        <w:trPr>
          <w:trHeight w:val="386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020F" w:rsidP="007E5764">
            <w:pPr>
              <w:jc w:val="right"/>
              <w:rPr>
                <w:i/>
                <w:color w:val="000000" w:themeColor="text1"/>
                <w:sz w:val="18"/>
              </w:rPr>
            </w:pPr>
            <w:r w:rsidRPr="007E5764">
              <w:rPr>
                <w:i/>
                <w:color w:val="000000" w:themeColor="text1"/>
                <w:sz w:val="18"/>
              </w:rPr>
              <w:t>Иностранный язык (английский)</w:t>
            </w:r>
            <w:r w:rsidR="00A0508B" w:rsidRPr="007E5764">
              <w:rPr>
                <w:i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</w:tr>
      <w:tr w:rsidR="00A0508B" w:rsidRPr="007E5764" w:rsidTr="007E5764">
        <w:trPr>
          <w:trHeight w:val="391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iCs/>
                <w:color w:val="000000" w:themeColor="text1"/>
                <w:sz w:val="18"/>
              </w:rPr>
            </w:pPr>
            <w:r w:rsidRPr="007E5764">
              <w:rPr>
                <w:i/>
                <w:iCs/>
                <w:color w:val="000000" w:themeColor="text1"/>
                <w:sz w:val="18"/>
              </w:rPr>
              <w:t xml:space="preserve">Биология 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</w:tr>
      <w:tr w:rsidR="00A0508B" w:rsidRPr="007E5764" w:rsidTr="007E5764">
        <w:trPr>
          <w:trHeight w:val="396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18"/>
              </w:rPr>
            </w:pPr>
            <w:r w:rsidRPr="007E5764">
              <w:rPr>
                <w:i/>
                <w:iCs/>
                <w:color w:val="000000" w:themeColor="text1"/>
                <w:sz w:val="18"/>
              </w:rPr>
              <w:t>Всемирная история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18"/>
              </w:rPr>
            </w:pPr>
            <w:r w:rsidRPr="007E5764">
              <w:rPr>
                <w:color w:val="000000" w:themeColor="text1"/>
                <w:sz w:val="18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Глобальные компетенции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lastRenderedPageBreak/>
              <w:t>Спортивные игры: баскетбол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Гимназический компонент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180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Культура русской речи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Функциональный  английский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7E5764">
              <w:rPr>
                <w:i/>
                <w:color w:val="000000" w:themeColor="text1"/>
                <w:sz w:val="20"/>
                <w:szCs w:val="20"/>
              </w:rPr>
              <w:t>Абаеведение</w:t>
            </w:r>
            <w:proofErr w:type="spellEnd"/>
            <w:r w:rsidRPr="007E5764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Реальная математика: прикладные задачи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43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Школа юного лидера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Вариативная нагрузка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Объем максимальной учебной нагрузки</w:t>
            </w:r>
          </w:p>
        </w:tc>
        <w:tc>
          <w:tcPr>
            <w:tcW w:w="28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020F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14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020F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2020F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1404</w:t>
            </w:r>
          </w:p>
        </w:tc>
      </w:tr>
    </w:tbl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  <w:r w:rsidRPr="007E5764">
        <w:rPr>
          <w:color w:val="000000" w:themeColor="text1"/>
          <w:sz w:val="28"/>
        </w:rPr>
        <w:t xml:space="preserve">      </w:t>
      </w: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18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spacing w:after="10" w:line="266" w:lineRule="auto"/>
        <w:ind w:left="-5" w:right="89" w:hanging="10"/>
        <w:jc w:val="both"/>
        <w:rPr>
          <w:color w:val="000000" w:themeColor="text1"/>
          <w:sz w:val="28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CB50E3" w:rsidRPr="007E5764" w:rsidRDefault="00CB50E3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7E5764" w:rsidRDefault="007E5764" w:rsidP="00A0508B">
      <w:pPr>
        <w:rPr>
          <w:color w:val="000000" w:themeColor="text1"/>
          <w:sz w:val="22"/>
          <w:szCs w:val="18"/>
          <w:lang w:val="kk-KZ"/>
        </w:rPr>
      </w:pPr>
    </w:p>
    <w:p w:rsidR="007E5764" w:rsidRPr="007E5764" w:rsidRDefault="007E5764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lastRenderedPageBreak/>
        <w:t>Учебный план общего среднего образования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естественно-математического направления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для гимназических классов с русским языком обучения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22"/>
        </w:rPr>
      </w:pPr>
      <w:r w:rsidRPr="007E5764">
        <w:rPr>
          <w:b/>
          <w:color w:val="000000" w:themeColor="text1"/>
          <w:sz w:val="22"/>
        </w:rPr>
        <w:t xml:space="preserve">(с сокращением учебной нагрузки)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по КГУ «Гимназия № 1» ОО г. Темиртау УО Карагандинской области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t>на 2022 – 2023 учебный год.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  <w:proofErr w:type="gramStart"/>
      <w:r w:rsidRPr="007E5764">
        <w:rPr>
          <w:color w:val="000000" w:themeColor="text1"/>
        </w:rPr>
        <w:t>(</w:t>
      </w:r>
      <w:r w:rsidRPr="007E5764">
        <w:rPr>
          <w:color w:val="000000" w:themeColor="text1"/>
          <w:lang w:eastAsia="en-US"/>
        </w:rPr>
        <w:t>Основание:</w:t>
      </w:r>
      <w:proofErr w:type="gramEnd"/>
      <w:r w:rsidRPr="007E5764">
        <w:rPr>
          <w:color w:val="000000" w:themeColor="text1"/>
          <w:lang w:eastAsia="en-US"/>
        </w:rPr>
        <w:t xml:space="preserve"> </w:t>
      </w:r>
      <w:r w:rsidR="003C58CF"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="003C58CF" w:rsidRPr="007E5764">
        <w:rPr>
          <w:b/>
          <w:color w:val="000000" w:themeColor="text1"/>
          <w:sz w:val="22"/>
          <w:szCs w:val="22"/>
          <w:lang w:val="kk-KZ" w:eastAsia="en-US"/>
        </w:rPr>
        <w:t>25</w:t>
      </w:r>
      <w:r w:rsidR="003C58CF" w:rsidRPr="007E5764">
        <w:rPr>
          <w:color w:val="000000" w:themeColor="text1"/>
          <w:lang w:val="kk-KZ" w:eastAsia="en-US"/>
        </w:rPr>
        <w:t xml:space="preserve"> </w:t>
      </w:r>
      <w:r w:rsidR="003C58CF"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="003C58CF"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="003C58CF" w:rsidRPr="007E5764">
        <w:rPr>
          <w:color w:val="000000" w:themeColor="text1"/>
          <w:lang w:val="kk-KZ" w:eastAsia="en-US"/>
        </w:rPr>
        <w:t xml:space="preserve"> </w:t>
      </w:r>
      <w:r w:rsidR="003C58CF" w:rsidRPr="007E5764">
        <w:rPr>
          <w:b/>
          <w:color w:val="000000" w:themeColor="text1"/>
          <w:sz w:val="22"/>
          <w:szCs w:val="22"/>
          <w:lang w:eastAsia="en-US"/>
        </w:rPr>
        <w:t xml:space="preserve">№ </w:t>
      </w:r>
      <w:r w:rsidR="007B042C" w:rsidRPr="007E5764">
        <w:rPr>
          <w:b/>
          <w:color w:val="000000" w:themeColor="text1"/>
          <w:sz w:val="22"/>
          <w:szCs w:val="22"/>
          <w:lang w:eastAsia="en-US"/>
        </w:rPr>
        <w:t>412</w:t>
      </w:r>
      <w:r w:rsidR="000C5ADD">
        <w:rPr>
          <w:b/>
          <w:color w:val="000000" w:themeColor="text1"/>
          <w:sz w:val="22"/>
          <w:szCs w:val="22"/>
          <w:lang w:eastAsia="en-US"/>
        </w:rPr>
        <w:t xml:space="preserve"> от 30.09</w:t>
      </w:r>
      <w:r w:rsidR="003C58CF" w:rsidRPr="007E5764">
        <w:rPr>
          <w:b/>
          <w:color w:val="000000" w:themeColor="text1"/>
          <w:sz w:val="22"/>
          <w:szCs w:val="22"/>
          <w:lang w:eastAsia="en-US"/>
        </w:rPr>
        <w:t xml:space="preserve">.2022г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b/>
          <w:color w:val="000000" w:themeColor="text1"/>
          <w:sz w:val="22"/>
          <w:szCs w:val="22"/>
          <w:lang w:val="kk-KZ" w:eastAsia="en-US"/>
        </w:rPr>
        <w:t>28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>№ 365 от 12.08.2022г</w:t>
      </w:r>
      <w:r w:rsidRPr="007E5764">
        <w:rPr>
          <w:color w:val="000000" w:themeColor="text1"/>
        </w:rPr>
        <w:t>).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right w:w="40" w:type="dxa"/>
        </w:tblCellMar>
        <w:tblLook w:val="04A0"/>
      </w:tblPr>
      <w:tblGrid>
        <w:gridCol w:w="355"/>
        <w:gridCol w:w="3739"/>
        <w:gridCol w:w="1395"/>
        <w:gridCol w:w="1594"/>
        <w:gridCol w:w="1353"/>
        <w:gridCol w:w="789"/>
      </w:tblGrid>
      <w:tr w:rsidR="00A0508B" w:rsidRPr="007E5764" w:rsidTr="007E5764">
        <w:trPr>
          <w:trHeight w:val="607"/>
        </w:trPr>
        <w:tc>
          <w:tcPr>
            <w:tcW w:w="35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7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Учебные предметы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Количество часов в неделю по классам</w:t>
            </w:r>
          </w:p>
        </w:tc>
        <w:tc>
          <w:tcPr>
            <w:tcW w:w="2142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Общая нагрузка</w:t>
            </w:r>
          </w:p>
        </w:tc>
      </w:tr>
      <w:tr w:rsidR="00A0508B" w:rsidRPr="007E5764" w:rsidTr="007E576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недельная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годовая</w:t>
            </w:r>
          </w:p>
        </w:tc>
      </w:tr>
      <w:tr w:rsidR="00A0508B" w:rsidRPr="007E5764" w:rsidTr="007E5764">
        <w:trPr>
          <w:trHeight w:val="343"/>
        </w:trPr>
        <w:tc>
          <w:tcPr>
            <w:tcW w:w="922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  Инвариантный компонент</w:t>
            </w:r>
          </w:p>
        </w:tc>
      </w:tr>
      <w:tr w:rsidR="00A0508B" w:rsidRPr="007E5764" w:rsidTr="007E5764">
        <w:trPr>
          <w:trHeight w:val="212"/>
        </w:trPr>
        <w:tc>
          <w:tcPr>
            <w:tcW w:w="9225" w:type="dxa"/>
            <w:gridSpan w:val="6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</w:p>
        </w:tc>
      </w:tr>
      <w:tr w:rsidR="00A0508B" w:rsidRPr="007E5764" w:rsidTr="007E5764">
        <w:trPr>
          <w:trHeight w:val="57"/>
        </w:trPr>
        <w:tc>
          <w:tcPr>
            <w:tcW w:w="9225" w:type="dxa"/>
            <w:gridSpan w:val="6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                                                                        Обязательные предметы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Алгебра и начала анализа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1A1D5F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1A1D5F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1A1D5F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144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Геометрия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Русская литература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Казахский язык и литература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История Казахстана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Физическая культура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A0508B" w:rsidRPr="007E5764" w:rsidTr="007E5764">
        <w:trPr>
          <w:trHeight w:val="607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Начальная военная и технологическая подготовка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Нагрузка инвариантной части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F56DC6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F56DC6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F56DC6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720</w:t>
            </w:r>
          </w:p>
        </w:tc>
      </w:tr>
      <w:tr w:rsidR="00A0508B" w:rsidRPr="007E5764" w:rsidTr="007E5764">
        <w:trPr>
          <w:trHeight w:val="344"/>
        </w:trPr>
        <w:tc>
          <w:tcPr>
            <w:tcW w:w="922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Предметы по выбору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Углубленный уровень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 предмета по 3 часа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216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Физика</w:t>
            </w:r>
          </w:p>
        </w:tc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9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108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География</w:t>
            </w:r>
          </w:p>
        </w:tc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Химия</w:t>
            </w:r>
          </w:p>
        </w:tc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3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9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Биология</w:t>
            </w:r>
          </w:p>
        </w:tc>
        <w:tc>
          <w:tcPr>
            <w:tcW w:w="13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3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Стандартный уровень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35514" w:rsidP="0093551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A0508B" w:rsidRPr="007E5764">
              <w:rPr>
                <w:b/>
                <w:color w:val="000000" w:themeColor="text1"/>
                <w:sz w:val="20"/>
                <w:szCs w:val="20"/>
              </w:rPr>
              <w:t xml:space="preserve"> предмет</w:t>
            </w:r>
            <w:r w:rsidRPr="007E5764">
              <w:rPr>
                <w:b/>
                <w:color w:val="000000" w:themeColor="text1"/>
                <w:sz w:val="20"/>
                <w:szCs w:val="20"/>
              </w:rPr>
              <w:t>а</w:t>
            </w:r>
            <w:r w:rsidR="00A0508B" w:rsidRPr="007E5764">
              <w:rPr>
                <w:b/>
                <w:color w:val="000000" w:themeColor="text1"/>
                <w:sz w:val="20"/>
                <w:szCs w:val="20"/>
              </w:rPr>
              <w:t xml:space="preserve"> по </w:t>
            </w:r>
            <w:r w:rsidRPr="007E5764">
              <w:rPr>
                <w:b/>
                <w:color w:val="000000" w:themeColor="text1"/>
                <w:sz w:val="20"/>
                <w:szCs w:val="20"/>
              </w:rPr>
              <w:t>1 часу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15.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Графика и проектирование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35514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35514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935514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935514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35514" w:rsidRPr="007E5764" w:rsidRDefault="00935514" w:rsidP="007E5764">
            <w:pPr>
              <w:jc w:val="both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16.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35514" w:rsidRPr="007E5764" w:rsidRDefault="00935514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Основы предпринимательства и бизнеса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35514" w:rsidRPr="007E5764" w:rsidRDefault="00935514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35514" w:rsidRPr="007E5764" w:rsidRDefault="00935514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935514" w:rsidRPr="007E5764" w:rsidRDefault="00935514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Инвариантная учебная нагрузка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E6745E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E6745E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E6745E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1008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B673CC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Предметы по выбору 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144</w:t>
            </w:r>
          </w:p>
        </w:tc>
      </w:tr>
      <w:tr w:rsidR="00A0508B" w:rsidRPr="007E5764" w:rsidTr="007E5764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Всемирная история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</w:tr>
      <w:tr w:rsidR="00A0508B" w:rsidRPr="007E5764" w:rsidTr="007E5764">
        <w:trPr>
          <w:trHeight w:val="395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Алгебра и начала анализа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</w:tr>
      <w:tr w:rsidR="00A0508B" w:rsidRPr="007E5764" w:rsidTr="007E5764">
        <w:trPr>
          <w:trHeight w:val="258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Казахский язык и литература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CB50E3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</w:rPr>
              <w:lastRenderedPageBreak/>
              <w:t>Иностранный язык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Глобальные компетенции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Спортивные игры: </w:t>
            </w:r>
            <w:r w:rsidRPr="007E5764">
              <w:rPr>
                <w:b/>
                <w:i/>
                <w:color w:val="000000" w:themeColor="text1"/>
                <w:sz w:val="20"/>
              </w:rPr>
              <w:t>баскетбол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Гимназический компонент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180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Культура русской речи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CE5819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Особенности организации живых </w:t>
            </w:r>
            <w:r w:rsidR="00CE5819"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систем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Школа молодого исследователя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Функциональный английский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B673CC" w:rsidP="007E5764">
            <w:pPr>
              <w:spacing w:line="252" w:lineRule="auto"/>
              <w:ind w:left="20"/>
              <w:jc w:val="right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Региональная г</w:t>
            </w:r>
            <w:r w:rsidR="00A0508B"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еография 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764">
              <w:rPr>
                <w:color w:val="000000" w:themeColor="text1"/>
                <w:sz w:val="20"/>
                <w:szCs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Вариативная нагрузка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396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Объем максимальной учебной нагрузки</w:t>
            </w:r>
          </w:p>
        </w:tc>
        <w:tc>
          <w:tcPr>
            <w:tcW w:w="29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3001A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3001A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3001AB" w:rsidP="007E576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E5764">
              <w:rPr>
                <w:b/>
                <w:color w:val="000000" w:themeColor="text1"/>
                <w:sz w:val="20"/>
                <w:szCs w:val="20"/>
              </w:rPr>
              <w:t>1404</w:t>
            </w:r>
          </w:p>
        </w:tc>
      </w:tr>
    </w:tbl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rPr>
          <w:color w:val="000000" w:themeColor="text1"/>
          <w:sz w:val="22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18"/>
          <w:szCs w:val="18"/>
          <w:lang w:val="kk-KZ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  <w:sz w:val="28"/>
          <w:szCs w:val="28"/>
          <w:lang w:val="kk-KZ" w:eastAsia="en-US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CB50E3" w:rsidRPr="007E5764" w:rsidRDefault="00CB50E3" w:rsidP="00A0508B">
      <w:pPr>
        <w:rPr>
          <w:color w:val="000000" w:themeColor="text1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lastRenderedPageBreak/>
        <w:t>Учебный план общего среднего образования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естественно-математического направления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для гимназических классов с русским языком обучения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22"/>
        </w:rPr>
      </w:pPr>
      <w:r w:rsidRPr="007E5764">
        <w:rPr>
          <w:b/>
          <w:color w:val="000000" w:themeColor="text1"/>
          <w:sz w:val="22"/>
        </w:rPr>
        <w:t xml:space="preserve">(с сокращением учебной нагрузки)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</w:rPr>
      </w:pPr>
      <w:r w:rsidRPr="007E5764">
        <w:rPr>
          <w:b/>
          <w:color w:val="000000" w:themeColor="text1"/>
        </w:rPr>
        <w:t xml:space="preserve">по КГУ «Гимназия № 1» ОО г. Темиртау УО Карагандинской области </w:t>
      </w:r>
    </w:p>
    <w:p w:rsidR="00A0508B" w:rsidRPr="007E5764" w:rsidRDefault="00A0508B" w:rsidP="00A0508B">
      <w:pPr>
        <w:ind w:left="-5" w:right="77" w:hanging="10"/>
        <w:jc w:val="center"/>
        <w:rPr>
          <w:b/>
          <w:color w:val="000000" w:themeColor="text1"/>
          <w:sz w:val="18"/>
        </w:rPr>
      </w:pPr>
      <w:r w:rsidRPr="007E5764">
        <w:rPr>
          <w:b/>
          <w:color w:val="000000" w:themeColor="text1"/>
        </w:rPr>
        <w:t>на 2022 – 2023 учебный год.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  <w:proofErr w:type="gramStart"/>
      <w:r w:rsidRPr="007E5764">
        <w:rPr>
          <w:color w:val="000000" w:themeColor="text1"/>
        </w:rPr>
        <w:t>(</w:t>
      </w:r>
      <w:r w:rsidRPr="007E5764">
        <w:rPr>
          <w:color w:val="000000" w:themeColor="text1"/>
          <w:lang w:eastAsia="en-US"/>
        </w:rPr>
        <w:t>Основание:</w:t>
      </w:r>
      <w:proofErr w:type="gramEnd"/>
      <w:r w:rsidRPr="007E5764">
        <w:rPr>
          <w:color w:val="000000" w:themeColor="text1"/>
          <w:lang w:eastAsia="en-US"/>
        </w:rPr>
        <w:t xml:space="preserve"> </w:t>
      </w:r>
      <w:r w:rsidR="001728AB"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="001728AB" w:rsidRPr="007E5764">
        <w:rPr>
          <w:b/>
          <w:color w:val="000000" w:themeColor="text1"/>
          <w:sz w:val="22"/>
          <w:szCs w:val="22"/>
          <w:lang w:val="kk-KZ" w:eastAsia="en-US"/>
        </w:rPr>
        <w:t xml:space="preserve">25 </w:t>
      </w:r>
      <w:r w:rsidR="001728AB"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="001728AB"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="001728AB" w:rsidRPr="007E5764">
        <w:rPr>
          <w:color w:val="000000" w:themeColor="text1"/>
          <w:lang w:val="kk-KZ" w:eastAsia="en-US"/>
        </w:rPr>
        <w:t xml:space="preserve"> </w:t>
      </w:r>
      <w:r w:rsidR="001728AB" w:rsidRPr="007E5764">
        <w:rPr>
          <w:b/>
          <w:color w:val="000000" w:themeColor="text1"/>
          <w:sz w:val="22"/>
          <w:szCs w:val="22"/>
          <w:lang w:eastAsia="en-US"/>
        </w:rPr>
        <w:t xml:space="preserve">№ </w:t>
      </w:r>
      <w:r w:rsidR="007B042C" w:rsidRPr="007E5764">
        <w:rPr>
          <w:b/>
          <w:color w:val="000000" w:themeColor="text1"/>
          <w:sz w:val="22"/>
          <w:szCs w:val="22"/>
          <w:lang w:eastAsia="en-US"/>
        </w:rPr>
        <w:t>412</w:t>
      </w:r>
      <w:r w:rsidR="00436A48">
        <w:rPr>
          <w:b/>
          <w:color w:val="000000" w:themeColor="text1"/>
          <w:sz w:val="22"/>
          <w:szCs w:val="22"/>
          <w:lang w:eastAsia="en-US"/>
        </w:rPr>
        <w:t xml:space="preserve"> от 30.09</w:t>
      </w:r>
      <w:r w:rsidR="001728AB" w:rsidRPr="007E5764">
        <w:rPr>
          <w:b/>
          <w:color w:val="000000" w:themeColor="text1"/>
          <w:sz w:val="22"/>
          <w:szCs w:val="22"/>
          <w:lang w:eastAsia="en-US"/>
        </w:rPr>
        <w:t xml:space="preserve">.2022г </w:t>
      </w:r>
      <w:r w:rsidRPr="007E5764">
        <w:rPr>
          <w:b/>
          <w:color w:val="000000" w:themeColor="text1"/>
          <w:sz w:val="22"/>
          <w:szCs w:val="22"/>
          <w:lang w:eastAsia="en-US"/>
        </w:rPr>
        <w:t xml:space="preserve">Приложение </w:t>
      </w:r>
      <w:r w:rsidRPr="007E5764">
        <w:rPr>
          <w:b/>
          <w:color w:val="000000" w:themeColor="text1"/>
          <w:sz w:val="22"/>
          <w:szCs w:val="22"/>
          <w:lang w:val="kk-KZ" w:eastAsia="en-US"/>
        </w:rPr>
        <w:t>28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color w:val="000000" w:themeColor="text1"/>
          <w:sz w:val="22"/>
          <w:szCs w:val="22"/>
        </w:rPr>
        <w:t>к приказу Министра просвещения РК</w:t>
      </w:r>
      <w:r w:rsidRPr="007E5764">
        <w:rPr>
          <w:color w:val="000000" w:themeColor="text1"/>
          <w:sz w:val="22"/>
          <w:szCs w:val="22"/>
          <w:lang w:eastAsia="en-US"/>
        </w:rPr>
        <w:t xml:space="preserve"> </w:t>
      </w:r>
      <w:r w:rsidRPr="007E5764">
        <w:rPr>
          <w:color w:val="000000" w:themeColor="text1"/>
          <w:lang w:val="kk-KZ" w:eastAsia="en-US"/>
        </w:rPr>
        <w:t xml:space="preserve"> </w:t>
      </w:r>
      <w:r w:rsidRPr="007E5764">
        <w:rPr>
          <w:b/>
          <w:color w:val="000000" w:themeColor="text1"/>
          <w:sz w:val="22"/>
          <w:szCs w:val="22"/>
          <w:lang w:eastAsia="en-US"/>
        </w:rPr>
        <w:t>№ 365 от 12.08.2022г</w:t>
      </w:r>
      <w:r w:rsidRPr="007E5764">
        <w:rPr>
          <w:color w:val="000000" w:themeColor="text1"/>
        </w:rPr>
        <w:t>).</w:t>
      </w:r>
    </w:p>
    <w:p w:rsidR="00A0508B" w:rsidRPr="007E5764" w:rsidRDefault="00A0508B" w:rsidP="00A0508B">
      <w:pPr>
        <w:ind w:left="-5" w:right="81" w:hanging="10"/>
        <w:jc w:val="center"/>
        <w:rPr>
          <w:color w:val="000000" w:themeColor="text1"/>
        </w:rPr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right w:w="40" w:type="dxa"/>
        </w:tblCellMar>
        <w:tblLook w:val="04A0"/>
      </w:tblPr>
      <w:tblGrid>
        <w:gridCol w:w="355"/>
        <w:gridCol w:w="3739"/>
        <w:gridCol w:w="1665"/>
        <w:gridCol w:w="1604"/>
        <w:gridCol w:w="1073"/>
        <w:gridCol w:w="789"/>
      </w:tblGrid>
      <w:tr w:rsidR="00A0508B" w:rsidRPr="007E5764" w:rsidTr="007E5764">
        <w:trPr>
          <w:trHeight w:val="607"/>
        </w:trPr>
        <w:tc>
          <w:tcPr>
            <w:tcW w:w="35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739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Учебные предметы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Количество часов в неделю по классам</w:t>
            </w:r>
          </w:p>
        </w:tc>
        <w:tc>
          <w:tcPr>
            <w:tcW w:w="1862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Общая нагрузка</w:t>
            </w:r>
          </w:p>
        </w:tc>
      </w:tr>
      <w:tr w:rsidR="00A0508B" w:rsidRPr="007E5764" w:rsidTr="007E576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11 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недельная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годовая</w:t>
            </w:r>
          </w:p>
        </w:tc>
      </w:tr>
      <w:tr w:rsidR="00A0508B" w:rsidRPr="007E5764" w:rsidTr="007E5764">
        <w:trPr>
          <w:trHeight w:val="343"/>
        </w:trPr>
        <w:tc>
          <w:tcPr>
            <w:tcW w:w="922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Инвариантный компонент</w:t>
            </w:r>
          </w:p>
        </w:tc>
      </w:tr>
      <w:tr w:rsidR="00A0508B" w:rsidRPr="007E5764" w:rsidTr="007E5764">
        <w:trPr>
          <w:trHeight w:val="314"/>
        </w:trPr>
        <w:tc>
          <w:tcPr>
            <w:tcW w:w="9225" w:type="dxa"/>
            <w:gridSpan w:val="6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Обязательные предметы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Алгебра и начала анализа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D6341D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D6341D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D6341D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Геометрия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Русская литература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Казахский язык и литература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История Казахстана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Физическая культура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607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Начальная военная и технологическая подготовка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Нагрузка инвариантной части: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377D40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377D40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377D40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720</w:t>
            </w:r>
          </w:p>
        </w:tc>
      </w:tr>
      <w:tr w:rsidR="00A0508B" w:rsidRPr="007E5764" w:rsidTr="007E5764">
        <w:trPr>
          <w:trHeight w:val="344"/>
        </w:trPr>
        <w:tc>
          <w:tcPr>
            <w:tcW w:w="922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Предметы по выбору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Углубленный уровень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 предмета по 3 часа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216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Физика</w:t>
            </w:r>
          </w:p>
        </w:tc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73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108</w:t>
            </w:r>
          </w:p>
        </w:tc>
      </w:tr>
      <w:tr w:rsidR="00A0508B" w:rsidRPr="007E5764" w:rsidTr="007E5764">
        <w:trPr>
          <w:trHeight w:val="343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Химия</w:t>
            </w:r>
          </w:p>
        </w:tc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73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Биология</w:t>
            </w:r>
          </w:p>
        </w:tc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9" w:type="dxa"/>
            <w:vMerge w:val="restart"/>
            <w:tcBorders>
              <w:top w:val="single" w:sz="4" w:space="0" w:color="CFCFCF"/>
              <w:left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108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14.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География</w:t>
            </w:r>
          </w:p>
        </w:tc>
        <w:tc>
          <w:tcPr>
            <w:tcW w:w="16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auto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sz="4" w:space="0" w:color="CFCFCF"/>
              <w:left w:val="single" w:sz="4" w:space="0" w:color="auto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Стандартный уровень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8715B9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</w:t>
            </w:r>
            <w:r w:rsidR="00A0508B" w:rsidRPr="007E5764">
              <w:rPr>
                <w:b/>
                <w:color w:val="000000" w:themeColor="text1"/>
                <w:sz w:val="20"/>
              </w:rPr>
              <w:t xml:space="preserve"> предмет</w:t>
            </w:r>
            <w:r w:rsidRPr="007E5764">
              <w:rPr>
                <w:b/>
                <w:color w:val="000000" w:themeColor="text1"/>
                <w:sz w:val="20"/>
              </w:rPr>
              <w:t>а</w:t>
            </w:r>
            <w:r w:rsidR="00A0508B" w:rsidRPr="007E5764">
              <w:rPr>
                <w:b/>
                <w:color w:val="000000" w:themeColor="text1"/>
                <w:sz w:val="20"/>
              </w:rPr>
              <w:t xml:space="preserve"> по </w:t>
            </w:r>
            <w:r w:rsidRPr="007E5764">
              <w:rPr>
                <w:b/>
                <w:color w:val="000000" w:themeColor="text1"/>
                <w:sz w:val="20"/>
              </w:rPr>
              <w:t>1 часу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72</w:t>
            </w:r>
          </w:p>
        </w:tc>
      </w:tr>
      <w:tr w:rsidR="00A0508B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both"/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15.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color w:val="000000" w:themeColor="text1"/>
              </w:rPr>
            </w:pPr>
            <w:r w:rsidRPr="007E5764">
              <w:rPr>
                <w:color w:val="000000" w:themeColor="text1"/>
                <w:sz w:val="20"/>
              </w:rPr>
              <w:t>Графика и проектирование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8715B9" w:rsidRPr="007E5764" w:rsidTr="007E5764">
        <w:trPr>
          <w:trHeight w:val="344"/>
        </w:trPr>
        <w:tc>
          <w:tcPr>
            <w:tcW w:w="3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715B9" w:rsidRPr="007E5764" w:rsidRDefault="008715B9" w:rsidP="007E5764">
            <w:pPr>
              <w:jc w:val="both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16.</w:t>
            </w:r>
          </w:p>
        </w:tc>
        <w:tc>
          <w:tcPr>
            <w:tcW w:w="37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715B9" w:rsidRPr="007E5764" w:rsidRDefault="008715B9" w:rsidP="007E5764">
            <w:pPr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Всемирная история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715B9" w:rsidRPr="007E5764" w:rsidRDefault="008715B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715B9" w:rsidRPr="007E5764" w:rsidRDefault="008715B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715B9" w:rsidRPr="007E5764" w:rsidRDefault="008715B9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8715B9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Инвариантная учебная нагрузка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8715B9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1008</w:t>
            </w:r>
          </w:p>
        </w:tc>
      </w:tr>
      <w:tr w:rsidR="00A0508B" w:rsidRPr="007E5764" w:rsidTr="007E5764">
        <w:trPr>
          <w:trHeight w:val="607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B673CC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Предметы по выбору 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144</w:t>
            </w:r>
          </w:p>
        </w:tc>
      </w:tr>
      <w:tr w:rsidR="00A0508B" w:rsidRPr="007E5764" w:rsidTr="007E5764">
        <w:trPr>
          <w:trHeight w:val="288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>Алгебра и начала анализа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26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>Казахский язык и литература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86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91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13B8F" w:rsidP="007E5764">
            <w:pPr>
              <w:jc w:val="right"/>
              <w:rPr>
                <w:i/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</w:rPr>
              <w:lastRenderedPageBreak/>
              <w:t>История Казахстана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Глобальные компетенции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 xml:space="preserve">Спортивные игры: </w:t>
            </w:r>
            <w:r w:rsidRPr="007E5764">
              <w:rPr>
                <w:b/>
                <w:i/>
                <w:color w:val="000000" w:themeColor="text1"/>
                <w:sz w:val="20"/>
              </w:rPr>
              <w:t>баскетбол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Гимназический компонент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  <w:sz w:val="20"/>
              </w:rPr>
            </w:pPr>
            <w:r w:rsidRPr="007E5764">
              <w:rPr>
                <w:b/>
                <w:color w:val="000000" w:themeColor="text1"/>
                <w:sz w:val="20"/>
              </w:rPr>
              <w:t>180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</w:rPr>
              <w:t>Культура русской речи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CE5819" w:rsidP="007E5764">
            <w:pPr>
              <w:jc w:val="right"/>
              <w:rPr>
                <w:color w:val="000000" w:themeColor="text1"/>
                <w:sz w:val="20"/>
              </w:rPr>
            </w:pPr>
            <w:proofErr w:type="spellStart"/>
            <w:r w:rsidRPr="007E5764">
              <w:rPr>
                <w:i/>
                <w:color w:val="000000" w:themeColor="text1"/>
                <w:sz w:val="20"/>
                <w:szCs w:val="20"/>
              </w:rPr>
              <w:t>Абаеведение</w:t>
            </w:r>
            <w:proofErr w:type="spellEnd"/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Применение численных методов при решении задач по физике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CE5819">
            <w:pPr>
              <w:jc w:val="right"/>
              <w:rPr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Особенности организации живых с</w:t>
            </w:r>
            <w:r w:rsidR="00CE5819"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истем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right"/>
              <w:rPr>
                <w:color w:val="000000" w:themeColor="text1"/>
                <w:sz w:val="20"/>
              </w:rPr>
            </w:pPr>
            <w:r w:rsidRPr="007E5764">
              <w:rPr>
                <w:i/>
                <w:color w:val="000000" w:themeColor="text1"/>
                <w:sz w:val="20"/>
                <w:szCs w:val="20"/>
                <w:lang w:eastAsia="en-US"/>
              </w:rPr>
              <w:t>Школа юного лидера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color w:val="000000" w:themeColor="text1"/>
                <w:sz w:val="20"/>
              </w:rPr>
            </w:pPr>
            <w:r w:rsidRPr="007E5764">
              <w:rPr>
                <w:color w:val="000000" w:themeColor="text1"/>
                <w:sz w:val="20"/>
              </w:rPr>
              <w:t>36</w:t>
            </w:r>
          </w:p>
        </w:tc>
      </w:tr>
      <w:tr w:rsidR="00A0508B" w:rsidRPr="007E5764" w:rsidTr="007E5764">
        <w:trPr>
          <w:trHeight w:val="344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Вариативная нагрузка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396</w:t>
            </w:r>
          </w:p>
        </w:tc>
      </w:tr>
      <w:tr w:rsidR="00A0508B" w:rsidRPr="007E5764" w:rsidTr="007E5764">
        <w:trPr>
          <w:trHeight w:val="343"/>
        </w:trPr>
        <w:tc>
          <w:tcPr>
            <w:tcW w:w="40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A0508B" w:rsidP="007E5764">
            <w:pPr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Объем максимальной учебной нагрузки</w:t>
            </w:r>
          </w:p>
        </w:tc>
        <w:tc>
          <w:tcPr>
            <w:tcW w:w="326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13B8F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10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13B8F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39</w:t>
            </w:r>
          </w:p>
        </w:tc>
        <w:tc>
          <w:tcPr>
            <w:tcW w:w="7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0508B" w:rsidRPr="007E5764" w:rsidRDefault="00013B8F" w:rsidP="007E5764">
            <w:pPr>
              <w:jc w:val="center"/>
              <w:rPr>
                <w:b/>
                <w:color w:val="000000" w:themeColor="text1"/>
              </w:rPr>
            </w:pPr>
            <w:r w:rsidRPr="007E5764">
              <w:rPr>
                <w:b/>
                <w:color w:val="000000" w:themeColor="text1"/>
                <w:sz w:val="20"/>
              </w:rPr>
              <w:t>1404</w:t>
            </w:r>
            <w:bookmarkStart w:id="31" w:name="_GoBack"/>
            <w:bookmarkEnd w:id="31"/>
          </w:p>
        </w:tc>
      </w:tr>
    </w:tbl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spacing w:after="10"/>
        <w:ind w:left="6465" w:hanging="10"/>
        <w:rPr>
          <w:color w:val="000000" w:themeColor="text1"/>
          <w:sz w:val="20"/>
        </w:rPr>
      </w:pPr>
    </w:p>
    <w:p w:rsidR="00A0508B" w:rsidRPr="007E5764" w:rsidRDefault="00A0508B" w:rsidP="00A0508B">
      <w:pPr>
        <w:rPr>
          <w:color w:val="000000" w:themeColor="text1"/>
        </w:rPr>
      </w:pPr>
    </w:p>
    <w:p w:rsidR="0047236F" w:rsidRPr="007E5764" w:rsidRDefault="0047236F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</w:rPr>
      </w:pPr>
    </w:p>
    <w:p w:rsidR="007B042C" w:rsidRPr="007E5764" w:rsidRDefault="007B042C" w:rsidP="007B042C">
      <w:pPr>
        <w:jc w:val="right"/>
        <w:rPr>
          <w:i/>
          <w:color w:val="000000" w:themeColor="text1"/>
        </w:rPr>
      </w:pPr>
      <w:r w:rsidRPr="007E5764">
        <w:rPr>
          <w:i/>
          <w:color w:val="000000" w:themeColor="text1"/>
        </w:rPr>
        <w:lastRenderedPageBreak/>
        <w:t>Приложение №1</w:t>
      </w:r>
    </w:p>
    <w:p w:rsidR="007B042C" w:rsidRPr="007E5764" w:rsidRDefault="007B042C" w:rsidP="007B042C">
      <w:pPr>
        <w:jc w:val="center"/>
        <w:rPr>
          <w:color w:val="000000" w:themeColor="text1"/>
        </w:rPr>
      </w:pPr>
      <w:r w:rsidRPr="007E5764">
        <w:rPr>
          <w:color w:val="000000" w:themeColor="text1"/>
        </w:rPr>
        <w:t>Перечень кружков, элективных курсов</w:t>
      </w:r>
    </w:p>
    <w:p w:rsidR="007B042C" w:rsidRPr="007E5764" w:rsidRDefault="007B042C" w:rsidP="007B042C">
      <w:pPr>
        <w:jc w:val="center"/>
        <w:rPr>
          <w:color w:val="000000" w:themeColor="text1"/>
        </w:rPr>
      </w:pPr>
    </w:p>
    <w:tbl>
      <w:tblPr>
        <w:tblStyle w:val="a6"/>
        <w:tblW w:w="0" w:type="auto"/>
        <w:tblLook w:val="04A0"/>
      </w:tblPr>
      <w:tblGrid>
        <w:gridCol w:w="592"/>
        <w:gridCol w:w="1276"/>
        <w:gridCol w:w="5954"/>
        <w:gridCol w:w="1418"/>
      </w:tblGrid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Кол-во часов в неделю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8б,8б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Функциональный английский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5а,5б,5в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Функциональный английский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6а,6б,6в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Функциональный английский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7а,7б,7в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Функциональный английский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Функциональный английский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5а,5б,5в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талап</w:t>
            </w:r>
            <w:proofErr w:type="spellEnd"/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6а,6б,6в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талап</w:t>
            </w:r>
            <w:proofErr w:type="spellEnd"/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7а,7б,7в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талап</w:t>
            </w:r>
            <w:proofErr w:type="spellEnd"/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8а, 8в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талап</w:t>
            </w:r>
            <w:proofErr w:type="spellEnd"/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Жас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талап</w:t>
            </w:r>
            <w:proofErr w:type="spellEnd"/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Школьный театр «Маски»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 xml:space="preserve">5а,5б,5в 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6а,6б,6в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7а,7б,7в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9а,9б,9в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Школа юного лидера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Школа юного лидера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Клуб ЮИД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Пресс-центр «Калейдоскоп»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Адал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урпак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Адал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урпак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5а,5б,5в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Уроки человечности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5а,5б,5в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6а,6б,6в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Задачи прикладной направленности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8а,8б,8в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Химия на английском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9а,9б,9в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Химия на английском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Информатика на английском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9а,9б,9в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Методы решения задач повышенной сложности по физике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Аурум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 xml:space="preserve"> гимназии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7а,7б,7в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ЮнИс</w:t>
            </w:r>
            <w:proofErr w:type="spellEnd"/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 xml:space="preserve">Шахматы 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Вокал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Изостудия «Радуга»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9а,9б,9в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Черчение будущего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 xml:space="preserve">Баскетбол 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7E5764">
              <w:rPr>
                <w:color w:val="000000" w:themeColor="text1"/>
                <w:sz w:val="24"/>
                <w:szCs w:val="24"/>
              </w:rPr>
              <w:t>Интеллектум</w:t>
            </w:r>
            <w:proofErr w:type="spellEnd"/>
            <w:r w:rsidRPr="007E5764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8а,8б,8в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  <w:lang w:val="en-US"/>
              </w:rPr>
              <w:t>WEB-</w:t>
            </w:r>
            <w:r w:rsidRPr="007E5764">
              <w:rPr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9а,9б,9в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  <w:lang w:val="en-US"/>
              </w:rPr>
              <w:t>WEB-</w:t>
            </w:r>
            <w:r w:rsidRPr="007E5764">
              <w:rPr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5а,5б,5в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5764">
              <w:rPr>
                <w:color w:val="000000" w:themeColor="text1"/>
                <w:sz w:val="24"/>
                <w:szCs w:val="24"/>
                <w:lang w:val="en-US"/>
              </w:rPr>
              <w:t>WEB-</w:t>
            </w:r>
            <w:r w:rsidRPr="007E5764">
              <w:rPr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6а,6б,6в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E5764">
              <w:rPr>
                <w:color w:val="000000" w:themeColor="text1"/>
                <w:sz w:val="24"/>
                <w:szCs w:val="24"/>
                <w:lang w:val="en-US"/>
              </w:rPr>
              <w:t>WEB-</w:t>
            </w:r>
            <w:r w:rsidRPr="007E5764">
              <w:rPr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Футбольная лига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Театральная студия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Театральная студия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Театральная студия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 xml:space="preserve">Весёлые нотки 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Весёлые нотки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Весёлые нотки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 xml:space="preserve">Ораторское искусство 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Ораторское искусство</w:t>
            </w: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B042C" w:rsidRPr="007E5764" w:rsidTr="007E5764">
        <w:tc>
          <w:tcPr>
            <w:tcW w:w="592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5954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42C" w:rsidRPr="007E5764" w:rsidRDefault="007B042C" w:rsidP="007E57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5764">
              <w:rPr>
                <w:color w:val="000000" w:themeColor="text1"/>
                <w:sz w:val="24"/>
                <w:szCs w:val="24"/>
              </w:rPr>
              <w:t>87</w:t>
            </w:r>
          </w:p>
        </w:tc>
      </w:tr>
    </w:tbl>
    <w:p w:rsidR="007B042C" w:rsidRPr="007E5764" w:rsidRDefault="007B042C" w:rsidP="007B042C">
      <w:pPr>
        <w:jc w:val="center"/>
        <w:rPr>
          <w:color w:val="000000" w:themeColor="text1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p w:rsidR="007B042C" w:rsidRPr="007E5764" w:rsidRDefault="007B042C">
      <w:pPr>
        <w:rPr>
          <w:color w:val="000000" w:themeColor="text1"/>
          <w:lang w:val="en-US"/>
        </w:rPr>
      </w:pPr>
    </w:p>
    <w:sectPr w:rsidR="007B042C" w:rsidRPr="007E5764" w:rsidSect="007E57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F4" w:rsidRDefault="007853F4" w:rsidP="007E5764">
      <w:r>
        <w:separator/>
      </w:r>
    </w:p>
  </w:endnote>
  <w:endnote w:type="continuationSeparator" w:id="0">
    <w:p w:rsidR="007853F4" w:rsidRDefault="007853F4" w:rsidP="007E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F4" w:rsidRDefault="007853F4" w:rsidP="007E5764">
      <w:r>
        <w:separator/>
      </w:r>
    </w:p>
  </w:footnote>
  <w:footnote w:type="continuationSeparator" w:id="0">
    <w:p w:rsidR="007853F4" w:rsidRDefault="007853F4" w:rsidP="007E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08B"/>
    <w:rsid w:val="00013B8F"/>
    <w:rsid w:val="00084C1D"/>
    <w:rsid w:val="000C5ADD"/>
    <w:rsid w:val="00113143"/>
    <w:rsid w:val="001167CD"/>
    <w:rsid w:val="001728AB"/>
    <w:rsid w:val="001A1D5F"/>
    <w:rsid w:val="002E786D"/>
    <w:rsid w:val="003001AB"/>
    <w:rsid w:val="003671F3"/>
    <w:rsid w:val="00377D40"/>
    <w:rsid w:val="00385F93"/>
    <w:rsid w:val="003A470F"/>
    <w:rsid w:val="003C58CF"/>
    <w:rsid w:val="00436A48"/>
    <w:rsid w:val="0047236F"/>
    <w:rsid w:val="004A6D48"/>
    <w:rsid w:val="005A35C8"/>
    <w:rsid w:val="005C0A07"/>
    <w:rsid w:val="00600288"/>
    <w:rsid w:val="00721077"/>
    <w:rsid w:val="00756094"/>
    <w:rsid w:val="00775213"/>
    <w:rsid w:val="00776856"/>
    <w:rsid w:val="007853F4"/>
    <w:rsid w:val="007B042C"/>
    <w:rsid w:val="007E5764"/>
    <w:rsid w:val="007F02E8"/>
    <w:rsid w:val="008715B9"/>
    <w:rsid w:val="008C5CEA"/>
    <w:rsid w:val="0092020F"/>
    <w:rsid w:val="00922665"/>
    <w:rsid w:val="00935514"/>
    <w:rsid w:val="00A0508B"/>
    <w:rsid w:val="00B673CC"/>
    <w:rsid w:val="00B707BA"/>
    <w:rsid w:val="00BA77D3"/>
    <w:rsid w:val="00C30180"/>
    <w:rsid w:val="00C97029"/>
    <w:rsid w:val="00CB50E3"/>
    <w:rsid w:val="00CD228E"/>
    <w:rsid w:val="00CE5819"/>
    <w:rsid w:val="00D405EA"/>
    <w:rsid w:val="00D6341D"/>
    <w:rsid w:val="00D91DCA"/>
    <w:rsid w:val="00E6745E"/>
    <w:rsid w:val="00E82EEC"/>
    <w:rsid w:val="00EC4CAC"/>
    <w:rsid w:val="00F5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050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5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8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5F9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B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E57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5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E57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57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2022-10-18T05:10:00Z</cp:lastPrinted>
  <dcterms:created xsi:type="dcterms:W3CDTF">2022-09-07T08:13:00Z</dcterms:created>
  <dcterms:modified xsi:type="dcterms:W3CDTF">2022-10-18T05:10:00Z</dcterms:modified>
</cp:coreProperties>
</file>