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50" w:rsidRPr="00DB466C" w:rsidRDefault="00104618" w:rsidP="00964002">
      <w:pPr>
        <w:pStyle w:val="1"/>
        <w:ind w:left="0" w:right="128"/>
        <w:jc w:val="left"/>
        <w:rPr>
          <w:lang w:val="kk-KZ"/>
        </w:rPr>
      </w:pPr>
      <w:r>
        <w:rPr>
          <w:noProof/>
          <w:lang w:val="ru-RU" w:eastAsia="ru-RU"/>
        </w:rPr>
        <w:drawing>
          <wp:inline distT="0" distB="0" distL="0" distR="0">
            <wp:extent cx="9251950" cy="6541450"/>
            <wp:effectExtent l="19050" t="0" r="6350" b="0"/>
            <wp:docPr id="1" name="Рисунок 1" descr="E:\Новая папка (2)\img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 (2)\img826.jpg"/>
                    <pic:cNvPicPr>
                      <a:picLocks noChangeAspect="1" noChangeArrowheads="1"/>
                    </pic:cNvPicPr>
                  </pic:nvPicPr>
                  <pic:blipFill>
                    <a:blip r:embed="rId6" cstate="print"/>
                    <a:srcRect/>
                    <a:stretch>
                      <a:fillRect/>
                    </a:stretch>
                  </pic:blipFill>
                  <pic:spPr bwMode="auto">
                    <a:xfrm>
                      <a:off x="0" y="0"/>
                      <a:ext cx="9251950" cy="6541450"/>
                    </a:xfrm>
                    <a:prstGeom prst="rect">
                      <a:avLst/>
                    </a:prstGeom>
                    <a:noFill/>
                    <a:ln w="9525">
                      <a:noFill/>
                      <a:miter lim="800000"/>
                      <a:headEnd/>
                      <a:tailEnd/>
                    </a:ln>
                  </pic:spPr>
                </pic:pic>
              </a:graphicData>
            </a:graphic>
          </wp:inline>
        </w:drawing>
      </w:r>
      <w:r w:rsidR="00964002">
        <w:rPr>
          <w:lang w:val="kk-KZ"/>
        </w:rPr>
        <w:lastRenderedPageBreak/>
        <w:t xml:space="preserve">                                          </w:t>
      </w:r>
      <w:r w:rsidR="00DC4350" w:rsidRPr="00DB466C">
        <w:rPr>
          <w:lang w:val="kk-KZ"/>
        </w:rPr>
        <w:t>Мектепке дейінгі тәрбие мен оқытудың үлгілік оқу бағдарламасы негізінде</w:t>
      </w:r>
    </w:p>
    <w:p w:rsidR="00DC4350" w:rsidRPr="00DB466C" w:rsidRDefault="00DC4350" w:rsidP="00C828B8">
      <w:pPr>
        <w:tabs>
          <w:tab w:val="left" w:pos="3399"/>
          <w:tab w:val="left" w:pos="4332"/>
        </w:tabs>
        <w:spacing w:line="321" w:lineRule="exact"/>
        <w:ind w:left="2632"/>
        <w:jc w:val="center"/>
        <w:rPr>
          <w:rFonts w:ascii="Times New Roman" w:hAnsi="Times New Roman" w:cs="Times New Roman"/>
          <w:b/>
          <w:sz w:val="28"/>
          <w:szCs w:val="28"/>
          <w:lang w:val="kk-KZ"/>
        </w:rPr>
      </w:pPr>
      <w:r w:rsidRPr="00DB466C">
        <w:rPr>
          <w:rFonts w:ascii="Times New Roman" w:hAnsi="Times New Roman" w:cs="Times New Roman"/>
          <w:b/>
          <w:sz w:val="28"/>
          <w:szCs w:val="28"/>
          <w:lang w:val="kk-KZ"/>
        </w:rPr>
        <w:t>2022 –2023 оқу жылына арналған</w:t>
      </w:r>
    </w:p>
    <w:p w:rsidR="00DC4350" w:rsidRPr="00DB466C" w:rsidRDefault="00DC4350" w:rsidP="00C828B8">
      <w:pPr>
        <w:pStyle w:val="1"/>
        <w:spacing w:before="2"/>
        <w:ind w:left="1558"/>
        <w:rPr>
          <w:lang w:val="kk-KZ"/>
        </w:rPr>
      </w:pPr>
      <w:r w:rsidRPr="00DB466C">
        <w:rPr>
          <w:lang w:val="kk-KZ"/>
        </w:rPr>
        <w:t>Ұйымдастырылған іс-әрекеттің перспективалық жоспары</w:t>
      </w:r>
    </w:p>
    <w:p w:rsidR="00DC4350" w:rsidRPr="00DB466C" w:rsidRDefault="00DC4350" w:rsidP="00DC4350">
      <w:pPr>
        <w:pStyle w:val="1"/>
        <w:spacing w:before="2"/>
        <w:ind w:left="1558"/>
        <w:rPr>
          <w:lang w:val="kk-KZ"/>
        </w:rPr>
      </w:pPr>
    </w:p>
    <w:p w:rsidR="00DC4350" w:rsidRPr="00DB466C" w:rsidRDefault="00DC4350" w:rsidP="00C828B8">
      <w:pPr>
        <w:pStyle w:val="1"/>
        <w:spacing w:before="2"/>
        <w:ind w:left="0"/>
        <w:jc w:val="left"/>
        <w:rPr>
          <w:b w:val="0"/>
          <w:lang w:val="kk-KZ"/>
        </w:rPr>
      </w:pPr>
      <w:r w:rsidRPr="00DB466C">
        <w:rPr>
          <w:b w:val="0"/>
          <w:lang w:val="kk-KZ"/>
        </w:rPr>
        <w:t xml:space="preserve">Білім беру ұйымы: «№ 13ЖББМ» </w:t>
      </w:r>
      <w:r w:rsidR="0031066F" w:rsidRPr="00DB466C">
        <w:rPr>
          <w:b w:val="0"/>
          <w:lang w:val="kk-KZ"/>
        </w:rPr>
        <w:t>КММ жанындағы</w:t>
      </w:r>
      <w:r w:rsidR="00C17CF5">
        <w:rPr>
          <w:b w:val="0"/>
          <w:lang w:val="kk-KZ"/>
        </w:rPr>
        <w:t xml:space="preserve"> </w:t>
      </w:r>
      <w:r w:rsidR="00C17CF5" w:rsidRPr="00DB466C">
        <w:rPr>
          <w:b w:val="0"/>
          <w:lang w:val="kk-KZ"/>
        </w:rPr>
        <w:t>«Солнышко»</w:t>
      </w:r>
      <w:r w:rsidR="00C17CF5">
        <w:rPr>
          <w:b w:val="0"/>
          <w:lang w:val="kk-KZ"/>
        </w:rPr>
        <w:t xml:space="preserve"> шағын орталығы</w:t>
      </w:r>
    </w:p>
    <w:p w:rsidR="0031066F" w:rsidRPr="00DB466C" w:rsidRDefault="0031066F" w:rsidP="00C828B8">
      <w:pPr>
        <w:pStyle w:val="1"/>
        <w:spacing w:before="2"/>
        <w:ind w:left="0"/>
        <w:jc w:val="left"/>
        <w:rPr>
          <w:b w:val="0"/>
          <w:lang w:val="kk-KZ"/>
        </w:rPr>
      </w:pPr>
      <w:r w:rsidRPr="00DB466C">
        <w:rPr>
          <w:b w:val="0"/>
          <w:lang w:val="kk-KZ"/>
        </w:rPr>
        <w:t xml:space="preserve">Топ: </w:t>
      </w:r>
      <w:r w:rsidR="000E7A2F" w:rsidRPr="00DB466C">
        <w:rPr>
          <w:b w:val="0"/>
          <w:lang w:val="ru-RU"/>
        </w:rPr>
        <w:t>«</w:t>
      </w:r>
      <w:r w:rsidR="000E7A2F" w:rsidRPr="00DB466C">
        <w:rPr>
          <w:b w:val="0"/>
          <w:lang w:val="kk-KZ"/>
        </w:rPr>
        <w:t xml:space="preserve">Бәйтерек» </w:t>
      </w:r>
      <w:r w:rsidRPr="00DB466C">
        <w:rPr>
          <w:b w:val="0"/>
          <w:lang w:val="kk-KZ"/>
        </w:rPr>
        <w:t>кіші тобы</w:t>
      </w:r>
    </w:p>
    <w:p w:rsidR="00DC4350" w:rsidRPr="00DB466C" w:rsidRDefault="0031066F" w:rsidP="00C828B8">
      <w:pPr>
        <w:pStyle w:val="1"/>
        <w:spacing w:before="2"/>
        <w:ind w:left="0"/>
        <w:jc w:val="left"/>
        <w:rPr>
          <w:b w:val="0"/>
          <w:lang w:val="kk-KZ"/>
        </w:rPr>
      </w:pPr>
      <w:r w:rsidRPr="00DB466C">
        <w:rPr>
          <w:b w:val="0"/>
          <w:lang w:val="kk-KZ"/>
        </w:rPr>
        <w:t>Балалардың жасы: 2-3 жас</w:t>
      </w:r>
    </w:p>
    <w:p w:rsidR="00DC4350" w:rsidRPr="00DB466C" w:rsidRDefault="00C828B8" w:rsidP="00C828B8">
      <w:pPr>
        <w:pStyle w:val="a3"/>
        <w:rPr>
          <w:b/>
          <w:w w:val="99"/>
          <w:sz w:val="28"/>
          <w:szCs w:val="28"/>
          <w:lang w:val="kk-KZ"/>
        </w:rPr>
      </w:pPr>
      <w:r w:rsidRPr="00DB466C">
        <w:rPr>
          <w:b/>
          <w:w w:val="99"/>
          <w:sz w:val="28"/>
          <w:szCs w:val="28"/>
          <w:lang w:val="kk-KZ"/>
        </w:rPr>
        <w:t xml:space="preserve">                                                                               Қыркүйек айы</w:t>
      </w:r>
    </w:p>
    <w:p w:rsidR="00C828B8" w:rsidRPr="00DB466C" w:rsidRDefault="00C828B8" w:rsidP="00DC4350">
      <w:pPr>
        <w:pStyle w:val="a3"/>
        <w:jc w:val="center"/>
        <w:rPr>
          <w:b/>
          <w:w w:val="99"/>
          <w:sz w:val="28"/>
          <w:szCs w:val="28"/>
          <w:lang w:val="kk-KZ"/>
        </w:rPr>
      </w:pPr>
    </w:p>
    <w:tbl>
      <w:tblPr>
        <w:tblStyle w:val="a4"/>
        <w:tblW w:w="14856" w:type="dxa"/>
        <w:tblInd w:w="-147" w:type="dxa"/>
        <w:tblLook w:val="01E0"/>
      </w:tblPr>
      <w:tblGrid>
        <w:gridCol w:w="848"/>
        <w:gridCol w:w="2820"/>
        <w:gridCol w:w="11188"/>
      </w:tblGrid>
      <w:tr w:rsidR="00DC4350" w:rsidRPr="00DB466C" w:rsidTr="00C828B8">
        <w:trPr>
          <w:trHeight w:val="786"/>
        </w:trPr>
        <w:tc>
          <w:tcPr>
            <w:tcW w:w="84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Айы </w:t>
            </w:r>
          </w:p>
        </w:tc>
        <w:tc>
          <w:tcPr>
            <w:tcW w:w="2820" w:type="dxa"/>
            <w:tcBorders>
              <w:top w:val="single" w:sz="4" w:space="0" w:color="auto"/>
              <w:left w:val="single" w:sz="4" w:space="0" w:color="auto"/>
              <w:bottom w:val="single" w:sz="4" w:space="0" w:color="auto"/>
              <w:right w:val="single" w:sz="4" w:space="0" w:color="auto"/>
            </w:tcBorders>
            <w:hideMark/>
          </w:tcPr>
          <w:p w:rsidR="00DC4350" w:rsidRPr="00DB466C" w:rsidRDefault="00DC4350" w:rsidP="000E7A2F">
            <w:pPr>
              <w:pStyle w:val="a3"/>
              <w:rPr>
                <w:b/>
                <w:bCs/>
                <w:sz w:val="28"/>
                <w:szCs w:val="28"/>
              </w:rPr>
            </w:pPr>
            <w:r w:rsidRPr="00DB466C">
              <w:rPr>
                <w:b/>
                <w:bCs/>
                <w:sz w:val="28"/>
                <w:szCs w:val="28"/>
                <w:lang w:val="kk-KZ"/>
              </w:rPr>
              <w:t>Ұйымдастырылған іс</w:t>
            </w:r>
            <w:r w:rsidR="00C828B8" w:rsidRPr="00DB466C">
              <w:rPr>
                <w:b/>
                <w:bCs/>
                <w:sz w:val="28"/>
                <w:szCs w:val="28"/>
                <w:lang w:val="kk-KZ"/>
              </w:rPr>
              <w:t>-</w:t>
            </w:r>
            <w:r w:rsidRPr="00DB466C">
              <w:rPr>
                <w:b/>
                <w:bCs/>
                <w:sz w:val="28"/>
                <w:szCs w:val="28"/>
                <w:lang w:val="kk-KZ"/>
              </w:rPr>
              <w:t>әрекет</w:t>
            </w:r>
          </w:p>
        </w:tc>
        <w:tc>
          <w:tcPr>
            <w:tcW w:w="11188" w:type="dxa"/>
            <w:tcBorders>
              <w:top w:val="single" w:sz="4" w:space="0" w:color="auto"/>
              <w:left w:val="single" w:sz="4" w:space="0" w:color="auto"/>
              <w:right w:val="single" w:sz="4" w:space="0" w:color="auto"/>
            </w:tcBorders>
          </w:tcPr>
          <w:p w:rsidR="00DC4350" w:rsidRPr="00DB466C" w:rsidRDefault="00C828B8" w:rsidP="000E7A2F">
            <w:pPr>
              <w:pStyle w:val="a3"/>
              <w:rPr>
                <w:b/>
                <w:bCs/>
                <w:sz w:val="28"/>
                <w:szCs w:val="28"/>
                <w:lang w:val="kk-KZ"/>
              </w:rPr>
            </w:pPr>
            <w:r w:rsidRPr="00DB466C">
              <w:rPr>
                <w:b/>
                <w:bCs/>
                <w:sz w:val="28"/>
                <w:szCs w:val="28"/>
                <w:lang w:val="kk-KZ"/>
              </w:rPr>
              <w:t xml:space="preserve">                     </w:t>
            </w:r>
            <w:r w:rsidR="00DC4350" w:rsidRPr="00DB466C">
              <w:rPr>
                <w:b/>
                <w:bCs/>
                <w:sz w:val="28"/>
                <w:szCs w:val="28"/>
              </w:rPr>
              <w:t>Ұйымдастырылған</w:t>
            </w:r>
            <w:r w:rsidRPr="00DB466C">
              <w:rPr>
                <w:b/>
                <w:bCs/>
                <w:sz w:val="28"/>
                <w:szCs w:val="28"/>
                <w:lang w:val="kk-KZ"/>
              </w:rPr>
              <w:t xml:space="preserve"> </w:t>
            </w:r>
            <w:r w:rsidR="00DC4350" w:rsidRPr="00DB466C">
              <w:rPr>
                <w:b/>
                <w:bCs/>
                <w:sz w:val="28"/>
                <w:szCs w:val="28"/>
              </w:rPr>
              <w:t>і</w:t>
            </w:r>
            <w:proofErr w:type="gramStart"/>
            <w:r w:rsidR="00DC4350" w:rsidRPr="00DB466C">
              <w:rPr>
                <w:b/>
                <w:bCs/>
                <w:sz w:val="28"/>
                <w:szCs w:val="28"/>
              </w:rPr>
              <w:t>с-</w:t>
            </w:r>
            <w:proofErr w:type="gramEnd"/>
            <w:r w:rsidR="00DC4350" w:rsidRPr="00DB466C">
              <w:rPr>
                <w:b/>
                <w:bCs/>
                <w:sz w:val="28"/>
                <w:szCs w:val="28"/>
              </w:rPr>
              <w:t>әрекеттің</w:t>
            </w:r>
            <w:r w:rsidRPr="00DB466C">
              <w:rPr>
                <w:b/>
                <w:bCs/>
                <w:sz w:val="28"/>
                <w:szCs w:val="28"/>
                <w:lang w:val="kk-KZ"/>
              </w:rPr>
              <w:t xml:space="preserve"> </w:t>
            </w:r>
            <w:proofErr w:type="spellStart"/>
            <w:r w:rsidR="00DC4350" w:rsidRPr="00DB466C">
              <w:rPr>
                <w:b/>
                <w:bCs/>
                <w:sz w:val="28"/>
                <w:szCs w:val="28"/>
              </w:rPr>
              <w:t>міндеттері</w:t>
            </w:r>
            <w:proofErr w:type="spellEnd"/>
          </w:p>
        </w:tc>
      </w:tr>
      <w:tr w:rsidR="00DC4350" w:rsidRPr="00104618" w:rsidTr="00C828B8">
        <w:tc>
          <w:tcPr>
            <w:tcW w:w="848" w:type="dxa"/>
            <w:vMerge w:val="restart"/>
            <w:tcBorders>
              <w:top w:val="single" w:sz="4" w:space="0" w:color="auto"/>
              <w:left w:val="single" w:sz="4" w:space="0" w:color="auto"/>
              <w:right w:val="single" w:sz="4" w:space="0" w:color="auto"/>
            </w:tcBorders>
            <w:textDirection w:val="btLr"/>
          </w:tcPr>
          <w:p w:rsidR="00DC4350" w:rsidRPr="00DB466C" w:rsidRDefault="00DC4350" w:rsidP="000E7A2F">
            <w:pPr>
              <w:pStyle w:val="a3"/>
              <w:ind w:left="113" w:right="113"/>
              <w:jc w:val="center"/>
              <w:rPr>
                <w:b/>
                <w:bCs/>
                <w:sz w:val="28"/>
                <w:szCs w:val="28"/>
                <w:lang w:val="kk-KZ"/>
              </w:rPr>
            </w:pPr>
            <w:r w:rsidRPr="00DB466C">
              <w:rPr>
                <w:b/>
                <w:bCs/>
                <w:sz w:val="28"/>
                <w:szCs w:val="28"/>
                <w:lang w:val="kk-KZ"/>
              </w:rPr>
              <w:t>Қыркүйек</w:t>
            </w: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Дене шынықтыру </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rPr>
                <w:b/>
                <w:bCs/>
                <w:color w:val="000000"/>
                <w:sz w:val="28"/>
                <w:szCs w:val="28"/>
                <w:lang w:val="kk-KZ"/>
              </w:rPr>
            </w:pPr>
            <w:r w:rsidRPr="00DB466C">
              <w:rPr>
                <w:b/>
                <w:bCs/>
                <w:color w:val="000000"/>
                <w:sz w:val="28"/>
                <w:szCs w:val="28"/>
                <w:lang w:val="kk-KZ"/>
              </w:rPr>
              <w:t>Жалпы дамытушы жаттығулар.</w:t>
            </w:r>
          </w:p>
          <w:p w:rsidR="00DC4350" w:rsidRPr="00DB466C" w:rsidRDefault="00DC4350" w:rsidP="000E7A2F">
            <w:pPr>
              <w:rPr>
                <w:color w:val="000000"/>
                <w:sz w:val="28"/>
                <w:szCs w:val="28"/>
                <w:lang w:val="kk-KZ"/>
              </w:rPr>
            </w:pPr>
            <w:r w:rsidRPr="00DB466C">
              <w:rPr>
                <w:color w:val="000000"/>
                <w:sz w:val="28"/>
                <w:szCs w:val="28"/>
                <w:lang w:val="kk-KZ"/>
              </w:rPr>
              <w:t>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w:t>
            </w:r>
            <w:r w:rsidR="00433E36" w:rsidRPr="00DB466C">
              <w:rPr>
                <w:color w:val="000000"/>
                <w:sz w:val="28"/>
                <w:szCs w:val="28"/>
                <w:lang w:val="kk-KZ"/>
              </w:rPr>
              <w:t>, еденде отырған қалпында , таяныштан ұстап отырып аяқтың ұшымен тұру, алға,  жанына, артқа қадам жасау, аяқты алға , өкшеге қою, табандарды бүгу (жазу), қатарында тұрған – отырған адамға қолындағы затты бере отырып , тұлғасын оңға-солға бұру, шалқасынан жатқан қалыпта қолдары мен аяқтарын бірдей қимылдатып , аяқтарын көтеру және түсіру, арқасынан бүйіріне , ішіне және кері қарай аударылу , алға жан-жағына қарай еңкею</w:t>
            </w:r>
            <w:r w:rsidR="00964002" w:rsidRPr="00DB466C">
              <w:rPr>
                <w:color w:val="000000"/>
                <w:sz w:val="28"/>
                <w:szCs w:val="28"/>
                <w:lang w:val="kk-KZ"/>
              </w:rPr>
              <w:t xml:space="preserve">. </w:t>
            </w:r>
          </w:p>
          <w:p w:rsidR="00DC4350" w:rsidRPr="00DB466C" w:rsidRDefault="00DC4350" w:rsidP="000E7A2F">
            <w:pPr>
              <w:tabs>
                <w:tab w:val="left" w:pos="3928"/>
              </w:tabs>
              <w:rPr>
                <w:b/>
                <w:bCs/>
                <w:sz w:val="28"/>
                <w:szCs w:val="28"/>
                <w:lang w:val="kk-KZ"/>
              </w:rPr>
            </w:pPr>
          </w:p>
          <w:p w:rsidR="00DC4350" w:rsidRPr="00DB466C" w:rsidRDefault="00DC4350" w:rsidP="000E7A2F">
            <w:pPr>
              <w:jc w:val="both"/>
              <w:rPr>
                <w:color w:val="000000"/>
                <w:sz w:val="28"/>
                <w:szCs w:val="28"/>
                <w:lang w:val="kk-KZ"/>
              </w:rPr>
            </w:pPr>
            <w:r w:rsidRPr="00DB466C">
              <w:rPr>
                <w:color w:val="000000"/>
                <w:sz w:val="28"/>
                <w:szCs w:val="28"/>
                <w:lang w:val="kk-KZ"/>
              </w:rPr>
              <w:t>    </w:t>
            </w:r>
          </w:p>
          <w:p w:rsidR="00DC4350" w:rsidRPr="00DB466C" w:rsidRDefault="00DC4350" w:rsidP="000E7A2F">
            <w:pPr>
              <w:jc w:val="both"/>
              <w:rPr>
                <w:sz w:val="28"/>
                <w:szCs w:val="28"/>
                <w:lang w:val="kk-KZ"/>
              </w:rPr>
            </w:pPr>
          </w:p>
        </w:tc>
      </w:tr>
      <w:tr w:rsidR="00DC4350" w:rsidRPr="00104618" w:rsidTr="00C828B8">
        <w:trPr>
          <w:trHeight w:val="2542"/>
        </w:trPr>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Сөйлеуді дамыту</w:t>
            </w:r>
          </w:p>
        </w:tc>
        <w:tc>
          <w:tcPr>
            <w:tcW w:w="11188" w:type="dxa"/>
            <w:tcBorders>
              <w:top w:val="single" w:sz="4" w:space="0" w:color="auto"/>
              <w:left w:val="single" w:sz="4" w:space="0" w:color="auto"/>
              <w:right w:val="single" w:sz="4" w:space="0" w:color="auto"/>
            </w:tcBorders>
          </w:tcPr>
          <w:p w:rsidR="00964002" w:rsidRPr="00DB466C" w:rsidRDefault="000E7A2F" w:rsidP="00964002">
            <w:pPr>
              <w:rPr>
                <w:sz w:val="28"/>
                <w:szCs w:val="28"/>
                <w:lang w:val="kk-KZ"/>
              </w:rPr>
            </w:pPr>
            <w:r w:rsidRPr="00DB466C">
              <w:rPr>
                <w:color w:val="000000"/>
                <w:sz w:val="28"/>
                <w:szCs w:val="28"/>
                <w:lang w:val="kk-KZ"/>
              </w:rPr>
              <w:t>а</w:t>
            </w:r>
            <w:r w:rsidR="00DC4350" w:rsidRPr="00DB466C">
              <w:rPr>
                <w:color w:val="000000"/>
                <w:sz w:val="28"/>
                <w:szCs w:val="28"/>
                <w:lang w:val="kk-KZ"/>
              </w:rPr>
              <w:t xml:space="preserve">йналасындағы </w:t>
            </w:r>
            <w:r w:rsidR="00964002" w:rsidRPr="00DB466C">
              <w:rPr>
                <w:color w:val="000000"/>
                <w:sz w:val="28"/>
                <w:szCs w:val="28"/>
                <w:lang w:val="kk-KZ"/>
              </w:rPr>
              <w:t xml:space="preserve"> </w:t>
            </w:r>
            <w:r w:rsidR="00DC4350" w:rsidRPr="00DB466C">
              <w:rPr>
                <w:color w:val="000000"/>
                <w:sz w:val="28"/>
                <w:szCs w:val="28"/>
                <w:lang w:val="kk-KZ"/>
              </w:rPr>
              <w:t>адамдардың сөзін есту және тыңдау, түрлі дыбыстарды саралау, дауыстың қаттылығы мен айтылу жылдамдығын ажырата білуді</w:t>
            </w:r>
            <w:r w:rsidR="00964002" w:rsidRPr="00DB466C">
              <w:rPr>
                <w:color w:val="000000"/>
                <w:sz w:val="28"/>
                <w:szCs w:val="28"/>
                <w:lang w:val="kk-KZ"/>
              </w:rPr>
              <w:t>;</w:t>
            </w:r>
          </w:p>
          <w:p w:rsidR="00DC4350" w:rsidRPr="00DB466C" w:rsidRDefault="000E7A2F" w:rsidP="000E7A2F">
            <w:pPr>
              <w:jc w:val="both"/>
              <w:rPr>
                <w:sz w:val="28"/>
                <w:szCs w:val="28"/>
                <w:lang w:val="kk-KZ"/>
              </w:rPr>
            </w:pPr>
            <w:r w:rsidRPr="00DB466C">
              <w:rPr>
                <w:color w:val="000000"/>
                <w:sz w:val="28"/>
                <w:szCs w:val="28"/>
                <w:lang w:val="kk-KZ"/>
              </w:rPr>
              <w:t>б</w:t>
            </w:r>
            <w:r w:rsidR="00DC4350" w:rsidRPr="00DB466C">
              <w:rPr>
                <w:color w:val="000000"/>
                <w:sz w:val="28"/>
                <w:szCs w:val="28"/>
                <w:lang w:val="kk-KZ"/>
              </w:rPr>
              <w:t>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DC4350" w:rsidRPr="00DB466C" w:rsidRDefault="00DC4350" w:rsidP="000E7A2F">
            <w:pPr>
              <w:jc w:val="both"/>
              <w:rPr>
                <w:sz w:val="28"/>
                <w:szCs w:val="28"/>
                <w:lang w:val="kk-KZ"/>
              </w:rPr>
            </w:pPr>
            <w:r w:rsidRPr="00DB466C">
              <w:rPr>
                <w:color w:val="000000"/>
                <w:sz w:val="28"/>
                <w:szCs w:val="28"/>
                <w:lang w:val="kk-KZ"/>
              </w:rPr>
              <w:t>      Тілдің грамматикалық құрылымы.</w:t>
            </w:r>
          </w:p>
          <w:p w:rsidR="00DC4350" w:rsidRPr="00DB466C" w:rsidRDefault="00DC4350" w:rsidP="000E7A2F">
            <w:pPr>
              <w:jc w:val="both"/>
              <w:rPr>
                <w:sz w:val="28"/>
                <w:szCs w:val="28"/>
                <w:lang w:val="kk-KZ"/>
              </w:rPr>
            </w:pPr>
            <w:r w:rsidRPr="00DB466C">
              <w:rPr>
                <w:color w:val="000000"/>
                <w:sz w:val="28"/>
                <w:szCs w:val="28"/>
                <w:lang w:val="kk-KZ"/>
              </w:rPr>
              <w:t>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rsidR="00DC4350" w:rsidRPr="00DB466C" w:rsidRDefault="00DC4350" w:rsidP="000E7A2F">
            <w:pPr>
              <w:jc w:val="both"/>
              <w:rPr>
                <w:sz w:val="28"/>
                <w:szCs w:val="28"/>
                <w:lang w:val="kk-KZ"/>
              </w:rPr>
            </w:pPr>
            <w:r w:rsidRPr="00DB466C">
              <w:rPr>
                <w:color w:val="000000"/>
                <w:sz w:val="28"/>
                <w:szCs w:val="28"/>
                <w:lang w:val="kk-KZ"/>
              </w:rPr>
              <w:t>      Байланыстырып сөйлеу.</w:t>
            </w:r>
          </w:p>
          <w:p w:rsidR="00DC4350" w:rsidRPr="00DB466C" w:rsidRDefault="00DC4350" w:rsidP="000E7A2F">
            <w:pPr>
              <w:jc w:val="both"/>
              <w:rPr>
                <w:sz w:val="28"/>
                <w:szCs w:val="28"/>
                <w:lang w:val="kk-KZ"/>
              </w:rPr>
            </w:pPr>
            <w:r w:rsidRPr="00DB466C">
              <w:rPr>
                <w:color w:val="000000"/>
                <w:sz w:val="28"/>
                <w:szCs w:val="28"/>
                <w:lang w:val="kk-KZ"/>
              </w:rPr>
              <w:t>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rsidR="00DC4350" w:rsidRPr="00DB466C" w:rsidRDefault="00DC4350" w:rsidP="000E7A2F">
            <w:pPr>
              <w:jc w:val="both"/>
              <w:rPr>
                <w:sz w:val="28"/>
                <w:szCs w:val="28"/>
                <w:lang w:val="kk-KZ"/>
              </w:rPr>
            </w:pPr>
          </w:p>
        </w:tc>
      </w:tr>
      <w:tr w:rsidR="00DC4350" w:rsidRPr="00104618" w:rsidTr="00C828B8">
        <w:trPr>
          <w:trHeight w:val="1914"/>
        </w:trPr>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Көркем әдебиет </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color w:val="000000"/>
                <w:sz w:val="28"/>
                <w:szCs w:val="28"/>
                <w:lang w:val="kk-KZ"/>
              </w:rPr>
            </w:pPr>
            <w:r w:rsidRPr="00DB466C">
              <w:rPr>
                <w:color w:val="000000"/>
                <w:sz w:val="28"/>
                <w:szCs w:val="28"/>
                <w:lang w:val="kk-KZ"/>
              </w:rPr>
              <w:t>ертегі, әңгіме кейіпкерлеріне, оқиғаларға жанашырлық білдіруді;</w:t>
            </w:r>
          </w:p>
          <w:p w:rsidR="00DC4350" w:rsidRPr="00DB466C" w:rsidRDefault="00DC4350" w:rsidP="000E7A2F">
            <w:pPr>
              <w:jc w:val="both"/>
              <w:rPr>
                <w:color w:val="000000"/>
                <w:sz w:val="28"/>
                <w:szCs w:val="28"/>
                <w:lang w:val="kk-KZ"/>
              </w:rPr>
            </w:pPr>
            <w:r w:rsidRPr="00DB466C">
              <w:rPr>
                <w:color w:val="000000"/>
                <w:sz w:val="28"/>
                <w:szCs w:val="28"/>
                <w:lang w:val="kk-KZ"/>
              </w:rPr>
              <w:t>кейіпкерлермен тақпақтардың мазмұнын, ырғақты ойындарды қайталауды эмоциалы қабылдауды;</w:t>
            </w:r>
          </w:p>
          <w:p w:rsidR="00DC4350" w:rsidRPr="00DB466C" w:rsidRDefault="00DC4350" w:rsidP="000E7A2F">
            <w:pPr>
              <w:jc w:val="both"/>
              <w:rPr>
                <w:sz w:val="28"/>
                <w:szCs w:val="28"/>
                <w:lang w:val="kk-KZ"/>
              </w:rPr>
            </w:pPr>
            <w:r w:rsidRPr="00DB466C">
              <w:rPr>
                <w:color w:val="000000"/>
                <w:sz w:val="28"/>
                <w:szCs w:val="28"/>
                <w:lang w:val="kk-KZ"/>
              </w:rPr>
              <w:t>ересектердің тақпақтарды, өлеңдерді, әңгімелерді оқуына, кітаптарды көрсету, ертегілерді әңгімелеуіне тұрақты қызығушылық танытуды қалыптастыру</w:t>
            </w:r>
          </w:p>
        </w:tc>
      </w:tr>
      <w:tr w:rsidR="00DC4350" w:rsidRPr="00104618" w:rsidTr="00C828B8">
        <w:trPr>
          <w:trHeight w:val="1574"/>
        </w:trPr>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Сенсорика </w:t>
            </w:r>
          </w:p>
        </w:tc>
        <w:tc>
          <w:tcPr>
            <w:tcW w:w="11188" w:type="dxa"/>
            <w:tcBorders>
              <w:top w:val="single" w:sz="4" w:space="0" w:color="auto"/>
              <w:left w:val="single" w:sz="4" w:space="0" w:color="auto"/>
              <w:right w:val="single" w:sz="4" w:space="0" w:color="auto"/>
            </w:tcBorders>
          </w:tcPr>
          <w:p w:rsidR="00DC4350" w:rsidRPr="00DB466C" w:rsidRDefault="00DC4350" w:rsidP="000E7A2F">
            <w:pPr>
              <w:jc w:val="both"/>
              <w:rPr>
                <w:sz w:val="28"/>
                <w:szCs w:val="28"/>
                <w:lang w:val="kk-KZ"/>
              </w:rPr>
            </w:pPr>
            <w:r w:rsidRPr="00DB466C">
              <w:rPr>
                <w:color w:val="000000"/>
                <w:sz w:val="28"/>
                <w:szCs w:val="28"/>
                <w:lang w:val="kk-KZ"/>
              </w:rPr>
              <w:t>заттар мен құралдарды қолдану дағдыларын қалыптастыру, ауызша нұсқау мен үлгіге сүйене отырып, тапсырмаларды орындау;</w:t>
            </w:r>
          </w:p>
          <w:p w:rsidR="00DC4350" w:rsidRPr="00DB466C" w:rsidRDefault="00DC4350" w:rsidP="000E7A2F">
            <w:pPr>
              <w:jc w:val="both"/>
              <w:rPr>
                <w:color w:val="000000"/>
                <w:sz w:val="28"/>
                <w:szCs w:val="28"/>
                <w:lang w:val="kk-KZ"/>
              </w:rPr>
            </w:pPr>
            <w:r w:rsidRPr="00DB466C">
              <w:rPr>
                <w:color w:val="000000"/>
                <w:sz w:val="28"/>
                <w:szCs w:val="28"/>
                <w:lang w:val="kk-KZ"/>
              </w:rPr>
              <w:t>көлемі, пішіні, түсі бойынша ерекшеленетін біркелкі заттарды топтастыруды;</w:t>
            </w:r>
          </w:p>
          <w:p w:rsidR="000E7A2F" w:rsidRPr="00DB466C" w:rsidRDefault="000E7A2F" w:rsidP="000E7A2F">
            <w:pPr>
              <w:jc w:val="both"/>
              <w:rPr>
                <w:sz w:val="28"/>
                <w:szCs w:val="28"/>
                <w:lang w:val="kk-KZ"/>
              </w:rPr>
            </w:pPr>
          </w:p>
          <w:p w:rsidR="00DC4350" w:rsidRPr="00DB466C" w:rsidRDefault="00DC4350" w:rsidP="000E7A2F">
            <w:pPr>
              <w:pStyle w:val="a3"/>
              <w:rPr>
                <w:sz w:val="28"/>
                <w:szCs w:val="28"/>
                <w:lang w:val="kk-KZ"/>
              </w:rPr>
            </w:pPr>
          </w:p>
        </w:tc>
      </w:tr>
      <w:tr w:rsidR="00DC4350" w:rsidRPr="00104618" w:rsidTr="00C828B8">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Құрастыру</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color w:val="000000"/>
                <w:sz w:val="28"/>
                <w:szCs w:val="28"/>
                <w:lang w:val="kk-KZ"/>
              </w:rPr>
            </w:pPr>
            <w:r w:rsidRPr="00DB466C">
              <w:rPr>
                <w:color w:val="000000"/>
                <w:sz w:val="28"/>
                <w:szCs w:val="28"/>
                <w:lang w:val="kk-KZ"/>
              </w:rPr>
              <w:t xml:space="preserve">құрылыс материалдарынан және ірі конструктор бөлшектерінен құрастыруға үйрету; </w:t>
            </w:r>
          </w:p>
          <w:p w:rsidR="00DC4350" w:rsidRPr="00DB466C" w:rsidRDefault="00DC4350" w:rsidP="000E7A2F">
            <w:pPr>
              <w:jc w:val="both"/>
              <w:rPr>
                <w:color w:val="000000"/>
                <w:sz w:val="28"/>
                <w:szCs w:val="28"/>
                <w:lang w:val="kk-KZ"/>
              </w:rPr>
            </w:pPr>
            <w:r w:rsidRPr="00DB466C">
              <w:rPr>
                <w:color w:val="000000"/>
                <w:sz w:val="28"/>
                <w:szCs w:val="28"/>
                <w:lang w:val="kk-KZ"/>
              </w:rPr>
              <w:t xml:space="preserve">әртүрлі түстегі және пішіндегі геометриялық пішіндерден тұратын ағаш, пластмасса құрылыс материалдары; </w:t>
            </w:r>
          </w:p>
          <w:p w:rsidR="00DC4350" w:rsidRPr="00DB466C" w:rsidRDefault="00DC4350" w:rsidP="000E7A2F">
            <w:pPr>
              <w:jc w:val="both"/>
              <w:rPr>
                <w:color w:val="000000"/>
                <w:sz w:val="28"/>
                <w:szCs w:val="28"/>
                <w:lang w:val="kk-KZ"/>
              </w:rPr>
            </w:pPr>
            <w:r w:rsidRPr="00DB466C">
              <w:rPr>
                <w:color w:val="000000"/>
                <w:sz w:val="28"/>
                <w:szCs w:val="28"/>
                <w:lang w:val="kk-KZ"/>
              </w:rPr>
              <w:t xml:space="preserve">материалдар (текшелер, кірпіштер), олардың әртүрлі пішіндері, көлемі, үстел үстіндегі жазықтықта әртүрлі жағдайда орналасуы (кірпіш жатыр, тұр); </w:t>
            </w:r>
          </w:p>
          <w:p w:rsidR="00DC4350" w:rsidRPr="00DB466C" w:rsidRDefault="00DC4350" w:rsidP="000E7A2F">
            <w:pPr>
              <w:rPr>
                <w:sz w:val="28"/>
                <w:szCs w:val="28"/>
                <w:lang w:val="kk-KZ"/>
              </w:rPr>
            </w:pPr>
          </w:p>
        </w:tc>
      </w:tr>
      <w:tr w:rsidR="00DC4350" w:rsidRPr="00104618" w:rsidTr="00C828B8">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Қоршаған ортамен таныстыру</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color w:val="000000"/>
                <w:sz w:val="28"/>
                <w:szCs w:val="28"/>
                <w:lang w:val="kk-KZ"/>
              </w:rPr>
            </w:pPr>
            <w:r w:rsidRPr="00DB466C">
              <w:rPr>
                <w:color w:val="000000"/>
                <w:sz w:val="28"/>
                <w:szCs w:val="28"/>
                <w:lang w:val="kk-KZ"/>
              </w:rPr>
              <w:t>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rsidR="00DC4350" w:rsidRPr="00DB466C" w:rsidRDefault="00DC4350" w:rsidP="000E7A2F">
            <w:pPr>
              <w:jc w:val="both"/>
              <w:rPr>
                <w:sz w:val="28"/>
                <w:szCs w:val="28"/>
                <w:lang w:val="kk-KZ"/>
              </w:rPr>
            </w:pPr>
            <w:r w:rsidRPr="00DB466C">
              <w:rPr>
                <w:color w:val="000000"/>
                <w:sz w:val="28"/>
                <w:szCs w:val="28"/>
                <w:lang w:val="kk-KZ"/>
              </w:rPr>
              <w:t>бір-бірінің атын атап, қарым-қатынас жасай алуы, жолдастарының есімдерін есте сақтау</w:t>
            </w:r>
          </w:p>
          <w:p w:rsidR="00DC4350" w:rsidRPr="00DB466C" w:rsidRDefault="00DC4350" w:rsidP="000E7A2F">
            <w:pPr>
              <w:rPr>
                <w:sz w:val="28"/>
                <w:szCs w:val="28"/>
                <w:lang w:val="kk-KZ"/>
              </w:rPr>
            </w:pPr>
          </w:p>
        </w:tc>
      </w:tr>
      <w:tr w:rsidR="00DC4350" w:rsidRPr="00104618" w:rsidTr="00C828B8">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Сурет салу</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sz w:val="28"/>
                <w:szCs w:val="28"/>
                <w:lang w:val="kk-KZ"/>
              </w:rPr>
            </w:pPr>
            <w:r w:rsidRPr="00DB466C">
              <w:rPr>
                <w:color w:val="000000"/>
                <w:sz w:val="28"/>
                <w:szCs w:val="28"/>
                <w:lang w:val="kk-KZ"/>
              </w:rPr>
              <w:t>балалардың бейнелеу әрекетіне деген қызығушылығын ояту. Балалардың көркемдік қабылдауларын дамыту;</w:t>
            </w:r>
          </w:p>
          <w:p w:rsidR="00DC4350" w:rsidRPr="00DB466C" w:rsidRDefault="00DC4350" w:rsidP="000E7A2F">
            <w:pPr>
              <w:jc w:val="both"/>
              <w:rPr>
                <w:sz w:val="28"/>
                <w:szCs w:val="28"/>
                <w:lang w:val="kk-KZ"/>
              </w:rPr>
            </w:pPr>
            <w:r w:rsidRPr="00DB466C">
              <w:rPr>
                <w:color w:val="000000"/>
                <w:sz w:val="28"/>
                <w:szCs w:val="28"/>
                <w:lang w:val="kk-KZ"/>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rsidR="00DC4350" w:rsidRPr="00DB466C" w:rsidRDefault="00DC4350" w:rsidP="000E7A2F">
            <w:pPr>
              <w:pStyle w:val="a3"/>
              <w:rPr>
                <w:sz w:val="28"/>
                <w:szCs w:val="28"/>
                <w:lang w:val="kk-KZ"/>
              </w:rPr>
            </w:pPr>
          </w:p>
        </w:tc>
      </w:tr>
      <w:tr w:rsidR="00DC4350" w:rsidRPr="00104618" w:rsidTr="00C828B8">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Мүсіндеу </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color w:val="000000"/>
                <w:sz w:val="28"/>
                <w:szCs w:val="28"/>
                <w:lang w:val="kk-KZ"/>
              </w:rPr>
            </w:pPr>
            <w:r w:rsidRPr="00DB466C">
              <w:rPr>
                <w:color w:val="000000"/>
                <w:sz w:val="28"/>
                <w:szCs w:val="28"/>
                <w:lang w:val="kk-KZ"/>
              </w:rPr>
              <w:t>балалардың сазбалшық, ермексаз және оның қасиеттері туралы білімдерін қалыптастыру;</w:t>
            </w:r>
          </w:p>
          <w:p w:rsidR="00DC4350" w:rsidRPr="00DB466C" w:rsidRDefault="00DC4350" w:rsidP="000E7A2F">
            <w:pPr>
              <w:jc w:val="both"/>
              <w:rPr>
                <w:sz w:val="28"/>
                <w:szCs w:val="28"/>
                <w:lang w:val="kk-KZ"/>
              </w:rPr>
            </w:pPr>
            <w:r w:rsidRPr="00DB466C">
              <w:rPr>
                <w:color w:val="000000"/>
                <w:sz w:val="28"/>
                <w:szCs w:val="28"/>
                <w:lang w:val="kk-KZ"/>
              </w:rPr>
              <w:t>сазбалшықты дұрыс қолдану біліктерін жетілдіру;</w:t>
            </w:r>
          </w:p>
          <w:p w:rsidR="00DC4350" w:rsidRPr="00DB466C" w:rsidRDefault="00DC4350" w:rsidP="000E7A2F">
            <w:pPr>
              <w:pStyle w:val="a3"/>
              <w:rPr>
                <w:sz w:val="28"/>
                <w:szCs w:val="28"/>
                <w:lang w:val="kk-KZ"/>
              </w:rPr>
            </w:pPr>
          </w:p>
        </w:tc>
      </w:tr>
      <w:tr w:rsidR="00DC4350" w:rsidRPr="00104618" w:rsidTr="00C828B8">
        <w:tc>
          <w:tcPr>
            <w:tcW w:w="848" w:type="dxa"/>
            <w:vMerge/>
            <w:tcBorders>
              <w:left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Жапсыру </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sz w:val="28"/>
                <w:szCs w:val="28"/>
                <w:lang w:val="kk-KZ"/>
              </w:rPr>
            </w:pPr>
            <w:r w:rsidRPr="00DB466C">
              <w:rPr>
                <w:color w:val="000000"/>
                <w:sz w:val="28"/>
                <w:szCs w:val="28"/>
                <w:lang w:val="kk-KZ"/>
              </w:rPr>
              <w:t xml:space="preserve">Фланелеграфта бейнелеуді (сызықтарда, шаршыда), қағаз бетіне қоюға және құрастыруға үйрету. </w:t>
            </w:r>
          </w:p>
          <w:p w:rsidR="00DC4350" w:rsidRPr="00DB466C" w:rsidRDefault="00DC4350" w:rsidP="000E7A2F">
            <w:pPr>
              <w:jc w:val="both"/>
              <w:rPr>
                <w:sz w:val="28"/>
                <w:szCs w:val="28"/>
                <w:lang w:val="kk-KZ"/>
              </w:rPr>
            </w:pPr>
            <w:r w:rsidRPr="00DB466C">
              <w:rPr>
                <w:color w:val="000000"/>
                <w:sz w:val="28"/>
                <w:szCs w:val="28"/>
                <w:lang w:val="kk-KZ"/>
              </w:rPr>
              <w:t>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rsidR="00DC4350" w:rsidRPr="00DB466C" w:rsidRDefault="00DC4350" w:rsidP="000E7A2F">
            <w:pPr>
              <w:rPr>
                <w:b/>
                <w:bCs/>
                <w:sz w:val="28"/>
                <w:szCs w:val="28"/>
                <w:lang w:val="kk-KZ"/>
              </w:rPr>
            </w:pPr>
          </w:p>
        </w:tc>
      </w:tr>
      <w:tr w:rsidR="00DC4350" w:rsidRPr="00104618" w:rsidTr="00C828B8">
        <w:tc>
          <w:tcPr>
            <w:tcW w:w="848" w:type="dxa"/>
            <w:vMerge/>
            <w:tcBorders>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p>
        </w:tc>
        <w:tc>
          <w:tcPr>
            <w:tcW w:w="2820"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pStyle w:val="a3"/>
              <w:rPr>
                <w:b/>
                <w:bCs/>
                <w:sz w:val="28"/>
                <w:szCs w:val="28"/>
                <w:lang w:val="kk-KZ"/>
              </w:rPr>
            </w:pPr>
            <w:r w:rsidRPr="00DB466C">
              <w:rPr>
                <w:b/>
                <w:bCs/>
                <w:sz w:val="28"/>
                <w:szCs w:val="28"/>
                <w:lang w:val="kk-KZ"/>
              </w:rPr>
              <w:t xml:space="preserve">Музыка </w:t>
            </w:r>
          </w:p>
        </w:tc>
        <w:tc>
          <w:tcPr>
            <w:tcW w:w="11188" w:type="dxa"/>
            <w:tcBorders>
              <w:top w:val="single" w:sz="4" w:space="0" w:color="auto"/>
              <w:left w:val="single" w:sz="4" w:space="0" w:color="auto"/>
              <w:bottom w:val="single" w:sz="4" w:space="0" w:color="auto"/>
              <w:right w:val="single" w:sz="4" w:space="0" w:color="auto"/>
            </w:tcBorders>
          </w:tcPr>
          <w:p w:rsidR="00DC4350" w:rsidRPr="00DB466C" w:rsidRDefault="00DC4350" w:rsidP="000E7A2F">
            <w:pPr>
              <w:jc w:val="both"/>
              <w:rPr>
                <w:b/>
                <w:bCs/>
                <w:sz w:val="28"/>
                <w:szCs w:val="28"/>
                <w:lang w:val="kk-KZ"/>
              </w:rPr>
            </w:pPr>
            <w:r w:rsidRPr="00DB466C">
              <w:rPr>
                <w:b/>
                <w:bCs/>
                <w:color w:val="000000"/>
                <w:sz w:val="28"/>
                <w:szCs w:val="28"/>
                <w:lang w:val="kk-KZ"/>
              </w:rPr>
              <w:t>Музыка тыңдау:</w:t>
            </w:r>
          </w:p>
          <w:p w:rsidR="00DC4350" w:rsidRPr="00DB466C" w:rsidRDefault="00DC4350" w:rsidP="000E7A2F">
            <w:pPr>
              <w:jc w:val="both"/>
              <w:rPr>
                <w:sz w:val="28"/>
                <w:szCs w:val="28"/>
                <w:lang w:val="kk-KZ"/>
              </w:rPr>
            </w:pPr>
            <w:r w:rsidRPr="00DB466C">
              <w:rPr>
                <w:color w:val="000000"/>
                <w:sz w:val="28"/>
                <w:szCs w:val="28"/>
                <w:lang w:val="kk-KZ"/>
              </w:rPr>
              <w:t>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DC4350" w:rsidRPr="00DB466C" w:rsidRDefault="00DC4350" w:rsidP="000E7A2F">
            <w:pPr>
              <w:jc w:val="both"/>
              <w:rPr>
                <w:b/>
                <w:bCs/>
                <w:sz w:val="28"/>
                <w:szCs w:val="28"/>
                <w:lang w:val="kk-KZ"/>
              </w:rPr>
            </w:pPr>
            <w:r w:rsidRPr="00DB466C">
              <w:rPr>
                <w:b/>
                <w:bCs/>
                <w:color w:val="000000"/>
                <w:sz w:val="28"/>
                <w:szCs w:val="28"/>
                <w:lang w:val="kk-KZ"/>
              </w:rPr>
              <w:t>Ән айту:</w:t>
            </w:r>
          </w:p>
          <w:p w:rsidR="00DC4350" w:rsidRPr="00DB466C" w:rsidRDefault="00DC4350" w:rsidP="000E7A2F">
            <w:pPr>
              <w:jc w:val="both"/>
              <w:rPr>
                <w:sz w:val="28"/>
                <w:szCs w:val="28"/>
                <w:lang w:val="kk-KZ"/>
              </w:rPr>
            </w:pPr>
            <w:r w:rsidRPr="00DB466C">
              <w:rPr>
                <w:color w:val="000000"/>
                <w:sz w:val="28"/>
                <w:szCs w:val="28"/>
                <w:lang w:val="kk-KZ"/>
              </w:rPr>
              <w:t>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DC4350" w:rsidRPr="00DB466C" w:rsidRDefault="00DC4350" w:rsidP="000E7A2F">
            <w:pPr>
              <w:jc w:val="both"/>
              <w:rPr>
                <w:sz w:val="28"/>
                <w:szCs w:val="28"/>
                <w:lang w:val="kk-KZ"/>
              </w:rPr>
            </w:pPr>
            <w:r w:rsidRPr="00DB466C">
              <w:rPr>
                <w:b/>
                <w:bCs/>
                <w:color w:val="000000"/>
                <w:sz w:val="28"/>
                <w:szCs w:val="28"/>
                <w:lang w:val="kk-KZ"/>
              </w:rPr>
              <w:t>Музыкалық-ырғақтық қозғалыстар</w:t>
            </w:r>
            <w:r w:rsidRPr="00DB466C">
              <w:rPr>
                <w:color w:val="000000"/>
                <w:sz w:val="28"/>
                <w:szCs w:val="28"/>
                <w:lang w:val="kk-KZ"/>
              </w:rPr>
              <w:t>.</w:t>
            </w:r>
          </w:p>
          <w:p w:rsidR="00DC4350" w:rsidRPr="00DB466C" w:rsidRDefault="00DC4350" w:rsidP="000E7A2F">
            <w:pPr>
              <w:jc w:val="both"/>
              <w:rPr>
                <w:sz w:val="28"/>
                <w:szCs w:val="28"/>
                <w:lang w:val="kk-KZ"/>
              </w:rPr>
            </w:pPr>
            <w:r w:rsidRPr="00DB466C">
              <w:rPr>
                <w:color w:val="000000"/>
                <w:sz w:val="28"/>
                <w:szCs w:val="28"/>
                <w:lang w:val="kk-KZ"/>
              </w:rPr>
              <w:t>музыканың ашық берілген сипатына сай қимылдар жасау;</w:t>
            </w:r>
          </w:p>
          <w:p w:rsidR="00DC4350" w:rsidRPr="00DB466C" w:rsidRDefault="00DC4350" w:rsidP="000E7A2F">
            <w:pPr>
              <w:jc w:val="both"/>
              <w:rPr>
                <w:sz w:val="28"/>
                <w:szCs w:val="28"/>
                <w:lang w:val="kk-KZ"/>
              </w:rPr>
            </w:pPr>
            <w:r w:rsidRPr="00DB466C">
              <w:rPr>
                <w:color w:val="000000"/>
                <w:sz w:val="28"/>
                <w:szCs w:val="28"/>
                <w:lang w:val="kk-KZ"/>
              </w:rPr>
              <w:t>қарапайым би қимылдары: шапалақтау және бір уақытта аяқпен тарсылдату, жартылай отыру, аяқтан аяққа тербелу;</w:t>
            </w:r>
          </w:p>
          <w:p w:rsidR="00DC4350" w:rsidRPr="00DB466C" w:rsidRDefault="00DC4350" w:rsidP="000E7A2F">
            <w:pPr>
              <w:rPr>
                <w:sz w:val="28"/>
                <w:szCs w:val="28"/>
                <w:lang w:val="kk-KZ"/>
              </w:rPr>
            </w:pPr>
          </w:p>
        </w:tc>
      </w:tr>
    </w:tbl>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pPr>
        <w:rPr>
          <w:rFonts w:ascii="Times New Roman" w:hAnsi="Times New Roman" w:cs="Times New Roman"/>
          <w:sz w:val="28"/>
          <w:szCs w:val="28"/>
          <w:lang w:val="kk-KZ"/>
        </w:rPr>
      </w:pP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lastRenderedPageBreak/>
        <w:t xml:space="preserve">                                                 </w:t>
      </w:r>
      <w:r w:rsid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                                                                                       </w:t>
      </w:r>
      <w:r w:rsidRPr="00DB466C">
        <w:rPr>
          <w:rFonts w:ascii="Times New Roman" w:hAnsi="Times New Roman" w:cs="Times New Roman"/>
          <w:b/>
          <w:sz w:val="28"/>
          <w:szCs w:val="28"/>
        </w:rPr>
        <w:t>Қ</w:t>
      </w:r>
      <w:r w:rsidRPr="00DB466C">
        <w:rPr>
          <w:rFonts w:ascii="Times New Roman" w:hAnsi="Times New Roman" w:cs="Times New Roman"/>
          <w:b/>
          <w:sz w:val="28"/>
          <w:szCs w:val="28"/>
          <w:lang w:val="kk-KZ"/>
        </w:rPr>
        <w:t>азан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1283"/>
        </w:trPr>
        <w:tc>
          <w:tcPr>
            <w:tcW w:w="711" w:type="dxa"/>
            <w:textDirection w:val="btLr"/>
          </w:tcPr>
          <w:p w:rsidR="000E7A2F" w:rsidRPr="00DB466C" w:rsidRDefault="00E04CBE" w:rsidP="000E7A2F">
            <w:pPr>
              <w:pStyle w:val="TableParagraph"/>
              <w:spacing w:before="143"/>
              <w:ind w:left="113" w:right="486"/>
              <w:rPr>
                <w:b/>
                <w:sz w:val="28"/>
                <w:szCs w:val="28"/>
              </w:rPr>
            </w:pPr>
            <w:r w:rsidRPr="00DB466C">
              <w:rPr>
                <w:b/>
                <w:sz w:val="28"/>
                <w:szCs w:val="28"/>
              </w:rPr>
              <w:t>Айы</w:t>
            </w:r>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 xml:space="preserve">Қазан </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b/>
                <w:sz w:val="28"/>
                <w:szCs w:val="28"/>
                <w:lang w:val="kk-KZ"/>
              </w:rPr>
            </w:pPr>
            <w:bookmarkStart w:id="0" w:name="z279"/>
            <w:r w:rsidRPr="00DB466C">
              <w:rPr>
                <w:rFonts w:ascii="Times New Roman" w:eastAsia="Calibri" w:hAnsi="Times New Roman" w:cs="Times New Roman"/>
                <w:b/>
                <w:sz w:val="28"/>
                <w:szCs w:val="28"/>
                <w:lang w:val="kk-KZ"/>
              </w:rPr>
              <w:t>Негізгі қимылдар:</w:t>
            </w:r>
          </w:p>
          <w:p w:rsidR="000E7A2F" w:rsidRPr="00DB466C" w:rsidRDefault="000E7A2F" w:rsidP="000E7A2F">
            <w:pPr>
              <w:rPr>
                <w:rFonts w:ascii="Times New Roman" w:eastAsia="Calibri" w:hAnsi="Times New Roman" w:cs="Times New Roman"/>
                <w:sz w:val="28"/>
                <w:szCs w:val="28"/>
                <w:lang w:val="kk-KZ"/>
              </w:rPr>
            </w:pPr>
            <w:bookmarkStart w:id="1" w:name="z312"/>
            <w:bookmarkEnd w:id="0"/>
            <w:r w:rsidRPr="00DB466C">
              <w:rPr>
                <w:rFonts w:ascii="Times New Roman" w:eastAsia="Calibri" w:hAnsi="Times New Roman" w:cs="Times New Roman"/>
                <w:sz w:val="28"/>
                <w:szCs w:val="28"/>
                <w:lang w:val="kk-KZ"/>
              </w:rPr>
              <w:t xml:space="preserve">Жүру.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bookmarkEnd w:id="1"/>
          </w:p>
        </w:tc>
      </w:tr>
      <w:tr w:rsidR="000E7A2F" w:rsidRPr="00104618" w:rsidTr="000E7A2F">
        <w:trPr>
          <w:trHeight w:val="2000"/>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pStyle w:val="Default"/>
              <w:rPr>
                <w:sz w:val="28"/>
                <w:szCs w:val="28"/>
                <w:lang w:val="kk-KZ"/>
              </w:rPr>
            </w:pPr>
            <w:r w:rsidRPr="00DB466C">
              <w:rPr>
                <w:b/>
                <w:bCs/>
                <w:sz w:val="28"/>
                <w:szCs w:val="28"/>
                <w:lang w:val="kk-KZ"/>
              </w:rPr>
              <w:t xml:space="preserve">Сөйлеудің дыбыстық мәдениеті. </w:t>
            </w:r>
            <w:r w:rsidRPr="00DB466C">
              <w:rPr>
                <w:sz w:val="28"/>
                <w:szCs w:val="28"/>
                <w:lang w:val="kk-KZ"/>
              </w:rPr>
              <w:t>Жеке дауысты және дауыссыз дыбыстарды, еліктеу сөздерін, сөздерді және қарапайым сөз тіркестерін (2-4 сөз) дұрыс қайталап айтуға үйрету.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жануарлар мен олардың төлдерінің атауларын білдіретін зат есімдерді үйрету;</w:t>
            </w:r>
          </w:p>
          <w:p w:rsidR="000E7A2F" w:rsidRPr="00DB466C" w:rsidRDefault="000E7A2F" w:rsidP="000E7A2F">
            <w:pPr>
              <w:pStyle w:val="Default"/>
              <w:rPr>
                <w:sz w:val="28"/>
                <w:szCs w:val="28"/>
                <w:lang w:val="kk-KZ"/>
              </w:rPr>
            </w:pPr>
            <w:r w:rsidRPr="00DB466C">
              <w:rPr>
                <w:b/>
                <w:bCs/>
                <w:sz w:val="28"/>
                <w:szCs w:val="28"/>
                <w:lang w:val="kk-KZ"/>
              </w:rPr>
              <w:t xml:space="preserve">Тілдің грамматикалық құрылымы. </w:t>
            </w:r>
            <w:r w:rsidRPr="00DB466C">
              <w:rPr>
                <w:sz w:val="28"/>
                <w:szCs w:val="28"/>
                <w:lang w:val="kk-KZ"/>
              </w:rPr>
              <w:t>Балаларды зат есімнің көпше түрін қолдануға</w:t>
            </w:r>
          </w:p>
          <w:p w:rsidR="000E7A2F" w:rsidRPr="00DB466C" w:rsidRDefault="000E7A2F" w:rsidP="000E7A2F">
            <w:pPr>
              <w:pStyle w:val="Default"/>
              <w:rPr>
                <w:sz w:val="28"/>
                <w:szCs w:val="28"/>
                <w:lang w:val="kk-KZ"/>
              </w:rPr>
            </w:pPr>
            <w:r w:rsidRPr="00DB466C">
              <w:rPr>
                <w:b/>
                <w:bCs/>
                <w:sz w:val="28"/>
                <w:szCs w:val="28"/>
                <w:lang w:val="kk-KZ"/>
              </w:rPr>
              <w:t>Байланыстырып сөйлеу.</w:t>
            </w:r>
            <w:r w:rsidRPr="00DB466C">
              <w:rPr>
                <w:sz w:val="28"/>
                <w:szCs w:val="28"/>
                <w:lang w:val="kk-KZ"/>
              </w:rPr>
              <w:t xml:space="preserve"> Ересектердің сөзін түсінуге, шағын әңгімелерді көрнекі сүйемелдеусіз тыңдауға 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Балалардың  жастарына сәйкес көркем шығармалар  оқу.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pStyle w:val="Default"/>
              <w:rPr>
                <w:sz w:val="28"/>
                <w:szCs w:val="28"/>
                <w:lang w:val="kk-KZ"/>
              </w:rPr>
            </w:pPr>
            <w:r w:rsidRPr="00DB466C">
              <w:rPr>
                <w:b/>
                <w:bCs/>
                <w:sz w:val="28"/>
                <w:szCs w:val="28"/>
                <w:lang w:val="kk-KZ"/>
              </w:rPr>
              <w:t xml:space="preserve">Біліктілік пен дағдыларды қалыптастыру: </w:t>
            </w:r>
            <w:r w:rsidRPr="00DB466C">
              <w:rPr>
                <w:sz w:val="28"/>
                <w:szCs w:val="28"/>
                <w:lang w:val="kk-KZ"/>
              </w:rPr>
              <w:t>Заттар мен құралдарды қолдану дағдыларын қалыптастыру</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pStyle w:val="Default"/>
              <w:jc w:val="both"/>
              <w:rPr>
                <w:b/>
                <w:bCs/>
                <w:sz w:val="28"/>
                <w:szCs w:val="28"/>
                <w:lang w:val="kk-KZ"/>
              </w:rPr>
            </w:pPr>
            <w:r w:rsidRPr="00DB466C">
              <w:rPr>
                <w:b/>
                <w:bCs/>
                <w:sz w:val="28"/>
                <w:szCs w:val="28"/>
                <w:lang w:val="kk-KZ"/>
              </w:rPr>
              <w:t xml:space="preserve">Біліктілік пен дағдыларды қалыптастыру: </w:t>
            </w:r>
          </w:p>
          <w:p w:rsidR="000E7A2F" w:rsidRPr="00DB466C" w:rsidRDefault="000E7A2F" w:rsidP="000E7A2F">
            <w:pPr>
              <w:pStyle w:val="Default"/>
              <w:jc w:val="both"/>
              <w:rPr>
                <w:sz w:val="28"/>
                <w:szCs w:val="28"/>
                <w:lang w:val="kk-KZ"/>
              </w:rPr>
            </w:pPr>
            <w:r w:rsidRPr="00DB466C">
              <w:rPr>
                <w:sz w:val="28"/>
                <w:szCs w:val="28"/>
                <w:lang w:val="kk-KZ"/>
              </w:rPr>
              <w:t>Жануарлар әлемі туралы бастапқы түсініктерді қалыптастыру</w:t>
            </w:r>
          </w:p>
        </w:tc>
      </w:tr>
      <w:tr w:rsidR="000E7A2F" w:rsidRPr="00104618"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spacing w:after="120"/>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 ойын барысында үстел үсті және еден үсті ойындармен таныстыру.</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 xml:space="preserve"> Балалардың бейнелеу әрекетіне деген </w:t>
            </w:r>
            <w:r w:rsidRPr="00DB466C">
              <w:rPr>
                <w:rFonts w:ascii="Times New Roman" w:hAnsi="Times New Roman" w:cs="Times New Roman"/>
                <w:sz w:val="28"/>
                <w:szCs w:val="28"/>
                <w:lang w:val="kk-KZ"/>
              </w:rPr>
              <w:lastRenderedPageBreak/>
              <w:t>қызығушылығын ояту, көркемдік қабылдауларын дамыту.</w:t>
            </w:r>
          </w:p>
          <w:p w:rsidR="000E7A2F" w:rsidRPr="00DB466C" w:rsidRDefault="000E7A2F" w:rsidP="000E7A2F">
            <w:pPr>
              <w:pStyle w:val="Default"/>
              <w:rPr>
                <w:sz w:val="28"/>
                <w:szCs w:val="28"/>
                <w:lang w:val="kk-KZ"/>
              </w:rPr>
            </w:pPr>
          </w:p>
        </w:tc>
      </w:tr>
      <w:tr w:rsidR="000E7A2F" w:rsidRPr="00104618"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Балалардың сазбалшық, ермексаз және оның қасиеттері туралы білімдерін қалыптастыру, сазбалшықты дұрыс қолдануды жетілдіру.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sz w:val="28"/>
                <w:szCs w:val="28"/>
                <w:lang w:val="kk-KZ"/>
              </w:rPr>
            </w:pPr>
            <w:r w:rsidRPr="00DB466C">
              <w:rPr>
                <w:sz w:val="28"/>
                <w:szCs w:val="28"/>
                <w:lang w:val="kk-KZ"/>
              </w:rPr>
              <w:t xml:space="preserve">Әннің мағынасын түсіну, қоңыраулардың жоғары және төмен дыбысталуын, фортепианоның дыбысталуын ажырата білу. </w:t>
            </w:r>
            <w:r w:rsidRPr="00DB466C">
              <w:rPr>
                <w:rFonts w:eastAsia="Calibri"/>
                <w:sz w:val="28"/>
                <w:szCs w:val="28"/>
                <w:lang w:val="kk-KZ"/>
              </w:rPr>
              <w:t>Әнді жеке және топпен айту.</w:t>
            </w:r>
          </w:p>
          <w:p w:rsidR="000E7A2F" w:rsidRPr="00DB466C" w:rsidRDefault="000E7A2F" w:rsidP="000E7A2F">
            <w:pPr>
              <w:pStyle w:val="a3"/>
              <w:rPr>
                <w:sz w:val="28"/>
                <w:szCs w:val="28"/>
                <w:lang w:val="kk-KZ"/>
              </w:rPr>
            </w:pPr>
            <w:r w:rsidRPr="00DB466C">
              <w:rPr>
                <w:sz w:val="28"/>
                <w:szCs w:val="28"/>
                <w:lang w:val="kk-KZ"/>
              </w:rPr>
              <w:t xml:space="preserve"> музыкалық аспаптарды ажыратады (барабан, бубен, сылдырмақ, асатаяқ) бұрын естіген әндерді таниды. </w:t>
            </w:r>
            <w:r w:rsidRPr="00DB466C">
              <w:rPr>
                <w:rFonts w:eastAsia="Calibri"/>
                <w:sz w:val="28"/>
                <w:szCs w:val="28"/>
                <w:lang w:val="kk-KZ"/>
              </w:rPr>
              <w:t xml:space="preserve">Музыканың сүйемелдеуімен топпен және шеңбер бойынша қол ұстасып жүру және жүгіру дағдыларын қалыптастыру. </w:t>
            </w:r>
          </w:p>
        </w:tc>
      </w:tr>
    </w:tbl>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A45249">
      <w:pPr>
        <w:rPr>
          <w:rFonts w:ascii="Times New Roman" w:hAnsi="Times New Roman" w:cs="Times New Roman"/>
          <w:b/>
          <w:sz w:val="28"/>
          <w:szCs w:val="28"/>
          <w:lang w:val="kk-KZ"/>
        </w:rPr>
      </w:pPr>
    </w:p>
    <w:p w:rsidR="00A45249" w:rsidRPr="00DB466C" w:rsidRDefault="00A45249" w:rsidP="00A45249">
      <w:pP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r w:rsidRPr="00DB466C">
        <w:rPr>
          <w:rFonts w:ascii="Times New Roman" w:hAnsi="Times New Roman" w:cs="Times New Roman"/>
          <w:b/>
          <w:sz w:val="28"/>
          <w:szCs w:val="28"/>
        </w:rPr>
        <w:t>Қ</w:t>
      </w:r>
      <w:r w:rsidRPr="00DB466C">
        <w:rPr>
          <w:rFonts w:ascii="Times New Roman" w:hAnsi="Times New Roman" w:cs="Times New Roman"/>
          <w:b/>
          <w:sz w:val="28"/>
          <w:szCs w:val="28"/>
          <w:lang w:val="kk-KZ"/>
        </w:rPr>
        <w:t>араша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909"/>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Қараша</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Негізгі қимылдар:</w:t>
            </w:r>
          </w:p>
          <w:p w:rsidR="000E7A2F" w:rsidRPr="00DB466C" w:rsidRDefault="000E7A2F" w:rsidP="000E7A2F">
            <w:pPr>
              <w:spacing w:line="259" w:lineRule="auto"/>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Тепе-теңдік сақтау жаттығулары</w:t>
            </w:r>
            <w:r w:rsidRPr="00DB466C">
              <w:rPr>
                <w:rFonts w:ascii="Times New Roman" w:eastAsia="Calibri" w:hAnsi="Times New Roman" w:cs="Times New Roman"/>
                <w:sz w:val="28"/>
                <w:szCs w:val="28"/>
                <w:lang w:val="kk-KZ"/>
              </w:rPr>
              <w:t>. Тура жолмен, сызықтармен шектелген (ені 20-25 см, ұзындығы 2-2,5 м) жіптің бойымен, гимнастикалық скамейканың үстімен жүру.</w:t>
            </w:r>
          </w:p>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Қимылды ойындар.</w:t>
            </w:r>
          </w:p>
          <w:p w:rsidR="000E7A2F" w:rsidRPr="00DB466C" w:rsidRDefault="000E7A2F" w:rsidP="000E7A2F">
            <w:pPr>
              <w:spacing w:line="259" w:lineRule="auto"/>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Балаларды ересектермен бірге қимылдары жеңіл, мазмұны қарапайым қимылды ойындар ойнауға ынталандыру.</w:t>
            </w:r>
          </w:p>
        </w:tc>
      </w:tr>
      <w:tr w:rsidR="000E7A2F" w:rsidRPr="00104618"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Сөйлеудің дыбыстық мәдениеті. </w:t>
            </w:r>
            <w:r w:rsidRPr="00DB466C">
              <w:rPr>
                <w:rFonts w:ascii="Times New Roman" w:hAnsi="Times New Roman" w:cs="Times New Roman"/>
                <w:sz w:val="28"/>
                <w:szCs w:val="28"/>
                <w:lang w:val="kk-KZ"/>
              </w:rPr>
              <w:t xml:space="preserve">Артикуляциялық және дауыс аппаратының, сөйлеу кезінде тыныс алу,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Балалардың сөздік қорын: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ойыншық, заттарын білдіретін зат есімдермен;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Тілдің грамматикалық құрылымы. </w:t>
            </w:r>
            <w:r w:rsidRPr="00DB466C">
              <w:rPr>
                <w:rFonts w:ascii="Times New Roman" w:hAnsi="Times New Roman" w:cs="Times New Roman"/>
                <w:sz w:val="28"/>
                <w:szCs w:val="28"/>
                <w:lang w:val="kk-KZ"/>
              </w:rPr>
              <w:t>Балаларды зат есімнің көпше түрін қолдану</w:t>
            </w:r>
          </w:p>
          <w:p w:rsidR="000E7A2F" w:rsidRPr="00DB466C" w:rsidRDefault="000E7A2F" w:rsidP="000E7A2F">
            <w:pPr>
              <w:pStyle w:val="Default"/>
              <w:rPr>
                <w:sz w:val="28"/>
                <w:szCs w:val="28"/>
                <w:lang w:val="kk-KZ"/>
              </w:rPr>
            </w:pPr>
            <w:r w:rsidRPr="00DB466C">
              <w:rPr>
                <w:b/>
                <w:bCs/>
                <w:sz w:val="28"/>
                <w:szCs w:val="28"/>
                <w:lang w:val="kk-KZ"/>
              </w:rPr>
              <w:t>Байланыстырып сөйлеу.</w:t>
            </w:r>
            <w:r w:rsidRPr="00DB466C">
              <w:rPr>
                <w:sz w:val="28"/>
                <w:szCs w:val="28"/>
                <w:lang w:val="kk-KZ"/>
              </w:rPr>
              <w:t xml:space="preserve">Ересектердің сөзін түсіну   </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Балалардың жастарына сәйкес көркем шығармалар оқу.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ауызша нұсқау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мен үлгіге сүйене отырып, тапсырмаларды орындау  </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Өзінің</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есімін</w:t>
            </w:r>
            <w:proofErr w:type="spellEnd"/>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және</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жасын</w:t>
            </w:r>
            <w:proofErr w:type="spellEnd"/>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атау</w:t>
            </w:r>
            <w:proofErr w:type="spellEnd"/>
            <w:r w:rsidRPr="00DB466C">
              <w:rPr>
                <w:rFonts w:ascii="Times New Roman" w:hAnsi="Times New Roman" w:cs="Times New Roman"/>
                <w:sz w:val="28"/>
                <w:szCs w:val="28"/>
                <w:lang w:val="ru-RU"/>
              </w:rPr>
              <w:t>, үйін</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және</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пәтерін</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тану, </w:t>
            </w:r>
            <w:proofErr w:type="spellStart"/>
            <w:r w:rsidRPr="00DB466C">
              <w:rPr>
                <w:rFonts w:ascii="Times New Roman" w:hAnsi="Times New Roman" w:cs="Times New Roman"/>
                <w:sz w:val="28"/>
                <w:szCs w:val="28"/>
                <w:lang w:val="ru-RU"/>
              </w:rPr>
              <w:t>отбасы</w:t>
            </w:r>
            <w:proofErr w:type="spellEnd"/>
          </w:p>
          <w:p w:rsidR="000E7A2F" w:rsidRPr="00DB466C" w:rsidRDefault="00A45249"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М</w:t>
            </w:r>
            <w:r w:rsidR="000E7A2F" w:rsidRPr="00DB466C">
              <w:rPr>
                <w:rFonts w:ascii="Times New Roman" w:hAnsi="Times New Roman" w:cs="Times New Roman"/>
                <w:sz w:val="28"/>
                <w:szCs w:val="28"/>
                <w:lang w:val="ru-RU"/>
              </w:rPr>
              <w:t>үшелерінің</w:t>
            </w:r>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аттарын</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атау</w:t>
            </w:r>
            <w:proofErr w:type="spellEnd"/>
            <w:r w:rsidR="000E7A2F" w:rsidRPr="00DB466C">
              <w:rPr>
                <w:rFonts w:ascii="Times New Roman" w:hAnsi="Times New Roman" w:cs="Times New Roman"/>
                <w:sz w:val="28"/>
                <w:szCs w:val="28"/>
                <w:lang w:val="ru-RU"/>
              </w:rPr>
              <w:t>.</w:t>
            </w:r>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Баланың</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жеке</w:t>
            </w:r>
            <w:proofErr w:type="spellEnd"/>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тұлғасының</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қалыптасуына</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ықпал</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ету</w:t>
            </w:r>
            <w:proofErr w:type="spellEnd"/>
            <w:r w:rsidRPr="00DB466C">
              <w:rPr>
                <w:rFonts w:ascii="Times New Roman" w:hAnsi="Times New Roman" w:cs="Times New Roman"/>
                <w:sz w:val="28"/>
                <w:szCs w:val="28"/>
                <w:lang w:val="ru-RU"/>
              </w:rPr>
              <w:t>, оның</w:t>
            </w:r>
            <w:r w:rsidR="00A45249" w:rsidRPr="00DB466C">
              <w:rPr>
                <w:rFonts w:ascii="Times New Roman" w:hAnsi="Times New Roman" w:cs="Times New Roman"/>
                <w:sz w:val="28"/>
                <w:szCs w:val="28"/>
                <w:lang w:val="kk-KZ"/>
              </w:rPr>
              <w:t xml:space="preserve"> </w:t>
            </w:r>
            <w:proofErr w:type="gramStart"/>
            <w:r w:rsidRPr="00DB466C">
              <w:rPr>
                <w:rFonts w:ascii="Times New Roman" w:hAnsi="Times New Roman" w:cs="Times New Roman"/>
                <w:sz w:val="28"/>
                <w:szCs w:val="28"/>
                <w:lang w:val="ru-RU"/>
              </w:rPr>
              <w:t>м</w:t>
            </w:r>
            <w:proofErr w:type="gramEnd"/>
            <w:r w:rsidRPr="00DB466C">
              <w:rPr>
                <w:rFonts w:ascii="Times New Roman" w:hAnsi="Times New Roman" w:cs="Times New Roman"/>
                <w:sz w:val="28"/>
                <w:szCs w:val="28"/>
                <w:lang w:val="ru-RU"/>
              </w:rPr>
              <w:t>үдделеріне,</w:t>
            </w:r>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lastRenderedPageBreak/>
              <w:t>қажеттіліктеріне, қалауына, мүмкіндігіне</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құрметпен</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қарау, оны ересектердің</w:t>
            </w:r>
          </w:p>
          <w:p w:rsidR="000E7A2F" w:rsidRPr="00DB466C" w:rsidRDefault="000E7A2F" w:rsidP="000E7A2F">
            <w:pPr>
              <w:rPr>
                <w:rFonts w:ascii="Times New Roman" w:hAnsi="Times New Roman" w:cs="Times New Roman"/>
                <w:sz w:val="28"/>
                <w:szCs w:val="28"/>
                <w:lang w:val="kk-KZ"/>
              </w:rPr>
            </w:pPr>
            <w:proofErr w:type="gramStart"/>
            <w:r w:rsidRPr="00DB466C">
              <w:rPr>
                <w:rFonts w:ascii="Times New Roman" w:hAnsi="Times New Roman" w:cs="Times New Roman"/>
                <w:sz w:val="28"/>
                <w:szCs w:val="28"/>
                <w:lang w:val="ru-RU"/>
              </w:rPr>
              <w:t>бас</w:t>
            </w:r>
            <w:proofErr w:type="gramEnd"/>
            <w:r w:rsidRPr="00DB466C">
              <w:rPr>
                <w:rFonts w:ascii="Times New Roman" w:hAnsi="Times New Roman" w:cs="Times New Roman"/>
                <w:sz w:val="28"/>
                <w:szCs w:val="28"/>
                <w:lang w:val="ru-RU"/>
              </w:rPr>
              <w:t>қа</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балалар</w:t>
            </w:r>
            <w:proofErr w:type="spellEnd"/>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сияқты</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жақсы</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көретініне</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сенім</w:t>
            </w:r>
            <w:proofErr w:type="spellEnd"/>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қалыптастыру.</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 ойын барысында үстел үсті және еден үсті құрылыс</w:t>
            </w:r>
          </w:p>
          <w:p w:rsidR="000E7A2F" w:rsidRPr="00DB466C" w:rsidRDefault="000E7A2F" w:rsidP="000E7A2F">
            <w:pPr>
              <w:rPr>
                <w:rFonts w:ascii="Times New Roman" w:hAnsi="Times New Roman" w:cs="Times New Roman"/>
                <w:sz w:val="28"/>
                <w:szCs w:val="28"/>
                <w:lang w:val="ru-RU"/>
              </w:rPr>
            </w:pPr>
            <w:proofErr w:type="spellStart"/>
            <w:r w:rsidRPr="00DB466C">
              <w:rPr>
                <w:rFonts w:ascii="Times New Roman" w:hAnsi="Times New Roman" w:cs="Times New Roman"/>
                <w:sz w:val="28"/>
                <w:szCs w:val="28"/>
                <w:lang w:val="ru-RU"/>
              </w:rPr>
              <w:t>материалдарымен</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текшелер</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кірпіштер</w:t>
            </w:r>
            <w:proofErr w:type="spellEnd"/>
            <w:r w:rsidRPr="00DB466C">
              <w:rPr>
                <w:rFonts w:ascii="Times New Roman" w:hAnsi="Times New Roman" w:cs="Times New Roman"/>
                <w:sz w:val="28"/>
                <w:szCs w:val="28"/>
                <w:lang w:val="ru-RU"/>
              </w:rPr>
              <w:t>, үшқырлы призма, пластина, цилиндр),</w:t>
            </w:r>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жазықтықтағы</w:t>
            </w:r>
            <w:r w:rsidR="00A45249"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құрылыстың</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орналасу</w:t>
            </w:r>
            <w:proofErr w:type="spellEnd"/>
            <w:r w:rsidR="00A45249" w:rsidRPr="00DB466C">
              <w:rPr>
                <w:rFonts w:ascii="Times New Roman" w:hAnsi="Times New Roman" w:cs="Times New Roman"/>
                <w:sz w:val="28"/>
                <w:szCs w:val="28"/>
                <w:lang w:val="kk-KZ"/>
              </w:rPr>
              <w:t xml:space="preserve"> </w:t>
            </w:r>
            <w:proofErr w:type="gramStart"/>
            <w:r w:rsidRPr="00DB466C">
              <w:rPr>
                <w:rFonts w:ascii="Times New Roman" w:hAnsi="Times New Roman" w:cs="Times New Roman"/>
                <w:sz w:val="28"/>
                <w:szCs w:val="28"/>
                <w:lang w:val="ru-RU"/>
              </w:rPr>
              <w:t>н</w:t>
            </w:r>
            <w:proofErr w:type="gramEnd"/>
            <w:r w:rsidRPr="00DB466C">
              <w:rPr>
                <w:rFonts w:ascii="Times New Roman" w:hAnsi="Times New Roman" w:cs="Times New Roman"/>
                <w:sz w:val="28"/>
                <w:szCs w:val="28"/>
                <w:lang w:val="ru-RU"/>
              </w:rPr>
              <w:t>ұсқаларымен</w:t>
            </w:r>
            <w:r w:rsidR="00A45249"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таныстыру</w:t>
            </w:r>
            <w:proofErr w:type="spellEnd"/>
            <w:r w:rsidRPr="00DB466C">
              <w:rPr>
                <w:rFonts w:ascii="Times New Roman" w:hAnsi="Times New Roman" w:cs="Times New Roman"/>
                <w:sz w:val="28"/>
                <w:szCs w:val="28"/>
                <w:lang w:val="ru-RU"/>
              </w:rPr>
              <w:t>.</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Бейнелерді парақ бетінде орналастыра отырып, түрлі-түсті дақтарды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қарама-қарсы үйлестіру арқылы бере білу, </w:t>
            </w:r>
          </w:p>
        </w:tc>
      </w:tr>
      <w:tr w:rsidR="000E7A2F" w:rsidRPr="00DB466C"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Балалардың сазбалшық, ермексаз және оның қасиеттері туралы білімдерін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қалыптастыру, </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қарапайым әдістерін(ұсақтау, жырту, бүктеу), жапсыру жұмыстарын жасау тәсілдерін (желімсіз)</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sz w:val="28"/>
                <w:szCs w:val="28"/>
                <w:lang w:val="kk-KZ"/>
              </w:rPr>
            </w:pPr>
            <w:r w:rsidRPr="00DB466C">
              <w:rPr>
                <w:sz w:val="28"/>
                <w:szCs w:val="28"/>
                <w:lang w:val="kk-KZ"/>
              </w:rPr>
              <w:t xml:space="preserve">Әртүрлі музыкалық аспаптарда </w:t>
            </w:r>
            <w:r w:rsidR="0080139B" w:rsidRPr="00DB466C">
              <w:rPr>
                <w:sz w:val="28"/>
                <w:szCs w:val="28"/>
                <w:lang w:val="kk-KZ"/>
              </w:rPr>
              <w:t xml:space="preserve"> </w:t>
            </w:r>
            <w:r w:rsidRPr="00DB466C">
              <w:rPr>
                <w:sz w:val="28"/>
                <w:szCs w:val="28"/>
                <w:lang w:val="kk-KZ"/>
              </w:rPr>
              <w:t>орындалған таныс әуендерді тыңдау, бұл әуендерді тани білу.</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Әуенді интонациямен және ырғақты </w:t>
            </w:r>
          </w:p>
          <w:p w:rsidR="000E7A2F" w:rsidRPr="00DB466C" w:rsidRDefault="000E7A2F" w:rsidP="000E7A2F">
            <w:pPr>
              <w:pStyle w:val="a3"/>
              <w:rPr>
                <w:sz w:val="28"/>
                <w:szCs w:val="28"/>
                <w:lang w:val="kk-KZ"/>
              </w:rPr>
            </w:pPr>
            <w:r w:rsidRPr="00DB466C">
              <w:rPr>
                <w:rFonts w:eastAsia="Calibri"/>
                <w:sz w:val="28"/>
                <w:szCs w:val="28"/>
                <w:lang w:val="kk-KZ"/>
              </w:rPr>
              <w:t xml:space="preserve">дұрыс жеткізу. </w:t>
            </w:r>
          </w:p>
          <w:p w:rsidR="000E7A2F" w:rsidRPr="00DB466C" w:rsidRDefault="000E7A2F" w:rsidP="000E7A2F">
            <w:pPr>
              <w:pStyle w:val="a3"/>
              <w:rPr>
                <w:sz w:val="28"/>
                <w:szCs w:val="28"/>
                <w:lang w:val="kk-KZ"/>
              </w:rPr>
            </w:pPr>
            <w:r w:rsidRPr="00DB466C">
              <w:rPr>
                <w:sz w:val="28"/>
                <w:szCs w:val="28"/>
                <w:lang w:val="kk-KZ"/>
              </w:rPr>
              <w:t>Музыкалық-ырғақтық қозғалыстар.</w:t>
            </w:r>
          </w:p>
          <w:p w:rsidR="000E7A2F" w:rsidRPr="00DB466C" w:rsidRDefault="000E7A2F" w:rsidP="000E7A2F">
            <w:pPr>
              <w:pStyle w:val="a3"/>
              <w:rPr>
                <w:sz w:val="28"/>
                <w:szCs w:val="28"/>
                <w:lang w:val="kk-KZ"/>
              </w:rPr>
            </w:pPr>
            <w:r w:rsidRPr="00DB466C">
              <w:rPr>
                <w:rFonts w:eastAsia="Calibri"/>
                <w:sz w:val="28"/>
                <w:szCs w:val="28"/>
                <w:lang w:val="kk-KZ"/>
              </w:rPr>
              <w:t>Қарапайым би қимылдарын орындау: қолдың білектерін айналдыру, шапалақтауға үйрету</w:t>
            </w:r>
          </w:p>
        </w:tc>
      </w:tr>
    </w:tbl>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80139B" w:rsidRPr="00DB466C" w:rsidRDefault="0080139B" w:rsidP="0080139B">
      <w:pPr>
        <w:rPr>
          <w:rFonts w:ascii="Times New Roman" w:hAnsi="Times New Roman" w:cs="Times New Roman"/>
          <w:b/>
          <w:sz w:val="28"/>
          <w:szCs w:val="28"/>
          <w:lang w:val="kk-KZ"/>
        </w:rPr>
      </w:pPr>
    </w:p>
    <w:p w:rsidR="000E7A2F" w:rsidRPr="00DB466C" w:rsidRDefault="0080139B" w:rsidP="0080139B">
      <w:pPr>
        <w:rPr>
          <w:rFonts w:ascii="Times New Roman" w:hAnsi="Times New Roman" w:cs="Times New Roman"/>
          <w:b/>
          <w:sz w:val="28"/>
          <w:szCs w:val="28"/>
          <w:lang w:val="kk-KZ"/>
        </w:rPr>
      </w:pPr>
      <w:r w:rsidRPr="00DB466C">
        <w:rPr>
          <w:rFonts w:ascii="Times New Roman" w:hAnsi="Times New Roman" w:cs="Times New Roman"/>
          <w:b/>
          <w:sz w:val="28"/>
          <w:szCs w:val="28"/>
          <w:lang w:val="kk-KZ"/>
        </w:rPr>
        <w:t xml:space="preserve">                                                                                </w:t>
      </w:r>
      <w:r w:rsidR="003F75AE" w:rsidRPr="00DB466C">
        <w:rPr>
          <w:rFonts w:ascii="Times New Roman" w:hAnsi="Times New Roman" w:cs="Times New Roman"/>
          <w:b/>
          <w:sz w:val="28"/>
          <w:szCs w:val="28"/>
          <w:lang w:val="kk-KZ"/>
        </w:rPr>
        <w:t xml:space="preserve">     </w:t>
      </w:r>
      <w:r w:rsidRPr="00DB466C">
        <w:rPr>
          <w:rFonts w:ascii="Times New Roman" w:hAnsi="Times New Roman" w:cs="Times New Roman"/>
          <w:b/>
          <w:sz w:val="28"/>
          <w:szCs w:val="28"/>
          <w:lang w:val="kk-KZ"/>
        </w:rPr>
        <w:t xml:space="preserve">  </w:t>
      </w:r>
      <w:r w:rsidR="000E7A2F" w:rsidRPr="00DB466C">
        <w:rPr>
          <w:rFonts w:ascii="Times New Roman" w:hAnsi="Times New Roman" w:cs="Times New Roman"/>
          <w:b/>
          <w:sz w:val="28"/>
          <w:szCs w:val="28"/>
          <w:lang w:val="kk-KZ"/>
        </w:rPr>
        <w:t>Желтоқсан</w:t>
      </w:r>
      <w:r w:rsidR="000E7A2F" w:rsidRPr="00DB466C">
        <w:rPr>
          <w:rFonts w:ascii="Times New Roman" w:hAnsi="Times New Roman" w:cs="Times New Roman"/>
          <w:b/>
          <w:sz w:val="28"/>
          <w:szCs w:val="28"/>
        </w:rPr>
        <w:t xml:space="preserve"> </w:t>
      </w:r>
      <w:r w:rsidR="000E7A2F" w:rsidRPr="00DB466C">
        <w:rPr>
          <w:rFonts w:ascii="Times New Roman" w:hAnsi="Times New Roman" w:cs="Times New Roman"/>
          <w:b/>
          <w:sz w:val="28"/>
          <w:szCs w:val="28"/>
          <w:lang w:val="kk-KZ"/>
        </w:rPr>
        <w:t>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1283"/>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rPr>
                <w:b/>
                <w:sz w:val="28"/>
                <w:szCs w:val="28"/>
              </w:rPr>
            </w:pPr>
            <w:r w:rsidRPr="00DB466C">
              <w:rPr>
                <w:b/>
                <w:sz w:val="28"/>
                <w:szCs w:val="28"/>
              </w:rPr>
              <w:t>Желтоқсан</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Негізгі қимылдар:</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Тепе-теңдік сақтау жаттығулары</w:t>
            </w:r>
            <w:r w:rsidRPr="00DB466C">
              <w:rPr>
                <w:rFonts w:ascii="Times New Roman" w:eastAsia="Calibri" w:hAnsi="Times New Roman" w:cs="Times New Roman"/>
                <w:sz w:val="28"/>
                <w:szCs w:val="28"/>
                <w:lang w:val="kk-KZ"/>
              </w:rPr>
              <w:t>. шағын топпен және бүкіл топпен қарқынды өзгерте отырып, белгі бойынша тоқтап, иректелген лентаның бойымен жүру.</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Қимылды ойындар</w:t>
            </w:r>
            <w:r w:rsidRPr="00DB466C">
              <w:rPr>
                <w:rFonts w:ascii="Times New Roman" w:eastAsia="Calibri" w:hAnsi="Times New Roman" w:cs="Times New Roman"/>
                <w:sz w:val="28"/>
                <w:szCs w:val="28"/>
                <w:lang w:val="kk-KZ"/>
              </w:rPr>
              <w:t>.</w:t>
            </w:r>
          </w:p>
          <w:p w:rsidR="000E7A2F" w:rsidRPr="00DB466C" w:rsidRDefault="000E7A2F" w:rsidP="000E7A2F">
            <w:pPr>
              <w:spacing w:line="259" w:lineRule="auto"/>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Балалардың ойынға қызығушылығын</w:t>
            </w:r>
            <w:r w:rsidR="0080139B" w:rsidRPr="00DB466C">
              <w:rPr>
                <w:rFonts w:ascii="Times New Roman" w:eastAsia="Calibri" w:hAnsi="Times New Roman" w:cs="Times New Roman"/>
                <w:sz w:val="28"/>
                <w:szCs w:val="28"/>
                <w:lang w:val="kk-KZ"/>
              </w:rPr>
              <w:t xml:space="preserve"> </w:t>
            </w:r>
            <w:r w:rsidRPr="00DB466C">
              <w:rPr>
                <w:rFonts w:ascii="Times New Roman" w:eastAsia="Calibri" w:hAnsi="Times New Roman" w:cs="Times New Roman"/>
                <w:sz w:val="28"/>
                <w:szCs w:val="28"/>
                <w:lang w:val="kk-KZ"/>
              </w:rPr>
              <w:t xml:space="preserve"> дамытуға ықпал ете отырып, негізгі қимылдарды (жүру, жүгіру, лақтыру, домалату) жетілдіру.</w:t>
            </w:r>
          </w:p>
        </w:tc>
      </w:tr>
      <w:tr w:rsidR="000E7A2F" w:rsidRPr="00DB466C"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Сөйлеудің дыбыстық мәдениеті. </w:t>
            </w:r>
            <w:r w:rsidRPr="00DB466C">
              <w:rPr>
                <w:rFonts w:ascii="Times New Roman" w:hAnsi="Times New Roman" w:cs="Times New Roman"/>
                <w:sz w:val="28"/>
                <w:szCs w:val="28"/>
                <w:lang w:val="kk-KZ"/>
              </w:rPr>
              <w:t>есту</w:t>
            </w:r>
          </w:p>
          <w:p w:rsidR="000E7A2F" w:rsidRPr="00DB466C" w:rsidRDefault="000E7A2F" w:rsidP="000E7A2F">
            <w:pPr>
              <w:pStyle w:val="Default"/>
              <w:rPr>
                <w:sz w:val="28"/>
                <w:szCs w:val="28"/>
                <w:lang w:val="kk-KZ"/>
              </w:rPr>
            </w:pPr>
            <w:r w:rsidRPr="00DB466C">
              <w:rPr>
                <w:sz w:val="28"/>
                <w:szCs w:val="28"/>
                <w:lang w:val="kk-KZ"/>
              </w:rPr>
              <w:t>қабілетінің дамуына ықпал ету.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киім, аяқкиім, ыдыс, жиһаз, көгөніс пен жеміс, үй жануарлары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мен олардың төлдерінің атауларын, көлік құралдарын және жеке бас гигиенасы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Тілдің грамматикалық құрылымы. </w:t>
            </w:r>
            <w:r w:rsidRPr="00DB466C">
              <w:rPr>
                <w:rFonts w:ascii="Times New Roman" w:hAnsi="Times New Roman" w:cs="Times New Roman"/>
                <w:sz w:val="28"/>
                <w:szCs w:val="28"/>
                <w:lang w:val="kk-KZ"/>
              </w:rPr>
              <w:t>сын есімді зат есіммен,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етістіктің өткен шағымен байланыстыру,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Байланыстырып сөйлеу.</w:t>
            </w:r>
            <w:r w:rsidRPr="00DB466C">
              <w:rPr>
                <w:rFonts w:ascii="Times New Roman" w:hAnsi="Times New Roman" w:cs="Times New Roman"/>
                <w:sz w:val="28"/>
                <w:szCs w:val="28"/>
                <w:lang w:val="kk-KZ"/>
              </w:rPr>
              <w:t>шағын әңгімелерді көрнекі сүйемелдеусіз</w:t>
            </w:r>
          </w:p>
          <w:p w:rsidR="000E7A2F" w:rsidRPr="00DB466C" w:rsidRDefault="000E7A2F" w:rsidP="000E7A2F">
            <w:pPr>
              <w:pStyle w:val="Default"/>
              <w:rPr>
                <w:sz w:val="28"/>
                <w:szCs w:val="28"/>
                <w:lang w:val="kk-KZ"/>
              </w:rPr>
            </w:pPr>
            <w:r w:rsidRPr="00DB466C">
              <w:rPr>
                <w:sz w:val="28"/>
                <w:szCs w:val="28"/>
                <w:lang w:val="kk-KZ"/>
              </w:rPr>
              <w:t xml:space="preserve">Тыңдау  </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Балаларды бесік жырларын, халық әндерін, ертегілерін, авторлық</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шығармаларды тыңдауға үйрету.</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қимылдардың</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үйлесімділігін, қолдың ұсақ бұлшық еттерін, «көз бен қолдың» сенсомоторлық</w:t>
            </w:r>
          </w:p>
          <w:p w:rsidR="000E7A2F" w:rsidRPr="00DB466C" w:rsidRDefault="000E7A2F" w:rsidP="000E7A2F">
            <w:pPr>
              <w:tabs>
                <w:tab w:val="left" w:pos="7955"/>
              </w:tabs>
              <w:rPr>
                <w:rFonts w:ascii="Times New Roman" w:hAnsi="Times New Roman" w:cs="Times New Roman"/>
                <w:sz w:val="28"/>
                <w:szCs w:val="28"/>
                <w:lang w:val="kk-KZ"/>
              </w:rPr>
            </w:pPr>
            <w:r w:rsidRPr="00DB466C">
              <w:rPr>
                <w:rFonts w:ascii="Times New Roman" w:hAnsi="Times New Roman" w:cs="Times New Roman"/>
                <w:sz w:val="28"/>
                <w:szCs w:val="28"/>
                <w:lang w:val="kk-KZ"/>
              </w:rPr>
              <w:t>кеңістіктік үйлесімділігін дамыту.</w:t>
            </w:r>
            <w:r w:rsidRPr="00DB466C">
              <w:rPr>
                <w:rFonts w:ascii="Times New Roman" w:hAnsi="Times New Roman" w:cs="Times New Roman"/>
                <w:sz w:val="28"/>
                <w:szCs w:val="28"/>
                <w:lang w:val="kk-KZ"/>
              </w:rPr>
              <w:tab/>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w:t>
            </w:r>
            <w:r w:rsidRPr="00DB466C">
              <w:rPr>
                <w:b/>
                <w:sz w:val="28"/>
                <w:szCs w:val="28"/>
              </w:rPr>
              <w:lastRenderedPageBreak/>
              <w:t>таныстыру</w:t>
            </w:r>
          </w:p>
        </w:tc>
        <w:tc>
          <w:tcPr>
            <w:tcW w:w="11640" w:type="dxa"/>
          </w:tcPr>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lastRenderedPageBreak/>
              <w:t xml:space="preserve">Біліктілік пен дағдыларды қалыптастыру: </w:t>
            </w:r>
            <w:r w:rsidRPr="00DB466C">
              <w:rPr>
                <w:rFonts w:ascii="Times New Roman" w:hAnsi="Times New Roman" w:cs="Times New Roman"/>
                <w:sz w:val="28"/>
                <w:szCs w:val="28"/>
                <w:lang w:val="ru-RU"/>
              </w:rPr>
              <w:t>Заттық-бағдарлық</w:t>
            </w:r>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әрекеттерді (қарау, </w:t>
            </w:r>
            <w:proofErr w:type="spellStart"/>
            <w:r w:rsidRPr="00DB466C">
              <w:rPr>
                <w:rFonts w:ascii="Times New Roman" w:hAnsi="Times New Roman" w:cs="Times New Roman"/>
                <w:sz w:val="28"/>
                <w:szCs w:val="28"/>
                <w:lang w:val="ru-RU"/>
              </w:rPr>
              <w:t>тигізу</w:t>
            </w:r>
            <w:proofErr w:type="spellEnd"/>
            <w:r w:rsidRPr="00DB466C">
              <w:rPr>
                <w:rFonts w:ascii="Times New Roman" w:hAnsi="Times New Roman" w:cs="Times New Roman"/>
                <w:sz w:val="28"/>
                <w:szCs w:val="28"/>
                <w:lang w:val="ru-RU"/>
              </w:rPr>
              <w:t xml:space="preserve">, </w:t>
            </w:r>
            <w:r w:rsidRPr="00DB466C">
              <w:rPr>
                <w:rFonts w:ascii="Times New Roman" w:hAnsi="Times New Roman" w:cs="Times New Roman"/>
                <w:sz w:val="28"/>
                <w:szCs w:val="28"/>
                <w:lang w:val="ru-RU"/>
              </w:rPr>
              <w:lastRenderedPageBreak/>
              <w:t xml:space="preserve">бұрау, </w:t>
            </w:r>
            <w:proofErr w:type="spellStart"/>
            <w:r w:rsidRPr="00DB466C">
              <w:rPr>
                <w:rFonts w:ascii="Times New Roman" w:hAnsi="Times New Roman" w:cs="Times New Roman"/>
                <w:sz w:val="28"/>
                <w:szCs w:val="28"/>
                <w:lang w:val="ru-RU"/>
              </w:rPr>
              <w:t>ашу</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белгілі</w:t>
            </w:r>
            <w:proofErr w:type="spellEnd"/>
            <w:r w:rsidR="00E04CBE"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бір</w:t>
            </w:r>
            <w:proofErr w:type="spellEnd"/>
            <w:r w:rsidR="00E04CBE"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объектіге</w:t>
            </w:r>
            <w:proofErr w:type="spellEnd"/>
          </w:p>
          <w:p w:rsidR="000E7A2F" w:rsidRPr="00DB466C" w:rsidRDefault="00E04CBE" w:rsidP="000E7A2F">
            <w:pPr>
              <w:rPr>
                <w:rFonts w:ascii="Times New Roman" w:hAnsi="Times New Roman" w:cs="Times New Roman"/>
                <w:sz w:val="28"/>
                <w:szCs w:val="28"/>
                <w:lang w:val="ru-RU"/>
              </w:rPr>
            </w:pPr>
            <w:proofErr w:type="gramStart"/>
            <w:r w:rsidRPr="00DB466C">
              <w:rPr>
                <w:rFonts w:ascii="Times New Roman" w:hAnsi="Times New Roman" w:cs="Times New Roman"/>
                <w:sz w:val="28"/>
                <w:szCs w:val="28"/>
                <w:lang w:val="ru-RU"/>
              </w:rPr>
              <w:t>А</w:t>
            </w:r>
            <w:r w:rsidR="000E7A2F" w:rsidRPr="00DB466C">
              <w:rPr>
                <w:rFonts w:ascii="Times New Roman" w:hAnsi="Times New Roman" w:cs="Times New Roman"/>
                <w:sz w:val="28"/>
                <w:szCs w:val="28"/>
                <w:lang w:val="ru-RU"/>
              </w:rPr>
              <w:t>рналған</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нақты</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әрекеттерді (</w:t>
            </w:r>
            <w:proofErr w:type="spellStart"/>
            <w:r w:rsidR="000E7A2F" w:rsidRPr="00DB466C">
              <w:rPr>
                <w:rFonts w:ascii="Times New Roman" w:hAnsi="Times New Roman" w:cs="Times New Roman"/>
                <w:sz w:val="28"/>
                <w:szCs w:val="28"/>
                <w:lang w:val="ru-RU"/>
              </w:rPr>
              <w:t>допты</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домалату</w:t>
            </w:r>
            <w:proofErr w:type="spellEnd"/>
            <w:r w:rsidR="000E7A2F" w:rsidRPr="00DB466C">
              <w:rPr>
                <w:rFonts w:ascii="Times New Roman" w:hAnsi="Times New Roman" w:cs="Times New Roman"/>
                <w:sz w:val="28"/>
                <w:szCs w:val="28"/>
                <w:lang w:val="ru-RU"/>
              </w:rPr>
              <w:t xml:space="preserve">, </w:t>
            </w:r>
            <w:proofErr w:type="spellStart"/>
            <w:r w:rsidR="000E7A2F" w:rsidRPr="00DB466C">
              <w:rPr>
                <w:rFonts w:ascii="Times New Roman" w:hAnsi="Times New Roman" w:cs="Times New Roman"/>
                <w:sz w:val="28"/>
                <w:szCs w:val="28"/>
                <w:lang w:val="ru-RU"/>
              </w:rPr>
              <w:t>машинаны</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итеру</w:t>
            </w:r>
            <w:proofErr w:type="spellEnd"/>
            <w:r w:rsidR="000E7A2F" w:rsidRPr="00DB466C">
              <w:rPr>
                <w:rFonts w:ascii="Times New Roman" w:hAnsi="Times New Roman" w:cs="Times New Roman"/>
                <w:sz w:val="28"/>
                <w:szCs w:val="28"/>
                <w:lang w:val="ru-RU"/>
              </w:rPr>
              <w:t>, қуыршақты</w:t>
            </w:r>
            <w:proofErr w:type="gramEnd"/>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 xml:space="preserve">жатқызу, </w:t>
            </w:r>
            <w:proofErr w:type="spellStart"/>
            <w:r w:rsidRPr="00DB466C">
              <w:rPr>
                <w:rFonts w:ascii="Times New Roman" w:hAnsi="Times New Roman" w:cs="Times New Roman"/>
                <w:sz w:val="28"/>
                <w:szCs w:val="28"/>
                <w:lang w:val="ru-RU"/>
              </w:rPr>
              <w:t>пирамиданы</w:t>
            </w:r>
            <w:proofErr w:type="spellEnd"/>
            <w:r w:rsidR="00E04CBE"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жинау</w:t>
            </w:r>
            <w:proofErr w:type="spellEnd"/>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және</w:t>
            </w:r>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бөлшектеу, </w:t>
            </w:r>
            <w:proofErr w:type="spellStart"/>
            <w:r w:rsidRPr="00DB466C">
              <w:rPr>
                <w:rFonts w:ascii="Times New Roman" w:hAnsi="Times New Roman" w:cs="Times New Roman"/>
                <w:sz w:val="28"/>
                <w:szCs w:val="28"/>
                <w:lang w:val="ru-RU"/>
              </w:rPr>
              <w:t>бі</w:t>
            </w:r>
            <w:proofErr w:type="gramStart"/>
            <w:r w:rsidRPr="00DB466C">
              <w:rPr>
                <w:rFonts w:ascii="Times New Roman" w:hAnsi="Times New Roman" w:cs="Times New Roman"/>
                <w:sz w:val="28"/>
                <w:szCs w:val="28"/>
                <w:lang w:val="ru-RU"/>
              </w:rPr>
              <w:t>р</w:t>
            </w:r>
            <w:proofErr w:type="spellEnd"/>
            <w:proofErr w:type="gramEnd"/>
            <w:r w:rsidR="00E04CBE"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текшені</w:t>
            </w:r>
            <w:proofErr w:type="spellEnd"/>
            <w:r w:rsidR="00E04CBE"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екіншісіне</w:t>
            </w:r>
            <w:proofErr w:type="spellEnd"/>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қою)</w:t>
            </w:r>
          </w:p>
          <w:p w:rsidR="000E7A2F" w:rsidRPr="00DB466C" w:rsidRDefault="000E7A2F" w:rsidP="000E7A2F">
            <w:pPr>
              <w:pStyle w:val="Default"/>
              <w:jc w:val="both"/>
              <w:rPr>
                <w:sz w:val="28"/>
                <w:szCs w:val="28"/>
              </w:rPr>
            </w:pPr>
            <w:proofErr w:type="spellStart"/>
            <w:r w:rsidRPr="00DB466C">
              <w:rPr>
                <w:sz w:val="28"/>
                <w:szCs w:val="28"/>
              </w:rPr>
              <w:t>орындауға</w:t>
            </w:r>
            <w:proofErr w:type="spellEnd"/>
            <w:r w:rsidR="00E04CBE" w:rsidRPr="00DB466C">
              <w:rPr>
                <w:sz w:val="28"/>
                <w:szCs w:val="28"/>
                <w:lang w:val="kk-KZ"/>
              </w:rPr>
              <w:t xml:space="preserve"> </w:t>
            </w:r>
            <w:proofErr w:type="spellStart"/>
            <w:r w:rsidRPr="00DB466C">
              <w:rPr>
                <w:sz w:val="28"/>
                <w:szCs w:val="28"/>
              </w:rPr>
              <w:t>баулу</w:t>
            </w:r>
            <w:proofErr w:type="spellEnd"/>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Қарапайым құрылысты үлгі бойынша, ересектің көмегімен, өз бетінше</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құрастыру, </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 xml:space="preserve">дөңгелек </w:t>
            </w:r>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және толқын тәрізді</w:t>
            </w:r>
          </w:p>
          <w:p w:rsidR="000E7A2F" w:rsidRPr="00DB466C" w:rsidRDefault="00E04CBE"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С</w:t>
            </w:r>
            <w:r w:rsidR="000E7A2F" w:rsidRPr="00DB466C">
              <w:rPr>
                <w:rFonts w:ascii="Times New Roman" w:hAnsi="Times New Roman" w:cs="Times New Roman"/>
                <w:sz w:val="28"/>
                <w:szCs w:val="28"/>
                <w:lang w:val="kk-KZ"/>
              </w:rPr>
              <w:t>ызықтарды</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kk-KZ"/>
              </w:rPr>
              <w:t xml:space="preserve"> бейнелеу, дәстүрлі емес </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kk-KZ"/>
              </w:rPr>
              <w:t>әдістермен суреттер салу.</w:t>
            </w:r>
          </w:p>
        </w:tc>
      </w:tr>
      <w:tr w:rsidR="000E7A2F" w:rsidRPr="00104618"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 xml:space="preserve">сазбалшықты дұрыс қолдануды </w:t>
            </w:r>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жетілдіру.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 xml:space="preserve">Балаларды бейнелерді фланелеграфта (сызықтарда, шаршыда), қағаз </w:t>
            </w:r>
            <w:r w:rsidR="00E04CB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бетіне қойып, құрастыру, </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Музыкалық иллюстрациямен сүйемелденетін әңгімелерге қызықтыру. </w:t>
            </w:r>
          </w:p>
          <w:p w:rsidR="000E7A2F" w:rsidRPr="00DB466C" w:rsidRDefault="000E7A2F" w:rsidP="000E7A2F">
            <w:pPr>
              <w:pStyle w:val="a3"/>
              <w:rPr>
                <w:rFonts w:eastAsia="Calibri"/>
                <w:sz w:val="28"/>
                <w:szCs w:val="28"/>
                <w:lang w:val="kk-KZ"/>
              </w:rPr>
            </w:pPr>
            <w:r w:rsidRPr="00DB466C">
              <w:rPr>
                <w:rFonts w:eastAsia="Calibri"/>
                <w:sz w:val="28"/>
                <w:szCs w:val="28"/>
                <w:lang w:val="kk-KZ"/>
              </w:rPr>
              <w:t>Кейіпкерді иллюстрациялар, әңгімелер бойынша тану және музыканы есте сақтау.</w:t>
            </w:r>
          </w:p>
          <w:p w:rsidR="000E7A2F" w:rsidRPr="00DB466C" w:rsidRDefault="000E7A2F" w:rsidP="000E7A2F">
            <w:pPr>
              <w:pStyle w:val="a3"/>
              <w:rPr>
                <w:rFonts w:eastAsia="Calibri"/>
                <w:sz w:val="28"/>
                <w:szCs w:val="28"/>
                <w:lang w:val="kk-KZ"/>
              </w:rPr>
            </w:pPr>
            <w:r w:rsidRPr="00DB466C">
              <w:rPr>
                <w:sz w:val="28"/>
                <w:szCs w:val="28"/>
                <w:lang w:val="kk-KZ"/>
              </w:rPr>
              <w:t xml:space="preserve">музыкалық-ырғақтық қимылдарды денені оңға, солға бұру, басты оңға, солға ию, қолдарды сермеуді орындайды. </w:t>
            </w:r>
            <w:r w:rsidRPr="00DB466C">
              <w:rPr>
                <w:rFonts w:eastAsia="Calibri"/>
                <w:sz w:val="28"/>
                <w:szCs w:val="28"/>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r>
    </w:tbl>
    <w:p w:rsidR="000E7A2F" w:rsidRPr="00DB466C" w:rsidRDefault="000E7A2F" w:rsidP="000E7A2F">
      <w:pPr>
        <w:rPr>
          <w:rFonts w:ascii="Times New Roman" w:hAnsi="Times New Roman" w:cs="Times New Roman"/>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E04CBE">
      <w:pP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3F75AE" w:rsidRPr="00DB466C" w:rsidRDefault="003F75AE" w:rsidP="003F75AE">
      <w:pPr>
        <w:rPr>
          <w:rFonts w:ascii="Times New Roman" w:hAnsi="Times New Roman" w:cs="Times New Roman"/>
          <w:b/>
          <w:sz w:val="28"/>
          <w:szCs w:val="28"/>
          <w:lang w:val="kk-KZ"/>
        </w:rPr>
      </w:pPr>
    </w:p>
    <w:p w:rsidR="00E04CBE" w:rsidRPr="00DB466C" w:rsidRDefault="003F75AE" w:rsidP="003F75AE">
      <w:pPr>
        <w:rPr>
          <w:rFonts w:ascii="Times New Roman" w:hAnsi="Times New Roman" w:cs="Times New Roman"/>
          <w:b/>
          <w:sz w:val="28"/>
          <w:szCs w:val="28"/>
          <w:lang w:val="kk-KZ"/>
        </w:rPr>
      </w:pPr>
      <w:r w:rsidRPr="00DB466C">
        <w:rPr>
          <w:rFonts w:ascii="Times New Roman" w:hAnsi="Times New Roman" w:cs="Times New Roman"/>
          <w:b/>
          <w:sz w:val="28"/>
          <w:szCs w:val="28"/>
          <w:lang w:val="kk-KZ"/>
        </w:rPr>
        <w:lastRenderedPageBreak/>
        <w:t xml:space="preserve">                                                                                           </w:t>
      </w:r>
      <w:r w:rsidR="000E7A2F" w:rsidRPr="00DB466C">
        <w:rPr>
          <w:rFonts w:ascii="Times New Roman" w:hAnsi="Times New Roman" w:cs="Times New Roman"/>
          <w:b/>
          <w:sz w:val="28"/>
          <w:szCs w:val="28"/>
        </w:rPr>
        <w:t>Қ</w:t>
      </w:r>
      <w:r w:rsidR="00E04CBE" w:rsidRPr="00DB466C">
        <w:rPr>
          <w:rFonts w:ascii="Times New Roman" w:hAnsi="Times New Roman" w:cs="Times New Roman"/>
          <w:b/>
          <w:sz w:val="28"/>
          <w:szCs w:val="28"/>
          <w:lang w:val="kk-KZ"/>
        </w:rPr>
        <w:t>аңтар ай</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1283"/>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Қаңтар</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Тепе-теңдік сақтау жаттығулары</w:t>
            </w:r>
            <w:r w:rsidRPr="00DB466C">
              <w:rPr>
                <w:rFonts w:ascii="Times New Roman" w:eastAsia="Calibri" w:hAnsi="Times New Roman" w:cs="Times New Roman"/>
                <w:sz w:val="28"/>
                <w:szCs w:val="28"/>
                <w:lang w:val="kk-KZ"/>
              </w:rPr>
              <w:t xml:space="preserve">.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Қимылды ойындар</w:t>
            </w:r>
            <w:r w:rsidRPr="00DB466C">
              <w:rPr>
                <w:rFonts w:ascii="Times New Roman" w:eastAsia="Calibri" w:hAnsi="Times New Roman" w:cs="Times New Roman"/>
                <w:sz w:val="28"/>
                <w:szCs w:val="28"/>
                <w:lang w:val="kk-KZ"/>
              </w:rPr>
              <w:t>.</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0E7A2F" w:rsidRPr="00DB466C" w:rsidRDefault="000E7A2F" w:rsidP="000E7A2F">
            <w:pPr>
              <w:ind w:left="-82"/>
              <w:rPr>
                <w:rFonts w:ascii="Times New Roman" w:hAnsi="Times New Roman" w:cs="Times New Roman"/>
                <w:sz w:val="28"/>
                <w:szCs w:val="28"/>
                <w:lang w:val="kk-KZ"/>
              </w:rPr>
            </w:pPr>
            <w:r w:rsidRPr="00DB466C">
              <w:rPr>
                <w:rFonts w:ascii="Times New Roman" w:hAnsi="Times New Roman" w:cs="Times New Roman"/>
                <w:sz w:val="28"/>
                <w:szCs w:val="28"/>
                <w:lang w:val="kk-KZ"/>
              </w:rPr>
              <w:t> </w:t>
            </w:r>
          </w:p>
        </w:tc>
      </w:tr>
      <w:tr w:rsidR="000E7A2F" w:rsidRPr="00104618"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Сөйлеудің дыбыстық мәдениеті. </w:t>
            </w:r>
            <w:r w:rsidRPr="00DB466C">
              <w:rPr>
                <w:rFonts w:ascii="Times New Roman" w:hAnsi="Times New Roman" w:cs="Times New Roman"/>
                <w:sz w:val="28"/>
                <w:szCs w:val="28"/>
                <w:lang w:val="kk-KZ"/>
              </w:rPr>
              <w:t>Сөйлеу қарқынын, дауыстың жоғарылығы мен күшін ескеріп,</w:t>
            </w:r>
          </w:p>
          <w:p w:rsidR="000E7A2F" w:rsidRPr="00DB466C" w:rsidRDefault="000E7A2F" w:rsidP="000E7A2F">
            <w:pPr>
              <w:pStyle w:val="Default"/>
              <w:rPr>
                <w:sz w:val="28"/>
                <w:szCs w:val="28"/>
                <w:lang w:val="kk-KZ"/>
              </w:rPr>
            </w:pPr>
            <w:r w:rsidRPr="00DB466C">
              <w:rPr>
                <w:sz w:val="28"/>
                <w:szCs w:val="28"/>
                <w:lang w:val="kk-KZ"/>
              </w:rPr>
              <w:t>дыбыстардың, сөздер мен сөз тіркестерінің анық айтылу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еңбек әрекетін (жуу, суару, құю), қарама-қарсы мәндес әрекеттерді (ашужабу, кию-шешу, алу-салу), адамдардың қарым-қатынасын (құшақтау,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көмектесу), көңіл-күйін (қуану, күлу, ренжу) білдіретін етістіктермен;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заттардың түсін, көлемін, пішінін, дәмін білдіретін сын есімдермен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байыту.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Тілдің грамматикалық құрылымы. </w:t>
            </w:r>
            <w:r w:rsidRPr="00DB466C">
              <w:rPr>
                <w:rFonts w:ascii="Times New Roman" w:hAnsi="Times New Roman" w:cs="Times New Roman"/>
                <w:sz w:val="28"/>
                <w:szCs w:val="28"/>
                <w:lang w:val="kk-KZ"/>
              </w:rPr>
              <w:t>сөз тіркестерін құра білуге (сын есім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зат есім, зат есім + етістік), сөздердің дұрыс айтылу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Байланыстырып сөйлеу.</w:t>
            </w:r>
            <w:r w:rsidRPr="00DB466C">
              <w:rPr>
                <w:rFonts w:ascii="Times New Roman" w:hAnsi="Times New Roman" w:cs="Times New Roman"/>
                <w:sz w:val="28"/>
                <w:szCs w:val="28"/>
                <w:lang w:val="kk-KZ"/>
              </w:rPr>
              <w:t>қарапайым сұрақтарға (Кім? Не? Не істейді?) және неғұрым күрделі</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(Не әкелді? Кімге әкелді? Неге әкелді? Қашан әкелді?) сұрақтарға жауап беру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Оқып беруді ойыншықтарды, суреттерді, үстел үсті театрының</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кейіпкерлерін және басқа да көрнекі құралдарды көрсетумен сүйемелдеу,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сонымен қатар көрнекіліксіз көркем шығарманы тыңдау.</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Өлшемдері әртүрлі геометриялық фигураларды, өлшемі, пішіні, түсі</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бойынша ерекшеленетін біркелкі заттарды </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Екіқолменбіруақыттазаттарменәрекетету, баланыңбақылауы мен</w:t>
            </w:r>
          </w:p>
          <w:p w:rsidR="000E7A2F" w:rsidRPr="00DB466C" w:rsidRDefault="000E7A2F" w:rsidP="000E7A2F">
            <w:pPr>
              <w:rPr>
                <w:rFonts w:ascii="Times New Roman" w:hAnsi="Times New Roman" w:cs="Times New Roman"/>
                <w:sz w:val="28"/>
                <w:szCs w:val="28"/>
              </w:rPr>
            </w:pPr>
            <w:r w:rsidRPr="00DB466C">
              <w:rPr>
                <w:rFonts w:ascii="Times New Roman" w:hAnsi="Times New Roman" w:cs="Times New Roman"/>
                <w:sz w:val="28"/>
                <w:szCs w:val="28"/>
              </w:rPr>
              <w:t>түсінуінеқолжетімдіөмірлікжағдайлардыңүзінділерінкөрсететінкөрнекі</w:t>
            </w:r>
          </w:p>
          <w:p w:rsidR="000E7A2F" w:rsidRPr="00DB466C" w:rsidRDefault="000E7A2F" w:rsidP="000E7A2F">
            <w:pPr>
              <w:rPr>
                <w:rFonts w:ascii="Times New Roman" w:hAnsi="Times New Roman" w:cs="Times New Roman"/>
                <w:sz w:val="28"/>
                <w:szCs w:val="28"/>
              </w:rPr>
            </w:pPr>
            <w:proofErr w:type="spellStart"/>
            <w:proofErr w:type="gramStart"/>
            <w:r w:rsidRPr="00DB466C">
              <w:rPr>
                <w:rFonts w:ascii="Times New Roman" w:hAnsi="Times New Roman" w:cs="Times New Roman"/>
                <w:sz w:val="28"/>
                <w:szCs w:val="28"/>
              </w:rPr>
              <w:t>заттық-ойынәрекеттерінқолдану</w:t>
            </w:r>
            <w:proofErr w:type="spellEnd"/>
            <w:proofErr w:type="gramEnd"/>
            <w:r w:rsidRPr="00DB466C">
              <w:rPr>
                <w:rFonts w:ascii="Times New Roman" w:hAnsi="Times New Roman" w:cs="Times New Roman"/>
                <w:sz w:val="28"/>
                <w:szCs w:val="28"/>
              </w:rPr>
              <w:t>.</w:t>
            </w:r>
          </w:p>
          <w:p w:rsidR="000E7A2F" w:rsidRPr="00DB466C" w:rsidRDefault="000E7A2F" w:rsidP="000E7A2F">
            <w:pPr>
              <w:pStyle w:val="Default"/>
              <w:jc w:val="both"/>
              <w:rPr>
                <w:sz w:val="28"/>
                <w:szCs w:val="28"/>
              </w:rPr>
            </w:pP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кеңістік қатынастарды түсіну, құрылыс масштабына сәйкес сюжеттік</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ойыншықтарды, табиғи материалдарды (құм, су, тас) қолданып, ойнауға</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мүмкіндік беру.</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 xml:space="preserve">Ересектермен бірлескен әрекеттерге қызығушылықты ояту. </w:t>
            </w:r>
          </w:p>
        </w:tc>
      </w:tr>
      <w:tr w:rsidR="000E7A2F" w:rsidRPr="00DB466C"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Мүсіндеудің қарапайым тәсілдерін (кесектерді үлкен бөліктерден бөліп</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алу, қуыршаққа</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арналған әшекейлерді (білезік, жүзік, қол сағат) мүсіндеу, заттардың</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ұқсастықтарын табу.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 xml:space="preserve">кескінді конструктивті тәсілмен жасау  </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Балаларды кейбір музыкалық аспаптардың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(барабан, бубен, сылдырмақ және т.б.),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оның ішінде қазақ халқының ұлттық аспаптарының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(асатаяк, сырнай және т.б.) </w:t>
            </w:r>
          </w:p>
          <w:p w:rsidR="000E7A2F" w:rsidRPr="00DB466C" w:rsidRDefault="000E7A2F" w:rsidP="000E7A2F">
            <w:pPr>
              <w:pStyle w:val="a3"/>
              <w:rPr>
                <w:rFonts w:eastAsia="Calibri"/>
                <w:i/>
                <w:sz w:val="28"/>
                <w:szCs w:val="28"/>
                <w:lang w:val="kk-KZ"/>
              </w:rPr>
            </w:pPr>
            <w:r w:rsidRPr="00DB466C">
              <w:rPr>
                <w:rFonts w:eastAsia="Calibri"/>
                <w:sz w:val="28"/>
                <w:szCs w:val="28"/>
                <w:lang w:val="kk-KZ"/>
              </w:rPr>
              <w:t>дыбыстарымен таныстыру.</w:t>
            </w:r>
          </w:p>
          <w:p w:rsidR="000E7A2F" w:rsidRPr="00DB466C" w:rsidRDefault="000E7A2F" w:rsidP="000E7A2F">
            <w:pPr>
              <w:pStyle w:val="a3"/>
              <w:rPr>
                <w:sz w:val="28"/>
                <w:szCs w:val="28"/>
                <w:lang w:val="kk-KZ"/>
              </w:rPr>
            </w:pPr>
            <w:r w:rsidRPr="00DB466C">
              <w:rPr>
                <w:sz w:val="28"/>
                <w:szCs w:val="28"/>
                <w:lang w:val="kk-KZ"/>
              </w:rPr>
              <w:t>Музыкалық сүйемелдеумен және сүйемелдеусіз ре-ля бірінші октаваның диапазонында ән айтады. Педагогтің дауыс ырғағына, сөздердің созылыңқы дыбысталуына еліктей отырып, жекелеген сөздер мен буындарды қосып айтады;</w:t>
            </w:r>
          </w:p>
        </w:tc>
      </w:tr>
    </w:tbl>
    <w:p w:rsidR="000E7A2F" w:rsidRPr="00DB466C" w:rsidRDefault="000E7A2F" w:rsidP="000E7A2F">
      <w:pPr>
        <w:rPr>
          <w:rFonts w:ascii="Times New Roman" w:hAnsi="Times New Roman" w:cs="Times New Roman"/>
          <w:b/>
          <w:sz w:val="28"/>
          <w:szCs w:val="28"/>
          <w:lang w:val="kk-KZ"/>
        </w:rPr>
      </w:pPr>
      <w:r w:rsidRPr="00DB466C">
        <w:rPr>
          <w:rFonts w:ascii="Times New Roman" w:hAnsi="Times New Roman" w:cs="Times New Roman"/>
          <w:sz w:val="28"/>
          <w:szCs w:val="28"/>
          <w:lang w:val="kk-KZ"/>
        </w:rPr>
        <w:lastRenderedPageBreak/>
        <w:t xml:space="preserve">                                                                                       </w:t>
      </w:r>
      <w:r w:rsidRPr="00DB466C">
        <w:rPr>
          <w:rFonts w:ascii="Times New Roman" w:hAnsi="Times New Roman" w:cs="Times New Roman"/>
          <w:b/>
          <w:sz w:val="28"/>
          <w:szCs w:val="28"/>
          <w:lang w:val="kk-KZ"/>
        </w:rPr>
        <w:t>Ақпан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1283"/>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Ақпан</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Тепе-теңдік сақтау жаттығулары</w:t>
            </w:r>
            <w:r w:rsidRPr="00DB466C">
              <w:rPr>
                <w:rFonts w:ascii="Times New Roman" w:eastAsia="Calibri" w:hAnsi="Times New Roman" w:cs="Times New Roman"/>
                <w:sz w:val="28"/>
                <w:szCs w:val="28"/>
                <w:lang w:val="kk-KZ"/>
              </w:rPr>
              <w:t xml:space="preserve">. </w:t>
            </w:r>
          </w:p>
          <w:p w:rsidR="000E7A2F" w:rsidRPr="00DB466C" w:rsidRDefault="000E7A2F" w:rsidP="000E7A2F">
            <w:pPr>
              <w:rPr>
                <w:rFonts w:ascii="Times New Roman" w:eastAsia="Calibri" w:hAnsi="Times New Roman" w:cs="Times New Roman"/>
                <w:color w:val="FF0000"/>
                <w:sz w:val="28"/>
                <w:szCs w:val="28"/>
                <w:lang w:val="kk-KZ"/>
              </w:rPr>
            </w:pPr>
            <w:r w:rsidRPr="00DB466C">
              <w:rPr>
                <w:rFonts w:ascii="Times New Roman" w:eastAsia="Calibri" w:hAnsi="Times New Roman" w:cs="Times New Roman"/>
                <w:sz w:val="28"/>
                <w:szCs w:val="28"/>
                <w:lang w:val="kk-KZ"/>
              </w:rPr>
              <w:t xml:space="preserve">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0E7A2F" w:rsidRPr="00DB466C" w:rsidRDefault="000E7A2F" w:rsidP="000E7A2F">
            <w:pPr>
              <w:rPr>
                <w:rFonts w:ascii="Times New Roman" w:eastAsia="Calibri" w:hAnsi="Times New Roman" w:cs="Times New Roman"/>
                <w:b/>
                <w:bCs/>
                <w:sz w:val="28"/>
                <w:szCs w:val="28"/>
                <w:lang w:val="kk-KZ"/>
              </w:rPr>
            </w:pPr>
            <w:r w:rsidRPr="00DB466C">
              <w:rPr>
                <w:rFonts w:ascii="Times New Roman" w:eastAsia="Calibri" w:hAnsi="Times New Roman" w:cs="Times New Roman"/>
                <w:b/>
                <w:bCs/>
                <w:sz w:val="28"/>
                <w:szCs w:val="28"/>
                <w:lang w:val="kk-KZ"/>
              </w:rPr>
              <w:t>Спорттық жаттығулар.</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Шанамен сырғанау: шанаға отырып, төбешіктен сырғанауға, шананы жібінен сүйретуге, ойыншықтарды шанамен сырғанатуға үйрету;</w:t>
            </w:r>
            <w:r w:rsidRPr="00DB466C">
              <w:rPr>
                <w:rFonts w:ascii="Times New Roman" w:eastAsia="Calibri" w:hAnsi="Times New Roman" w:cs="Times New Roman"/>
                <w:bCs/>
                <w:sz w:val="28"/>
                <w:szCs w:val="28"/>
                <w:lang w:val="kk-KZ"/>
              </w:rPr>
              <w:t>.</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Мұзды жолдармен сырғанау: балаларды қолынан жетелеп сырғанату.</w:t>
            </w:r>
          </w:p>
        </w:tc>
      </w:tr>
      <w:tr w:rsidR="000E7A2F" w:rsidRPr="00104618"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pStyle w:val="Default"/>
              <w:rPr>
                <w:sz w:val="28"/>
                <w:szCs w:val="28"/>
                <w:lang w:val="kk-KZ"/>
              </w:rPr>
            </w:pPr>
            <w:r w:rsidRPr="00DB466C">
              <w:rPr>
                <w:b/>
                <w:bCs/>
                <w:sz w:val="28"/>
                <w:szCs w:val="28"/>
                <w:lang w:val="kk-KZ"/>
              </w:rPr>
              <w:t xml:space="preserve">Сөйлеудің дыбыстық мәдениеті. </w:t>
            </w:r>
            <w:r w:rsidRPr="00DB466C">
              <w:rPr>
                <w:sz w:val="28"/>
                <w:szCs w:val="28"/>
                <w:lang w:val="kk-KZ"/>
              </w:rPr>
              <w:t>дауыс аппаратын дамыту, артикуляциялық гимнастика жасау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Қазақ</w:t>
            </w:r>
            <w:r w:rsidR="003F75A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 халқының </w:t>
            </w:r>
            <w:r w:rsidR="003F75A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ұлттық салт-дәстүрлеріне баулу, балаларды бесікпен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таныстыру, қуыршақты бесікке бөлеп, бесік жырын айтып отырып ойнату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арқылы балаларды қамқорлыққа баулу,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Тілдің грамматикалық құрылымы. </w:t>
            </w:r>
            <w:r w:rsidRPr="00DB466C">
              <w:rPr>
                <w:rFonts w:ascii="Times New Roman" w:hAnsi="Times New Roman" w:cs="Times New Roman"/>
                <w:sz w:val="28"/>
                <w:szCs w:val="28"/>
                <w:lang w:val="kk-KZ"/>
              </w:rPr>
              <w:t>зат есімдердің көпше</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түрде дұрыс қолданылуын ескеру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Байланыстырып сөйлеу.</w:t>
            </w:r>
            <w:r w:rsidRPr="00DB466C">
              <w:rPr>
                <w:rFonts w:ascii="Times New Roman" w:hAnsi="Times New Roman" w:cs="Times New Roman"/>
                <w:sz w:val="28"/>
                <w:szCs w:val="28"/>
                <w:lang w:val="kk-KZ"/>
              </w:rPr>
              <w:t>өз ойын айтуға 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 Біліктілік пен дағдыларды қалыптастыру: </w:t>
            </w:r>
            <w:r w:rsidRPr="00DB466C">
              <w:rPr>
                <w:rFonts w:ascii="Times New Roman" w:hAnsi="Times New Roman" w:cs="Times New Roman"/>
                <w:sz w:val="28"/>
                <w:szCs w:val="28"/>
                <w:lang w:val="kk-KZ"/>
              </w:rPr>
              <w:t>Балаларды педагогтің көмегімен өлеңді толық қайталауға ынталандыру</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топтастыру   түрлі көлемдегі</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геометриялық фигураларды негізгі түсі, неғұрлым</w:t>
            </w:r>
            <w:r w:rsidR="003F75A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 ұқсас қасиеттері бойынша</w:t>
            </w:r>
          </w:p>
          <w:p w:rsidR="000E7A2F" w:rsidRPr="00DB466C" w:rsidRDefault="000E7A2F" w:rsidP="000E7A2F">
            <w:pPr>
              <w:tabs>
                <w:tab w:val="left" w:pos="6904"/>
              </w:tabs>
              <w:rPr>
                <w:rFonts w:ascii="Times New Roman" w:hAnsi="Times New Roman" w:cs="Times New Roman"/>
                <w:sz w:val="28"/>
                <w:szCs w:val="28"/>
                <w:lang w:val="kk-KZ"/>
              </w:rPr>
            </w:pPr>
            <w:r w:rsidRPr="00DB466C">
              <w:rPr>
                <w:rFonts w:ascii="Times New Roman" w:hAnsi="Times New Roman" w:cs="Times New Roman"/>
                <w:sz w:val="28"/>
                <w:szCs w:val="28"/>
                <w:lang w:val="kk-KZ"/>
              </w:rPr>
              <w:t>салыстыру және іріктеуді жетілдіру.</w:t>
            </w:r>
            <w:r w:rsidRPr="00DB466C">
              <w:rPr>
                <w:rFonts w:ascii="Times New Roman" w:hAnsi="Times New Roman" w:cs="Times New Roman"/>
                <w:sz w:val="28"/>
                <w:szCs w:val="28"/>
                <w:lang w:val="kk-KZ"/>
              </w:rPr>
              <w:tab/>
            </w:r>
          </w:p>
          <w:p w:rsidR="000E7A2F" w:rsidRPr="00DB466C" w:rsidRDefault="000E7A2F" w:rsidP="000E7A2F">
            <w:pPr>
              <w:pStyle w:val="Default"/>
              <w:rPr>
                <w:sz w:val="28"/>
                <w:szCs w:val="28"/>
                <w:lang w:val="kk-KZ"/>
              </w:rPr>
            </w:pP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rPr>
                <w:rFonts w:ascii="Times New Roman" w:hAnsi="Times New Roman" w:cs="Times New Roman"/>
                <w:sz w:val="28"/>
                <w:szCs w:val="28"/>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 xml:space="preserve">Көліктер, көше, жолтуралыбастапқытүсініктердіқалыптастыру. </w:t>
            </w:r>
            <w:proofErr w:type="spellStart"/>
            <w:r w:rsidRPr="00DB466C">
              <w:rPr>
                <w:rFonts w:ascii="Times New Roman" w:hAnsi="Times New Roman" w:cs="Times New Roman"/>
                <w:sz w:val="28"/>
                <w:szCs w:val="28"/>
              </w:rPr>
              <w:t>Көлік</w:t>
            </w:r>
            <w:proofErr w:type="spellEnd"/>
          </w:p>
          <w:p w:rsidR="000E7A2F" w:rsidRPr="00DB466C" w:rsidRDefault="003F75AE" w:rsidP="000E7A2F">
            <w:pPr>
              <w:rPr>
                <w:rFonts w:ascii="Times New Roman" w:hAnsi="Times New Roman" w:cs="Times New Roman"/>
                <w:sz w:val="28"/>
                <w:szCs w:val="28"/>
              </w:rPr>
            </w:pPr>
            <w:proofErr w:type="spellStart"/>
            <w:r w:rsidRPr="00DB466C">
              <w:rPr>
                <w:rFonts w:ascii="Times New Roman" w:hAnsi="Times New Roman" w:cs="Times New Roman"/>
                <w:sz w:val="28"/>
                <w:szCs w:val="28"/>
              </w:rPr>
              <w:t>Қ</w:t>
            </w:r>
            <w:r w:rsidR="000E7A2F" w:rsidRPr="00DB466C">
              <w:rPr>
                <w:rFonts w:ascii="Times New Roman" w:hAnsi="Times New Roman" w:cs="Times New Roman"/>
                <w:sz w:val="28"/>
                <w:szCs w:val="28"/>
              </w:rPr>
              <w:t>ұралдарының</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rPr>
              <w:t>кейбір</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rPr>
              <w:t>түрлері</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rPr>
              <w:t>мен</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rPr>
              <w:t>таныстыру</w:t>
            </w:r>
            <w:proofErr w:type="spellEnd"/>
            <w:r w:rsidR="000E7A2F" w:rsidRPr="00DB466C">
              <w:rPr>
                <w:rFonts w:ascii="Times New Roman" w:hAnsi="Times New Roman" w:cs="Times New Roman"/>
                <w:sz w:val="28"/>
                <w:szCs w:val="28"/>
              </w:rPr>
              <w:t>.</w:t>
            </w:r>
          </w:p>
          <w:p w:rsidR="000E7A2F" w:rsidRPr="00DB466C" w:rsidRDefault="000E7A2F" w:rsidP="000E7A2F">
            <w:pPr>
              <w:pStyle w:val="Default"/>
              <w:jc w:val="both"/>
              <w:rPr>
                <w:sz w:val="28"/>
                <w:szCs w:val="28"/>
              </w:rPr>
            </w:pPr>
          </w:p>
        </w:tc>
      </w:tr>
      <w:tr w:rsidR="000E7A2F" w:rsidRPr="00104618"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 xml:space="preserve">Тұрғызылған қарапайым құрылыстарды </w:t>
            </w:r>
            <w:r w:rsidR="003F75A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атау,</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Қағазға, құмға</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саусақпен сурет салу, ересектер салған суретті толықтыру.</w:t>
            </w:r>
          </w:p>
        </w:tc>
      </w:tr>
      <w:tr w:rsidR="000E7A2F" w:rsidRPr="00104618"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оларды біртұтас етіп біріктіру, сазбалшықты өздігінен илеу) 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(жекелеген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бөліктерден), ересектермен бірге түстерді таңдау</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Музыканың сүйемелдеуімен топпен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және шеңбер бойынша қол ұстасып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жүру және жүгіру дағдыларын қалыптастыру. </w:t>
            </w:r>
            <w:r w:rsidRPr="00DB466C">
              <w:rPr>
                <w:sz w:val="28"/>
                <w:szCs w:val="28"/>
                <w:lang w:val="kk-KZ"/>
              </w:rPr>
              <w:t>Музыканы эмоционалды көңіл-күймен қабылдайды; музыкалық шығармалардың сипатын ажыратады (баяу және көңілді әндер)</w:t>
            </w:r>
          </w:p>
          <w:p w:rsidR="000E7A2F" w:rsidRPr="00DB466C" w:rsidRDefault="000E7A2F" w:rsidP="000E7A2F">
            <w:pPr>
              <w:pStyle w:val="a3"/>
              <w:rPr>
                <w:rFonts w:eastAsia="Calibri"/>
                <w:sz w:val="28"/>
                <w:szCs w:val="28"/>
                <w:lang w:val="kk-KZ"/>
              </w:rPr>
            </w:pPr>
            <w:r w:rsidRPr="00DB466C">
              <w:rPr>
                <w:rFonts w:eastAsia="Calibri"/>
                <w:sz w:val="28"/>
                <w:szCs w:val="28"/>
                <w:lang w:val="kk-KZ"/>
              </w:rPr>
              <w:t>Қарапайым би қимылдарын орындау:</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қолдың білектерін айналдыру,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шапалақтау және аяқты тарсылдату, </w:t>
            </w:r>
          </w:p>
          <w:p w:rsidR="000E7A2F" w:rsidRPr="00DB466C" w:rsidRDefault="000E7A2F" w:rsidP="000E7A2F">
            <w:pPr>
              <w:pStyle w:val="a3"/>
              <w:rPr>
                <w:rFonts w:eastAsia="Calibri"/>
                <w:sz w:val="28"/>
                <w:szCs w:val="28"/>
                <w:lang w:val="kk-KZ"/>
              </w:rPr>
            </w:pPr>
            <w:r w:rsidRPr="00DB466C">
              <w:rPr>
                <w:rFonts w:eastAsia="Calibri"/>
                <w:sz w:val="28"/>
                <w:szCs w:val="28"/>
                <w:lang w:val="kk-KZ"/>
              </w:rPr>
              <w:t>жүрелеп</w:t>
            </w:r>
            <w:r w:rsidRPr="00DB466C">
              <w:rPr>
                <w:sz w:val="28"/>
                <w:szCs w:val="28"/>
                <w:lang w:val="kk-KZ"/>
              </w:rPr>
              <w:t xml:space="preserve"> отыру, аяқтарын қозғау, айналу;</w:t>
            </w:r>
          </w:p>
          <w:p w:rsidR="000E7A2F" w:rsidRPr="00DB466C" w:rsidRDefault="000E7A2F" w:rsidP="000E7A2F">
            <w:pPr>
              <w:pStyle w:val="a3"/>
              <w:rPr>
                <w:sz w:val="28"/>
                <w:szCs w:val="28"/>
                <w:lang w:val="kk-KZ"/>
              </w:rPr>
            </w:pPr>
            <w:r w:rsidRPr="00DB466C">
              <w:rPr>
                <w:sz w:val="28"/>
                <w:szCs w:val="28"/>
                <w:lang w:val="kk-KZ"/>
              </w:rPr>
              <w:t xml:space="preserve">денені оңға, солға бұру, </w:t>
            </w:r>
          </w:p>
          <w:p w:rsidR="000E7A2F" w:rsidRPr="00DB466C" w:rsidRDefault="000E7A2F" w:rsidP="000E7A2F">
            <w:pPr>
              <w:pStyle w:val="a3"/>
              <w:rPr>
                <w:sz w:val="28"/>
                <w:szCs w:val="28"/>
                <w:lang w:val="kk-KZ"/>
              </w:rPr>
            </w:pPr>
            <w:r w:rsidRPr="00DB466C">
              <w:rPr>
                <w:sz w:val="28"/>
                <w:szCs w:val="28"/>
                <w:lang w:val="kk-KZ"/>
              </w:rPr>
              <w:t xml:space="preserve">басты оңға, солға ию, </w:t>
            </w:r>
          </w:p>
          <w:p w:rsidR="000E7A2F" w:rsidRPr="00DB466C" w:rsidRDefault="000E7A2F" w:rsidP="000E7A2F">
            <w:pPr>
              <w:pStyle w:val="a3"/>
              <w:rPr>
                <w:rFonts w:eastAsia="Calibri"/>
                <w:sz w:val="28"/>
                <w:szCs w:val="28"/>
                <w:lang w:val="kk-KZ"/>
              </w:rPr>
            </w:pPr>
            <w:r w:rsidRPr="00DB466C">
              <w:rPr>
                <w:sz w:val="28"/>
                <w:szCs w:val="28"/>
                <w:lang w:val="kk-KZ"/>
              </w:rPr>
              <w:t>қолдарды сермеу және т.б.</w:t>
            </w:r>
          </w:p>
        </w:tc>
      </w:tr>
    </w:tbl>
    <w:p w:rsidR="000E7A2F" w:rsidRPr="00DB466C" w:rsidRDefault="000E7A2F" w:rsidP="000E7A2F">
      <w:pPr>
        <w:jc w:val="center"/>
        <w:rPr>
          <w:rFonts w:ascii="Times New Roman" w:hAnsi="Times New Roman" w:cs="Times New Roman"/>
          <w:b/>
          <w:sz w:val="28"/>
          <w:szCs w:val="28"/>
        </w:rPr>
      </w:pPr>
    </w:p>
    <w:p w:rsidR="000E7A2F" w:rsidRPr="00DB466C" w:rsidRDefault="000E7A2F" w:rsidP="000E7A2F">
      <w:pPr>
        <w:jc w:val="center"/>
        <w:rPr>
          <w:rFonts w:ascii="Times New Roman" w:hAnsi="Times New Roman" w:cs="Times New Roman"/>
          <w:b/>
          <w:sz w:val="28"/>
          <w:szCs w:val="28"/>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r w:rsidRPr="00DB466C">
        <w:rPr>
          <w:rFonts w:ascii="Times New Roman" w:hAnsi="Times New Roman" w:cs="Times New Roman"/>
          <w:b/>
          <w:sz w:val="28"/>
          <w:szCs w:val="28"/>
          <w:lang w:val="kk-KZ"/>
        </w:rPr>
        <w:t>Наурыз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0E7A2F">
        <w:trPr>
          <w:trHeight w:val="1283"/>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3682"/>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Наурыз</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Негізгі қимылдар:</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Жүгіру</w:t>
            </w:r>
            <w:r w:rsidRPr="00DB466C">
              <w:rPr>
                <w:rFonts w:ascii="Times New Roman" w:eastAsia="Calibri" w:hAnsi="Times New Roman" w:cs="Times New Roman"/>
                <w:sz w:val="28"/>
                <w:szCs w:val="28"/>
                <w:lang w:val="kk-KZ"/>
              </w:rPr>
              <w:t xml:space="preserve">.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b/>
                <w:sz w:val="28"/>
                <w:szCs w:val="28"/>
                <w:lang w:val="kk-KZ"/>
              </w:rPr>
              <w:t>Еңбектеу, өрмелеу</w:t>
            </w:r>
            <w:r w:rsidRPr="00DB466C">
              <w:rPr>
                <w:rFonts w:ascii="Times New Roman" w:eastAsia="Calibri" w:hAnsi="Times New Roman" w:cs="Times New Roman"/>
                <w:sz w:val="28"/>
                <w:szCs w:val="28"/>
                <w:lang w:val="kk-KZ"/>
              </w:rPr>
              <w:t>.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 xml:space="preserve">Сауықтыру-шынықтыру шаралары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 xml:space="preserve">Балаларды топта жеңіл киінуге үйрету. Күн тәртібіне сәйкес олардың таза ауада болу ұзақтығын қамтамасыз ету. </w:t>
            </w:r>
          </w:p>
        </w:tc>
      </w:tr>
      <w:tr w:rsidR="000E7A2F" w:rsidRPr="00104618"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pStyle w:val="Default"/>
              <w:rPr>
                <w:sz w:val="28"/>
                <w:szCs w:val="28"/>
                <w:lang w:val="kk-KZ"/>
              </w:rPr>
            </w:pPr>
            <w:r w:rsidRPr="00DB466C">
              <w:rPr>
                <w:b/>
                <w:bCs/>
                <w:sz w:val="28"/>
                <w:szCs w:val="28"/>
                <w:lang w:val="kk-KZ"/>
              </w:rPr>
              <w:t xml:space="preserve"> Сөздік қор. </w:t>
            </w:r>
            <w:r w:rsidRPr="00DB466C">
              <w:rPr>
                <w:sz w:val="28"/>
                <w:szCs w:val="28"/>
                <w:lang w:val="kk-KZ"/>
              </w:rPr>
              <w:t>балаларға бесік жырын күнделікті</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ұйықтар алдында тыңдатуды әдетке айналдыру, </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Тілдің грамматикалық құрылымы. </w:t>
            </w:r>
            <w:r w:rsidRPr="00DB466C">
              <w:rPr>
                <w:rFonts w:ascii="Times New Roman" w:hAnsi="Times New Roman" w:cs="Times New Roman"/>
                <w:sz w:val="28"/>
                <w:szCs w:val="28"/>
                <w:lang w:val="kk-KZ"/>
              </w:rPr>
              <w:t>сын есімдерді зат есімнің көпше түрімен</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сәйкестендіру.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Байланыстырып сөйлеу.</w:t>
            </w:r>
            <w:r w:rsidRPr="00DB466C">
              <w:rPr>
                <w:rFonts w:ascii="Times New Roman" w:hAnsi="Times New Roman" w:cs="Times New Roman"/>
                <w:sz w:val="28"/>
                <w:szCs w:val="28"/>
                <w:lang w:val="kk-KZ"/>
              </w:rPr>
              <w:t>Кітаптардағы суреттерді қарау, ондағы таныс заттарды атау, педагогтің өтініші бойынша суреттен заттарды тауып, сұрақ қою</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Таныс өлеңдерді оқыған кезде балаларға сөздерді, сөз тіркестерін қосылып</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айтуға мүмкіндік беру.</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 xml:space="preserve">Берілген </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заттардың 3-4 сенсорлық қасиеттеріне байланысты таңдауды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жүзеге асыру  </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Ересектердің</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еңбегіне</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қызығушылық</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тудыру</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Кейбі</w:t>
            </w:r>
            <w:proofErr w:type="gramStart"/>
            <w:r w:rsidRPr="00DB466C">
              <w:rPr>
                <w:rFonts w:ascii="Times New Roman" w:hAnsi="Times New Roman" w:cs="Times New Roman"/>
                <w:sz w:val="28"/>
                <w:szCs w:val="28"/>
                <w:lang w:val="ru-RU"/>
              </w:rPr>
              <w:t>р</w:t>
            </w:r>
            <w:proofErr w:type="spellEnd"/>
            <w:proofErr w:type="gram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еңбек</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әрекеттерін</w:t>
            </w:r>
          </w:p>
          <w:p w:rsidR="000E7A2F" w:rsidRPr="00DB466C" w:rsidRDefault="00BF1835" w:rsidP="000E7A2F">
            <w:pPr>
              <w:rPr>
                <w:rFonts w:ascii="Times New Roman" w:hAnsi="Times New Roman" w:cs="Times New Roman"/>
                <w:sz w:val="28"/>
                <w:szCs w:val="28"/>
                <w:lang w:val="ru-RU"/>
              </w:rPr>
            </w:pPr>
            <w:proofErr w:type="spellStart"/>
            <w:proofErr w:type="gramStart"/>
            <w:r w:rsidRPr="00DB466C">
              <w:rPr>
                <w:rFonts w:ascii="Times New Roman" w:hAnsi="Times New Roman" w:cs="Times New Roman"/>
                <w:sz w:val="28"/>
                <w:szCs w:val="28"/>
                <w:lang w:val="ru-RU"/>
              </w:rPr>
              <w:t>Б</w:t>
            </w:r>
            <w:r w:rsidR="000E7A2F" w:rsidRPr="00DB466C">
              <w:rPr>
                <w:rFonts w:ascii="Times New Roman" w:hAnsi="Times New Roman" w:cs="Times New Roman"/>
                <w:sz w:val="28"/>
                <w:szCs w:val="28"/>
                <w:lang w:val="ru-RU"/>
              </w:rPr>
              <w:t>ілуге</w:t>
            </w:r>
            <w:proofErr w:type="spellEnd"/>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және</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атауға (тәрбиешінің</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көмекшісі</w:t>
            </w:r>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ыдыс</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жуады</w:t>
            </w:r>
            <w:proofErr w:type="spellEnd"/>
            <w:r w:rsidR="000E7A2F" w:rsidRPr="00DB466C">
              <w:rPr>
                <w:rFonts w:ascii="Times New Roman" w:hAnsi="Times New Roman" w:cs="Times New Roman"/>
                <w:sz w:val="28"/>
                <w:szCs w:val="28"/>
                <w:lang w:val="ru-RU"/>
              </w:rPr>
              <w:t>, тамақәкеледі,</w:t>
            </w:r>
            <w:proofErr w:type="gramEnd"/>
          </w:p>
          <w:p w:rsidR="000E7A2F" w:rsidRPr="00DB466C" w:rsidRDefault="00BF1835" w:rsidP="000E7A2F">
            <w:pPr>
              <w:rPr>
                <w:rFonts w:ascii="Times New Roman" w:hAnsi="Times New Roman" w:cs="Times New Roman"/>
                <w:sz w:val="28"/>
                <w:szCs w:val="28"/>
                <w:lang w:val="ru-RU"/>
              </w:rPr>
            </w:pPr>
            <w:proofErr w:type="gramStart"/>
            <w:r w:rsidRPr="00DB466C">
              <w:rPr>
                <w:rFonts w:ascii="Times New Roman" w:hAnsi="Times New Roman" w:cs="Times New Roman"/>
                <w:sz w:val="28"/>
                <w:szCs w:val="28"/>
                <w:lang w:val="ru-RU"/>
              </w:rPr>
              <w:t>С</w:t>
            </w:r>
            <w:r w:rsidR="000E7A2F" w:rsidRPr="00DB466C">
              <w:rPr>
                <w:rFonts w:ascii="Times New Roman" w:hAnsi="Times New Roman" w:cs="Times New Roman"/>
                <w:sz w:val="28"/>
                <w:szCs w:val="28"/>
                <w:lang w:val="ru-RU"/>
              </w:rPr>
              <w:t>үлгілерді</w:t>
            </w:r>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ауыстырады</w:t>
            </w:r>
            <w:proofErr w:type="spellEnd"/>
            <w:r w:rsidR="000E7A2F" w:rsidRPr="00DB466C">
              <w:rPr>
                <w:rFonts w:ascii="Times New Roman" w:hAnsi="Times New Roman" w:cs="Times New Roman"/>
                <w:sz w:val="28"/>
                <w:szCs w:val="28"/>
                <w:lang w:val="ru-RU"/>
              </w:rPr>
              <w:t>) үйрету.</w:t>
            </w:r>
            <w:proofErr w:type="gramEnd"/>
            <w:r w:rsidR="000E7A2F" w:rsidRPr="00DB466C">
              <w:rPr>
                <w:rFonts w:ascii="Times New Roman" w:hAnsi="Times New Roman" w:cs="Times New Roman"/>
                <w:sz w:val="28"/>
                <w:szCs w:val="28"/>
                <w:lang w:val="ru-RU"/>
              </w:rPr>
              <w:t xml:space="preserve"> Ересектердің</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еңбегін</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бақ</w:t>
            </w:r>
            <w:proofErr w:type="gramStart"/>
            <w:r w:rsidR="000E7A2F" w:rsidRPr="00DB466C">
              <w:rPr>
                <w:rFonts w:ascii="Times New Roman" w:hAnsi="Times New Roman" w:cs="Times New Roman"/>
                <w:sz w:val="28"/>
                <w:szCs w:val="28"/>
                <w:lang w:val="ru-RU"/>
              </w:rPr>
              <w:t>ылау</w:t>
            </w:r>
            <w:proofErr w:type="gramEnd"/>
            <w:r w:rsidR="000E7A2F" w:rsidRPr="00DB466C">
              <w:rPr>
                <w:rFonts w:ascii="Times New Roman" w:hAnsi="Times New Roman" w:cs="Times New Roman"/>
                <w:sz w:val="28"/>
                <w:szCs w:val="28"/>
                <w:lang w:val="ru-RU"/>
              </w:rPr>
              <w:t>ға баулу,</w:t>
            </w:r>
          </w:p>
          <w:p w:rsidR="000E7A2F" w:rsidRPr="00DB466C" w:rsidRDefault="00BF1835"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Е</w:t>
            </w:r>
            <w:r w:rsidR="000E7A2F" w:rsidRPr="00DB466C">
              <w:rPr>
                <w:rFonts w:ascii="Times New Roman" w:hAnsi="Times New Roman" w:cs="Times New Roman"/>
                <w:sz w:val="28"/>
                <w:szCs w:val="28"/>
                <w:lang w:val="ru-RU"/>
              </w:rPr>
              <w:t>ресектердің</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әрекеттерді</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қалай</w:t>
            </w:r>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орындап</w:t>
            </w:r>
            <w:proofErr w:type="spellEnd"/>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жатқанына</w:t>
            </w:r>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балалардың</w:t>
            </w:r>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назарын</w:t>
            </w:r>
            <w:proofErr w:type="spellEnd"/>
            <w:r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аудару</w:t>
            </w:r>
            <w:proofErr w:type="spellEnd"/>
            <w:r w:rsidR="000E7A2F" w:rsidRPr="00DB466C">
              <w:rPr>
                <w:rFonts w:ascii="Times New Roman" w:hAnsi="Times New Roman" w:cs="Times New Roman"/>
                <w:sz w:val="28"/>
                <w:szCs w:val="28"/>
                <w:lang w:val="ru-RU"/>
              </w:rPr>
              <w:t>.</w:t>
            </w:r>
          </w:p>
          <w:p w:rsidR="000E7A2F" w:rsidRPr="00DB466C" w:rsidRDefault="000E7A2F" w:rsidP="000E7A2F">
            <w:pPr>
              <w:pStyle w:val="Default"/>
              <w:jc w:val="both"/>
              <w:rPr>
                <w:sz w:val="28"/>
                <w:szCs w:val="28"/>
                <w:lang w:val="ru-RU"/>
              </w:rPr>
            </w:pPr>
            <w:proofErr w:type="spellStart"/>
            <w:r w:rsidRPr="00DB466C">
              <w:rPr>
                <w:sz w:val="28"/>
                <w:szCs w:val="28"/>
                <w:lang w:val="ru-RU"/>
              </w:rPr>
              <w:t>Ересектерге</w:t>
            </w:r>
            <w:proofErr w:type="spellEnd"/>
            <w:r w:rsidR="00BF1835" w:rsidRPr="00DB466C">
              <w:rPr>
                <w:sz w:val="28"/>
                <w:szCs w:val="28"/>
                <w:lang w:val="kk-KZ"/>
              </w:rPr>
              <w:t xml:space="preserve"> </w:t>
            </w:r>
            <w:r w:rsidRPr="00DB466C">
              <w:rPr>
                <w:sz w:val="28"/>
                <w:szCs w:val="28"/>
                <w:lang w:val="ru-RU"/>
              </w:rPr>
              <w:t>көмектесу</w:t>
            </w:r>
            <w:r w:rsidR="00BF1835" w:rsidRPr="00DB466C">
              <w:rPr>
                <w:sz w:val="28"/>
                <w:szCs w:val="28"/>
                <w:lang w:val="kk-KZ"/>
              </w:rPr>
              <w:t xml:space="preserve"> </w:t>
            </w:r>
            <w:proofErr w:type="spellStart"/>
            <w:r w:rsidRPr="00DB466C">
              <w:rPr>
                <w:sz w:val="28"/>
                <w:szCs w:val="28"/>
                <w:lang w:val="ru-RU"/>
              </w:rPr>
              <w:t>ниетін</w:t>
            </w:r>
            <w:proofErr w:type="spellEnd"/>
            <w:r w:rsidR="00BF1835" w:rsidRPr="00DB466C">
              <w:rPr>
                <w:sz w:val="28"/>
                <w:szCs w:val="28"/>
                <w:lang w:val="kk-KZ"/>
              </w:rPr>
              <w:t xml:space="preserve"> </w:t>
            </w:r>
            <w:r w:rsidRPr="00DB466C">
              <w:rPr>
                <w:sz w:val="28"/>
                <w:szCs w:val="28"/>
                <w:lang w:val="ru-RU"/>
              </w:rPr>
              <w:t>қолдау</w:t>
            </w:r>
          </w:p>
        </w:tc>
      </w:tr>
      <w:tr w:rsidR="000E7A2F" w:rsidRPr="00104618"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Құрдастарымен бірге құрастыруға баулу, олармен ойнау, қарапайым</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құрастыру дағдыларын бекіту: үстіне, жанына қою.</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Белгілі бір ережелерді орындау: дұрыс отыру, қағазды умаждамау,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қаламды тарсылдатпау, жұмысты ұқыпты жасау.</w:t>
            </w:r>
          </w:p>
        </w:tc>
      </w:tr>
      <w:tr w:rsidR="000E7A2F" w:rsidRPr="00104618"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Қарапайым және күрделі</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 пішінді </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заттарды мүсіндеудің </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 xml:space="preserve">техникалық </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дағдыларын қалыптастыру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қарама-қарсы түстер</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үйрету.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rFonts w:eastAsia="Calibri"/>
                <w:sz w:val="28"/>
                <w:szCs w:val="28"/>
                <w:lang w:val="kk-KZ"/>
              </w:rPr>
            </w:pPr>
            <w:r w:rsidRPr="00DB466C">
              <w:rPr>
                <w:rFonts w:eastAsia="Calibri"/>
                <w:sz w:val="28"/>
                <w:szCs w:val="28"/>
                <w:lang w:val="kk-KZ"/>
              </w:rPr>
              <w:t>Музыкалық-ырғақтық қимылдар</w:t>
            </w:r>
          </w:p>
          <w:p w:rsidR="000E7A2F" w:rsidRPr="00DB466C" w:rsidRDefault="000E7A2F" w:rsidP="000E7A2F">
            <w:pPr>
              <w:pStyle w:val="a3"/>
              <w:rPr>
                <w:sz w:val="28"/>
                <w:szCs w:val="28"/>
                <w:lang w:val="kk-KZ"/>
              </w:rPr>
            </w:pPr>
            <w:r w:rsidRPr="00DB466C">
              <w:rPr>
                <w:sz w:val="28"/>
                <w:szCs w:val="28"/>
                <w:lang w:val="kk-KZ"/>
              </w:rPr>
              <w:t xml:space="preserve">Денені оңға, солға бұру, басты оңға, </w:t>
            </w:r>
          </w:p>
          <w:p w:rsidR="000E7A2F" w:rsidRPr="00DB466C" w:rsidRDefault="000E7A2F" w:rsidP="000E7A2F">
            <w:pPr>
              <w:pStyle w:val="a3"/>
              <w:rPr>
                <w:rFonts w:eastAsia="Calibri"/>
                <w:sz w:val="28"/>
                <w:szCs w:val="28"/>
                <w:lang w:val="kk-KZ"/>
              </w:rPr>
            </w:pPr>
            <w:r w:rsidRPr="00DB466C">
              <w:rPr>
                <w:sz w:val="28"/>
                <w:szCs w:val="28"/>
                <w:lang w:val="kk-KZ"/>
              </w:rPr>
              <w:t>солға ию, қолдарды сермеу және т.б.</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Әртүрлі кейіпкерлердің қимылдарын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ойындарда көрсету </w:t>
            </w:r>
          </w:p>
          <w:p w:rsidR="000E7A2F" w:rsidRPr="00DB466C" w:rsidRDefault="000E7A2F" w:rsidP="000E7A2F">
            <w:pPr>
              <w:pStyle w:val="a3"/>
              <w:rPr>
                <w:rFonts w:eastAsia="Calibri"/>
                <w:sz w:val="28"/>
                <w:szCs w:val="28"/>
                <w:lang w:val="kk-KZ"/>
              </w:rPr>
            </w:pPr>
            <w:r w:rsidRPr="00DB466C">
              <w:rPr>
                <w:rFonts w:eastAsia="Calibri"/>
                <w:sz w:val="28"/>
                <w:szCs w:val="28"/>
                <w:lang w:val="kk-KZ"/>
              </w:rPr>
              <w:t>(қанатын</w:t>
            </w:r>
            <w:r w:rsidR="00BF1835" w:rsidRPr="00DB466C">
              <w:rPr>
                <w:rFonts w:eastAsia="Calibri"/>
                <w:sz w:val="28"/>
                <w:szCs w:val="28"/>
                <w:lang w:val="kk-KZ"/>
              </w:rPr>
              <w:t xml:space="preserve"> </w:t>
            </w:r>
            <w:r w:rsidRPr="00DB466C">
              <w:rPr>
                <w:rFonts w:eastAsia="Calibri"/>
                <w:sz w:val="28"/>
                <w:szCs w:val="28"/>
                <w:lang w:val="kk-KZ"/>
              </w:rPr>
              <w:t xml:space="preserve"> жайып ұшқан құстар және т.б.),</w:t>
            </w:r>
          </w:p>
          <w:p w:rsidR="000E7A2F" w:rsidRPr="00DB466C" w:rsidRDefault="000E7A2F" w:rsidP="000E7A2F">
            <w:pPr>
              <w:pStyle w:val="a3"/>
              <w:rPr>
                <w:rFonts w:eastAsia="Calibri"/>
                <w:sz w:val="28"/>
                <w:szCs w:val="28"/>
                <w:lang w:val="kk-KZ"/>
              </w:rPr>
            </w:pPr>
            <w:r w:rsidRPr="00DB466C">
              <w:rPr>
                <w:rFonts w:eastAsia="Calibri"/>
                <w:sz w:val="28"/>
                <w:szCs w:val="28"/>
                <w:lang w:val="kk-KZ"/>
              </w:rPr>
              <w:t>ойындар мен әндерді сахналау.</w:t>
            </w:r>
          </w:p>
          <w:p w:rsidR="000E7A2F" w:rsidRPr="00DB466C" w:rsidRDefault="000E7A2F" w:rsidP="000E7A2F">
            <w:pPr>
              <w:pStyle w:val="a3"/>
              <w:rPr>
                <w:sz w:val="28"/>
                <w:szCs w:val="28"/>
                <w:lang w:val="kk-KZ"/>
              </w:rPr>
            </w:pPr>
            <w:r w:rsidRPr="00DB466C">
              <w:rPr>
                <w:sz w:val="28"/>
                <w:szCs w:val="28"/>
                <w:lang w:val="kk-KZ"/>
              </w:rPr>
              <w:t>Музыкалық-ырғақтық қимылдарды: денені оңға, солға бұру, басты оңға, солға июді орындайды.</w:t>
            </w:r>
          </w:p>
        </w:tc>
      </w:tr>
    </w:tbl>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p>
    <w:p w:rsidR="000E7A2F" w:rsidRPr="00DB466C" w:rsidRDefault="000E7A2F" w:rsidP="000E7A2F">
      <w:pPr>
        <w:jc w:val="center"/>
        <w:rPr>
          <w:rFonts w:ascii="Times New Roman" w:hAnsi="Times New Roman" w:cs="Times New Roman"/>
          <w:b/>
          <w:sz w:val="28"/>
          <w:szCs w:val="28"/>
          <w:lang w:val="kk-KZ"/>
        </w:rPr>
      </w:pPr>
      <w:r w:rsidRPr="00DB466C">
        <w:rPr>
          <w:rFonts w:ascii="Times New Roman" w:hAnsi="Times New Roman" w:cs="Times New Roman"/>
          <w:b/>
          <w:sz w:val="28"/>
          <w:szCs w:val="28"/>
          <w:lang w:val="kk-KZ"/>
        </w:rPr>
        <w:t>Сәуір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0E7A2F" w:rsidRPr="00DB466C" w:rsidTr="00DC418E">
        <w:trPr>
          <w:trHeight w:val="1130"/>
        </w:trPr>
        <w:tc>
          <w:tcPr>
            <w:tcW w:w="711" w:type="dxa"/>
            <w:textDirection w:val="btLr"/>
          </w:tcPr>
          <w:p w:rsidR="000E7A2F" w:rsidRPr="00DB466C" w:rsidRDefault="000E7A2F" w:rsidP="000E7A2F">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0E7A2F" w:rsidRPr="00DB466C" w:rsidRDefault="000E7A2F" w:rsidP="000E7A2F">
            <w:pPr>
              <w:pStyle w:val="TableParagraph"/>
              <w:rPr>
                <w:b/>
                <w:sz w:val="28"/>
                <w:szCs w:val="28"/>
              </w:rPr>
            </w:pPr>
            <w:r w:rsidRPr="00DB466C">
              <w:rPr>
                <w:b/>
                <w:sz w:val="28"/>
                <w:szCs w:val="28"/>
              </w:rPr>
              <w:t>Ұйымдастырылғаніс-әрекет</w:t>
            </w:r>
          </w:p>
          <w:p w:rsidR="000E7A2F" w:rsidRPr="00DB466C" w:rsidRDefault="000E7A2F" w:rsidP="000E7A2F">
            <w:pPr>
              <w:pStyle w:val="TableParagraph"/>
              <w:spacing w:before="5"/>
              <w:rPr>
                <w:b/>
                <w:sz w:val="28"/>
                <w:szCs w:val="28"/>
              </w:rPr>
            </w:pPr>
          </w:p>
          <w:p w:rsidR="000E7A2F" w:rsidRPr="00DB466C" w:rsidRDefault="000E7A2F" w:rsidP="000E7A2F">
            <w:pPr>
              <w:pStyle w:val="TableParagraph"/>
              <w:ind w:left="1612"/>
              <w:rPr>
                <w:b/>
                <w:sz w:val="28"/>
                <w:szCs w:val="28"/>
              </w:rPr>
            </w:pPr>
          </w:p>
        </w:tc>
        <w:tc>
          <w:tcPr>
            <w:tcW w:w="11640" w:type="dxa"/>
          </w:tcPr>
          <w:p w:rsidR="000E7A2F" w:rsidRPr="00DB466C" w:rsidRDefault="000E7A2F" w:rsidP="000E7A2F">
            <w:pPr>
              <w:pStyle w:val="TableParagraph"/>
              <w:rPr>
                <w:sz w:val="28"/>
                <w:szCs w:val="28"/>
              </w:rPr>
            </w:pPr>
          </w:p>
          <w:p w:rsidR="000E7A2F" w:rsidRPr="00DB466C" w:rsidRDefault="000E7A2F" w:rsidP="000E7A2F">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0E7A2F" w:rsidRPr="00104618" w:rsidTr="000E7A2F">
        <w:trPr>
          <w:trHeight w:val="276"/>
        </w:trPr>
        <w:tc>
          <w:tcPr>
            <w:tcW w:w="711" w:type="dxa"/>
            <w:vMerge w:val="restart"/>
            <w:textDirection w:val="btLr"/>
          </w:tcPr>
          <w:p w:rsidR="000E7A2F" w:rsidRPr="00DB466C" w:rsidRDefault="000E7A2F" w:rsidP="000E7A2F">
            <w:pPr>
              <w:pStyle w:val="TableParagraph"/>
              <w:ind w:left="113" w:right="113"/>
              <w:jc w:val="center"/>
              <w:rPr>
                <w:b/>
                <w:sz w:val="28"/>
                <w:szCs w:val="28"/>
              </w:rPr>
            </w:pPr>
            <w:r w:rsidRPr="00DB466C">
              <w:rPr>
                <w:b/>
                <w:sz w:val="28"/>
                <w:szCs w:val="28"/>
              </w:rPr>
              <w:t>Сәуір</w:t>
            </w: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Денешынықтыру</w:t>
            </w:r>
          </w:p>
        </w:tc>
        <w:tc>
          <w:tcPr>
            <w:tcW w:w="11640" w:type="dxa"/>
          </w:tcPr>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Негізгі қимылдар:</w:t>
            </w:r>
          </w:p>
          <w:p w:rsidR="000E7A2F" w:rsidRPr="00DB466C" w:rsidRDefault="000E7A2F" w:rsidP="000E7A2F">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Жалпы дамытушы жаттығулар</w:t>
            </w:r>
          </w:p>
          <w:p w:rsidR="000E7A2F" w:rsidRPr="00DB466C" w:rsidRDefault="000E7A2F" w:rsidP="000E7A2F">
            <w:pPr>
              <w:rPr>
                <w:rFonts w:ascii="Times New Roman" w:eastAsia="Calibri" w:hAnsi="Times New Roman" w:cs="Times New Roman"/>
                <w:iCs/>
                <w:sz w:val="28"/>
                <w:szCs w:val="28"/>
                <w:lang w:val="kk-KZ"/>
              </w:rPr>
            </w:pPr>
            <w:r w:rsidRPr="00DB466C">
              <w:rPr>
                <w:rFonts w:ascii="Times New Roman" w:eastAsia="Calibri" w:hAnsi="Times New Roman" w:cs="Times New Roman"/>
                <w:iCs/>
                <w:sz w:val="28"/>
                <w:szCs w:val="28"/>
                <w:lang w:val="kk-KZ"/>
              </w:rPr>
              <w:t xml:space="preserve">Қолдың білектерін, иық белдеуінің бұлшық еттерін дамытуға және нығайтуға арналған жаттығулар.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0E7A2F" w:rsidRPr="00DB466C" w:rsidRDefault="000E7A2F" w:rsidP="000E7A2F">
            <w:pPr>
              <w:rPr>
                <w:rFonts w:ascii="Times New Roman" w:eastAsia="Calibri" w:hAnsi="Times New Roman" w:cs="Times New Roman"/>
                <w:iCs/>
                <w:sz w:val="28"/>
                <w:szCs w:val="28"/>
                <w:lang w:val="kk-KZ"/>
              </w:rPr>
            </w:pPr>
            <w:r w:rsidRPr="00DB466C">
              <w:rPr>
                <w:rFonts w:ascii="Times New Roman" w:eastAsia="Calibri" w:hAnsi="Times New Roman" w:cs="Times New Roman"/>
                <w:iCs/>
                <w:sz w:val="28"/>
                <w:szCs w:val="28"/>
                <w:lang w:val="kk-KZ"/>
              </w:rPr>
              <w:t xml:space="preserve">Арқаның бұлшық еттерін және омыртқаның иілгіштік қасиетін дамытуға және нығайтуға арналған жаттығулар. </w:t>
            </w:r>
          </w:p>
          <w:p w:rsidR="000E7A2F" w:rsidRPr="00DB466C" w:rsidRDefault="000E7A2F" w:rsidP="000E7A2F">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0E7A2F" w:rsidRPr="00DB466C" w:rsidRDefault="000E7A2F" w:rsidP="000E7A2F">
            <w:pPr>
              <w:rPr>
                <w:rFonts w:ascii="Times New Roman" w:eastAsia="Calibri" w:hAnsi="Times New Roman" w:cs="Times New Roman"/>
                <w:iCs/>
                <w:sz w:val="28"/>
                <w:szCs w:val="28"/>
                <w:lang w:val="kk-KZ"/>
              </w:rPr>
            </w:pPr>
            <w:r w:rsidRPr="00DB466C">
              <w:rPr>
                <w:rFonts w:ascii="Times New Roman" w:eastAsia="Calibri" w:hAnsi="Times New Roman" w:cs="Times New Roman"/>
                <w:iCs/>
                <w:sz w:val="28"/>
                <w:szCs w:val="28"/>
                <w:lang w:val="kk-KZ"/>
              </w:rPr>
              <w:t xml:space="preserve">Іштің және аяқтың бұлшық еттерін дамытуға және нығайтуға арналған жаттығулар. </w:t>
            </w:r>
          </w:p>
          <w:p w:rsidR="000E7A2F" w:rsidRPr="00DB466C" w:rsidRDefault="000E7A2F" w:rsidP="000E7A2F">
            <w:pPr>
              <w:rPr>
                <w:rFonts w:ascii="Times New Roman" w:eastAsia="Calibri" w:hAnsi="Times New Roman" w:cs="Times New Roman"/>
                <w:b/>
                <w:iCs/>
                <w:sz w:val="28"/>
                <w:szCs w:val="28"/>
                <w:lang w:val="kk-KZ"/>
              </w:rPr>
            </w:pPr>
            <w:bookmarkStart w:id="2" w:name="_Hlk112136822"/>
            <w:r w:rsidRPr="00DB466C">
              <w:rPr>
                <w:rFonts w:ascii="Times New Roman" w:eastAsia="Calibri" w:hAnsi="Times New Roman" w:cs="Times New Roman"/>
                <w:b/>
                <w:iCs/>
                <w:sz w:val="28"/>
                <w:szCs w:val="28"/>
                <w:lang w:val="kk-KZ"/>
              </w:rPr>
              <w:t xml:space="preserve">Мәдени-гигиеналық дағдыларды қалыптастыру </w:t>
            </w:r>
          </w:p>
          <w:bookmarkEnd w:id="2"/>
          <w:p w:rsidR="000E7A2F" w:rsidRPr="00DB466C" w:rsidRDefault="000E7A2F" w:rsidP="000E7A2F">
            <w:pPr>
              <w:spacing w:line="276" w:lineRule="auto"/>
              <w:rPr>
                <w:rFonts w:ascii="Times New Roman" w:hAnsi="Times New Roman" w:cs="Times New Roman"/>
                <w:sz w:val="28"/>
                <w:szCs w:val="28"/>
                <w:lang w:val="kk-KZ"/>
              </w:rPr>
            </w:pPr>
            <w:r w:rsidRPr="00DB466C">
              <w:rPr>
                <w:rFonts w:ascii="Times New Roman" w:eastAsia="Calibri" w:hAnsi="Times New Roman" w:cs="Times New Roman"/>
                <w:sz w:val="28"/>
                <w:szCs w:val="28"/>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DB466C">
              <w:rPr>
                <w:rFonts w:ascii="Times New Roman" w:hAnsi="Times New Roman" w:cs="Times New Roman"/>
                <w:sz w:val="28"/>
                <w:szCs w:val="28"/>
                <w:lang w:val="kk-KZ"/>
              </w:rPr>
              <w:t> </w:t>
            </w:r>
          </w:p>
        </w:tc>
      </w:tr>
      <w:tr w:rsidR="000E7A2F" w:rsidRPr="00104618" w:rsidTr="000E7A2F">
        <w:trPr>
          <w:trHeight w:val="398"/>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44"/>
              <w:ind w:left="105"/>
              <w:rPr>
                <w:b/>
                <w:sz w:val="28"/>
                <w:szCs w:val="28"/>
              </w:rPr>
            </w:pPr>
            <w:r w:rsidRPr="00DB466C">
              <w:rPr>
                <w:b/>
                <w:sz w:val="28"/>
                <w:szCs w:val="28"/>
              </w:rPr>
              <w:t>Сөйлеудідамыту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топтағы барлық баланы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ересектердің жақсы көретінін сездіру.</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Байланыстырып сөйлеу.</w:t>
            </w:r>
            <w:r w:rsidRPr="00DB466C">
              <w:rPr>
                <w:rFonts w:ascii="Times New Roman" w:hAnsi="Times New Roman" w:cs="Times New Roman"/>
                <w:sz w:val="28"/>
                <w:szCs w:val="28"/>
                <w:lang w:val="kk-KZ"/>
              </w:rPr>
              <w:t>«Бұл кім (не)?», «Не</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істеді?». Қарапайым сюжеттік суреттердің мазмұнын айтып беру.</w:t>
            </w:r>
          </w:p>
          <w:p w:rsidR="000E7A2F" w:rsidRPr="00DB466C" w:rsidRDefault="000E7A2F" w:rsidP="000E7A2F">
            <w:pPr>
              <w:jc w:val="both"/>
              <w:rPr>
                <w:rFonts w:ascii="Times New Roman" w:hAnsi="Times New Roman" w:cs="Times New Roman"/>
                <w:sz w:val="28"/>
                <w:szCs w:val="28"/>
                <w:lang w:val="kk-KZ"/>
              </w:rPr>
            </w:pP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Көркемәдебиет</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 xml:space="preserve">Балалардың назарын кітапты қарап отырған балаға аудару. </w:t>
            </w:r>
          </w:p>
        </w:tc>
      </w:tr>
      <w:tr w:rsidR="000E7A2F" w:rsidRPr="00DB466C"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түсі, көлемі, өлшемі бойынша әртекті заттарды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салыстыру, заттардың санын ажырату (біреу-көп), әртүрлі көлемдегі заттарды</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атау.</w:t>
            </w:r>
          </w:p>
        </w:tc>
      </w:tr>
      <w:tr w:rsidR="000E7A2F" w:rsidRPr="00DB466C"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Балалардың</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жалпы</w:t>
            </w:r>
            <w:proofErr w:type="spell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қабылданған</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моральдық-адамгершілік</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нормалар</w:t>
            </w:r>
            <w:proofErr w:type="spellEnd"/>
            <w:r w:rsidRPr="00DB466C">
              <w:rPr>
                <w:rFonts w:ascii="Times New Roman" w:hAnsi="Times New Roman" w:cs="Times New Roman"/>
                <w:sz w:val="28"/>
                <w:szCs w:val="28"/>
                <w:lang w:val="ru-RU"/>
              </w:rPr>
              <w:t xml:space="preserve"> мен</w:t>
            </w:r>
          </w:p>
          <w:p w:rsidR="000E7A2F" w:rsidRPr="00DB466C" w:rsidRDefault="00BF1835"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Қ</w:t>
            </w:r>
            <w:r w:rsidR="000E7A2F" w:rsidRPr="00DB466C">
              <w:rPr>
                <w:rFonts w:ascii="Times New Roman" w:hAnsi="Times New Roman" w:cs="Times New Roman"/>
                <w:sz w:val="28"/>
                <w:szCs w:val="28"/>
                <w:lang w:val="ru-RU"/>
              </w:rPr>
              <w:t>ұндылықтарды</w:t>
            </w:r>
            <w:r w:rsidRPr="00DB466C">
              <w:rPr>
                <w:rFonts w:ascii="Times New Roman" w:hAnsi="Times New Roman" w:cs="Times New Roman"/>
                <w:sz w:val="28"/>
                <w:szCs w:val="28"/>
                <w:lang w:val="kk-KZ"/>
              </w:rPr>
              <w:t xml:space="preserve"> </w:t>
            </w:r>
            <w:proofErr w:type="gramStart"/>
            <w:r w:rsidR="000E7A2F" w:rsidRPr="00DB466C">
              <w:rPr>
                <w:rFonts w:ascii="Times New Roman" w:hAnsi="Times New Roman" w:cs="Times New Roman"/>
                <w:sz w:val="28"/>
                <w:szCs w:val="28"/>
                <w:lang w:val="ru-RU"/>
              </w:rPr>
              <w:t>меңгеру</w:t>
            </w:r>
            <w:proofErr w:type="gramEnd"/>
            <w:r w:rsidR="000E7A2F" w:rsidRPr="00DB466C">
              <w:rPr>
                <w:rFonts w:ascii="Times New Roman" w:hAnsi="Times New Roman" w:cs="Times New Roman"/>
                <w:sz w:val="28"/>
                <w:szCs w:val="28"/>
                <w:lang w:val="ru-RU"/>
              </w:rPr>
              <w:t>іне</w:t>
            </w:r>
            <w:r w:rsidR="00DC418E"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ықпал</w:t>
            </w:r>
            <w:r w:rsidR="00DC418E" w:rsidRPr="00DB466C">
              <w:rPr>
                <w:rFonts w:ascii="Times New Roman" w:hAnsi="Times New Roman" w:cs="Times New Roman"/>
                <w:sz w:val="28"/>
                <w:szCs w:val="28"/>
                <w:lang w:val="kk-KZ"/>
              </w:rPr>
              <w:t xml:space="preserve"> </w:t>
            </w:r>
            <w:proofErr w:type="spellStart"/>
            <w:r w:rsidR="000E7A2F" w:rsidRPr="00DB466C">
              <w:rPr>
                <w:rFonts w:ascii="Times New Roman" w:hAnsi="Times New Roman" w:cs="Times New Roman"/>
                <w:sz w:val="28"/>
                <w:szCs w:val="28"/>
                <w:lang w:val="ru-RU"/>
              </w:rPr>
              <w:t>ету</w:t>
            </w:r>
            <w:proofErr w:type="spellEnd"/>
            <w:r w:rsidR="000E7A2F" w:rsidRPr="00DB466C">
              <w:rPr>
                <w:rFonts w:ascii="Times New Roman" w:hAnsi="Times New Roman" w:cs="Times New Roman"/>
                <w:sz w:val="28"/>
                <w:szCs w:val="28"/>
                <w:lang w:val="ru-RU"/>
              </w:rPr>
              <w:t>. Дөрекілікке, сараңдыққа</w:t>
            </w:r>
            <w:proofErr w:type="gramStart"/>
            <w:r w:rsidRPr="00DB466C">
              <w:rPr>
                <w:rFonts w:ascii="Times New Roman" w:hAnsi="Times New Roman" w:cs="Times New Roman"/>
                <w:sz w:val="28"/>
                <w:szCs w:val="28"/>
                <w:lang w:val="kk-KZ"/>
              </w:rPr>
              <w:t xml:space="preserve"> ,</w:t>
            </w:r>
            <w:proofErr w:type="gramEnd"/>
            <w:r w:rsidRPr="00DB466C">
              <w:rPr>
                <w:rFonts w:ascii="Times New Roman" w:hAnsi="Times New Roman" w:cs="Times New Roman"/>
                <w:sz w:val="28"/>
                <w:szCs w:val="28"/>
                <w:lang w:val="kk-KZ"/>
              </w:rPr>
              <w:t xml:space="preserve"> </w:t>
            </w:r>
            <w:r w:rsidR="000E7A2F" w:rsidRPr="00DB466C">
              <w:rPr>
                <w:rFonts w:ascii="Times New Roman" w:hAnsi="Times New Roman" w:cs="Times New Roman"/>
                <w:sz w:val="28"/>
                <w:szCs w:val="28"/>
                <w:lang w:val="ru-RU"/>
              </w:rPr>
              <w:t>теріскөзқарас</w:t>
            </w:r>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қалыптастыру; басқабалалар</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мен</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бірге</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келісі</w:t>
            </w:r>
            <w:proofErr w:type="gramStart"/>
            <w:r w:rsidRPr="00DB466C">
              <w:rPr>
                <w:rFonts w:ascii="Times New Roman" w:hAnsi="Times New Roman" w:cs="Times New Roman"/>
                <w:sz w:val="28"/>
                <w:szCs w:val="28"/>
                <w:lang w:val="ru-RU"/>
              </w:rPr>
              <w:t>п</w:t>
            </w:r>
            <w:proofErr w:type="spellEnd"/>
            <w:proofErr w:type="gram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ойнауға, </w:t>
            </w:r>
            <w:proofErr w:type="spellStart"/>
            <w:r w:rsidRPr="00DB466C">
              <w:rPr>
                <w:rFonts w:ascii="Times New Roman" w:hAnsi="Times New Roman" w:cs="Times New Roman"/>
                <w:sz w:val="28"/>
                <w:szCs w:val="28"/>
                <w:lang w:val="ru-RU"/>
              </w:rPr>
              <w:t>бір-біріне</w:t>
            </w:r>
            <w:proofErr w:type="spell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көмектесуге</w:t>
            </w:r>
          </w:p>
          <w:p w:rsidR="000E7A2F" w:rsidRPr="00DB466C" w:rsidRDefault="000E7A2F" w:rsidP="000E7A2F">
            <w:pPr>
              <w:rPr>
                <w:rFonts w:ascii="Times New Roman" w:hAnsi="Times New Roman" w:cs="Times New Roman"/>
                <w:sz w:val="28"/>
                <w:szCs w:val="28"/>
                <w:lang w:val="ru-RU"/>
              </w:rPr>
            </w:pPr>
            <w:r w:rsidRPr="00DB466C">
              <w:rPr>
                <w:rFonts w:ascii="Times New Roman" w:hAnsi="Times New Roman" w:cs="Times New Roman"/>
                <w:sz w:val="28"/>
                <w:szCs w:val="28"/>
                <w:lang w:val="ru-RU"/>
              </w:rPr>
              <w:t>және</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жеті</w:t>
            </w:r>
            <w:proofErr w:type="gramStart"/>
            <w:r w:rsidRPr="00DB466C">
              <w:rPr>
                <w:rFonts w:ascii="Times New Roman" w:hAnsi="Times New Roman" w:cs="Times New Roman"/>
                <w:sz w:val="28"/>
                <w:szCs w:val="28"/>
                <w:lang w:val="ru-RU"/>
              </w:rPr>
              <w:t>ст</w:t>
            </w:r>
            <w:proofErr w:type="gramEnd"/>
            <w:r w:rsidRPr="00DB466C">
              <w:rPr>
                <w:rFonts w:ascii="Times New Roman" w:hAnsi="Times New Roman" w:cs="Times New Roman"/>
                <w:sz w:val="28"/>
                <w:szCs w:val="28"/>
                <w:lang w:val="ru-RU"/>
              </w:rPr>
              <w:t>іктеріне</w:t>
            </w:r>
            <w:proofErr w:type="spellEnd"/>
            <w:r w:rsidRPr="00DB466C">
              <w:rPr>
                <w:rFonts w:ascii="Times New Roman" w:hAnsi="Times New Roman" w:cs="Times New Roman"/>
                <w:sz w:val="28"/>
                <w:szCs w:val="28"/>
                <w:lang w:val="ru-RU"/>
              </w:rPr>
              <w:t>, әдемі</w:t>
            </w:r>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ойыншықтарға</w:t>
            </w:r>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бірге</w:t>
            </w:r>
            <w:proofErr w:type="spell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қуануға баулу. Ненің «дұрыс»</w:t>
            </w:r>
          </w:p>
          <w:p w:rsidR="000E7A2F" w:rsidRPr="00DB466C" w:rsidRDefault="000E7A2F" w:rsidP="000E7A2F">
            <w:pPr>
              <w:rPr>
                <w:rFonts w:ascii="Times New Roman" w:hAnsi="Times New Roman" w:cs="Times New Roman"/>
                <w:sz w:val="28"/>
                <w:szCs w:val="28"/>
                <w:lang w:val="ru-RU"/>
              </w:rPr>
            </w:pPr>
            <w:proofErr w:type="spellStart"/>
            <w:r w:rsidRPr="00DB466C">
              <w:rPr>
                <w:rFonts w:ascii="Times New Roman" w:hAnsi="Times New Roman" w:cs="Times New Roman"/>
                <w:sz w:val="28"/>
                <w:szCs w:val="28"/>
                <w:lang w:val="ru-RU"/>
              </w:rPr>
              <w:t>немесе</w:t>
            </w:r>
            <w:proofErr w:type="spellEnd"/>
            <w:r w:rsidRPr="00DB466C">
              <w:rPr>
                <w:rFonts w:ascii="Times New Roman" w:hAnsi="Times New Roman" w:cs="Times New Roman"/>
                <w:sz w:val="28"/>
                <w:szCs w:val="28"/>
                <w:lang w:val="ru-RU"/>
              </w:rPr>
              <w:t xml:space="preserve"> «дұрысемес», «жақсы» </w:t>
            </w:r>
            <w:proofErr w:type="spellStart"/>
            <w:r w:rsidRPr="00DB466C">
              <w:rPr>
                <w:rFonts w:ascii="Times New Roman" w:hAnsi="Times New Roman" w:cs="Times New Roman"/>
                <w:sz w:val="28"/>
                <w:szCs w:val="28"/>
                <w:lang w:val="ru-RU"/>
              </w:rPr>
              <w:t>немесе</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жаман</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екені</w:t>
            </w:r>
            <w:proofErr w:type="spellEnd"/>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туралы</w:t>
            </w:r>
            <w:proofErr w:type="spellEnd"/>
            <w:r w:rsidR="00BF1835"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қарапайым</w:t>
            </w:r>
          </w:p>
          <w:p w:rsidR="000E7A2F" w:rsidRPr="00DB466C" w:rsidRDefault="000E7A2F" w:rsidP="000E7A2F">
            <w:pPr>
              <w:rPr>
                <w:rFonts w:ascii="Times New Roman" w:hAnsi="Times New Roman" w:cs="Times New Roman"/>
                <w:sz w:val="28"/>
                <w:szCs w:val="28"/>
                <w:lang w:val="kk-KZ"/>
              </w:rPr>
            </w:pPr>
            <w:proofErr w:type="spellStart"/>
            <w:proofErr w:type="gramStart"/>
            <w:r w:rsidRPr="00DB466C">
              <w:rPr>
                <w:rFonts w:ascii="Times New Roman" w:hAnsi="Times New Roman" w:cs="Times New Roman"/>
                <w:sz w:val="28"/>
                <w:szCs w:val="28"/>
              </w:rPr>
              <w:t>түсініктерді</w:t>
            </w:r>
            <w:proofErr w:type="spellEnd"/>
            <w:proofErr w:type="gramEnd"/>
            <w:r w:rsidR="00BF1835"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rPr>
              <w:t>қалыптастыру</w:t>
            </w:r>
            <w:proofErr w:type="spellEnd"/>
            <w:r w:rsidRPr="00DB466C">
              <w:rPr>
                <w:rFonts w:ascii="Times New Roman" w:hAnsi="Times New Roman" w:cs="Times New Roman"/>
                <w:sz w:val="28"/>
                <w:szCs w:val="28"/>
              </w:rPr>
              <w:t>.</w:t>
            </w:r>
          </w:p>
        </w:tc>
      </w:tr>
      <w:tr w:rsidR="000E7A2F" w:rsidRPr="00104618" w:rsidTr="000E7A2F">
        <w:trPr>
          <w:trHeight w:val="321"/>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15"/>
              <w:ind w:left="105"/>
              <w:rPr>
                <w:b/>
                <w:sz w:val="28"/>
                <w:szCs w:val="28"/>
              </w:rPr>
            </w:pPr>
            <w:r w:rsidRPr="00DB466C">
              <w:rPr>
                <w:b/>
                <w:sz w:val="28"/>
                <w:szCs w:val="28"/>
              </w:rPr>
              <w:t>Құрастыру</w:t>
            </w:r>
          </w:p>
        </w:tc>
        <w:tc>
          <w:tcPr>
            <w:tcW w:w="11640" w:type="dxa"/>
          </w:tcPr>
          <w:p w:rsidR="000E7A2F" w:rsidRPr="00DB466C" w:rsidRDefault="000E7A2F" w:rsidP="000E7A2F">
            <w:pPr>
              <w:spacing w:after="120"/>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құрылыс материалдары</w:t>
            </w:r>
            <w:r w:rsidR="00DC418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мен (текшелер, кірпіштер, үш қырлы призма, пластина, цилиндр), жазықтықтағы құрылыстың орналасу нұсқалары</w:t>
            </w:r>
            <w:r w:rsidR="00DC418E"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kk-KZ"/>
              </w:rPr>
              <w:t>мен таныстыру</w:t>
            </w:r>
          </w:p>
        </w:tc>
      </w:tr>
      <w:tr w:rsidR="000E7A2F" w:rsidRPr="00104618" w:rsidTr="000E7A2F">
        <w:trPr>
          <w:trHeight w:val="28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63" w:lineRule="exact"/>
              <w:ind w:left="105"/>
              <w:rPr>
                <w:b/>
                <w:sz w:val="28"/>
                <w:szCs w:val="28"/>
              </w:rPr>
            </w:pPr>
            <w:r w:rsidRPr="00DB466C">
              <w:rPr>
                <w:b/>
                <w:sz w:val="28"/>
                <w:szCs w:val="28"/>
              </w:rPr>
              <w:t>Суретсалу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 xml:space="preserve">Қаламды үш саусақпен, қатты қыспай ұстау, </w:t>
            </w:r>
          </w:p>
        </w:tc>
      </w:tr>
      <w:tr w:rsidR="000E7A2F" w:rsidRPr="00104618" w:rsidTr="000E7A2F">
        <w:trPr>
          <w:trHeight w:val="302"/>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before="6"/>
              <w:ind w:left="105"/>
              <w:rPr>
                <w:b/>
                <w:sz w:val="28"/>
                <w:szCs w:val="28"/>
              </w:rPr>
            </w:pPr>
            <w:r w:rsidRPr="00DB466C">
              <w:rPr>
                <w:b/>
                <w:sz w:val="28"/>
                <w:szCs w:val="28"/>
              </w:rPr>
              <w:t>Мүсіндеу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кесені, тостағанды, табақты мүсіндеуде пішіннің</w:t>
            </w:r>
          </w:p>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sz w:val="28"/>
                <w:szCs w:val="28"/>
                <w:lang w:val="kk-KZ"/>
              </w:rPr>
              <w:t xml:space="preserve">жоғары бөлігін саусақпен басып, тереңдету, кесектерді біріктіру, </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Жапсыру</w:t>
            </w:r>
          </w:p>
        </w:tc>
        <w:tc>
          <w:tcPr>
            <w:tcW w:w="11640" w:type="dxa"/>
          </w:tcPr>
          <w:p w:rsidR="000E7A2F" w:rsidRPr="00DB466C" w:rsidRDefault="000E7A2F" w:rsidP="000E7A2F">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Фланелеграфта геометриялық фигураларды, машиналарды, үйлерді,орналастыру</w:t>
            </w:r>
          </w:p>
        </w:tc>
      </w:tr>
      <w:tr w:rsidR="000E7A2F" w:rsidRPr="00104618" w:rsidTr="000E7A2F">
        <w:trPr>
          <w:trHeight w:val="275"/>
        </w:trPr>
        <w:tc>
          <w:tcPr>
            <w:tcW w:w="711" w:type="dxa"/>
            <w:vMerge/>
            <w:tcBorders>
              <w:top w:val="nil"/>
            </w:tcBorders>
          </w:tcPr>
          <w:p w:rsidR="000E7A2F" w:rsidRPr="00DB466C" w:rsidRDefault="000E7A2F" w:rsidP="000E7A2F">
            <w:pPr>
              <w:rPr>
                <w:rFonts w:ascii="Times New Roman" w:hAnsi="Times New Roman" w:cs="Times New Roman"/>
                <w:sz w:val="28"/>
                <w:szCs w:val="28"/>
                <w:lang w:val="kk-KZ"/>
              </w:rPr>
            </w:pPr>
          </w:p>
        </w:tc>
        <w:tc>
          <w:tcPr>
            <w:tcW w:w="2538" w:type="dxa"/>
          </w:tcPr>
          <w:p w:rsidR="000E7A2F" w:rsidRPr="00DB466C" w:rsidRDefault="000E7A2F" w:rsidP="000E7A2F">
            <w:pPr>
              <w:pStyle w:val="TableParagraph"/>
              <w:spacing w:line="256" w:lineRule="exact"/>
              <w:ind w:left="105"/>
              <w:rPr>
                <w:b/>
                <w:sz w:val="28"/>
                <w:szCs w:val="28"/>
              </w:rPr>
            </w:pPr>
            <w:r w:rsidRPr="00DB466C">
              <w:rPr>
                <w:b/>
                <w:sz w:val="28"/>
                <w:szCs w:val="28"/>
              </w:rPr>
              <w:t>Музыка</w:t>
            </w:r>
          </w:p>
        </w:tc>
        <w:tc>
          <w:tcPr>
            <w:tcW w:w="11640" w:type="dxa"/>
          </w:tcPr>
          <w:p w:rsidR="000E7A2F" w:rsidRPr="00DB466C" w:rsidRDefault="000E7A2F" w:rsidP="000E7A2F">
            <w:pPr>
              <w:pStyle w:val="a3"/>
              <w:rPr>
                <w:rFonts w:eastAsia="Calibri"/>
                <w:sz w:val="28"/>
                <w:szCs w:val="28"/>
                <w:lang w:val="kk-KZ"/>
              </w:rPr>
            </w:pPr>
            <w:r w:rsidRPr="00DB466C">
              <w:rPr>
                <w:rFonts w:eastAsia="Calibri"/>
                <w:sz w:val="28"/>
                <w:szCs w:val="28"/>
                <w:lang w:val="kk-KZ"/>
              </w:rPr>
              <w:t>Музыкалық-ырғақтық қимылдар</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Қимылдарды заттармен: </w:t>
            </w:r>
          </w:p>
          <w:p w:rsidR="000E7A2F" w:rsidRPr="00DB466C" w:rsidRDefault="000E7A2F" w:rsidP="000E7A2F">
            <w:pPr>
              <w:pStyle w:val="a3"/>
              <w:rPr>
                <w:rFonts w:eastAsia="Calibri"/>
                <w:strike/>
                <w:sz w:val="28"/>
                <w:szCs w:val="28"/>
                <w:lang w:val="kk-KZ"/>
              </w:rPr>
            </w:pPr>
            <w:r w:rsidRPr="00DB466C">
              <w:rPr>
                <w:rFonts w:eastAsia="Calibri"/>
                <w:sz w:val="28"/>
                <w:szCs w:val="28"/>
                <w:lang w:val="kk-KZ"/>
              </w:rPr>
              <w:t>бубенмен, сылдырмақпен және т.б. орындау.</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Сюжетті музыкалық ойындарда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музыканың сипатына сәйкес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кейіпкерлердің қимылдарын көрсету </w:t>
            </w:r>
          </w:p>
          <w:p w:rsidR="000E7A2F" w:rsidRPr="00DB466C" w:rsidRDefault="000E7A2F" w:rsidP="000E7A2F">
            <w:pPr>
              <w:pStyle w:val="a3"/>
              <w:rPr>
                <w:rFonts w:eastAsia="Calibri"/>
                <w:sz w:val="28"/>
                <w:szCs w:val="28"/>
                <w:lang w:val="kk-KZ"/>
              </w:rPr>
            </w:pPr>
            <w:r w:rsidRPr="00DB466C">
              <w:rPr>
                <w:rFonts w:eastAsia="Calibri"/>
                <w:sz w:val="28"/>
                <w:szCs w:val="28"/>
                <w:lang w:val="kk-KZ"/>
              </w:rPr>
              <w:t xml:space="preserve">арқылы ойынның бір эпизодынан </w:t>
            </w:r>
          </w:p>
          <w:p w:rsidR="000E7A2F" w:rsidRPr="00DB466C" w:rsidRDefault="000E7A2F" w:rsidP="000E7A2F">
            <w:pPr>
              <w:pStyle w:val="a3"/>
              <w:rPr>
                <w:rFonts w:eastAsia="Calibri"/>
                <w:sz w:val="28"/>
                <w:szCs w:val="28"/>
                <w:lang w:val="kk-KZ"/>
              </w:rPr>
            </w:pPr>
            <w:r w:rsidRPr="00DB466C">
              <w:rPr>
                <w:rFonts w:eastAsia="Calibri"/>
                <w:sz w:val="28"/>
                <w:szCs w:val="28"/>
                <w:lang w:val="kk-KZ"/>
              </w:rPr>
              <w:t>келесіге өту және қимылдарды бере білу.</w:t>
            </w:r>
          </w:p>
          <w:p w:rsidR="000E7A2F" w:rsidRPr="00DB466C" w:rsidRDefault="000E7A2F" w:rsidP="000E7A2F">
            <w:pPr>
              <w:pStyle w:val="a3"/>
              <w:rPr>
                <w:sz w:val="28"/>
                <w:szCs w:val="28"/>
                <w:lang w:val="kk-KZ"/>
              </w:rPr>
            </w:pPr>
            <w:r w:rsidRPr="00DB466C">
              <w:rPr>
                <w:sz w:val="28"/>
                <w:szCs w:val="28"/>
                <w:lang w:val="kk-KZ"/>
              </w:rPr>
              <w:lastRenderedPageBreak/>
              <w:t>Музыкалық шығармалар мен ертегі кейіпкерлерінің қимылдарын ойындарда мәнерлі және эмоционалды жеткізеді; балалар музыка аспаптарын біледі, оларда ойнайды </w:t>
            </w:r>
          </w:p>
          <w:p w:rsidR="000E7A2F" w:rsidRPr="00DB466C" w:rsidRDefault="000E7A2F" w:rsidP="000E7A2F">
            <w:pPr>
              <w:pStyle w:val="a3"/>
              <w:rPr>
                <w:sz w:val="28"/>
                <w:szCs w:val="28"/>
                <w:lang w:val="kk-KZ"/>
              </w:rPr>
            </w:pPr>
            <w:r w:rsidRPr="00DB466C">
              <w:rPr>
                <w:sz w:val="28"/>
                <w:szCs w:val="28"/>
                <w:lang w:val="kk-KZ"/>
              </w:rPr>
              <w:t> </w:t>
            </w:r>
          </w:p>
        </w:tc>
      </w:tr>
    </w:tbl>
    <w:p w:rsidR="000E7A2F" w:rsidRPr="00DB466C" w:rsidRDefault="000E7A2F">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pPr>
        <w:rPr>
          <w:rFonts w:ascii="Times New Roman" w:hAnsi="Times New Roman" w:cs="Times New Roman"/>
          <w:sz w:val="28"/>
          <w:szCs w:val="28"/>
          <w:lang w:val="kk-KZ"/>
        </w:rPr>
      </w:pPr>
    </w:p>
    <w:p w:rsidR="00DC418E" w:rsidRPr="00DB466C" w:rsidRDefault="00DC418E" w:rsidP="00DC418E">
      <w:pPr>
        <w:rPr>
          <w:rFonts w:ascii="Times New Roman" w:hAnsi="Times New Roman" w:cs="Times New Roman"/>
          <w:sz w:val="28"/>
          <w:szCs w:val="28"/>
          <w:lang w:val="kk-KZ"/>
        </w:rPr>
      </w:pPr>
    </w:p>
    <w:p w:rsidR="00DC418E" w:rsidRPr="00DB466C" w:rsidRDefault="00DC418E" w:rsidP="00DC418E">
      <w:pPr>
        <w:rPr>
          <w:rFonts w:ascii="Times New Roman" w:hAnsi="Times New Roman" w:cs="Times New Roman"/>
          <w:b/>
          <w:sz w:val="28"/>
          <w:szCs w:val="28"/>
          <w:lang w:val="kk-KZ"/>
        </w:rPr>
      </w:pPr>
      <w:r w:rsidRPr="00DB466C">
        <w:rPr>
          <w:rFonts w:ascii="Times New Roman" w:hAnsi="Times New Roman" w:cs="Times New Roman"/>
          <w:sz w:val="28"/>
          <w:szCs w:val="28"/>
          <w:lang w:val="kk-KZ"/>
        </w:rPr>
        <w:lastRenderedPageBreak/>
        <w:t xml:space="preserve">                                                                                        </w:t>
      </w:r>
      <w:r w:rsidRPr="00DB466C">
        <w:rPr>
          <w:rFonts w:ascii="Times New Roman" w:hAnsi="Times New Roman" w:cs="Times New Roman"/>
          <w:b/>
          <w:sz w:val="28"/>
          <w:szCs w:val="28"/>
          <w:lang w:val="kk-KZ"/>
        </w:rPr>
        <w:t>Мамыр айы</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538"/>
        <w:gridCol w:w="11640"/>
      </w:tblGrid>
      <w:tr w:rsidR="00DC418E" w:rsidRPr="00DB466C" w:rsidTr="00AB23D6">
        <w:trPr>
          <w:trHeight w:val="1283"/>
        </w:trPr>
        <w:tc>
          <w:tcPr>
            <w:tcW w:w="711" w:type="dxa"/>
            <w:textDirection w:val="btLr"/>
          </w:tcPr>
          <w:p w:rsidR="00DC418E" w:rsidRPr="00DB466C" w:rsidRDefault="00DC418E" w:rsidP="00AB23D6">
            <w:pPr>
              <w:pStyle w:val="TableParagraph"/>
              <w:spacing w:before="143"/>
              <w:ind w:left="113" w:right="486"/>
              <w:rPr>
                <w:b/>
                <w:sz w:val="28"/>
                <w:szCs w:val="28"/>
              </w:rPr>
            </w:pPr>
            <w:r w:rsidRPr="00DB466C">
              <w:rPr>
                <w:b/>
                <w:sz w:val="28"/>
                <w:szCs w:val="28"/>
              </w:rPr>
              <w:t>А</w:t>
            </w:r>
            <w:proofErr w:type="spellStart"/>
            <w:r w:rsidRPr="00DB466C">
              <w:rPr>
                <w:b/>
                <w:sz w:val="28"/>
                <w:szCs w:val="28"/>
                <w:lang w:val="ru-RU"/>
              </w:rPr>
              <w:t>йы</w:t>
            </w:r>
            <w:proofErr w:type="spellEnd"/>
          </w:p>
        </w:tc>
        <w:tc>
          <w:tcPr>
            <w:tcW w:w="2538" w:type="dxa"/>
          </w:tcPr>
          <w:p w:rsidR="00DC418E" w:rsidRPr="00DB466C" w:rsidRDefault="00DC418E" w:rsidP="00AB23D6">
            <w:pPr>
              <w:pStyle w:val="TableParagraph"/>
              <w:rPr>
                <w:b/>
                <w:sz w:val="28"/>
                <w:szCs w:val="28"/>
              </w:rPr>
            </w:pPr>
            <w:r w:rsidRPr="00DB466C">
              <w:rPr>
                <w:b/>
                <w:sz w:val="28"/>
                <w:szCs w:val="28"/>
              </w:rPr>
              <w:t>Ұйымдастырылғаніс-әрекет</w:t>
            </w:r>
          </w:p>
          <w:p w:rsidR="00DC418E" w:rsidRPr="00DB466C" w:rsidRDefault="00DC418E" w:rsidP="00AB23D6">
            <w:pPr>
              <w:pStyle w:val="TableParagraph"/>
              <w:spacing w:before="5"/>
              <w:rPr>
                <w:b/>
                <w:sz w:val="28"/>
                <w:szCs w:val="28"/>
              </w:rPr>
            </w:pPr>
          </w:p>
          <w:p w:rsidR="00DC418E" w:rsidRPr="00DB466C" w:rsidRDefault="00DC418E" w:rsidP="00AB23D6">
            <w:pPr>
              <w:pStyle w:val="TableParagraph"/>
              <w:ind w:left="1612"/>
              <w:rPr>
                <w:b/>
                <w:sz w:val="28"/>
                <w:szCs w:val="28"/>
              </w:rPr>
            </w:pPr>
          </w:p>
        </w:tc>
        <w:tc>
          <w:tcPr>
            <w:tcW w:w="11640" w:type="dxa"/>
          </w:tcPr>
          <w:p w:rsidR="00DC418E" w:rsidRPr="00DB466C" w:rsidRDefault="00DC418E" w:rsidP="00AB23D6">
            <w:pPr>
              <w:pStyle w:val="TableParagraph"/>
              <w:rPr>
                <w:sz w:val="28"/>
                <w:szCs w:val="28"/>
              </w:rPr>
            </w:pPr>
          </w:p>
          <w:p w:rsidR="00DC418E" w:rsidRPr="00DB466C" w:rsidRDefault="00DC418E" w:rsidP="00AB23D6">
            <w:pPr>
              <w:pStyle w:val="TableParagraph"/>
              <w:spacing w:before="156"/>
              <w:ind w:left="369" w:right="242" w:hanging="53"/>
              <w:jc w:val="center"/>
              <w:rPr>
                <w:b/>
                <w:sz w:val="28"/>
                <w:szCs w:val="28"/>
              </w:rPr>
            </w:pPr>
            <w:r w:rsidRPr="00DB466C">
              <w:rPr>
                <w:b/>
                <w:sz w:val="28"/>
                <w:szCs w:val="28"/>
              </w:rPr>
              <w:t>Ұйымдастырылғаніс-әрекеттің міндеттері</w:t>
            </w:r>
          </w:p>
        </w:tc>
      </w:tr>
      <w:tr w:rsidR="00DC418E" w:rsidRPr="00DB466C" w:rsidTr="00AB23D6">
        <w:trPr>
          <w:trHeight w:val="276"/>
        </w:trPr>
        <w:tc>
          <w:tcPr>
            <w:tcW w:w="711" w:type="dxa"/>
            <w:vMerge w:val="restart"/>
            <w:textDirection w:val="btLr"/>
          </w:tcPr>
          <w:p w:rsidR="00DC418E" w:rsidRPr="00DB466C" w:rsidRDefault="00DC418E" w:rsidP="00AB23D6">
            <w:pPr>
              <w:pStyle w:val="TableParagraph"/>
              <w:ind w:left="113" w:right="113"/>
              <w:jc w:val="center"/>
              <w:rPr>
                <w:b/>
                <w:sz w:val="28"/>
                <w:szCs w:val="28"/>
              </w:rPr>
            </w:pPr>
            <w:r w:rsidRPr="00DB466C">
              <w:rPr>
                <w:b/>
                <w:sz w:val="28"/>
                <w:szCs w:val="28"/>
              </w:rPr>
              <w:t>Мамыр</w:t>
            </w:r>
          </w:p>
        </w:tc>
        <w:tc>
          <w:tcPr>
            <w:tcW w:w="2538" w:type="dxa"/>
          </w:tcPr>
          <w:p w:rsidR="00DC418E" w:rsidRPr="00DB466C" w:rsidRDefault="00DC418E" w:rsidP="00AB23D6">
            <w:pPr>
              <w:pStyle w:val="TableParagraph"/>
              <w:spacing w:line="256" w:lineRule="exact"/>
              <w:ind w:left="105"/>
              <w:rPr>
                <w:b/>
                <w:sz w:val="28"/>
                <w:szCs w:val="28"/>
              </w:rPr>
            </w:pPr>
            <w:r w:rsidRPr="00DB466C">
              <w:rPr>
                <w:b/>
                <w:sz w:val="28"/>
                <w:szCs w:val="28"/>
              </w:rPr>
              <w:t>Денешынықтыру</w:t>
            </w:r>
          </w:p>
        </w:tc>
        <w:tc>
          <w:tcPr>
            <w:tcW w:w="11640" w:type="dxa"/>
          </w:tcPr>
          <w:p w:rsidR="00DC418E" w:rsidRPr="00DB466C" w:rsidRDefault="00DC418E" w:rsidP="00AB23D6">
            <w:pPr>
              <w:rPr>
                <w:rFonts w:ascii="Times New Roman" w:eastAsia="Calibri" w:hAnsi="Times New Roman" w:cs="Times New Roman"/>
                <w:b/>
                <w:bCs/>
                <w:sz w:val="28"/>
                <w:szCs w:val="28"/>
                <w:lang w:val="kk-KZ"/>
              </w:rPr>
            </w:pPr>
            <w:r w:rsidRPr="00DB466C">
              <w:rPr>
                <w:rFonts w:ascii="Times New Roman" w:eastAsia="Calibri" w:hAnsi="Times New Roman" w:cs="Times New Roman"/>
                <w:b/>
                <w:bCs/>
                <w:sz w:val="28"/>
                <w:szCs w:val="28"/>
                <w:lang w:val="kk-KZ"/>
              </w:rPr>
              <w:t>Спорттық жаттығулар</w:t>
            </w:r>
          </w:p>
          <w:p w:rsidR="00DC418E" w:rsidRPr="00DB466C" w:rsidRDefault="00DC418E" w:rsidP="00AB23D6">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DC418E" w:rsidRPr="00DB466C" w:rsidRDefault="00DC418E" w:rsidP="00AB23D6">
            <w:pPr>
              <w:rPr>
                <w:rFonts w:ascii="Times New Roman" w:eastAsia="Calibri" w:hAnsi="Times New Roman" w:cs="Times New Roman"/>
                <w:b/>
                <w:sz w:val="28"/>
                <w:szCs w:val="28"/>
                <w:lang w:val="kk-KZ"/>
              </w:rPr>
            </w:pPr>
            <w:r w:rsidRPr="00DB466C">
              <w:rPr>
                <w:rFonts w:ascii="Times New Roman" w:eastAsia="Calibri" w:hAnsi="Times New Roman" w:cs="Times New Roman"/>
                <w:b/>
                <w:sz w:val="28"/>
                <w:szCs w:val="28"/>
                <w:lang w:val="kk-KZ"/>
              </w:rPr>
              <w:t xml:space="preserve">Сауықтыру-шынықтыру шаралары </w:t>
            </w:r>
          </w:p>
          <w:p w:rsidR="00DC418E" w:rsidRPr="00DB466C" w:rsidRDefault="00DC418E" w:rsidP="00AB23D6">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Серуенде қимылды ойындарға қатысуға және жаттығуларды орындауға қызығушылық пен ықылас танытуға баулу.</w:t>
            </w:r>
          </w:p>
          <w:p w:rsidR="00DC418E" w:rsidRPr="00DB466C" w:rsidRDefault="00DC418E" w:rsidP="00AB23D6">
            <w:pPr>
              <w:rPr>
                <w:rFonts w:ascii="Times New Roman" w:eastAsia="Calibri" w:hAnsi="Times New Roman" w:cs="Times New Roman"/>
                <w:sz w:val="28"/>
                <w:szCs w:val="28"/>
                <w:lang w:val="kk-KZ"/>
              </w:rPr>
            </w:pPr>
            <w:r w:rsidRPr="00DB466C">
              <w:rPr>
                <w:rFonts w:ascii="Times New Roman" w:eastAsia="Calibri" w:hAnsi="Times New Roman" w:cs="Times New Roman"/>
                <w:sz w:val="28"/>
                <w:szCs w:val="28"/>
                <w:lang w:val="kk-KZ"/>
              </w:rPr>
              <w:t>Шынықтыру шараларын өткізу кезінде балалардың</w:t>
            </w:r>
            <w:r w:rsidR="00DB466C" w:rsidRPr="00DB466C">
              <w:rPr>
                <w:rFonts w:ascii="Times New Roman" w:eastAsia="Calibri" w:hAnsi="Times New Roman" w:cs="Times New Roman"/>
                <w:sz w:val="28"/>
                <w:szCs w:val="28"/>
                <w:lang w:val="kk-KZ"/>
              </w:rPr>
              <w:t xml:space="preserve"> </w:t>
            </w:r>
            <w:r w:rsidRPr="00DB466C">
              <w:rPr>
                <w:rFonts w:ascii="Times New Roman" w:eastAsia="Calibri" w:hAnsi="Times New Roman" w:cs="Times New Roman"/>
                <w:sz w:val="28"/>
                <w:szCs w:val="28"/>
                <w:lang w:val="kk-KZ"/>
              </w:rPr>
              <w:t xml:space="preserve"> денсаулық </w:t>
            </w:r>
            <w:r w:rsidR="00DB466C" w:rsidRPr="00DB466C">
              <w:rPr>
                <w:rFonts w:ascii="Times New Roman" w:eastAsia="Calibri" w:hAnsi="Times New Roman" w:cs="Times New Roman"/>
                <w:sz w:val="28"/>
                <w:szCs w:val="28"/>
                <w:lang w:val="kk-KZ"/>
              </w:rPr>
              <w:t xml:space="preserve"> </w:t>
            </w:r>
            <w:r w:rsidRPr="00DB466C">
              <w:rPr>
                <w:rFonts w:ascii="Times New Roman" w:eastAsia="Calibri" w:hAnsi="Times New Roman" w:cs="Times New Roman"/>
                <w:sz w:val="28"/>
                <w:szCs w:val="28"/>
                <w:lang w:val="kk-KZ"/>
              </w:rPr>
              <w:t>жағдайын ескеріп, жеке тәсілді жүзеге асыру.</w:t>
            </w:r>
          </w:p>
          <w:p w:rsidR="00DC418E" w:rsidRPr="00DB466C" w:rsidRDefault="00DC418E" w:rsidP="00AB23D6">
            <w:pPr>
              <w:pStyle w:val="TableParagraph"/>
              <w:rPr>
                <w:b/>
                <w:sz w:val="28"/>
                <w:szCs w:val="28"/>
                <w:lang w:val="ru-RU"/>
              </w:rPr>
            </w:pPr>
            <w:r w:rsidRPr="00DB466C">
              <w:rPr>
                <w:rFonts w:eastAsia="Calibri"/>
                <w:b/>
                <w:sz w:val="28"/>
                <w:szCs w:val="28"/>
              </w:rPr>
              <w:t>Өткенді қайталау.</w:t>
            </w:r>
          </w:p>
        </w:tc>
      </w:tr>
      <w:tr w:rsidR="00DC418E" w:rsidRPr="00104618" w:rsidTr="00AB23D6">
        <w:trPr>
          <w:trHeight w:val="398"/>
        </w:trPr>
        <w:tc>
          <w:tcPr>
            <w:tcW w:w="711" w:type="dxa"/>
            <w:vMerge/>
            <w:tcBorders>
              <w:top w:val="nil"/>
            </w:tcBorders>
          </w:tcPr>
          <w:p w:rsidR="00DC418E" w:rsidRPr="00DB466C" w:rsidRDefault="00DC418E" w:rsidP="00AB23D6">
            <w:pPr>
              <w:rPr>
                <w:rFonts w:ascii="Times New Roman" w:hAnsi="Times New Roman" w:cs="Times New Roman"/>
                <w:sz w:val="28"/>
                <w:szCs w:val="28"/>
              </w:rPr>
            </w:pPr>
          </w:p>
        </w:tc>
        <w:tc>
          <w:tcPr>
            <w:tcW w:w="2538" w:type="dxa"/>
          </w:tcPr>
          <w:p w:rsidR="00DC418E" w:rsidRPr="00DB466C" w:rsidRDefault="00DC418E" w:rsidP="00AB23D6">
            <w:pPr>
              <w:pStyle w:val="TableParagraph"/>
              <w:spacing w:before="44"/>
              <w:ind w:left="105"/>
              <w:rPr>
                <w:b/>
                <w:sz w:val="28"/>
                <w:szCs w:val="28"/>
              </w:rPr>
            </w:pPr>
            <w:r w:rsidRPr="00DB466C">
              <w:rPr>
                <w:b/>
                <w:sz w:val="28"/>
                <w:szCs w:val="28"/>
              </w:rPr>
              <w:t>Сөйлеудідамыту</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Сөздік қор. </w:t>
            </w:r>
            <w:r w:rsidRPr="00DB466C">
              <w:rPr>
                <w:rFonts w:ascii="Times New Roman" w:hAnsi="Times New Roman" w:cs="Times New Roman"/>
                <w:sz w:val="28"/>
                <w:szCs w:val="28"/>
                <w:lang w:val="kk-KZ"/>
              </w:rPr>
              <w:t>Меңгерілген сөздерді ауызша сөйлеуде өз бетінше қолдануға ықпал ету</w:t>
            </w:r>
            <w:r w:rsidRPr="00DB466C">
              <w:rPr>
                <w:rFonts w:ascii="Times New Roman" w:hAnsi="Times New Roman" w:cs="Times New Roman"/>
                <w:b/>
                <w:bCs/>
                <w:sz w:val="28"/>
                <w:szCs w:val="28"/>
                <w:lang w:val="kk-KZ"/>
              </w:rPr>
              <w:t xml:space="preserve">. </w:t>
            </w:r>
          </w:p>
          <w:p w:rsidR="00DC418E" w:rsidRPr="00DB466C" w:rsidRDefault="00DC418E" w:rsidP="00AB23D6">
            <w:pPr>
              <w:pStyle w:val="Default"/>
              <w:rPr>
                <w:sz w:val="28"/>
                <w:szCs w:val="28"/>
                <w:lang w:val="kk-KZ"/>
              </w:rPr>
            </w:pPr>
            <w:r w:rsidRPr="00DB466C">
              <w:rPr>
                <w:b/>
                <w:bCs/>
                <w:sz w:val="28"/>
                <w:szCs w:val="28"/>
                <w:lang w:val="kk-KZ"/>
              </w:rPr>
              <w:t>Байланыстырып сөйлеу.</w:t>
            </w:r>
            <w:r w:rsidRPr="00DB466C">
              <w:rPr>
                <w:sz w:val="28"/>
                <w:szCs w:val="28"/>
                <w:lang w:val="kk-KZ"/>
              </w:rPr>
              <w:t>Кейіпкерлердің әрекеттерін (қимылдарын) қайталатып ойнату</w:t>
            </w:r>
          </w:p>
        </w:tc>
      </w:tr>
      <w:tr w:rsidR="00DC418E" w:rsidRPr="00104618" w:rsidTr="00AB23D6">
        <w:trPr>
          <w:trHeight w:val="275"/>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line="256" w:lineRule="exact"/>
              <w:ind w:left="105"/>
              <w:rPr>
                <w:b/>
                <w:sz w:val="28"/>
                <w:szCs w:val="28"/>
              </w:rPr>
            </w:pPr>
            <w:r w:rsidRPr="00DB466C">
              <w:rPr>
                <w:b/>
                <w:sz w:val="28"/>
                <w:szCs w:val="28"/>
              </w:rPr>
              <w:t>Көркемәдебиет</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Балалармен</w:t>
            </w:r>
          </w:p>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sz w:val="28"/>
                <w:szCs w:val="28"/>
                <w:lang w:val="kk-KZ"/>
              </w:rPr>
              <w:t>бірге балалар әдебиетінің шығармаларына арналған иллюстрацияларды қарау.</w:t>
            </w:r>
          </w:p>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sz w:val="28"/>
                <w:szCs w:val="28"/>
                <w:lang w:val="kk-KZ"/>
              </w:rPr>
              <w:t>Суреттердің мазмұны бойынша қойылған сұрақтарға жауап беруді дамыту.</w:t>
            </w:r>
          </w:p>
        </w:tc>
      </w:tr>
      <w:tr w:rsidR="00DC418E" w:rsidRPr="00DB466C" w:rsidTr="00AB23D6">
        <w:trPr>
          <w:trHeight w:val="275"/>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line="256" w:lineRule="exact"/>
              <w:ind w:left="105"/>
              <w:rPr>
                <w:b/>
                <w:sz w:val="28"/>
                <w:szCs w:val="28"/>
              </w:rPr>
            </w:pPr>
            <w:proofErr w:type="spellStart"/>
            <w:r w:rsidRPr="00DB466C">
              <w:rPr>
                <w:b/>
                <w:sz w:val="28"/>
                <w:szCs w:val="28"/>
                <w:lang w:val="ru-RU"/>
              </w:rPr>
              <w:t>Сенсорика</w:t>
            </w:r>
            <w:proofErr w:type="spellEnd"/>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Заттарды түсі, көлемі, пішіні бойынша өз бетінше зерттеу және</w:t>
            </w:r>
          </w:p>
          <w:p w:rsidR="00DC418E" w:rsidRPr="00DB466C" w:rsidRDefault="00DC418E" w:rsidP="00AB23D6">
            <w:pPr>
              <w:pStyle w:val="Default"/>
              <w:rPr>
                <w:sz w:val="28"/>
                <w:szCs w:val="28"/>
                <w:lang w:val="kk-KZ"/>
              </w:rPr>
            </w:pPr>
            <w:proofErr w:type="spellStart"/>
            <w:proofErr w:type="gramStart"/>
            <w:r w:rsidRPr="00DB466C">
              <w:rPr>
                <w:sz w:val="28"/>
                <w:szCs w:val="28"/>
              </w:rPr>
              <w:t>салыстыруғамүмкіндікберу</w:t>
            </w:r>
            <w:proofErr w:type="spellEnd"/>
            <w:proofErr w:type="gramEnd"/>
            <w:r w:rsidRPr="00DB466C">
              <w:rPr>
                <w:sz w:val="28"/>
                <w:szCs w:val="28"/>
              </w:rPr>
              <w:t>.</w:t>
            </w:r>
          </w:p>
        </w:tc>
      </w:tr>
      <w:tr w:rsidR="00DC418E" w:rsidRPr="00DB466C" w:rsidTr="00AB23D6">
        <w:trPr>
          <w:trHeight w:val="321"/>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before="15"/>
              <w:ind w:left="105"/>
              <w:rPr>
                <w:b/>
                <w:sz w:val="28"/>
                <w:szCs w:val="28"/>
                <w:lang w:val="ru-RU"/>
              </w:rPr>
            </w:pPr>
            <w:r w:rsidRPr="00DB466C">
              <w:rPr>
                <w:b/>
                <w:sz w:val="28"/>
                <w:szCs w:val="28"/>
              </w:rPr>
              <w:t>Қоршағанортаментаныстыру</w:t>
            </w:r>
          </w:p>
        </w:tc>
        <w:tc>
          <w:tcPr>
            <w:tcW w:w="11640" w:type="dxa"/>
          </w:tcPr>
          <w:p w:rsidR="00DC418E" w:rsidRPr="00DB466C" w:rsidRDefault="00DC418E" w:rsidP="00AB23D6">
            <w:pPr>
              <w:rPr>
                <w:rFonts w:ascii="Times New Roman" w:hAnsi="Times New Roman" w:cs="Times New Roman"/>
                <w:sz w:val="28"/>
                <w:szCs w:val="28"/>
                <w:lang w:val="ru-RU"/>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ru-RU"/>
              </w:rPr>
              <w:t>Табиғат</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құбылыстарына</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қызығушылық</w:t>
            </w:r>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таныту</w:t>
            </w:r>
            <w:proofErr w:type="spellEnd"/>
            <w:r w:rsidRPr="00DB466C">
              <w:rPr>
                <w:rFonts w:ascii="Times New Roman" w:hAnsi="Times New Roman" w:cs="Times New Roman"/>
                <w:sz w:val="28"/>
                <w:szCs w:val="28"/>
                <w:lang w:val="ru-RU"/>
              </w:rPr>
              <w:t>. Табиғаттағы</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маусымдық</w:t>
            </w:r>
          </w:p>
          <w:p w:rsidR="00DC418E" w:rsidRPr="00DB466C" w:rsidRDefault="00DB466C" w:rsidP="00AB23D6">
            <w:pPr>
              <w:rPr>
                <w:rFonts w:ascii="Times New Roman" w:hAnsi="Times New Roman" w:cs="Times New Roman"/>
                <w:sz w:val="28"/>
                <w:szCs w:val="28"/>
                <w:lang w:val="ru-RU"/>
              </w:rPr>
            </w:pPr>
            <w:r w:rsidRPr="00DB466C">
              <w:rPr>
                <w:rFonts w:ascii="Times New Roman" w:hAnsi="Times New Roman" w:cs="Times New Roman"/>
                <w:sz w:val="28"/>
                <w:szCs w:val="28"/>
                <w:lang w:val="ru-RU"/>
              </w:rPr>
              <w:t>Ө</w:t>
            </w:r>
            <w:r w:rsidR="00DC418E" w:rsidRPr="00DB466C">
              <w:rPr>
                <w:rFonts w:ascii="Times New Roman" w:hAnsi="Times New Roman" w:cs="Times New Roman"/>
                <w:sz w:val="28"/>
                <w:szCs w:val="28"/>
                <w:lang w:val="ru-RU"/>
              </w:rPr>
              <w:t>згерістер</w:t>
            </w:r>
            <w:r w:rsidRPr="00DB466C">
              <w:rPr>
                <w:rFonts w:ascii="Times New Roman" w:hAnsi="Times New Roman" w:cs="Times New Roman"/>
                <w:sz w:val="28"/>
                <w:szCs w:val="28"/>
                <w:lang w:val="kk-KZ"/>
              </w:rPr>
              <w:t xml:space="preserve"> </w:t>
            </w:r>
            <w:proofErr w:type="spellStart"/>
            <w:r w:rsidR="00DC418E" w:rsidRPr="00DB466C">
              <w:rPr>
                <w:rFonts w:ascii="Times New Roman" w:hAnsi="Times New Roman" w:cs="Times New Roman"/>
                <w:sz w:val="28"/>
                <w:szCs w:val="28"/>
                <w:lang w:val="ru-RU"/>
              </w:rPr>
              <w:t>туралы</w:t>
            </w:r>
            <w:proofErr w:type="spellEnd"/>
            <w:r w:rsidRPr="00DB466C">
              <w:rPr>
                <w:rFonts w:ascii="Times New Roman" w:hAnsi="Times New Roman" w:cs="Times New Roman"/>
                <w:sz w:val="28"/>
                <w:szCs w:val="28"/>
                <w:lang w:val="kk-KZ"/>
              </w:rPr>
              <w:t xml:space="preserve"> </w:t>
            </w:r>
            <w:r w:rsidR="00DC418E" w:rsidRPr="00DB466C">
              <w:rPr>
                <w:rFonts w:ascii="Times New Roman" w:hAnsi="Times New Roman" w:cs="Times New Roman"/>
                <w:sz w:val="28"/>
                <w:szCs w:val="28"/>
                <w:lang w:val="ru-RU"/>
              </w:rPr>
              <w:t>алғашқы</w:t>
            </w:r>
            <w:r w:rsidRPr="00DB466C">
              <w:rPr>
                <w:rFonts w:ascii="Times New Roman" w:hAnsi="Times New Roman" w:cs="Times New Roman"/>
                <w:sz w:val="28"/>
                <w:szCs w:val="28"/>
                <w:lang w:val="kk-KZ"/>
              </w:rPr>
              <w:t xml:space="preserve"> </w:t>
            </w:r>
            <w:r w:rsidR="00DC418E" w:rsidRPr="00DB466C">
              <w:rPr>
                <w:rFonts w:ascii="Times New Roman" w:hAnsi="Times New Roman" w:cs="Times New Roman"/>
                <w:sz w:val="28"/>
                <w:szCs w:val="28"/>
                <w:lang w:val="ru-RU"/>
              </w:rPr>
              <w:t>түсініктерді</w:t>
            </w:r>
            <w:r w:rsidRPr="00DB466C">
              <w:rPr>
                <w:rFonts w:ascii="Times New Roman" w:hAnsi="Times New Roman" w:cs="Times New Roman"/>
                <w:sz w:val="28"/>
                <w:szCs w:val="28"/>
                <w:lang w:val="kk-KZ"/>
              </w:rPr>
              <w:t xml:space="preserve"> </w:t>
            </w:r>
            <w:r w:rsidR="00DC418E" w:rsidRPr="00DB466C">
              <w:rPr>
                <w:rFonts w:ascii="Times New Roman" w:hAnsi="Times New Roman" w:cs="Times New Roman"/>
                <w:sz w:val="28"/>
                <w:szCs w:val="28"/>
                <w:lang w:val="ru-RU"/>
              </w:rPr>
              <w:t xml:space="preserve">қалыптастыру: қар, жаңбыр, </w:t>
            </w:r>
            <w:proofErr w:type="spellStart"/>
            <w:r w:rsidR="00DC418E" w:rsidRPr="00DB466C">
              <w:rPr>
                <w:rFonts w:ascii="Times New Roman" w:hAnsi="Times New Roman" w:cs="Times New Roman"/>
                <w:sz w:val="28"/>
                <w:szCs w:val="28"/>
                <w:lang w:val="ru-RU"/>
              </w:rPr>
              <w:t>жел</w:t>
            </w:r>
            <w:proofErr w:type="spellEnd"/>
            <w:r w:rsidR="00DC418E" w:rsidRPr="00DB466C">
              <w:rPr>
                <w:rFonts w:ascii="Times New Roman" w:hAnsi="Times New Roman" w:cs="Times New Roman"/>
                <w:sz w:val="28"/>
                <w:szCs w:val="28"/>
                <w:lang w:val="ru-RU"/>
              </w:rPr>
              <w:t>.</w:t>
            </w:r>
          </w:p>
          <w:p w:rsidR="00DC418E" w:rsidRPr="00DB466C" w:rsidRDefault="00DC418E" w:rsidP="00AB23D6">
            <w:pPr>
              <w:rPr>
                <w:rFonts w:ascii="Times New Roman" w:hAnsi="Times New Roman" w:cs="Times New Roman"/>
                <w:sz w:val="28"/>
                <w:szCs w:val="28"/>
                <w:lang w:val="ru-RU"/>
              </w:rPr>
            </w:pPr>
            <w:proofErr w:type="gramStart"/>
            <w:r w:rsidRPr="00DB466C">
              <w:rPr>
                <w:rFonts w:ascii="Times New Roman" w:hAnsi="Times New Roman" w:cs="Times New Roman"/>
                <w:sz w:val="28"/>
                <w:szCs w:val="28"/>
                <w:lang w:val="ru-RU"/>
              </w:rPr>
              <w:t>Аула</w:t>
            </w:r>
            <w:proofErr w:type="gramEnd"/>
            <w:r w:rsidRPr="00DB466C">
              <w:rPr>
                <w:rFonts w:ascii="Times New Roman" w:hAnsi="Times New Roman" w:cs="Times New Roman"/>
                <w:sz w:val="28"/>
                <w:szCs w:val="28"/>
                <w:lang w:val="ru-RU"/>
              </w:rPr>
              <w:t>ға</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ұшып</w:t>
            </w:r>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келетін</w:t>
            </w:r>
            <w:proofErr w:type="spellEnd"/>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құстарды (торғай, көгершін, қарға), үйқұстарын</w:t>
            </w:r>
          </w:p>
          <w:p w:rsidR="00DC418E" w:rsidRPr="00DB466C" w:rsidRDefault="00DC418E" w:rsidP="00AB23D6">
            <w:pPr>
              <w:rPr>
                <w:rFonts w:ascii="Times New Roman" w:hAnsi="Times New Roman" w:cs="Times New Roman"/>
                <w:sz w:val="28"/>
                <w:szCs w:val="28"/>
                <w:lang w:val="ru-RU"/>
              </w:rPr>
            </w:pPr>
            <w:r w:rsidRPr="00DB466C">
              <w:rPr>
                <w:rFonts w:ascii="Times New Roman" w:hAnsi="Times New Roman" w:cs="Times New Roman"/>
                <w:sz w:val="28"/>
                <w:szCs w:val="28"/>
                <w:lang w:val="ru-RU"/>
              </w:rPr>
              <w:t xml:space="preserve"> (тауық, қаз, үйрек), </w:t>
            </w:r>
            <w:proofErr w:type="gramStart"/>
            <w:r w:rsidRPr="00DB466C">
              <w:rPr>
                <w:rFonts w:ascii="Times New Roman" w:hAnsi="Times New Roman" w:cs="Times New Roman"/>
                <w:sz w:val="28"/>
                <w:szCs w:val="28"/>
                <w:lang w:val="ru-RU"/>
              </w:rPr>
              <w:t>маусым</w:t>
            </w:r>
            <w:proofErr w:type="gramEnd"/>
            <w:r w:rsidRPr="00DB466C">
              <w:rPr>
                <w:rFonts w:ascii="Times New Roman" w:hAnsi="Times New Roman" w:cs="Times New Roman"/>
                <w:sz w:val="28"/>
                <w:szCs w:val="28"/>
                <w:lang w:val="ru-RU"/>
              </w:rPr>
              <w:t>ға</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тән</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табиғат</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құбылыстарын</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бақылау.</w:t>
            </w:r>
          </w:p>
          <w:p w:rsidR="00DC418E" w:rsidRPr="00DB466C" w:rsidRDefault="00DC418E" w:rsidP="00AB23D6">
            <w:pPr>
              <w:rPr>
                <w:rFonts w:ascii="Times New Roman" w:hAnsi="Times New Roman" w:cs="Times New Roman"/>
                <w:sz w:val="28"/>
                <w:szCs w:val="28"/>
                <w:lang w:val="ru-RU"/>
              </w:rPr>
            </w:pPr>
            <w:r w:rsidRPr="00DB466C">
              <w:rPr>
                <w:rFonts w:ascii="Times New Roman" w:hAnsi="Times New Roman" w:cs="Times New Roman"/>
                <w:sz w:val="28"/>
                <w:szCs w:val="28"/>
                <w:lang w:val="ru-RU"/>
              </w:rPr>
              <w:t>Өлі</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табиғат (</w:t>
            </w:r>
            <w:proofErr w:type="spellStart"/>
            <w:r w:rsidRPr="00DB466C">
              <w:rPr>
                <w:rFonts w:ascii="Times New Roman" w:hAnsi="Times New Roman" w:cs="Times New Roman"/>
                <w:sz w:val="28"/>
                <w:szCs w:val="28"/>
                <w:lang w:val="ru-RU"/>
              </w:rPr>
              <w:t>жылы</w:t>
            </w:r>
            <w:proofErr w:type="spellEnd"/>
            <w:r w:rsidRPr="00DB466C">
              <w:rPr>
                <w:rFonts w:ascii="Times New Roman" w:hAnsi="Times New Roman" w:cs="Times New Roman"/>
                <w:sz w:val="28"/>
                <w:szCs w:val="28"/>
                <w:lang w:val="ru-RU"/>
              </w:rPr>
              <w:t>, суық су, құ</w:t>
            </w:r>
            <w:proofErr w:type="gramStart"/>
            <w:r w:rsidRPr="00DB466C">
              <w:rPr>
                <w:rFonts w:ascii="Times New Roman" w:hAnsi="Times New Roman" w:cs="Times New Roman"/>
                <w:sz w:val="28"/>
                <w:szCs w:val="28"/>
                <w:lang w:val="ru-RU"/>
              </w:rPr>
              <w:t>р</w:t>
            </w:r>
            <w:proofErr w:type="gramEnd"/>
            <w:r w:rsidRPr="00DB466C">
              <w:rPr>
                <w:rFonts w:ascii="Times New Roman" w:hAnsi="Times New Roman" w:cs="Times New Roman"/>
                <w:sz w:val="28"/>
                <w:szCs w:val="28"/>
                <w:lang w:val="ru-RU"/>
              </w:rPr>
              <w:t>ғақ, ылғалқұм, домалақ, қаттытас, суық</w:t>
            </w:r>
          </w:p>
          <w:p w:rsidR="00DC418E" w:rsidRPr="00DB466C" w:rsidRDefault="00DC418E" w:rsidP="00AB23D6">
            <w:pPr>
              <w:rPr>
                <w:rFonts w:ascii="Times New Roman" w:hAnsi="Times New Roman" w:cs="Times New Roman"/>
                <w:sz w:val="28"/>
                <w:szCs w:val="28"/>
                <w:lang w:val="ru-RU"/>
              </w:rPr>
            </w:pPr>
            <w:r w:rsidRPr="00DB466C">
              <w:rPr>
                <w:rFonts w:ascii="Times New Roman" w:hAnsi="Times New Roman" w:cs="Times New Roman"/>
                <w:sz w:val="28"/>
                <w:szCs w:val="28"/>
                <w:lang w:val="ru-RU"/>
              </w:rPr>
              <w:lastRenderedPageBreak/>
              <w:t>қар) және</w:t>
            </w:r>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олармен</w:t>
            </w:r>
            <w:proofErr w:type="spellEnd"/>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әрекет</w:t>
            </w:r>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ету</w:t>
            </w:r>
            <w:proofErr w:type="spellEnd"/>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түрлері (су құю, құмтасу, төгу, </w:t>
            </w:r>
            <w:proofErr w:type="spellStart"/>
            <w:r w:rsidRPr="00DB466C">
              <w:rPr>
                <w:rFonts w:ascii="Times New Roman" w:hAnsi="Times New Roman" w:cs="Times New Roman"/>
                <w:sz w:val="28"/>
                <w:szCs w:val="28"/>
                <w:lang w:val="ru-RU"/>
              </w:rPr>
              <w:t>жинау</w:t>
            </w:r>
            <w:proofErr w:type="spellEnd"/>
            <w:r w:rsidRPr="00DB466C">
              <w:rPr>
                <w:rFonts w:ascii="Times New Roman" w:hAnsi="Times New Roman" w:cs="Times New Roman"/>
                <w:sz w:val="28"/>
                <w:szCs w:val="28"/>
                <w:lang w:val="ru-RU"/>
              </w:rPr>
              <w:t>, мүсіндеу,</w:t>
            </w:r>
          </w:p>
          <w:p w:rsidR="00DC418E" w:rsidRPr="00DB466C" w:rsidRDefault="00DC418E" w:rsidP="00AB23D6">
            <w:pPr>
              <w:rPr>
                <w:rFonts w:ascii="Times New Roman" w:hAnsi="Times New Roman" w:cs="Times New Roman"/>
                <w:sz w:val="28"/>
                <w:szCs w:val="28"/>
                <w:lang w:val="ru-RU"/>
              </w:rPr>
            </w:pPr>
            <w:proofErr w:type="gramStart"/>
            <w:r w:rsidRPr="00DB466C">
              <w:rPr>
                <w:rFonts w:ascii="Times New Roman" w:hAnsi="Times New Roman" w:cs="Times New Roman"/>
                <w:sz w:val="28"/>
                <w:szCs w:val="28"/>
                <w:lang w:val="ru-RU"/>
              </w:rPr>
              <w:t>қарды</w:t>
            </w:r>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домалату</w:t>
            </w:r>
            <w:proofErr w:type="spellEnd"/>
            <w:r w:rsidRPr="00DB466C">
              <w:rPr>
                <w:rFonts w:ascii="Times New Roman" w:hAnsi="Times New Roman" w:cs="Times New Roman"/>
                <w:sz w:val="28"/>
                <w:szCs w:val="28"/>
                <w:lang w:val="ru-RU"/>
              </w:rPr>
              <w:t xml:space="preserve">, </w:t>
            </w:r>
            <w:proofErr w:type="spellStart"/>
            <w:r w:rsidRPr="00DB466C">
              <w:rPr>
                <w:rFonts w:ascii="Times New Roman" w:hAnsi="Times New Roman" w:cs="Times New Roman"/>
                <w:sz w:val="28"/>
                <w:szCs w:val="28"/>
                <w:lang w:val="ru-RU"/>
              </w:rPr>
              <w:t>тасты</w:t>
            </w:r>
            <w:proofErr w:type="spellEnd"/>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жинау</w:t>
            </w:r>
            <w:proofErr w:type="spellEnd"/>
            <w:r w:rsidRPr="00DB466C">
              <w:rPr>
                <w:rFonts w:ascii="Times New Roman" w:hAnsi="Times New Roman" w:cs="Times New Roman"/>
                <w:sz w:val="28"/>
                <w:szCs w:val="28"/>
                <w:lang w:val="ru-RU"/>
              </w:rPr>
              <w:t xml:space="preserve">, қалау) </w:t>
            </w:r>
            <w:proofErr w:type="spellStart"/>
            <w:r w:rsidRPr="00DB466C">
              <w:rPr>
                <w:rFonts w:ascii="Times New Roman" w:hAnsi="Times New Roman" w:cs="Times New Roman"/>
                <w:sz w:val="28"/>
                <w:szCs w:val="28"/>
                <w:lang w:val="ru-RU"/>
              </w:rPr>
              <w:t>туралы</w:t>
            </w:r>
            <w:proofErr w:type="spellEnd"/>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түсініктерді</w:t>
            </w:r>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қалыптастыру,</w:t>
            </w:r>
            <w:proofErr w:type="gramEnd"/>
          </w:p>
          <w:p w:rsidR="00DC418E" w:rsidRPr="00DB466C" w:rsidRDefault="00DC418E" w:rsidP="00AB23D6">
            <w:pPr>
              <w:rPr>
                <w:rFonts w:ascii="Times New Roman" w:hAnsi="Times New Roman" w:cs="Times New Roman"/>
                <w:sz w:val="28"/>
                <w:szCs w:val="28"/>
                <w:lang w:val="ru-RU"/>
              </w:rPr>
            </w:pPr>
            <w:proofErr w:type="spellStart"/>
            <w:r w:rsidRPr="00DB466C">
              <w:rPr>
                <w:rFonts w:ascii="Times New Roman" w:hAnsi="Times New Roman" w:cs="Times New Roman"/>
                <w:sz w:val="28"/>
                <w:szCs w:val="28"/>
                <w:lang w:val="ru-RU"/>
              </w:rPr>
              <w:t>олармен</w:t>
            </w:r>
            <w:proofErr w:type="spellEnd"/>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lang w:val="ru-RU"/>
              </w:rPr>
              <w:t>ойнау</w:t>
            </w:r>
            <w:proofErr w:type="spellEnd"/>
            <w:r w:rsidR="00DB466C" w:rsidRPr="00DB466C">
              <w:rPr>
                <w:rFonts w:ascii="Times New Roman" w:hAnsi="Times New Roman" w:cs="Times New Roman"/>
                <w:sz w:val="28"/>
                <w:szCs w:val="28"/>
                <w:lang w:val="kk-KZ"/>
              </w:rPr>
              <w:t xml:space="preserve"> </w:t>
            </w:r>
            <w:r w:rsidRPr="00DB466C">
              <w:rPr>
                <w:rFonts w:ascii="Times New Roman" w:hAnsi="Times New Roman" w:cs="Times New Roman"/>
                <w:sz w:val="28"/>
                <w:szCs w:val="28"/>
                <w:lang w:val="ru-RU"/>
              </w:rPr>
              <w:t xml:space="preserve">және эксперимент </w:t>
            </w:r>
            <w:proofErr w:type="spellStart"/>
            <w:r w:rsidRPr="00DB466C">
              <w:rPr>
                <w:rFonts w:ascii="Times New Roman" w:hAnsi="Times New Roman" w:cs="Times New Roman"/>
                <w:sz w:val="28"/>
                <w:szCs w:val="28"/>
                <w:lang w:val="ru-RU"/>
              </w:rPr>
              <w:t>жасау</w:t>
            </w:r>
            <w:proofErr w:type="spellEnd"/>
            <w:r w:rsidRPr="00DB466C">
              <w:rPr>
                <w:rFonts w:ascii="Times New Roman" w:hAnsi="Times New Roman" w:cs="Times New Roman"/>
                <w:sz w:val="28"/>
                <w:szCs w:val="28"/>
                <w:lang w:val="ru-RU"/>
              </w:rPr>
              <w:t>.</w:t>
            </w:r>
          </w:p>
          <w:p w:rsidR="00DC418E" w:rsidRPr="00DB466C" w:rsidRDefault="00DC418E" w:rsidP="00AB23D6">
            <w:pPr>
              <w:pStyle w:val="Default"/>
              <w:jc w:val="both"/>
              <w:rPr>
                <w:sz w:val="28"/>
                <w:szCs w:val="28"/>
                <w:lang w:val="ru-RU"/>
              </w:rPr>
            </w:pPr>
          </w:p>
        </w:tc>
      </w:tr>
      <w:tr w:rsidR="00DC418E" w:rsidRPr="00DB466C" w:rsidTr="00AB23D6">
        <w:trPr>
          <w:trHeight w:val="321"/>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before="15"/>
              <w:ind w:left="105"/>
              <w:rPr>
                <w:b/>
                <w:sz w:val="28"/>
                <w:szCs w:val="28"/>
              </w:rPr>
            </w:pPr>
            <w:r w:rsidRPr="00DB466C">
              <w:rPr>
                <w:b/>
                <w:sz w:val="28"/>
                <w:szCs w:val="28"/>
              </w:rPr>
              <w:t>Құрастыру</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қорапқа құрылыс</w:t>
            </w:r>
          </w:p>
          <w:p w:rsidR="00DC418E" w:rsidRPr="00DB466C" w:rsidRDefault="00DC418E" w:rsidP="00AB23D6">
            <w:pPr>
              <w:spacing w:after="120"/>
              <w:rPr>
                <w:rFonts w:ascii="Times New Roman" w:hAnsi="Times New Roman" w:cs="Times New Roman"/>
                <w:sz w:val="28"/>
                <w:szCs w:val="28"/>
                <w:lang w:val="kk-KZ"/>
              </w:rPr>
            </w:pPr>
            <w:r w:rsidRPr="00DB466C">
              <w:rPr>
                <w:rFonts w:ascii="Times New Roman" w:hAnsi="Times New Roman" w:cs="Times New Roman"/>
                <w:sz w:val="28"/>
                <w:szCs w:val="28"/>
                <w:lang w:val="kk-KZ"/>
              </w:rPr>
              <w:t>бөлшектерін ұқыптылықпен жинау</w:t>
            </w:r>
          </w:p>
        </w:tc>
      </w:tr>
      <w:tr w:rsidR="00DC418E" w:rsidRPr="00DB466C" w:rsidTr="00AB23D6">
        <w:trPr>
          <w:trHeight w:val="282"/>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line="263" w:lineRule="exact"/>
              <w:ind w:left="105"/>
              <w:rPr>
                <w:b/>
                <w:sz w:val="28"/>
                <w:szCs w:val="28"/>
              </w:rPr>
            </w:pPr>
            <w:r w:rsidRPr="00DB466C">
              <w:rPr>
                <w:b/>
                <w:sz w:val="28"/>
                <w:szCs w:val="28"/>
              </w:rPr>
              <w:t>Суретсалу</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Біліктілік пен дағдыларды қалыптастыру:</w:t>
            </w:r>
            <w:r w:rsidRPr="00DB466C">
              <w:rPr>
                <w:rFonts w:ascii="Times New Roman" w:hAnsi="Times New Roman" w:cs="Times New Roman"/>
                <w:sz w:val="28"/>
                <w:szCs w:val="28"/>
                <w:lang w:val="kk-KZ"/>
              </w:rPr>
              <w:t>суреттің қарапайым</w:t>
            </w:r>
          </w:p>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sz w:val="28"/>
                <w:szCs w:val="28"/>
                <w:lang w:val="kk-KZ"/>
              </w:rPr>
              <w:t>элементтері ретінде тік және тұйықталған дөңгелек сызықтарды қағаз бетінде</w:t>
            </w:r>
          </w:p>
          <w:p w:rsidR="00DC418E" w:rsidRPr="00DB466C" w:rsidRDefault="00DC418E" w:rsidP="00AB23D6">
            <w:pPr>
              <w:rPr>
                <w:rFonts w:ascii="Times New Roman" w:hAnsi="Times New Roman" w:cs="Times New Roman"/>
                <w:sz w:val="28"/>
                <w:szCs w:val="28"/>
                <w:lang w:val="kk-KZ"/>
              </w:rPr>
            </w:pPr>
            <w:proofErr w:type="spellStart"/>
            <w:proofErr w:type="gramStart"/>
            <w:r w:rsidRPr="00DB466C">
              <w:rPr>
                <w:rFonts w:ascii="Times New Roman" w:hAnsi="Times New Roman" w:cs="Times New Roman"/>
                <w:sz w:val="28"/>
                <w:szCs w:val="28"/>
              </w:rPr>
              <w:t>жеңіл</w:t>
            </w:r>
            <w:proofErr w:type="spellEnd"/>
            <w:proofErr w:type="gramEnd"/>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rPr>
              <w:t>жүргізу</w:t>
            </w:r>
            <w:proofErr w:type="spellEnd"/>
            <w:r w:rsidRPr="00DB466C">
              <w:rPr>
                <w:rFonts w:ascii="Times New Roman" w:hAnsi="Times New Roman" w:cs="Times New Roman"/>
                <w:sz w:val="28"/>
                <w:szCs w:val="28"/>
              </w:rPr>
              <w:t>.</w:t>
            </w:r>
          </w:p>
        </w:tc>
      </w:tr>
      <w:tr w:rsidR="00DC418E" w:rsidRPr="00DB466C" w:rsidTr="00AB23D6">
        <w:trPr>
          <w:trHeight w:val="302"/>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before="6"/>
              <w:ind w:left="105"/>
              <w:rPr>
                <w:b/>
                <w:sz w:val="28"/>
                <w:szCs w:val="28"/>
              </w:rPr>
            </w:pPr>
            <w:r w:rsidRPr="00DB466C">
              <w:rPr>
                <w:b/>
                <w:sz w:val="28"/>
                <w:szCs w:val="28"/>
              </w:rPr>
              <w:t>Мүсіндеу</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Мүсіндеуге арналған материалдарды қолдану, қолды дымқыл шүберекпен</w:t>
            </w:r>
          </w:p>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sz w:val="28"/>
                <w:szCs w:val="28"/>
                <w:lang w:val="kk-KZ"/>
              </w:rPr>
              <w:t>сүрту, дайын болған бұйымды тұғырға орналастыру, жұмыстан кейін</w:t>
            </w:r>
          </w:p>
          <w:p w:rsidR="00DC418E" w:rsidRPr="00DB466C" w:rsidRDefault="00DC418E" w:rsidP="00AB23D6">
            <w:pPr>
              <w:rPr>
                <w:rFonts w:ascii="Times New Roman" w:hAnsi="Times New Roman" w:cs="Times New Roman"/>
                <w:sz w:val="28"/>
                <w:szCs w:val="28"/>
                <w:lang w:val="kk-KZ"/>
              </w:rPr>
            </w:pPr>
            <w:proofErr w:type="spellStart"/>
            <w:r w:rsidRPr="00DB466C">
              <w:rPr>
                <w:rFonts w:ascii="Times New Roman" w:hAnsi="Times New Roman" w:cs="Times New Roman"/>
                <w:sz w:val="28"/>
                <w:szCs w:val="28"/>
              </w:rPr>
              <w:t>материалдарды</w:t>
            </w:r>
            <w:proofErr w:type="spellEnd"/>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rPr>
              <w:t>жинауға</w:t>
            </w:r>
            <w:proofErr w:type="spellEnd"/>
            <w:r w:rsidR="00DB466C" w:rsidRPr="00DB466C">
              <w:rPr>
                <w:rFonts w:ascii="Times New Roman" w:hAnsi="Times New Roman" w:cs="Times New Roman"/>
                <w:sz w:val="28"/>
                <w:szCs w:val="28"/>
                <w:lang w:val="kk-KZ"/>
              </w:rPr>
              <w:t xml:space="preserve"> </w:t>
            </w:r>
            <w:proofErr w:type="spellStart"/>
            <w:r w:rsidRPr="00DB466C">
              <w:rPr>
                <w:rFonts w:ascii="Times New Roman" w:hAnsi="Times New Roman" w:cs="Times New Roman"/>
                <w:sz w:val="28"/>
                <w:szCs w:val="28"/>
              </w:rPr>
              <w:t>үйрету</w:t>
            </w:r>
            <w:proofErr w:type="spellEnd"/>
          </w:p>
        </w:tc>
      </w:tr>
      <w:tr w:rsidR="00DC418E" w:rsidRPr="00104618" w:rsidTr="00AB23D6">
        <w:trPr>
          <w:trHeight w:val="275"/>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line="256" w:lineRule="exact"/>
              <w:ind w:left="105"/>
              <w:rPr>
                <w:b/>
                <w:sz w:val="28"/>
                <w:szCs w:val="28"/>
              </w:rPr>
            </w:pPr>
            <w:r w:rsidRPr="00DB466C">
              <w:rPr>
                <w:b/>
                <w:sz w:val="28"/>
                <w:szCs w:val="28"/>
              </w:rPr>
              <w:t>Жапсыру</w:t>
            </w:r>
          </w:p>
        </w:tc>
        <w:tc>
          <w:tcPr>
            <w:tcW w:w="11640" w:type="dxa"/>
          </w:tcPr>
          <w:p w:rsidR="00DC418E" w:rsidRPr="00DB466C" w:rsidRDefault="00DC418E" w:rsidP="00AB23D6">
            <w:pPr>
              <w:rPr>
                <w:rFonts w:ascii="Times New Roman" w:hAnsi="Times New Roman" w:cs="Times New Roman"/>
                <w:sz w:val="28"/>
                <w:szCs w:val="28"/>
                <w:lang w:val="kk-KZ"/>
              </w:rPr>
            </w:pPr>
            <w:r w:rsidRPr="00DB466C">
              <w:rPr>
                <w:rFonts w:ascii="Times New Roman" w:hAnsi="Times New Roman" w:cs="Times New Roman"/>
                <w:b/>
                <w:bCs/>
                <w:sz w:val="28"/>
                <w:szCs w:val="28"/>
                <w:lang w:val="kk-KZ"/>
              </w:rPr>
              <w:t xml:space="preserve">Біліктілік пен дағдыларды қалыптастыру: </w:t>
            </w:r>
            <w:r w:rsidRPr="00DB466C">
              <w:rPr>
                <w:rFonts w:ascii="Times New Roman" w:hAnsi="Times New Roman" w:cs="Times New Roman"/>
                <w:sz w:val="28"/>
                <w:szCs w:val="28"/>
                <w:lang w:val="kk-KZ"/>
              </w:rPr>
              <w:t>доптарды, шарларды, гүлдерді, қазақтың ұлттық ою-өрнектерін орналастыру</w:t>
            </w:r>
            <w:bookmarkStart w:id="3" w:name="_GoBack"/>
            <w:bookmarkEnd w:id="3"/>
          </w:p>
        </w:tc>
      </w:tr>
      <w:tr w:rsidR="00DC418E" w:rsidRPr="00104618" w:rsidTr="00AB23D6">
        <w:trPr>
          <w:trHeight w:val="275"/>
        </w:trPr>
        <w:tc>
          <w:tcPr>
            <w:tcW w:w="711" w:type="dxa"/>
            <w:vMerge/>
            <w:tcBorders>
              <w:top w:val="nil"/>
            </w:tcBorders>
          </w:tcPr>
          <w:p w:rsidR="00DC418E" w:rsidRPr="00DB466C" w:rsidRDefault="00DC418E" w:rsidP="00AB23D6">
            <w:pPr>
              <w:rPr>
                <w:rFonts w:ascii="Times New Roman" w:hAnsi="Times New Roman" w:cs="Times New Roman"/>
                <w:sz w:val="28"/>
                <w:szCs w:val="28"/>
                <w:lang w:val="kk-KZ"/>
              </w:rPr>
            </w:pPr>
          </w:p>
        </w:tc>
        <w:tc>
          <w:tcPr>
            <w:tcW w:w="2538" w:type="dxa"/>
          </w:tcPr>
          <w:p w:rsidR="00DC418E" w:rsidRPr="00DB466C" w:rsidRDefault="00DC418E" w:rsidP="00AB23D6">
            <w:pPr>
              <w:pStyle w:val="TableParagraph"/>
              <w:spacing w:line="256" w:lineRule="exact"/>
              <w:ind w:left="105"/>
              <w:rPr>
                <w:b/>
                <w:sz w:val="28"/>
                <w:szCs w:val="28"/>
              </w:rPr>
            </w:pPr>
            <w:r w:rsidRPr="00DB466C">
              <w:rPr>
                <w:b/>
                <w:sz w:val="28"/>
                <w:szCs w:val="28"/>
              </w:rPr>
              <w:t>Музыка</w:t>
            </w:r>
          </w:p>
        </w:tc>
        <w:tc>
          <w:tcPr>
            <w:tcW w:w="11640" w:type="dxa"/>
          </w:tcPr>
          <w:p w:rsidR="00DC418E" w:rsidRPr="00DB466C" w:rsidRDefault="00DC418E" w:rsidP="00AB23D6">
            <w:pPr>
              <w:pStyle w:val="a3"/>
              <w:rPr>
                <w:rFonts w:eastAsia="Calibri"/>
                <w:sz w:val="28"/>
                <w:szCs w:val="28"/>
                <w:lang w:val="kk-KZ"/>
              </w:rPr>
            </w:pPr>
            <w:r w:rsidRPr="00DB466C">
              <w:rPr>
                <w:rFonts w:eastAsia="Calibri"/>
                <w:sz w:val="28"/>
                <w:szCs w:val="28"/>
                <w:lang w:val="kk-KZ"/>
              </w:rPr>
              <w:t>Музыкалық-ырғақтық қимылдар</w:t>
            </w:r>
          </w:p>
          <w:p w:rsidR="00DC418E" w:rsidRPr="00DB466C" w:rsidRDefault="00DC418E" w:rsidP="00AB23D6">
            <w:pPr>
              <w:pStyle w:val="a3"/>
              <w:rPr>
                <w:rFonts w:eastAsia="Calibri"/>
                <w:sz w:val="28"/>
                <w:szCs w:val="28"/>
                <w:lang w:val="kk-KZ"/>
              </w:rPr>
            </w:pPr>
            <w:r w:rsidRPr="00DB466C">
              <w:rPr>
                <w:rFonts w:eastAsia="Calibri"/>
                <w:sz w:val="28"/>
                <w:szCs w:val="28"/>
                <w:lang w:val="kk-KZ"/>
              </w:rPr>
              <w:t>Қимылдарды</w:t>
            </w:r>
            <w:r w:rsidR="00DB466C" w:rsidRPr="00DB466C">
              <w:rPr>
                <w:rFonts w:eastAsia="Calibri"/>
                <w:sz w:val="28"/>
                <w:szCs w:val="28"/>
                <w:lang w:val="kk-KZ"/>
              </w:rPr>
              <w:t xml:space="preserve"> </w:t>
            </w:r>
            <w:r w:rsidRPr="00DB466C">
              <w:rPr>
                <w:rFonts w:eastAsia="Calibri"/>
                <w:sz w:val="28"/>
                <w:szCs w:val="28"/>
                <w:lang w:val="kk-KZ"/>
              </w:rPr>
              <w:t xml:space="preserve"> заттармен: </w:t>
            </w:r>
          </w:p>
          <w:p w:rsidR="00DC418E" w:rsidRPr="00DB466C" w:rsidRDefault="00DC418E" w:rsidP="00AB23D6">
            <w:pPr>
              <w:pStyle w:val="a3"/>
              <w:rPr>
                <w:rFonts w:eastAsia="Calibri"/>
                <w:strike/>
                <w:sz w:val="28"/>
                <w:szCs w:val="28"/>
                <w:lang w:val="kk-KZ"/>
              </w:rPr>
            </w:pPr>
            <w:r w:rsidRPr="00DB466C">
              <w:rPr>
                <w:rFonts w:eastAsia="Calibri"/>
                <w:sz w:val="28"/>
                <w:szCs w:val="28"/>
                <w:lang w:val="kk-KZ"/>
              </w:rPr>
              <w:t>бубенмен, сылдырмақпен және т.б. орындау.</w:t>
            </w:r>
          </w:p>
          <w:p w:rsidR="00DC418E" w:rsidRPr="00DB466C" w:rsidRDefault="00DC418E" w:rsidP="00AB23D6">
            <w:pPr>
              <w:pStyle w:val="a3"/>
              <w:rPr>
                <w:rFonts w:eastAsia="Calibri"/>
                <w:sz w:val="28"/>
                <w:szCs w:val="28"/>
                <w:lang w:val="kk-KZ"/>
              </w:rPr>
            </w:pPr>
            <w:r w:rsidRPr="00DB466C">
              <w:rPr>
                <w:rFonts w:eastAsia="Calibri"/>
                <w:sz w:val="28"/>
                <w:szCs w:val="28"/>
                <w:lang w:val="kk-KZ"/>
              </w:rPr>
              <w:t>Сюжетті музыкалық ойындарда музыканың</w:t>
            </w:r>
          </w:p>
          <w:p w:rsidR="00DC418E" w:rsidRPr="00DB466C" w:rsidRDefault="00DC418E" w:rsidP="00AB23D6">
            <w:pPr>
              <w:pStyle w:val="a3"/>
              <w:rPr>
                <w:rFonts w:eastAsia="Calibri"/>
                <w:sz w:val="28"/>
                <w:szCs w:val="28"/>
                <w:lang w:val="kk-KZ"/>
              </w:rPr>
            </w:pPr>
            <w:r w:rsidRPr="00DB466C">
              <w:rPr>
                <w:rFonts w:eastAsia="Calibri"/>
                <w:sz w:val="28"/>
                <w:szCs w:val="28"/>
                <w:lang w:val="kk-KZ"/>
              </w:rPr>
              <w:t xml:space="preserve"> сипатына сәйкес кейіпкерлердің қимылдарын </w:t>
            </w:r>
          </w:p>
          <w:p w:rsidR="00DC418E" w:rsidRPr="00DB466C" w:rsidRDefault="00DC418E" w:rsidP="00AB23D6">
            <w:pPr>
              <w:pStyle w:val="a3"/>
              <w:rPr>
                <w:rFonts w:eastAsia="Calibri"/>
                <w:sz w:val="28"/>
                <w:szCs w:val="28"/>
                <w:lang w:val="kk-KZ"/>
              </w:rPr>
            </w:pPr>
            <w:r w:rsidRPr="00DB466C">
              <w:rPr>
                <w:rFonts w:eastAsia="Calibri"/>
                <w:sz w:val="28"/>
                <w:szCs w:val="28"/>
                <w:lang w:val="kk-KZ"/>
              </w:rPr>
              <w:t xml:space="preserve">көрсету арқылы ойынның бір эпизодынан </w:t>
            </w:r>
          </w:p>
          <w:p w:rsidR="00DC418E" w:rsidRPr="00DB466C" w:rsidRDefault="00DC418E" w:rsidP="00AB23D6">
            <w:pPr>
              <w:pStyle w:val="a3"/>
              <w:rPr>
                <w:rFonts w:eastAsia="Calibri"/>
                <w:sz w:val="28"/>
                <w:szCs w:val="28"/>
                <w:lang w:val="kk-KZ"/>
              </w:rPr>
            </w:pPr>
            <w:r w:rsidRPr="00DB466C">
              <w:rPr>
                <w:rFonts w:eastAsia="Calibri"/>
                <w:sz w:val="28"/>
                <w:szCs w:val="28"/>
                <w:lang w:val="kk-KZ"/>
              </w:rPr>
              <w:t>келесіге өту және қимылдарды бере білу.</w:t>
            </w:r>
          </w:p>
        </w:tc>
      </w:tr>
    </w:tbl>
    <w:p w:rsidR="00DC418E" w:rsidRPr="00293E1C" w:rsidRDefault="00DC418E" w:rsidP="00DC418E">
      <w:pPr>
        <w:rPr>
          <w:lang w:val="kk-KZ"/>
        </w:rPr>
      </w:pPr>
    </w:p>
    <w:p w:rsidR="00DC418E" w:rsidRPr="00293E1C" w:rsidRDefault="00DC418E" w:rsidP="00DC418E">
      <w:pPr>
        <w:rPr>
          <w:lang w:val="kk-KZ"/>
        </w:rPr>
      </w:pPr>
    </w:p>
    <w:p w:rsidR="00DC418E" w:rsidRDefault="00DC418E" w:rsidP="00DC418E">
      <w:pPr>
        <w:rPr>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Default="00DC418E">
      <w:pPr>
        <w:rPr>
          <w:rFonts w:ascii="Times New Roman" w:hAnsi="Times New Roman" w:cs="Times New Roman"/>
          <w:sz w:val="28"/>
          <w:szCs w:val="28"/>
          <w:lang w:val="kk-KZ"/>
        </w:rPr>
      </w:pPr>
    </w:p>
    <w:p w:rsidR="00DC418E" w:rsidRPr="000E7A2F" w:rsidRDefault="00DC418E">
      <w:pPr>
        <w:rPr>
          <w:rFonts w:ascii="Times New Roman" w:hAnsi="Times New Roman" w:cs="Times New Roman"/>
          <w:sz w:val="28"/>
          <w:szCs w:val="28"/>
          <w:lang w:val="kk-KZ"/>
        </w:rPr>
      </w:pPr>
    </w:p>
    <w:sectPr w:rsidR="00DC418E" w:rsidRPr="000E7A2F" w:rsidSect="00DC435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74BD8"/>
    <w:multiLevelType w:val="hybridMultilevel"/>
    <w:tmpl w:val="B0F64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4350"/>
    <w:rsid w:val="000E7A2F"/>
    <w:rsid w:val="00104618"/>
    <w:rsid w:val="002F3290"/>
    <w:rsid w:val="0031066F"/>
    <w:rsid w:val="003F75AE"/>
    <w:rsid w:val="00433E36"/>
    <w:rsid w:val="007F4FA0"/>
    <w:rsid w:val="0080139B"/>
    <w:rsid w:val="00964002"/>
    <w:rsid w:val="00A45249"/>
    <w:rsid w:val="00BF1835"/>
    <w:rsid w:val="00C17CF5"/>
    <w:rsid w:val="00C828B8"/>
    <w:rsid w:val="00DB466C"/>
    <w:rsid w:val="00DC418E"/>
    <w:rsid w:val="00DC4350"/>
    <w:rsid w:val="00E04CBE"/>
    <w:rsid w:val="00FE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90"/>
  </w:style>
  <w:style w:type="paragraph" w:styleId="1">
    <w:name w:val="heading 1"/>
    <w:basedOn w:val="a"/>
    <w:link w:val="10"/>
    <w:uiPriority w:val="1"/>
    <w:qFormat/>
    <w:rsid w:val="00DC4350"/>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4350"/>
    <w:rPr>
      <w:rFonts w:ascii="Times New Roman" w:eastAsia="Times New Roman" w:hAnsi="Times New Roman" w:cs="Times New Roman"/>
      <w:b/>
      <w:bCs/>
      <w:sz w:val="28"/>
      <w:szCs w:val="28"/>
      <w:lang w:val="en-US" w:eastAsia="en-US"/>
    </w:rPr>
  </w:style>
  <w:style w:type="paragraph" w:styleId="a3">
    <w:name w:val="No Spacing"/>
    <w:uiPriority w:val="1"/>
    <w:qFormat/>
    <w:rsid w:val="00DC4350"/>
    <w:pPr>
      <w:spacing w:after="0" w:line="240" w:lineRule="auto"/>
    </w:pPr>
    <w:rPr>
      <w:rFonts w:ascii="Times New Roman" w:eastAsia="Times New Roman" w:hAnsi="Times New Roman" w:cs="Times New Roman"/>
      <w:sz w:val="24"/>
      <w:szCs w:val="24"/>
    </w:rPr>
  </w:style>
  <w:style w:type="table" w:styleId="a4">
    <w:name w:val="Table Grid"/>
    <w:basedOn w:val="a1"/>
    <w:rsid w:val="00DC43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4002"/>
    <w:pPr>
      <w:ind w:left="720"/>
      <w:contextualSpacing/>
    </w:pPr>
  </w:style>
  <w:style w:type="table" w:customStyle="1" w:styleId="TableNormal">
    <w:name w:val="Table Normal"/>
    <w:uiPriority w:val="2"/>
    <w:semiHidden/>
    <w:unhideWhenUsed/>
    <w:qFormat/>
    <w:rsid w:val="000E7A2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A2F"/>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Default">
    <w:name w:val="Default"/>
    <w:rsid w:val="000E7A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Balloon Text"/>
    <w:basedOn w:val="a"/>
    <w:link w:val="a7"/>
    <w:uiPriority w:val="99"/>
    <w:semiHidden/>
    <w:unhideWhenUsed/>
    <w:rsid w:val="001046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AF59-8A96-4594-B78F-1C92006D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3942</Words>
  <Characters>22473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User5</cp:lastModifiedBy>
  <cp:revision>5</cp:revision>
  <dcterms:created xsi:type="dcterms:W3CDTF">2023-04-13T02:41:00Z</dcterms:created>
  <dcterms:modified xsi:type="dcterms:W3CDTF">2023-08-31T17:18:00Z</dcterms:modified>
</cp:coreProperties>
</file>