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CB54" w14:textId="77777777" w:rsidR="00C03E51" w:rsidRPr="00C03E51" w:rsidRDefault="00C03E51" w:rsidP="00C03E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 xml:space="preserve">ПЛАН ВНУТРИШКОЛЬНОГО КОНТРОЛЯ </w:t>
      </w:r>
    </w:p>
    <w:p w14:paraId="35E637B5" w14:textId="77777777" w:rsidR="00C03E51" w:rsidRDefault="00C03E51" w:rsidP="00C03E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 xml:space="preserve">СЕНТЯБРЬ </w:t>
      </w:r>
    </w:p>
    <w:p w14:paraId="2F876735" w14:textId="75401157" w:rsidR="00C03E51" w:rsidRPr="00C03E51" w:rsidRDefault="00C03E51" w:rsidP="00C03E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14:paraId="16EB63A9" w14:textId="77777777" w:rsidR="00C519FA" w:rsidRPr="00C519FA" w:rsidRDefault="00C519FA" w:rsidP="00C519FA">
      <w:pPr>
        <w:spacing w:after="0"/>
        <w:ind w:left="778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72"/>
        <w:gridCol w:w="1156"/>
        <w:gridCol w:w="987"/>
        <w:gridCol w:w="1024"/>
        <w:gridCol w:w="969"/>
        <w:gridCol w:w="793"/>
        <w:gridCol w:w="1082"/>
        <w:gridCol w:w="953"/>
        <w:gridCol w:w="974"/>
        <w:gridCol w:w="985"/>
      </w:tblGrid>
      <w:tr w:rsidR="00C519FA" w:rsidRPr="00C519FA" w14:paraId="30778D4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7E602B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E040572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B51B8C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929DC3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5F21FD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4BC709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C3849D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6768A8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CAD8F4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95F352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487954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C519FA" w:rsidRPr="00C519FA" w14:paraId="74FE21D4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7573C29E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СЕНТЯБРЬ</w:t>
            </w:r>
          </w:p>
        </w:tc>
      </w:tr>
      <w:tr w:rsidR="00C519FA" w:rsidRPr="00C519FA" w14:paraId="375C3D06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5464BAB9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C519FA" w:rsidRPr="00C519FA" w14:paraId="119BCB64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689DE5A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C7FDC5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03395B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Реализация приказа МОН РК № 472 от 16.09.2021 г.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603979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Документация педагога- ССП, КСП, планы ШМО, ВР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2DAB32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Предварительный, комплексный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B1897F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98BD28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5–9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4185B10" w14:textId="5C2AAEF6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УР Сушкова О.В., 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Г.Б., и.о. зам. директора по РЦ </w:t>
            </w: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А.Е., зам. директора 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56A3C5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679ACDE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8D9ABA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C519FA" w:rsidRPr="00C519FA" w14:paraId="2CF7B859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0D6700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D93A470" w14:textId="77777777" w:rsidR="00C519FA" w:rsidRPr="00C519FA" w:rsidRDefault="00C519FA" w:rsidP="00C519FA">
            <w:pPr>
              <w:pStyle w:val="a3"/>
              <w:shd w:val="clear" w:color="auto" w:fill="FFFFFF" w:themeFill="background1"/>
              <w:ind w:left="-57" w:right="-57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Благотворитель</w:t>
            </w:r>
          </w:p>
          <w:p w14:paraId="041840DF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ная акция «Дорога в школу»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17D58D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Своевременное оказание материальной помощи семьям, оставшимся без социальной защиты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0C71CC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Работа социального педагога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1A80038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51D3CD7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Изучение документации, опрос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DB3A51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FD0A0BE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01B386D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F49D79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2EE015F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5B6B2D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F8AD33F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6680AC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072ED2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Трудоустройство  учащихся 9,11 классов.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3FFED9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Выявление детей неохваченных обучением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C4ABB8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учащиея 9,11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A0A208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18EFB9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 по выявлению занятости выпускников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55799B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CAFE51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И.о. аместителя директора по РЦ Қаратай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А.Е.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2F5136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EF7158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80219FD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Уточнение списков</w:t>
            </w:r>
          </w:p>
          <w:p w14:paraId="73ABC3F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4B3E9014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BD6E7F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E8E8F0D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Работа педагогического коллектива по выполнению Закона РК «О языках в РК», «Статус педагога»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E12E42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Оценивание эффективности реализации мероприятий по функционированию и развитию языков и выполнения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педагогической этики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5C689F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План по развитию и пропаганде государственного языка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CA6FF8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Учителя казахского языка, библиотекарь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DA5A61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6E2E96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22–29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A21BF4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Қаратай А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.Е.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BB502D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A3A63A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справка, Приказ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D0D889C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19FA" w:rsidRPr="00C519FA" w14:paraId="2AB946DE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A2A2D1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72" w:type="dxa"/>
            <w:shd w:val="clear" w:color="auto" w:fill="FFFFFF" w:themeFill="background1"/>
          </w:tcPr>
          <w:p w14:paraId="7F101B9F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Совета по педагогической этике</w:t>
            </w:r>
          </w:p>
        </w:tc>
        <w:tc>
          <w:tcPr>
            <w:tcW w:w="1156" w:type="dxa"/>
            <w:shd w:val="clear" w:color="auto" w:fill="FFFFFF" w:themeFill="background1"/>
          </w:tcPr>
          <w:p w14:paraId="2800AE4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Наличие и целесообразность плана работы на 2022-2023 учебный год</w:t>
            </w:r>
          </w:p>
        </w:tc>
        <w:tc>
          <w:tcPr>
            <w:tcW w:w="987" w:type="dxa"/>
            <w:shd w:val="clear" w:color="auto" w:fill="FFFFFF" w:themeFill="background1"/>
          </w:tcPr>
          <w:p w14:paraId="3D2ABC0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Совета по педагогической этике</w:t>
            </w:r>
          </w:p>
        </w:tc>
        <w:tc>
          <w:tcPr>
            <w:tcW w:w="1024" w:type="dxa"/>
            <w:shd w:val="clear" w:color="auto" w:fill="FFFFFF" w:themeFill="background1"/>
          </w:tcPr>
          <w:p w14:paraId="2B7C110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</w:tcPr>
          <w:p w14:paraId="51A684D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плана работы</w:t>
            </w:r>
          </w:p>
        </w:tc>
        <w:tc>
          <w:tcPr>
            <w:tcW w:w="793" w:type="dxa"/>
            <w:shd w:val="clear" w:color="auto" w:fill="FFFFFF" w:themeFill="background1"/>
          </w:tcPr>
          <w:p w14:paraId="7C42647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082" w:type="dxa"/>
            <w:shd w:val="clear" w:color="auto" w:fill="FFFFFF" w:themeFill="background1"/>
          </w:tcPr>
          <w:p w14:paraId="1A155D4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И.о. заместителя директора по РЦ Қаратай А.Е.</w:t>
            </w:r>
          </w:p>
        </w:tc>
        <w:tc>
          <w:tcPr>
            <w:tcW w:w="953" w:type="dxa"/>
            <w:shd w:val="clear" w:color="auto" w:fill="FFFFFF" w:themeFill="background1"/>
          </w:tcPr>
          <w:p w14:paraId="40A87F9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Совет по педагогической этике</w:t>
            </w:r>
          </w:p>
        </w:tc>
        <w:tc>
          <w:tcPr>
            <w:tcW w:w="974" w:type="dxa"/>
            <w:shd w:val="clear" w:color="auto" w:fill="FFFFFF" w:themeFill="background1"/>
          </w:tcPr>
          <w:p w14:paraId="1B33243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</w:tcPr>
          <w:p w14:paraId="1401F8FA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19FA" w:rsidRPr="00C519FA" w14:paraId="667B690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0E0876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0B6F1E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Состояние личных дел учащихся 1, 10 классов, класса предшкольной подготовки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56A037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Проверка работы классных руководителей</w:t>
            </w:r>
          </w:p>
          <w:p w14:paraId="2F13544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1, 10 классов, класса предшкольной подготовки по оформлению личных дел учащихся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39416A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Личные дела учащихся КПП и 1, 10 классов. Заполнение личных данных учащихся в электронном журнале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3360B1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B5445F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Проверка личных дел обучающихся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B0C57E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13948CC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14:paraId="44E9D56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Усачёва А.А.</w:t>
            </w:r>
          </w:p>
          <w:p w14:paraId="59ABECB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3A3FED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574755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FC57DE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7972AE9F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778D2D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13C41EA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Оформления кабинетов, классных уголков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FB98B5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Проверка оформления классных уголков на начало учебного года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C247B6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Классные уголки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E9FDC1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5CC245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Проверка кабинетов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39C103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5265D8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14:paraId="5BDDE3B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Усачёва А.А.</w:t>
            </w:r>
          </w:p>
          <w:p w14:paraId="6A75089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6D77C6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3CC0BF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5F4552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3E221AC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FA20F9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73CB0DA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>Составление СОР и СОЧ.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E59805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Анализ СОР и СОЧ на соответствие нормам оценивания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A9DB86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Разработки СОР и СОЧ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FB88B8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5CCBB4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 разработок СОР и СОЧ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A38ECA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14DBB16A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Комиссия по контролю за составлением СОР и СОЧ (руководители МО), 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B31F4D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5689D07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00E42B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4B53CD14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D6A3C4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F9669AC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Мониторинг деятельности педагогов по соблюдению требований к ведению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 xml:space="preserve">Электронного журнала 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860C01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2B59BE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Электронный журнал 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C29CDB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AC5001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Наблюдение   и анализ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2A1C88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Ежедневно до 17:00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395B54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15882B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B9C88F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Отчет ведения Электронного журнала 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F3F52A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489768B0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68EF595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1447AF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Проверка заполнения КТП учителей предметников в электронном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журнале В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ilimal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 xml:space="preserve"> (системе 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B2D127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Проследить своевременность и качество заполнения журналов.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B2A51C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Электронные журналы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190CE9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B5305C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B1235C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4A5145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C0B192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00D130E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  <w:p w14:paraId="744D12A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BD1BEF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6EC20023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397FDC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8F0A7D2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362F0F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Определение качества подготовки поурочных планов, изучение выполнения учителем требований к подготовке и проведению уроков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5C4019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B7EA67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4C6347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школьной документации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02D7D3D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CE57B7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ABEB18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00ADF12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Допуск к работе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C08F59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EDB066C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38C2E1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3D13C30" w14:textId="77777777" w:rsidR="00C519FA" w:rsidRPr="00C519FA" w:rsidRDefault="00C519FA" w:rsidP="00C519FA">
            <w:pPr>
              <w:pStyle w:val="a3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Состояние личных дел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 xml:space="preserve">учащихся, учителей, качество заполнения в НОБД, в 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.</w:t>
            </w:r>
            <w:r w:rsidRPr="00C519F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  <w:p w14:paraId="1CFEE5BD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9C0578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Проверить состояние личных дел уч-ся 0, 1-11 классов, личных дел учителей, НОБД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2E9D38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личные деле учителей учащихся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F645F4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8A7BEA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648AA7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CC03C65" w14:textId="77777777" w:rsidR="00C519FA" w:rsidRPr="00C519FA" w:rsidRDefault="00C519FA" w:rsidP="00C519FA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Классные руководители, учителя, работники школы,</w:t>
            </w:r>
          </w:p>
          <w:p w14:paraId="05D9CC2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делопроизводитель, заместитель директора по УР Сушкова О.В., инженер-лаборант Зубрина С.В.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F78D4E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298B4269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14:paraId="5E7F6FF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9F81F7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bCs/>
                <w:sz w:val="20"/>
                <w:szCs w:val="20"/>
              </w:rPr>
              <w:t>Корректирующие мероприятия</w:t>
            </w:r>
          </w:p>
        </w:tc>
      </w:tr>
      <w:tr w:rsidR="00C519FA" w:rsidRPr="00C519FA" w14:paraId="41324E7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539224F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8A004DF" w14:textId="77777777" w:rsidR="00C519FA" w:rsidRPr="00C519FA" w:rsidRDefault="00C519FA" w:rsidP="00C519FA">
            <w:pPr>
              <w:pStyle w:val="a3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Состояние заполнения общих сведений, занятость в кружках в электронном журнале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DE7B84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Определение правильности, полноты, своевременности, соответствия требованиям заполнения электронного журнала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D9455E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Электронный журнал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EB052E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D69A63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Персональный / изучение страниц электронного журнала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091B33B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39C17A5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Заместители директора 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644142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Заседание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CC69FF2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AF2D71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519FA" w:rsidRPr="00C519FA" w14:paraId="0E20FD37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41F92583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C519FA" w:rsidRPr="00C519FA" w14:paraId="43C07666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29EECA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5EA0CC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Результаты нулевого среза знаний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EF7F72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9D20928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Уровень знаний учащихся по основным предметам (определяется в каждой школе самостоятельно)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9B629E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C71A19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Комплексно-обобщающий контроль</w:t>
            </w:r>
          </w:p>
          <w:p w14:paraId="2E50D33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DC3585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A2000E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</w:t>
            </w:r>
            <w:r w:rsidRPr="00C519FA">
              <w:rPr>
                <w:rFonts w:ascii="Times New Roman" w:eastAsia="Cambria" w:hAnsi="Times New Roman"/>
                <w:sz w:val="20"/>
                <w:szCs w:val="20"/>
              </w:rPr>
              <w:t>, руководители МО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8CE8F7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67633022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14:paraId="633A690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2DB57B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C519FA" w:rsidRPr="00C519FA" w14:paraId="77D77A81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98AF10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24CBE47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Работа с учащимися «группы риска»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52CA0D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неуспеваемости обучающихся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C23BD2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«группы риска»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21CB24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1F0F6B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Наблюдение, беседы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4365E1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4C38ED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14:paraId="1D4C823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Усачёва А.А.,</w:t>
            </w:r>
          </w:p>
          <w:p w14:paraId="1B2C27DD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социальный педагог Стоя М.И., Смирнова В.Н.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801FF6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Совет по профилактике правона</w:t>
            </w: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рушений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FAF31F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F1D732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41AF7CBE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08390D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2574F68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Состояние работы по ОБЖ, ПДД, ТБ, пожарной безопасности, ЧС и антитеррористической безопасности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A8E2C7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Дать оценку организации мер по обеспечению безопасности жизнедеятельности учащихся и охраны труда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B4B8EA4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КТП учителей физической культуры, начальных классов, НВиТП, журналы ТБ учителей предметников, классных руководителей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CAC0E2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FA6FF0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 реализации планов, анализ журналов по ТБ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493615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50991A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B24BDA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7B8CACA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EC8353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4BBB3EC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04514A1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D94D9C8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2739DAF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Своевременная реализация учебных курсов «Основы безопасности жизнедеятельности» и «ПДД»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74F5B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Обучающиеся 1-11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A04A2E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EEAAEAB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Комплексно-обобщающий контроль / проверка документации, наблюдение, опрос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C3BB0C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8F9E09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52ADFE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Заседание МО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8DC2D8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1CA9B7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51C914E2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FF2305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93537A6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Адаптация учащихся 5, 10-х классов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9A49E1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Оценивание качества организации УВП для адаптации учащихся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B50C5F3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14:paraId="04C6B19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5-х, 10-х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5982EDF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  <w:p w14:paraId="4A4AF74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8FC5513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Анкетирование, социальный опрос, наблюдение,</w:t>
            </w:r>
          </w:p>
          <w:p w14:paraId="4358994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и анализ уроков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8FD682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3,4 неделя сентября - 1,2 неделя октября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C906EF6" w14:textId="710E013E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УР Сушкова О.В., 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Г.Б., и.о. зам. директора по РЦ </w:t>
            </w: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А.Е., зам. директора 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BFDBD5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5054A04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9955AC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70EA54E3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A32F49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FDE6AE5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с учащимися с ООП, инклюзивное образование.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2B7C0D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Качество организации работы с учащимися с ООП, документация учителей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E6CBB83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Работа учителей по организации работы с учащимися с ООП, учащимися с диагнозом ЗПР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C62632A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582FC2E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документации, беседа.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0D1133D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7FEDC14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УР Сушкова О.В., 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Г.Б., учителя-предметники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74DD9B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0A5EAE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831FE0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67519AC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68C7713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64F226C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адаптированных учебных программ для школьников, нуждающихся в инклюзивном образовании.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4E8621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 адаптированных учебных программ для школьников инклюзивного образования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208434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208FD36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DE6F056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Анализ, изучение учебных программ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F9EE66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DFA3BC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3D5631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1C4762F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справка.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9AC700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76F4FA4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0AB71A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C32DCD9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Проведение стартового мониторинга в классе предшкольной подготовки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64F1C8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Определение развития умений и навыков детей предшкольной подготовки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405C9D1" w14:textId="77777777" w:rsidR="00C519FA" w:rsidRPr="00C519FA" w:rsidRDefault="00C519FA" w:rsidP="00F406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Учебный</w:t>
            </w:r>
          </w:p>
          <w:p w14:paraId="1D1C5D46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433142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6981DB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Анализ диагностики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4B7D1C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AF7041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165204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F932A1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справка. Протокол МО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BC385E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252922A0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F3296A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2CAD0FF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Подготовка к итоговой аттестации.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9C0AD4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по итоговой аттестации. Изучение нормативных документов по итоговой аттестации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FC4C3E0" w14:textId="77777777" w:rsidR="00C519FA" w:rsidRPr="00C519FA" w:rsidRDefault="00C519FA" w:rsidP="00F406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по подготовке к итоговой аттестации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A9B5A0A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4DA209A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F218E2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Третья декада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557890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A31562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01C2998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18923A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59C3F652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62208A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2B2AECE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Посещаемость учащихся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BE9014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Контроль за посещаемостью обучающихся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E21473" w14:textId="77777777" w:rsidR="00C519FA" w:rsidRPr="00C519FA" w:rsidRDefault="00C519FA" w:rsidP="00F406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Обучающиеся 1-11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0374098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2B5BF44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 w:cs="Times New Roman"/>
                <w:sz w:val="20"/>
                <w:szCs w:val="20"/>
              </w:rPr>
              <w:t>Анализ посещаемости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0177687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CEEC7F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F7A0D7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1862B4F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DC6414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510853AE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DCD8F5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200D77E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воспитательного потенциала на уроках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557E34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потенциала предметов в целях повышение уровня воспитанности учащихся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7B6E0DA" w14:textId="77777777" w:rsidR="00C519FA" w:rsidRPr="00C519FA" w:rsidRDefault="00C519FA" w:rsidP="00F406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Деятельность учителей 5-8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DDCDEAB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Персональный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D5706F0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Посещение уроков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EB1DD3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8811B8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C0A67A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7638634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C45E8F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70B1CF9D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77F1A5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2227D87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Выявление затруднений учеников в освоении новых тем в период адаптации (1, 5 классы)</w:t>
            </w:r>
          </w:p>
          <w:p w14:paraId="3036A2E6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B1418F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проблем адаптации учащихся и поиск решения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D0E732E" w14:textId="77777777" w:rsidR="00C519FA" w:rsidRPr="00C519FA" w:rsidRDefault="00C519FA" w:rsidP="00F406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деятельность и результаты 1 четверти учеников 1,5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E656F1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462EAB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Классно-обобщающий / посещение уроков, сравнительный анализ качества знаний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1D26A8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04DC24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22282E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Педсовет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1045D1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F74035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06F62E51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076A92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3442565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 xml:space="preserve">Готовность к участию в МОДО и в </w:t>
            </w: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международных исследованиях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85B60A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Диагностика уровня готовност</w:t>
            </w: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и к участию в МОДО и в международных исследованиях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976253" w14:textId="77777777" w:rsidR="00C519FA" w:rsidRPr="00C519FA" w:rsidRDefault="00C519FA" w:rsidP="00F406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Результаты пробног</w:t>
            </w: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о тестирования учеников 4, 8-9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EA3CF7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D5ABC6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FA">
              <w:rPr>
                <w:rFonts w:ascii="Times New Roman" w:eastAsia="Cambria" w:hAnsi="Times New Roman" w:cs="Times New Roman"/>
                <w:sz w:val="20"/>
                <w:szCs w:val="20"/>
              </w:rPr>
              <w:t>Классно-обобща</w:t>
            </w:r>
            <w:r w:rsidRPr="00C519FA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ющий контроль / пробное тестирование, наблюдение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CF9BF4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082" w:type="dxa"/>
            <w:shd w:val="clear" w:color="auto" w:fill="FFFFFF" w:themeFill="background1"/>
          </w:tcPr>
          <w:p w14:paraId="042B480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</w:t>
            </w: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директора по </w:t>
            </w:r>
            <w:proofErr w:type="spellStart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B761FF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 xml:space="preserve">Совещание при </w:t>
            </w:r>
            <w:r w:rsidRPr="00C519FA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DB4F2C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1D301B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2AAC9D70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2D5B829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C519FA" w:rsidRPr="00C519FA" w14:paraId="7BB0DE01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B20A45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E4D382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Входной контроль знаний во 2-11 классах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36F2F5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Проанализировать уровень обученности обучающихся на начало учебного года и определения пробелов в знаниях по учебной программе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B78F9D8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Учебный процесс.</w:t>
            </w:r>
          </w:p>
          <w:p w14:paraId="6B15C55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основные образовательные предметы 2–11 кл.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D4137D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A08B9E2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 учащихся.</w:t>
            </w:r>
          </w:p>
          <w:p w14:paraId="0BCFC71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тесты, контрольные срезы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D160C8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5-20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11EBA05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1771EDE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08C0DD1D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14:paraId="69EF505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CEAEDC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C519FA" w:rsidRPr="00C519FA" w14:paraId="3B10CECE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B41D01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6D8C26C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Организация работы по восполнению пробелов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4A7685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Составление базы данных. Корректировка плана работы                                                            Составление списков учащихся по классам с отражением обучаемости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55A0FBF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Работа учителей- предметников, классных руководителей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B1AD2D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F16CA96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Анализ данных по классам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8669F7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3-4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1400F40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39D4E0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4C7854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35512F71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695C77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C519FA" w:rsidRPr="00C519FA" w14:paraId="47C8ABCA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0EDA9AB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36F1FB2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со слабоуспевающими обучающимися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91FE41B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Выявление причин не освоения программы</w:t>
            </w:r>
          </w:p>
          <w:p w14:paraId="277E9DC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779716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Учащиеся с низкой мотивацией обучения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9EBFEE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D9E006A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Анкетирование, наблюдение, изучение и анализ уроков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182B3F4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17-23 сентября</w:t>
            </w:r>
          </w:p>
          <w:p w14:paraId="1E3E827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F20CFF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8D85AA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6F19A907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67669E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C519FA" w:rsidRPr="00C519FA" w14:paraId="59B69FFE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873300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6079AD2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с одарёнными учащимися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CCB4F5F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Выявить уровень реализации способностей одарённых детей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EB0A456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Учебный процесс</w:t>
            </w:r>
            <w:r w:rsidRPr="00C519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99D534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38FC08D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Анкетирование, опрос, анализ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CDAB630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  <w:r w:rsidRPr="00C519F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D8C4EE3" w14:textId="4152AAB9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Педагог-психолог Стоя М.И., 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ABB599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069E5AE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99D118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6AF0000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E24AA5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FA7A7FD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Психолого-педагогическое сопровождение учащихся с низкой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мотивацией обучения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DE493B1" w14:textId="77777777" w:rsidR="00C519FA" w:rsidRPr="00C519FA" w:rsidRDefault="00C519FA" w:rsidP="00C519FA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Выявление причин не освоения программы;</w:t>
            </w:r>
          </w:p>
          <w:p w14:paraId="1502ADA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психолого-педагогическое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сопровождение учащихся с низкой мотивацией обучения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2CD2DB9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Учащиеся с низкой мотивацией обучения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45FD95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C20BA5C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Анкетирование, наблюдение, изучение и анализ уроков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E9A55A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519F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3-4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31D3E52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Педагог-психолог Стоя М.И..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90A866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13D2B540" w14:textId="77777777" w:rsidR="00C519FA" w:rsidRPr="00C519FA" w:rsidRDefault="00C519FA" w:rsidP="00F4066F">
            <w:pPr>
              <w:pStyle w:val="a3"/>
              <w:shd w:val="clear" w:color="auto" w:fill="FFFFFF" w:themeFill="background1"/>
              <w:tabs>
                <w:tab w:val="left" w:pos="885"/>
              </w:tabs>
              <w:ind w:left="-107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580029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C519FA" w:rsidRPr="00C519FA" w14:paraId="1AC68D93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143D9D4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C519FA" w:rsidRPr="00C519FA" w14:paraId="5AA6A4FC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E31F46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D79EF8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развития одаренных детей. Подготовка к олимпиадам.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9E60AC4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Качество организации развития одаренных детей</w:t>
            </w:r>
            <w:r w:rsidRPr="00C519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9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к школьному туру олимпиад, к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дистанционным</w:t>
            </w:r>
            <w:r w:rsidRPr="00C519FA">
              <w:rPr>
                <w:rFonts w:ascii="Times New Roman" w:hAnsi="Times New Roman"/>
                <w:sz w:val="20"/>
                <w:szCs w:val="20"/>
                <w:shd w:val="clear" w:color="auto" w:fill="F7F7F6"/>
              </w:rPr>
              <w:t xml:space="preserve"> олимпиадам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937F86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Качество организации развития одаренных детей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341D40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F70AC8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0975431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2 неделя сентября</w:t>
            </w:r>
          </w:p>
          <w:p w14:paraId="3885A88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A9F1CE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523DBC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0BB3147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0251BC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21DB8407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46144AB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38308ED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научно-исследовательской и проектной деятельности в гимназии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4FA39A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Планирование работы НОУ учащихся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E826F1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НОУ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CEBD03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DA0B80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9C0FF1E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  <w:p w14:paraId="7C081788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D7BC38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007F28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7BEFBD2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739075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41567C20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D64B7D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BED8EE5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предметных кружков и курсов по выбору.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38FAE4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Состояние организации работы предметных кружков и курсов по выбору.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A1E81E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Планы кружков, курсов по выбору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F6A9B7D" w14:textId="77777777" w:rsidR="00C519FA" w:rsidRPr="00C519FA" w:rsidRDefault="00C519FA" w:rsidP="00F4066F">
            <w:pPr>
              <w:pStyle w:val="a3"/>
              <w:shd w:val="clear" w:color="auto" w:fill="FFFFFF" w:themeFill="background1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14:paraId="77DBEE1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B48CBFB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документации планы</w:t>
            </w:r>
          </w:p>
          <w:p w14:paraId="42C632E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89A9B4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E44062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2ADD13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213F7E4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BDB263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3A61C96D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2DE4B789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C519FA" w:rsidRPr="00C519FA" w14:paraId="6C3C3AC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54793F7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A840B59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наставничества с вновь прибывшими учителями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6B436B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Выявление проблемного поля, </w:t>
            </w: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изучение профессиональной компетен</w:t>
            </w: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тности, методов работы, вла</w:t>
            </w: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дение учебным материалом,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оказание своевременной</w:t>
            </w:r>
          </w:p>
          <w:p w14:paraId="0AA4CF9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методической помощи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FBCD96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документации Правилам организации наставничества и требований к педагогам, осуществляющим наставни-чество (Приказ МОН РК № 160 от 24 апреля 2020 года, </w:t>
            </w: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№472 от 16 сентября 2021 года)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AEC2BF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15E7DF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113362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Первая декада сентября</w:t>
            </w:r>
          </w:p>
          <w:p w14:paraId="09119D0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C2298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BFEFE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63D5F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11495D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1DC6020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50495A2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91380A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27AB4C0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5DA7942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0EC3886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ведущей школы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1412CA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Планирование работы ведущей школы на учебный год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C5B7A9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Ведущей школы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C7B738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70B936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Анализ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2239BD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B1E0F0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C519F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519FA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B3422F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7A2D3A6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425C2B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0D3BA01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190A42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4F720F2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Совета по педагогической этике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27B7D29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Наличие и целесообразность плана работы на 2022-2023 учебный год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21682D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Совета по педагогической этике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4A6040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FF4D0B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DF8C0D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B0B04A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C519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t>А.Е.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0BF0B0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Совет по педагогической этике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1C1715D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CAE7E9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3105173" w14:textId="77777777" w:rsidTr="00C519FA">
        <w:trPr>
          <w:jc w:val="center"/>
        </w:trPr>
        <w:tc>
          <w:tcPr>
            <w:tcW w:w="10456" w:type="dxa"/>
            <w:gridSpan w:val="11"/>
            <w:shd w:val="clear" w:color="auto" w:fill="FFFFFF" w:themeFill="background1"/>
            <w:vAlign w:val="center"/>
          </w:tcPr>
          <w:p w14:paraId="4378F9B4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C519FA" w:rsidRPr="00C519FA" w14:paraId="7D043A0D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411613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9CAB2C0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профилактике половой неприкосновенности детей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503845B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уровень организации работы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9D67E4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педагога – психолога, социального педагога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4B64D1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0B9590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Проверка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19864C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Первая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1E5F62BD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Социальный педагог Стоя М.И., Смирнова В.Н.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C5BBFD5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76DB19AE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E75171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75DBC7D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2633FD5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38B76FB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по профориентации с ВУЗами и ТиПо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8605CB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Повышение эффективности профориентационной работы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3D2AB8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работы с ВУЗами и ТиПо, меморандумы о сотрудничестве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40B575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221D99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7A5C9A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E36DEDE" w14:textId="77777777" w:rsidR="00C519FA" w:rsidRPr="00C519FA" w:rsidRDefault="00C519FA" w:rsidP="00C519FA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 xml:space="preserve">И.о. заместителя директора по РЦ </w:t>
            </w:r>
            <w:r w:rsidRPr="00C51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Қаратай </w:t>
            </w: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А.Е., педагог-профориентатор – Стоя М.И.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A10CF81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Совет по профориентации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61F54E12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AC0E9F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52A34D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0B8EAEF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BDC141F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Проверка составления плана работы школы правовых знаний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4FCDEE6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Наличие и целесообразность плана работы на 2022-2023 учебный год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3FFFE4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ШПЗ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ECB237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21C6A1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71FCB4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Третья декада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9C730FA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39AE9EC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B0E9F85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7B0A9FFB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1A86B5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47D103F1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0F399584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F299D08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тематических классных часов в 6-7 классах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A79F89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Качество проведения тематических классных часов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42E45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53FBB5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904017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Наблюдение, посещение, беседа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9B8A62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BCB9018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2B63C5B5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DA4743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190A419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981E8E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0A3413E9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38911176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057BEB3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Проведение декады языков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13BA2E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Проанализировать мероприятия, проведенные во время декады.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7E57BD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План декады, документация по реализации плана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9CDC87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6906EC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школьной документации, социологический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DF5765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Третья декада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CC9E974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 xml:space="preserve">И.о. заместителя директора по РЦ </w:t>
            </w:r>
            <w:r w:rsidRPr="00C51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Қаратай </w:t>
            </w: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А.Е.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90DFF1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59005AF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DADA8D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60888006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0AEC7B3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D405902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Организация работы по профилактике коррупции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8A35BA6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 xml:space="preserve">Наличие и целесообразность плана работы на 2022-2023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DFFB27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 работы по профилактике </w:t>
            </w: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56D694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16D770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Изучение плана работы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F7D23E2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Третья декада сентября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ED6801A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 xml:space="preserve">И.о. заместителя директора по РЦ </w:t>
            </w:r>
            <w:r w:rsidRPr="00C51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Қаратай </w:t>
            </w:r>
            <w:r w:rsidRPr="00C519FA">
              <w:rPr>
                <w:rFonts w:ascii="Times New Roman" w:hAnsi="Times New Roman" w:cs="Times New Roman"/>
                <w:sz w:val="20"/>
                <w:szCs w:val="20"/>
              </w:rPr>
              <w:t>А.Е.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5FD279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6BE54E0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6F06CB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7B81558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6FA45F9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FF2FB0C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Работа организаций самоуправления, «Жас ұлан», «Жас қыран»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795A5D7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Определение эффективности работы организаций «Жас ұлан», «Жас қыран», органов самоуправления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30828EF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Система самоуправления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B172E2B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352FD3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Изучение документации, проведение интервью по открытым вопросам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1C804E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1713CC1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30349759" w14:textId="77777777" w:rsidR="00C519FA" w:rsidRPr="00C519FA" w:rsidRDefault="00C519FA" w:rsidP="00F4066F">
            <w:pPr>
              <w:pStyle w:val="848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 w:cs="Times New Roman"/>
                <w:sz w:val="20"/>
                <w:szCs w:val="20"/>
              </w:rPr>
              <w:t>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C9F060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Заседание органов самоуправления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2BB6119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2CD440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14A0D34B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0C177F0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C71FB66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3BC6648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Качество работы с родителями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50C4FA9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458E974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200BF8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Анализ планов воспитательных мероприятий, ресурсов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1C1C889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123705B7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63E2FE11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по ВР Усачёва А.А.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1639C20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40D6011A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CF52BDE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6EADC9D5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78D6B098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F41BAF1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Качество организации бесплатного питания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77AD95FA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Соблюдение требований к организации горячего питания учащихся из социально уязвимых семей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95F7D46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Качество питания обучающихся из социально-уязвимых слоев населения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F55BE2C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proofErr w:type="spellStart"/>
            <w:r w:rsidRPr="00C519FA">
              <w:rPr>
                <w:rFonts w:ascii="Times New Roman" w:eastAsia="Cambria" w:hAnsi="Times New Roman"/>
                <w:sz w:val="20"/>
                <w:szCs w:val="20"/>
              </w:rPr>
              <w:t>Тематичес</w:t>
            </w:r>
            <w:proofErr w:type="spellEnd"/>
          </w:p>
          <w:p w14:paraId="576D6C5C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кий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BE2DF1D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контроль столовой, беседа с открытыми вопросами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9961F4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3F3A7BB3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41A84F81" w14:textId="77777777" w:rsidR="00C519FA" w:rsidRPr="00C519FA" w:rsidRDefault="00C519FA" w:rsidP="00C519FA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по ВР Усачёва А.А.,</w:t>
            </w:r>
          </w:p>
          <w:p w14:paraId="70FEDAA8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социальный педагог Стоя М.И., Смирнова В.Н.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C175437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2606C57B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Справка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CD2D121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19FA" w:rsidRPr="00C519FA" w14:paraId="7DA672B4" w14:textId="77777777" w:rsidTr="00C519FA">
        <w:trPr>
          <w:jc w:val="center"/>
        </w:trPr>
        <w:tc>
          <w:tcPr>
            <w:tcW w:w="361" w:type="dxa"/>
            <w:shd w:val="clear" w:color="auto" w:fill="FFFFFF" w:themeFill="background1"/>
            <w:vAlign w:val="center"/>
          </w:tcPr>
          <w:p w14:paraId="1C24F17C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9FA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050D453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Организация бесплатного горячего питания учащихся начальной школы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7EE496C" w14:textId="77777777" w:rsidR="00C519FA" w:rsidRPr="00C519FA" w:rsidRDefault="00C519FA" w:rsidP="00C519FA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B8382D6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Качество питания учеников 1-4 классов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F3F13FA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1EE1531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Контроль, столовой изучение документации, собеседование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5AFDB8F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3686BFDC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6A7B3CA0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по ВР Усачёва А.А.</w:t>
            </w:r>
          </w:p>
          <w:p w14:paraId="14D1C0EF" w14:textId="77777777" w:rsidR="00C519FA" w:rsidRPr="00C519FA" w:rsidRDefault="00C519FA" w:rsidP="00F4066F">
            <w:pPr>
              <w:pStyle w:val="a3"/>
              <w:shd w:val="clear" w:color="auto" w:fill="FFFFFF" w:themeFill="background1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DE35F80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974" w:type="dxa"/>
            <w:shd w:val="clear" w:color="auto" w:fill="FFFFFF" w:themeFill="background1"/>
            <w:vAlign w:val="center"/>
          </w:tcPr>
          <w:p w14:paraId="26D380B3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C519FA">
              <w:rPr>
                <w:rFonts w:ascii="Times New Roman" w:eastAsia="Cambria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AFD2CA5" w14:textId="77777777" w:rsidR="00C519FA" w:rsidRPr="00C519FA" w:rsidRDefault="00C519FA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F9985F8" w14:textId="77777777" w:rsidR="00C519FA" w:rsidRPr="00C519FA" w:rsidRDefault="00C519FA">
      <w:pPr>
        <w:rPr>
          <w:rFonts w:ascii="Times New Roman" w:hAnsi="Times New Roman"/>
          <w:sz w:val="20"/>
          <w:szCs w:val="20"/>
        </w:rPr>
      </w:pPr>
    </w:p>
    <w:sectPr w:rsidR="00C519FA" w:rsidRPr="00C519FA" w:rsidSect="00C51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A"/>
    <w:rsid w:val="00C03E51"/>
    <w:rsid w:val="00C519FA"/>
    <w:rsid w:val="00D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5351"/>
  <w15:chartTrackingRefBased/>
  <w15:docId w15:val="{95158227-F572-433A-B671-C076623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F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85pt">
    <w:name w:val="Основной текст + Arial;8;5 pt"/>
    <w:rsid w:val="00C519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3">
    <w:name w:val="No Spacing"/>
    <w:aliases w:val="мелкий,мой рабочий,No Spacing,норма,Обя,Айгерим,Алия,ТекстОтчета,Без интервала1,свой,No Spacing1,14 TNR,МОЙ СТИЛЬ,Без интервала11,исполнитель,Без интеБез интервала,No Spacing11,без интервала,Без интервала111,Без интерваль"/>
    <w:link w:val="a4"/>
    <w:uiPriority w:val="1"/>
    <w:qFormat/>
    <w:rsid w:val="00C519F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Алия Знак,ТекстОтчета Знак,Без интервала1 Знак,свой Знак,No Spacing1 Знак,14 TNR Знак,МОЙ СТИЛЬ Знак,Без интервала11 Знак,исполнитель Знак,No Spacing11 Знак"/>
    <w:link w:val="a3"/>
    <w:uiPriority w:val="1"/>
    <w:rsid w:val="00C519FA"/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848">
    <w:name w:val="СРОУ_8.4_Таблица_текст (СРОУ_8_Таблица)"/>
    <w:basedOn w:val="a"/>
    <w:uiPriority w:val="7"/>
    <w:rsid w:val="00C519FA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2553</Words>
  <Characters>14554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Сушкова</dc:creator>
  <cp:keywords/>
  <dc:description/>
  <cp:lastModifiedBy>Ольга Сушкова</cp:lastModifiedBy>
  <cp:revision>2</cp:revision>
  <cp:lastPrinted>2023-10-08T16:07:00Z</cp:lastPrinted>
  <dcterms:created xsi:type="dcterms:W3CDTF">2023-10-10T07:23:00Z</dcterms:created>
  <dcterms:modified xsi:type="dcterms:W3CDTF">2023-10-10T07:23:00Z</dcterms:modified>
</cp:coreProperties>
</file>