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F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Абайского района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Карагандинской области</w:t>
      </w:r>
    </w:p>
    <w:p w:rsidR="000B31E6" w:rsidRDefault="000B31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31E6" w:rsidRDefault="00953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здание 12, телефон для справок 8(72131)4</w:t>
      </w:r>
      <w:r w:rsidR="00B55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объявляет конкурс на занятие вакантных должностей гражданских служащих.</w:t>
      </w:r>
    </w:p>
    <w:p w:rsidR="003D3A59" w:rsidRPr="00446CAB" w:rsidRDefault="008160B0" w:rsidP="00446CAB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1.Учитель химии – нагрузка 16 часов, на время декретного отпуска;</w:t>
      </w:r>
    </w:p>
    <w:p w:rsidR="003D3A59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5. Преподаватель-организатор начальной военной и технологической подготовки – нагрузка 1 ставка;</w:t>
      </w:r>
    </w:p>
    <w:p w:rsidR="003D3A59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Учитель русского языка и литературы – нагрузка </w:t>
      </w:r>
      <w:r w:rsidR="00446CAB">
        <w:rPr>
          <w:rFonts w:ascii="Times New Roman" w:hAnsi="Times New Roman" w:cs="Times New Roman"/>
          <w:bCs/>
          <w:color w:val="000000"/>
          <w:sz w:val="28"/>
          <w:szCs w:val="28"/>
        </w:rPr>
        <w:t>2 ставки</w:t>
      </w: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D3A59" w:rsidRPr="00446CAB" w:rsidRDefault="008160B0" w:rsidP="00446CAB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7. Учитель ху</w:t>
      </w:r>
      <w:r w:rsidR="00446CAB">
        <w:rPr>
          <w:rFonts w:ascii="Times New Roman" w:hAnsi="Times New Roman" w:cs="Times New Roman"/>
          <w:bCs/>
          <w:color w:val="000000"/>
          <w:sz w:val="28"/>
          <w:szCs w:val="28"/>
        </w:rPr>
        <w:t>дожественного труда – нагрузка 12</w:t>
      </w: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часов, на время декретного отпуска;</w:t>
      </w:r>
    </w:p>
    <w:p w:rsidR="000B31E6" w:rsidRDefault="000B31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обязанности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Государственными общеобязательными стандартами образования.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охрану жизни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сотрудничество с родителями или лицами, их заменяющими.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Выполняет требования по безопасности и охране труда при эксплуатации оборудования.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Прививает антикоррупционную культуру, принципы академической честности среди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Содейств</w:t>
      </w:r>
      <w:r w:rsidR="009547CA">
        <w:rPr>
          <w:rFonts w:ascii="Times New Roman" w:hAnsi="Times New Roman" w:cs="Times New Roman"/>
          <w:color w:val="000000"/>
          <w:sz w:val="28"/>
          <w:szCs w:val="24"/>
        </w:rPr>
        <w:t>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личностного развития человека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 и самореализации в процессе социализации, а также защита человека (социальная, психолого-педагогическая, нравственная) в его жизненном пространстве.</w:t>
      </w:r>
      <w:proofErr w:type="gramEnd"/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потребност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трудност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проблем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конфликтных ситуаций, отклонений в поведении обучающихся и своевременное оказание им социальной помощи.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заработной платы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B31E6" w:rsidRDefault="00953D2F" w:rsidP="00ED444A">
      <w:pPr>
        <w:rPr>
          <w:rFonts w:ascii="Times New Roman" w:hAnsi="Times New Roman" w:cs="Times New Roman"/>
          <w:sz w:val="28"/>
          <w:szCs w:val="28"/>
        </w:rPr>
      </w:pPr>
      <w:r w:rsidRPr="00660ABF">
        <w:rPr>
          <w:rFonts w:ascii="Times New Roman" w:hAnsi="Times New Roman" w:cs="Times New Roman"/>
          <w:sz w:val="28"/>
          <w:szCs w:val="24"/>
        </w:rPr>
        <w:t>Размер месячной заработной платы определяется ежегодным тарификационным списком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B31E6">
        <w:tc>
          <w:tcPr>
            <w:tcW w:w="3398" w:type="dxa"/>
            <w:vMerge w:val="restart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Звено, ступень</w:t>
            </w:r>
          </w:p>
        </w:tc>
        <w:tc>
          <w:tcPr>
            <w:tcW w:w="6797" w:type="dxa"/>
            <w:gridSpan w:val="2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выслуги лет</w:t>
            </w:r>
          </w:p>
        </w:tc>
      </w:tr>
      <w:tr w:rsidR="000B31E6">
        <w:tc>
          <w:tcPr>
            <w:tcW w:w="3398" w:type="dxa"/>
            <w:vMerge/>
          </w:tcPr>
          <w:p w:rsidR="000B31E6" w:rsidRDefault="000B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953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участнику конкурса, в соответствии с квалификационными требованиями: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 психологию;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безопасности и охране труда, противопожарной защиты, санитарные правила и нормы.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D444A" w:rsidRDefault="00ED44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Pr="00953D2F" w:rsidRDefault="00953D2F">
      <w:r w:rsidRPr="00953D2F">
        <w:rPr>
          <w:rFonts w:ascii="Times New Roman" w:hAnsi="Times New Roman" w:cs="Times New Roman"/>
          <w:sz w:val="28"/>
          <w:szCs w:val="28"/>
        </w:rPr>
        <w:t xml:space="preserve">необходимые для участия в конкурсе документы должны быть представлены с </w:t>
      </w:r>
      <w:r w:rsidR="00446CAB">
        <w:rPr>
          <w:rFonts w:ascii="Times New Roman" w:hAnsi="Times New Roman" w:cs="Times New Roman"/>
          <w:sz w:val="28"/>
          <w:szCs w:val="28"/>
        </w:rPr>
        <w:t>23</w:t>
      </w:r>
      <w:r w:rsidR="008160B0">
        <w:rPr>
          <w:rFonts w:ascii="Times New Roman" w:hAnsi="Times New Roman" w:cs="Times New Roman"/>
          <w:sz w:val="28"/>
          <w:szCs w:val="28"/>
        </w:rPr>
        <w:t>.08</w:t>
      </w:r>
      <w:r w:rsidR="00ED444A">
        <w:rPr>
          <w:rFonts w:ascii="Times New Roman" w:hAnsi="Times New Roman" w:cs="Times New Roman"/>
          <w:sz w:val="28"/>
          <w:szCs w:val="28"/>
        </w:rPr>
        <w:t xml:space="preserve">.2023года до </w:t>
      </w:r>
      <w:r w:rsidR="00446CAB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8160B0">
        <w:rPr>
          <w:rFonts w:ascii="Times New Roman" w:hAnsi="Times New Roman" w:cs="Times New Roman"/>
          <w:sz w:val="28"/>
          <w:szCs w:val="28"/>
        </w:rPr>
        <w:t>.08</w:t>
      </w:r>
      <w:r w:rsidR="00ED444A">
        <w:rPr>
          <w:rFonts w:ascii="Times New Roman" w:hAnsi="Times New Roman" w:cs="Times New Roman"/>
          <w:sz w:val="28"/>
          <w:szCs w:val="28"/>
        </w:rPr>
        <w:t>.2023года.</w:t>
      </w:r>
    </w:p>
    <w:p w:rsidR="00B556AF" w:rsidRDefault="00B55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1E6" w:rsidRDefault="00953D2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участия в конкурсе:</w:t>
      </w:r>
    </w:p>
    <w:p w:rsidR="000B31E6" w:rsidRPr="00ED444A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r w:rsidRPr="00C765F0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" w:name="z224"/>
      <w:r w:rsidRPr="00C765F0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2" w:name="z225"/>
      <w:bookmarkEnd w:id="1"/>
      <w:r w:rsidRPr="00C765F0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3" w:name="z226"/>
      <w:bookmarkEnd w:id="2"/>
      <w:r w:rsidRPr="00C765F0">
        <w:rPr>
          <w:rFonts w:ascii="Times New Roman" w:hAnsi="Times New Roman" w:cs="Times New Roman"/>
          <w:color w:val="000000"/>
          <w:sz w:val="28"/>
        </w:rPr>
        <w:lastRenderedPageBreak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4" w:name="z227"/>
      <w:bookmarkEnd w:id="3"/>
      <w:r w:rsidRPr="00C765F0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5" w:name="z228"/>
      <w:bookmarkEnd w:id="4"/>
      <w:r w:rsidRPr="00C765F0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C765F0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C765F0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6" w:name="z229"/>
      <w:bookmarkEnd w:id="5"/>
      <w:r w:rsidRPr="00C765F0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7" w:name="z230"/>
      <w:bookmarkEnd w:id="6"/>
      <w:r w:rsidRPr="00C765F0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8" w:name="z231"/>
      <w:bookmarkEnd w:id="7"/>
      <w:r w:rsidRPr="00C765F0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  <w:lang w:val="en-US"/>
        </w:rPr>
      </w:pPr>
      <w:bookmarkStart w:id="9" w:name="z232"/>
      <w:bookmarkEnd w:id="8"/>
      <w:r w:rsidRPr="00C765F0">
        <w:rPr>
          <w:rFonts w:ascii="Times New Roman" w:hAnsi="Times New Roman" w:cs="Times New Roman"/>
          <w:color w:val="000000"/>
          <w:sz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Certificate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in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English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Language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Teaching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to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. 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айелтс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</w:t>
      </w:r>
      <w:proofErr w:type="gram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,5</w:t>
      </w:r>
      <w:proofErr w:type="gram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0" w:name="z233"/>
      <w:bookmarkEnd w:id="9"/>
      <w:r w:rsidRPr="00C765F0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1" w:name="z234"/>
      <w:bookmarkEnd w:id="10"/>
      <w:r w:rsidRPr="00C765F0">
        <w:rPr>
          <w:rFonts w:ascii="Times New Roman" w:hAnsi="Times New Roman" w:cs="Times New Roman"/>
          <w:color w:val="000000"/>
          <w:sz w:val="28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2" w:name="z235"/>
      <w:bookmarkEnd w:id="11"/>
      <w:r w:rsidRPr="00C765F0">
        <w:rPr>
          <w:rFonts w:ascii="Times New Roman" w:hAnsi="Times New Roman" w:cs="Times New Roman"/>
          <w:color w:val="000000"/>
          <w:sz w:val="28"/>
        </w:rPr>
        <w:t xml:space="preserve">13)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самопрезентация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>) для кандидата без стажа продолжительностью не менее 1</w:t>
      </w:r>
      <w:r w:rsidR="008160B0">
        <w:rPr>
          <w:rFonts w:ascii="Times New Roman" w:hAnsi="Times New Roman" w:cs="Times New Roman"/>
          <w:color w:val="000000"/>
          <w:sz w:val="28"/>
        </w:rPr>
        <w:t>5</w:t>
      </w:r>
      <w:r w:rsidRPr="00C765F0">
        <w:rPr>
          <w:rFonts w:ascii="Times New Roman" w:hAnsi="Times New Roman" w:cs="Times New Roman"/>
          <w:color w:val="000000"/>
          <w:sz w:val="28"/>
        </w:rPr>
        <w:t xml:space="preserve"> минут, с минимальным разрешением – 720 x 480.</w:t>
      </w:r>
    </w:p>
    <w:bookmarkEnd w:id="12"/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ABF" w:rsidRDefault="00953D2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Абайского района управления образования Карагандинской области. 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</w:t>
      </w:r>
      <w:r w:rsidR="00AE5DC2">
        <w:rPr>
          <w:rFonts w:ascii="Times New Roman" w:hAnsi="Times New Roman" w:cs="Times New Roman"/>
          <w:color w:val="000000"/>
          <w:sz w:val="28"/>
          <w:szCs w:val="28"/>
        </w:rPr>
        <w:t>ие 12, телефон для справок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8(72131)4 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Ответственное лицо за прием документов: секретарь конкурсной комиссии Селиванова Любовь Сергеевна.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Қарағанды облысы білім басқармасының</w:t>
      </w:r>
    </w:p>
    <w:p w:rsidR="00AE5DC2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ауданы білім бөлімінің </w:t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AE5DC2">
        <w:rPr>
          <w:rFonts w:ascii="Times New Roman" w:hAnsi="Times New Roman" w:cs="Times New Roman"/>
          <w:b/>
          <w:sz w:val="28"/>
          <w:szCs w:val="28"/>
          <w:lang w:val="kk-KZ"/>
        </w:rPr>
        <w:t>Нұркен Әбдіров 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тірек мектебі (ресурстық орталық)" КММ: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AE5D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>Абай ауданы білім бөлімінің "</w:t>
      </w:r>
      <w:r>
        <w:rPr>
          <w:rFonts w:ascii="Times New Roman" w:hAnsi="Times New Roman" w:cs="Times New Roman"/>
          <w:sz w:val="28"/>
          <w:szCs w:val="28"/>
          <w:lang w:val="kk-KZ"/>
        </w:rPr>
        <w:t>Нұркен Әбдіров атындағы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Аба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й ауданы, Абай қаласы, Школьн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12 ғимарат, анықтама телефоны 8(72131)425-27, E-mail: </w:t>
      </w:r>
      <w:hyperlink r:id="rId9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қызметшілердің бос лауазымдарына орналасуға конкурс жариялайды.</w:t>
      </w:r>
    </w:p>
    <w:p w:rsidR="00AE5DC2" w:rsidRDefault="00496FC5" w:rsidP="00AE5D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Көркем еңбек мұғалімі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1 педагог (жүктеме 2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сағат, 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егізгі қызметкердің декреттік демалысы кезінде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міндеттері:</w:t>
      </w:r>
    </w:p>
    <w:p w:rsidR="000B31E6" w:rsidRPr="00496FC5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Мемлекеттік жалпыға міндетті білім беру стандарттарына сәйкес оқытылатын пәннің ерекшелігін ескере отырып, білім алушыларды оқытуды және тәрбиелеуді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жеке қажеттіліктерін ескере отырып, оқытудың жаңа тәсілдерін, тиімді нысандарын, әдістері мен құралдарын қолданады.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Білім беру үдерісі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кезінде білім алушылардың өмірі мен денсаулығын қорғауды қамтамасыз етеді.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Ата-аналармен немесе оларды алмастыратын адамдармен ынтымақтастықты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Жабдықты пайдалану кезінде қауіпсіздік және еңбекті қорғау талаптарын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Сыбайлас жемқорлыққа қарсы мәдениетті, білім алушылар арасында академиялық адалдық қағидаларын бойына сіңіреді.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 әлеуметтендіруге, олардың жалпы мәдениетін қалыптастыруға, олардың саналы түрде таңдауына және кейіннен кәсіптік білім беру бағдарламаларын игеруге жәрдемдесу.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Адамның жеке дамуы үшін қолайлы жағдайлар жасау (физикалық, әлеуметтік, рухани-адамгершілік, зияткерлік), оған әлеуметтену процесінде Өзін-өзі дамыту мен өзін-өзі жүзеге асыруда кешенді әлеуметтік-психологиялық-педагогикалық көмек көрсету, сондай-ақ адамның өмірлік кеңістігінде оны қорғау (әлеуметтік, психологиялық-педагогикалық, адамгершілік).</w:t>
      </w:r>
    </w:p>
    <w:p w:rsidR="000B31E6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қызығушылықтары мен қажеттіліктерін, қиындықтары мен проблемаларын, жанжалды жағдайларды, мінез-құлқындағы ауытқуларды анықтау және оларға уақытылы әлеуметтік көмек көрсету.</w:t>
      </w: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Еңбекақысының мөлшері</w:t>
      </w:r>
    </w:p>
    <w:p w:rsidR="000B31E6" w:rsidRPr="00AE5DC2" w:rsidRDefault="00953D2F" w:rsidP="00AE5DC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E5DC2">
        <w:rPr>
          <w:rFonts w:ascii="Times New Roman" w:hAnsi="Times New Roman" w:cs="Times New Roman"/>
          <w:sz w:val="28"/>
          <w:szCs w:val="24"/>
          <w:lang w:val="kk-KZ"/>
        </w:rPr>
        <w:t>Айлық еңбекақы мөлшері жыл сайынғы тарифтеу тізімімен айқындалады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96FC5" w:rsidTr="00F52FDE">
        <w:tc>
          <w:tcPr>
            <w:tcW w:w="3398" w:type="dxa"/>
            <w:vMerge w:val="restart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Буын, саты</w:t>
            </w:r>
          </w:p>
        </w:tc>
        <w:tc>
          <w:tcPr>
            <w:tcW w:w="6797" w:type="dxa"/>
            <w:gridSpan w:val="2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496FC5" w:rsidTr="00F52FDE">
        <w:tc>
          <w:tcPr>
            <w:tcW w:w="3398" w:type="dxa"/>
            <w:vMerge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қатысушысына біліктілік талаптарына сәйкес қойылатын негізгі талаптар</w:t>
      </w:r>
      <w:r w:rsidR="00953D2F">
        <w:rPr>
          <w:rFonts w:ascii="Times New Roman" w:hAnsi="Times New Roman" w:cs="Times New Roman"/>
          <w:b/>
          <w:sz w:val="28"/>
          <w:szCs w:val="28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даярлығын растайтын құжат, жұмыс өтіліне талаптар қойылмайды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 тиіс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туралы», «Қазақстан Республикасындағы тіл туралы» заңдары, білім берудің мемлекеттік жалпыға міндетті стандарттары және білім беруді дамытудың бағыттары мен перспективаларын айқындайтын басқа да нормативтік құқықтық актілер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үрдісі, оқыту және бағалау әдістемесі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және психология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 оқыту әдістемесі, тәрбие жұмысы, оқыту құралдары және олардың дидактикалық мүмкіндіктері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өртке қарсы қорғау жөніндегі ережелер, санитарлық, қағидалар мен нормалар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</w:t>
      </w:r>
      <w:r w:rsidR="0049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ттарды қабылдау мерзімі байқау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 хабарландыру соңғы жарияланғаннан кейін келесі жұмыс күнінен бастап есептеледі:</w:t>
      </w:r>
    </w:p>
    <w:p w:rsidR="000B31E6" w:rsidRDefault="000B31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03F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қажетті құжаттар конкурс өткізу туралы хабарландыру жарияланған сәттен бастап Қарағанды облысы білім басқармасының Абай ауданы білім бөлі</w:t>
      </w:r>
      <w:r>
        <w:rPr>
          <w:rFonts w:ascii="Times New Roman" w:hAnsi="Times New Roman" w:cs="Times New Roman"/>
          <w:sz w:val="28"/>
          <w:szCs w:val="28"/>
          <w:lang w:val="kk-KZ"/>
        </w:rPr>
        <w:t>мінің "Нұркен Әбдіров атындағы т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ірек мектебі (ресурстық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)" КММ әлеуметтік желілерінің ресми аккаунтында 2023 жылғы 30 қаңтарға дейінгі мерзімде ұсынылуы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03F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Байқауға 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>қатысу үшін қажетті құжаттар тізімі: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 берілетін құжаттардың тізбесін көрсете отырып, конкурсқа қатысу туралы өтініш;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құжаттың көшірмесі;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кадрларды есепке алу бойынша толтырылған жеке іс парағы (</w:t>
      </w:r>
      <w:r w:rsidRPr="00B556AF">
        <w:rPr>
          <w:rFonts w:ascii="Times New Roman" w:hAnsi="Times New Roman" w:cs="Times New Roman"/>
          <w:sz w:val="28"/>
          <w:szCs w:val="28"/>
          <w:lang w:val="kk-KZ"/>
        </w:rPr>
        <w:t>парағы мен фото)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лауазымға қойылатын біліктілік талаптарына сәйкес білімі туралы құжаттардың көшірмелері;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қызметін растайтын құжаттың көшірмесі (бар болса);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міндетін атқарушының 2020 жылғы 30 қазандағы № ҚР ДСМ-175/2020 «Денсаулық сақтау саласындағы есепке алу құжаттамасының нысандарын бекіту туралы» бұйрығымен бекітілген нысан бойынша денсаулық жағдайы туралы анықтама;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психоневрологиялық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наркологиялық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сотталғандығы болуы не болмауы туралы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Pr="0057161C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61C">
        <w:rPr>
          <w:rFonts w:ascii="Times New Roman" w:hAnsi="Times New Roman" w:cs="Times New Roman"/>
          <w:sz w:val="28"/>
          <w:szCs w:val="28"/>
          <w:lang w:val="kk-KZ"/>
        </w:rPr>
        <w:t>жазалар мен көтермелеулерді көрсете отырып, бұрыңғы жұмыс орнынан мінездеме (бар болса);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 тапсыру орны, байланыс телефоны және конкурсты өткізуді ұйымдастыруға жауапты тұлға: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0B31E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7161C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облысы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басқармасы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ауданы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"Нұркен Әбдіров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КММ. 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ай ауданы, Абай қаласы, Школьный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көшесі,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12 ғимарат, анықтама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8(72131)425-27, E-mail: </w:t>
      </w:r>
      <w:hyperlink r:id="rId10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қабылдауға жауапты тұлға: 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байқау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комиссия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ның хатшысы Селиванова Любовь Сергеевна.</w:t>
      </w:r>
    </w:p>
    <w:p w:rsidR="000B31E6" w:rsidRDefault="000B31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0B31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Semi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8EF2AE"/>
    <w:lvl w:ilvl="0">
      <w:start w:val="2"/>
      <w:numFmt w:val="decimal"/>
      <w:lvlText w:val="%1."/>
      <w:lvlJc w:val="left"/>
      <w:pPr>
        <w:tabs>
          <w:tab w:val="left" w:pos="440"/>
        </w:tabs>
        <w:ind w:left="440" w:hanging="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">
    <w:nsid w:val="00000002"/>
    <w:multiLevelType w:val="hybridMultilevel"/>
    <w:tmpl w:val="D740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3360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ABE"/>
    <w:multiLevelType w:val="hybridMultilevel"/>
    <w:tmpl w:val="EDAEC7EE"/>
    <w:lvl w:ilvl="0" w:tplc="494C64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C3DF4"/>
    <w:multiLevelType w:val="hybridMultilevel"/>
    <w:tmpl w:val="CFC69BBC"/>
    <w:lvl w:ilvl="0" w:tplc="EE20C5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 SemiBold" w:hAnsi="Quicksand SemiBold" w:hint="default"/>
      </w:rPr>
    </w:lvl>
    <w:lvl w:ilvl="1" w:tplc="6E4029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 SemiBold" w:hAnsi="Quicksand SemiBold" w:hint="default"/>
      </w:rPr>
    </w:lvl>
    <w:lvl w:ilvl="2" w:tplc="AB5A1B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 SemiBold" w:hAnsi="Quicksand SemiBold" w:hint="default"/>
      </w:rPr>
    </w:lvl>
    <w:lvl w:ilvl="3" w:tplc="C88E8B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 SemiBold" w:hAnsi="Quicksand SemiBold" w:hint="default"/>
      </w:rPr>
    </w:lvl>
    <w:lvl w:ilvl="4" w:tplc="3C62FD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 SemiBold" w:hAnsi="Quicksand SemiBold" w:hint="default"/>
      </w:rPr>
    </w:lvl>
    <w:lvl w:ilvl="5" w:tplc="73BC52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 SemiBold" w:hAnsi="Quicksand SemiBold" w:hint="default"/>
      </w:rPr>
    </w:lvl>
    <w:lvl w:ilvl="6" w:tplc="0B5E62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 SemiBold" w:hAnsi="Quicksand SemiBold" w:hint="default"/>
      </w:rPr>
    </w:lvl>
    <w:lvl w:ilvl="7" w:tplc="A42E15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 SemiBold" w:hAnsi="Quicksand SemiBold" w:hint="default"/>
      </w:rPr>
    </w:lvl>
    <w:lvl w:ilvl="8" w:tplc="303E186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 SemiBold" w:hAnsi="Quicksand SemiBold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E6"/>
    <w:rsid w:val="000626F9"/>
    <w:rsid w:val="000B31E6"/>
    <w:rsid w:val="003D3A59"/>
    <w:rsid w:val="00446CAB"/>
    <w:rsid w:val="00496FC5"/>
    <w:rsid w:val="0057161C"/>
    <w:rsid w:val="00573F5B"/>
    <w:rsid w:val="005C33A3"/>
    <w:rsid w:val="00660ABF"/>
    <w:rsid w:val="006E7A20"/>
    <w:rsid w:val="008160B0"/>
    <w:rsid w:val="00953D2F"/>
    <w:rsid w:val="009547CA"/>
    <w:rsid w:val="00A1203F"/>
    <w:rsid w:val="00AE5DC2"/>
    <w:rsid w:val="00B556AF"/>
    <w:rsid w:val="00BC34D2"/>
    <w:rsid w:val="00C765F0"/>
    <w:rsid w:val="00ED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4aba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ool14aba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ool12aba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ool12ab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B16A-B58C-4BFD-BEAB-9672BE4C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</cp:lastModifiedBy>
  <cp:revision>19</cp:revision>
  <cp:lastPrinted>2021-08-19T05:04:00Z</cp:lastPrinted>
  <dcterms:created xsi:type="dcterms:W3CDTF">2022-08-16T04:40:00Z</dcterms:created>
  <dcterms:modified xsi:type="dcterms:W3CDTF">2023-11-27T08:36:00Z</dcterms:modified>
</cp:coreProperties>
</file>