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93" w:rsidRPr="00BF3D93" w:rsidRDefault="00BF3D93" w:rsidP="00BF3D93">
      <w:pPr>
        <w:spacing w:after="0" w:line="240" w:lineRule="auto"/>
        <w:rPr>
          <w:rFonts w:ascii="Times New Roman" w:eastAsia="Times New Roman" w:hAnsi="Times New Roman" w:cs="Times New Roman"/>
          <w:sz w:val="24"/>
          <w:szCs w:val="24"/>
        </w:rPr>
      </w:pPr>
      <w:r w:rsidRPr="00BF3D93">
        <w:rPr>
          <w:rFonts w:ascii="Courier New" w:eastAsia="Times New Roman" w:hAnsi="Courier New" w:cs="Courier New"/>
          <w:color w:val="FF0000"/>
          <w:sz w:val="14"/>
          <w:szCs w:val="14"/>
          <w:shd w:val="clear" w:color="auto" w:fill="FFFFFF"/>
        </w:rPr>
        <w:t>ЗҚАИ-ның ескертпесі!</w:t>
      </w:r>
      <w:r w:rsidRPr="00BF3D93">
        <w:rPr>
          <w:rFonts w:ascii="Courier New" w:eastAsia="Times New Roman" w:hAnsi="Courier New" w:cs="Courier New"/>
          <w:color w:val="000000"/>
          <w:sz w:val="14"/>
          <w:szCs w:val="14"/>
        </w:rPr>
        <w:br/>
      </w:r>
      <w:r w:rsidRPr="00BF3D93">
        <w:rPr>
          <w:rFonts w:ascii="Courier New" w:eastAsia="Times New Roman" w:hAnsi="Courier New" w:cs="Courier New"/>
          <w:color w:val="FF0000"/>
          <w:sz w:val="14"/>
          <w:szCs w:val="14"/>
          <w:shd w:val="clear" w:color="auto" w:fill="FFFFFF"/>
        </w:rPr>
        <w:t>      Осы Заңның қолданысқа енгізілу тәртібін </w:t>
      </w:r>
      <w:hyperlink r:id="rId4" w:anchor="z21" w:history="1">
        <w:r w:rsidRPr="00BF3D93">
          <w:rPr>
            <w:rFonts w:ascii="Courier New" w:eastAsia="Times New Roman" w:hAnsi="Courier New" w:cs="Courier New"/>
            <w:color w:val="073A5E"/>
            <w:sz w:val="14"/>
            <w:u w:val="single"/>
          </w:rPr>
          <w:t>21-баптан</w:t>
        </w:r>
      </w:hyperlink>
      <w:r w:rsidRPr="00BF3D93">
        <w:rPr>
          <w:rFonts w:ascii="Courier New" w:eastAsia="Times New Roman" w:hAnsi="Courier New" w:cs="Courier New"/>
          <w:color w:val="FF0000"/>
          <w:sz w:val="14"/>
          <w:szCs w:val="14"/>
          <w:shd w:val="clear" w:color="auto" w:fill="FFFFFF"/>
        </w:rPr>
        <w:t> қараңыз.</w:t>
      </w:r>
      <w:r w:rsidRPr="00BF3D93">
        <w:rPr>
          <w:rFonts w:ascii="Courier New" w:eastAsia="Times New Roman" w:hAnsi="Courier New" w:cs="Courier New"/>
          <w:color w:val="000000"/>
          <w:sz w:val="14"/>
          <w:szCs w:val="14"/>
        </w:rPr>
        <w:br/>
      </w:r>
      <w:r w:rsidRPr="00BF3D93">
        <w:rPr>
          <w:rFonts w:ascii="Courier New" w:eastAsia="Times New Roman" w:hAnsi="Courier New" w:cs="Courier New"/>
          <w:color w:val="FF0000"/>
          <w:sz w:val="14"/>
          <w:szCs w:val="14"/>
          <w:shd w:val="clear" w:color="auto" w:fill="FFFFFF"/>
        </w:rPr>
        <w:t>      Қолданушыларға қолайлы болуы үшін ЗҚАИ мазмұнды жасады.</w:t>
      </w:r>
      <w:r w:rsidRPr="00BF3D93">
        <w:rPr>
          <w:rFonts w:ascii="Courier New" w:eastAsia="Times New Roman" w:hAnsi="Courier New" w:cs="Courier New"/>
          <w:color w:val="000000"/>
          <w:sz w:val="14"/>
          <w:szCs w:val="14"/>
        </w:rPr>
        <w:br/>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w:t>
      </w:r>
      <w:hyperlink r:id="rId5" w:history="1">
        <w:r w:rsidRPr="00BF3D93">
          <w:rPr>
            <w:rFonts w:ascii="Courier New" w:eastAsia="Times New Roman" w:hAnsi="Courier New" w:cs="Courier New"/>
            <w:color w:val="073A5E"/>
            <w:spacing w:val="1"/>
            <w:sz w:val="14"/>
            <w:u w:val="single"/>
          </w:rPr>
          <w:t>МАЗМҰНЫ</w:t>
        </w:r>
      </w:hyperlink>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0" w:name="z1"/>
      <w:bookmarkEnd w:id="0"/>
      <w:r w:rsidRPr="00BF3D93">
        <w:rPr>
          <w:rFonts w:ascii="Courier New" w:eastAsia="Times New Roman" w:hAnsi="Courier New" w:cs="Courier New"/>
          <w:b/>
          <w:bCs/>
          <w:color w:val="000000"/>
          <w:spacing w:val="1"/>
          <w:sz w:val="14"/>
          <w:szCs w:val="14"/>
          <w:bdr w:val="none" w:sz="0" w:space="0" w:color="auto" w:frame="1"/>
        </w:rPr>
        <w:t>1-бап. Осы Заңда пайдаланылатын негізгі ұғымдар</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Осы Заңда мынадай негізгі ұғымдар пайдаланылады: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педагогтік әдеп – педагогтердің Қазақстан Республикасының педагог мәртебесі туралы заңнамасында белгіленген мінез-құлық нормалары;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педагогтік әдеп жөніндегі кеңес – білім беру ұйымында құрылатын, педагогтердің педагогтік әдепті сақтау мәселелерін қарайтын алқалы орган;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 w:name="z2"/>
      <w:bookmarkEnd w:id="1"/>
      <w:r w:rsidRPr="00BF3D93">
        <w:rPr>
          <w:rFonts w:ascii="Courier New" w:eastAsia="Times New Roman" w:hAnsi="Courier New" w:cs="Courier New"/>
          <w:b/>
          <w:bCs/>
          <w:color w:val="000000"/>
          <w:spacing w:val="1"/>
          <w:sz w:val="14"/>
          <w:szCs w:val="14"/>
          <w:bdr w:val="none" w:sz="0" w:space="0" w:color="auto" w:frame="1"/>
        </w:rPr>
        <w:t>2-бап. Қазақстан Республикасының педагог мәртебесі туралы заңнамасы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 w:name="z3"/>
      <w:bookmarkEnd w:id="2"/>
      <w:r w:rsidRPr="00BF3D93">
        <w:rPr>
          <w:rFonts w:ascii="Courier New" w:eastAsia="Times New Roman" w:hAnsi="Courier New" w:cs="Courier New"/>
          <w:b/>
          <w:bCs/>
          <w:color w:val="000000"/>
          <w:spacing w:val="1"/>
          <w:sz w:val="14"/>
          <w:szCs w:val="14"/>
          <w:bdr w:val="none" w:sz="0" w:space="0" w:color="auto" w:frame="1"/>
        </w:rPr>
        <w:t>3-бап. Осы Заңның қолданылу саласы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3" w:name="z4"/>
      <w:bookmarkEnd w:id="3"/>
      <w:r w:rsidRPr="00BF3D93">
        <w:rPr>
          <w:rFonts w:ascii="Courier New" w:eastAsia="Times New Roman" w:hAnsi="Courier New" w:cs="Courier New"/>
          <w:b/>
          <w:bCs/>
          <w:color w:val="000000"/>
          <w:spacing w:val="1"/>
          <w:sz w:val="14"/>
          <w:szCs w:val="14"/>
          <w:bdr w:val="none" w:sz="0" w:space="0" w:color="auto" w:frame="1"/>
        </w:rPr>
        <w:t>4-бап. Педагог мәртебесі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Қазақстан Республикасында педагогтің ерекше мәртебесі танылады, бұл оның кәсіптік қызметін жүзеге асыруы үшін жағдайды қамтамасыз етеді.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Педагог лауазымдарының тізбесін мектепке дейінгі, орта, техникалық және кәсіптік, орта білімнен кейінгі, қосымша білім беру салаларындағы уәкілетті орган (бұдан әрі – білім беру саласындағы уәкілетті орган) бекітеді.</w:t>
      </w:r>
    </w:p>
    <w:p w:rsidR="00BF3D93" w:rsidRPr="00BF3D93" w:rsidRDefault="00BF3D93" w:rsidP="00BF3D93">
      <w:pPr>
        <w:spacing w:after="0" w:line="240" w:lineRule="auto"/>
        <w:rPr>
          <w:rFonts w:ascii="Times New Roman" w:eastAsia="Times New Roman" w:hAnsi="Times New Roman" w:cs="Times New Roman"/>
          <w:sz w:val="24"/>
          <w:szCs w:val="24"/>
        </w:rPr>
      </w:pPr>
      <w:r w:rsidRPr="00BF3D93">
        <w:rPr>
          <w:rFonts w:ascii="Courier New" w:eastAsia="Times New Roman" w:hAnsi="Courier New" w:cs="Courier New"/>
          <w:color w:val="FF0000"/>
          <w:sz w:val="14"/>
        </w:rPr>
        <w:t>      Ескерту. 4-бапқа өзгеріс енгізілді - ҚР 19.04.2023 </w:t>
      </w:r>
      <w:hyperlink r:id="rId6" w:anchor="z2065" w:history="1">
        <w:r w:rsidRPr="00BF3D93">
          <w:rPr>
            <w:rFonts w:ascii="Courier New" w:eastAsia="Times New Roman" w:hAnsi="Courier New" w:cs="Courier New"/>
            <w:color w:val="073A5E"/>
            <w:sz w:val="14"/>
            <w:u w:val="single"/>
          </w:rPr>
          <w:t>№ 223-VII</w:t>
        </w:r>
      </w:hyperlink>
      <w:r w:rsidRPr="00BF3D93">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BF3D93">
        <w:rPr>
          <w:rFonts w:ascii="Courier New" w:eastAsia="Times New Roman" w:hAnsi="Courier New" w:cs="Courier New"/>
          <w:color w:val="000000"/>
          <w:sz w:val="14"/>
          <w:szCs w:val="14"/>
        </w:rPr>
        <w:br/>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b/>
          <w:bCs/>
          <w:color w:val="000000"/>
          <w:spacing w:val="1"/>
          <w:sz w:val="14"/>
          <w:szCs w:val="14"/>
          <w:bdr w:val="none" w:sz="0" w:space="0" w:color="auto" w:frame="1"/>
        </w:rPr>
        <w:t>5-бап. Педагогтік әдеп</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Педагогтік әдеп заңдылық, адалдық, жауапкершілік, жеке адамның ар-намысы мен қадір-қасиетін құрметтеу қағидаттарына негізделеді.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lastRenderedPageBreak/>
        <w:t>      3. Педагогтік әдепті білім беру саласындағы уәкілетті орган бекітеді.</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4" w:name="z6"/>
      <w:bookmarkEnd w:id="4"/>
      <w:r w:rsidRPr="00BF3D93">
        <w:rPr>
          <w:rFonts w:ascii="Courier New" w:eastAsia="Times New Roman" w:hAnsi="Courier New" w:cs="Courier New"/>
          <w:b/>
          <w:bCs/>
          <w:color w:val="000000"/>
          <w:spacing w:val="1"/>
          <w:sz w:val="14"/>
          <w:szCs w:val="14"/>
          <w:bdr w:val="none" w:sz="0" w:space="0" w:color="auto" w:frame="1"/>
        </w:rPr>
        <w:t>6-бап. Педагогтің кәсіптік қызметін қамтамасыз ету</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 кәсіптік қызметін жүзеге асыру кезінде: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одан Қазақстан Республикасының білім беру саласындағы заңнамасында көзделмеген есептілікті не ақпаратты талап етіп алдыруға;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Қазақстан Республикасының заңдарында көзделмеген тексерулер жүргізуге;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оған тауарлар мен көрсетілетін қызметтерді сатып алу бойынша міндетті жүктеуге жол берілмейді.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5" w:name="z7"/>
      <w:bookmarkEnd w:id="5"/>
      <w:r w:rsidRPr="00BF3D93">
        <w:rPr>
          <w:rFonts w:ascii="Courier New" w:eastAsia="Times New Roman" w:hAnsi="Courier New" w:cs="Courier New"/>
          <w:b/>
          <w:bCs/>
          <w:color w:val="000000"/>
          <w:spacing w:val="1"/>
          <w:sz w:val="14"/>
          <w:szCs w:val="14"/>
          <w:bdr w:val="none" w:sz="0" w:space="0" w:color="auto" w:frame="1"/>
        </w:rPr>
        <w:t>7-бап. Педагогтің кәсіптік қызметін жүзеге асыру кезіндегі құқықтары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Кәсіптік қызметін жүзеге асыру кезінде педагогтің:</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лауазымды адамдар және басқа да тұлғалар тарапынан заңсыз араласудан және кедергі келтіруден қорғалуға;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кәсіптік қызметін жүзеге асыру үшін ұйымдастырушылық және материалдық-техникалық қамтамасыз етілуге және қажетті жағдайлардың жасалуына;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5) ғылыми, зерттеу, шығармашылық, эксперименттік қызметті жүзеге асыруға, педагогтік практикаға жаңа әдістемелер мен технологияларды енгізуге;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7) білім беру бағдарламасына сәйкес оқыту мен тәрбиелеудің оқу құралдарын, материалдарын және өзге де құралдарын таңдауға;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9) жұмыс орны бойынша сайланбалы лауазымға сайлануға және оны атқаруға;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10) білім беру сапасын жетілдіруге бағытталған, оның ішінде білім беру ұйымының қызметіне қатысты мәселелерді талқылауға қатысуға;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11) білім беру ұйымын басқарудың алқалы органдарының жұмысына қатысуға;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12) үш жылда бір реттен сиретпей біліктілігін арттыруға;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lastRenderedPageBreak/>
        <w:t>      13) үздіксіз кәсіптік дамуға және біліктілікті арттыру нысандарын таңдауға;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14) біліктілік санатының мерзімінен бұрын берілуіне;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15) Қазақстан Республикасының заңнамасында белгіленген тәртіппен жеке педагогтік қызметке;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16) кәсіптік қызметіндегі табыстары үшін көтермеленуге;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19) өзіне қатысты қабылданатын ұйым басшысының актілеріне, әрекеттеріне және шешімдеріне жоғары тұрған лауазымды адамдарға немесе сотқа шағым</w:t>
      </w:r>
      <w:r w:rsidRPr="00BF3D93">
        <w:rPr>
          <w:rFonts w:ascii="Courier New" w:eastAsia="Times New Roman" w:hAnsi="Courier New" w:cs="Courier New"/>
          <w:color w:val="000000"/>
          <w:spacing w:val="1"/>
          <w:sz w:val="14"/>
          <w:szCs w:val="14"/>
          <w:u w:val="single"/>
        </w:rPr>
        <w:t> </w:t>
      </w:r>
      <w:r w:rsidRPr="00BF3D93">
        <w:rPr>
          <w:rFonts w:ascii="Courier New" w:eastAsia="Times New Roman" w:hAnsi="Courier New" w:cs="Courier New"/>
          <w:color w:val="000000"/>
          <w:spacing w:val="1"/>
          <w:sz w:val="14"/>
          <w:szCs w:val="14"/>
        </w:rPr>
        <w:t>жасауға;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21) Қазақстан Республикасының заңнамасында көзделген өзге де құқықтары бар.</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Педагогтің осы баптың 1-тармағында көзделген құқықтарын жүзеге асыру басқа адамдардың құқықтары мен бостандықтарын бұзбауға тиіс.</w:t>
      </w:r>
    </w:p>
    <w:p w:rsidR="00BF3D93" w:rsidRPr="00BF3D93" w:rsidRDefault="00BF3D93" w:rsidP="00BF3D93">
      <w:pPr>
        <w:spacing w:after="0" w:line="240" w:lineRule="auto"/>
        <w:rPr>
          <w:rFonts w:ascii="Times New Roman" w:eastAsia="Times New Roman" w:hAnsi="Times New Roman" w:cs="Times New Roman"/>
          <w:sz w:val="24"/>
          <w:szCs w:val="24"/>
        </w:rPr>
      </w:pPr>
      <w:r w:rsidRPr="00BF3D93">
        <w:rPr>
          <w:rFonts w:ascii="Courier New" w:eastAsia="Times New Roman" w:hAnsi="Courier New" w:cs="Courier New"/>
          <w:color w:val="FF0000"/>
          <w:sz w:val="14"/>
        </w:rPr>
        <w:t>      Ескерту. 7-бапқа өзгеріс енгізілді – ҚР 03.05.2022 </w:t>
      </w:r>
      <w:hyperlink r:id="rId7" w:anchor="201" w:history="1">
        <w:r w:rsidRPr="00BF3D93">
          <w:rPr>
            <w:rFonts w:ascii="Courier New" w:eastAsia="Times New Roman" w:hAnsi="Courier New" w:cs="Courier New"/>
            <w:color w:val="073A5E"/>
            <w:sz w:val="14"/>
            <w:u w:val="single"/>
          </w:rPr>
          <w:t>№ 118-VII</w:t>
        </w:r>
      </w:hyperlink>
      <w:r w:rsidRPr="00BF3D93">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BF3D93">
        <w:rPr>
          <w:rFonts w:ascii="Courier New" w:eastAsia="Times New Roman" w:hAnsi="Courier New" w:cs="Courier New"/>
          <w:color w:val="000000"/>
          <w:sz w:val="14"/>
          <w:szCs w:val="14"/>
        </w:rPr>
        <w:br/>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6" w:name="z8"/>
      <w:bookmarkEnd w:id="6"/>
      <w:r w:rsidRPr="00BF3D93">
        <w:rPr>
          <w:rFonts w:ascii="Courier New" w:eastAsia="Times New Roman" w:hAnsi="Courier New" w:cs="Courier New"/>
          <w:b/>
          <w:bCs/>
          <w:color w:val="000000"/>
          <w:spacing w:val="1"/>
          <w:sz w:val="14"/>
          <w:szCs w:val="14"/>
          <w:bdr w:val="none" w:sz="0" w:space="0" w:color="auto" w:frame="1"/>
        </w:rPr>
        <w:t>8-бап. Педагогтің материалдық қамтамасыз етілу құқығы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16 сағат – орта білім беру ұйымдары үшін;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18 сағат:</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техникалық және кәсіптік, орта білімнен кейінгі білімнің білім беру бағдарламаларын іске асыратын білім беру ұйымдары үшін;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білім алушылар мен тәрбиеленушілерге қосымша білім беру ұйымдары үшін;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мамандандырылған және арнаулы білім беру ұйымдары үшін;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24 сағат:</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lastRenderedPageBreak/>
        <w:t>      мектепке дейінгі ұйымдар, мектепке дейінгі тәрбие мен оқытудың мектепалды топтары, білім беру ұйымдарының мектепалды сыныптары үшін;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балалар мен жасөспірімдердің спорттық білім беру ұйымдары үшін;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Мемлекеттік ұйымдардың педагогіне негізгі жұмыс орны бойынша: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сабақтан тыс спорт сабақтарын жүргізу үшін – базалық лауазымдық айлықақысының жүз пайызы мөлшерінде қосымша ақы белгіленеді.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p w:rsidR="00BF3D93" w:rsidRPr="00BF3D93" w:rsidRDefault="00BF3D93" w:rsidP="00BF3D93">
      <w:pPr>
        <w:spacing w:after="0" w:line="240" w:lineRule="auto"/>
        <w:rPr>
          <w:rFonts w:ascii="Times New Roman" w:eastAsia="Times New Roman" w:hAnsi="Times New Roman" w:cs="Times New Roman"/>
          <w:sz w:val="24"/>
          <w:szCs w:val="24"/>
        </w:rPr>
      </w:pPr>
      <w:r w:rsidRPr="00BF3D93">
        <w:rPr>
          <w:rFonts w:ascii="Courier New" w:eastAsia="Times New Roman" w:hAnsi="Courier New" w:cs="Courier New"/>
          <w:color w:val="FF0000"/>
          <w:sz w:val="14"/>
        </w:rPr>
        <w:t>      Ескерту. 8-бапқа өзгеріс енгізілді – ҚР 02.01.2021 </w:t>
      </w:r>
      <w:hyperlink r:id="rId8" w:anchor="1945" w:history="1">
        <w:r w:rsidRPr="00BF3D93">
          <w:rPr>
            <w:rFonts w:ascii="Courier New" w:eastAsia="Times New Roman" w:hAnsi="Courier New" w:cs="Courier New"/>
            <w:color w:val="073A5E"/>
            <w:sz w:val="14"/>
            <w:u w:val="single"/>
          </w:rPr>
          <w:t>№ 399-VI</w:t>
        </w:r>
      </w:hyperlink>
      <w:r w:rsidRPr="00BF3D93">
        <w:rPr>
          <w:rFonts w:ascii="Courier New" w:eastAsia="Times New Roman" w:hAnsi="Courier New" w:cs="Courier New"/>
          <w:color w:val="FF0000"/>
          <w:sz w:val="14"/>
        </w:rPr>
        <w:t> (01.01.2021 бастап қолданысқа </w:t>
      </w:r>
      <w:hyperlink r:id="rId9" w:anchor="1954" w:history="1">
        <w:r w:rsidRPr="00BF3D93">
          <w:rPr>
            <w:rFonts w:ascii="Courier New" w:eastAsia="Times New Roman" w:hAnsi="Courier New" w:cs="Courier New"/>
            <w:color w:val="073A5E"/>
            <w:sz w:val="14"/>
            <w:u w:val="single"/>
          </w:rPr>
          <w:t>енгізіледі</w:t>
        </w:r>
      </w:hyperlink>
      <w:r w:rsidRPr="00BF3D93">
        <w:rPr>
          <w:rFonts w:ascii="Courier New" w:eastAsia="Times New Roman" w:hAnsi="Courier New" w:cs="Courier New"/>
          <w:color w:val="FF0000"/>
          <w:sz w:val="14"/>
        </w:rPr>
        <w:t>) Заңымен.</w:t>
      </w:r>
      <w:r w:rsidRPr="00BF3D93">
        <w:rPr>
          <w:rFonts w:ascii="Courier New" w:eastAsia="Times New Roman" w:hAnsi="Courier New" w:cs="Courier New"/>
          <w:color w:val="000000"/>
          <w:sz w:val="14"/>
          <w:szCs w:val="14"/>
        </w:rPr>
        <w:br/>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7" w:name="z9"/>
      <w:bookmarkEnd w:id="7"/>
      <w:r w:rsidRPr="00BF3D93">
        <w:rPr>
          <w:rFonts w:ascii="Courier New" w:eastAsia="Times New Roman" w:hAnsi="Courier New" w:cs="Courier New"/>
          <w:b/>
          <w:bCs/>
          <w:color w:val="000000"/>
          <w:spacing w:val="1"/>
          <w:sz w:val="14"/>
          <w:szCs w:val="14"/>
          <w:bdr w:val="none" w:sz="0" w:space="0" w:color="auto" w:frame="1"/>
        </w:rPr>
        <w:t>9-бап. Педагогтің көтермеленуге құқығы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w:t>
      </w:r>
      <w:hyperlink r:id="rId10" w:anchor="z1" w:history="1">
        <w:r w:rsidRPr="00BF3D93">
          <w:rPr>
            <w:rFonts w:ascii="Courier New" w:eastAsia="Times New Roman" w:hAnsi="Courier New" w:cs="Courier New"/>
            <w:color w:val="073A5E"/>
            <w:spacing w:val="1"/>
            <w:sz w:val="14"/>
            <w:u w:val="single"/>
          </w:rPr>
          <w:t>Заңына</w:t>
        </w:r>
      </w:hyperlink>
      <w:r w:rsidRPr="00BF3D93">
        <w:rPr>
          <w:rFonts w:ascii="Courier New" w:eastAsia="Times New Roman" w:hAnsi="Courier New" w:cs="Courier New"/>
          <w:color w:val="000000"/>
          <w:spacing w:val="1"/>
          <w:sz w:val="14"/>
          <w:szCs w:val="14"/>
        </w:rPr>
        <w:t> сәйкес бюджет қаражаты есебінен біржолғы сыйақымен көтермеленеді.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lastRenderedPageBreak/>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bookmarkStart w:id="8" w:name="z51"/>
      <w:bookmarkEnd w:id="8"/>
      <w:r w:rsidRPr="00BF3D93">
        <w:rPr>
          <w:rFonts w:ascii="Courier New" w:eastAsia="Times New Roman" w:hAnsi="Courier New" w:cs="Courier New"/>
          <w:color w:val="000000"/>
          <w:spacing w:val="1"/>
          <w:sz w:val="14"/>
          <w:szCs w:val="14"/>
        </w:rPr>
        <w:t>      5. Жыл сайын республикалық бюджет қаражаты есебінен "Үздік педагог" атағының иеленушісіне білім беру саласындағы уәкілетті орган айқындайтын мөлшерде және тәртіппен сыйақы төленеді.</w:t>
      </w:r>
    </w:p>
    <w:p w:rsidR="00BF3D93" w:rsidRPr="00BF3D93" w:rsidRDefault="00BF3D93" w:rsidP="00BF3D93">
      <w:pPr>
        <w:spacing w:after="0" w:line="240" w:lineRule="auto"/>
        <w:rPr>
          <w:rFonts w:ascii="Times New Roman" w:eastAsia="Times New Roman" w:hAnsi="Times New Roman" w:cs="Times New Roman"/>
          <w:sz w:val="24"/>
          <w:szCs w:val="24"/>
        </w:rPr>
      </w:pPr>
      <w:r w:rsidRPr="00BF3D93">
        <w:rPr>
          <w:rFonts w:ascii="Courier New" w:eastAsia="Times New Roman" w:hAnsi="Courier New" w:cs="Courier New"/>
          <w:color w:val="FF0000"/>
          <w:sz w:val="14"/>
        </w:rPr>
        <w:t>      Ескерту. 9-бапқа өзгерістер енгізілді – ҚР 03.05.2022 </w:t>
      </w:r>
      <w:hyperlink r:id="rId11" w:anchor="202" w:history="1">
        <w:r w:rsidRPr="00BF3D93">
          <w:rPr>
            <w:rFonts w:ascii="Courier New" w:eastAsia="Times New Roman" w:hAnsi="Courier New" w:cs="Courier New"/>
            <w:color w:val="073A5E"/>
            <w:sz w:val="14"/>
            <w:u w:val="single"/>
          </w:rPr>
          <w:t>№ 118-VII</w:t>
        </w:r>
      </w:hyperlink>
      <w:r w:rsidRPr="00BF3D93">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19.04.2023 </w:t>
      </w:r>
      <w:hyperlink r:id="rId12" w:anchor="2067" w:history="1">
        <w:r w:rsidRPr="00BF3D93">
          <w:rPr>
            <w:rFonts w:ascii="Courier New" w:eastAsia="Times New Roman" w:hAnsi="Courier New" w:cs="Courier New"/>
            <w:color w:val="073A5E"/>
            <w:sz w:val="14"/>
            <w:u w:val="single"/>
          </w:rPr>
          <w:t>№ 223-VII</w:t>
        </w:r>
      </w:hyperlink>
      <w:r w:rsidRPr="00BF3D93">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BF3D93">
        <w:rPr>
          <w:rFonts w:ascii="Courier New" w:eastAsia="Times New Roman" w:hAnsi="Courier New" w:cs="Courier New"/>
          <w:color w:val="000000"/>
          <w:sz w:val="14"/>
          <w:szCs w:val="14"/>
        </w:rPr>
        <w:br/>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9" w:name="z10"/>
      <w:bookmarkEnd w:id="9"/>
      <w:r w:rsidRPr="00BF3D93">
        <w:rPr>
          <w:rFonts w:ascii="Courier New" w:eastAsia="Times New Roman" w:hAnsi="Courier New" w:cs="Courier New"/>
          <w:b/>
          <w:bCs/>
          <w:color w:val="000000"/>
          <w:spacing w:val="1"/>
          <w:sz w:val="14"/>
          <w:szCs w:val="14"/>
          <w:bdr w:val="none" w:sz="0" w:space="0" w:color="auto" w:frame="1"/>
        </w:rPr>
        <w:t>10-бап. Педагогтік қайта даярлау</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Педагогтік қайта даярлау тәртібін білім беру саласындағы уәкілетті орган айқындайды.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0" w:name="z11"/>
      <w:bookmarkEnd w:id="10"/>
      <w:r w:rsidRPr="00BF3D93">
        <w:rPr>
          <w:rFonts w:ascii="Courier New" w:eastAsia="Times New Roman" w:hAnsi="Courier New" w:cs="Courier New"/>
          <w:b/>
          <w:bCs/>
          <w:color w:val="000000"/>
          <w:spacing w:val="1"/>
          <w:sz w:val="14"/>
          <w:szCs w:val="14"/>
          <w:bdr w:val="none" w:sz="0" w:space="0" w:color="auto" w:frame="1"/>
        </w:rPr>
        <w:t>11-бап. Педагогтің кәсіптік қызметімен айналысуға қол жеткізуді шектеу</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Педагогтің кәсіптік қызметіне: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соттың заңды күшіне енген үкіміне сәйкес педагогтің кәсіптік қызметін жүзеге асыру құқығынан айырылған;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Қазақстан Республикасының заңдарында белгіленген тәртіппен әрекетке қабілетсіз немесе әрекет қабілеті шектеулі деп танылған;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техникалық және кәсіптік, орта білімнен кейінгі, жоғары немесе жоғары оқу орнынан кейінгі білімі туралы құжаттары жоқ адамдар;</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5) Қазақстан Республикасының Еңбек кодексінде көзделген өзге де шектеулер негізінде жіберілмейді.</w:t>
      </w:r>
    </w:p>
    <w:p w:rsidR="00BF3D93" w:rsidRPr="00BF3D93" w:rsidRDefault="00BF3D93" w:rsidP="00BF3D93">
      <w:pPr>
        <w:spacing w:after="0" w:line="240" w:lineRule="auto"/>
        <w:rPr>
          <w:rFonts w:ascii="Times New Roman" w:eastAsia="Times New Roman" w:hAnsi="Times New Roman" w:cs="Times New Roman"/>
          <w:sz w:val="24"/>
          <w:szCs w:val="24"/>
        </w:rPr>
      </w:pPr>
      <w:r w:rsidRPr="00BF3D93">
        <w:rPr>
          <w:rFonts w:ascii="Courier New" w:eastAsia="Times New Roman" w:hAnsi="Courier New" w:cs="Courier New"/>
          <w:color w:val="FF0000"/>
          <w:sz w:val="14"/>
        </w:rPr>
        <w:t>      Ескерту. 11-бапқа өзгеріс енгізілді – ҚР 07.07.2020 </w:t>
      </w:r>
      <w:hyperlink r:id="rId13" w:anchor="588" w:history="1">
        <w:r w:rsidRPr="00BF3D93">
          <w:rPr>
            <w:rFonts w:ascii="Courier New" w:eastAsia="Times New Roman" w:hAnsi="Courier New" w:cs="Courier New"/>
            <w:color w:val="073A5E"/>
            <w:sz w:val="14"/>
            <w:u w:val="single"/>
          </w:rPr>
          <w:t>№ 361-VI</w:t>
        </w:r>
      </w:hyperlink>
      <w:r w:rsidRPr="00BF3D93">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BF3D93">
        <w:rPr>
          <w:rFonts w:ascii="Courier New" w:eastAsia="Times New Roman" w:hAnsi="Courier New" w:cs="Courier New"/>
          <w:color w:val="000000"/>
          <w:sz w:val="14"/>
          <w:szCs w:val="14"/>
        </w:rPr>
        <w:br/>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 w:name="z12"/>
      <w:bookmarkEnd w:id="11"/>
      <w:r w:rsidRPr="00BF3D93">
        <w:rPr>
          <w:rFonts w:ascii="Courier New" w:eastAsia="Times New Roman" w:hAnsi="Courier New" w:cs="Courier New"/>
          <w:b/>
          <w:bCs/>
          <w:color w:val="000000"/>
          <w:spacing w:val="1"/>
          <w:sz w:val="14"/>
          <w:szCs w:val="14"/>
          <w:bdr w:val="none" w:sz="0" w:space="0" w:color="auto" w:frame="1"/>
        </w:rPr>
        <w:t>12-бап. Әлеуметтік кепілдіктер</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Педагогтерге: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Қазақстан Республикасының заңнамасына сәйкес тұрғынжайға, оның ішінде қызметтік тұрғынжайға және (немесе) жатақханаға;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Қазақстан Республикасының заңнамасында көзделген тәртіппен жеке тұрғын үй құрылысы үшін жер учаскелеріне кепілдік беріледі.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ұзақтығы күнтізбелік 56 күн жыл сайынғы ақы төленетін еңбек демалысына;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lastRenderedPageBreak/>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5. Ауылдық елді мекенде кәсіптік қызметін жүзеге асыратын педагогке: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 w:name="z13"/>
      <w:bookmarkEnd w:id="12"/>
      <w:r w:rsidRPr="00BF3D93">
        <w:rPr>
          <w:rFonts w:ascii="Courier New" w:eastAsia="Times New Roman" w:hAnsi="Courier New" w:cs="Courier New"/>
          <w:b/>
          <w:bCs/>
          <w:color w:val="000000"/>
          <w:spacing w:val="1"/>
          <w:sz w:val="14"/>
          <w:szCs w:val="14"/>
          <w:bdr w:val="none" w:sz="0" w:space="0" w:color="auto" w:frame="1"/>
        </w:rPr>
        <w:t>13-бап. Тәлімгерлік</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Тәлімгерлікті жүзеге асырғаны үшін педагогке Қазақстан Республикасының заңнамасында белгіленген тәртіппен қосымша ақы төленеді.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 w:name="z14"/>
      <w:bookmarkEnd w:id="13"/>
      <w:r w:rsidRPr="00BF3D93">
        <w:rPr>
          <w:rFonts w:ascii="Courier New" w:eastAsia="Times New Roman" w:hAnsi="Courier New" w:cs="Courier New"/>
          <w:b/>
          <w:bCs/>
          <w:color w:val="000000"/>
          <w:spacing w:val="1"/>
          <w:sz w:val="14"/>
          <w:szCs w:val="14"/>
          <w:bdr w:val="none" w:sz="0" w:space="0" w:color="auto" w:frame="1"/>
        </w:rPr>
        <w:t>14-бап. Педагогтерді аттестаттау және педагогтерге біліктілік санаттарын беру (растау)</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rsidR="00BF3D93" w:rsidRPr="00BF3D93" w:rsidRDefault="00BF3D93" w:rsidP="00BF3D93">
      <w:pPr>
        <w:spacing w:after="0" w:line="240" w:lineRule="auto"/>
        <w:rPr>
          <w:rFonts w:ascii="Times New Roman" w:eastAsia="Times New Roman" w:hAnsi="Times New Roman" w:cs="Times New Roman"/>
          <w:sz w:val="24"/>
          <w:szCs w:val="24"/>
        </w:rPr>
      </w:pPr>
      <w:r w:rsidRPr="00BF3D93">
        <w:rPr>
          <w:rFonts w:ascii="Courier New" w:eastAsia="Times New Roman" w:hAnsi="Courier New" w:cs="Courier New"/>
          <w:color w:val="FF0000"/>
          <w:sz w:val="14"/>
        </w:rPr>
        <w:t>      Ескерту. 14-бап жаңа редакцияда - ҚР 31.03.2021 </w:t>
      </w:r>
      <w:hyperlink r:id="rId14" w:anchor="156" w:history="1">
        <w:r w:rsidRPr="00BF3D93">
          <w:rPr>
            <w:rFonts w:ascii="Courier New" w:eastAsia="Times New Roman" w:hAnsi="Courier New" w:cs="Courier New"/>
            <w:color w:val="073A5E"/>
            <w:sz w:val="14"/>
            <w:u w:val="single"/>
          </w:rPr>
          <w:t>№ 24-VII</w:t>
        </w:r>
      </w:hyperlink>
      <w:r w:rsidRPr="00BF3D93">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BF3D93">
        <w:rPr>
          <w:rFonts w:ascii="Courier New" w:eastAsia="Times New Roman" w:hAnsi="Courier New" w:cs="Courier New"/>
          <w:color w:val="000000"/>
          <w:sz w:val="14"/>
          <w:szCs w:val="14"/>
        </w:rPr>
        <w:br/>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 w:name="z15"/>
      <w:bookmarkEnd w:id="14"/>
      <w:r w:rsidRPr="00BF3D93">
        <w:rPr>
          <w:rFonts w:ascii="Courier New" w:eastAsia="Times New Roman" w:hAnsi="Courier New" w:cs="Courier New"/>
          <w:b/>
          <w:bCs/>
          <w:color w:val="000000"/>
          <w:spacing w:val="1"/>
          <w:sz w:val="14"/>
          <w:szCs w:val="14"/>
          <w:bdr w:val="none" w:sz="0" w:space="0" w:color="auto" w:frame="1"/>
        </w:rPr>
        <w:t>15-бап. Педагогтің міндеттері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Педагог:</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өз қызметінде тиісті кәсіптік құзыреттерді меңгеруге;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педагогтік әдепті сақтауға;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5) Қазақстан Республикасының заңнамасында белгіленген тәртіппен міндетті мерзімдік медициналық қарап-тексерулерден өтуге;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6) білім алушылардың, тәрбиеленушілердің және олардың ата-анасының немесе өзге де заңды өкілдерінің ар-намысы мен қадір-қасиетін құрметтеуге;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lastRenderedPageBreak/>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9) білім беру ұйымының басшылығына арнаулы әлеуметтік қызметтерге мұқтаж баланың анықталу фактілері туралы дереу хабарлауға;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rsidR="00BF3D93" w:rsidRPr="00BF3D93" w:rsidRDefault="00BF3D93" w:rsidP="00BF3D93">
      <w:pPr>
        <w:spacing w:after="0" w:line="240" w:lineRule="auto"/>
        <w:rPr>
          <w:rFonts w:ascii="Times New Roman" w:eastAsia="Times New Roman" w:hAnsi="Times New Roman" w:cs="Times New Roman"/>
          <w:sz w:val="24"/>
          <w:szCs w:val="24"/>
        </w:rPr>
      </w:pPr>
      <w:r w:rsidRPr="00BF3D93">
        <w:rPr>
          <w:rFonts w:ascii="Courier New" w:eastAsia="Times New Roman" w:hAnsi="Courier New" w:cs="Courier New"/>
          <w:color w:val="FF0000"/>
          <w:sz w:val="14"/>
        </w:rPr>
        <w:t>      Ескерту. 15-бапқа өзгеріс енгізілді – ҚР 20.04.2023 </w:t>
      </w:r>
      <w:hyperlink r:id="rId15" w:anchor="529" w:history="1">
        <w:r w:rsidRPr="00BF3D93">
          <w:rPr>
            <w:rFonts w:ascii="Courier New" w:eastAsia="Times New Roman" w:hAnsi="Courier New" w:cs="Courier New"/>
            <w:color w:val="073A5E"/>
            <w:sz w:val="14"/>
            <w:u w:val="single"/>
          </w:rPr>
          <w:t>№ 226-VII</w:t>
        </w:r>
      </w:hyperlink>
      <w:r w:rsidRPr="00BF3D93">
        <w:rPr>
          <w:rFonts w:ascii="Courier New" w:eastAsia="Times New Roman" w:hAnsi="Courier New" w:cs="Courier New"/>
          <w:color w:val="FF0000"/>
          <w:sz w:val="14"/>
        </w:rPr>
        <w:t> (01.07.2023 бастап қолданысқа </w:t>
      </w:r>
      <w:hyperlink r:id="rId16" w:anchor="z541" w:history="1">
        <w:r w:rsidRPr="00BF3D93">
          <w:rPr>
            <w:rFonts w:ascii="Courier New" w:eastAsia="Times New Roman" w:hAnsi="Courier New" w:cs="Courier New"/>
            <w:color w:val="073A5E"/>
            <w:sz w:val="14"/>
            <w:u w:val="single"/>
          </w:rPr>
          <w:t>енгізіледі</w:t>
        </w:r>
      </w:hyperlink>
      <w:r w:rsidRPr="00BF3D93">
        <w:rPr>
          <w:rFonts w:ascii="Courier New" w:eastAsia="Times New Roman" w:hAnsi="Courier New" w:cs="Courier New"/>
          <w:color w:val="FF0000"/>
          <w:sz w:val="14"/>
        </w:rPr>
        <w:t>) Заңымен.</w:t>
      </w:r>
      <w:r w:rsidRPr="00BF3D93">
        <w:rPr>
          <w:rFonts w:ascii="Courier New" w:eastAsia="Times New Roman" w:hAnsi="Courier New" w:cs="Courier New"/>
          <w:color w:val="000000"/>
          <w:sz w:val="14"/>
          <w:szCs w:val="14"/>
        </w:rPr>
        <w:br/>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 w:name="z16"/>
      <w:bookmarkEnd w:id="15"/>
      <w:r w:rsidRPr="00BF3D93">
        <w:rPr>
          <w:rFonts w:ascii="Courier New" w:eastAsia="Times New Roman" w:hAnsi="Courier New" w:cs="Courier New"/>
          <w:b/>
          <w:bCs/>
          <w:color w:val="000000"/>
          <w:spacing w:val="1"/>
          <w:sz w:val="14"/>
          <w:szCs w:val="14"/>
          <w:bdr w:val="none" w:sz="0" w:space="0" w:color="auto" w:frame="1"/>
        </w:rPr>
        <w:t>16-бап. Педагогтік әдеп жөніндегі кеңес</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Педагогтік әдеп жөніндегі кеңестің шешімдері ұсынымдық сипатта болады.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Педагогтік әдепті сақтау туралы мәселе қаралған кезде педагогтің:</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қаралып отырған мәселе туралы ақпаратты жазбаша түрде алуға;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қаралып отырған мәселе бойынша барлық материалдармен танысуға;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шешімді жазбаша түрде алуға;</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5) қабылданған шешімге Қазақстан Республикасының заңнамасында белгіленген тәртіппен шағым жасауға құқығы бар.</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4. Педагогке қатысты талқылаулар және олардың негізінде қабылданған шешімдер оның келісімімен ғана жариялануы мүмкін.</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6" w:name="z17"/>
      <w:bookmarkEnd w:id="16"/>
      <w:r w:rsidRPr="00BF3D93">
        <w:rPr>
          <w:rFonts w:ascii="Courier New" w:eastAsia="Times New Roman" w:hAnsi="Courier New" w:cs="Courier New"/>
          <w:b/>
          <w:bCs/>
          <w:color w:val="000000"/>
          <w:spacing w:val="1"/>
          <w:sz w:val="14"/>
          <w:szCs w:val="14"/>
          <w:bdr w:val="none" w:sz="0" w:space="0" w:color="auto" w:frame="1"/>
        </w:rPr>
        <w:t>17-бап. Педагогті кәсіптік даярлау</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lastRenderedPageBreak/>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Педагогтерді кәсіптік даярлаудың білім беру бағдарламалары педагогтің кәсіптік стандартының талаптары негізінде әзірленеді.</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7" w:name="z18"/>
      <w:bookmarkEnd w:id="17"/>
      <w:r w:rsidRPr="00BF3D93">
        <w:rPr>
          <w:rFonts w:ascii="Courier New" w:eastAsia="Times New Roman" w:hAnsi="Courier New" w:cs="Courier New"/>
          <w:b/>
          <w:bCs/>
          <w:color w:val="000000"/>
          <w:spacing w:val="1"/>
          <w:sz w:val="14"/>
          <w:szCs w:val="14"/>
          <w:bdr w:val="none" w:sz="0" w:space="0" w:color="auto" w:frame="1"/>
        </w:rPr>
        <w:t>18-бап. Педагогтің біліктілігін арттыру</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 w:name="z19"/>
      <w:bookmarkEnd w:id="18"/>
      <w:r w:rsidRPr="00BF3D93">
        <w:rPr>
          <w:rFonts w:ascii="Courier New" w:eastAsia="Times New Roman" w:hAnsi="Courier New" w:cs="Courier New"/>
          <w:b/>
          <w:bCs/>
          <w:color w:val="000000"/>
          <w:spacing w:val="1"/>
          <w:sz w:val="14"/>
          <w:szCs w:val="14"/>
          <w:bdr w:val="none" w:sz="0" w:space="0" w:color="auto" w:frame="1"/>
        </w:rPr>
        <w:t>19-бап. Қазақстан Республикасының педагог мәртебесі туралы заңнамасын бұзғаны үшін жауаптылық</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Қазақстан Республикасының педагог мәртебесі туралы заңнамасын бұзу Қазақстан Республикасының заңдарына сәйкес жауаптылыққа алып келеді.</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9" w:name="z20"/>
      <w:bookmarkEnd w:id="19"/>
      <w:r w:rsidRPr="00BF3D93">
        <w:rPr>
          <w:rFonts w:ascii="Courier New" w:eastAsia="Times New Roman" w:hAnsi="Courier New" w:cs="Courier New"/>
          <w:b/>
          <w:bCs/>
          <w:color w:val="000000"/>
          <w:spacing w:val="1"/>
          <w:sz w:val="14"/>
          <w:szCs w:val="14"/>
          <w:bdr w:val="none" w:sz="0" w:space="0" w:color="auto" w:frame="1"/>
        </w:rPr>
        <w:t>20-бап. Өтпелі ережелер</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Осы Заңның 8-бабы </w:t>
      </w:r>
      <w:hyperlink r:id="rId17" w:anchor="z43" w:history="1">
        <w:r w:rsidRPr="00BF3D93">
          <w:rPr>
            <w:rFonts w:ascii="Courier New" w:eastAsia="Times New Roman" w:hAnsi="Courier New" w:cs="Courier New"/>
            <w:color w:val="073A5E"/>
            <w:spacing w:val="1"/>
            <w:sz w:val="14"/>
            <w:u w:val="single"/>
          </w:rPr>
          <w:t>3-тармағы</w:t>
        </w:r>
      </w:hyperlink>
      <w:r w:rsidRPr="00BF3D93">
        <w:rPr>
          <w:rFonts w:ascii="Courier New" w:eastAsia="Times New Roman" w:hAnsi="Courier New" w:cs="Courier New"/>
          <w:color w:val="000000"/>
          <w:spacing w:val="1"/>
          <w:sz w:val="14"/>
          <w:szCs w:val="14"/>
        </w:rPr>
        <w:t>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BF3D93" w:rsidRPr="00BF3D93" w:rsidRDefault="00BF3D93" w:rsidP="00BF3D93">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0" w:name="z21"/>
      <w:bookmarkEnd w:id="20"/>
      <w:r w:rsidRPr="00BF3D93">
        <w:rPr>
          <w:rFonts w:ascii="Courier New" w:eastAsia="Times New Roman" w:hAnsi="Courier New" w:cs="Courier New"/>
          <w:b/>
          <w:bCs/>
          <w:color w:val="000000"/>
          <w:spacing w:val="1"/>
          <w:sz w:val="14"/>
          <w:szCs w:val="14"/>
          <w:bdr w:val="none" w:sz="0" w:space="0" w:color="auto" w:frame="1"/>
        </w:rPr>
        <w:t>21-бап. Осы Заңды қолданысқа енгізу тәртібі</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Осы Заң, 2021 жылғы 1 қыркүйектен бастап қолданысқа енгізілетін 8-баптың </w:t>
      </w:r>
      <w:hyperlink r:id="rId18" w:anchor="z43" w:history="1">
        <w:r w:rsidRPr="00BF3D93">
          <w:rPr>
            <w:rFonts w:ascii="Courier New" w:eastAsia="Times New Roman" w:hAnsi="Courier New" w:cs="Courier New"/>
            <w:color w:val="073A5E"/>
            <w:spacing w:val="1"/>
            <w:sz w:val="14"/>
            <w:u w:val="single"/>
          </w:rPr>
          <w:t>3-тармағының</w:t>
        </w:r>
      </w:hyperlink>
      <w:r w:rsidRPr="00BF3D93">
        <w:rPr>
          <w:rFonts w:ascii="Courier New" w:eastAsia="Times New Roman" w:hAnsi="Courier New" w:cs="Courier New"/>
          <w:color w:val="000000"/>
          <w:spacing w:val="1"/>
          <w:sz w:val="14"/>
          <w:szCs w:val="14"/>
        </w:rPr>
        <w:t> 1) тармақшасын қоспағанда, алғашқы ресми жарияланған күнінен кейін күнтізбелік он күн өткен соң қолданысқа енгізіледі.</w:t>
      </w:r>
    </w:p>
    <w:p w:rsidR="00BF3D93" w:rsidRPr="00BF3D93" w:rsidRDefault="00BF3D93" w:rsidP="00BF3D93">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BF3D93">
        <w:rPr>
          <w:rFonts w:ascii="Courier New" w:eastAsia="Times New Roman" w:hAnsi="Courier New" w:cs="Courier New"/>
          <w:color w:val="000000"/>
          <w:spacing w:val="1"/>
          <w:sz w:val="14"/>
          <w:szCs w:val="14"/>
        </w:rPr>
        <w:t>      </w:t>
      </w:r>
      <w:r w:rsidRPr="00BF3D93">
        <w:rPr>
          <w:rFonts w:ascii="Courier New" w:eastAsia="Times New Roman" w:hAnsi="Courier New" w:cs="Courier New"/>
          <w:b/>
          <w:bCs/>
          <w:color w:val="000000"/>
          <w:spacing w:val="1"/>
          <w:sz w:val="14"/>
          <w:szCs w:val="14"/>
          <w:bdr w:val="none" w:sz="0" w:space="0" w:color="auto" w:frame="1"/>
        </w:rPr>
        <w:t>Қазақстан</w:t>
      </w:r>
      <w:r w:rsidRPr="00BF3D93">
        <w:rPr>
          <w:rFonts w:ascii="Courier New" w:eastAsia="Times New Roman" w:hAnsi="Courier New" w:cs="Courier New"/>
          <w:color w:val="000000"/>
          <w:spacing w:val="1"/>
          <w:sz w:val="14"/>
          <w:szCs w:val="14"/>
        </w:rPr>
        <w:t> </w:t>
      </w:r>
      <w:r w:rsidRPr="00BF3D93">
        <w:rPr>
          <w:rFonts w:ascii="Courier New" w:eastAsia="Times New Roman" w:hAnsi="Courier New" w:cs="Courier New"/>
          <w:b/>
          <w:bCs/>
          <w:color w:val="000000"/>
          <w:spacing w:val="1"/>
          <w:sz w:val="14"/>
          <w:szCs w:val="14"/>
          <w:bdr w:val="none" w:sz="0" w:space="0" w:color="auto" w:frame="1"/>
        </w:rPr>
        <w:t>Республикасының</w:t>
      </w:r>
      <w:r w:rsidRPr="00BF3D93">
        <w:rPr>
          <w:rFonts w:ascii="Courier New" w:eastAsia="Times New Roman" w:hAnsi="Courier New" w:cs="Courier New"/>
          <w:color w:val="000000"/>
          <w:spacing w:val="1"/>
          <w:sz w:val="14"/>
          <w:szCs w:val="14"/>
        </w:rPr>
        <w:br/>
      </w:r>
      <w:r w:rsidRPr="00BF3D93">
        <w:rPr>
          <w:rFonts w:ascii="Courier New" w:eastAsia="Times New Roman" w:hAnsi="Courier New" w:cs="Courier New"/>
          <w:b/>
          <w:bCs/>
          <w:color w:val="000000"/>
          <w:spacing w:val="1"/>
          <w:sz w:val="14"/>
          <w:szCs w:val="14"/>
          <w:bdr w:val="none" w:sz="0" w:space="0" w:color="auto" w:frame="1"/>
        </w:rPr>
        <w:t>Президенті      Қ. ТОҚАЕВ</w:t>
      </w:r>
    </w:p>
    <w:p w:rsidR="00912DFD" w:rsidRDefault="00912DFD"/>
    <w:sectPr w:rsidR="00912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BF3D93"/>
    <w:rsid w:val="00912DFD"/>
    <w:rsid w:val="00BF3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D93"/>
    <w:rPr>
      <w:color w:val="0000FF"/>
      <w:u w:val="single"/>
    </w:rPr>
  </w:style>
  <w:style w:type="paragraph" w:styleId="a4">
    <w:name w:val="Normal (Web)"/>
    <w:basedOn w:val="a"/>
    <w:uiPriority w:val="99"/>
    <w:semiHidden/>
    <w:unhideWhenUsed/>
    <w:rsid w:val="00BF3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BF3D93"/>
  </w:style>
</w:styles>
</file>

<file path=word/webSettings.xml><?xml version="1.0" encoding="utf-8"?>
<w:webSettings xmlns:r="http://schemas.openxmlformats.org/officeDocument/2006/relationships" xmlns:w="http://schemas.openxmlformats.org/wordprocessingml/2006/main">
  <w:divs>
    <w:div w:id="7513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100000399" TargetMode="External"/><Relationship Id="rId13" Type="http://schemas.openxmlformats.org/officeDocument/2006/relationships/hyperlink" Target="https://adilet.zan.kz/kaz/docs/Z2000000361" TargetMode="External"/><Relationship Id="rId1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2200000118" TargetMode="External"/><Relationship Id="rId12" Type="http://schemas.openxmlformats.org/officeDocument/2006/relationships/hyperlink" Target="https://adilet.zan.kz/kaz/docs/Z2300000223" TargetMode="External"/><Relationship Id="rId17" Type="http://schemas.openxmlformats.org/officeDocument/2006/relationships/hyperlink" Target="https://adilet.zan.kz/kaz/docs/Z1900000293" TargetMode="External"/><Relationship Id="rId2" Type="http://schemas.openxmlformats.org/officeDocument/2006/relationships/settings" Target="settings.xml"/><Relationship Id="rId16" Type="http://schemas.openxmlformats.org/officeDocument/2006/relationships/hyperlink" Target="https://adilet.zan.kz/kaz/docs/Z230000022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Z2300000223" TargetMode="External"/><Relationship Id="rId11" Type="http://schemas.openxmlformats.org/officeDocument/2006/relationships/hyperlink" Target="https://adilet.zan.kz/kaz/docs/Z2200000118" TargetMode="External"/><Relationship Id="rId5" Type="http://schemas.openxmlformats.org/officeDocument/2006/relationships/hyperlink" Target="https://adilet.zan.kz/kaz/docs/Z1900000293/293_1.htm" TargetMode="External"/><Relationship Id="rId15" Type="http://schemas.openxmlformats.org/officeDocument/2006/relationships/hyperlink" Target="https://adilet.zan.kz/kaz/docs/Z2300000226" TargetMode="External"/><Relationship Id="rId10" Type="http://schemas.openxmlformats.org/officeDocument/2006/relationships/hyperlink" Target="https://adilet.zan.kz/kaz/docs/Z070000319_" TargetMode="External"/><Relationship Id="rId19" Type="http://schemas.openxmlformats.org/officeDocument/2006/relationships/fontTable" Target="fontTable.xml"/><Relationship Id="rId4" Type="http://schemas.openxmlformats.org/officeDocument/2006/relationships/hyperlink" Target="https://adilet.zan.kz/kaz/docs/Z1900000293" TargetMode="External"/><Relationship Id="rId9" Type="http://schemas.openxmlformats.org/officeDocument/2006/relationships/hyperlink" Target="https://adilet.zan.kz/kaz/docs/Z2100000399" TargetMode="External"/><Relationship Id="rId14" Type="http://schemas.openxmlformats.org/officeDocument/2006/relationships/hyperlink" Target="https://adilet.zan.kz/kaz/docs/Z21000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3803</Words>
  <Characters>21680</Characters>
  <Application>Microsoft Office Word</Application>
  <DocSecurity>0</DocSecurity>
  <Lines>180</Lines>
  <Paragraphs>50</Paragraphs>
  <ScaleCrop>false</ScaleCrop>
  <Company>Reanimator Extreme Edition</Company>
  <LinksUpToDate>false</LinksUpToDate>
  <CharactersWithSpaces>25433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2024-01-19T09:40:00Z</dcterms:created>
  <dcterms:modified xsi:type="dcterms:W3CDTF">2024-01-19T09:40:00Z</dcterms:modified>
</cp:coreProperties>
</file>