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DF" w:rsidRPr="00064CDF" w:rsidRDefault="00064CDF" w:rsidP="00064CDF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</w:pPr>
      <w:r w:rsidRPr="00064CDF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Консультация преподавателя казахского языка</w:t>
      </w:r>
    </w:p>
    <w:p w:rsidR="00064CDF" w:rsidRPr="00064CDF" w:rsidRDefault="00064CDF" w:rsidP="00064CDF">
      <w:pPr>
        <w:shd w:val="clear" w:color="auto" w:fill="FFFFFF"/>
        <w:spacing w:line="240" w:lineRule="auto"/>
        <w:ind w:left="-426"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</w:pPr>
      <w:bookmarkStart w:id="0" w:name="_GoBack"/>
      <w:r w:rsidRPr="00064CDF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«</w:t>
      </w:r>
      <w:r w:rsidRPr="00064CDF">
        <w:rPr>
          <w:rFonts w:ascii="Times New Roman" w:eastAsia="Times New Roman" w:hAnsi="Times New Roman" w:cs="Times New Roman"/>
          <w:b/>
          <w:bCs/>
          <w:sz w:val="28"/>
          <w:szCs w:val="36"/>
          <w:lang/>
        </w:rPr>
        <w:t>Учим казахский язык вместе с папой и мамой</w:t>
      </w:r>
      <w:r w:rsidRPr="00064CDF">
        <w:rPr>
          <w:rFonts w:ascii="Times New Roman" w:eastAsia="Times New Roman" w:hAnsi="Times New Roman" w:cs="Times New Roman"/>
          <w:b/>
          <w:bCs/>
          <w:sz w:val="28"/>
          <w:szCs w:val="36"/>
          <w:lang w:val="ru-RU"/>
        </w:rPr>
        <w:t>»</w:t>
      </w:r>
    </w:p>
    <w:bookmarkEnd w:id="0"/>
    <w:p w:rsidR="00064CDF" w:rsidRPr="00064CDF" w:rsidRDefault="00064CDF" w:rsidP="00064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/>
        </w:rPr>
      </w:pP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t>Чтобы научить малыша казахскому языку, требуется немного вашего личного времени и любовь к своему крохе.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Если в семье никто не владеет казахским, обучение лучше всего начинать с 3 лет. А что делать, если малыш не посещает детский сад, а сидит дома с мамой? Репетитора найти практически невозможно, большинство из них работают с детьми только старше 7 лет. Ответ однозначный — заниматься с ребенком самостоятельно. Ничего сложного в этом нет, современные родители с казахским языком знакомы хотя бы по школе и университету. Для начала этого вполне достаточно.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 xml:space="preserve">Хватит стирать, пора учиться В процессе обучения длительность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занятий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t xml:space="preserve"> устанавливали сами дети (от 5 минут до 15). Как только у них пропадал интерес, мы сразу же переключались на что-то другое. Очень важно, чтобы для малышей изучение казахского стало интересной, увлекательной игрой, только тогда вы достигнит результата. А не рано ли моим деткам учить казахский, ведь это такое важное, серьезное и интересное дело, обычно на уроки ходят ребята постарше? Смогут ли они?" Но только не перегните палку, иначе отобьете всякую охоту к занятиям. Пусть урок станет маленьким праздником. Можно вместе с ребенком придумывать истории про животных, растения, предметы.</w:t>
      </w:r>
    </w:p>
    <w:p w:rsidR="00064CDF" w:rsidRPr="00064CDF" w:rsidRDefault="00064CDF" w:rsidP="00064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/>
        </w:rPr>
      </w:pP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t>Например: сочините сказку про храброго и трудолюбивого муравья, только называйте его по-казахски — құмырсқа. Со временем в историях появятся и другие слова: орман — лес, тиін — белка и.т.д.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На втором этапе можно будет вводить прилагательные и глаголы. Так посте-пенно ребенок не только узнает новые слова, но и научится строить фразы и предложения.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Он запоминает только то, что ему нравится. Его интересуют машины? Прекрасно! Играйте в такси, подвозите зайчика, волка, и пусть они называют себя и место, куда едут, по-казахски. Любую игру можно превратить в урок, причем незаметно для ученика. Мини-занятия можно проводить без отрыва от вашей повседневной деятельности. Проговаривайте название овощей, когда варите суп, рассказывайте, как зовут животных во время посещения зоопарка. А сколько полезного можно узнать в поликлинике, магазине, во время поездки на автобусе. Сегодня во многих учреждениях есть плакаты на двух языках. Даже ценники могут стать хорошим подспорьем. Возите с собой словарик, чтобы подглядеть незнакомое слово. Мои ученики буквально закидывали меня вопросами. Искренне жалела, что не все знаю.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Не требуйте от малыша невозможного, помните, что главная цель вашего обучения — пока не само знание языка, а только знакомство с ним и подготовка базовой платформы. Вы должны помочь крохе полюбить язык,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 xml:space="preserve">дать ему представление о традициях и обычаях казахского народа. Благодаря вашим несложным играм-урокам ребенок обретет хороший словарный запас. Так 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lastRenderedPageBreak/>
        <w:t>что не упустите время, когда маленьким гениям все дается легко, и ваше чудо обязательно вас удивит.</w:t>
      </w:r>
    </w:p>
    <w:p w:rsidR="00064CDF" w:rsidRPr="00064CDF" w:rsidRDefault="00064CDF" w:rsidP="00064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/>
        </w:rPr>
      </w:pPr>
      <w:r w:rsidRPr="00064CDF">
        <w:rPr>
          <w:rFonts w:ascii="Times New Roman" w:eastAsia="Times New Roman" w:hAnsi="Times New Roman" w:cs="Times New Roman"/>
          <w:b/>
          <w:bCs/>
          <w:sz w:val="28"/>
          <w:szCs w:val="24"/>
          <w:lang/>
        </w:rPr>
        <w:t>Занимательные двустишья</w:t>
      </w:r>
    </w:p>
    <w:p w:rsidR="00064CDF" w:rsidRPr="00064CDF" w:rsidRDefault="00064CDF" w:rsidP="00064C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4"/>
          <w:lang/>
        </w:rPr>
      </w:pP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t>Кошка серая мысық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В терезе - окошко прыг,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Рассмеялся слоник - піл,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Показал язык нам - тіл.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Гордая гусыня - қаз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Очень любит лето - жаз.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Прямо в парке - саябақ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Нашли тыкву - асқабақ.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Ара - пчелка груз несет,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Это бал - полезный мёд!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Черепаха - тасбақа -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Твёрдые - бүйір бока.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Маленький козленок - лақ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Помидор съел - қызанақ.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Облака - бұлттар на небе,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Ұн - мука в душистом хлебе.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До нитки вымок әлем - мир,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Постарался дождь - жаңбыр.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После темной ночи - түн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Улыбнулось солнце - күн.</w:t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</w:r>
      <w:r w:rsidRPr="00064CDF">
        <w:rPr>
          <w:rFonts w:ascii="Times New Roman" w:eastAsia="Times New Roman" w:hAnsi="Times New Roman" w:cs="Times New Roman"/>
          <w:sz w:val="28"/>
          <w:szCs w:val="24"/>
          <w:lang/>
        </w:rPr>
        <w:br/>
        <w:t>Не требуйте от малыша невозможного, помните, что главная цель вашего обучения — пока не само знание языка, а только знакомство с ним и подготовка базовой платформы. Вы должны помочь крохе полюбить язык, дать ему представление о традициях и обычаях казахского народа. Благодаря вашим несложным играм-урокам ребенок обретет хороший словарный запас. Так что не упустите время, когда маленьким гениям все дается легко, и ваше чудо обязательно вас удивит.</w:t>
      </w:r>
    </w:p>
    <w:p w:rsidR="008C63A7" w:rsidRPr="00064CDF" w:rsidRDefault="008C63A7" w:rsidP="008C63A7">
      <w:pPr>
        <w:spacing w:after="0"/>
        <w:rPr>
          <w:rFonts w:ascii="Times New Roman" w:hAnsi="Times New Roman" w:cs="Times New Roman"/>
          <w:sz w:val="44"/>
          <w:szCs w:val="40"/>
        </w:rPr>
      </w:pPr>
    </w:p>
    <w:p w:rsidR="008C63A7" w:rsidRPr="00064CDF" w:rsidRDefault="008C63A7" w:rsidP="00EA5BE6">
      <w:pPr>
        <w:spacing w:after="0"/>
        <w:jc w:val="center"/>
        <w:rPr>
          <w:rFonts w:ascii="Times New Roman" w:hAnsi="Times New Roman" w:cs="Times New Roman"/>
          <w:sz w:val="48"/>
          <w:szCs w:val="40"/>
          <w:lang w:val="ru-RU"/>
        </w:rPr>
      </w:pPr>
      <w:r w:rsidRPr="00064CDF">
        <w:rPr>
          <w:rFonts w:ascii="Times New Roman" w:hAnsi="Times New Roman" w:cs="Times New Roman"/>
          <w:b/>
          <w:sz w:val="44"/>
          <w:szCs w:val="40"/>
        </w:rPr>
        <w:br/>
      </w:r>
    </w:p>
    <w:sectPr w:rsidR="008C63A7" w:rsidRPr="00064CDF" w:rsidSect="00064C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3A7"/>
    <w:rsid w:val="00064CDF"/>
    <w:rsid w:val="0078437E"/>
    <w:rsid w:val="008C63A7"/>
    <w:rsid w:val="00AF4724"/>
    <w:rsid w:val="00EA5BE6"/>
    <w:rsid w:val="00F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0E8803-83DD-4EF2-8162-F65B8CD3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9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24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572</Words>
  <Characters>3265</Characters>
  <Application>Microsoft Office Word</Application>
  <DocSecurity>0</DocSecurity>
  <Lines>27</Lines>
  <Paragraphs>7</Paragraphs>
  <ScaleCrop>false</ScaleCrop>
  <Company>HP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2024-02-22T16:36:00Z</dcterms:created>
  <dcterms:modified xsi:type="dcterms:W3CDTF">2024-02-22T18:32:00Z</dcterms:modified>
</cp:coreProperties>
</file>