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9D" w:rsidRDefault="00DD3E9D" w:rsidP="00DD3E9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Февраль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417"/>
        <w:gridCol w:w="1134"/>
        <w:gridCol w:w="993"/>
        <w:gridCol w:w="992"/>
        <w:gridCol w:w="1417"/>
        <w:gridCol w:w="1560"/>
        <w:gridCol w:w="1559"/>
        <w:gridCol w:w="1559"/>
      </w:tblGrid>
      <w:tr w:rsid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DD3E9D" w:rsidRPr="00DD3E9D" w:rsidTr="001437B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85AB7" w:rsidRDefault="00DD3E9D" w:rsidP="001437B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500903">
              <w:rPr>
                <w:b/>
                <w:sz w:val="18"/>
                <w:szCs w:val="18"/>
                <w:lang w:val="ru-RU"/>
              </w:rPr>
              <w:t xml:space="preserve">І. </w:t>
            </w:r>
            <w:proofErr w:type="gramStart"/>
            <w:r w:rsidRPr="00500903">
              <w:rPr>
                <w:b/>
                <w:sz w:val="18"/>
                <w:szCs w:val="18"/>
                <w:lang w:val="ru-RU"/>
              </w:rPr>
              <w:t>Контроль за</w:t>
            </w:r>
            <w:proofErr w:type="gramEnd"/>
            <w:r w:rsidRPr="00500903">
              <w:rPr>
                <w:b/>
                <w:sz w:val="18"/>
                <w:szCs w:val="18"/>
                <w:lang w:val="ru-RU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DD3E9D" w:rsidRPr="00F12FC0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Посещаемость занятий учащимися </w:t>
            </w:r>
          </w:p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ежедневно</w:t>
            </w:r>
          </w:p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Соц. педагоги</w:t>
            </w:r>
          </w:p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отчет в ОО 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F12FC0" w:rsidRDefault="00DD3E9D" w:rsidP="001437B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674A0B" w:rsidRDefault="00DD3E9D" w:rsidP="001437BB">
            <w:pPr>
              <w:pStyle w:val="a3"/>
              <w:rPr>
                <w:color w:val="000000"/>
              </w:rPr>
            </w:pPr>
          </w:p>
        </w:tc>
      </w:tr>
      <w:tr w:rsid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DD3E9D" w:rsidRPr="00DD3E9D" w:rsidTr="001437B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85AB7" w:rsidRDefault="00DD3E9D" w:rsidP="001437BB">
            <w:pPr>
              <w:spacing w:after="20"/>
              <w:ind w:left="20"/>
              <w:jc w:val="both"/>
              <w:rPr>
                <w:b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І</w:t>
            </w:r>
            <w:r w:rsidRPr="00D85AB7">
              <w:rPr>
                <w:b/>
                <w:color w:val="000000"/>
                <w:sz w:val="20"/>
              </w:rPr>
              <w:t>I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учебного процесса</w:t>
            </w:r>
          </w:p>
        </w:tc>
      </w:tr>
      <w:tr w:rsidR="00DD3E9D" w:rsidRP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Контроль состояния работы педагогов по подготовке обучающихся 9,11-х классов к процедуре итоговой аттестации и ЕНТ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Оценка уровня эффективности работы педагогов по подготовке обучающихся 9,11-х классов к процедуре итоговой аттестации и ЕНТ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Учащиеся 9, 11-х классов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Тематичес-кий</w:t>
            </w:r>
            <w:proofErr w:type="spellEnd"/>
            <w:proofErr w:type="gramEnd"/>
          </w:p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Посещение и анализ уроков, занятий </w:t>
            </w:r>
            <w:proofErr w:type="spell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вариативно-го</w:t>
            </w:r>
            <w:proofErr w:type="spellEnd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компонента, итогов </w:t>
            </w:r>
            <w:proofErr w:type="gram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ПТ</w:t>
            </w:r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Замдиректора по УР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</w:t>
            </w: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Справка с выводами и </w:t>
            </w:r>
            <w:proofErr w:type="spellStart"/>
            <w:proofErr w:type="gram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559" w:type="dxa"/>
          </w:tcPr>
          <w:p w:rsidR="00DD3E9D" w:rsidRPr="00FA5BBA" w:rsidRDefault="00DD3E9D" w:rsidP="001437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D3E9D" w:rsidRP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Определение уровня читательской грамотности обучающихся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2-4</w:t>
            </w: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-х классов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Оценивание уровня читательской грамотности обучающихся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2-4</w:t>
            </w: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-х классов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Уровень чит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ательской грамотности учащихся 2-4</w:t>
            </w: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-х классов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proofErr w:type="spellStart"/>
            <w:proofErr w:type="gram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Тестирова-ние</w:t>
            </w:r>
            <w:proofErr w:type="spellEnd"/>
            <w:proofErr w:type="gramEnd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 на определение уровня читательской грамотности, мониторинг читательской активности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февраль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Замдиректора по УР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П</w:t>
            </w: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 xml:space="preserve">Справка с выводами и </w:t>
            </w:r>
            <w:proofErr w:type="spellStart"/>
            <w:proofErr w:type="gramStart"/>
            <w:r w:rsidRPr="00865239"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559" w:type="dxa"/>
          </w:tcPr>
          <w:p w:rsidR="00DD3E9D" w:rsidRPr="00865239" w:rsidRDefault="00DD3E9D" w:rsidP="001437BB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18"/>
                <w:lang w:eastAsia="ru-RU"/>
              </w:rPr>
            </w:pPr>
          </w:p>
        </w:tc>
      </w:tr>
      <w:tr w:rsidR="00DD3E9D" w:rsidRPr="00FA5BBA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7262D" w:rsidRDefault="00DD3E9D" w:rsidP="001437BB">
            <w:pPr>
              <w:pStyle w:val="a3"/>
              <w:rPr>
                <w:highlight w:val="yellow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proofErr w:type="spellStart"/>
            <w:r w:rsidRPr="009C1BB9">
              <w:rPr>
                <w:sz w:val="18"/>
                <w:szCs w:val="18"/>
              </w:rPr>
              <w:t>Критериальное</w:t>
            </w:r>
            <w:proofErr w:type="spellEnd"/>
            <w:r w:rsidRPr="009C1BB9">
              <w:rPr>
                <w:sz w:val="18"/>
                <w:szCs w:val="18"/>
              </w:rPr>
              <w:t xml:space="preserve"> оценивание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Формы, приемы организации ФО учащимися, получение обратной связи на различных этапах урока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организация </w:t>
            </w:r>
            <w:proofErr w:type="spellStart"/>
            <w:r w:rsidRPr="009C1BB9">
              <w:rPr>
                <w:sz w:val="18"/>
                <w:szCs w:val="18"/>
              </w:rPr>
              <w:t>критериального</w:t>
            </w:r>
            <w:proofErr w:type="spellEnd"/>
            <w:r w:rsidRPr="009C1BB9">
              <w:rPr>
                <w:sz w:val="18"/>
                <w:szCs w:val="18"/>
              </w:rPr>
              <w:t xml:space="preserve"> оценивания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17.02-24.02 </w:t>
            </w:r>
          </w:p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</w:p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Курирующие зам. директора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FA5BBA" w:rsidRDefault="00DD3E9D" w:rsidP="001437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DD3E9D" w:rsidRPr="00FA5BBA" w:rsidRDefault="00DD3E9D" w:rsidP="001437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12FC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12FC0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r w:rsidRPr="00F12FC0">
              <w:rPr>
                <w:color w:val="000000"/>
                <w:sz w:val="20"/>
                <w:lang w:val="ru-RU"/>
              </w:rPr>
              <w:t>Мест</w:t>
            </w:r>
            <w:r w:rsidRPr="009F5C99">
              <w:rPr>
                <w:color w:val="000000"/>
                <w:sz w:val="20"/>
                <w:lang w:val="ru-RU"/>
              </w:rPr>
              <w:t>о рас</w:t>
            </w:r>
            <w:proofErr w:type="spellStart"/>
            <w:r>
              <w:rPr>
                <w:color w:val="000000"/>
                <w:sz w:val="20"/>
              </w:rPr>
              <w:t>смотрения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DD3E9D" w:rsidRPr="00DD3E9D" w:rsidTr="001437B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85AB7" w:rsidRDefault="00DD3E9D" w:rsidP="001437B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  <w:lang w:val="ru-RU"/>
              </w:rPr>
              <w:t>ІІ</w:t>
            </w:r>
            <w:r w:rsidRPr="00D85AB7">
              <w:rPr>
                <w:b/>
                <w:color w:val="000000"/>
                <w:sz w:val="20"/>
              </w:rPr>
              <w:t>I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.. Контроль за работой по восполнению пробелов в знаниях и за работой со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слабоуспевающими</w:t>
            </w:r>
            <w:proofErr w:type="gramEnd"/>
          </w:p>
        </w:tc>
      </w:tr>
      <w:tr w:rsidR="00DD3E9D" w:rsidRPr="00D02716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Восполнение пробелов в знаниях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  Организация консультаций для учащихся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проведение консультаций согласно графику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обзорный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наблюдение,   анализ   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1.02-28.02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Курирующие зам. директора  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СПД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  <w:r w:rsidRPr="00860B1D">
              <w:br/>
            </w:r>
          </w:p>
        </w:tc>
        <w:tc>
          <w:tcPr>
            <w:tcW w:w="1559" w:type="dxa"/>
            <w:vAlign w:val="center"/>
          </w:tcPr>
          <w:p w:rsidR="00DD3E9D" w:rsidRDefault="00DD3E9D" w:rsidP="001437BB">
            <w:pPr>
              <w:pStyle w:val="a3"/>
            </w:pPr>
          </w:p>
          <w:p w:rsidR="00DD3E9D" w:rsidRPr="00860B1D" w:rsidRDefault="00DD3E9D" w:rsidP="001437BB">
            <w:pPr>
              <w:pStyle w:val="a3"/>
            </w:pPr>
          </w:p>
        </w:tc>
      </w:tr>
      <w:tr w:rsid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DD3E9D" w:rsidRPr="001567F3" w:rsidTr="001437B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85AB7" w:rsidRDefault="00DD3E9D" w:rsidP="001437BB">
            <w:pPr>
              <w:spacing w:after="20"/>
              <w:ind w:left="20"/>
              <w:jc w:val="both"/>
              <w:rPr>
                <w:b/>
                <w:color w:val="000000"/>
                <w:sz w:val="20"/>
              </w:rPr>
            </w:pPr>
            <w:r w:rsidRPr="00D85AB7">
              <w:rPr>
                <w:b/>
                <w:color w:val="000000"/>
                <w:sz w:val="20"/>
              </w:rPr>
              <w:t xml:space="preserve">IV. </w:t>
            </w:r>
            <w:proofErr w:type="spellStart"/>
            <w:r w:rsidRPr="00D85AB7">
              <w:rPr>
                <w:b/>
                <w:color w:val="000000"/>
                <w:sz w:val="20"/>
              </w:rPr>
              <w:t>Учебно</w:t>
            </w:r>
            <w:proofErr w:type="spellEnd"/>
            <w:r w:rsidRPr="00D85AB7">
              <w:rPr>
                <w:b/>
                <w:color w:val="000000"/>
                <w:sz w:val="20"/>
              </w:rPr>
              <w:t xml:space="preserve">- </w:t>
            </w:r>
            <w:proofErr w:type="spellStart"/>
            <w:r w:rsidRPr="00D85AB7">
              <w:rPr>
                <w:b/>
                <w:color w:val="000000"/>
                <w:sz w:val="20"/>
              </w:rPr>
              <w:t>исследовательская</w:t>
            </w:r>
            <w:proofErr w:type="spellEnd"/>
            <w:r w:rsidRPr="00D85AB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D85AB7">
              <w:rPr>
                <w:b/>
                <w:color w:val="000000"/>
                <w:sz w:val="20"/>
              </w:rPr>
              <w:t>деятельность</w:t>
            </w:r>
            <w:proofErr w:type="spellEnd"/>
          </w:p>
        </w:tc>
      </w:tr>
      <w:tr w:rsidR="00DD3E9D" w:rsidRP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Контроль использования современных технологий обучения как средство применения исследований на уроке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Оценка уровня использования педагогами современных технологий обучения как средство применения исследований на уроке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Учителя-предметни</w:t>
            </w:r>
            <w:r w:rsidRPr="00865239">
              <w:rPr>
                <w:sz w:val="18"/>
                <w:szCs w:val="18"/>
              </w:rPr>
              <w:t>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proofErr w:type="spellStart"/>
            <w:proofErr w:type="gramStart"/>
            <w:r w:rsidRPr="00865239">
              <w:rPr>
                <w:sz w:val="18"/>
                <w:szCs w:val="18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Посещение и анализ уроков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Замдиректора по НМР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1437BB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865239">
              <w:rPr>
                <w:sz w:val="18"/>
                <w:szCs w:val="18"/>
              </w:rPr>
              <w:t>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865239" w:rsidRDefault="00DD3E9D" w:rsidP="00DD3E9D">
            <w:pPr>
              <w:pStyle w:val="a3"/>
              <w:rPr>
                <w:sz w:val="18"/>
                <w:szCs w:val="18"/>
              </w:rPr>
            </w:pPr>
            <w:r w:rsidRPr="00865239">
              <w:rPr>
                <w:sz w:val="18"/>
                <w:szCs w:val="18"/>
              </w:rPr>
              <w:t>Справка с выводами и рекомендациями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5239" w:rsidRDefault="00DD3E9D" w:rsidP="001437B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02716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DD3E9D" w:rsidRPr="00DD3E9D" w:rsidTr="001437B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85AB7" w:rsidRDefault="00DD3E9D" w:rsidP="001437B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DD3E9D" w:rsidRPr="00342EDE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Применение </w:t>
            </w:r>
            <w:proofErr w:type="spellStart"/>
            <w:r w:rsidRPr="009C1BB9">
              <w:rPr>
                <w:sz w:val="18"/>
                <w:szCs w:val="18"/>
              </w:rPr>
              <w:t>критериальной</w:t>
            </w:r>
            <w:proofErr w:type="spellEnd"/>
            <w:r w:rsidRPr="009C1BB9">
              <w:rPr>
                <w:sz w:val="18"/>
                <w:szCs w:val="18"/>
              </w:rPr>
              <w:t xml:space="preserve"> системы оценивания достижений  учащихся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Соответствие нормативным требованиям проведения СОР, </w:t>
            </w:r>
            <w:proofErr w:type="gramStart"/>
            <w:r w:rsidRPr="009C1BB9">
              <w:rPr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содержание  </w:t>
            </w:r>
            <w:proofErr w:type="gramStart"/>
            <w:r w:rsidRPr="009C1BB9">
              <w:rPr>
                <w:sz w:val="18"/>
                <w:szCs w:val="18"/>
              </w:rPr>
              <w:t>СОЧ</w:t>
            </w:r>
            <w:proofErr w:type="gramEnd"/>
            <w:r w:rsidRPr="009C1BB9">
              <w:rPr>
                <w:sz w:val="18"/>
                <w:szCs w:val="18"/>
              </w:rPr>
              <w:t xml:space="preserve"> и СОР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тематический, текущий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18.02-28.02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  <w:r w:rsidRPr="00860B1D">
              <w:br/>
            </w:r>
          </w:p>
        </w:tc>
        <w:tc>
          <w:tcPr>
            <w:tcW w:w="1559" w:type="dxa"/>
            <w:vAlign w:val="center"/>
          </w:tcPr>
          <w:p w:rsidR="00DD3E9D" w:rsidRDefault="00DD3E9D" w:rsidP="001437BB">
            <w:pPr>
              <w:pStyle w:val="a3"/>
            </w:pPr>
          </w:p>
          <w:p w:rsidR="00DD3E9D" w:rsidRPr="00860B1D" w:rsidRDefault="00DD3E9D" w:rsidP="001437BB">
            <w:pPr>
              <w:pStyle w:val="a3"/>
            </w:pPr>
          </w:p>
        </w:tc>
      </w:tr>
      <w:tr w:rsidR="00DD3E9D" w:rsidRPr="00342EDE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860B1D" w:rsidRDefault="00DD3E9D" w:rsidP="001437BB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Реализация индивидуального подхода на уроках </w:t>
            </w:r>
            <w:proofErr w:type="spellStart"/>
            <w:r w:rsidRPr="009C1BB9">
              <w:rPr>
                <w:sz w:val="18"/>
                <w:szCs w:val="18"/>
              </w:rPr>
              <w:t>физвоспитания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Выполнение рекомендаций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Преподавание физкультуры в </w:t>
            </w:r>
            <w:r>
              <w:rPr>
                <w:sz w:val="18"/>
                <w:szCs w:val="18"/>
              </w:rPr>
              <w:t>5-</w:t>
            </w:r>
            <w:r w:rsidRPr="009C1BB9">
              <w:rPr>
                <w:sz w:val="18"/>
                <w:szCs w:val="18"/>
              </w:rPr>
              <w:t>9-х 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1.02-11.02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C1BB9">
              <w:rPr>
                <w:sz w:val="18"/>
                <w:szCs w:val="18"/>
              </w:rPr>
              <w:t xml:space="preserve"> Курирующие зам. директора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9C1BB9" w:rsidRDefault="00DD3E9D" w:rsidP="001437B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1B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FA5BBA" w:rsidRDefault="00DD3E9D" w:rsidP="001437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D3E9D" w:rsidRDefault="00DD3E9D" w:rsidP="001437BB">
            <w:pPr>
              <w:pStyle w:val="a3"/>
            </w:pPr>
          </w:p>
        </w:tc>
      </w:tr>
      <w:tr w:rsid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D2CA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FD2CAD" w:rsidRDefault="00DD3E9D" w:rsidP="001437BB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r w:rsidRPr="00FD2CAD">
              <w:rPr>
                <w:color w:val="000000"/>
                <w:sz w:val="20"/>
                <w:lang w:val="ru-RU"/>
              </w:rPr>
              <w:t>Место рас</w:t>
            </w:r>
            <w:r w:rsidRPr="00D848A4">
              <w:rPr>
                <w:color w:val="000000"/>
                <w:sz w:val="20"/>
                <w:lang w:val="ru-RU"/>
              </w:rPr>
              <w:t>смотрен</w:t>
            </w:r>
            <w:proofErr w:type="spellStart"/>
            <w:r>
              <w:rPr>
                <w:color w:val="000000"/>
                <w:sz w:val="20"/>
              </w:rPr>
              <w:t>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Default="00DD3E9D" w:rsidP="001437B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DD3E9D" w:rsidRPr="00DD3E9D" w:rsidTr="001437BB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85AB7" w:rsidRDefault="00DD3E9D" w:rsidP="001437BB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DD3E9D" w:rsidRPr="00DD3E9D" w:rsidTr="001437BB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3E9D" w:rsidRPr="00DD3E9D" w:rsidRDefault="00DD3E9D" w:rsidP="001437BB">
            <w:pPr>
              <w:pStyle w:val="a3"/>
              <w:rPr>
                <w:sz w:val="18"/>
              </w:rPr>
            </w:pPr>
            <w:r w:rsidRPr="00DD3E9D">
              <w:rPr>
                <w:sz w:val="18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Состояние профилактической работы по формированию позитивной жизненной позиции у детей и подростков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Оценивание условий по обеспечению</w:t>
            </w:r>
          </w:p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комфортности,</w:t>
            </w:r>
          </w:p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социализации</w:t>
            </w:r>
          </w:p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учащихся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proofErr w:type="spellStart"/>
            <w:proofErr w:type="gramStart"/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Педагоги-ческий</w:t>
            </w:r>
            <w:proofErr w:type="spellEnd"/>
            <w:proofErr w:type="gramEnd"/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 состав</w:t>
            </w:r>
          </w:p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proofErr w:type="spellStart"/>
            <w:proofErr w:type="gramStart"/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Тематичес-кий</w:t>
            </w:r>
            <w:proofErr w:type="spellEnd"/>
            <w:proofErr w:type="gram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Наблюдение, анализ, беседа, посещение уроков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Февраль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Психолог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>Совет по профилактике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DD3E9D">
              <w:rPr>
                <w:rFonts w:ascii="Times New Roman" w:eastAsia="Times New Roman" w:hAnsi="Times New Roman" w:cs="Times New Roman"/>
                <w:sz w:val="18"/>
                <w:szCs w:val="22"/>
              </w:rPr>
              <w:t xml:space="preserve">Информация </w:t>
            </w:r>
          </w:p>
          <w:p w:rsidR="00DD3E9D" w:rsidRPr="00DD3E9D" w:rsidRDefault="00DD3E9D" w:rsidP="001437BB">
            <w:pPr>
              <w:pStyle w:val="848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</w:tcPr>
          <w:p w:rsidR="00DD3E9D" w:rsidRPr="00DD3E9D" w:rsidRDefault="00DD3E9D" w:rsidP="001437BB">
            <w:pPr>
              <w:pStyle w:val="a3"/>
              <w:rPr>
                <w:color w:val="000000"/>
                <w:sz w:val="18"/>
                <w:highlight w:val="yellow"/>
              </w:rPr>
            </w:pPr>
          </w:p>
        </w:tc>
      </w:tr>
    </w:tbl>
    <w:p w:rsidR="00D262A5" w:rsidRDefault="00D262A5"/>
    <w:sectPr w:rsidR="00D262A5" w:rsidSect="00DD3E9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E9D"/>
    <w:rsid w:val="00605CA9"/>
    <w:rsid w:val="00D262A5"/>
    <w:rsid w:val="00DC4C3C"/>
    <w:rsid w:val="00DD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9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48">
    <w:name w:val="СРОУ_8.4_Таблица_текст (СРОУ_8_Таблица)"/>
    <w:basedOn w:val="a"/>
    <w:uiPriority w:val="7"/>
    <w:rsid w:val="00DD3E9D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3369</Characters>
  <Application>Microsoft Office Word</Application>
  <DocSecurity>0</DocSecurity>
  <Lines>28</Lines>
  <Paragraphs>7</Paragraphs>
  <ScaleCrop>false</ScaleCrop>
  <Company>Microsoft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2024-02-15T05:13:00Z</dcterms:created>
  <dcterms:modified xsi:type="dcterms:W3CDTF">2024-02-15T05:17:00Z</dcterms:modified>
</cp:coreProperties>
</file>