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6B7D" w14:textId="5EA4082A" w:rsidR="002F75E7" w:rsidRPr="00984630" w:rsidRDefault="002F75E7" w:rsidP="002F75E7">
      <w:pPr>
        <w:spacing w:after="0" w:line="240" w:lineRule="auto"/>
        <w:jc w:val="center"/>
        <w:rPr>
          <w:b/>
          <w:sz w:val="24"/>
          <w:szCs w:val="24"/>
        </w:rPr>
      </w:pPr>
      <w:r w:rsidRPr="00984630">
        <w:rPr>
          <w:b/>
          <w:sz w:val="24"/>
          <w:szCs w:val="24"/>
        </w:rPr>
        <w:t>Критерии оценивания урока (занятия</w:t>
      </w:r>
      <w:r w:rsidR="00DF331C" w:rsidRPr="00984630">
        <w:rPr>
          <w:b/>
          <w:sz w:val="24"/>
          <w:szCs w:val="24"/>
        </w:rPr>
        <w:t>,</w:t>
      </w:r>
      <w:r w:rsidRPr="00984630">
        <w:rPr>
          <w:b/>
          <w:sz w:val="24"/>
          <w:szCs w:val="24"/>
        </w:rPr>
        <w:t xml:space="preserve"> мероприятия) </w:t>
      </w:r>
      <w:bookmarkStart w:id="0" w:name="_Hlk157534298"/>
      <w:r w:rsidRPr="00984630">
        <w:rPr>
          <w:b/>
          <w:sz w:val="24"/>
          <w:szCs w:val="24"/>
        </w:rPr>
        <w:t>педагога организации среднего</w:t>
      </w:r>
      <w:r w:rsidR="00EE5FCE" w:rsidRPr="00984630">
        <w:rPr>
          <w:b/>
          <w:sz w:val="24"/>
          <w:szCs w:val="24"/>
        </w:rPr>
        <w:t>, дополнительного, технического и профессионального образования</w:t>
      </w:r>
      <w:bookmarkEnd w:id="0"/>
    </w:p>
    <w:p w14:paraId="435A8DBA" w14:textId="77777777" w:rsidR="002F75E7" w:rsidRPr="00984630" w:rsidRDefault="002F75E7" w:rsidP="002F75E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6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513"/>
        <w:gridCol w:w="1984"/>
        <w:gridCol w:w="1843"/>
        <w:gridCol w:w="1814"/>
        <w:gridCol w:w="2013"/>
      </w:tblGrid>
      <w:tr w:rsidR="00047278" w:rsidRPr="00984630" w14:paraId="70F1B5F2" w14:textId="77777777" w:rsidTr="00B56B0F">
        <w:tc>
          <w:tcPr>
            <w:tcW w:w="9634" w:type="dxa"/>
            <w:gridSpan w:val="6"/>
          </w:tcPr>
          <w:p w14:paraId="03FBE0F4" w14:textId="099CBFF4" w:rsidR="00195CDA" w:rsidRPr="00984630" w:rsidRDefault="002F75E7" w:rsidP="00D5022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Содержание урока (занятия, мероприятия) на основе государственного общеобязательного стандарта и типовых учебных программ дошкольного воспитания и обучения / типовых учебных программ, государственного общеобязательного стандарта начального, основного среднего и общего среднего образования/ типовых учебных программ детских музыкальных школ, детских художественных школ и детских школ искусств, образовательных программ дополнительного образования для детей /</w:t>
            </w:r>
            <w:r w:rsidRPr="00984630">
              <w:t xml:space="preserve"> </w:t>
            </w:r>
            <w:r w:rsidRPr="00984630">
              <w:rPr>
                <w:sz w:val="20"/>
                <w:szCs w:val="20"/>
              </w:rPr>
              <w:t>типовых учебных программ цикла или модуля общеобразовательных дисциплин для организаций технического и профессионального образования</w:t>
            </w:r>
            <w:r w:rsidR="00195CDA" w:rsidRPr="00984630">
              <w:rPr>
                <w:sz w:val="20"/>
                <w:szCs w:val="20"/>
              </w:rPr>
              <w:t>.</w:t>
            </w:r>
          </w:p>
        </w:tc>
      </w:tr>
      <w:tr w:rsidR="00047278" w:rsidRPr="00984630" w14:paraId="1AEB972A" w14:textId="77777777" w:rsidTr="00B56B0F">
        <w:trPr>
          <w:trHeight w:val="390"/>
        </w:trPr>
        <w:tc>
          <w:tcPr>
            <w:tcW w:w="467" w:type="dxa"/>
            <w:vMerge w:val="restart"/>
          </w:tcPr>
          <w:p w14:paraId="03DE05CB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№</w:t>
            </w:r>
          </w:p>
        </w:tc>
        <w:tc>
          <w:tcPr>
            <w:tcW w:w="1513" w:type="dxa"/>
            <w:vMerge w:val="restart"/>
            <w:vAlign w:val="center"/>
          </w:tcPr>
          <w:p w14:paraId="77910067" w14:textId="77777777" w:rsidR="002F75E7" w:rsidRPr="00984630" w:rsidRDefault="002F75E7" w:rsidP="00B56B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7654" w:type="dxa"/>
            <w:gridSpan w:val="4"/>
            <w:vAlign w:val="center"/>
          </w:tcPr>
          <w:p w14:paraId="10C97073" w14:textId="77777777" w:rsidR="002F75E7" w:rsidRPr="00984630" w:rsidRDefault="002F75E7" w:rsidP="00B56B0F">
            <w:pPr>
              <w:tabs>
                <w:tab w:val="left" w:pos="246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Уровень</w:t>
            </w:r>
          </w:p>
        </w:tc>
      </w:tr>
      <w:tr w:rsidR="00047278" w:rsidRPr="00984630" w14:paraId="1A1F4C7C" w14:textId="77777777" w:rsidTr="00E21DAA">
        <w:trPr>
          <w:trHeight w:val="216"/>
        </w:trPr>
        <w:tc>
          <w:tcPr>
            <w:tcW w:w="467" w:type="dxa"/>
            <w:vMerge/>
          </w:tcPr>
          <w:p w14:paraId="5B12E040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vAlign w:val="center"/>
          </w:tcPr>
          <w:p w14:paraId="7E31E7B7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9349F8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неудовлетворительный</w:t>
            </w:r>
          </w:p>
          <w:p w14:paraId="3C899DEA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067BE64A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требующий улучшения</w:t>
            </w:r>
          </w:p>
          <w:p w14:paraId="5A3E54E9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14:paraId="244C590B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удовлетворительный</w:t>
            </w:r>
          </w:p>
          <w:p w14:paraId="2000D224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vAlign w:val="center"/>
          </w:tcPr>
          <w:p w14:paraId="5A8A6C12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эффективный</w:t>
            </w:r>
          </w:p>
          <w:p w14:paraId="0B60C2D6" w14:textId="77777777" w:rsidR="002F75E7" w:rsidRPr="00984630" w:rsidRDefault="002F75E7" w:rsidP="00B56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3</w:t>
            </w:r>
          </w:p>
        </w:tc>
      </w:tr>
      <w:tr w:rsidR="00047278" w:rsidRPr="00984630" w14:paraId="4518AB95" w14:textId="77777777" w:rsidTr="00B56B0F">
        <w:tc>
          <w:tcPr>
            <w:tcW w:w="467" w:type="dxa"/>
          </w:tcPr>
          <w:p w14:paraId="3DC5E220" w14:textId="77777777" w:rsidR="002F75E7" w:rsidRPr="00984630" w:rsidRDefault="002F75E7" w:rsidP="00B56B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167" w:type="dxa"/>
            <w:gridSpan w:val="5"/>
          </w:tcPr>
          <w:p w14:paraId="6B80BE7D" w14:textId="77777777" w:rsidR="002F75E7" w:rsidRPr="00984630" w:rsidRDefault="002F75E7" w:rsidP="00B56B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Планирование</w:t>
            </w:r>
          </w:p>
        </w:tc>
      </w:tr>
      <w:tr w:rsidR="00047278" w:rsidRPr="00984630" w14:paraId="02AE4FE8" w14:textId="77777777" w:rsidTr="00E21DAA">
        <w:trPr>
          <w:trHeight w:val="1058"/>
        </w:trPr>
        <w:tc>
          <w:tcPr>
            <w:tcW w:w="467" w:type="dxa"/>
            <w:vMerge w:val="restart"/>
          </w:tcPr>
          <w:p w14:paraId="5E7B5BCD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1.1</w:t>
            </w:r>
          </w:p>
        </w:tc>
        <w:tc>
          <w:tcPr>
            <w:tcW w:w="1513" w:type="dxa"/>
            <w:vMerge w:val="restart"/>
          </w:tcPr>
          <w:p w14:paraId="3D7DBE29" w14:textId="3A7F9DEE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Цели и ожидаемые результаты </w:t>
            </w:r>
          </w:p>
        </w:tc>
        <w:tc>
          <w:tcPr>
            <w:tcW w:w="1984" w:type="dxa"/>
          </w:tcPr>
          <w:p w14:paraId="1BF4F9F2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отражены (не раскрыты)</w:t>
            </w:r>
          </w:p>
          <w:p w14:paraId="20258498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или</w:t>
            </w:r>
          </w:p>
          <w:p w14:paraId="5A5C803A" w14:textId="2A5FD7BE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все цели и ожидаемые результаты не соответствуют целям обучения </w:t>
            </w:r>
          </w:p>
        </w:tc>
        <w:tc>
          <w:tcPr>
            <w:tcW w:w="1843" w:type="dxa"/>
          </w:tcPr>
          <w:p w14:paraId="29B01613" w14:textId="2B9C2B9C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несколько целей (ожидаемых результатов) не соответствуют целям обучения </w:t>
            </w:r>
          </w:p>
        </w:tc>
        <w:tc>
          <w:tcPr>
            <w:tcW w:w="1814" w:type="dxa"/>
          </w:tcPr>
          <w:p w14:paraId="634BAB0C" w14:textId="13833530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33"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одна цель (или ожидаемый результат) не соответствует целям обучения </w:t>
            </w:r>
          </w:p>
          <w:p w14:paraId="68EDC486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</w:p>
        </w:tc>
        <w:tc>
          <w:tcPr>
            <w:tcW w:w="2013" w:type="dxa"/>
          </w:tcPr>
          <w:p w14:paraId="0499285E" w14:textId="07D0F192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33"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цели (ожидаемые результаты</w:t>
            </w:r>
            <w:r w:rsidR="00297FAD" w:rsidRPr="00984630">
              <w:rPr>
                <w:sz w:val="20"/>
                <w:szCs w:val="20"/>
              </w:rPr>
              <w:t>)</w:t>
            </w:r>
            <w:r w:rsidRPr="00984630">
              <w:rPr>
                <w:sz w:val="20"/>
                <w:szCs w:val="20"/>
              </w:rPr>
              <w:t xml:space="preserve"> соответствуют целям обучения </w:t>
            </w:r>
          </w:p>
        </w:tc>
      </w:tr>
      <w:tr w:rsidR="00047278" w:rsidRPr="00984630" w14:paraId="33CB0071" w14:textId="77777777" w:rsidTr="00992C76">
        <w:trPr>
          <w:trHeight w:val="1833"/>
        </w:trPr>
        <w:tc>
          <w:tcPr>
            <w:tcW w:w="467" w:type="dxa"/>
            <w:vMerge/>
          </w:tcPr>
          <w:p w14:paraId="743C1BC5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41024004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5EB625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неконкретные </w:t>
            </w:r>
          </w:p>
          <w:p w14:paraId="627E5100" w14:textId="65922E7E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достижимы в рамках одного урока (занятия, мероприятия) </w:t>
            </w:r>
          </w:p>
        </w:tc>
        <w:tc>
          <w:tcPr>
            <w:tcW w:w="1843" w:type="dxa"/>
          </w:tcPr>
          <w:p w14:paraId="22F6699C" w14:textId="4F6A11A2" w:rsidR="00B41898" w:rsidRPr="00984630" w:rsidRDefault="002F75E7" w:rsidP="0099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конкретны, достижимы отдельными обучающимися (воспитанниками</w:t>
            </w:r>
            <w:r w:rsidR="00992C76" w:rsidRPr="00984630">
              <w:rPr>
                <w:sz w:val="20"/>
                <w:szCs w:val="20"/>
              </w:rPr>
              <w:t>)</w:t>
            </w:r>
            <w:r w:rsidRPr="00984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23E3BC5" w14:textId="206EA2D9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конкретны, достижимы большинством обучающихся (воспитанников</w:t>
            </w:r>
            <w:r w:rsidR="00E21DAA" w:rsidRPr="00984630"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14:paraId="5DDAF3E2" w14:textId="4A5E584F" w:rsidR="002F75E7" w:rsidRPr="00984630" w:rsidRDefault="002F75E7" w:rsidP="00E21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конкретны, достижимы всеми обучающимися (воспитанниками)</w:t>
            </w:r>
          </w:p>
        </w:tc>
      </w:tr>
      <w:tr w:rsidR="00047278" w:rsidRPr="00984630" w14:paraId="3CC5C4DC" w14:textId="77777777" w:rsidTr="00E21DAA">
        <w:trPr>
          <w:trHeight w:val="531"/>
        </w:trPr>
        <w:tc>
          <w:tcPr>
            <w:tcW w:w="467" w:type="dxa"/>
            <w:vMerge w:val="restart"/>
          </w:tcPr>
          <w:p w14:paraId="0DDCB2A4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1.2</w:t>
            </w:r>
          </w:p>
        </w:tc>
        <w:tc>
          <w:tcPr>
            <w:tcW w:w="1513" w:type="dxa"/>
            <w:vMerge w:val="restart"/>
          </w:tcPr>
          <w:p w14:paraId="66BDEAE8" w14:textId="43904F9A" w:rsidR="002F75E7" w:rsidRPr="00984630" w:rsidRDefault="002F75E7" w:rsidP="00B56B0F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Методы и ресурсы обучения (воспитания) </w:t>
            </w:r>
          </w:p>
          <w:p w14:paraId="1EE9C25D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  <w:p w14:paraId="08D23BD6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  <w:p w14:paraId="044E3040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69DC0DF" w14:textId="5B0E89D8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соответствуют цели, ожидаемым результатам</w:t>
            </w:r>
          </w:p>
          <w:p w14:paraId="2CFCF8A4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DB65F2" w14:textId="57CB15F5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несколько методов (ресурсов) не соответствуют цели и ожидаемым результатам</w:t>
            </w:r>
          </w:p>
        </w:tc>
        <w:tc>
          <w:tcPr>
            <w:tcW w:w="1814" w:type="dxa"/>
          </w:tcPr>
          <w:p w14:paraId="1EE2E1DD" w14:textId="251646D3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один метод (ресурс) не соответствует цели и ожидаемым результатам</w:t>
            </w:r>
          </w:p>
        </w:tc>
        <w:tc>
          <w:tcPr>
            <w:tcW w:w="2013" w:type="dxa"/>
          </w:tcPr>
          <w:p w14:paraId="00FF92F6" w14:textId="62A7D8ED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цели и ожидаемым результатам</w:t>
            </w:r>
          </w:p>
          <w:p w14:paraId="67B59944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6EC76425" w14:textId="77777777" w:rsidTr="00E21DAA">
        <w:tc>
          <w:tcPr>
            <w:tcW w:w="467" w:type="dxa"/>
            <w:vMerge/>
          </w:tcPr>
          <w:p w14:paraId="0A1DF43B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3A2F39C6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83F90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соответствуют возрастным особенностям </w:t>
            </w:r>
          </w:p>
        </w:tc>
        <w:tc>
          <w:tcPr>
            <w:tcW w:w="1843" w:type="dxa"/>
          </w:tcPr>
          <w:p w14:paraId="5D3B60F6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несколько методов (ресурсов) не соответствуют возрастным особенностям </w:t>
            </w:r>
          </w:p>
        </w:tc>
        <w:tc>
          <w:tcPr>
            <w:tcW w:w="1814" w:type="dxa"/>
          </w:tcPr>
          <w:p w14:paraId="4A039B8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один метод (ресурс) не соответствует возрастным особенностям </w:t>
            </w:r>
          </w:p>
        </w:tc>
        <w:tc>
          <w:tcPr>
            <w:tcW w:w="2013" w:type="dxa"/>
          </w:tcPr>
          <w:p w14:paraId="0773566E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соответствуют возрастным особенностям </w:t>
            </w:r>
          </w:p>
        </w:tc>
      </w:tr>
      <w:tr w:rsidR="00047278" w:rsidRPr="00984630" w14:paraId="6233A283" w14:textId="77777777" w:rsidTr="00E21DAA">
        <w:tc>
          <w:tcPr>
            <w:tcW w:w="467" w:type="dxa"/>
            <w:vMerge/>
          </w:tcPr>
          <w:p w14:paraId="7259C365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8A9DF84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7F0C576" w14:textId="5B17C5A8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соответствуют образовательным потребностям обучающихся (воспитанников)</w:t>
            </w:r>
          </w:p>
        </w:tc>
        <w:tc>
          <w:tcPr>
            <w:tcW w:w="1843" w:type="dxa"/>
          </w:tcPr>
          <w:p w14:paraId="5AD4191B" w14:textId="3A0692B3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образовательным потребностям обучающихся (воспитанников)</w:t>
            </w:r>
          </w:p>
        </w:tc>
        <w:tc>
          <w:tcPr>
            <w:tcW w:w="1814" w:type="dxa"/>
          </w:tcPr>
          <w:p w14:paraId="15D40777" w14:textId="2936C09C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образовательным потребностям большинства обучающихся (воспитанников)</w:t>
            </w:r>
          </w:p>
        </w:tc>
        <w:tc>
          <w:tcPr>
            <w:tcW w:w="2013" w:type="dxa"/>
          </w:tcPr>
          <w:p w14:paraId="022F0DDE" w14:textId="3487E382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образовательным потребностям всех обучающихся (воспитанников)</w:t>
            </w:r>
          </w:p>
        </w:tc>
      </w:tr>
      <w:tr w:rsidR="00047278" w:rsidRPr="00984630" w14:paraId="382BD09E" w14:textId="77777777" w:rsidTr="00E21DAA">
        <w:trPr>
          <w:trHeight w:val="434"/>
        </w:trPr>
        <w:tc>
          <w:tcPr>
            <w:tcW w:w="467" w:type="dxa"/>
            <w:vMerge/>
          </w:tcPr>
          <w:p w14:paraId="71EE6384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16CAD52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42120F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EBB992B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DF01103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 и ресурсов планируется с учетом результатов исследования практики</w:t>
            </w:r>
          </w:p>
        </w:tc>
        <w:tc>
          <w:tcPr>
            <w:tcW w:w="2013" w:type="dxa"/>
          </w:tcPr>
          <w:p w14:paraId="7DC98CCF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 и ресурсов планируется на основе авторской программы</w:t>
            </w:r>
          </w:p>
        </w:tc>
      </w:tr>
      <w:tr w:rsidR="00047278" w:rsidRPr="00984630" w14:paraId="0D178747" w14:textId="77777777" w:rsidTr="00E21DAA">
        <w:trPr>
          <w:trHeight w:val="110"/>
        </w:trPr>
        <w:tc>
          <w:tcPr>
            <w:tcW w:w="467" w:type="dxa"/>
            <w:vMerge w:val="restart"/>
          </w:tcPr>
          <w:p w14:paraId="03EF1B23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1.3</w:t>
            </w:r>
          </w:p>
        </w:tc>
        <w:tc>
          <w:tcPr>
            <w:tcW w:w="1513" w:type="dxa"/>
            <w:vMerge w:val="restart"/>
          </w:tcPr>
          <w:p w14:paraId="06F0CA1C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Методы, инструменты оценивания (задания)</w:t>
            </w:r>
          </w:p>
        </w:tc>
        <w:tc>
          <w:tcPr>
            <w:tcW w:w="1984" w:type="dxa"/>
          </w:tcPr>
          <w:p w14:paraId="5E865715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соответствуют цели, ожидаемым результатам</w:t>
            </w:r>
          </w:p>
          <w:p w14:paraId="62C7A255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AB91B0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несколько методов (заданий) не соответствуют цели и ожидаемым результатам</w:t>
            </w:r>
          </w:p>
        </w:tc>
        <w:tc>
          <w:tcPr>
            <w:tcW w:w="1814" w:type="dxa"/>
          </w:tcPr>
          <w:p w14:paraId="1400DB9D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один метод (задание) не соответствует цели и </w:t>
            </w:r>
            <w:r w:rsidRPr="00984630">
              <w:rPr>
                <w:sz w:val="20"/>
                <w:szCs w:val="20"/>
              </w:rPr>
              <w:lastRenderedPageBreak/>
              <w:t>ожидаемым результатам</w:t>
            </w:r>
          </w:p>
        </w:tc>
        <w:tc>
          <w:tcPr>
            <w:tcW w:w="2013" w:type="dxa"/>
          </w:tcPr>
          <w:p w14:paraId="7FF5E53B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>соответствуют цели и ожидаемым результатам</w:t>
            </w:r>
          </w:p>
          <w:p w14:paraId="1768086A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6256099E" w14:textId="77777777" w:rsidTr="00E21DAA">
        <w:trPr>
          <w:trHeight w:val="703"/>
        </w:trPr>
        <w:tc>
          <w:tcPr>
            <w:tcW w:w="467" w:type="dxa"/>
            <w:vMerge/>
          </w:tcPr>
          <w:p w14:paraId="5AAD6E2E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4A68CE2D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1BA6AAB" w14:textId="5C2FCCF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соответствуют возрастным особенностям </w:t>
            </w:r>
          </w:p>
        </w:tc>
        <w:tc>
          <w:tcPr>
            <w:tcW w:w="1843" w:type="dxa"/>
          </w:tcPr>
          <w:p w14:paraId="579ADF30" w14:textId="30D6F84C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несколько методов (заданий) не соответствуют возрастным особенностям </w:t>
            </w:r>
          </w:p>
        </w:tc>
        <w:tc>
          <w:tcPr>
            <w:tcW w:w="1814" w:type="dxa"/>
          </w:tcPr>
          <w:p w14:paraId="6B710FB3" w14:textId="420049E9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один метод (задание) не соответствует возрастным особенностям </w:t>
            </w:r>
          </w:p>
        </w:tc>
        <w:tc>
          <w:tcPr>
            <w:tcW w:w="2013" w:type="dxa"/>
          </w:tcPr>
          <w:p w14:paraId="6B742901" w14:textId="2020425E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соответствуют возрастным особенностям </w:t>
            </w:r>
          </w:p>
        </w:tc>
      </w:tr>
      <w:tr w:rsidR="00047278" w:rsidRPr="00984630" w14:paraId="558E0F74" w14:textId="77777777" w:rsidTr="00E21DAA">
        <w:trPr>
          <w:trHeight w:val="60"/>
        </w:trPr>
        <w:tc>
          <w:tcPr>
            <w:tcW w:w="467" w:type="dxa"/>
            <w:vMerge/>
          </w:tcPr>
          <w:p w14:paraId="19BBCECA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54F8CD6F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EE020C" w14:textId="109ED802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планируется вовлечение в процесс само- и </w:t>
            </w:r>
            <w:r w:rsidR="00195CDA" w:rsidRPr="00984630">
              <w:rPr>
                <w:sz w:val="20"/>
                <w:szCs w:val="20"/>
              </w:rPr>
              <w:t xml:space="preserve">(или) </w:t>
            </w:r>
            <w:proofErr w:type="spellStart"/>
            <w:r w:rsidRPr="00984630">
              <w:rPr>
                <w:sz w:val="20"/>
                <w:szCs w:val="20"/>
              </w:rPr>
              <w:t>взаимооценивания</w:t>
            </w:r>
            <w:proofErr w:type="spellEnd"/>
          </w:p>
        </w:tc>
        <w:tc>
          <w:tcPr>
            <w:tcW w:w="1843" w:type="dxa"/>
          </w:tcPr>
          <w:p w14:paraId="30D187B0" w14:textId="38D17F9F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планируется вовлечение в процесс само- и </w:t>
            </w:r>
            <w:r w:rsidR="00195CDA" w:rsidRPr="00984630">
              <w:rPr>
                <w:sz w:val="20"/>
                <w:szCs w:val="20"/>
              </w:rPr>
              <w:t xml:space="preserve">(или) </w:t>
            </w:r>
            <w:proofErr w:type="spellStart"/>
            <w:r w:rsidRPr="00984630">
              <w:rPr>
                <w:sz w:val="20"/>
                <w:szCs w:val="20"/>
              </w:rPr>
              <w:t>взаимооценивания</w:t>
            </w:r>
            <w:proofErr w:type="spellEnd"/>
            <w:r w:rsidRPr="00984630">
              <w:rPr>
                <w:sz w:val="20"/>
                <w:szCs w:val="20"/>
              </w:rPr>
              <w:t xml:space="preserve"> на отдельных этапах урока (занятия, мероприятия)</w:t>
            </w:r>
          </w:p>
        </w:tc>
        <w:tc>
          <w:tcPr>
            <w:tcW w:w="1814" w:type="dxa"/>
          </w:tcPr>
          <w:p w14:paraId="714F320B" w14:textId="5819C7C2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планируется вовлечение в процесс само- и </w:t>
            </w:r>
            <w:r w:rsidR="00195CDA" w:rsidRPr="00984630">
              <w:rPr>
                <w:sz w:val="20"/>
                <w:szCs w:val="20"/>
              </w:rPr>
              <w:t xml:space="preserve">(или) </w:t>
            </w:r>
            <w:proofErr w:type="spellStart"/>
            <w:r w:rsidRPr="00984630">
              <w:rPr>
                <w:sz w:val="20"/>
                <w:szCs w:val="20"/>
              </w:rPr>
              <w:t>взаимооценивания</w:t>
            </w:r>
            <w:proofErr w:type="spellEnd"/>
            <w:r w:rsidRPr="00984630">
              <w:rPr>
                <w:sz w:val="20"/>
                <w:szCs w:val="20"/>
              </w:rPr>
              <w:t xml:space="preserve"> на большинстве этапов урока (занятия, мероприятия)</w:t>
            </w:r>
          </w:p>
        </w:tc>
        <w:tc>
          <w:tcPr>
            <w:tcW w:w="2013" w:type="dxa"/>
          </w:tcPr>
          <w:p w14:paraId="063FB84D" w14:textId="701144E0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планируется вовлечение в процесс само- и </w:t>
            </w:r>
            <w:r w:rsidR="00195CDA" w:rsidRPr="00984630">
              <w:rPr>
                <w:sz w:val="20"/>
                <w:szCs w:val="20"/>
              </w:rPr>
              <w:t xml:space="preserve">(или) </w:t>
            </w:r>
            <w:proofErr w:type="spellStart"/>
            <w:r w:rsidRPr="00984630">
              <w:rPr>
                <w:sz w:val="20"/>
                <w:szCs w:val="20"/>
              </w:rPr>
              <w:t>взаимооценивания</w:t>
            </w:r>
            <w:proofErr w:type="spellEnd"/>
            <w:r w:rsidRPr="00984630">
              <w:rPr>
                <w:sz w:val="20"/>
                <w:szCs w:val="20"/>
              </w:rPr>
              <w:t xml:space="preserve"> на всех этапах урока (занятия, мероприятия)</w:t>
            </w:r>
          </w:p>
        </w:tc>
      </w:tr>
      <w:tr w:rsidR="00047278" w:rsidRPr="00984630" w14:paraId="66D062FD" w14:textId="77777777" w:rsidTr="00E21DAA">
        <w:tc>
          <w:tcPr>
            <w:tcW w:w="467" w:type="dxa"/>
            <w:vMerge/>
          </w:tcPr>
          <w:p w14:paraId="45F3B8CC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320533EA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CA56EA1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91C911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10DB5BF5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методов, инструментов оценивания (заданий) планируется с учётом результатов исследования практики (уровня освоения образовательной программы)</w:t>
            </w:r>
          </w:p>
        </w:tc>
        <w:tc>
          <w:tcPr>
            <w:tcW w:w="2013" w:type="dxa"/>
          </w:tcPr>
          <w:p w14:paraId="4A63841F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методов, инструментов оценивания (заданий) планируется на основе авторской программы</w:t>
            </w:r>
          </w:p>
        </w:tc>
      </w:tr>
      <w:tr w:rsidR="00047278" w:rsidRPr="00984630" w14:paraId="03826F84" w14:textId="77777777" w:rsidTr="00B56B0F">
        <w:tc>
          <w:tcPr>
            <w:tcW w:w="467" w:type="dxa"/>
          </w:tcPr>
          <w:p w14:paraId="637279EC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9167" w:type="dxa"/>
            <w:gridSpan w:val="5"/>
          </w:tcPr>
          <w:p w14:paraId="39BC2FCC" w14:textId="3A62BED8" w:rsidR="002F75E7" w:rsidRPr="00984630" w:rsidRDefault="002F75E7" w:rsidP="00B56B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 xml:space="preserve">Преподавание </w:t>
            </w:r>
          </w:p>
        </w:tc>
      </w:tr>
      <w:tr w:rsidR="00047278" w:rsidRPr="00984630" w14:paraId="32F3B8E6" w14:textId="77777777" w:rsidTr="00E21DAA">
        <w:trPr>
          <w:trHeight w:val="60"/>
        </w:trPr>
        <w:tc>
          <w:tcPr>
            <w:tcW w:w="467" w:type="dxa"/>
            <w:vMerge w:val="restart"/>
          </w:tcPr>
          <w:p w14:paraId="3DFCDC97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2.1</w:t>
            </w:r>
          </w:p>
        </w:tc>
        <w:tc>
          <w:tcPr>
            <w:tcW w:w="1513" w:type="dxa"/>
            <w:vMerge w:val="restart"/>
          </w:tcPr>
          <w:p w14:paraId="28A76B31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Предоставление материала с учетом развития </w:t>
            </w:r>
          </w:p>
          <w:p w14:paraId="39C80494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функциональной грамотности </w:t>
            </w:r>
          </w:p>
        </w:tc>
        <w:tc>
          <w:tcPr>
            <w:tcW w:w="1984" w:type="dxa"/>
          </w:tcPr>
          <w:p w14:paraId="49646A12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имеются ошибки в применении терминов и понятий</w:t>
            </w:r>
          </w:p>
        </w:tc>
        <w:tc>
          <w:tcPr>
            <w:tcW w:w="1843" w:type="dxa"/>
          </w:tcPr>
          <w:p w14:paraId="2C46193F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имеются незначительные ошибки в применении терминов и понятий</w:t>
            </w:r>
          </w:p>
        </w:tc>
        <w:tc>
          <w:tcPr>
            <w:tcW w:w="1814" w:type="dxa"/>
          </w:tcPr>
          <w:p w14:paraId="18433E29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имеются единичные ошибки в применении терминов и понятий </w:t>
            </w:r>
          </w:p>
        </w:tc>
        <w:tc>
          <w:tcPr>
            <w:tcW w:w="2013" w:type="dxa"/>
          </w:tcPr>
          <w:p w14:paraId="66B46E2E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отражается последовательное и взаимосвязанное владение терминами и понятиями</w:t>
            </w:r>
          </w:p>
        </w:tc>
      </w:tr>
      <w:tr w:rsidR="00047278" w:rsidRPr="00984630" w14:paraId="19B2AD97" w14:textId="77777777" w:rsidTr="00E21DAA">
        <w:tc>
          <w:tcPr>
            <w:tcW w:w="467" w:type="dxa"/>
            <w:vMerge/>
          </w:tcPr>
          <w:p w14:paraId="4B090F65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35A0663E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57F161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используются задания и ресурсы на развитие навыков находить, извлекать, </w:t>
            </w:r>
            <w:proofErr w:type="spellStart"/>
            <w:r w:rsidRPr="00984630">
              <w:rPr>
                <w:sz w:val="20"/>
                <w:szCs w:val="20"/>
              </w:rPr>
              <w:t>интепретировать</w:t>
            </w:r>
            <w:proofErr w:type="spellEnd"/>
            <w:r w:rsidRPr="00984630">
              <w:rPr>
                <w:sz w:val="20"/>
                <w:szCs w:val="20"/>
              </w:rPr>
              <w:t xml:space="preserve"> информацию </w:t>
            </w:r>
          </w:p>
        </w:tc>
        <w:tc>
          <w:tcPr>
            <w:tcW w:w="1843" w:type="dxa"/>
          </w:tcPr>
          <w:p w14:paraId="57803C36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задания и ресурсы на развитие навыков поиска информации, представленной в явном виде</w:t>
            </w:r>
          </w:p>
        </w:tc>
        <w:tc>
          <w:tcPr>
            <w:tcW w:w="1814" w:type="dxa"/>
          </w:tcPr>
          <w:p w14:paraId="6D92D01C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применяются задания и предлагаются ресурсы, направленные на развитие навыков поиска и извлечения необходимой информации из различных источников </w:t>
            </w:r>
          </w:p>
        </w:tc>
        <w:tc>
          <w:tcPr>
            <w:tcW w:w="2013" w:type="dxa"/>
          </w:tcPr>
          <w:p w14:paraId="3446C2FA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применяются задания, направленные на развитие навыков поиска, извлечения и </w:t>
            </w:r>
            <w:proofErr w:type="spellStart"/>
            <w:r w:rsidRPr="00984630">
              <w:rPr>
                <w:sz w:val="20"/>
                <w:szCs w:val="20"/>
              </w:rPr>
              <w:t>интепретации</w:t>
            </w:r>
            <w:proofErr w:type="spellEnd"/>
            <w:r w:rsidRPr="00984630">
              <w:rPr>
                <w:sz w:val="20"/>
                <w:szCs w:val="20"/>
              </w:rPr>
              <w:t xml:space="preserve"> информации из различных источников</w:t>
            </w:r>
          </w:p>
        </w:tc>
      </w:tr>
      <w:tr w:rsidR="00047278" w:rsidRPr="00984630" w14:paraId="1A878AB8" w14:textId="77777777" w:rsidTr="00E21DAA">
        <w:tc>
          <w:tcPr>
            <w:tcW w:w="467" w:type="dxa"/>
            <w:vMerge/>
          </w:tcPr>
          <w:p w14:paraId="76BA393E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132F2FC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AA0AA4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предусматривается применение изученного материала на практике </w:t>
            </w:r>
          </w:p>
          <w:p w14:paraId="00B23660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DCB1A7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констатируется возможность практического применения материала </w:t>
            </w:r>
          </w:p>
          <w:p w14:paraId="60983706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4A83C0F0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приводятся примеры практического применения материала </w:t>
            </w:r>
          </w:p>
          <w:p w14:paraId="3B8D9646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1CAC22A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обучающиеся (воспитанники) вовлекаются к определению способов практического применения материала </w:t>
            </w:r>
          </w:p>
        </w:tc>
      </w:tr>
      <w:tr w:rsidR="00047278" w:rsidRPr="00984630" w14:paraId="2E013660" w14:textId="77777777" w:rsidTr="00E21DAA">
        <w:trPr>
          <w:trHeight w:val="691"/>
        </w:trPr>
        <w:tc>
          <w:tcPr>
            <w:tcW w:w="467" w:type="dxa"/>
            <w:vMerge w:val="restart"/>
          </w:tcPr>
          <w:p w14:paraId="5CE176EE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2.2</w:t>
            </w:r>
          </w:p>
        </w:tc>
        <w:tc>
          <w:tcPr>
            <w:tcW w:w="1513" w:type="dxa"/>
            <w:vMerge w:val="restart"/>
          </w:tcPr>
          <w:p w14:paraId="509C6A3E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цифровых образовательных ресурсов и дополнительных источников</w:t>
            </w:r>
          </w:p>
        </w:tc>
        <w:tc>
          <w:tcPr>
            <w:tcW w:w="1984" w:type="dxa"/>
          </w:tcPr>
          <w:p w14:paraId="1BA4A7F0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используются ИКТ (презентация, ЦОР и др.)</w:t>
            </w:r>
          </w:p>
        </w:tc>
        <w:tc>
          <w:tcPr>
            <w:tcW w:w="1843" w:type="dxa"/>
          </w:tcPr>
          <w:p w14:paraId="16CB6CBE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используется презентация, содержащая текстовые инструкции</w:t>
            </w:r>
          </w:p>
        </w:tc>
        <w:tc>
          <w:tcPr>
            <w:tcW w:w="1814" w:type="dxa"/>
          </w:tcPr>
          <w:p w14:paraId="1517849A" w14:textId="5B67A6C1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готовые ЦОР</w:t>
            </w:r>
            <w:r w:rsidR="00E21DAA" w:rsidRPr="00984630">
              <w:rPr>
                <w:sz w:val="20"/>
                <w:szCs w:val="20"/>
              </w:rPr>
              <w:t xml:space="preserve"> (при наличии)</w:t>
            </w:r>
            <w:r w:rsidRPr="00984630">
              <w:rPr>
                <w:sz w:val="20"/>
                <w:szCs w:val="20"/>
              </w:rPr>
              <w:t xml:space="preserve">, адаптированные с учетом </w:t>
            </w:r>
            <w:r w:rsidRPr="00984630">
              <w:rPr>
                <w:sz w:val="20"/>
                <w:szCs w:val="20"/>
              </w:rPr>
              <w:lastRenderedPageBreak/>
              <w:t xml:space="preserve">индивидуальных потребностей </w:t>
            </w:r>
          </w:p>
        </w:tc>
        <w:tc>
          <w:tcPr>
            <w:tcW w:w="2013" w:type="dxa"/>
          </w:tcPr>
          <w:p w14:paraId="4246B7AD" w14:textId="618C38B0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используются разработанные педагогом ЦОР </w:t>
            </w:r>
            <w:r w:rsidR="00E21DAA" w:rsidRPr="00984630">
              <w:rPr>
                <w:sz w:val="20"/>
                <w:szCs w:val="20"/>
              </w:rPr>
              <w:t xml:space="preserve">(при наличии) </w:t>
            </w:r>
            <w:r w:rsidRPr="00984630">
              <w:rPr>
                <w:sz w:val="20"/>
                <w:szCs w:val="20"/>
              </w:rPr>
              <w:t xml:space="preserve">с учётом индивидуальных потребностей </w:t>
            </w:r>
          </w:p>
        </w:tc>
      </w:tr>
      <w:tr w:rsidR="00047278" w:rsidRPr="00984630" w14:paraId="44728E87" w14:textId="77777777" w:rsidTr="00E21DAA">
        <w:trPr>
          <w:trHeight w:val="918"/>
        </w:trPr>
        <w:tc>
          <w:tcPr>
            <w:tcW w:w="467" w:type="dxa"/>
            <w:vMerge/>
          </w:tcPr>
          <w:p w14:paraId="7F8FC222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49179A92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991B592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предоставляются ссылки на источники к изучаемой теме</w:t>
            </w:r>
          </w:p>
        </w:tc>
        <w:tc>
          <w:tcPr>
            <w:tcW w:w="1843" w:type="dxa"/>
          </w:tcPr>
          <w:p w14:paraId="55EF7668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предоставляются ссылки на источники к изучаемой теме</w:t>
            </w:r>
          </w:p>
        </w:tc>
        <w:tc>
          <w:tcPr>
            <w:tcW w:w="1814" w:type="dxa"/>
          </w:tcPr>
          <w:p w14:paraId="5E9E61D9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предоставляются ссылки и комментарии к источникам по изучаемой теме</w:t>
            </w:r>
          </w:p>
          <w:p w14:paraId="7D1CBB83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2529031" w14:textId="32752CC1" w:rsidR="002F75E7" w:rsidRPr="00984630" w:rsidRDefault="002F75E7" w:rsidP="00B56B0F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предоставляются ссылки и комментарии к источникам по изучаемой теме (включая ссылки на дополнительные источники) с учётом развития способностей </w:t>
            </w:r>
          </w:p>
        </w:tc>
      </w:tr>
      <w:tr w:rsidR="00047278" w:rsidRPr="00984630" w14:paraId="1A8BBE97" w14:textId="77777777" w:rsidTr="00E21DAA">
        <w:tc>
          <w:tcPr>
            <w:tcW w:w="467" w:type="dxa"/>
            <w:vMerge w:val="restart"/>
          </w:tcPr>
          <w:p w14:paraId="79D2AC01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2.3</w:t>
            </w:r>
          </w:p>
        </w:tc>
        <w:tc>
          <w:tcPr>
            <w:tcW w:w="1513" w:type="dxa"/>
            <w:vMerge w:val="restart"/>
          </w:tcPr>
          <w:p w14:paraId="221D8FD6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Применение методов обучения (воспитания), заданий, ресурсов, способов дифференциации </w:t>
            </w:r>
          </w:p>
        </w:tc>
        <w:tc>
          <w:tcPr>
            <w:tcW w:w="1984" w:type="dxa"/>
          </w:tcPr>
          <w:p w14:paraId="780B9A6C" w14:textId="77777777" w:rsidR="00B41898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методы обучения </w:t>
            </w:r>
            <w:r w:rsidR="0044060E" w:rsidRPr="00984630">
              <w:rPr>
                <w:sz w:val="20"/>
                <w:szCs w:val="20"/>
              </w:rPr>
              <w:t xml:space="preserve">не </w:t>
            </w:r>
            <w:r w:rsidRPr="00984630">
              <w:rPr>
                <w:sz w:val="20"/>
                <w:szCs w:val="20"/>
              </w:rPr>
              <w:t>способствуют взаимодействию обучающихся (воспитанников)</w:t>
            </w:r>
            <w:r w:rsidR="00B56B0F" w:rsidRPr="00984630">
              <w:rPr>
                <w:sz w:val="20"/>
                <w:szCs w:val="20"/>
              </w:rPr>
              <w:t xml:space="preserve"> </w:t>
            </w:r>
          </w:p>
          <w:p w14:paraId="3B10EDDA" w14:textId="77777777" w:rsidR="00FC680D" w:rsidRPr="00984630" w:rsidRDefault="00FC680D" w:rsidP="00B56B0F">
            <w:pPr>
              <w:spacing w:after="0" w:line="240" w:lineRule="auto"/>
              <w:rPr>
                <w:sz w:val="20"/>
                <w:szCs w:val="20"/>
              </w:rPr>
            </w:pPr>
          </w:p>
          <w:p w14:paraId="537B48A7" w14:textId="77777777" w:rsidR="00FC680D" w:rsidRPr="00984630" w:rsidRDefault="00FC680D" w:rsidP="00B56B0F">
            <w:pPr>
              <w:spacing w:after="0" w:line="240" w:lineRule="auto"/>
              <w:rPr>
                <w:sz w:val="20"/>
                <w:szCs w:val="20"/>
              </w:rPr>
            </w:pPr>
          </w:p>
          <w:p w14:paraId="61C2B3A0" w14:textId="25CBC28F" w:rsidR="00FC680D" w:rsidRPr="00984630" w:rsidRDefault="00FC680D" w:rsidP="00B56B0F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84630">
              <w:rPr>
                <w:i/>
                <w:iCs/>
                <w:sz w:val="16"/>
                <w:szCs w:val="16"/>
              </w:rPr>
              <w:t>или при проведении индивидуального занятия:</w:t>
            </w:r>
          </w:p>
          <w:p w14:paraId="358F9904" w14:textId="7F2A75E3" w:rsidR="00B56B0F" w:rsidRPr="00984630" w:rsidRDefault="00FC680D" w:rsidP="00C669F3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обучения не способствуют взаимодействию «</w:t>
            </w:r>
            <w:r w:rsidR="00B41898" w:rsidRPr="00984630">
              <w:rPr>
                <w:sz w:val="20"/>
                <w:szCs w:val="20"/>
              </w:rPr>
              <w:t>педагог-обучающийся (воспитанник)</w:t>
            </w:r>
            <w:r w:rsidRPr="00984630">
              <w:rPr>
                <w:sz w:val="20"/>
                <w:szCs w:val="20"/>
              </w:rPr>
              <w:t>»</w:t>
            </w:r>
          </w:p>
          <w:p w14:paraId="6323C6C1" w14:textId="3025CF54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EC9EAD" w14:textId="77777777" w:rsidR="00B41898" w:rsidRPr="00984630" w:rsidRDefault="002F75E7" w:rsidP="00B4189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обучения поддерживают взаимодействие отдельных обучающихся (воспитанников)</w:t>
            </w:r>
            <w:r w:rsidR="00B56B0F" w:rsidRPr="00984630">
              <w:rPr>
                <w:sz w:val="20"/>
                <w:szCs w:val="20"/>
              </w:rPr>
              <w:t xml:space="preserve"> </w:t>
            </w:r>
          </w:p>
          <w:p w14:paraId="78D8B902" w14:textId="77777777" w:rsidR="00FC680D" w:rsidRPr="00984630" w:rsidRDefault="00FC680D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5EB35D7" w14:textId="2D46AE38" w:rsidR="00FC680D" w:rsidRPr="00984630" w:rsidRDefault="00FC680D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84630">
              <w:rPr>
                <w:i/>
                <w:iCs/>
                <w:sz w:val="16"/>
                <w:szCs w:val="16"/>
              </w:rPr>
              <w:t>или при проведении индивидуального занятия:</w:t>
            </w:r>
          </w:p>
          <w:p w14:paraId="6E8CB4ED" w14:textId="7A7BAEBB" w:rsidR="002F75E7" w:rsidRPr="00984630" w:rsidRDefault="00FC680D" w:rsidP="00C6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методов обучения не способствуют взаимодействию «педагог-обучающийся (воспитанник)»</w:t>
            </w:r>
          </w:p>
        </w:tc>
        <w:tc>
          <w:tcPr>
            <w:tcW w:w="1814" w:type="dxa"/>
          </w:tcPr>
          <w:p w14:paraId="279D1619" w14:textId="77777777" w:rsidR="00B41898" w:rsidRPr="00984630" w:rsidRDefault="002F75E7" w:rsidP="00B4189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методы обучения направлены на взаимодействие большинства обучающихся (воспитанников) </w:t>
            </w:r>
          </w:p>
          <w:p w14:paraId="61803917" w14:textId="77777777" w:rsidR="00FC680D" w:rsidRPr="00984630" w:rsidRDefault="00FC680D" w:rsidP="00FC680D">
            <w:pPr>
              <w:spacing w:after="0" w:line="240" w:lineRule="auto"/>
              <w:rPr>
                <w:sz w:val="20"/>
                <w:szCs w:val="20"/>
              </w:rPr>
            </w:pPr>
          </w:p>
          <w:p w14:paraId="5B7D6753" w14:textId="4573CCB7" w:rsidR="00FC680D" w:rsidRPr="00984630" w:rsidRDefault="00FC680D" w:rsidP="00C669F3">
            <w:pPr>
              <w:tabs>
                <w:tab w:val="left" w:pos="313"/>
              </w:tabs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84630">
              <w:rPr>
                <w:i/>
                <w:iCs/>
                <w:sz w:val="16"/>
                <w:szCs w:val="16"/>
              </w:rPr>
              <w:t>или при проведении индивидуального занятия:</w:t>
            </w:r>
          </w:p>
          <w:p w14:paraId="23C85C1C" w14:textId="4A0D70D4" w:rsidR="002F75E7" w:rsidRPr="00984630" w:rsidRDefault="00FC680D" w:rsidP="00C669F3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методов способствуют взаимодействию «педагог-обучающийся (воспитанник)»</w:t>
            </w:r>
          </w:p>
        </w:tc>
        <w:tc>
          <w:tcPr>
            <w:tcW w:w="2013" w:type="dxa"/>
          </w:tcPr>
          <w:p w14:paraId="32BC7DFD" w14:textId="77777777" w:rsidR="00B41898" w:rsidRPr="00984630" w:rsidRDefault="002F75E7" w:rsidP="00B4189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обучения способствуют взаимодействию обучающихся (воспитанников)</w:t>
            </w:r>
            <w:r w:rsidR="00B56B0F" w:rsidRPr="00984630">
              <w:rPr>
                <w:sz w:val="20"/>
                <w:szCs w:val="20"/>
              </w:rPr>
              <w:t xml:space="preserve"> </w:t>
            </w:r>
          </w:p>
          <w:p w14:paraId="46B114F9" w14:textId="77777777" w:rsidR="00B41898" w:rsidRPr="00984630" w:rsidRDefault="00B41898" w:rsidP="00B41898">
            <w:pPr>
              <w:spacing w:after="0" w:line="240" w:lineRule="auto"/>
              <w:rPr>
                <w:sz w:val="20"/>
                <w:szCs w:val="20"/>
              </w:rPr>
            </w:pPr>
          </w:p>
          <w:p w14:paraId="5BEB6F2A" w14:textId="77777777" w:rsidR="00FC680D" w:rsidRPr="00984630" w:rsidRDefault="00FC680D" w:rsidP="00FC680D">
            <w:pPr>
              <w:spacing w:after="0" w:line="240" w:lineRule="auto"/>
              <w:rPr>
                <w:sz w:val="20"/>
                <w:szCs w:val="20"/>
              </w:rPr>
            </w:pPr>
          </w:p>
          <w:p w14:paraId="0F1B2371" w14:textId="173BDE27" w:rsidR="00FC680D" w:rsidRPr="00984630" w:rsidRDefault="00FC680D" w:rsidP="00C669F3">
            <w:pPr>
              <w:tabs>
                <w:tab w:val="left" w:pos="313"/>
              </w:tabs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84630">
              <w:rPr>
                <w:i/>
                <w:iCs/>
                <w:sz w:val="16"/>
                <w:szCs w:val="16"/>
              </w:rPr>
              <w:t>или при проведении индивидуального занятия:</w:t>
            </w:r>
          </w:p>
          <w:p w14:paraId="588251DF" w14:textId="24B7380E" w:rsidR="002F75E7" w:rsidRPr="00984630" w:rsidRDefault="00FC680D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способствуют взаимодействию «педагог-обучающийся (воспитанник)»</w:t>
            </w:r>
          </w:p>
        </w:tc>
      </w:tr>
      <w:tr w:rsidR="00DD2242" w:rsidRPr="00984630" w14:paraId="4AE47E8A" w14:textId="77777777" w:rsidTr="00E21DAA">
        <w:tc>
          <w:tcPr>
            <w:tcW w:w="467" w:type="dxa"/>
            <w:vMerge/>
          </w:tcPr>
          <w:p w14:paraId="7E1B73E1" w14:textId="77777777" w:rsidR="00DD2242" w:rsidRPr="00984630" w:rsidRDefault="00DD2242" w:rsidP="00DD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E397472" w14:textId="77777777" w:rsidR="00DD2242" w:rsidRPr="00984630" w:rsidRDefault="00DD2242" w:rsidP="00DD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D354766" w14:textId="5E2638B3" w:rsidR="00DD2242" w:rsidRPr="00984630" w:rsidRDefault="00DD2242" w:rsidP="00D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учитываются образовательные потребности и индивидуальные особенности </w:t>
            </w:r>
          </w:p>
        </w:tc>
        <w:tc>
          <w:tcPr>
            <w:tcW w:w="1843" w:type="dxa"/>
          </w:tcPr>
          <w:p w14:paraId="00011C5A" w14:textId="3F292CA6" w:rsidR="00DD2242" w:rsidRPr="00984630" w:rsidRDefault="00DD2242" w:rsidP="00D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color w:val="000000"/>
                <w:sz w:val="20"/>
                <w:szCs w:val="20"/>
              </w:rPr>
              <w:t>учитываются образовательные потребности и индивидуальные особенности отдельных обучающихся (воспитанников)</w:t>
            </w:r>
          </w:p>
        </w:tc>
        <w:tc>
          <w:tcPr>
            <w:tcW w:w="1814" w:type="dxa"/>
          </w:tcPr>
          <w:p w14:paraId="45A96BC2" w14:textId="61A88152" w:rsidR="00DD2242" w:rsidRPr="00984630" w:rsidRDefault="00DD2242" w:rsidP="00D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color w:val="000000"/>
                <w:sz w:val="20"/>
                <w:szCs w:val="20"/>
              </w:rPr>
              <w:t>учитываются образовательные потребности и индивидуальные особенности большинства обучающихся (воспитанников)</w:t>
            </w:r>
          </w:p>
        </w:tc>
        <w:tc>
          <w:tcPr>
            <w:tcW w:w="2013" w:type="dxa"/>
          </w:tcPr>
          <w:p w14:paraId="0F97BAC3" w14:textId="02D7A898" w:rsidR="00DD2242" w:rsidRPr="00984630" w:rsidRDefault="00DD2242" w:rsidP="00D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color w:val="000000"/>
                <w:sz w:val="20"/>
                <w:szCs w:val="20"/>
              </w:rPr>
              <w:t>учитываются образовательные потребности и индивидуальные особенности обучающихся (воспитанников)</w:t>
            </w:r>
          </w:p>
        </w:tc>
      </w:tr>
      <w:tr w:rsidR="00DD2242" w:rsidRPr="00984630" w14:paraId="07A4E007" w14:textId="77777777" w:rsidTr="00E21DAA">
        <w:tc>
          <w:tcPr>
            <w:tcW w:w="467" w:type="dxa"/>
            <w:vMerge/>
          </w:tcPr>
          <w:p w14:paraId="3AD75AB6" w14:textId="77777777" w:rsidR="00DD2242" w:rsidRPr="00984630" w:rsidRDefault="00DD2242" w:rsidP="00DD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2BFC524" w14:textId="77777777" w:rsidR="00DD2242" w:rsidRPr="00984630" w:rsidRDefault="00DD2242" w:rsidP="00DD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1FAEBCA" w14:textId="000C6AE9" w:rsidR="00DD2242" w:rsidRPr="00984630" w:rsidRDefault="00DD2242" w:rsidP="00DD2242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задания и ресурсы не предполагают дифференциацию с учётом образовательных потребностей </w:t>
            </w:r>
          </w:p>
        </w:tc>
        <w:tc>
          <w:tcPr>
            <w:tcW w:w="1843" w:type="dxa"/>
          </w:tcPr>
          <w:p w14:paraId="52348C02" w14:textId="56209309" w:rsidR="00DD2242" w:rsidRPr="00984630" w:rsidRDefault="00DD2242" w:rsidP="00D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color w:val="000000"/>
                <w:sz w:val="20"/>
                <w:szCs w:val="20"/>
              </w:rPr>
              <w:t>дифференциация заданий и ресурсов соответствует образовательным потребностям отдельных обучающихся (воспитанников)</w:t>
            </w:r>
          </w:p>
        </w:tc>
        <w:tc>
          <w:tcPr>
            <w:tcW w:w="1814" w:type="dxa"/>
          </w:tcPr>
          <w:p w14:paraId="44EC0A95" w14:textId="64AF2CCA" w:rsidR="00DD2242" w:rsidRPr="00984630" w:rsidRDefault="00DD2242" w:rsidP="00D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color w:val="000000"/>
                <w:sz w:val="20"/>
                <w:szCs w:val="20"/>
              </w:rPr>
              <w:t>дифференциация заданий и ресурсов соответствует образовательным потребностям большинства обучающихся (воспитанников)</w:t>
            </w:r>
          </w:p>
        </w:tc>
        <w:tc>
          <w:tcPr>
            <w:tcW w:w="2013" w:type="dxa"/>
          </w:tcPr>
          <w:p w14:paraId="2E5ED883" w14:textId="1146A5C6" w:rsidR="00DD2242" w:rsidRPr="00984630" w:rsidRDefault="00DD2242" w:rsidP="00D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дифференциация заданий и ресурсов соответствует образовательным потребностям </w:t>
            </w:r>
            <w:r w:rsidRPr="00984630">
              <w:rPr>
                <w:i/>
                <w:sz w:val="18"/>
                <w:szCs w:val="18"/>
              </w:rPr>
              <w:t xml:space="preserve">(в том числе предоставляются дополнительные инструкции для </w:t>
            </w:r>
            <w:r w:rsidRPr="00984630">
              <w:rPr>
                <w:i/>
                <w:sz w:val="20"/>
                <w:szCs w:val="20"/>
              </w:rPr>
              <w:t>обучающихся (воспитанников)</w:t>
            </w:r>
            <w:r w:rsidRPr="00984630">
              <w:rPr>
                <w:sz w:val="20"/>
                <w:szCs w:val="20"/>
              </w:rPr>
              <w:t xml:space="preserve"> </w:t>
            </w:r>
            <w:r w:rsidRPr="00984630">
              <w:rPr>
                <w:i/>
                <w:sz w:val="18"/>
                <w:szCs w:val="18"/>
              </w:rPr>
              <w:t>с низкими результатами обучения)</w:t>
            </w:r>
          </w:p>
        </w:tc>
      </w:tr>
      <w:tr w:rsidR="00047278" w:rsidRPr="00984630" w14:paraId="25B498DC" w14:textId="77777777" w:rsidTr="00E21DAA">
        <w:trPr>
          <w:trHeight w:val="1437"/>
        </w:trPr>
        <w:tc>
          <w:tcPr>
            <w:tcW w:w="467" w:type="dxa"/>
            <w:vMerge/>
          </w:tcPr>
          <w:p w14:paraId="5B331620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51E4C28F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008C83B" w14:textId="5E5268E8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используются способы активизации внимания и поддержки интереса к изучаемой теме </w:t>
            </w:r>
          </w:p>
        </w:tc>
        <w:tc>
          <w:tcPr>
            <w:tcW w:w="1843" w:type="dxa"/>
          </w:tcPr>
          <w:p w14:paraId="7BF668EE" w14:textId="1A8F6D2B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приёмы, способствующие активизации познавательного интереса к теме на одном этапе урока</w:t>
            </w:r>
            <w:r w:rsidR="00E21DAA" w:rsidRPr="00984630">
              <w:rPr>
                <w:sz w:val="20"/>
                <w:szCs w:val="20"/>
              </w:rPr>
              <w:t xml:space="preserve"> (занятия, мероприятия)</w:t>
            </w:r>
          </w:p>
          <w:p w14:paraId="37246913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0ADFC610" w14:textId="0B5BB8C8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приёмы активизации познавательного интереса к теме на большинстве этапов урока (занятия, мероприятия)</w:t>
            </w:r>
          </w:p>
        </w:tc>
        <w:tc>
          <w:tcPr>
            <w:tcW w:w="2013" w:type="dxa"/>
          </w:tcPr>
          <w:p w14:paraId="45BE0437" w14:textId="58CC7FEF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использует приёмы активизации познавательного интереса к теме на всех этапах урока (занятия, мероприятия) </w:t>
            </w:r>
            <w:r w:rsidRPr="00984630">
              <w:rPr>
                <w:i/>
                <w:sz w:val="18"/>
                <w:szCs w:val="18"/>
              </w:rPr>
              <w:t>(смена видов деятельности, эмоциональность, зрительный контакт, обращение по имени и др.)</w:t>
            </w:r>
          </w:p>
        </w:tc>
      </w:tr>
      <w:tr w:rsidR="00047278" w:rsidRPr="00984630" w14:paraId="51D71C4E" w14:textId="77777777" w:rsidTr="00E21DAA">
        <w:trPr>
          <w:trHeight w:val="1279"/>
        </w:trPr>
        <w:tc>
          <w:tcPr>
            <w:tcW w:w="467" w:type="dxa"/>
            <w:vMerge w:val="restart"/>
          </w:tcPr>
          <w:p w14:paraId="1C58F276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1513" w:type="dxa"/>
            <w:vMerge w:val="restart"/>
          </w:tcPr>
          <w:p w14:paraId="1B5A57BC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Структура урока (занятия, организованной деятельности, мероприятия), рациональное использование времени</w:t>
            </w:r>
          </w:p>
          <w:p w14:paraId="73E489FB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8E555A" w14:textId="5DA4903F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соблюдаются основные этапы урока (занятия, мероприятия), демонстрируется логическая незавершенность и отсутствие последовательного перехода на следующий этап </w:t>
            </w:r>
          </w:p>
        </w:tc>
        <w:tc>
          <w:tcPr>
            <w:tcW w:w="1843" w:type="dxa"/>
          </w:tcPr>
          <w:p w14:paraId="6C6D1836" w14:textId="72E8002D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соблюдается структура урока (занятия, мероприятия), демонстрируется недостаточная логическая завершенность и последовательность этапов </w:t>
            </w:r>
          </w:p>
        </w:tc>
        <w:tc>
          <w:tcPr>
            <w:tcW w:w="1814" w:type="dxa"/>
          </w:tcPr>
          <w:p w14:paraId="3046CA80" w14:textId="772D2994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соблюдается структура урока (занятия, мероприятия),</w:t>
            </w:r>
          </w:p>
          <w:p w14:paraId="26D36625" w14:textId="495BB110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демонстрируется логическая завершенность и последовательность этапов </w:t>
            </w:r>
          </w:p>
        </w:tc>
        <w:tc>
          <w:tcPr>
            <w:tcW w:w="2013" w:type="dxa"/>
          </w:tcPr>
          <w:p w14:paraId="17026486" w14:textId="4F03B31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соблюдается структура урока (занятия, мероприятия), при этом педагог гибко реагирует на необходимость изменений в соответствии с потребностями </w:t>
            </w:r>
            <w:r w:rsidR="003665C9" w:rsidRPr="00984630">
              <w:rPr>
                <w:sz w:val="20"/>
                <w:szCs w:val="20"/>
              </w:rPr>
              <w:t>обучающихся (воспитанников)</w:t>
            </w:r>
          </w:p>
        </w:tc>
      </w:tr>
      <w:tr w:rsidR="00047278" w:rsidRPr="00984630" w14:paraId="38B9E50C" w14:textId="77777777" w:rsidTr="00E21DAA">
        <w:tc>
          <w:tcPr>
            <w:tcW w:w="467" w:type="dxa"/>
            <w:vMerge/>
          </w:tcPr>
          <w:p w14:paraId="4465BBF2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0DE80411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8F0A8CA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нерационально распределяется время</w:t>
            </w:r>
          </w:p>
          <w:p w14:paraId="63881217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2AEBD9" w14:textId="69C9A0DD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нерационально распределяется время на отдельных этапах </w:t>
            </w:r>
          </w:p>
        </w:tc>
        <w:tc>
          <w:tcPr>
            <w:tcW w:w="1814" w:type="dxa"/>
          </w:tcPr>
          <w:p w14:paraId="67A6C875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не выдерживается тайм-менеджмент при выполнении отдельных заданий</w:t>
            </w:r>
          </w:p>
        </w:tc>
        <w:tc>
          <w:tcPr>
            <w:tcW w:w="2013" w:type="dxa"/>
          </w:tcPr>
          <w:p w14:paraId="04652E9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выдерживается тайм-менеджмент</w:t>
            </w:r>
          </w:p>
        </w:tc>
      </w:tr>
      <w:tr w:rsidR="00047278" w:rsidRPr="00984630" w14:paraId="428AFBEB" w14:textId="77777777" w:rsidTr="00E21DAA">
        <w:tc>
          <w:tcPr>
            <w:tcW w:w="467" w:type="dxa"/>
            <w:vMerge/>
          </w:tcPr>
          <w:p w14:paraId="4E94D70C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3F0AD175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D125723" w14:textId="2BEC3BB2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речь педагога преобладает над речью обучающихся (воспитанников) на всех этапах урока (занятия, мероприятия)</w:t>
            </w:r>
          </w:p>
        </w:tc>
        <w:tc>
          <w:tcPr>
            <w:tcW w:w="1843" w:type="dxa"/>
          </w:tcPr>
          <w:p w14:paraId="63A5A730" w14:textId="20BAD4E9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речь педагога преобладает над речью обучающихся (воспитанников) в большинстве этапов урока (занятия, мероприятия)</w:t>
            </w:r>
          </w:p>
        </w:tc>
        <w:tc>
          <w:tcPr>
            <w:tcW w:w="1814" w:type="dxa"/>
          </w:tcPr>
          <w:p w14:paraId="650BD598" w14:textId="3A86BFCB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речь педагога преобладает над речью обучающихся (воспитанников) на отдельных этапах урока (занятия, мероприятия)</w:t>
            </w:r>
          </w:p>
        </w:tc>
        <w:tc>
          <w:tcPr>
            <w:tcW w:w="2013" w:type="dxa"/>
          </w:tcPr>
          <w:p w14:paraId="120E1D69" w14:textId="5E789DB8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 w:hanging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соблюдается баланс речи педагога и обучающихся (воспитанников)</w:t>
            </w:r>
          </w:p>
        </w:tc>
      </w:tr>
      <w:tr w:rsidR="00047278" w:rsidRPr="00984630" w14:paraId="6975C786" w14:textId="77777777" w:rsidTr="00992C76">
        <w:trPr>
          <w:trHeight w:val="2448"/>
        </w:trPr>
        <w:tc>
          <w:tcPr>
            <w:tcW w:w="467" w:type="dxa"/>
            <w:vMerge w:val="restart"/>
          </w:tcPr>
          <w:p w14:paraId="68EF37BE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2.5.</w:t>
            </w:r>
          </w:p>
        </w:tc>
        <w:tc>
          <w:tcPr>
            <w:tcW w:w="1513" w:type="dxa"/>
            <w:vMerge w:val="restart"/>
          </w:tcPr>
          <w:p w14:paraId="0CB97E90" w14:textId="77777777" w:rsidR="00177C02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Организация взаимодействия обучающихся (воспитанников)</w:t>
            </w:r>
          </w:p>
          <w:p w14:paraId="254B17A1" w14:textId="2ABA1932" w:rsidR="002F75E7" w:rsidRPr="00984630" w:rsidRDefault="00D5022A" w:rsidP="00D5022A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i/>
                <w:iCs/>
                <w:sz w:val="16"/>
                <w:szCs w:val="16"/>
              </w:rPr>
              <w:t>Примечание при проведении индивидуального занятия взаимодействие «педагог-обучающийся (воспитанник)»</w:t>
            </w:r>
          </w:p>
        </w:tc>
        <w:tc>
          <w:tcPr>
            <w:tcW w:w="1984" w:type="dxa"/>
          </w:tcPr>
          <w:p w14:paraId="608EEB2A" w14:textId="150F5DFF" w:rsidR="006206D8" w:rsidRPr="00984630" w:rsidRDefault="002F75E7" w:rsidP="00620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создаются условия для взаимодействия </w:t>
            </w:r>
          </w:p>
          <w:p w14:paraId="4CD645BE" w14:textId="5BE4D1A1" w:rsidR="00177C02" w:rsidRPr="00984630" w:rsidRDefault="00177C02" w:rsidP="00620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DB19CF" w14:textId="23D9704E" w:rsidR="006206D8" w:rsidRPr="00984630" w:rsidRDefault="002F75E7" w:rsidP="001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нерационально организуются формы взаимодействия на отдельных этапах урока (занятия мероприятия) </w:t>
            </w:r>
          </w:p>
          <w:p w14:paraId="533E6416" w14:textId="30B64794" w:rsidR="006206D8" w:rsidRPr="00984630" w:rsidRDefault="006206D8" w:rsidP="00620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1B928692" w14:textId="6683E8AF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применяются разные формы взаимодействия с учетом индивидуальных особенностей и потребностей </w:t>
            </w:r>
            <w:r w:rsidR="00177C02" w:rsidRPr="00984630">
              <w:rPr>
                <w:sz w:val="20"/>
                <w:szCs w:val="20"/>
              </w:rPr>
              <w:t>на большинстве этапов урока (занятия, мероприятия)</w:t>
            </w:r>
          </w:p>
        </w:tc>
        <w:tc>
          <w:tcPr>
            <w:tcW w:w="2013" w:type="dxa"/>
          </w:tcPr>
          <w:p w14:paraId="5F415C10" w14:textId="5EC00E2F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соблюдается баланс (рациональность) в применении разных форм взаимодействия </w:t>
            </w:r>
            <w:r w:rsidRPr="00984630">
              <w:rPr>
                <w:i/>
                <w:sz w:val="20"/>
                <w:szCs w:val="20"/>
              </w:rPr>
              <w:t>с</w:t>
            </w:r>
            <w:r w:rsidRPr="00984630">
              <w:rPr>
                <w:sz w:val="20"/>
                <w:szCs w:val="20"/>
              </w:rPr>
              <w:t xml:space="preserve"> учетом индивидуальных особенностей и потребностей </w:t>
            </w:r>
          </w:p>
        </w:tc>
      </w:tr>
      <w:tr w:rsidR="00047278" w:rsidRPr="00984630" w14:paraId="641D7C63" w14:textId="77777777" w:rsidTr="00E21DAA">
        <w:tc>
          <w:tcPr>
            <w:tcW w:w="467" w:type="dxa"/>
            <w:vMerge/>
          </w:tcPr>
          <w:p w14:paraId="6674473B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15DD7D53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1D994A" w14:textId="6D826EE4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обучающиеся (воспитанники) не участвуют в обсуждениях</w:t>
            </w:r>
          </w:p>
        </w:tc>
        <w:tc>
          <w:tcPr>
            <w:tcW w:w="1843" w:type="dxa"/>
          </w:tcPr>
          <w:p w14:paraId="238E984E" w14:textId="4A119A63" w:rsidR="00992C76" w:rsidRPr="00984630" w:rsidRDefault="002F75E7" w:rsidP="0099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обучающиеся (воспитанники) не участвуют в обсуждениях</w:t>
            </w:r>
          </w:p>
        </w:tc>
        <w:tc>
          <w:tcPr>
            <w:tcW w:w="1814" w:type="dxa"/>
          </w:tcPr>
          <w:p w14:paraId="3075BBE2" w14:textId="24B025F6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обучающихся (воспитанников)</w:t>
            </w:r>
            <w:r w:rsidR="00177C02" w:rsidRPr="00984630">
              <w:rPr>
                <w:sz w:val="20"/>
                <w:szCs w:val="20"/>
              </w:rPr>
              <w:t xml:space="preserve"> </w:t>
            </w:r>
            <w:r w:rsidRPr="00984630">
              <w:rPr>
                <w:sz w:val="20"/>
                <w:szCs w:val="20"/>
              </w:rPr>
              <w:t>участвуют в обсуждениях</w:t>
            </w:r>
          </w:p>
        </w:tc>
        <w:tc>
          <w:tcPr>
            <w:tcW w:w="2013" w:type="dxa"/>
          </w:tcPr>
          <w:p w14:paraId="2FB594E2" w14:textId="7B090921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обучающиеся (воспитанники) активно участвуют в обсуждениях</w:t>
            </w:r>
          </w:p>
        </w:tc>
      </w:tr>
      <w:tr w:rsidR="00047278" w:rsidRPr="00984630" w14:paraId="71C1E26B" w14:textId="77777777" w:rsidTr="00E21DAA">
        <w:trPr>
          <w:trHeight w:val="761"/>
        </w:trPr>
        <w:tc>
          <w:tcPr>
            <w:tcW w:w="467" w:type="dxa"/>
            <w:vMerge w:val="restart"/>
          </w:tcPr>
          <w:p w14:paraId="5A39DD72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2.6</w:t>
            </w:r>
          </w:p>
        </w:tc>
        <w:tc>
          <w:tcPr>
            <w:tcW w:w="1513" w:type="dxa"/>
            <w:vMerge w:val="restart"/>
          </w:tcPr>
          <w:p w14:paraId="78F14570" w14:textId="77777777" w:rsidR="002F75E7" w:rsidRPr="00984630" w:rsidRDefault="002F75E7" w:rsidP="00B56B0F">
            <w:pPr>
              <w:spacing w:after="0" w:line="240" w:lineRule="auto"/>
            </w:pPr>
            <w:r w:rsidRPr="00984630">
              <w:rPr>
                <w:sz w:val="20"/>
                <w:szCs w:val="20"/>
              </w:rPr>
              <w:t>Развитие общечеловеческих и национальных ценностей</w:t>
            </w:r>
          </w:p>
        </w:tc>
        <w:tc>
          <w:tcPr>
            <w:tcW w:w="1984" w:type="dxa"/>
          </w:tcPr>
          <w:p w14:paraId="5B01D086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используются ресурсы, задания для развития ценностей </w:t>
            </w:r>
          </w:p>
        </w:tc>
        <w:tc>
          <w:tcPr>
            <w:tcW w:w="1843" w:type="dxa"/>
          </w:tcPr>
          <w:p w14:paraId="6FA981D0" w14:textId="205C9A9E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ресурсы направлены на развитие ценностей </w:t>
            </w:r>
          </w:p>
        </w:tc>
        <w:tc>
          <w:tcPr>
            <w:tcW w:w="1814" w:type="dxa"/>
          </w:tcPr>
          <w:p w14:paraId="16A647A4" w14:textId="1BA450EE" w:rsidR="002F75E7" w:rsidRPr="00984630" w:rsidRDefault="002F75E7" w:rsidP="0099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ресурсы, задания способствуют развитию ценностей большинства обучающихся (воспитанников)</w:t>
            </w:r>
          </w:p>
        </w:tc>
        <w:tc>
          <w:tcPr>
            <w:tcW w:w="2013" w:type="dxa"/>
          </w:tcPr>
          <w:p w14:paraId="041724D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ресурсы, задания способствуют развитию ценностей </w:t>
            </w:r>
          </w:p>
          <w:p w14:paraId="06EDF44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401C33BF" w14:textId="77777777" w:rsidTr="00E21DAA">
        <w:tc>
          <w:tcPr>
            <w:tcW w:w="467" w:type="dxa"/>
            <w:vMerge/>
          </w:tcPr>
          <w:p w14:paraId="361828C5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57E0D7D2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C46D5A" w14:textId="14AD024C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обучающиеся (воспитанники) не демонстрируют понимание значения ценностей</w:t>
            </w:r>
          </w:p>
        </w:tc>
        <w:tc>
          <w:tcPr>
            <w:tcW w:w="1843" w:type="dxa"/>
          </w:tcPr>
          <w:p w14:paraId="75A3FC45" w14:textId="4C3DCC5D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некоторые обучающиеся (воспитанники) не демонстрируют понимание ценностей</w:t>
            </w:r>
          </w:p>
        </w:tc>
        <w:tc>
          <w:tcPr>
            <w:tcW w:w="1814" w:type="dxa"/>
          </w:tcPr>
          <w:p w14:paraId="2F11D675" w14:textId="79D5F2CF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обучающиеся (воспитанники) демонстрируют приверженность ценностям</w:t>
            </w:r>
          </w:p>
        </w:tc>
        <w:tc>
          <w:tcPr>
            <w:tcW w:w="2013" w:type="dxa"/>
          </w:tcPr>
          <w:p w14:paraId="5A5D15DA" w14:textId="1FD0E60A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обучающиеся (воспитанники) демонстрируют приверженность ценностям</w:t>
            </w:r>
          </w:p>
        </w:tc>
      </w:tr>
      <w:tr w:rsidR="00047278" w:rsidRPr="00984630" w14:paraId="356956E2" w14:textId="77777777" w:rsidTr="00B56B0F">
        <w:tc>
          <w:tcPr>
            <w:tcW w:w="467" w:type="dxa"/>
          </w:tcPr>
          <w:p w14:paraId="14FA0147" w14:textId="77777777" w:rsidR="002F75E7" w:rsidRPr="00984630" w:rsidRDefault="002F75E7" w:rsidP="00B56B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9167" w:type="dxa"/>
            <w:gridSpan w:val="5"/>
          </w:tcPr>
          <w:p w14:paraId="560FC0EE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Оценивание (мониторинг)</w:t>
            </w:r>
          </w:p>
        </w:tc>
      </w:tr>
      <w:tr w:rsidR="00047278" w:rsidRPr="00984630" w14:paraId="15AD772B" w14:textId="77777777" w:rsidTr="00E21DAA">
        <w:trPr>
          <w:trHeight w:val="557"/>
        </w:trPr>
        <w:tc>
          <w:tcPr>
            <w:tcW w:w="467" w:type="dxa"/>
            <w:vMerge w:val="restart"/>
          </w:tcPr>
          <w:p w14:paraId="2536EF93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3.1</w:t>
            </w:r>
          </w:p>
        </w:tc>
        <w:tc>
          <w:tcPr>
            <w:tcW w:w="1513" w:type="dxa"/>
            <w:vMerge w:val="restart"/>
          </w:tcPr>
          <w:p w14:paraId="47919B37" w14:textId="77777777" w:rsidR="002F75E7" w:rsidRPr="00984630" w:rsidRDefault="002F75E7" w:rsidP="00B56B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Применение методов, инструментов </w:t>
            </w:r>
            <w:r w:rsidRPr="00984630">
              <w:rPr>
                <w:sz w:val="20"/>
                <w:szCs w:val="20"/>
              </w:rPr>
              <w:lastRenderedPageBreak/>
              <w:t>оценивания (заданий)</w:t>
            </w:r>
          </w:p>
        </w:tc>
        <w:tc>
          <w:tcPr>
            <w:tcW w:w="1984" w:type="dxa"/>
          </w:tcPr>
          <w:p w14:paraId="37FC6B64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не озвучиваются цели и ожидаемые результаты </w:t>
            </w:r>
          </w:p>
          <w:p w14:paraId="69B0B012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5F8D16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озвучиваются цели и ожидаемые результаты </w:t>
            </w:r>
          </w:p>
          <w:p w14:paraId="7EB46A11" w14:textId="5A1C9B2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>не вовлекаются обучающиеся (воспитанники) в целеполагание</w:t>
            </w:r>
          </w:p>
        </w:tc>
        <w:tc>
          <w:tcPr>
            <w:tcW w:w="1814" w:type="dxa"/>
          </w:tcPr>
          <w:p w14:paraId="6A560FA6" w14:textId="2C15C468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ind w:left="28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вовлекаются отдельные обучающиеся </w:t>
            </w:r>
            <w:r w:rsidRPr="00984630">
              <w:rPr>
                <w:sz w:val="20"/>
                <w:szCs w:val="20"/>
              </w:rPr>
              <w:lastRenderedPageBreak/>
              <w:t>(воспитанники) в обсуждение ожидаемых результатов</w:t>
            </w:r>
          </w:p>
          <w:p w14:paraId="02A34EB7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163" w:right="105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E0F7C2D" w14:textId="16790B0D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вовлекаются обучающиеся (воспитанники) в </w:t>
            </w:r>
            <w:r w:rsidRPr="00984630">
              <w:rPr>
                <w:sz w:val="20"/>
                <w:szCs w:val="20"/>
              </w:rPr>
              <w:lastRenderedPageBreak/>
              <w:t>постановку целей и определение ожидаемых результатов</w:t>
            </w:r>
          </w:p>
          <w:p w14:paraId="431B9EF2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3"/>
              <w:rPr>
                <w:sz w:val="20"/>
                <w:szCs w:val="20"/>
              </w:rPr>
            </w:pPr>
          </w:p>
        </w:tc>
      </w:tr>
      <w:tr w:rsidR="00047278" w:rsidRPr="00984630" w14:paraId="340B1028" w14:textId="77777777" w:rsidTr="00E21DAA">
        <w:tc>
          <w:tcPr>
            <w:tcW w:w="467" w:type="dxa"/>
            <w:vMerge/>
          </w:tcPr>
          <w:p w14:paraId="3AC16A83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91FFEC8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B7DF44E" w14:textId="3CA9AA12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отслеживается прогресс обучающихся (воспитанников) по достижению ожидаемых результатов</w:t>
            </w:r>
          </w:p>
        </w:tc>
        <w:tc>
          <w:tcPr>
            <w:tcW w:w="1843" w:type="dxa"/>
          </w:tcPr>
          <w:p w14:paraId="3A123046" w14:textId="14AAAE08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оценивается прогресс обучающихся (воспитанников) на одном из этапов урока (занятия, мероприятия)</w:t>
            </w:r>
          </w:p>
        </w:tc>
        <w:tc>
          <w:tcPr>
            <w:tcW w:w="1814" w:type="dxa"/>
          </w:tcPr>
          <w:p w14:paraId="66D2C265" w14:textId="395F3616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оценивается прогресс обучающихся (воспитанников) на отдельных этапах урока (занятия, мероприятия)</w:t>
            </w:r>
          </w:p>
        </w:tc>
        <w:tc>
          <w:tcPr>
            <w:tcW w:w="2013" w:type="dxa"/>
          </w:tcPr>
          <w:p w14:paraId="3E789C25" w14:textId="1F026166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оценивается прогресс обучающихся (воспитанников) на всех этапах урока (занятия, мероприятия)</w:t>
            </w:r>
          </w:p>
        </w:tc>
      </w:tr>
      <w:tr w:rsidR="00047278" w:rsidRPr="00984630" w14:paraId="4F42AE9D" w14:textId="77777777" w:rsidTr="00E21DAA">
        <w:tc>
          <w:tcPr>
            <w:tcW w:w="467" w:type="dxa"/>
            <w:vMerge/>
          </w:tcPr>
          <w:p w14:paraId="2777AAC5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34DF120C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CC41EF6" w14:textId="0D5D31EF" w:rsidR="002F75E7" w:rsidRPr="00984630" w:rsidRDefault="002F75E7" w:rsidP="00105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методы, инструменты оценивания (задания) не способствуют достижению обучающимися (воспитанниками) целей (задач) и ожидаемых результатов урока (занятия, мероприятия)</w:t>
            </w:r>
          </w:p>
        </w:tc>
        <w:tc>
          <w:tcPr>
            <w:tcW w:w="1843" w:type="dxa"/>
          </w:tcPr>
          <w:p w14:paraId="3AE4C3F2" w14:textId="08D9D1F6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методы, инструменты оценивания (задания) способствуют достижению целей (задач) и ожидаемых результатов урока (занятия, мероприятия) отдельными обучающимися (воспитанниками)</w:t>
            </w:r>
          </w:p>
        </w:tc>
        <w:tc>
          <w:tcPr>
            <w:tcW w:w="1814" w:type="dxa"/>
          </w:tcPr>
          <w:p w14:paraId="753DE910" w14:textId="07486B82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методы, инструменты оценивания (задания) способствуют достижению целей (задач) и ожидаемых результатов урока (занятия, мероприятия) большинством обучающихся (воспитанников)</w:t>
            </w:r>
          </w:p>
        </w:tc>
        <w:tc>
          <w:tcPr>
            <w:tcW w:w="2013" w:type="dxa"/>
          </w:tcPr>
          <w:p w14:paraId="6322F5F5" w14:textId="1670B6D4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</w:t>
            </w:r>
          </w:p>
        </w:tc>
      </w:tr>
      <w:tr w:rsidR="00047278" w:rsidRPr="00984630" w14:paraId="35F4436B" w14:textId="77777777" w:rsidTr="00E21DAA">
        <w:trPr>
          <w:trHeight w:val="620"/>
        </w:trPr>
        <w:tc>
          <w:tcPr>
            <w:tcW w:w="467" w:type="dxa"/>
            <w:vMerge/>
          </w:tcPr>
          <w:p w14:paraId="4C31AB7B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88C5D7C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EB22AF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организуется предоставление обратной связи </w:t>
            </w:r>
          </w:p>
        </w:tc>
        <w:tc>
          <w:tcPr>
            <w:tcW w:w="1843" w:type="dxa"/>
          </w:tcPr>
          <w:p w14:paraId="769E55BC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комментируется педагогом результаты выполнения заданий</w:t>
            </w:r>
          </w:p>
          <w:p w14:paraId="334BF60C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042B01CE" w14:textId="4E083C96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предоставляется обратная связь на отдельных этапах урока (занятия, мероприятия) </w:t>
            </w:r>
            <w:r w:rsidRPr="00984630">
              <w:rPr>
                <w:i/>
                <w:sz w:val="20"/>
                <w:szCs w:val="20"/>
              </w:rPr>
              <w:t>(с использованием инструментов оценивания при необходимости)</w:t>
            </w:r>
          </w:p>
        </w:tc>
        <w:tc>
          <w:tcPr>
            <w:tcW w:w="2013" w:type="dxa"/>
          </w:tcPr>
          <w:p w14:paraId="00F0EE57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предоставляется своевременная обратная связь, предоставляются рекомендации для развития навыков </w:t>
            </w:r>
            <w:r w:rsidRPr="00984630">
              <w:rPr>
                <w:i/>
                <w:sz w:val="20"/>
                <w:szCs w:val="20"/>
              </w:rPr>
              <w:t>(с использованием инструментов оценивания при необходимости)</w:t>
            </w:r>
          </w:p>
        </w:tc>
      </w:tr>
      <w:tr w:rsidR="00047278" w:rsidRPr="00984630" w14:paraId="595C9287" w14:textId="77777777" w:rsidTr="00E21DAA">
        <w:tc>
          <w:tcPr>
            <w:tcW w:w="467" w:type="dxa"/>
            <w:vMerge/>
          </w:tcPr>
          <w:p w14:paraId="76CB221B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9E860FD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2DDBB6E" w14:textId="61BD30B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организуется само-</w:t>
            </w:r>
            <w:r w:rsidR="00105D3F" w:rsidRPr="00984630">
              <w:rPr>
                <w:sz w:val="20"/>
                <w:szCs w:val="20"/>
              </w:rPr>
              <w:t xml:space="preserve"> и</w:t>
            </w:r>
            <w:r w:rsidR="00992C76" w:rsidRPr="00984630">
              <w:rPr>
                <w:sz w:val="20"/>
                <w:szCs w:val="20"/>
              </w:rPr>
              <w:t xml:space="preserve"> (</w:t>
            </w:r>
            <w:r w:rsidR="00D243A7" w:rsidRPr="00984630">
              <w:rPr>
                <w:sz w:val="20"/>
                <w:szCs w:val="20"/>
              </w:rPr>
              <w:t>или</w:t>
            </w:r>
            <w:r w:rsidR="00992C76" w:rsidRPr="00984630">
              <w:rPr>
                <w:sz w:val="20"/>
                <w:szCs w:val="20"/>
              </w:rPr>
              <w:t>)</w:t>
            </w:r>
            <w:r w:rsidR="00D243A7" w:rsidRPr="00984630">
              <w:rPr>
                <w:sz w:val="20"/>
                <w:szCs w:val="20"/>
              </w:rPr>
              <w:t xml:space="preserve"> </w:t>
            </w:r>
            <w:proofErr w:type="spellStart"/>
            <w:r w:rsidRPr="00984630">
              <w:rPr>
                <w:sz w:val="20"/>
                <w:szCs w:val="20"/>
              </w:rPr>
              <w:t>взаимооценивание</w:t>
            </w:r>
            <w:proofErr w:type="spellEnd"/>
          </w:p>
          <w:p w14:paraId="5F6C258E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E99413" w14:textId="76DDE5FD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организует само- и </w:t>
            </w:r>
            <w:r w:rsidR="00992C76" w:rsidRPr="00984630">
              <w:rPr>
                <w:sz w:val="20"/>
                <w:szCs w:val="20"/>
              </w:rPr>
              <w:t>(или)</w:t>
            </w:r>
          </w:p>
          <w:p w14:paraId="65E26E6C" w14:textId="5D023D9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84630">
              <w:rPr>
                <w:sz w:val="20"/>
                <w:szCs w:val="20"/>
              </w:rPr>
              <w:t>взаимооценивание</w:t>
            </w:r>
            <w:proofErr w:type="spellEnd"/>
            <w:r w:rsidRPr="00984630">
              <w:rPr>
                <w:sz w:val="20"/>
                <w:szCs w:val="20"/>
              </w:rPr>
              <w:t xml:space="preserve"> на одном из этапов урока (занятия, мероприятия)</w:t>
            </w:r>
          </w:p>
          <w:p w14:paraId="3AB3170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i/>
                <w:sz w:val="18"/>
                <w:szCs w:val="18"/>
              </w:rPr>
              <w:t>Примечание: вожатый, педагог – организатор – в соответствии с целями мероприятия</w:t>
            </w:r>
            <w:r w:rsidRPr="00984630">
              <w:rPr>
                <w:sz w:val="18"/>
                <w:szCs w:val="18"/>
              </w:rPr>
              <w:t xml:space="preserve"> </w:t>
            </w:r>
          </w:p>
          <w:p w14:paraId="03882432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18E136CF" w14:textId="09711D7F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ind w:left="21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предоставляет возможности для само- и </w:t>
            </w:r>
            <w:r w:rsidR="00992C76" w:rsidRPr="00984630">
              <w:rPr>
                <w:sz w:val="20"/>
                <w:szCs w:val="20"/>
              </w:rPr>
              <w:t xml:space="preserve">(или) </w:t>
            </w:r>
            <w:proofErr w:type="spellStart"/>
            <w:r w:rsidRPr="00984630">
              <w:rPr>
                <w:sz w:val="20"/>
                <w:szCs w:val="20"/>
              </w:rPr>
              <w:t>взаимооценивания</w:t>
            </w:r>
            <w:proofErr w:type="spellEnd"/>
            <w:r w:rsidRPr="00984630">
              <w:rPr>
                <w:sz w:val="20"/>
                <w:szCs w:val="20"/>
              </w:rPr>
              <w:t xml:space="preserve"> на отдельных этапах урока (занятия, мероприятия)</w:t>
            </w:r>
          </w:p>
          <w:p w14:paraId="13004FDC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ind w:left="21"/>
              <w:rPr>
                <w:sz w:val="20"/>
                <w:szCs w:val="20"/>
              </w:rPr>
            </w:pPr>
            <w:r w:rsidRPr="00984630">
              <w:rPr>
                <w:i/>
                <w:sz w:val="18"/>
                <w:szCs w:val="18"/>
              </w:rPr>
              <w:t>Примечание: вожатый, педагог – организатор – в соответствии с целями мероприятия</w:t>
            </w:r>
          </w:p>
        </w:tc>
        <w:tc>
          <w:tcPr>
            <w:tcW w:w="2013" w:type="dxa"/>
          </w:tcPr>
          <w:p w14:paraId="0E04684B" w14:textId="3C131C48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предоставляет возможности для само- и </w:t>
            </w:r>
            <w:r w:rsidR="00992C76" w:rsidRPr="00984630">
              <w:rPr>
                <w:sz w:val="20"/>
                <w:szCs w:val="20"/>
              </w:rPr>
              <w:t xml:space="preserve">(или) </w:t>
            </w:r>
            <w:proofErr w:type="spellStart"/>
            <w:r w:rsidRPr="00984630">
              <w:rPr>
                <w:sz w:val="20"/>
                <w:szCs w:val="20"/>
              </w:rPr>
              <w:t>взаимооценивания</w:t>
            </w:r>
            <w:proofErr w:type="spellEnd"/>
            <w:r w:rsidRPr="00984630">
              <w:rPr>
                <w:sz w:val="20"/>
                <w:szCs w:val="20"/>
              </w:rPr>
              <w:t>, на всех этапах урока (занятия, мероприятия)</w:t>
            </w:r>
          </w:p>
          <w:p w14:paraId="5A21AFA7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i/>
                <w:sz w:val="18"/>
                <w:szCs w:val="18"/>
              </w:rPr>
              <w:t>Примечание: вожатый, педагог – организатор – в соответствии с целями мероприятия</w:t>
            </w:r>
          </w:p>
        </w:tc>
      </w:tr>
      <w:tr w:rsidR="00047278" w:rsidRPr="00984630" w14:paraId="1ACAD521" w14:textId="77777777" w:rsidTr="00E21DAA">
        <w:tc>
          <w:tcPr>
            <w:tcW w:w="467" w:type="dxa"/>
            <w:vMerge/>
          </w:tcPr>
          <w:p w14:paraId="4F6E1E5B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4E8F76AE" w14:textId="77777777" w:rsidR="002F75E7" w:rsidRPr="00984630" w:rsidRDefault="002F75E7" w:rsidP="00B5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0C8C115" w14:textId="6E7E37FA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организуется рефлексия обучающихся (воспитанников) по итогам урока (занятия, мероприятия)</w:t>
            </w:r>
          </w:p>
        </w:tc>
        <w:tc>
          <w:tcPr>
            <w:tcW w:w="1843" w:type="dxa"/>
          </w:tcPr>
          <w:p w14:paraId="60A43498" w14:textId="7B3662CF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рефлексия не соответствует целям (задачам) и ожидаемым результатам урока (занятия, мероприятия)</w:t>
            </w:r>
          </w:p>
        </w:tc>
        <w:tc>
          <w:tcPr>
            <w:tcW w:w="1814" w:type="dxa"/>
          </w:tcPr>
          <w:p w14:paraId="16828FB3" w14:textId="70799C1A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рефлексия соответствует целям (задачам) и ожидаемым результатам урока (занятия, мероприятия)</w:t>
            </w:r>
          </w:p>
        </w:tc>
        <w:tc>
          <w:tcPr>
            <w:tcW w:w="2013" w:type="dxa"/>
          </w:tcPr>
          <w:p w14:paraId="29CF8FC2" w14:textId="046689DC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ind w:left="22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рефлексия соответствует целям (задачам) и ожидаемым результатам урока (занятия, мероприятия), планируется развитие навыков</w:t>
            </w:r>
          </w:p>
        </w:tc>
      </w:tr>
      <w:tr w:rsidR="00047278" w:rsidRPr="00984630" w14:paraId="75D344AE" w14:textId="77777777" w:rsidTr="00B56B0F">
        <w:tc>
          <w:tcPr>
            <w:tcW w:w="467" w:type="dxa"/>
          </w:tcPr>
          <w:p w14:paraId="725F09AF" w14:textId="77777777" w:rsidR="002F75E7" w:rsidRPr="00984630" w:rsidRDefault="002F75E7" w:rsidP="00B56B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9167" w:type="dxa"/>
            <w:gridSpan w:val="5"/>
          </w:tcPr>
          <w:p w14:paraId="43036F57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3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Рефлексия</w:t>
            </w:r>
          </w:p>
        </w:tc>
      </w:tr>
      <w:tr w:rsidR="00047278" w:rsidRPr="00984630" w14:paraId="5B46C1C4" w14:textId="77777777" w:rsidTr="00DD224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AC84" w14:textId="56EC54FA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4.1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D0D9B" w14:textId="5E099916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Рефлексия педагога по </w:t>
            </w:r>
            <w:r w:rsidRPr="00984630">
              <w:rPr>
                <w:sz w:val="20"/>
                <w:szCs w:val="20"/>
              </w:rPr>
              <w:lastRenderedPageBreak/>
              <w:t>уроку (</w:t>
            </w:r>
            <w:proofErr w:type="gramStart"/>
            <w:r w:rsidRPr="00984630">
              <w:rPr>
                <w:sz w:val="20"/>
                <w:szCs w:val="20"/>
              </w:rPr>
              <w:t>занятию,  мероприятию</w:t>
            </w:r>
            <w:proofErr w:type="gramEnd"/>
            <w:r w:rsidRPr="0098463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7806" w14:textId="3142C001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не проводится самоанализ урока </w:t>
            </w:r>
            <w:r w:rsidRPr="00984630">
              <w:rPr>
                <w:sz w:val="20"/>
                <w:szCs w:val="20"/>
              </w:rPr>
              <w:lastRenderedPageBreak/>
              <w:t>(занятия, мероприятия)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A620" w14:textId="77777777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проводится самоанализ урока </w:t>
            </w:r>
            <w:r w:rsidRPr="00984630">
              <w:rPr>
                <w:sz w:val="20"/>
                <w:szCs w:val="20"/>
              </w:rPr>
              <w:lastRenderedPageBreak/>
              <w:t xml:space="preserve">(занятия, мероприятия), определяется, что успешно реализовалось </w:t>
            </w:r>
          </w:p>
          <w:p w14:paraId="20DD6AA9" w14:textId="77777777" w:rsidR="00386208" w:rsidRPr="00984630" w:rsidRDefault="00386208" w:rsidP="00D7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8A4B" w14:textId="4B91E7C0" w:rsidR="00386208" w:rsidRPr="00984630" w:rsidRDefault="00386208" w:rsidP="00D7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проводится самоанализ урока </w:t>
            </w:r>
            <w:r w:rsidRPr="00984630">
              <w:rPr>
                <w:sz w:val="20"/>
                <w:szCs w:val="20"/>
              </w:rPr>
              <w:lastRenderedPageBreak/>
              <w:t>(занятия, мероприятия), определяется, что реализовалось успешно, что требует изменения (улучшения)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960E" w14:textId="77376E17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проводится оценивание урока </w:t>
            </w:r>
            <w:r w:rsidRPr="00984630">
              <w:rPr>
                <w:sz w:val="20"/>
                <w:szCs w:val="20"/>
              </w:rPr>
              <w:lastRenderedPageBreak/>
              <w:t>(занятия, мероприятия) на основе достижения обучающимися (воспитанниками) целей (ожидаемых результатов)</w:t>
            </w:r>
          </w:p>
          <w:p w14:paraId="1A2A13D0" w14:textId="77777777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42967DE6" w14:textId="77777777" w:rsidTr="00DD224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F137" w14:textId="2AC192E0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9C6D" w14:textId="77777777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0BE" w14:textId="77777777" w:rsidR="00386208" w:rsidRPr="00984630" w:rsidRDefault="00386208" w:rsidP="00D71255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определяются направления и конкретные действия по развитию практики</w:t>
            </w:r>
          </w:p>
          <w:p w14:paraId="47C6EC72" w14:textId="77777777" w:rsidR="00386208" w:rsidRPr="00984630" w:rsidRDefault="00386208" w:rsidP="00D7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AC01" w14:textId="2C6521B5" w:rsidR="00386208" w:rsidRPr="00984630" w:rsidRDefault="00386208" w:rsidP="00D7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перечисляются общие направления развития практики, не связанные с оценкой урока (занятия, мероприятия)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6CFE" w14:textId="3ECAD793" w:rsidR="00386208" w:rsidRPr="00984630" w:rsidRDefault="00386208" w:rsidP="00D7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определяются направления развития практики на основе оценки качества урока (занятия, мероприятия)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22D1" w14:textId="60F07AF2" w:rsidR="00386208" w:rsidRPr="00984630" w:rsidRDefault="00386208" w:rsidP="00D7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определяются </w:t>
            </w:r>
            <w:proofErr w:type="gramStart"/>
            <w:r w:rsidRPr="00984630">
              <w:rPr>
                <w:sz w:val="20"/>
                <w:szCs w:val="20"/>
              </w:rPr>
              <w:t>направления</w:t>
            </w:r>
            <w:r w:rsidR="0018190A" w:rsidRPr="00984630">
              <w:rPr>
                <w:sz w:val="20"/>
                <w:szCs w:val="20"/>
              </w:rPr>
              <w:t xml:space="preserve">  и</w:t>
            </w:r>
            <w:proofErr w:type="gramEnd"/>
            <w:r w:rsidRPr="00984630">
              <w:rPr>
                <w:sz w:val="20"/>
                <w:szCs w:val="20"/>
              </w:rPr>
              <w:t xml:space="preserve"> конкретные действия по развитию практики и на основе оценки качества урока (занятия, мероприятия)</w:t>
            </w:r>
          </w:p>
        </w:tc>
      </w:tr>
      <w:tr w:rsidR="00047278" w:rsidRPr="00984630" w14:paraId="5D57BE98" w14:textId="77777777" w:rsidTr="00E21DAA">
        <w:trPr>
          <w:trHeight w:val="121"/>
        </w:trPr>
        <w:tc>
          <w:tcPr>
            <w:tcW w:w="467" w:type="dxa"/>
          </w:tcPr>
          <w:p w14:paraId="448466AD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2663D8F6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Итого: 102 балла (макс.)</w:t>
            </w:r>
          </w:p>
        </w:tc>
        <w:tc>
          <w:tcPr>
            <w:tcW w:w="1814" w:type="dxa"/>
          </w:tcPr>
          <w:p w14:paraId="5F870E3C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% от макс.</w:t>
            </w:r>
          </w:p>
        </w:tc>
        <w:tc>
          <w:tcPr>
            <w:tcW w:w="2013" w:type="dxa"/>
          </w:tcPr>
          <w:p w14:paraId="5B3A0ED4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пороговый уровень (балл)</w:t>
            </w:r>
          </w:p>
        </w:tc>
      </w:tr>
      <w:tr w:rsidR="00047278" w:rsidRPr="00984630" w14:paraId="7C273196" w14:textId="77777777" w:rsidTr="00E21DAA">
        <w:trPr>
          <w:trHeight w:val="199"/>
        </w:trPr>
        <w:tc>
          <w:tcPr>
            <w:tcW w:w="467" w:type="dxa"/>
          </w:tcPr>
          <w:p w14:paraId="0A37B66C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165E019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«педагог-мастер»</w:t>
            </w:r>
          </w:p>
        </w:tc>
        <w:tc>
          <w:tcPr>
            <w:tcW w:w="1814" w:type="dxa"/>
          </w:tcPr>
          <w:p w14:paraId="2F70963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90</w:t>
            </w:r>
          </w:p>
        </w:tc>
        <w:tc>
          <w:tcPr>
            <w:tcW w:w="2013" w:type="dxa"/>
          </w:tcPr>
          <w:p w14:paraId="0D407077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91</w:t>
            </w:r>
          </w:p>
        </w:tc>
      </w:tr>
      <w:tr w:rsidR="00047278" w:rsidRPr="00984630" w14:paraId="40AFDCAA" w14:textId="77777777" w:rsidTr="00E21DAA">
        <w:trPr>
          <w:trHeight w:val="70"/>
        </w:trPr>
        <w:tc>
          <w:tcPr>
            <w:tcW w:w="467" w:type="dxa"/>
          </w:tcPr>
          <w:p w14:paraId="06A635B7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31676873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«педагог-исследователь»</w:t>
            </w:r>
          </w:p>
        </w:tc>
        <w:tc>
          <w:tcPr>
            <w:tcW w:w="1814" w:type="dxa"/>
          </w:tcPr>
          <w:p w14:paraId="671EDBBE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80</w:t>
            </w:r>
          </w:p>
        </w:tc>
        <w:tc>
          <w:tcPr>
            <w:tcW w:w="2013" w:type="dxa"/>
          </w:tcPr>
          <w:p w14:paraId="25E0EB4E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81</w:t>
            </w:r>
          </w:p>
        </w:tc>
      </w:tr>
      <w:tr w:rsidR="00047278" w:rsidRPr="00984630" w14:paraId="1E543A4B" w14:textId="77777777" w:rsidTr="00E21DAA">
        <w:tc>
          <w:tcPr>
            <w:tcW w:w="467" w:type="dxa"/>
          </w:tcPr>
          <w:p w14:paraId="35B12A9E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68BCC677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«педагог-эксперт»</w:t>
            </w:r>
          </w:p>
        </w:tc>
        <w:tc>
          <w:tcPr>
            <w:tcW w:w="1814" w:type="dxa"/>
          </w:tcPr>
          <w:p w14:paraId="2D169F9E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70</w:t>
            </w:r>
          </w:p>
        </w:tc>
        <w:tc>
          <w:tcPr>
            <w:tcW w:w="2013" w:type="dxa"/>
          </w:tcPr>
          <w:p w14:paraId="57F648D0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71</w:t>
            </w:r>
          </w:p>
        </w:tc>
      </w:tr>
      <w:tr w:rsidR="00047278" w:rsidRPr="00984630" w14:paraId="6A589544" w14:textId="77777777" w:rsidTr="00E21DAA">
        <w:tc>
          <w:tcPr>
            <w:tcW w:w="467" w:type="dxa"/>
          </w:tcPr>
          <w:p w14:paraId="204D03D9" w14:textId="77777777" w:rsidR="002F75E7" w:rsidRPr="00984630" w:rsidRDefault="002F75E7" w:rsidP="00B56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459962F0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«педагог-модератор»</w:t>
            </w:r>
          </w:p>
        </w:tc>
        <w:tc>
          <w:tcPr>
            <w:tcW w:w="1814" w:type="dxa"/>
          </w:tcPr>
          <w:p w14:paraId="2875797D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60</w:t>
            </w:r>
          </w:p>
        </w:tc>
        <w:tc>
          <w:tcPr>
            <w:tcW w:w="2013" w:type="dxa"/>
          </w:tcPr>
          <w:p w14:paraId="3DC28441" w14:textId="77777777" w:rsidR="002F75E7" w:rsidRPr="00984630" w:rsidRDefault="002F75E7" w:rsidP="00B5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61</w:t>
            </w:r>
          </w:p>
        </w:tc>
      </w:tr>
    </w:tbl>
    <w:p w14:paraId="636341DE" w14:textId="77777777" w:rsidR="002F75E7" w:rsidRPr="00984630" w:rsidRDefault="002F75E7" w:rsidP="002F75E7">
      <w:pPr>
        <w:spacing w:after="0" w:line="240" w:lineRule="auto"/>
        <w:ind w:left="5670" w:hanging="5670"/>
        <w:rPr>
          <w:sz w:val="28"/>
          <w:szCs w:val="28"/>
        </w:rPr>
      </w:pPr>
    </w:p>
    <w:p w14:paraId="08817A47" w14:textId="77777777" w:rsidR="00A00777" w:rsidRPr="00984630" w:rsidRDefault="00A00777" w:rsidP="00A00777">
      <w:pPr>
        <w:spacing w:after="0" w:line="240" w:lineRule="auto"/>
        <w:jc w:val="center"/>
        <w:rPr>
          <w:b/>
          <w:sz w:val="24"/>
          <w:szCs w:val="24"/>
        </w:rPr>
      </w:pPr>
      <w:r w:rsidRPr="00984630">
        <w:rPr>
          <w:b/>
          <w:sz w:val="24"/>
          <w:szCs w:val="24"/>
        </w:rPr>
        <w:t xml:space="preserve">Критерии оценивания организованной деятельности </w:t>
      </w:r>
      <w:r w:rsidRPr="00984630">
        <w:rPr>
          <w:b/>
          <w:sz w:val="24"/>
          <w:szCs w:val="24"/>
          <w:lang w:val="kk-KZ"/>
        </w:rPr>
        <w:t>(</w:t>
      </w:r>
      <w:r w:rsidRPr="00984630">
        <w:rPr>
          <w:b/>
          <w:sz w:val="24"/>
          <w:szCs w:val="24"/>
        </w:rPr>
        <w:t>мероприятия) педагога дошкольного образования</w:t>
      </w:r>
    </w:p>
    <w:p w14:paraId="6A3CA405" w14:textId="77777777" w:rsidR="00A00777" w:rsidRPr="00984630" w:rsidRDefault="00A00777" w:rsidP="00A0077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6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513"/>
        <w:gridCol w:w="1984"/>
        <w:gridCol w:w="1843"/>
        <w:gridCol w:w="1701"/>
        <w:gridCol w:w="2126"/>
      </w:tblGrid>
      <w:tr w:rsidR="00047278" w:rsidRPr="00984630" w14:paraId="04A770B5" w14:textId="77777777" w:rsidTr="00DD2242">
        <w:tc>
          <w:tcPr>
            <w:tcW w:w="9634" w:type="dxa"/>
            <w:gridSpan w:val="6"/>
          </w:tcPr>
          <w:p w14:paraId="336D56CB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Содержание организованной деятельности</w:t>
            </w:r>
            <w:r w:rsidRPr="00984630">
              <w:rPr>
                <w:sz w:val="20"/>
                <w:szCs w:val="20"/>
                <w:lang w:val="kk-KZ"/>
              </w:rPr>
              <w:t xml:space="preserve"> (</w:t>
            </w:r>
            <w:r w:rsidRPr="00984630">
              <w:rPr>
                <w:sz w:val="20"/>
                <w:szCs w:val="20"/>
              </w:rPr>
              <w:t>мероприятия) на основе типов</w:t>
            </w:r>
            <w:r w:rsidRPr="00984630">
              <w:rPr>
                <w:sz w:val="20"/>
                <w:szCs w:val="20"/>
                <w:lang w:val="kk-KZ"/>
              </w:rPr>
              <w:t>ой</w:t>
            </w:r>
            <w:r w:rsidRPr="00984630">
              <w:rPr>
                <w:sz w:val="20"/>
                <w:szCs w:val="20"/>
              </w:rPr>
              <w:t xml:space="preserve"> учебной программ</w:t>
            </w:r>
            <w:r w:rsidRPr="00984630">
              <w:rPr>
                <w:sz w:val="20"/>
                <w:szCs w:val="20"/>
                <w:lang w:val="kk-KZ"/>
              </w:rPr>
              <w:t>ы</w:t>
            </w:r>
            <w:r w:rsidRPr="00984630">
              <w:rPr>
                <w:sz w:val="20"/>
                <w:szCs w:val="20"/>
              </w:rPr>
              <w:t xml:space="preserve"> дошкольного воспитания и обучения </w:t>
            </w:r>
            <w:r w:rsidRPr="00984630">
              <w:rPr>
                <w:sz w:val="20"/>
                <w:szCs w:val="20"/>
                <w:lang w:val="kk-KZ"/>
              </w:rPr>
              <w:t xml:space="preserve">(вариативной, индивидуальной, адаптированной, дополнительной образовательных программ) </w:t>
            </w:r>
          </w:p>
        </w:tc>
      </w:tr>
      <w:tr w:rsidR="00047278" w:rsidRPr="00984630" w14:paraId="1A74152D" w14:textId="77777777" w:rsidTr="00DD2242">
        <w:trPr>
          <w:trHeight w:val="390"/>
        </w:trPr>
        <w:tc>
          <w:tcPr>
            <w:tcW w:w="467" w:type="dxa"/>
            <w:vMerge w:val="restart"/>
          </w:tcPr>
          <w:p w14:paraId="269B83C2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№</w:t>
            </w:r>
          </w:p>
        </w:tc>
        <w:tc>
          <w:tcPr>
            <w:tcW w:w="1513" w:type="dxa"/>
            <w:vMerge w:val="restart"/>
            <w:vAlign w:val="center"/>
          </w:tcPr>
          <w:p w14:paraId="371A5F33" w14:textId="77777777" w:rsidR="00A00777" w:rsidRPr="00984630" w:rsidRDefault="00A00777" w:rsidP="00A00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7654" w:type="dxa"/>
            <w:gridSpan w:val="4"/>
            <w:vAlign w:val="center"/>
          </w:tcPr>
          <w:p w14:paraId="09C30A70" w14:textId="77777777" w:rsidR="00A00777" w:rsidRPr="00984630" w:rsidRDefault="00A00777" w:rsidP="00A00777">
            <w:pPr>
              <w:tabs>
                <w:tab w:val="left" w:pos="246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Уровень</w:t>
            </w:r>
          </w:p>
        </w:tc>
      </w:tr>
      <w:tr w:rsidR="00047278" w:rsidRPr="00984630" w14:paraId="45FACDF0" w14:textId="77777777" w:rsidTr="00DD2242">
        <w:trPr>
          <w:trHeight w:val="216"/>
        </w:trPr>
        <w:tc>
          <w:tcPr>
            <w:tcW w:w="467" w:type="dxa"/>
            <w:vMerge/>
          </w:tcPr>
          <w:p w14:paraId="725D1272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vAlign w:val="center"/>
          </w:tcPr>
          <w:p w14:paraId="77999AF8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DB0A29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неудовлетворительный</w:t>
            </w:r>
          </w:p>
          <w:p w14:paraId="2021C0A8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9E8A6E0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требующий улучшения</w:t>
            </w:r>
          </w:p>
          <w:p w14:paraId="7D56C1E7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459B5A8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удовлетворительный</w:t>
            </w:r>
          </w:p>
          <w:p w14:paraId="009A8F87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480E8F0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эффективный</w:t>
            </w:r>
          </w:p>
          <w:p w14:paraId="20751030" w14:textId="77777777" w:rsidR="00A00777" w:rsidRPr="00984630" w:rsidRDefault="00A00777" w:rsidP="00A0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3</w:t>
            </w:r>
          </w:p>
        </w:tc>
      </w:tr>
      <w:tr w:rsidR="00047278" w:rsidRPr="00984630" w14:paraId="73D837E4" w14:textId="77777777" w:rsidTr="00DD2242">
        <w:tc>
          <w:tcPr>
            <w:tcW w:w="467" w:type="dxa"/>
          </w:tcPr>
          <w:p w14:paraId="41BB5B7C" w14:textId="77777777" w:rsidR="00A00777" w:rsidRPr="00984630" w:rsidRDefault="00A00777" w:rsidP="00A00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167" w:type="dxa"/>
            <w:gridSpan w:val="5"/>
          </w:tcPr>
          <w:p w14:paraId="4BB18215" w14:textId="77777777" w:rsidR="00A00777" w:rsidRPr="00984630" w:rsidRDefault="00A00777" w:rsidP="00A00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Планирование</w:t>
            </w:r>
          </w:p>
        </w:tc>
      </w:tr>
      <w:tr w:rsidR="00047278" w:rsidRPr="00984630" w14:paraId="46BAC75C" w14:textId="77777777" w:rsidTr="00DD2242">
        <w:trPr>
          <w:trHeight w:val="1058"/>
        </w:trPr>
        <w:tc>
          <w:tcPr>
            <w:tcW w:w="467" w:type="dxa"/>
            <w:vMerge w:val="restart"/>
          </w:tcPr>
          <w:p w14:paraId="48E524FB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1.1</w:t>
            </w:r>
          </w:p>
        </w:tc>
        <w:tc>
          <w:tcPr>
            <w:tcW w:w="1513" w:type="dxa"/>
            <w:vMerge w:val="restart"/>
          </w:tcPr>
          <w:p w14:paraId="19C89477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984630">
              <w:rPr>
                <w:sz w:val="20"/>
                <w:szCs w:val="20"/>
              </w:rPr>
              <w:t>адачи</w:t>
            </w:r>
            <w:proofErr w:type="spellEnd"/>
            <w:r w:rsidRPr="00984630">
              <w:rPr>
                <w:sz w:val="20"/>
                <w:szCs w:val="20"/>
              </w:rPr>
              <w:t xml:space="preserve"> организованной деятельности </w:t>
            </w:r>
          </w:p>
        </w:tc>
        <w:tc>
          <w:tcPr>
            <w:tcW w:w="1984" w:type="dxa"/>
          </w:tcPr>
          <w:p w14:paraId="3EF4668F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отражены (не раскрыты)</w:t>
            </w:r>
          </w:p>
          <w:p w14:paraId="410F40CF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1361C45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  <w:lang w:val="kk-KZ"/>
              </w:rPr>
              <w:t>не соответствуют</w:t>
            </w:r>
            <w:r w:rsidRPr="00984630">
              <w:rPr>
                <w:sz w:val="20"/>
                <w:szCs w:val="20"/>
              </w:rPr>
              <w:t xml:space="preserve"> содержанию организованной деятельности</w:t>
            </w:r>
          </w:p>
        </w:tc>
        <w:tc>
          <w:tcPr>
            <w:tcW w:w="1701" w:type="dxa"/>
          </w:tcPr>
          <w:p w14:paraId="13E73918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33"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</w:t>
            </w:r>
            <w:r w:rsidRPr="00984630">
              <w:rPr>
                <w:sz w:val="20"/>
                <w:szCs w:val="20"/>
                <w:lang w:val="kk-KZ"/>
              </w:rPr>
              <w:t>е все задачи</w:t>
            </w:r>
            <w:r w:rsidRPr="00984630">
              <w:rPr>
                <w:sz w:val="20"/>
                <w:szCs w:val="20"/>
              </w:rPr>
              <w:t xml:space="preserve"> соответствуют </w:t>
            </w:r>
            <w:r w:rsidRPr="00984630">
              <w:rPr>
                <w:sz w:val="20"/>
                <w:szCs w:val="20"/>
                <w:lang w:val="kk-KZ"/>
              </w:rPr>
              <w:t>содержанию организованной деятельности</w:t>
            </w:r>
          </w:p>
          <w:p w14:paraId="2885FFC6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B21ACC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соответствуют </w:t>
            </w:r>
            <w:r w:rsidRPr="00984630">
              <w:rPr>
                <w:sz w:val="20"/>
                <w:szCs w:val="20"/>
                <w:lang w:val="kk-KZ"/>
              </w:rPr>
              <w:t>содержанию организованной деятельности</w:t>
            </w:r>
            <w:r w:rsidRPr="00984630">
              <w:rPr>
                <w:sz w:val="20"/>
                <w:szCs w:val="20"/>
              </w:rPr>
              <w:t xml:space="preserve"> </w:t>
            </w:r>
          </w:p>
        </w:tc>
      </w:tr>
      <w:tr w:rsidR="00047278" w:rsidRPr="00984630" w14:paraId="44E2D880" w14:textId="77777777" w:rsidTr="00DD2242">
        <w:trPr>
          <w:trHeight w:val="238"/>
        </w:trPr>
        <w:tc>
          <w:tcPr>
            <w:tcW w:w="467" w:type="dxa"/>
            <w:vMerge/>
          </w:tcPr>
          <w:p w14:paraId="067EDBE8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4BC711B2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FEBF45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неконкретны, </w:t>
            </w:r>
          </w:p>
          <w:p w14:paraId="7DFC793A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достижимы в организованной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  <w:r w:rsidRPr="00984630">
              <w:rPr>
                <w:sz w:val="20"/>
                <w:szCs w:val="20"/>
              </w:rPr>
              <w:t>деятельности (мероприятии)</w:t>
            </w:r>
          </w:p>
        </w:tc>
        <w:tc>
          <w:tcPr>
            <w:tcW w:w="1843" w:type="dxa"/>
          </w:tcPr>
          <w:p w14:paraId="59C3AAFE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конкретны, достижимы отдельными воспитанниками на организованной деятельности (мероприятии)</w:t>
            </w:r>
          </w:p>
        </w:tc>
        <w:tc>
          <w:tcPr>
            <w:tcW w:w="1701" w:type="dxa"/>
          </w:tcPr>
          <w:p w14:paraId="4283B51B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конкретны, достижимы на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  <w:r w:rsidRPr="00984630">
              <w:rPr>
                <w:sz w:val="20"/>
                <w:szCs w:val="20"/>
              </w:rPr>
              <w:t>организованной деятельности (мероприятии) большинством воспитанников</w:t>
            </w:r>
          </w:p>
        </w:tc>
        <w:tc>
          <w:tcPr>
            <w:tcW w:w="2126" w:type="dxa"/>
          </w:tcPr>
          <w:p w14:paraId="51C796B0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конкретны, достижимы на организованной деятельности (мероприятии) всеми воспитанниками</w:t>
            </w:r>
          </w:p>
          <w:p w14:paraId="70ECBB85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</w:p>
        </w:tc>
      </w:tr>
      <w:tr w:rsidR="00047278" w:rsidRPr="00984630" w14:paraId="56D0C2A1" w14:textId="77777777" w:rsidTr="00DD2242">
        <w:trPr>
          <w:trHeight w:val="531"/>
        </w:trPr>
        <w:tc>
          <w:tcPr>
            <w:tcW w:w="467" w:type="dxa"/>
            <w:vMerge w:val="restart"/>
          </w:tcPr>
          <w:p w14:paraId="4D9871A7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1.2</w:t>
            </w:r>
          </w:p>
        </w:tc>
        <w:tc>
          <w:tcPr>
            <w:tcW w:w="1513" w:type="dxa"/>
            <w:vMerge w:val="restart"/>
          </w:tcPr>
          <w:p w14:paraId="6C4CF49F" w14:textId="77777777" w:rsidR="00A00777" w:rsidRPr="00984630" w:rsidRDefault="00A00777" w:rsidP="00A00777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и приемы воспитания и обучения</w:t>
            </w:r>
          </w:p>
          <w:p w14:paraId="5F51799C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  <w:p w14:paraId="53B34DA2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  <w:p w14:paraId="20B61246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3E7D9C8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соответствуют задачам</w:t>
            </w:r>
          </w:p>
          <w:p w14:paraId="709A72AB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2DFFFB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основные методы и приемы не соответствуют задачам</w:t>
            </w:r>
          </w:p>
        </w:tc>
        <w:tc>
          <w:tcPr>
            <w:tcW w:w="1701" w:type="dxa"/>
          </w:tcPr>
          <w:p w14:paraId="2FC235BF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основные методы и приемы соответствуют задачам</w:t>
            </w:r>
          </w:p>
        </w:tc>
        <w:tc>
          <w:tcPr>
            <w:tcW w:w="2126" w:type="dxa"/>
          </w:tcPr>
          <w:p w14:paraId="4894BA13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задачам</w:t>
            </w:r>
          </w:p>
          <w:p w14:paraId="0CB35501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3B961A0C" w14:textId="77777777" w:rsidTr="00DD2242">
        <w:tc>
          <w:tcPr>
            <w:tcW w:w="467" w:type="dxa"/>
            <w:vMerge/>
          </w:tcPr>
          <w:p w14:paraId="21C78E54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FABFF4F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46E6EE4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соответствуют возрастным особенностям </w:t>
            </w:r>
          </w:p>
        </w:tc>
        <w:tc>
          <w:tcPr>
            <w:tcW w:w="1843" w:type="dxa"/>
          </w:tcPr>
          <w:p w14:paraId="1BA0D79A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основные методы и приемы не соответствуют возрастным особенностям  </w:t>
            </w:r>
          </w:p>
        </w:tc>
        <w:tc>
          <w:tcPr>
            <w:tcW w:w="1701" w:type="dxa"/>
          </w:tcPr>
          <w:p w14:paraId="047C0052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основные методы и приемы соответствуют возрастным особенностям</w:t>
            </w:r>
          </w:p>
        </w:tc>
        <w:tc>
          <w:tcPr>
            <w:tcW w:w="2126" w:type="dxa"/>
          </w:tcPr>
          <w:p w14:paraId="2425074F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соответствуют возрастным особенностям </w:t>
            </w:r>
          </w:p>
        </w:tc>
      </w:tr>
      <w:tr w:rsidR="00047278" w:rsidRPr="00984630" w14:paraId="6843B53F" w14:textId="77777777" w:rsidTr="00DD2242">
        <w:tc>
          <w:tcPr>
            <w:tcW w:w="467" w:type="dxa"/>
            <w:vMerge/>
          </w:tcPr>
          <w:p w14:paraId="0872089E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19C1491A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71E2AA9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соответствуют образовательным потребностям воспитанников</w:t>
            </w:r>
          </w:p>
        </w:tc>
        <w:tc>
          <w:tcPr>
            <w:tcW w:w="1843" w:type="dxa"/>
          </w:tcPr>
          <w:p w14:paraId="4B57626C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образовательным потребностям отдельных воспитанников</w:t>
            </w:r>
          </w:p>
        </w:tc>
        <w:tc>
          <w:tcPr>
            <w:tcW w:w="1701" w:type="dxa"/>
          </w:tcPr>
          <w:p w14:paraId="72679895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образовательным потребностям большинства воспитанников</w:t>
            </w:r>
          </w:p>
        </w:tc>
        <w:tc>
          <w:tcPr>
            <w:tcW w:w="2126" w:type="dxa"/>
          </w:tcPr>
          <w:p w14:paraId="0B5573AF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образовательным потребностям всех воспитанников</w:t>
            </w:r>
          </w:p>
        </w:tc>
      </w:tr>
      <w:tr w:rsidR="00047278" w:rsidRPr="00984630" w14:paraId="06CF2E23" w14:textId="77777777" w:rsidTr="00DD2242">
        <w:trPr>
          <w:trHeight w:val="434"/>
        </w:trPr>
        <w:tc>
          <w:tcPr>
            <w:tcW w:w="467" w:type="dxa"/>
            <w:vMerge/>
          </w:tcPr>
          <w:p w14:paraId="088D2654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A042255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A5EB18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38FE38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D5F9E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 и приемов планируется с учетом результатов исследования практики</w:t>
            </w:r>
          </w:p>
        </w:tc>
        <w:tc>
          <w:tcPr>
            <w:tcW w:w="2126" w:type="dxa"/>
          </w:tcPr>
          <w:p w14:paraId="74CA0FDB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 и приемов планируется на основе авторской программы</w:t>
            </w:r>
          </w:p>
        </w:tc>
      </w:tr>
      <w:tr w:rsidR="00047278" w:rsidRPr="00984630" w14:paraId="07F247EF" w14:textId="77777777" w:rsidTr="00DD2242">
        <w:trPr>
          <w:trHeight w:val="1569"/>
        </w:trPr>
        <w:tc>
          <w:tcPr>
            <w:tcW w:w="467" w:type="dxa"/>
            <w:vMerge w:val="restart"/>
          </w:tcPr>
          <w:p w14:paraId="5529A5A4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1.3</w:t>
            </w:r>
          </w:p>
        </w:tc>
        <w:tc>
          <w:tcPr>
            <w:tcW w:w="1513" w:type="dxa"/>
            <w:vMerge w:val="restart"/>
          </w:tcPr>
          <w:p w14:paraId="39C475DF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984630">
              <w:rPr>
                <w:sz w:val="20"/>
                <w:szCs w:val="20"/>
              </w:rPr>
              <w:t>ценивание</w:t>
            </w:r>
            <w:proofErr w:type="spellEnd"/>
            <w:r w:rsidRPr="00984630">
              <w:rPr>
                <w:sz w:val="20"/>
                <w:szCs w:val="20"/>
              </w:rPr>
              <w:t xml:space="preserve"> методов, приемов взаимодействия педагога с воспитанниками</w:t>
            </w:r>
          </w:p>
          <w:p w14:paraId="40EAB810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  <w:p w14:paraId="07A425AB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45BB28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отсутствует взаимодействие педагога с воспитанниками</w:t>
            </w:r>
          </w:p>
          <w:p w14:paraId="7129C38C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FBFC7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не обеспечивает поддержку индивидуальных и коллективных интересов, потребностей воспитанников</w:t>
            </w:r>
          </w:p>
          <w:p w14:paraId="2AAD211E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C3DFC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обеспечивает поддержку коллективных интересов, потребностей воспитанников</w:t>
            </w:r>
          </w:p>
        </w:tc>
        <w:tc>
          <w:tcPr>
            <w:tcW w:w="2126" w:type="dxa"/>
          </w:tcPr>
          <w:p w14:paraId="7242CE53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обеспечивает поддержку индивидуальных и коллективных интересов, потребностей воспитанников</w:t>
            </w:r>
          </w:p>
        </w:tc>
      </w:tr>
      <w:tr w:rsidR="00047278" w:rsidRPr="00984630" w14:paraId="63D42B4C" w14:textId="77777777" w:rsidTr="00DD2242">
        <w:trPr>
          <w:trHeight w:val="703"/>
        </w:trPr>
        <w:tc>
          <w:tcPr>
            <w:tcW w:w="467" w:type="dxa"/>
            <w:vMerge/>
          </w:tcPr>
          <w:p w14:paraId="74BE4003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41AAA907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B2347C9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соответствует возрастным особенностям</w:t>
            </w:r>
          </w:p>
        </w:tc>
        <w:tc>
          <w:tcPr>
            <w:tcW w:w="1843" w:type="dxa"/>
          </w:tcPr>
          <w:p w14:paraId="2385C67C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основные методы, приемы не соответствуют возрастным особенностям воспитанников</w:t>
            </w:r>
          </w:p>
        </w:tc>
        <w:tc>
          <w:tcPr>
            <w:tcW w:w="1701" w:type="dxa"/>
          </w:tcPr>
          <w:p w14:paraId="5E1C3C11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основные методы, приемы соответствуют возрастным особенностям</w:t>
            </w:r>
          </w:p>
          <w:p w14:paraId="7C393AC7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A90E5FF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возрастным особенностям</w:t>
            </w:r>
          </w:p>
        </w:tc>
      </w:tr>
      <w:tr w:rsidR="00047278" w:rsidRPr="00984630" w14:paraId="2886DA59" w14:textId="77777777" w:rsidTr="00DD2242">
        <w:trPr>
          <w:trHeight w:val="60"/>
        </w:trPr>
        <w:tc>
          <w:tcPr>
            <w:tcW w:w="467" w:type="dxa"/>
            <w:vMerge/>
          </w:tcPr>
          <w:p w14:paraId="5D8DDD45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66E9807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CB16F6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обеспечивает эмоциональный комфорт пребывания воспитанникам в течение дня </w:t>
            </w:r>
          </w:p>
          <w:p w14:paraId="393CD414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A0CEB7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обеспечивает эмоциональный комфорт пребывания отдельным воспитанникам в течение дня </w:t>
            </w:r>
          </w:p>
          <w:p w14:paraId="4D273F4F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  <w:p w14:paraId="75B4AB36" w14:textId="77777777" w:rsidR="00A00777" w:rsidRPr="00984630" w:rsidRDefault="00A00777" w:rsidP="00A0077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93DF0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обеспечивает эмоциональный комфорт пребывания большинства воспитанников в течение дня </w:t>
            </w:r>
          </w:p>
          <w:p w14:paraId="7669FBD2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EEAD1C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обеспечивает эмоциональный комфорт пребывания воспитанникам в течение дня </w:t>
            </w:r>
          </w:p>
          <w:p w14:paraId="1173F4E6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047278" w:rsidRPr="00984630" w14:paraId="7BCD1023" w14:textId="77777777" w:rsidTr="00DD2242">
        <w:tc>
          <w:tcPr>
            <w:tcW w:w="467" w:type="dxa"/>
            <w:vMerge/>
          </w:tcPr>
          <w:p w14:paraId="5873440C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590677A5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828D55F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E94F4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4F648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методов, приемов с учетом результатов исследования практики</w:t>
            </w:r>
          </w:p>
          <w:p w14:paraId="3199175A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921ABEA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методов, приемов планируется на основе авторской программы</w:t>
            </w:r>
          </w:p>
        </w:tc>
      </w:tr>
      <w:tr w:rsidR="00047278" w:rsidRPr="00984630" w14:paraId="4FCB059D" w14:textId="77777777" w:rsidTr="00DD2242">
        <w:tc>
          <w:tcPr>
            <w:tcW w:w="467" w:type="dxa"/>
          </w:tcPr>
          <w:p w14:paraId="04F110A5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9167" w:type="dxa"/>
            <w:gridSpan w:val="5"/>
          </w:tcPr>
          <w:p w14:paraId="2F183C38" w14:textId="77777777" w:rsidR="00A00777" w:rsidRPr="00984630" w:rsidRDefault="00A00777" w:rsidP="00A00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Проведение организованной деятельности (мероприятия)</w:t>
            </w:r>
          </w:p>
        </w:tc>
      </w:tr>
      <w:tr w:rsidR="00047278" w:rsidRPr="00984630" w14:paraId="5A881250" w14:textId="77777777" w:rsidTr="00DD2242">
        <w:trPr>
          <w:trHeight w:val="60"/>
        </w:trPr>
        <w:tc>
          <w:tcPr>
            <w:tcW w:w="467" w:type="dxa"/>
            <w:vMerge w:val="restart"/>
          </w:tcPr>
          <w:p w14:paraId="3AA326A3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2.1</w:t>
            </w:r>
          </w:p>
        </w:tc>
        <w:tc>
          <w:tcPr>
            <w:tcW w:w="1513" w:type="dxa"/>
            <w:vMerge w:val="restart"/>
          </w:tcPr>
          <w:p w14:paraId="200E0373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Предоставление материала с учетом развития </w:t>
            </w:r>
          </w:p>
          <w:p w14:paraId="54A70A26" w14:textId="77777777" w:rsidR="00A00777" w:rsidRPr="00984630" w:rsidRDefault="00A00777" w:rsidP="00A00777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функциональной грамотности </w:t>
            </w:r>
          </w:p>
        </w:tc>
        <w:tc>
          <w:tcPr>
            <w:tcW w:w="1984" w:type="dxa"/>
          </w:tcPr>
          <w:p w14:paraId="273D3690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неправильное применение терминов и понятий</w:t>
            </w:r>
          </w:p>
        </w:tc>
        <w:tc>
          <w:tcPr>
            <w:tcW w:w="1843" w:type="dxa"/>
          </w:tcPr>
          <w:p w14:paraId="7262F539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имеются ошибки в применении терминов и понятий</w:t>
            </w:r>
          </w:p>
        </w:tc>
        <w:tc>
          <w:tcPr>
            <w:tcW w:w="1701" w:type="dxa"/>
          </w:tcPr>
          <w:p w14:paraId="59666D6A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имеются единичные ошибки в применении терминов и понятий </w:t>
            </w:r>
          </w:p>
        </w:tc>
        <w:tc>
          <w:tcPr>
            <w:tcW w:w="2126" w:type="dxa"/>
          </w:tcPr>
          <w:p w14:paraId="49804FF4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отражается последовательное и взаимосвязанное владение терминами и понятиями</w:t>
            </w:r>
          </w:p>
        </w:tc>
      </w:tr>
      <w:tr w:rsidR="00047278" w:rsidRPr="00984630" w14:paraId="0893E7F5" w14:textId="77777777" w:rsidTr="00DD2242">
        <w:tc>
          <w:tcPr>
            <w:tcW w:w="467" w:type="dxa"/>
            <w:vMerge/>
          </w:tcPr>
          <w:p w14:paraId="31337CA0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1F40DFBE" w14:textId="77777777" w:rsidR="00A00777" w:rsidRPr="00984630" w:rsidRDefault="00A00777" w:rsidP="00A0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D438CB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используются методы, приемы (ресурсы) развития навыков нахождения, извлечения, интерпретирования информации</w:t>
            </w:r>
          </w:p>
        </w:tc>
        <w:tc>
          <w:tcPr>
            <w:tcW w:w="1843" w:type="dxa"/>
          </w:tcPr>
          <w:p w14:paraId="66938322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методы и приемы (ресурсы) развития навыков нахождения информации</w:t>
            </w:r>
          </w:p>
        </w:tc>
        <w:tc>
          <w:tcPr>
            <w:tcW w:w="1701" w:type="dxa"/>
          </w:tcPr>
          <w:p w14:paraId="441AA2D1" w14:textId="6BB041C4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методы и приемы (ресурсы)</w:t>
            </w:r>
            <w:r w:rsidR="00897301" w:rsidRPr="00984630">
              <w:rPr>
                <w:sz w:val="20"/>
                <w:szCs w:val="20"/>
              </w:rPr>
              <w:t>,</w:t>
            </w:r>
            <w:r w:rsidRPr="00984630">
              <w:rPr>
                <w:sz w:val="20"/>
                <w:szCs w:val="20"/>
              </w:rPr>
              <w:t xml:space="preserve"> направленные на развитие навыков нахождения информации из различных источников </w:t>
            </w:r>
          </w:p>
        </w:tc>
        <w:tc>
          <w:tcPr>
            <w:tcW w:w="2126" w:type="dxa"/>
          </w:tcPr>
          <w:p w14:paraId="4CE5023E" w14:textId="77777777" w:rsidR="00A00777" w:rsidRPr="00984630" w:rsidRDefault="00A00777" w:rsidP="00A0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методы и приемы (ресурсы), направленные на развитие навыков нахождения, извлечения и интерпретации информации из различных источников</w:t>
            </w:r>
          </w:p>
        </w:tc>
      </w:tr>
      <w:tr w:rsidR="00897301" w:rsidRPr="00984630" w14:paraId="1996C2A7" w14:textId="77777777" w:rsidTr="00DD2242">
        <w:tc>
          <w:tcPr>
            <w:tcW w:w="467" w:type="dxa"/>
            <w:vMerge/>
          </w:tcPr>
          <w:p w14:paraId="467FFDE5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373C2710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9B367BB" w14:textId="605F8F0D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используются ресурсы развития навыков нахождения, извлечения, интерпретирования информации</w:t>
            </w:r>
          </w:p>
        </w:tc>
        <w:tc>
          <w:tcPr>
            <w:tcW w:w="1843" w:type="dxa"/>
          </w:tcPr>
          <w:p w14:paraId="129F3F63" w14:textId="3944507C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ресурсы развития навыков нахождения информации</w:t>
            </w:r>
          </w:p>
        </w:tc>
        <w:tc>
          <w:tcPr>
            <w:tcW w:w="1701" w:type="dxa"/>
          </w:tcPr>
          <w:p w14:paraId="024F7343" w14:textId="263F7676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используются ресурсы, направленные на развитие навыков нахождения информации из различных источников </w:t>
            </w:r>
          </w:p>
        </w:tc>
        <w:tc>
          <w:tcPr>
            <w:tcW w:w="2126" w:type="dxa"/>
          </w:tcPr>
          <w:p w14:paraId="3D0590F4" w14:textId="0A18110C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ресурсы, направленные на развитие навыков нахождения, извлечения и интерпретации информации из различных источников</w:t>
            </w:r>
          </w:p>
        </w:tc>
      </w:tr>
      <w:tr w:rsidR="00897301" w:rsidRPr="00984630" w14:paraId="594046C4" w14:textId="77777777" w:rsidTr="00DD2242">
        <w:tc>
          <w:tcPr>
            <w:tcW w:w="467" w:type="dxa"/>
            <w:vMerge/>
          </w:tcPr>
          <w:p w14:paraId="2D3656E8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18B0BEE7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F98555F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предусматривается применение изученного материала на практике </w:t>
            </w:r>
          </w:p>
          <w:p w14:paraId="220FF2DB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E49120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констатируется возможность практического применения материала </w:t>
            </w:r>
          </w:p>
          <w:p w14:paraId="53A06319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69431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приводятся примеры практического применения материала </w:t>
            </w:r>
          </w:p>
          <w:p w14:paraId="566FFB09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0FE5CF1" w14:textId="3BFD2F8C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воспитанники вовлекаются к определению способов практического применения материала </w:t>
            </w:r>
          </w:p>
        </w:tc>
      </w:tr>
      <w:tr w:rsidR="00897301" w:rsidRPr="00984630" w14:paraId="5EB8B496" w14:textId="77777777" w:rsidTr="00DD2242">
        <w:trPr>
          <w:trHeight w:val="691"/>
        </w:trPr>
        <w:tc>
          <w:tcPr>
            <w:tcW w:w="467" w:type="dxa"/>
            <w:vMerge w:val="restart"/>
          </w:tcPr>
          <w:p w14:paraId="11E7B668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2.2</w:t>
            </w:r>
          </w:p>
        </w:tc>
        <w:tc>
          <w:tcPr>
            <w:tcW w:w="1513" w:type="dxa"/>
            <w:vMerge w:val="restart"/>
          </w:tcPr>
          <w:p w14:paraId="014D6829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цифровых образовательных ресурсов и дополнительных источников для воспитанников/ для воспитанников и родителей</w:t>
            </w:r>
          </w:p>
        </w:tc>
        <w:tc>
          <w:tcPr>
            <w:tcW w:w="1984" w:type="dxa"/>
          </w:tcPr>
          <w:p w14:paraId="11A19F1A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используются ИКТ (презентация, ЦОР, </w:t>
            </w:r>
            <w:r w:rsidRPr="00984630">
              <w:rPr>
                <w:sz w:val="20"/>
                <w:szCs w:val="20"/>
                <w:lang w:val="en-US"/>
              </w:rPr>
              <w:t>QR</w:t>
            </w:r>
            <w:r w:rsidRPr="00984630">
              <w:rPr>
                <w:sz w:val="20"/>
                <w:szCs w:val="20"/>
              </w:rPr>
              <w:t>-коды и др.)</w:t>
            </w:r>
          </w:p>
        </w:tc>
        <w:tc>
          <w:tcPr>
            <w:tcW w:w="1843" w:type="dxa"/>
          </w:tcPr>
          <w:p w14:paraId="00615063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используется презентация</w:t>
            </w:r>
          </w:p>
        </w:tc>
        <w:tc>
          <w:tcPr>
            <w:tcW w:w="1701" w:type="dxa"/>
          </w:tcPr>
          <w:p w14:paraId="30559DD3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готовые ЦОР, адаптированные с учетом индивидуальных потребностей и интересов воспитанников</w:t>
            </w:r>
          </w:p>
        </w:tc>
        <w:tc>
          <w:tcPr>
            <w:tcW w:w="2126" w:type="dxa"/>
          </w:tcPr>
          <w:p w14:paraId="5F947E28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разработанные педагогом ЦОР с учётом индивидуальных потребностей и интересов воспитанников</w:t>
            </w:r>
          </w:p>
        </w:tc>
      </w:tr>
      <w:tr w:rsidR="00897301" w:rsidRPr="00984630" w14:paraId="7732BB30" w14:textId="77777777" w:rsidTr="00DD2242">
        <w:trPr>
          <w:trHeight w:val="918"/>
        </w:trPr>
        <w:tc>
          <w:tcPr>
            <w:tcW w:w="467" w:type="dxa"/>
            <w:vMerge/>
          </w:tcPr>
          <w:p w14:paraId="6EF4BDCC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3E223D1C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8F3AB5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предоставляется возможность использования ссылок на источники к изучаемой теме родителям /законным представителям воспитанников</w:t>
            </w:r>
          </w:p>
        </w:tc>
        <w:tc>
          <w:tcPr>
            <w:tcW w:w="1843" w:type="dxa"/>
          </w:tcPr>
          <w:p w14:paraId="0BCBFBF0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предоставляется возможность использования ссылок на источники к изучаемой теме родителям /законным представителям воспитанников</w:t>
            </w:r>
          </w:p>
        </w:tc>
        <w:tc>
          <w:tcPr>
            <w:tcW w:w="1701" w:type="dxa"/>
          </w:tcPr>
          <w:p w14:paraId="2B8CD2EC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предоставляются ссылки родителям /законным представителям на дополнительные источники с учётом индивидуальных особенностей воспитанников</w:t>
            </w:r>
          </w:p>
        </w:tc>
        <w:tc>
          <w:tcPr>
            <w:tcW w:w="2126" w:type="dxa"/>
          </w:tcPr>
          <w:p w14:paraId="54846C11" w14:textId="58D70367" w:rsidR="00897301" w:rsidRPr="00984630" w:rsidRDefault="00897301" w:rsidP="00897301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предоставляются авторские ссылки родителям /законным представителям на дополнительные источники с учётом интересов и способностей воспитанников</w:t>
            </w:r>
          </w:p>
        </w:tc>
      </w:tr>
      <w:tr w:rsidR="00897301" w:rsidRPr="00984630" w14:paraId="2F8A5BE2" w14:textId="77777777" w:rsidTr="00DD2242">
        <w:tc>
          <w:tcPr>
            <w:tcW w:w="467" w:type="dxa"/>
            <w:vMerge w:val="restart"/>
          </w:tcPr>
          <w:p w14:paraId="704419AB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2.3</w:t>
            </w:r>
          </w:p>
        </w:tc>
        <w:tc>
          <w:tcPr>
            <w:tcW w:w="1513" w:type="dxa"/>
            <w:vMerge w:val="restart"/>
          </w:tcPr>
          <w:p w14:paraId="7F99B16C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Использование развивающей среды, способов дифференциации, активизация познавательного интереса.</w:t>
            </w:r>
          </w:p>
        </w:tc>
        <w:tc>
          <w:tcPr>
            <w:tcW w:w="1984" w:type="dxa"/>
          </w:tcPr>
          <w:p w14:paraId="463889A0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не способствуют взаимодействию воспитанников</w:t>
            </w:r>
          </w:p>
        </w:tc>
        <w:tc>
          <w:tcPr>
            <w:tcW w:w="1843" w:type="dxa"/>
          </w:tcPr>
          <w:p w14:paraId="02048FAD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поддерживают взаимодействие отдельных воспитанников</w:t>
            </w:r>
          </w:p>
        </w:tc>
        <w:tc>
          <w:tcPr>
            <w:tcW w:w="1701" w:type="dxa"/>
          </w:tcPr>
          <w:p w14:paraId="04089D71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направлены на взаимодействие большинства воспитанников </w:t>
            </w:r>
          </w:p>
          <w:p w14:paraId="598CB75E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6636E47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способствуют взаимодействию воспитанников</w:t>
            </w:r>
          </w:p>
        </w:tc>
      </w:tr>
      <w:tr w:rsidR="00897301" w:rsidRPr="00984630" w14:paraId="4A918712" w14:textId="77777777" w:rsidTr="00DD2242">
        <w:tc>
          <w:tcPr>
            <w:tcW w:w="467" w:type="dxa"/>
            <w:vMerge/>
          </w:tcPr>
          <w:p w14:paraId="69F3A884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4394D1BB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3EBD7D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учитываются потребности, интересы и индивидуальные особенности воспитанников</w:t>
            </w:r>
          </w:p>
        </w:tc>
        <w:tc>
          <w:tcPr>
            <w:tcW w:w="1843" w:type="dxa"/>
          </w:tcPr>
          <w:p w14:paraId="64F833FB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учитываются потребности, интересы и индивидуальные особенности отдельных воспитанников</w:t>
            </w:r>
          </w:p>
        </w:tc>
        <w:tc>
          <w:tcPr>
            <w:tcW w:w="1701" w:type="dxa"/>
          </w:tcPr>
          <w:p w14:paraId="20EF20A4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учитываются потребности, интересы и индивидуальные особенности большинства воспитанников</w:t>
            </w:r>
          </w:p>
        </w:tc>
        <w:tc>
          <w:tcPr>
            <w:tcW w:w="2126" w:type="dxa"/>
          </w:tcPr>
          <w:p w14:paraId="10C4021B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учитываются потребности, интересы и индивидуальные особенности всех воспитанников</w:t>
            </w:r>
          </w:p>
        </w:tc>
      </w:tr>
      <w:tr w:rsidR="00897301" w:rsidRPr="00984630" w14:paraId="2516B0FD" w14:textId="77777777" w:rsidTr="00DD2242">
        <w:tc>
          <w:tcPr>
            <w:tcW w:w="467" w:type="dxa"/>
            <w:vMerge/>
          </w:tcPr>
          <w:p w14:paraId="4BF79F65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5AAC812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3CA4756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предполагают дифференциацию с учётом потребностей, интересов воспитанников</w:t>
            </w:r>
          </w:p>
        </w:tc>
        <w:tc>
          <w:tcPr>
            <w:tcW w:w="1843" w:type="dxa"/>
          </w:tcPr>
          <w:p w14:paraId="721F7E30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дифференциация соответствует потребностям, интересам отдельных воспитанников</w:t>
            </w:r>
          </w:p>
        </w:tc>
        <w:tc>
          <w:tcPr>
            <w:tcW w:w="1701" w:type="dxa"/>
          </w:tcPr>
          <w:p w14:paraId="3D38F05F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дифференциация соответствует потребностям, интересам большинства воспитанников</w:t>
            </w:r>
          </w:p>
        </w:tc>
        <w:tc>
          <w:tcPr>
            <w:tcW w:w="2126" w:type="dxa"/>
          </w:tcPr>
          <w:p w14:paraId="4C6A4CF2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дифференциация соответствует потребностям, интересам всех воспитанников </w:t>
            </w:r>
          </w:p>
        </w:tc>
      </w:tr>
      <w:tr w:rsidR="00897301" w:rsidRPr="00984630" w14:paraId="4002C504" w14:textId="77777777" w:rsidTr="00DD2242">
        <w:trPr>
          <w:trHeight w:val="1437"/>
        </w:trPr>
        <w:tc>
          <w:tcPr>
            <w:tcW w:w="467" w:type="dxa"/>
            <w:vMerge/>
          </w:tcPr>
          <w:p w14:paraId="7290A1EA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31A07D34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EFFCA5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используются приёмы, способствующие активизации познавательного интереса </w:t>
            </w:r>
          </w:p>
        </w:tc>
        <w:tc>
          <w:tcPr>
            <w:tcW w:w="1843" w:type="dxa"/>
          </w:tcPr>
          <w:p w14:paraId="35BC2E18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используются приёмы, способствующие активизации познавательного интереса </w:t>
            </w:r>
            <w:r w:rsidRPr="00984630">
              <w:rPr>
                <w:sz w:val="20"/>
                <w:szCs w:val="20"/>
              </w:rPr>
              <w:lastRenderedPageBreak/>
              <w:t>отдельных воспитанников</w:t>
            </w:r>
          </w:p>
        </w:tc>
        <w:tc>
          <w:tcPr>
            <w:tcW w:w="1701" w:type="dxa"/>
          </w:tcPr>
          <w:p w14:paraId="0F4114C8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>используются приёмы активизации познавательного интереса большинства воспитанников</w:t>
            </w:r>
          </w:p>
        </w:tc>
        <w:tc>
          <w:tcPr>
            <w:tcW w:w="2126" w:type="dxa"/>
          </w:tcPr>
          <w:p w14:paraId="4EC6E9C3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используют приёмы активизации познавательного интереса всех воспитанников </w:t>
            </w:r>
          </w:p>
        </w:tc>
      </w:tr>
      <w:tr w:rsidR="00897301" w:rsidRPr="00984630" w14:paraId="4E95EB26" w14:textId="77777777" w:rsidTr="00DD2242">
        <w:trPr>
          <w:trHeight w:val="1279"/>
        </w:trPr>
        <w:tc>
          <w:tcPr>
            <w:tcW w:w="467" w:type="dxa"/>
            <w:vMerge w:val="restart"/>
          </w:tcPr>
          <w:p w14:paraId="454D08DD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2.4.</w:t>
            </w:r>
          </w:p>
        </w:tc>
        <w:tc>
          <w:tcPr>
            <w:tcW w:w="1513" w:type="dxa"/>
            <w:vMerge w:val="restart"/>
          </w:tcPr>
          <w:p w14:paraId="3759DB08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Режим дня, рациональное использование времени</w:t>
            </w:r>
          </w:p>
          <w:p w14:paraId="0D348618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309056F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соблюдается режим дня</w:t>
            </w:r>
          </w:p>
        </w:tc>
        <w:tc>
          <w:tcPr>
            <w:tcW w:w="1843" w:type="dxa"/>
          </w:tcPr>
          <w:p w14:paraId="7C224E6F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соблюдается режим дня, отсутствие последовательного перехода</w:t>
            </w:r>
          </w:p>
        </w:tc>
        <w:tc>
          <w:tcPr>
            <w:tcW w:w="1701" w:type="dxa"/>
          </w:tcPr>
          <w:p w14:paraId="4B27F3BB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соблюдается режим дня,</w:t>
            </w:r>
          </w:p>
          <w:p w14:paraId="56BE2D11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последовательность перехода</w:t>
            </w:r>
          </w:p>
        </w:tc>
        <w:tc>
          <w:tcPr>
            <w:tcW w:w="2126" w:type="dxa"/>
          </w:tcPr>
          <w:p w14:paraId="58D3C0BD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соблюдается режим дня, при этом педагог гибко реагирует на необходимость изменений в соответствии с потребностями воспитанников</w:t>
            </w:r>
          </w:p>
        </w:tc>
      </w:tr>
      <w:tr w:rsidR="00897301" w:rsidRPr="00984630" w14:paraId="45A6DB15" w14:textId="77777777" w:rsidTr="00DD2242">
        <w:tc>
          <w:tcPr>
            <w:tcW w:w="467" w:type="dxa"/>
            <w:vMerge/>
          </w:tcPr>
          <w:p w14:paraId="686AFE7F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BB24B57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2013674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нерационально распределяется время</w:t>
            </w:r>
          </w:p>
          <w:p w14:paraId="7392BEB4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AAF2EE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нерационально распределяется время в отдельных режимных моментах</w:t>
            </w:r>
          </w:p>
        </w:tc>
        <w:tc>
          <w:tcPr>
            <w:tcW w:w="1701" w:type="dxa"/>
          </w:tcPr>
          <w:p w14:paraId="3C3671E6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не выдерживается тайм-менеджмент при выполнении отдельных режимных моментов</w:t>
            </w:r>
          </w:p>
        </w:tc>
        <w:tc>
          <w:tcPr>
            <w:tcW w:w="2126" w:type="dxa"/>
          </w:tcPr>
          <w:p w14:paraId="0FBC4B71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выдерживается тайм-менеджмент</w:t>
            </w:r>
          </w:p>
        </w:tc>
      </w:tr>
      <w:tr w:rsidR="00897301" w:rsidRPr="00984630" w14:paraId="3B753F18" w14:textId="77777777" w:rsidTr="00DD2242">
        <w:tc>
          <w:tcPr>
            <w:tcW w:w="467" w:type="dxa"/>
            <w:vMerge/>
          </w:tcPr>
          <w:p w14:paraId="2D2F94D7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156DB847" w14:textId="77777777" w:rsidR="00897301" w:rsidRPr="00984630" w:rsidRDefault="00897301" w:rsidP="00897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4329CD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речь педагога преобладает над речью воспитанников </w:t>
            </w:r>
          </w:p>
        </w:tc>
        <w:tc>
          <w:tcPr>
            <w:tcW w:w="1843" w:type="dxa"/>
          </w:tcPr>
          <w:p w14:paraId="04A7652F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речь педагога преобладает над речью воспитанников в большинстве режимных моментов</w:t>
            </w:r>
          </w:p>
        </w:tc>
        <w:tc>
          <w:tcPr>
            <w:tcW w:w="1701" w:type="dxa"/>
          </w:tcPr>
          <w:p w14:paraId="24E16908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речь педагога преобладает над речью воспитанников на отдельных режимных моментах</w:t>
            </w:r>
          </w:p>
        </w:tc>
        <w:tc>
          <w:tcPr>
            <w:tcW w:w="2126" w:type="dxa"/>
          </w:tcPr>
          <w:p w14:paraId="76873125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 w:hanging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соблюдается баланс речи педагога и воспитанников</w:t>
            </w:r>
          </w:p>
        </w:tc>
      </w:tr>
      <w:tr w:rsidR="00897301" w:rsidRPr="00984630" w14:paraId="32A76706" w14:textId="77777777" w:rsidTr="00DD2242">
        <w:trPr>
          <w:trHeight w:val="558"/>
        </w:trPr>
        <w:tc>
          <w:tcPr>
            <w:tcW w:w="467" w:type="dxa"/>
            <w:vMerge w:val="restart"/>
          </w:tcPr>
          <w:p w14:paraId="1C024FDE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2.5.</w:t>
            </w:r>
          </w:p>
        </w:tc>
        <w:tc>
          <w:tcPr>
            <w:tcW w:w="1513" w:type="dxa"/>
            <w:vMerge w:val="restart"/>
          </w:tcPr>
          <w:p w14:paraId="1FBEAA74" w14:textId="77777777" w:rsidR="00897301" w:rsidRPr="00984630" w:rsidRDefault="00897301" w:rsidP="008973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Организация взаимодействия воспитанников</w:t>
            </w:r>
          </w:p>
          <w:p w14:paraId="709DDD75" w14:textId="77777777" w:rsidR="00897301" w:rsidRPr="00984630" w:rsidRDefault="00897301" w:rsidP="00897301">
            <w:pPr>
              <w:spacing w:after="0" w:line="240" w:lineRule="auto"/>
              <w:ind w:firstLine="1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345CFFB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используются формы взаимодействия воспитанников</w:t>
            </w:r>
          </w:p>
        </w:tc>
        <w:tc>
          <w:tcPr>
            <w:tcW w:w="1843" w:type="dxa"/>
          </w:tcPr>
          <w:p w14:paraId="5848C166" w14:textId="77777777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нерационально организуются формы взаимодействия на отдельных режимных моментах</w:t>
            </w:r>
          </w:p>
        </w:tc>
        <w:tc>
          <w:tcPr>
            <w:tcW w:w="1701" w:type="dxa"/>
          </w:tcPr>
          <w:p w14:paraId="7A305193" w14:textId="19868EEC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применяются разные формы взаимодействия </w:t>
            </w:r>
            <w:r w:rsidRPr="00984630">
              <w:rPr>
                <w:i/>
                <w:sz w:val="20"/>
                <w:szCs w:val="20"/>
              </w:rPr>
              <w:t>(недостаточно рационально распределяются роли при взаимодействии</w:t>
            </w:r>
            <w:r w:rsidR="00224692" w:rsidRPr="0098463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2AB66758" w14:textId="5A25BD9D" w:rsidR="00897301" w:rsidRPr="00984630" w:rsidRDefault="00897301" w:rsidP="0089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соблюдается баланс (рациональность) в применении разных форм взаимодействия </w:t>
            </w:r>
            <w:r w:rsidRPr="00984630">
              <w:rPr>
                <w:i/>
                <w:sz w:val="20"/>
                <w:szCs w:val="20"/>
              </w:rPr>
              <w:t xml:space="preserve">(распределяются роли при взаимодействии) </w:t>
            </w:r>
          </w:p>
        </w:tc>
      </w:tr>
      <w:tr w:rsidR="00224692" w:rsidRPr="00984630" w14:paraId="078E3B56" w14:textId="77777777" w:rsidTr="00DD2242">
        <w:trPr>
          <w:trHeight w:val="558"/>
        </w:trPr>
        <w:tc>
          <w:tcPr>
            <w:tcW w:w="467" w:type="dxa"/>
            <w:vMerge/>
          </w:tcPr>
          <w:p w14:paraId="164F2C5B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665571A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8CB7B8E" w14:textId="43D110CE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учитываются индивидуальные потребностей, интересы воспитанников при организации взаимодействия воспитанников</w:t>
            </w:r>
          </w:p>
        </w:tc>
        <w:tc>
          <w:tcPr>
            <w:tcW w:w="1843" w:type="dxa"/>
          </w:tcPr>
          <w:p w14:paraId="214FBAD9" w14:textId="1AE645FB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учитываются индивидуальные потребности, интересы отдельных воспитанников при организации взаимодействия </w:t>
            </w:r>
          </w:p>
        </w:tc>
        <w:tc>
          <w:tcPr>
            <w:tcW w:w="1701" w:type="dxa"/>
          </w:tcPr>
          <w:p w14:paraId="0ABFDC85" w14:textId="48C63473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учитываются индивидуальные потребности, интересы большинства воспитанников при организации взаимодействия</w:t>
            </w:r>
          </w:p>
        </w:tc>
        <w:tc>
          <w:tcPr>
            <w:tcW w:w="2126" w:type="dxa"/>
          </w:tcPr>
          <w:p w14:paraId="7D7B8AF1" w14:textId="17A31632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учитываются индивидуальные потребности, интересы воспитанников при организации взаимодействия</w:t>
            </w:r>
          </w:p>
        </w:tc>
      </w:tr>
      <w:tr w:rsidR="00224692" w:rsidRPr="00984630" w14:paraId="49F46509" w14:textId="77777777" w:rsidTr="00DD2242">
        <w:tc>
          <w:tcPr>
            <w:tcW w:w="467" w:type="dxa"/>
            <w:vMerge/>
          </w:tcPr>
          <w:p w14:paraId="5B2812AA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B60FA85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79656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воспитанники не участвуют в диалоге</w:t>
            </w:r>
          </w:p>
        </w:tc>
        <w:tc>
          <w:tcPr>
            <w:tcW w:w="1843" w:type="dxa"/>
          </w:tcPr>
          <w:p w14:paraId="00CF28CE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воспитанники не участвуют в диалоге</w:t>
            </w:r>
          </w:p>
        </w:tc>
        <w:tc>
          <w:tcPr>
            <w:tcW w:w="1701" w:type="dxa"/>
          </w:tcPr>
          <w:p w14:paraId="265D05DC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воспитанников участвуют в диалоге</w:t>
            </w:r>
          </w:p>
        </w:tc>
        <w:tc>
          <w:tcPr>
            <w:tcW w:w="2126" w:type="dxa"/>
          </w:tcPr>
          <w:p w14:paraId="59B6840A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воспитанники активно участвуют в диалоге, обсуждении</w:t>
            </w:r>
          </w:p>
        </w:tc>
      </w:tr>
      <w:tr w:rsidR="00224692" w:rsidRPr="00984630" w14:paraId="004BE1C9" w14:textId="77777777" w:rsidTr="00DD2242">
        <w:trPr>
          <w:trHeight w:val="761"/>
        </w:trPr>
        <w:tc>
          <w:tcPr>
            <w:tcW w:w="467" w:type="dxa"/>
            <w:vMerge w:val="restart"/>
          </w:tcPr>
          <w:p w14:paraId="3FD4F3EB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2.6</w:t>
            </w:r>
          </w:p>
        </w:tc>
        <w:tc>
          <w:tcPr>
            <w:tcW w:w="1513" w:type="dxa"/>
            <w:vMerge w:val="restart"/>
          </w:tcPr>
          <w:p w14:paraId="679E5C8E" w14:textId="77777777" w:rsidR="00224692" w:rsidRPr="00984630" w:rsidRDefault="00224692" w:rsidP="00224692">
            <w:pPr>
              <w:spacing w:after="0" w:line="240" w:lineRule="auto"/>
            </w:pPr>
            <w:r w:rsidRPr="00984630">
              <w:rPr>
                <w:sz w:val="20"/>
                <w:szCs w:val="20"/>
              </w:rPr>
              <w:t>Развитие общечеловеческих и национальных ценностей</w:t>
            </w:r>
          </w:p>
        </w:tc>
        <w:tc>
          <w:tcPr>
            <w:tcW w:w="1984" w:type="dxa"/>
          </w:tcPr>
          <w:p w14:paraId="415199CA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используются ресурсы, методы, приемы для развития ценностей </w:t>
            </w:r>
          </w:p>
        </w:tc>
        <w:tc>
          <w:tcPr>
            <w:tcW w:w="1843" w:type="dxa"/>
          </w:tcPr>
          <w:p w14:paraId="7285AAEE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используемые ресурсы, методы, приемы не соответствуют развитию ценностей </w:t>
            </w:r>
          </w:p>
        </w:tc>
        <w:tc>
          <w:tcPr>
            <w:tcW w:w="1701" w:type="dxa"/>
          </w:tcPr>
          <w:p w14:paraId="0CFB506B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ресурсы, методы, приемы способствуют развитию ценностей большинства воспитанников</w:t>
            </w:r>
          </w:p>
          <w:p w14:paraId="2048D856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02F50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ресурсы, методы и приемы способствуют развитию ценностей </w:t>
            </w:r>
          </w:p>
          <w:p w14:paraId="0D43E243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4692" w:rsidRPr="00984630" w14:paraId="129B7844" w14:textId="77777777" w:rsidTr="00DD2242">
        <w:tc>
          <w:tcPr>
            <w:tcW w:w="467" w:type="dxa"/>
            <w:vMerge/>
          </w:tcPr>
          <w:p w14:paraId="7A218D65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43A506E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C2C7408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воспитанники не демонстрируют </w:t>
            </w:r>
            <w:r w:rsidRPr="00984630">
              <w:rPr>
                <w:sz w:val="20"/>
                <w:szCs w:val="20"/>
              </w:rPr>
              <w:lastRenderedPageBreak/>
              <w:t>понимание значения ценностей</w:t>
            </w:r>
          </w:p>
        </w:tc>
        <w:tc>
          <w:tcPr>
            <w:tcW w:w="1843" w:type="dxa"/>
          </w:tcPr>
          <w:p w14:paraId="506C62A6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некоторые воспитанники не демонстрируют </w:t>
            </w:r>
            <w:r w:rsidRPr="00984630">
              <w:rPr>
                <w:sz w:val="20"/>
                <w:szCs w:val="20"/>
              </w:rPr>
              <w:lastRenderedPageBreak/>
              <w:t>понимание ценностей</w:t>
            </w:r>
          </w:p>
        </w:tc>
        <w:tc>
          <w:tcPr>
            <w:tcW w:w="1701" w:type="dxa"/>
          </w:tcPr>
          <w:p w14:paraId="69114B00" w14:textId="0D729021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большинство воспитанников демонстрируют </w:t>
            </w:r>
            <w:r w:rsidRPr="00984630">
              <w:rPr>
                <w:sz w:val="20"/>
                <w:szCs w:val="20"/>
              </w:rPr>
              <w:lastRenderedPageBreak/>
              <w:t>приверженность ценностям</w:t>
            </w:r>
          </w:p>
        </w:tc>
        <w:tc>
          <w:tcPr>
            <w:tcW w:w="2126" w:type="dxa"/>
          </w:tcPr>
          <w:p w14:paraId="577730E4" w14:textId="65CD3B8D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воспитанники демонстрируют </w:t>
            </w:r>
            <w:r w:rsidRPr="00984630">
              <w:rPr>
                <w:sz w:val="20"/>
                <w:szCs w:val="20"/>
              </w:rPr>
              <w:lastRenderedPageBreak/>
              <w:t>приверженность ценностям</w:t>
            </w:r>
          </w:p>
        </w:tc>
      </w:tr>
      <w:tr w:rsidR="00224692" w:rsidRPr="00984630" w14:paraId="719C24BF" w14:textId="77777777" w:rsidTr="00DD2242">
        <w:tc>
          <w:tcPr>
            <w:tcW w:w="467" w:type="dxa"/>
          </w:tcPr>
          <w:p w14:paraId="71618F95" w14:textId="77777777" w:rsidR="00224692" w:rsidRPr="00984630" w:rsidRDefault="00224692" w:rsidP="002246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lastRenderedPageBreak/>
              <w:t>III</w:t>
            </w:r>
          </w:p>
        </w:tc>
        <w:tc>
          <w:tcPr>
            <w:tcW w:w="9167" w:type="dxa"/>
            <w:gridSpan w:val="5"/>
          </w:tcPr>
          <w:p w14:paraId="46CE40E3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Наблюдение за деятельностью воспитанников</w:t>
            </w:r>
          </w:p>
        </w:tc>
      </w:tr>
      <w:tr w:rsidR="00224692" w:rsidRPr="00984630" w14:paraId="2EB49D06" w14:textId="77777777" w:rsidTr="00DD2242">
        <w:trPr>
          <w:trHeight w:val="557"/>
        </w:trPr>
        <w:tc>
          <w:tcPr>
            <w:tcW w:w="467" w:type="dxa"/>
            <w:vMerge w:val="restart"/>
            <w:shd w:val="clear" w:color="auto" w:fill="auto"/>
          </w:tcPr>
          <w:p w14:paraId="0E3A9CE4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3.1</w:t>
            </w:r>
          </w:p>
        </w:tc>
        <w:tc>
          <w:tcPr>
            <w:tcW w:w="1513" w:type="dxa"/>
            <w:vMerge w:val="restart"/>
            <w:shd w:val="clear" w:color="auto" w:fill="auto"/>
          </w:tcPr>
          <w:p w14:paraId="79A180B6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Виды деятельности воспитанников на момент наблюдения.</w:t>
            </w:r>
          </w:p>
          <w:p w14:paraId="43D3B490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  <w:p w14:paraId="2BC2C843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  <w:p w14:paraId="6A8984E9" w14:textId="77777777" w:rsidR="00224692" w:rsidRPr="00984630" w:rsidRDefault="00224692" w:rsidP="0022469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8BCBEEE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сформированы навыки самоорганизации у воспитанников</w:t>
            </w:r>
          </w:p>
          <w:p w14:paraId="3BF57399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26084D4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сформированы навыки самоорганизации у отдельных воспитанников</w:t>
            </w:r>
          </w:p>
          <w:p w14:paraId="5BD4A775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2929AB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сформированы навыки самоорганизации у большинства воспитанников</w:t>
            </w:r>
          </w:p>
          <w:p w14:paraId="2E3049C2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ind w:left="28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8A59A4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сформированы навыки самоорганизации у воспитанников</w:t>
            </w:r>
          </w:p>
          <w:p w14:paraId="0F9DAAF8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3"/>
              <w:rPr>
                <w:sz w:val="20"/>
                <w:szCs w:val="20"/>
              </w:rPr>
            </w:pPr>
          </w:p>
        </w:tc>
      </w:tr>
      <w:tr w:rsidR="00224692" w:rsidRPr="00984630" w14:paraId="1EEA5B00" w14:textId="77777777" w:rsidTr="00DD2242">
        <w:tc>
          <w:tcPr>
            <w:tcW w:w="467" w:type="dxa"/>
            <w:vMerge/>
            <w:shd w:val="clear" w:color="auto" w:fill="auto"/>
          </w:tcPr>
          <w:p w14:paraId="61F8BA1B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14:paraId="1E08903A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991C28F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соответствуют возрасту воспитанников </w:t>
            </w:r>
          </w:p>
        </w:tc>
        <w:tc>
          <w:tcPr>
            <w:tcW w:w="1843" w:type="dxa"/>
            <w:shd w:val="clear" w:color="auto" w:fill="auto"/>
          </w:tcPr>
          <w:p w14:paraId="77E1B858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отдельные виды деятельности соответствуют возрасту воспитанников </w:t>
            </w:r>
          </w:p>
        </w:tc>
        <w:tc>
          <w:tcPr>
            <w:tcW w:w="1701" w:type="dxa"/>
            <w:shd w:val="clear" w:color="auto" w:fill="auto"/>
          </w:tcPr>
          <w:p w14:paraId="296A045A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видов деятельности соответствуют возрасту воспитанников</w:t>
            </w:r>
          </w:p>
        </w:tc>
        <w:tc>
          <w:tcPr>
            <w:tcW w:w="2126" w:type="dxa"/>
            <w:shd w:val="clear" w:color="auto" w:fill="auto"/>
          </w:tcPr>
          <w:p w14:paraId="6335B840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возрасту воспитанников</w:t>
            </w:r>
          </w:p>
        </w:tc>
      </w:tr>
      <w:tr w:rsidR="00224692" w:rsidRPr="00984630" w14:paraId="025BA2BE" w14:textId="77777777" w:rsidTr="00DD2242">
        <w:tc>
          <w:tcPr>
            <w:tcW w:w="467" w:type="dxa"/>
            <w:vMerge/>
            <w:shd w:val="clear" w:color="auto" w:fill="FFFF00"/>
          </w:tcPr>
          <w:p w14:paraId="1FB1CA1F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shd w:val="clear" w:color="auto" w:fill="FFFF00"/>
          </w:tcPr>
          <w:p w14:paraId="02A3C6CE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00E8182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воспитанники не заинтересованы определенной деятельностью </w:t>
            </w:r>
          </w:p>
          <w:p w14:paraId="278B4CAB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260910F1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DBB8B4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отдельные воспитанники заинтересованы определенной деятельностью </w:t>
            </w:r>
          </w:p>
        </w:tc>
        <w:tc>
          <w:tcPr>
            <w:tcW w:w="1701" w:type="dxa"/>
            <w:shd w:val="clear" w:color="auto" w:fill="auto"/>
          </w:tcPr>
          <w:p w14:paraId="3C49B259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большинство воспитанников заинтересованы определенной деятельностью </w:t>
            </w:r>
          </w:p>
          <w:p w14:paraId="724BDBD1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3CD8CF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воспитанники заинтересованы определенной деятельностью </w:t>
            </w:r>
          </w:p>
          <w:p w14:paraId="30566F04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7EEDC2EB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4692" w:rsidRPr="00984630" w14:paraId="12320389" w14:textId="77777777" w:rsidTr="00DD2242">
        <w:tc>
          <w:tcPr>
            <w:tcW w:w="467" w:type="dxa"/>
            <w:vMerge/>
            <w:shd w:val="clear" w:color="auto" w:fill="FFFF00"/>
          </w:tcPr>
          <w:p w14:paraId="107EFFC2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shd w:val="clear" w:color="auto" w:fill="FFFF00"/>
          </w:tcPr>
          <w:p w14:paraId="732679D0" w14:textId="77777777" w:rsidR="00224692" w:rsidRPr="00984630" w:rsidRDefault="00224692" w:rsidP="00224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61C0438" w14:textId="5422DA4E" w:rsidR="00224692" w:rsidRPr="00984630" w:rsidRDefault="00FD45AD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воспитанники не проводят </w:t>
            </w:r>
            <w:proofErr w:type="spellStart"/>
            <w:r w:rsidRPr="00984630">
              <w:rPr>
                <w:sz w:val="20"/>
                <w:szCs w:val="20"/>
              </w:rPr>
              <w:t>самооценивание</w:t>
            </w:r>
            <w:proofErr w:type="spellEnd"/>
            <w:r w:rsidRPr="00984630">
              <w:rPr>
                <w:sz w:val="20"/>
                <w:szCs w:val="20"/>
              </w:rPr>
              <w:t xml:space="preserve"> и </w:t>
            </w:r>
            <w:proofErr w:type="spellStart"/>
            <w:r w:rsidRPr="00984630">
              <w:rPr>
                <w:sz w:val="20"/>
                <w:szCs w:val="20"/>
              </w:rPr>
              <w:t>взаимоценивание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BDAA24D" w14:textId="0E944019" w:rsidR="00224692" w:rsidRPr="00984630" w:rsidRDefault="00FD45AD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некоторые воспитанники проводят </w:t>
            </w:r>
            <w:proofErr w:type="spellStart"/>
            <w:r w:rsidRPr="00984630">
              <w:rPr>
                <w:sz w:val="20"/>
                <w:szCs w:val="20"/>
              </w:rPr>
              <w:t>самооценивание</w:t>
            </w:r>
            <w:proofErr w:type="spellEnd"/>
            <w:r w:rsidRPr="00984630">
              <w:rPr>
                <w:sz w:val="20"/>
                <w:szCs w:val="20"/>
              </w:rPr>
              <w:t xml:space="preserve"> и </w:t>
            </w:r>
            <w:proofErr w:type="spellStart"/>
            <w:r w:rsidRPr="00984630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91222A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ind w:left="21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большинством воспитанников проводится само оценивание и </w:t>
            </w:r>
            <w:proofErr w:type="spellStart"/>
            <w:r w:rsidRPr="00984630">
              <w:rPr>
                <w:sz w:val="20"/>
                <w:szCs w:val="20"/>
              </w:rPr>
              <w:t>взаимооценивание</w:t>
            </w:r>
            <w:proofErr w:type="spellEnd"/>
            <w:r w:rsidRPr="00984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3D875F5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проводится само оценивание и </w:t>
            </w:r>
            <w:proofErr w:type="spellStart"/>
            <w:r w:rsidRPr="00984630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224692" w:rsidRPr="00984630" w14:paraId="2E307E18" w14:textId="77777777" w:rsidTr="00DD2242">
        <w:tc>
          <w:tcPr>
            <w:tcW w:w="467" w:type="dxa"/>
          </w:tcPr>
          <w:p w14:paraId="23BE55D8" w14:textId="77777777" w:rsidR="00224692" w:rsidRPr="00984630" w:rsidRDefault="00224692" w:rsidP="002246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9167" w:type="dxa"/>
            <w:gridSpan w:val="5"/>
          </w:tcPr>
          <w:p w14:paraId="57F0065A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3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Рефлексия</w:t>
            </w:r>
          </w:p>
        </w:tc>
      </w:tr>
      <w:tr w:rsidR="00224692" w:rsidRPr="00984630" w14:paraId="29193880" w14:textId="77777777" w:rsidTr="00DD2242">
        <w:tc>
          <w:tcPr>
            <w:tcW w:w="467" w:type="dxa"/>
            <w:vMerge w:val="restart"/>
          </w:tcPr>
          <w:p w14:paraId="15621891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4.1</w:t>
            </w:r>
          </w:p>
        </w:tc>
        <w:tc>
          <w:tcPr>
            <w:tcW w:w="1513" w:type="dxa"/>
            <w:vMerge w:val="restart"/>
          </w:tcPr>
          <w:p w14:paraId="6F552ED7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Рефлексия деятельности педагога </w:t>
            </w:r>
          </w:p>
        </w:tc>
        <w:tc>
          <w:tcPr>
            <w:tcW w:w="1984" w:type="dxa"/>
          </w:tcPr>
          <w:p w14:paraId="31F2E8D7" w14:textId="57DDCF7C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проводится самоанализ</w:t>
            </w:r>
          </w:p>
          <w:p w14:paraId="4EDB47F6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489A0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самоанализ не соответствует критериям оценивания </w:t>
            </w:r>
          </w:p>
        </w:tc>
        <w:tc>
          <w:tcPr>
            <w:tcW w:w="1701" w:type="dxa"/>
          </w:tcPr>
          <w:p w14:paraId="25009020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самоанализ </w:t>
            </w:r>
            <w:proofErr w:type="spellStart"/>
            <w:r w:rsidRPr="00984630">
              <w:rPr>
                <w:sz w:val="20"/>
                <w:szCs w:val="20"/>
              </w:rPr>
              <w:t>соответст</w:t>
            </w:r>
            <w:proofErr w:type="spellEnd"/>
            <w:r w:rsidRPr="00984630">
              <w:rPr>
                <w:sz w:val="20"/>
                <w:szCs w:val="20"/>
                <w:lang w:val="kk-KZ"/>
              </w:rPr>
              <w:t>вует большинству</w:t>
            </w:r>
            <w:r w:rsidRPr="00984630">
              <w:rPr>
                <w:sz w:val="20"/>
                <w:szCs w:val="20"/>
              </w:rPr>
              <w:t xml:space="preserve"> </w:t>
            </w:r>
            <w:proofErr w:type="spellStart"/>
            <w:r w:rsidRPr="00984630">
              <w:rPr>
                <w:sz w:val="20"/>
                <w:szCs w:val="20"/>
              </w:rPr>
              <w:t>критери</w:t>
            </w:r>
            <w:proofErr w:type="spellEnd"/>
            <w:r w:rsidRPr="00984630">
              <w:rPr>
                <w:sz w:val="20"/>
                <w:szCs w:val="20"/>
                <w:lang w:val="kk-KZ"/>
              </w:rPr>
              <w:t>ев</w:t>
            </w:r>
            <w:r w:rsidRPr="00984630">
              <w:rPr>
                <w:sz w:val="20"/>
                <w:szCs w:val="20"/>
              </w:rPr>
              <w:t xml:space="preserve"> оценивания </w:t>
            </w:r>
          </w:p>
        </w:tc>
        <w:tc>
          <w:tcPr>
            <w:tcW w:w="2126" w:type="dxa"/>
          </w:tcPr>
          <w:p w14:paraId="21A5DCAA" w14:textId="11D64522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самоанализ</w:t>
            </w:r>
            <w:r w:rsidRPr="00984630">
              <w:t xml:space="preserve"> </w:t>
            </w:r>
            <w:r w:rsidRPr="00984630">
              <w:rPr>
                <w:sz w:val="20"/>
                <w:szCs w:val="20"/>
              </w:rPr>
              <w:t>соответствует критериям оценивания</w:t>
            </w:r>
          </w:p>
          <w:p w14:paraId="730F32B5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4692" w:rsidRPr="00984630" w14:paraId="633AF6BA" w14:textId="77777777" w:rsidTr="00DD2242">
        <w:tc>
          <w:tcPr>
            <w:tcW w:w="467" w:type="dxa"/>
            <w:vMerge/>
          </w:tcPr>
          <w:p w14:paraId="47994BF5" w14:textId="70412B21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  <w:vMerge/>
          </w:tcPr>
          <w:p w14:paraId="5F03DE74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E9EC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</w:t>
            </w:r>
            <w:r w:rsidRPr="00984630">
              <w:rPr>
                <w:sz w:val="20"/>
                <w:szCs w:val="20"/>
                <w:lang w:val="kk-KZ"/>
              </w:rPr>
              <w:t xml:space="preserve">может </w:t>
            </w:r>
            <w:proofErr w:type="spellStart"/>
            <w:r w:rsidRPr="00984630">
              <w:rPr>
                <w:sz w:val="20"/>
                <w:szCs w:val="20"/>
              </w:rPr>
              <w:t>определ</w:t>
            </w:r>
            <w:proofErr w:type="spellEnd"/>
            <w:r w:rsidRPr="00984630">
              <w:rPr>
                <w:sz w:val="20"/>
                <w:szCs w:val="20"/>
                <w:lang w:val="kk-KZ"/>
              </w:rPr>
              <w:t>и</w:t>
            </w:r>
            <w:r w:rsidRPr="00984630">
              <w:rPr>
                <w:sz w:val="20"/>
                <w:szCs w:val="20"/>
              </w:rPr>
              <w:t>т</w:t>
            </w:r>
            <w:r w:rsidRPr="00984630">
              <w:rPr>
                <w:sz w:val="20"/>
                <w:szCs w:val="20"/>
                <w:lang w:val="kk-KZ"/>
              </w:rPr>
              <w:t>ь</w:t>
            </w:r>
            <w:r w:rsidRPr="00984630">
              <w:rPr>
                <w:sz w:val="20"/>
                <w:szCs w:val="20"/>
              </w:rPr>
              <w:t xml:space="preserve"> области развития собственной практики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DE27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984630">
              <w:rPr>
                <w:sz w:val="20"/>
                <w:szCs w:val="20"/>
              </w:rPr>
              <w:t>еречисля</w:t>
            </w:r>
            <w:proofErr w:type="spellEnd"/>
            <w:r w:rsidRPr="00984630">
              <w:rPr>
                <w:sz w:val="20"/>
                <w:szCs w:val="20"/>
                <w:lang w:val="kk-KZ"/>
              </w:rPr>
              <w:t>е</w:t>
            </w:r>
            <w:r w:rsidRPr="00984630">
              <w:rPr>
                <w:sz w:val="20"/>
                <w:szCs w:val="20"/>
              </w:rPr>
              <w:t>т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  <w:r w:rsidRPr="00984630">
              <w:rPr>
                <w:sz w:val="20"/>
                <w:szCs w:val="20"/>
              </w:rPr>
              <w:t xml:space="preserve">общие направления развития практики, не связанные с </w:t>
            </w:r>
            <w:r w:rsidRPr="00984630">
              <w:rPr>
                <w:sz w:val="20"/>
                <w:szCs w:val="20"/>
                <w:lang w:val="kk-KZ"/>
              </w:rPr>
              <w:t>собственной практикой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225C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  <w:lang w:val="kk-KZ"/>
              </w:rPr>
              <w:t xml:space="preserve">большинство </w:t>
            </w:r>
            <w:proofErr w:type="spellStart"/>
            <w:r w:rsidRPr="00984630">
              <w:rPr>
                <w:sz w:val="20"/>
                <w:szCs w:val="20"/>
              </w:rPr>
              <w:t>направлени</w:t>
            </w:r>
            <w:proofErr w:type="spellEnd"/>
            <w:r w:rsidRPr="00984630">
              <w:rPr>
                <w:sz w:val="20"/>
                <w:szCs w:val="20"/>
                <w:lang w:val="kk-KZ"/>
              </w:rPr>
              <w:t xml:space="preserve">й </w:t>
            </w:r>
            <w:r w:rsidRPr="00984630">
              <w:rPr>
                <w:sz w:val="20"/>
                <w:szCs w:val="20"/>
              </w:rPr>
              <w:t xml:space="preserve">развития практики </w:t>
            </w:r>
            <w:r w:rsidRPr="00984630">
              <w:rPr>
                <w:sz w:val="20"/>
                <w:szCs w:val="20"/>
                <w:lang w:val="kk-KZ"/>
              </w:rPr>
              <w:t>оринтиров</w:t>
            </w:r>
            <w:r w:rsidRPr="00984630">
              <w:rPr>
                <w:sz w:val="20"/>
                <w:szCs w:val="20"/>
              </w:rPr>
              <w:t>ан</w:t>
            </w:r>
            <w:r w:rsidRPr="00984630">
              <w:rPr>
                <w:sz w:val="20"/>
                <w:szCs w:val="20"/>
                <w:lang w:val="kk-KZ"/>
              </w:rPr>
              <w:t>ы</w:t>
            </w:r>
            <w:r w:rsidRPr="00984630">
              <w:rPr>
                <w:sz w:val="20"/>
                <w:szCs w:val="20"/>
              </w:rPr>
              <w:t xml:space="preserve"> </w:t>
            </w:r>
            <w:r w:rsidRPr="00984630">
              <w:rPr>
                <w:sz w:val="20"/>
                <w:szCs w:val="20"/>
                <w:lang w:val="kk-KZ"/>
              </w:rPr>
              <w:t xml:space="preserve">на </w:t>
            </w:r>
            <w:proofErr w:type="spellStart"/>
            <w:r w:rsidRPr="00984630">
              <w:rPr>
                <w:sz w:val="20"/>
                <w:szCs w:val="20"/>
              </w:rPr>
              <w:t>собственн</w:t>
            </w:r>
            <w:proofErr w:type="spellEnd"/>
            <w:r w:rsidRPr="00984630">
              <w:rPr>
                <w:sz w:val="20"/>
                <w:szCs w:val="20"/>
                <w:lang w:val="kk-KZ"/>
              </w:rPr>
              <w:t>ую</w:t>
            </w:r>
            <w:r w:rsidRPr="00984630">
              <w:rPr>
                <w:sz w:val="20"/>
                <w:szCs w:val="20"/>
              </w:rPr>
              <w:t xml:space="preserve"> практик</w:t>
            </w:r>
            <w:r w:rsidRPr="00984630">
              <w:rPr>
                <w:sz w:val="20"/>
                <w:szCs w:val="20"/>
                <w:lang w:val="kk-KZ"/>
              </w:rPr>
              <w:t>у</w:t>
            </w:r>
            <w:r w:rsidRPr="00984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F2FE" w14:textId="5113DC62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определяются направления и конкретные действия по развитию практики на основе самоанализа</w:t>
            </w:r>
          </w:p>
        </w:tc>
      </w:tr>
      <w:tr w:rsidR="00224692" w:rsidRPr="00984630" w14:paraId="267B3600" w14:textId="77777777" w:rsidTr="00DD2242">
        <w:trPr>
          <w:trHeight w:val="121"/>
        </w:trPr>
        <w:tc>
          <w:tcPr>
            <w:tcW w:w="467" w:type="dxa"/>
          </w:tcPr>
          <w:p w14:paraId="68183288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03577A01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Итого: 102 балла (макс.)</w:t>
            </w:r>
          </w:p>
        </w:tc>
        <w:tc>
          <w:tcPr>
            <w:tcW w:w="1701" w:type="dxa"/>
          </w:tcPr>
          <w:p w14:paraId="4DF02FBC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% от макс.</w:t>
            </w:r>
          </w:p>
        </w:tc>
        <w:tc>
          <w:tcPr>
            <w:tcW w:w="2126" w:type="dxa"/>
          </w:tcPr>
          <w:p w14:paraId="1264220E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пороговый уровень (балл)</w:t>
            </w:r>
          </w:p>
        </w:tc>
      </w:tr>
      <w:tr w:rsidR="00224692" w:rsidRPr="00984630" w14:paraId="75DA3F1E" w14:textId="77777777" w:rsidTr="00DD2242">
        <w:trPr>
          <w:trHeight w:val="199"/>
        </w:trPr>
        <w:tc>
          <w:tcPr>
            <w:tcW w:w="467" w:type="dxa"/>
          </w:tcPr>
          <w:p w14:paraId="5FD35957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4A17596A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«педагог-мастер»</w:t>
            </w:r>
          </w:p>
        </w:tc>
        <w:tc>
          <w:tcPr>
            <w:tcW w:w="1701" w:type="dxa"/>
          </w:tcPr>
          <w:p w14:paraId="7CCE062E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14:paraId="06D00847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91</w:t>
            </w:r>
          </w:p>
        </w:tc>
      </w:tr>
      <w:tr w:rsidR="00224692" w:rsidRPr="00984630" w14:paraId="33F8AE13" w14:textId="77777777" w:rsidTr="00DD2242">
        <w:trPr>
          <w:trHeight w:val="70"/>
        </w:trPr>
        <w:tc>
          <w:tcPr>
            <w:tcW w:w="467" w:type="dxa"/>
          </w:tcPr>
          <w:p w14:paraId="50B44BFF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2FD45745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«педагог-исследователь»</w:t>
            </w:r>
          </w:p>
        </w:tc>
        <w:tc>
          <w:tcPr>
            <w:tcW w:w="1701" w:type="dxa"/>
          </w:tcPr>
          <w:p w14:paraId="0024BF8C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14:paraId="1CD50A4B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81</w:t>
            </w:r>
          </w:p>
        </w:tc>
      </w:tr>
      <w:tr w:rsidR="00224692" w:rsidRPr="00984630" w14:paraId="6B6B71D7" w14:textId="77777777" w:rsidTr="00DD2242">
        <w:tc>
          <w:tcPr>
            <w:tcW w:w="467" w:type="dxa"/>
          </w:tcPr>
          <w:p w14:paraId="663AD40F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79E63663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«педагог-эксперт»</w:t>
            </w:r>
          </w:p>
        </w:tc>
        <w:tc>
          <w:tcPr>
            <w:tcW w:w="1701" w:type="dxa"/>
          </w:tcPr>
          <w:p w14:paraId="0FC1663C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14:paraId="097BBF6D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71</w:t>
            </w:r>
          </w:p>
        </w:tc>
      </w:tr>
      <w:tr w:rsidR="00224692" w:rsidRPr="00984630" w14:paraId="45256698" w14:textId="77777777" w:rsidTr="00DD2242">
        <w:tc>
          <w:tcPr>
            <w:tcW w:w="467" w:type="dxa"/>
          </w:tcPr>
          <w:p w14:paraId="13FB3C9E" w14:textId="77777777" w:rsidR="00224692" w:rsidRPr="00984630" w:rsidRDefault="00224692" w:rsidP="00224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28514873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«педагог-модератор»</w:t>
            </w:r>
          </w:p>
        </w:tc>
        <w:tc>
          <w:tcPr>
            <w:tcW w:w="1701" w:type="dxa"/>
          </w:tcPr>
          <w:p w14:paraId="51552F74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14:paraId="4C0A6083" w14:textId="77777777" w:rsidR="00224692" w:rsidRPr="00984630" w:rsidRDefault="00224692" w:rsidP="0022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61</w:t>
            </w:r>
          </w:p>
        </w:tc>
      </w:tr>
    </w:tbl>
    <w:p w14:paraId="46DDA95D" w14:textId="77777777" w:rsidR="00A00777" w:rsidRPr="00984630" w:rsidRDefault="00A00777" w:rsidP="00A00777">
      <w:pPr>
        <w:spacing w:after="0" w:line="240" w:lineRule="auto"/>
        <w:ind w:left="5670" w:hanging="5670"/>
        <w:rPr>
          <w:sz w:val="28"/>
          <w:szCs w:val="28"/>
        </w:rPr>
      </w:pPr>
    </w:p>
    <w:p w14:paraId="5E0EA11A" w14:textId="77777777" w:rsidR="00974601" w:rsidRPr="00984630" w:rsidRDefault="00974601" w:rsidP="00974601">
      <w:pPr>
        <w:spacing w:after="0" w:line="240" w:lineRule="auto"/>
        <w:jc w:val="center"/>
        <w:rPr>
          <w:b/>
          <w:sz w:val="24"/>
          <w:szCs w:val="24"/>
        </w:rPr>
      </w:pPr>
      <w:r w:rsidRPr="00984630">
        <w:rPr>
          <w:b/>
          <w:sz w:val="24"/>
          <w:szCs w:val="24"/>
        </w:rPr>
        <w:t xml:space="preserve">Критерии оценивания занятия (организованной деятельности, мероприятия) педагога КППК, РЦ и АЦ  </w:t>
      </w:r>
    </w:p>
    <w:p w14:paraId="72473F34" w14:textId="77777777" w:rsidR="00974601" w:rsidRPr="00984630" w:rsidRDefault="00974601" w:rsidP="0097460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513"/>
        <w:gridCol w:w="1984"/>
        <w:gridCol w:w="1843"/>
        <w:gridCol w:w="1701"/>
        <w:gridCol w:w="2126"/>
      </w:tblGrid>
      <w:tr w:rsidR="00047278" w:rsidRPr="00984630" w14:paraId="5B75E900" w14:textId="77777777" w:rsidTr="00B56B0F">
        <w:tc>
          <w:tcPr>
            <w:tcW w:w="9705" w:type="dxa"/>
            <w:gridSpan w:val="6"/>
          </w:tcPr>
          <w:p w14:paraId="3250A926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Содержание занятия (организованной деятельности, мероприятия) на основе индивидуально-развивающей программы и типовых учебных программ дошкольного воспитания и обучения.</w:t>
            </w:r>
          </w:p>
        </w:tc>
      </w:tr>
      <w:tr w:rsidR="00047278" w:rsidRPr="00984630" w14:paraId="7A7A58C4" w14:textId="77777777" w:rsidTr="00B56B0F">
        <w:trPr>
          <w:trHeight w:val="390"/>
        </w:trPr>
        <w:tc>
          <w:tcPr>
            <w:tcW w:w="538" w:type="dxa"/>
            <w:vMerge w:val="restart"/>
          </w:tcPr>
          <w:p w14:paraId="557888CE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№</w:t>
            </w:r>
          </w:p>
        </w:tc>
        <w:tc>
          <w:tcPr>
            <w:tcW w:w="1513" w:type="dxa"/>
            <w:vMerge w:val="restart"/>
            <w:vAlign w:val="center"/>
          </w:tcPr>
          <w:p w14:paraId="0C251E95" w14:textId="77777777" w:rsidR="00974601" w:rsidRPr="00984630" w:rsidRDefault="00974601" w:rsidP="00974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7654" w:type="dxa"/>
            <w:gridSpan w:val="4"/>
            <w:vAlign w:val="center"/>
          </w:tcPr>
          <w:p w14:paraId="0712E225" w14:textId="77777777" w:rsidR="00974601" w:rsidRPr="00984630" w:rsidRDefault="00974601" w:rsidP="00974601">
            <w:pPr>
              <w:tabs>
                <w:tab w:val="left" w:pos="246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Уровень</w:t>
            </w:r>
          </w:p>
        </w:tc>
      </w:tr>
      <w:tr w:rsidR="00047278" w:rsidRPr="00984630" w14:paraId="5DDF4BAE" w14:textId="77777777" w:rsidTr="00B56B0F">
        <w:trPr>
          <w:trHeight w:val="216"/>
        </w:trPr>
        <w:tc>
          <w:tcPr>
            <w:tcW w:w="538" w:type="dxa"/>
            <w:vMerge/>
          </w:tcPr>
          <w:p w14:paraId="42AC414D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vAlign w:val="center"/>
          </w:tcPr>
          <w:p w14:paraId="6552089A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20EFCA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неудовлетворительный</w:t>
            </w:r>
          </w:p>
          <w:p w14:paraId="659BC4D0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23DA54C1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требующий улучшения</w:t>
            </w:r>
          </w:p>
          <w:p w14:paraId="09F226E4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9CAA3D7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удовлетворительный</w:t>
            </w:r>
          </w:p>
          <w:p w14:paraId="5DFC2C9F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2E48AE79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эффективный</w:t>
            </w:r>
          </w:p>
          <w:p w14:paraId="355A2236" w14:textId="77777777" w:rsidR="00974601" w:rsidRPr="00984630" w:rsidRDefault="00974601" w:rsidP="00974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3</w:t>
            </w:r>
          </w:p>
        </w:tc>
      </w:tr>
      <w:tr w:rsidR="00047278" w:rsidRPr="00984630" w14:paraId="55D10D7E" w14:textId="77777777" w:rsidTr="00B56B0F">
        <w:tc>
          <w:tcPr>
            <w:tcW w:w="538" w:type="dxa"/>
          </w:tcPr>
          <w:p w14:paraId="5A6738C9" w14:textId="77777777" w:rsidR="00974601" w:rsidRPr="00984630" w:rsidRDefault="00974601" w:rsidP="009746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167" w:type="dxa"/>
            <w:gridSpan w:val="5"/>
          </w:tcPr>
          <w:p w14:paraId="44FA6A69" w14:textId="77777777" w:rsidR="00974601" w:rsidRPr="00984630" w:rsidRDefault="00974601" w:rsidP="009746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Планирование</w:t>
            </w:r>
          </w:p>
        </w:tc>
      </w:tr>
      <w:tr w:rsidR="00047278" w:rsidRPr="00984630" w14:paraId="4014D82A" w14:textId="77777777" w:rsidTr="00B56B0F">
        <w:trPr>
          <w:trHeight w:val="1058"/>
        </w:trPr>
        <w:tc>
          <w:tcPr>
            <w:tcW w:w="538" w:type="dxa"/>
            <w:vMerge w:val="restart"/>
          </w:tcPr>
          <w:p w14:paraId="4FFF8253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513" w:type="dxa"/>
            <w:vMerge w:val="restart"/>
          </w:tcPr>
          <w:p w14:paraId="1837850B" w14:textId="50D6E151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Цели (задачи) занятия (организованной деятельности, мероприятия) </w:t>
            </w:r>
          </w:p>
        </w:tc>
        <w:tc>
          <w:tcPr>
            <w:tcW w:w="1984" w:type="dxa"/>
          </w:tcPr>
          <w:p w14:paraId="24F7B723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отражены (не раскрыты)</w:t>
            </w:r>
          </w:p>
          <w:p w14:paraId="4E397FC6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или</w:t>
            </w:r>
          </w:p>
          <w:p w14:paraId="0EE7A267" w14:textId="7E31ADFD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все цели (</w:t>
            </w:r>
            <w:proofErr w:type="gramStart"/>
            <w:r w:rsidR="001A678F" w:rsidRPr="00984630">
              <w:rPr>
                <w:sz w:val="20"/>
                <w:szCs w:val="20"/>
              </w:rPr>
              <w:t>задачи)</w:t>
            </w:r>
            <w:r w:rsidRPr="00984630">
              <w:rPr>
                <w:sz w:val="20"/>
                <w:szCs w:val="20"/>
              </w:rPr>
              <w:t xml:space="preserve">   </w:t>
            </w:r>
            <w:proofErr w:type="gramEnd"/>
            <w:r w:rsidRPr="00984630">
              <w:rPr>
                <w:sz w:val="20"/>
                <w:szCs w:val="20"/>
              </w:rPr>
              <w:t xml:space="preserve">       не соответствуют зоне ближайшего развития (содержанию организованной деятельности)</w:t>
            </w:r>
          </w:p>
        </w:tc>
        <w:tc>
          <w:tcPr>
            <w:tcW w:w="1843" w:type="dxa"/>
          </w:tcPr>
          <w:p w14:paraId="674E0A3B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несколько целей (задачи) не соответствуют зоне ближайшего развития</w:t>
            </w:r>
          </w:p>
        </w:tc>
        <w:tc>
          <w:tcPr>
            <w:tcW w:w="1701" w:type="dxa"/>
          </w:tcPr>
          <w:p w14:paraId="37EB57D8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одна цель (задача) не соответствует зоне ближайшего развития</w:t>
            </w:r>
          </w:p>
        </w:tc>
        <w:tc>
          <w:tcPr>
            <w:tcW w:w="2126" w:type="dxa"/>
          </w:tcPr>
          <w:p w14:paraId="5A95CE36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33" w:right="105"/>
              <w:rPr>
                <w:i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цели (задачи) соответствуют зоне ближайшего развития</w:t>
            </w:r>
          </w:p>
        </w:tc>
      </w:tr>
      <w:tr w:rsidR="00047278" w:rsidRPr="00984630" w14:paraId="7F0019EB" w14:textId="77777777" w:rsidTr="00B56B0F">
        <w:trPr>
          <w:trHeight w:val="1058"/>
        </w:trPr>
        <w:tc>
          <w:tcPr>
            <w:tcW w:w="538" w:type="dxa"/>
            <w:vMerge/>
          </w:tcPr>
          <w:p w14:paraId="7AB5A855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607C65B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51661B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неконкретные </w:t>
            </w:r>
          </w:p>
          <w:p w14:paraId="34C6D381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27"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достижимы в рамках занятия (организованно</w:t>
            </w:r>
            <w:r w:rsidRPr="00984630">
              <w:rPr>
                <w:sz w:val="20"/>
                <w:szCs w:val="20"/>
                <w:lang w:val="kk-KZ"/>
              </w:rPr>
              <w:t xml:space="preserve">й </w:t>
            </w:r>
            <w:r w:rsidRPr="00984630">
              <w:rPr>
                <w:sz w:val="20"/>
                <w:szCs w:val="20"/>
              </w:rPr>
              <w:t>деятельности, мероприятия)</w:t>
            </w:r>
          </w:p>
        </w:tc>
        <w:tc>
          <w:tcPr>
            <w:tcW w:w="1843" w:type="dxa"/>
          </w:tcPr>
          <w:p w14:paraId="4AACD075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несколько целей (задач) не конкретны, не достижимы в рамках занятия (организованно</w:t>
            </w:r>
            <w:r w:rsidRPr="00984630">
              <w:rPr>
                <w:sz w:val="20"/>
                <w:szCs w:val="20"/>
                <w:lang w:val="kk-KZ"/>
              </w:rPr>
              <w:t xml:space="preserve">й </w:t>
            </w:r>
            <w:r w:rsidRPr="00984630">
              <w:rPr>
                <w:sz w:val="20"/>
                <w:szCs w:val="20"/>
              </w:rPr>
              <w:t>деятельности, мероприятия)</w:t>
            </w:r>
          </w:p>
        </w:tc>
        <w:tc>
          <w:tcPr>
            <w:tcW w:w="1701" w:type="dxa"/>
          </w:tcPr>
          <w:p w14:paraId="62C5F51D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целей (задач) конкретны, достижимы в рамках занятия (организованно</w:t>
            </w:r>
            <w:r w:rsidRPr="00984630">
              <w:rPr>
                <w:sz w:val="20"/>
                <w:szCs w:val="20"/>
                <w:lang w:val="kk-KZ"/>
              </w:rPr>
              <w:t xml:space="preserve">й </w:t>
            </w:r>
            <w:r w:rsidRPr="00984630">
              <w:rPr>
                <w:sz w:val="20"/>
                <w:szCs w:val="20"/>
              </w:rPr>
              <w:t>деятельности, мероприятия)</w:t>
            </w:r>
          </w:p>
        </w:tc>
        <w:tc>
          <w:tcPr>
            <w:tcW w:w="2126" w:type="dxa"/>
          </w:tcPr>
          <w:p w14:paraId="5F5946DB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конкретны, достижимы в рамках занятия (организованной деятельности, мероприятии) </w:t>
            </w:r>
          </w:p>
        </w:tc>
      </w:tr>
      <w:tr w:rsidR="00047278" w:rsidRPr="00984630" w14:paraId="26E86A51" w14:textId="77777777" w:rsidTr="00B56B0F">
        <w:trPr>
          <w:trHeight w:val="531"/>
        </w:trPr>
        <w:tc>
          <w:tcPr>
            <w:tcW w:w="538" w:type="dxa"/>
            <w:vMerge w:val="restart"/>
          </w:tcPr>
          <w:p w14:paraId="41EF4ED2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1.2</w:t>
            </w:r>
          </w:p>
        </w:tc>
        <w:tc>
          <w:tcPr>
            <w:tcW w:w="1513" w:type="dxa"/>
            <w:vMerge w:val="restart"/>
          </w:tcPr>
          <w:p w14:paraId="14AFB146" w14:textId="77777777" w:rsidR="00974601" w:rsidRPr="00984630" w:rsidRDefault="00974601" w:rsidP="00974601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и ресурсы обучения (воспитания)</w:t>
            </w:r>
          </w:p>
          <w:p w14:paraId="33307BE2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  <w:p w14:paraId="660D6271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  <w:p w14:paraId="2A8684FC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5A87BA9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соответствуют целям (задачам)</w:t>
            </w:r>
          </w:p>
          <w:p w14:paraId="2B9CBA25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369DD650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338FBB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методов и ресурсов не соответствуют целям (задачам)</w:t>
            </w:r>
          </w:p>
          <w:p w14:paraId="351DDC84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A176CA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методы и (или) ресурсы не соответствуют целям (задачам)</w:t>
            </w:r>
          </w:p>
        </w:tc>
        <w:tc>
          <w:tcPr>
            <w:tcW w:w="2126" w:type="dxa"/>
          </w:tcPr>
          <w:p w14:paraId="2E56FE1F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целям (задачам)</w:t>
            </w:r>
          </w:p>
          <w:p w14:paraId="5A5FC3D3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20726737" w14:textId="77777777" w:rsidTr="00B56B0F">
        <w:tc>
          <w:tcPr>
            <w:tcW w:w="538" w:type="dxa"/>
            <w:vMerge/>
          </w:tcPr>
          <w:p w14:paraId="3D437826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06511A9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06361A7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соответствуют возрастным особенностям </w:t>
            </w:r>
          </w:p>
        </w:tc>
        <w:tc>
          <w:tcPr>
            <w:tcW w:w="1843" w:type="dxa"/>
          </w:tcPr>
          <w:p w14:paraId="1FA614AB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большинство методов и ресурсов не соответствуют возрастным особенностям  </w:t>
            </w:r>
          </w:p>
        </w:tc>
        <w:tc>
          <w:tcPr>
            <w:tcW w:w="1701" w:type="dxa"/>
          </w:tcPr>
          <w:p w14:paraId="4173A529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методы и (или) ресурсы не соответствуют возрастным особенностям</w:t>
            </w:r>
          </w:p>
        </w:tc>
        <w:tc>
          <w:tcPr>
            <w:tcW w:w="2126" w:type="dxa"/>
          </w:tcPr>
          <w:p w14:paraId="0C93E2D9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соответствуют возрастным особенностям </w:t>
            </w:r>
          </w:p>
        </w:tc>
      </w:tr>
      <w:tr w:rsidR="00047278" w:rsidRPr="00984630" w14:paraId="43D99837" w14:textId="77777777" w:rsidTr="00B56B0F">
        <w:tc>
          <w:tcPr>
            <w:tcW w:w="538" w:type="dxa"/>
            <w:vMerge/>
          </w:tcPr>
          <w:p w14:paraId="5FEE6E4A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5909E765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BFEF7B6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соответствуют потребностям </w:t>
            </w:r>
          </w:p>
        </w:tc>
        <w:tc>
          <w:tcPr>
            <w:tcW w:w="1843" w:type="dxa"/>
          </w:tcPr>
          <w:p w14:paraId="2F720225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большинство методов и ресурсов не соответствуют потребностям </w:t>
            </w:r>
          </w:p>
        </w:tc>
        <w:tc>
          <w:tcPr>
            <w:tcW w:w="1701" w:type="dxa"/>
          </w:tcPr>
          <w:p w14:paraId="43C91730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отдельные методы и (или) ресурсы не соответствуют потребностям </w:t>
            </w:r>
          </w:p>
        </w:tc>
        <w:tc>
          <w:tcPr>
            <w:tcW w:w="2126" w:type="dxa"/>
          </w:tcPr>
          <w:p w14:paraId="148B6CCC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соответствуют потребностям </w:t>
            </w:r>
          </w:p>
        </w:tc>
      </w:tr>
      <w:tr w:rsidR="00047278" w:rsidRPr="00984630" w14:paraId="67431790" w14:textId="77777777" w:rsidTr="00E26F9B">
        <w:tc>
          <w:tcPr>
            <w:tcW w:w="538" w:type="dxa"/>
            <w:vMerge/>
          </w:tcPr>
          <w:p w14:paraId="0DB1421C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441F4A0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5290C4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888598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7A029D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 планируется с учетом результатов исследования практики</w:t>
            </w:r>
          </w:p>
        </w:tc>
        <w:tc>
          <w:tcPr>
            <w:tcW w:w="2126" w:type="dxa"/>
          </w:tcPr>
          <w:p w14:paraId="12C33E8B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 планируется на основе авторской программы</w:t>
            </w:r>
          </w:p>
        </w:tc>
      </w:tr>
      <w:tr w:rsidR="00047278" w:rsidRPr="00984630" w14:paraId="3602F88D" w14:textId="77777777" w:rsidTr="00E26F9B">
        <w:trPr>
          <w:trHeight w:val="110"/>
        </w:trPr>
        <w:tc>
          <w:tcPr>
            <w:tcW w:w="538" w:type="dxa"/>
            <w:vMerge w:val="restart"/>
          </w:tcPr>
          <w:p w14:paraId="24048C25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1.3</w:t>
            </w:r>
          </w:p>
        </w:tc>
        <w:tc>
          <w:tcPr>
            <w:tcW w:w="1513" w:type="dxa"/>
            <w:vMerge w:val="restart"/>
          </w:tcPr>
          <w:p w14:paraId="5D813C1C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оценивания (задания)</w:t>
            </w:r>
          </w:p>
        </w:tc>
        <w:tc>
          <w:tcPr>
            <w:tcW w:w="1984" w:type="dxa"/>
            <w:shd w:val="clear" w:color="auto" w:fill="auto"/>
          </w:tcPr>
          <w:p w14:paraId="41EBE1C0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соответствуют целям (задачам)</w:t>
            </w:r>
          </w:p>
          <w:p w14:paraId="11406BF4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7A2403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несколько методов (заданий) не соответствуют целям (задачам)</w:t>
            </w:r>
          </w:p>
        </w:tc>
        <w:tc>
          <w:tcPr>
            <w:tcW w:w="1701" w:type="dxa"/>
          </w:tcPr>
          <w:p w14:paraId="3BC48605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один метод (задание) не соответствует целям (задачам)</w:t>
            </w:r>
          </w:p>
        </w:tc>
        <w:tc>
          <w:tcPr>
            <w:tcW w:w="2126" w:type="dxa"/>
          </w:tcPr>
          <w:p w14:paraId="7D563C43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соответствуют целям (задачам)</w:t>
            </w:r>
          </w:p>
          <w:p w14:paraId="7052DD5C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1CB5C373" w14:textId="77777777" w:rsidTr="00E26F9B">
        <w:trPr>
          <w:trHeight w:val="703"/>
        </w:trPr>
        <w:tc>
          <w:tcPr>
            <w:tcW w:w="538" w:type="dxa"/>
            <w:vMerge/>
          </w:tcPr>
          <w:p w14:paraId="2B0602E1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0A93A6C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732FC0E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соответствуют возрастным особенностям </w:t>
            </w:r>
          </w:p>
        </w:tc>
        <w:tc>
          <w:tcPr>
            <w:tcW w:w="1843" w:type="dxa"/>
            <w:shd w:val="clear" w:color="auto" w:fill="auto"/>
          </w:tcPr>
          <w:p w14:paraId="19FC6F1E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несколько методов (заданий) не соответствуют возрастным особенностям </w:t>
            </w:r>
          </w:p>
        </w:tc>
        <w:tc>
          <w:tcPr>
            <w:tcW w:w="1701" w:type="dxa"/>
          </w:tcPr>
          <w:p w14:paraId="043F9710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один метод (задание) не соответствует возрастным особенностям </w:t>
            </w:r>
          </w:p>
        </w:tc>
        <w:tc>
          <w:tcPr>
            <w:tcW w:w="2126" w:type="dxa"/>
          </w:tcPr>
          <w:p w14:paraId="1692E707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соответствуют возрастным особенностям </w:t>
            </w:r>
          </w:p>
        </w:tc>
      </w:tr>
      <w:tr w:rsidR="00047278" w:rsidRPr="00984630" w14:paraId="2A13F4C0" w14:textId="77777777" w:rsidTr="00E26F9B">
        <w:trPr>
          <w:trHeight w:val="703"/>
        </w:trPr>
        <w:tc>
          <w:tcPr>
            <w:tcW w:w="538" w:type="dxa"/>
            <w:vMerge/>
          </w:tcPr>
          <w:p w14:paraId="0417C655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1F205D28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7A29CCD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iCs/>
                <w:sz w:val="20"/>
                <w:szCs w:val="20"/>
              </w:rPr>
              <w:t>не планируется работа по вовлечению воспитанников в воспитательно- образовательный процесс</w:t>
            </w:r>
          </w:p>
        </w:tc>
        <w:tc>
          <w:tcPr>
            <w:tcW w:w="1843" w:type="dxa"/>
            <w:shd w:val="clear" w:color="auto" w:fill="auto"/>
          </w:tcPr>
          <w:p w14:paraId="74663312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несколько методов (заданий) не </w:t>
            </w:r>
            <w:r w:rsidRPr="00984630">
              <w:rPr>
                <w:iCs/>
                <w:sz w:val="20"/>
                <w:szCs w:val="20"/>
              </w:rPr>
              <w:t xml:space="preserve">соответствуют образовательным потребностям </w:t>
            </w:r>
          </w:p>
        </w:tc>
        <w:tc>
          <w:tcPr>
            <w:tcW w:w="1701" w:type="dxa"/>
          </w:tcPr>
          <w:p w14:paraId="0FC22823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один метод (задание) не </w:t>
            </w:r>
            <w:r w:rsidRPr="00984630">
              <w:rPr>
                <w:iCs/>
                <w:sz w:val="20"/>
                <w:szCs w:val="20"/>
              </w:rPr>
              <w:t xml:space="preserve">соответствуют образовательным потребностям </w:t>
            </w:r>
          </w:p>
        </w:tc>
        <w:tc>
          <w:tcPr>
            <w:tcW w:w="2126" w:type="dxa"/>
          </w:tcPr>
          <w:p w14:paraId="268A7E17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iCs/>
                <w:sz w:val="20"/>
                <w:szCs w:val="20"/>
              </w:rPr>
              <w:t xml:space="preserve">соответствуют образовательным потребностям </w:t>
            </w:r>
          </w:p>
        </w:tc>
      </w:tr>
      <w:tr w:rsidR="00047278" w:rsidRPr="00984630" w14:paraId="6274B2BF" w14:textId="77777777" w:rsidTr="00E26F9B">
        <w:trPr>
          <w:trHeight w:val="60"/>
        </w:trPr>
        <w:tc>
          <w:tcPr>
            <w:tcW w:w="538" w:type="dxa"/>
            <w:vMerge/>
          </w:tcPr>
          <w:p w14:paraId="5AA12CA9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43B3119" w14:textId="77777777" w:rsidR="00974601" w:rsidRPr="00984630" w:rsidRDefault="00974601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DD786E4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05EA793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4FAEEE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применение методов планируется с учетом </w:t>
            </w:r>
            <w:r w:rsidRPr="00984630">
              <w:rPr>
                <w:sz w:val="20"/>
                <w:szCs w:val="20"/>
              </w:rPr>
              <w:lastRenderedPageBreak/>
              <w:t>результатов исследования практики</w:t>
            </w:r>
          </w:p>
        </w:tc>
        <w:tc>
          <w:tcPr>
            <w:tcW w:w="2126" w:type="dxa"/>
          </w:tcPr>
          <w:p w14:paraId="5DF6DC77" w14:textId="77777777" w:rsidR="00974601" w:rsidRPr="00984630" w:rsidRDefault="00974601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>применение методов, планируется на основе авторской программы</w:t>
            </w:r>
          </w:p>
        </w:tc>
      </w:tr>
      <w:tr w:rsidR="00047278" w:rsidRPr="00984630" w14:paraId="15A35307" w14:textId="77777777" w:rsidTr="00B56B0F">
        <w:tc>
          <w:tcPr>
            <w:tcW w:w="538" w:type="dxa"/>
          </w:tcPr>
          <w:p w14:paraId="31FA2A58" w14:textId="77777777" w:rsidR="00974601" w:rsidRPr="00984630" w:rsidRDefault="00974601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9167" w:type="dxa"/>
            <w:gridSpan w:val="5"/>
          </w:tcPr>
          <w:p w14:paraId="65374D74" w14:textId="77777777" w:rsidR="00974601" w:rsidRPr="00984630" w:rsidRDefault="00974601" w:rsidP="009746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Проведение занятия (организованной деятельности, мероприятия)</w:t>
            </w:r>
          </w:p>
        </w:tc>
      </w:tr>
      <w:tr w:rsidR="00FD45AD" w:rsidRPr="00984630" w14:paraId="4507295D" w14:textId="77777777" w:rsidTr="00B56B0F">
        <w:trPr>
          <w:trHeight w:val="60"/>
        </w:trPr>
        <w:tc>
          <w:tcPr>
            <w:tcW w:w="538" w:type="dxa"/>
            <w:vMerge w:val="restart"/>
          </w:tcPr>
          <w:p w14:paraId="35B4FEFF" w14:textId="77777777" w:rsidR="00FD45AD" w:rsidRPr="00984630" w:rsidRDefault="00FD45AD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2.1</w:t>
            </w:r>
          </w:p>
        </w:tc>
        <w:tc>
          <w:tcPr>
            <w:tcW w:w="1513" w:type="dxa"/>
            <w:vMerge w:val="restart"/>
          </w:tcPr>
          <w:p w14:paraId="7BA7531A" w14:textId="77777777" w:rsidR="00FD45AD" w:rsidRPr="00984630" w:rsidRDefault="00FD45AD" w:rsidP="0097460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Предоставление материала занятия с учетом потребностей и возможностей </w:t>
            </w:r>
          </w:p>
        </w:tc>
        <w:tc>
          <w:tcPr>
            <w:tcW w:w="1984" w:type="dxa"/>
          </w:tcPr>
          <w:p w14:paraId="5D2BFDCF" w14:textId="67ACAD4D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имеются ошибки </w:t>
            </w:r>
            <w:proofErr w:type="gramStart"/>
            <w:r w:rsidRPr="00984630">
              <w:rPr>
                <w:sz w:val="20"/>
                <w:szCs w:val="20"/>
              </w:rPr>
              <w:t>в о</w:t>
            </w:r>
            <w:proofErr w:type="gramEnd"/>
            <w:r w:rsidR="0017151A" w:rsidRPr="00984630">
              <w:rPr>
                <w:sz w:val="20"/>
                <w:szCs w:val="20"/>
                <w:lang w:val="kk-KZ"/>
              </w:rPr>
              <w:t xml:space="preserve"> </w:t>
            </w:r>
            <w:r w:rsidRPr="00984630">
              <w:rPr>
                <w:sz w:val="20"/>
                <w:szCs w:val="20"/>
              </w:rPr>
              <w:t>последовательности работы по коррекции нарушения</w:t>
            </w:r>
          </w:p>
        </w:tc>
        <w:tc>
          <w:tcPr>
            <w:tcW w:w="1843" w:type="dxa"/>
          </w:tcPr>
          <w:p w14:paraId="7BB4E7A8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имеются значительные ошибки в последовательности работы по коррекции нарушения</w:t>
            </w:r>
          </w:p>
        </w:tc>
        <w:tc>
          <w:tcPr>
            <w:tcW w:w="1701" w:type="dxa"/>
          </w:tcPr>
          <w:p w14:paraId="662802BA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имеются единичные ошибки в последовательности работы по коррекции нарушения</w:t>
            </w:r>
          </w:p>
        </w:tc>
        <w:tc>
          <w:tcPr>
            <w:tcW w:w="2126" w:type="dxa"/>
          </w:tcPr>
          <w:p w14:paraId="27FD8C96" w14:textId="006212E4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отражается последовательность в работе по коррекции нарушения</w:t>
            </w:r>
          </w:p>
        </w:tc>
      </w:tr>
      <w:tr w:rsidR="00FD45AD" w:rsidRPr="00984630" w14:paraId="2FD247A0" w14:textId="77777777" w:rsidTr="00B56B0F">
        <w:tc>
          <w:tcPr>
            <w:tcW w:w="538" w:type="dxa"/>
            <w:vMerge/>
          </w:tcPr>
          <w:p w14:paraId="3ECAAA94" w14:textId="77777777" w:rsidR="00FD45AD" w:rsidRPr="00984630" w:rsidRDefault="00FD45AD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FFEC8C7" w14:textId="77777777" w:rsidR="00FD45AD" w:rsidRPr="00984630" w:rsidRDefault="00FD45AD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C697267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используются методы для вовлечения в активный коррекционно-развивающий процесс</w:t>
            </w:r>
          </w:p>
        </w:tc>
        <w:tc>
          <w:tcPr>
            <w:tcW w:w="1843" w:type="dxa"/>
          </w:tcPr>
          <w:p w14:paraId="2456B9DA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методов не способствуют вовлечению в активный коррекционно-развивающий процесс</w:t>
            </w:r>
          </w:p>
        </w:tc>
        <w:tc>
          <w:tcPr>
            <w:tcW w:w="1701" w:type="dxa"/>
          </w:tcPr>
          <w:p w14:paraId="2E24B158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методы не способствуют вовлечению в активный коррекционно-развивающий процесс</w:t>
            </w:r>
          </w:p>
        </w:tc>
        <w:tc>
          <w:tcPr>
            <w:tcW w:w="2126" w:type="dxa"/>
          </w:tcPr>
          <w:p w14:paraId="50B44BF1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применяются методы, направленные на вовлечение в активный коррекционно-развивающий процесс</w:t>
            </w:r>
          </w:p>
        </w:tc>
      </w:tr>
      <w:tr w:rsidR="00FD45AD" w:rsidRPr="00984630" w14:paraId="395345D0" w14:textId="77777777" w:rsidTr="00B56B0F">
        <w:tc>
          <w:tcPr>
            <w:tcW w:w="538" w:type="dxa"/>
            <w:vMerge/>
          </w:tcPr>
          <w:p w14:paraId="31128E42" w14:textId="77777777" w:rsidR="00FD45AD" w:rsidRPr="00984630" w:rsidRDefault="00FD45AD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FE8383E" w14:textId="77777777" w:rsidR="00FD45AD" w:rsidRPr="00984630" w:rsidRDefault="00FD45AD" w:rsidP="009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AC27A30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используются задания для вовлечения в активный коррекционно-развивающий процесс</w:t>
            </w:r>
          </w:p>
        </w:tc>
        <w:tc>
          <w:tcPr>
            <w:tcW w:w="1843" w:type="dxa"/>
          </w:tcPr>
          <w:p w14:paraId="11D67136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заданий не способствуют вовлечению в активный коррекционно-развивающий процесс</w:t>
            </w:r>
          </w:p>
        </w:tc>
        <w:tc>
          <w:tcPr>
            <w:tcW w:w="1701" w:type="dxa"/>
          </w:tcPr>
          <w:p w14:paraId="6AC1DC23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задания не способствуют вовлечению в активный коррекционно-развивающий процесс</w:t>
            </w:r>
          </w:p>
        </w:tc>
        <w:tc>
          <w:tcPr>
            <w:tcW w:w="2126" w:type="dxa"/>
          </w:tcPr>
          <w:p w14:paraId="2A271B69" w14:textId="77777777" w:rsidR="00FD45AD" w:rsidRPr="00984630" w:rsidRDefault="00FD45AD" w:rsidP="0097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применяются задания, направленные на вовлечение в активный коррекционно-развивающий процесс</w:t>
            </w:r>
          </w:p>
        </w:tc>
      </w:tr>
      <w:tr w:rsidR="00FD45AD" w:rsidRPr="00984630" w14:paraId="35A6CC20" w14:textId="77777777" w:rsidTr="00B56B0F">
        <w:tc>
          <w:tcPr>
            <w:tcW w:w="538" w:type="dxa"/>
            <w:vMerge/>
          </w:tcPr>
          <w:p w14:paraId="4507F164" w14:textId="77777777" w:rsidR="00FD45AD" w:rsidRPr="00984630" w:rsidRDefault="00FD45AD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5CC45873" w14:textId="77777777" w:rsidR="00FD45AD" w:rsidRPr="00984630" w:rsidRDefault="00FD45AD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3822CC9" w14:textId="15796666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материалы предоставляются без учета потребностей и индивидуальных особенностей </w:t>
            </w:r>
          </w:p>
        </w:tc>
        <w:tc>
          <w:tcPr>
            <w:tcW w:w="1843" w:type="dxa"/>
          </w:tcPr>
          <w:p w14:paraId="63FD0245" w14:textId="08BBFA1B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материалы предоставляются без учета потребностей и индивидуальных особенностей</w:t>
            </w:r>
          </w:p>
        </w:tc>
        <w:tc>
          <w:tcPr>
            <w:tcW w:w="1701" w:type="dxa"/>
          </w:tcPr>
          <w:p w14:paraId="7C4CF697" w14:textId="54F7B3DD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материалов предоставляются с учетом потребностей и индивидуальных особенностей</w:t>
            </w:r>
          </w:p>
        </w:tc>
        <w:tc>
          <w:tcPr>
            <w:tcW w:w="2126" w:type="dxa"/>
          </w:tcPr>
          <w:p w14:paraId="2F9D03C8" w14:textId="214882CF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материалы </w:t>
            </w:r>
            <w:proofErr w:type="gramStart"/>
            <w:r w:rsidRPr="00984630">
              <w:rPr>
                <w:sz w:val="20"/>
                <w:szCs w:val="20"/>
              </w:rPr>
              <w:t>предоставляются  с</w:t>
            </w:r>
            <w:proofErr w:type="gramEnd"/>
            <w:r w:rsidRPr="00984630">
              <w:rPr>
                <w:sz w:val="20"/>
                <w:szCs w:val="20"/>
              </w:rPr>
              <w:t xml:space="preserve"> учетом потребностей и индивидуальных особенностей</w:t>
            </w:r>
          </w:p>
        </w:tc>
      </w:tr>
      <w:tr w:rsidR="00047278" w:rsidRPr="00984630" w14:paraId="2A7DF9CF" w14:textId="77777777" w:rsidTr="00B56B0F">
        <w:trPr>
          <w:trHeight w:val="691"/>
        </w:trPr>
        <w:tc>
          <w:tcPr>
            <w:tcW w:w="538" w:type="dxa"/>
            <w:vMerge w:val="restart"/>
          </w:tcPr>
          <w:p w14:paraId="4AAA1F05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2.2</w:t>
            </w:r>
          </w:p>
        </w:tc>
        <w:tc>
          <w:tcPr>
            <w:tcW w:w="1513" w:type="dxa"/>
            <w:vMerge w:val="restart"/>
          </w:tcPr>
          <w:p w14:paraId="7B74D037" w14:textId="564FB695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ресурсов и дополнительных источников</w:t>
            </w:r>
          </w:p>
        </w:tc>
        <w:tc>
          <w:tcPr>
            <w:tcW w:w="1984" w:type="dxa"/>
          </w:tcPr>
          <w:p w14:paraId="4B64C02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используются ресурсы, имеющие коррекционную направленность</w:t>
            </w:r>
          </w:p>
        </w:tc>
        <w:tc>
          <w:tcPr>
            <w:tcW w:w="1843" w:type="dxa"/>
          </w:tcPr>
          <w:p w14:paraId="732D2AED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ресурсы, не имеющие коррекционную направленность</w:t>
            </w:r>
          </w:p>
        </w:tc>
        <w:tc>
          <w:tcPr>
            <w:tcW w:w="1701" w:type="dxa"/>
          </w:tcPr>
          <w:p w14:paraId="26D4C939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готовые ресурсы, имеющие коррекционную направленность</w:t>
            </w:r>
          </w:p>
        </w:tc>
        <w:tc>
          <w:tcPr>
            <w:tcW w:w="2126" w:type="dxa"/>
          </w:tcPr>
          <w:p w14:paraId="4C3864C0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ресурсы разработаны (адаптированы) с учётом коррекционной направленности</w:t>
            </w:r>
          </w:p>
        </w:tc>
      </w:tr>
      <w:tr w:rsidR="00047278" w:rsidRPr="00984630" w14:paraId="51FE8017" w14:textId="77777777" w:rsidTr="00B56B0F">
        <w:trPr>
          <w:trHeight w:val="918"/>
        </w:trPr>
        <w:tc>
          <w:tcPr>
            <w:tcW w:w="538" w:type="dxa"/>
            <w:vMerge/>
          </w:tcPr>
          <w:p w14:paraId="3DE54ECB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10C9E5C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C23F660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предоставляются ссылки на источники к изучаемой теме</w:t>
            </w:r>
          </w:p>
        </w:tc>
        <w:tc>
          <w:tcPr>
            <w:tcW w:w="1843" w:type="dxa"/>
          </w:tcPr>
          <w:p w14:paraId="0AAFC19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предоставляются ссылки на источники к изучаемой теме</w:t>
            </w:r>
          </w:p>
        </w:tc>
        <w:tc>
          <w:tcPr>
            <w:tcW w:w="1701" w:type="dxa"/>
          </w:tcPr>
          <w:p w14:paraId="13A30D2F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предоставляются ссылки и комментарии к источникам по изучаемой теме</w:t>
            </w:r>
          </w:p>
          <w:p w14:paraId="713D8E8D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192A631" w14:textId="77777777" w:rsidR="00C260C1" w:rsidRPr="00984630" w:rsidRDefault="00C260C1" w:rsidP="00C260C1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использует цифровые образовательные ресурсы с учётом индивидуальных потребностей </w:t>
            </w:r>
          </w:p>
        </w:tc>
      </w:tr>
      <w:tr w:rsidR="00047278" w:rsidRPr="00984630" w14:paraId="75924F65" w14:textId="77777777" w:rsidTr="00B56B0F">
        <w:trPr>
          <w:trHeight w:val="918"/>
        </w:trPr>
        <w:tc>
          <w:tcPr>
            <w:tcW w:w="538" w:type="dxa"/>
            <w:vMerge w:val="restart"/>
          </w:tcPr>
          <w:p w14:paraId="2B84C77A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2.3</w:t>
            </w:r>
          </w:p>
        </w:tc>
        <w:tc>
          <w:tcPr>
            <w:tcW w:w="1513" w:type="dxa"/>
            <w:vMerge w:val="restart"/>
          </w:tcPr>
          <w:p w14:paraId="1FE553FC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 и способов индивидуализации обучения (коррекционного процесса)</w:t>
            </w:r>
          </w:p>
        </w:tc>
        <w:tc>
          <w:tcPr>
            <w:tcW w:w="1984" w:type="dxa"/>
          </w:tcPr>
          <w:p w14:paraId="3BD3BB05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и ресурсы не способствуют коррекционному процессу</w:t>
            </w:r>
          </w:p>
        </w:tc>
        <w:tc>
          <w:tcPr>
            <w:tcW w:w="1843" w:type="dxa"/>
          </w:tcPr>
          <w:p w14:paraId="44BA8BCD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методы и ресурсы способствуют коррекционному процессу</w:t>
            </w:r>
          </w:p>
        </w:tc>
        <w:tc>
          <w:tcPr>
            <w:tcW w:w="1701" w:type="dxa"/>
          </w:tcPr>
          <w:p w14:paraId="4392214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методов и ресурсов способствуют коррекционному процессу</w:t>
            </w:r>
          </w:p>
        </w:tc>
        <w:tc>
          <w:tcPr>
            <w:tcW w:w="2126" w:type="dxa"/>
          </w:tcPr>
          <w:p w14:paraId="58134030" w14:textId="77777777" w:rsidR="00C260C1" w:rsidRPr="00984630" w:rsidRDefault="00C260C1" w:rsidP="00C260C1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и ресурсы способствуют коррекционному процессу</w:t>
            </w:r>
          </w:p>
        </w:tc>
      </w:tr>
      <w:tr w:rsidR="00047278" w:rsidRPr="00984630" w14:paraId="12E1C932" w14:textId="77777777" w:rsidTr="00B56B0F">
        <w:trPr>
          <w:trHeight w:val="918"/>
        </w:trPr>
        <w:tc>
          <w:tcPr>
            <w:tcW w:w="538" w:type="dxa"/>
            <w:vMerge/>
          </w:tcPr>
          <w:p w14:paraId="08FCCD5B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55ED2AE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1C54704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учитываются потребности и индивидуальные особенности </w:t>
            </w:r>
          </w:p>
        </w:tc>
        <w:tc>
          <w:tcPr>
            <w:tcW w:w="1843" w:type="dxa"/>
          </w:tcPr>
          <w:p w14:paraId="084203DA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методы и ресурсы учитывают потребности и индивидуальные особенности</w:t>
            </w:r>
          </w:p>
        </w:tc>
        <w:tc>
          <w:tcPr>
            <w:tcW w:w="1701" w:type="dxa"/>
          </w:tcPr>
          <w:p w14:paraId="679A79C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методов и ресурсов учитывают потребности и индивидуальные особенности</w:t>
            </w:r>
          </w:p>
        </w:tc>
        <w:tc>
          <w:tcPr>
            <w:tcW w:w="2126" w:type="dxa"/>
          </w:tcPr>
          <w:p w14:paraId="2C3F490A" w14:textId="77777777" w:rsidR="00C260C1" w:rsidRPr="00984630" w:rsidRDefault="00C260C1" w:rsidP="00C260C1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учитываются потребности, интересы и индивидуальные особенности </w:t>
            </w:r>
          </w:p>
        </w:tc>
      </w:tr>
      <w:tr w:rsidR="00047278" w:rsidRPr="00984630" w14:paraId="7C2815BD" w14:textId="77777777" w:rsidTr="00B56B0F">
        <w:trPr>
          <w:trHeight w:val="918"/>
        </w:trPr>
        <w:tc>
          <w:tcPr>
            <w:tcW w:w="538" w:type="dxa"/>
            <w:vMerge/>
          </w:tcPr>
          <w:p w14:paraId="7AF03E5B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D9515ED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B772275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ресурсы не предполагают индивидуализацию обучения (коррекционного процесса) с учётом потребностей </w:t>
            </w:r>
          </w:p>
        </w:tc>
        <w:tc>
          <w:tcPr>
            <w:tcW w:w="1843" w:type="dxa"/>
          </w:tcPr>
          <w:p w14:paraId="747191A2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ресурсы предполагают индивидуализацию обучения (коррекционного процесса) с учётом потребностей</w:t>
            </w:r>
          </w:p>
        </w:tc>
        <w:tc>
          <w:tcPr>
            <w:tcW w:w="1701" w:type="dxa"/>
          </w:tcPr>
          <w:p w14:paraId="43ECD75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ресурсов обеспечивают индивидуализацию обучения (коррекционного процесса) с учётом потребностей</w:t>
            </w:r>
          </w:p>
        </w:tc>
        <w:tc>
          <w:tcPr>
            <w:tcW w:w="2126" w:type="dxa"/>
          </w:tcPr>
          <w:p w14:paraId="700EA049" w14:textId="77777777" w:rsidR="00C260C1" w:rsidRPr="00984630" w:rsidRDefault="00C260C1" w:rsidP="00C260C1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ресурсы обеспечивают индивидуализацию обучения (коррекционного процесса) с учётом потребностей</w:t>
            </w:r>
          </w:p>
        </w:tc>
      </w:tr>
      <w:tr w:rsidR="00047278" w:rsidRPr="00984630" w14:paraId="478CA8A5" w14:textId="77777777" w:rsidTr="00B56B0F">
        <w:trPr>
          <w:trHeight w:val="918"/>
        </w:trPr>
        <w:tc>
          <w:tcPr>
            <w:tcW w:w="538" w:type="dxa"/>
            <w:vMerge/>
          </w:tcPr>
          <w:p w14:paraId="28D6F25E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591CB99E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E09C874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используются способы активизации внимания и поддержки интереса </w:t>
            </w:r>
          </w:p>
        </w:tc>
        <w:tc>
          <w:tcPr>
            <w:tcW w:w="1843" w:type="dxa"/>
          </w:tcPr>
          <w:p w14:paraId="185BCCC1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приёмы, способствующие активизации познавательного интереса на отдельных этапах занятия (коррекционного процесса)</w:t>
            </w:r>
          </w:p>
        </w:tc>
        <w:tc>
          <w:tcPr>
            <w:tcW w:w="1701" w:type="dxa"/>
          </w:tcPr>
          <w:p w14:paraId="14CACDF3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приёмы, способствующие активизации познавательного интереса в большинстве этапов занятия (коррекционного процесса)</w:t>
            </w:r>
          </w:p>
        </w:tc>
        <w:tc>
          <w:tcPr>
            <w:tcW w:w="2126" w:type="dxa"/>
          </w:tcPr>
          <w:p w14:paraId="434BA1D8" w14:textId="77777777" w:rsidR="00C260C1" w:rsidRPr="00984630" w:rsidRDefault="00C260C1" w:rsidP="00C260C1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используют приёмы активизации познавательного интереса </w:t>
            </w:r>
          </w:p>
        </w:tc>
      </w:tr>
      <w:tr w:rsidR="00047278" w:rsidRPr="00984630" w14:paraId="2CCEA672" w14:textId="77777777" w:rsidTr="00B56B0F">
        <w:tc>
          <w:tcPr>
            <w:tcW w:w="538" w:type="dxa"/>
            <w:vMerge w:val="restart"/>
          </w:tcPr>
          <w:p w14:paraId="7A2E9F39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2.4</w:t>
            </w:r>
          </w:p>
        </w:tc>
        <w:tc>
          <w:tcPr>
            <w:tcW w:w="1513" w:type="dxa"/>
            <w:vMerge w:val="restart"/>
          </w:tcPr>
          <w:p w14:paraId="699F5360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Структура занятия, рациональное использование времени</w:t>
            </w:r>
          </w:p>
        </w:tc>
        <w:tc>
          <w:tcPr>
            <w:tcW w:w="1984" w:type="dxa"/>
          </w:tcPr>
          <w:p w14:paraId="204E8BE1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соблюдаются основные этапы занятия (организованной деятельности, мероприятия) </w:t>
            </w:r>
          </w:p>
        </w:tc>
        <w:tc>
          <w:tcPr>
            <w:tcW w:w="1843" w:type="dxa"/>
          </w:tcPr>
          <w:p w14:paraId="0058EFD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соблюдаются отдельные этапы занятия (организованной деятельности, мероприятия) </w:t>
            </w:r>
          </w:p>
        </w:tc>
        <w:tc>
          <w:tcPr>
            <w:tcW w:w="1701" w:type="dxa"/>
          </w:tcPr>
          <w:p w14:paraId="6EF5A7F3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соблюдаются основные этапы (занятия, организованной деятельности, мероприятия)</w:t>
            </w:r>
          </w:p>
          <w:p w14:paraId="613912D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5955444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соблюдается структура занятия (организованной деятельности, мероприятия) </w:t>
            </w:r>
          </w:p>
        </w:tc>
      </w:tr>
      <w:tr w:rsidR="00047278" w:rsidRPr="00984630" w14:paraId="59338E8E" w14:textId="77777777" w:rsidTr="00B56B0F">
        <w:tc>
          <w:tcPr>
            <w:tcW w:w="538" w:type="dxa"/>
            <w:vMerge/>
          </w:tcPr>
          <w:p w14:paraId="0ED432EB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7DB20A21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23B8D00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демонстрируется логическая незавершенность и отсутствие последовательного перехода на следующий этап занятия (организованной деятельности, мероприятия)</w:t>
            </w:r>
          </w:p>
        </w:tc>
        <w:tc>
          <w:tcPr>
            <w:tcW w:w="1843" w:type="dxa"/>
          </w:tcPr>
          <w:p w14:paraId="319CF9F7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демонстрируется недостаточная логическая завершенность и последовательность этапов занятия (организованной деятельности, мероприятия)</w:t>
            </w:r>
          </w:p>
        </w:tc>
        <w:tc>
          <w:tcPr>
            <w:tcW w:w="1701" w:type="dxa"/>
          </w:tcPr>
          <w:p w14:paraId="6E2E3EB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демонстрируется логическая завершенность и последовательность этапов занятия (организованной деятельности, мероприятия)</w:t>
            </w:r>
          </w:p>
        </w:tc>
        <w:tc>
          <w:tcPr>
            <w:tcW w:w="2126" w:type="dxa"/>
          </w:tcPr>
          <w:p w14:paraId="7F28BEF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педагог гибко реагирует на необходимость изменений в соответствии с индивидуальными потребностями </w:t>
            </w:r>
          </w:p>
        </w:tc>
      </w:tr>
      <w:tr w:rsidR="00047278" w:rsidRPr="00984630" w14:paraId="1F29F902" w14:textId="77777777" w:rsidTr="00B56B0F">
        <w:tc>
          <w:tcPr>
            <w:tcW w:w="538" w:type="dxa"/>
            <w:vMerge/>
          </w:tcPr>
          <w:p w14:paraId="29F0C2AA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1468CEE0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D5160F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учитываются тайм-менеджмент</w:t>
            </w:r>
          </w:p>
        </w:tc>
        <w:tc>
          <w:tcPr>
            <w:tcW w:w="1843" w:type="dxa"/>
          </w:tcPr>
          <w:p w14:paraId="70BBF724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</w:t>
            </w:r>
          </w:p>
        </w:tc>
        <w:tc>
          <w:tcPr>
            <w:tcW w:w="1701" w:type="dxa"/>
          </w:tcPr>
          <w:p w14:paraId="76051B08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учитывается тайм-менеджмент</w:t>
            </w:r>
          </w:p>
        </w:tc>
        <w:tc>
          <w:tcPr>
            <w:tcW w:w="2126" w:type="dxa"/>
          </w:tcPr>
          <w:p w14:paraId="3CEB04F5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выдерживается тайм-менеджмент</w:t>
            </w:r>
          </w:p>
        </w:tc>
      </w:tr>
      <w:tr w:rsidR="00FD45AD" w:rsidRPr="00984630" w14:paraId="10348147" w14:textId="77777777" w:rsidTr="00B56B0F">
        <w:trPr>
          <w:trHeight w:val="558"/>
        </w:trPr>
        <w:tc>
          <w:tcPr>
            <w:tcW w:w="538" w:type="dxa"/>
            <w:vMerge w:val="restart"/>
          </w:tcPr>
          <w:p w14:paraId="28427893" w14:textId="77777777" w:rsidR="00FD45AD" w:rsidRPr="00984630" w:rsidRDefault="00FD45AD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2.5.</w:t>
            </w:r>
          </w:p>
        </w:tc>
        <w:tc>
          <w:tcPr>
            <w:tcW w:w="1513" w:type="dxa"/>
          </w:tcPr>
          <w:p w14:paraId="191877BF" w14:textId="77777777" w:rsidR="00FD45AD" w:rsidRPr="00984630" w:rsidRDefault="00FD45AD" w:rsidP="00C260C1">
            <w:pPr>
              <w:spacing w:after="0" w:line="240" w:lineRule="auto"/>
              <w:ind w:firstLine="16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Организация взаимодействия обучающихся (воспитанников)</w:t>
            </w:r>
          </w:p>
        </w:tc>
        <w:tc>
          <w:tcPr>
            <w:tcW w:w="1984" w:type="dxa"/>
          </w:tcPr>
          <w:p w14:paraId="5AB693C8" w14:textId="77777777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создаются условия для взаимодействия </w:t>
            </w:r>
          </w:p>
        </w:tc>
        <w:tc>
          <w:tcPr>
            <w:tcW w:w="1843" w:type="dxa"/>
          </w:tcPr>
          <w:p w14:paraId="29503EBE" w14:textId="77777777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нерационально организуются формы взаимодействия на отдельных этапах занятия (организованной деятельности, мероприятия), </w:t>
            </w:r>
          </w:p>
        </w:tc>
        <w:tc>
          <w:tcPr>
            <w:tcW w:w="1701" w:type="dxa"/>
          </w:tcPr>
          <w:p w14:paraId="0683C5C2" w14:textId="77777777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применяются разные формы взаимодействия </w:t>
            </w:r>
          </w:p>
        </w:tc>
        <w:tc>
          <w:tcPr>
            <w:tcW w:w="2126" w:type="dxa"/>
          </w:tcPr>
          <w:p w14:paraId="084668F0" w14:textId="77777777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соблюдается баланс (рациональность) в применении разных форм взаимодействия </w:t>
            </w:r>
          </w:p>
        </w:tc>
      </w:tr>
      <w:tr w:rsidR="00FD45AD" w:rsidRPr="00984630" w14:paraId="1990C35C" w14:textId="77777777" w:rsidTr="00B56B0F">
        <w:trPr>
          <w:trHeight w:val="558"/>
        </w:trPr>
        <w:tc>
          <w:tcPr>
            <w:tcW w:w="538" w:type="dxa"/>
            <w:vMerge/>
          </w:tcPr>
          <w:p w14:paraId="49503C36" w14:textId="77777777" w:rsidR="00FD45AD" w:rsidRPr="00984630" w:rsidRDefault="00FD45AD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2622BF08" w14:textId="77777777" w:rsidR="00FD45AD" w:rsidRPr="00984630" w:rsidRDefault="00FD45AD" w:rsidP="00C260C1">
            <w:pPr>
              <w:spacing w:after="0" w:line="240" w:lineRule="auto"/>
              <w:ind w:firstLine="1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E076076" w14:textId="77777777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преобладает фронтальная форма работы</w:t>
            </w:r>
          </w:p>
        </w:tc>
        <w:tc>
          <w:tcPr>
            <w:tcW w:w="1843" w:type="dxa"/>
          </w:tcPr>
          <w:p w14:paraId="1C0C5E72" w14:textId="77777777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учитываются некоторые потребности обучающихся (воспитанников)</w:t>
            </w:r>
          </w:p>
        </w:tc>
        <w:tc>
          <w:tcPr>
            <w:tcW w:w="1701" w:type="dxa"/>
          </w:tcPr>
          <w:p w14:paraId="218FEB25" w14:textId="77777777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учитываются большинство потребностей и индивидуальных особенностей обучающихся (воспитанников)</w:t>
            </w:r>
          </w:p>
        </w:tc>
        <w:tc>
          <w:tcPr>
            <w:tcW w:w="2126" w:type="dxa"/>
          </w:tcPr>
          <w:p w14:paraId="293CB8F8" w14:textId="77777777" w:rsidR="00FD45AD" w:rsidRPr="00984630" w:rsidRDefault="00FD45AD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учитываются потребности и индивидуальные особенности обучающихся (воспитанников)</w:t>
            </w:r>
          </w:p>
        </w:tc>
      </w:tr>
      <w:tr w:rsidR="00047278" w:rsidRPr="00984630" w14:paraId="6BC7500B" w14:textId="77777777" w:rsidTr="00B56B0F">
        <w:trPr>
          <w:trHeight w:val="558"/>
        </w:trPr>
        <w:tc>
          <w:tcPr>
            <w:tcW w:w="538" w:type="dxa"/>
            <w:vMerge w:val="restart"/>
          </w:tcPr>
          <w:p w14:paraId="61A35BEA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2.6</w:t>
            </w:r>
          </w:p>
        </w:tc>
        <w:tc>
          <w:tcPr>
            <w:tcW w:w="1513" w:type="dxa"/>
            <w:vMerge w:val="restart"/>
          </w:tcPr>
          <w:p w14:paraId="530A0263" w14:textId="77777777" w:rsidR="00C260C1" w:rsidRPr="00984630" w:rsidRDefault="00C260C1" w:rsidP="00C260C1">
            <w:pPr>
              <w:spacing w:after="0" w:line="240" w:lineRule="auto"/>
              <w:ind w:firstLine="16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Развитие общечеловеческих и </w:t>
            </w:r>
            <w:r w:rsidRPr="00984630">
              <w:rPr>
                <w:sz w:val="20"/>
                <w:szCs w:val="20"/>
              </w:rPr>
              <w:lastRenderedPageBreak/>
              <w:t>национальных ценностей</w:t>
            </w:r>
          </w:p>
        </w:tc>
        <w:tc>
          <w:tcPr>
            <w:tcW w:w="1984" w:type="dxa"/>
          </w:tcPr>
          <w:p w14:paraId="420A7CC3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не используются ресурсы для развития ценностей </w:t>
            </w:r>
          </w:p>
        </w:tc>
        <w:tc>
          <w:tcPr>
            <w:tcW w:w="1843" w:type="dxa"/>
          </w:tcPr>
          <w:p w14:paraId="276114CA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отдельные ресурсы направлены на </w:t>
            </w:r>
            <w:r w:rsidRPr="00984630">
              <w:rPr>
                <w:sz w:val="20"/>
                <w:szCs w:val="20"/>
              </w:rPr>
              <w:lastRenderedPageBreak/>
              <w:t xml:space="preserve">развитие ценностей </w:t>
            </w:r>
          </w:p>
        </w:tc>
        <w:tc>
          <w:tcPr>
            <w:tcW w:w="1701" w:type="dxa"/>
          </w:tcPr>
          <w:p w14:paraId="52675BF4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большинство ресурсов направлены на </w:t>
            </w:r>
            <w:r w:rsidRPr="00984630">
              <w:rPr>
                <w:sz w:val="20"/>
                <w:szCs w:val="20"/>
              </w:rPr>
              <w:lastRenderedPageBreak/>
              <w:t>развитие ценностей</w:t>
            </w:r>
          </w:p>
        </w:tc>
        <w:tc>
          <w:tcPr>
            <w:tcW w:w="2126" w:type="dxa"/>
          </w:tcPr>
          <w:p w14:paraId="623F7FE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ресурсы направлены на развитие ценностей </w:t>
            </w:r>
          </w:p>
          <w:p w14:paraId="391B6A3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186D4620" w14:textId="77777777" w:rsidTr="00B56B0F">
        <w:trPr>
          <w:trHeight w:val="558"/>
        </w:trPr>
        <w:tc>
          <w:tcPr>
            <w:tcW w:w="538" w:type="dxa"/>
            <w:vMerge/>
          </w:tcPr>
          <w:p w14:paraId="5856A470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0EEF5301" w14:textId="77777777" w:rsidR="00C260C1" w:rsidRPr="00984630" w:rsidRDefault="00C260C1" w:rsidP="00C260C1">
            <w:pPr>
              <w:spacing w:after="0" w:line="240" w:lineRule="auto"/>
              <w:ind w:firstLine="1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E4FF993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используются методы и приемы для развития ценностей </w:t>
            </w:r>
          </w:p>
        </w:tc>
        <w:tc>
          <w:tcPr>
            <w:tcW w:w="1843" w:type="dxa"/>
          </w:tcPr>
          <w:p w14:paraId="2D263653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отдельные методы и приемы способствуют развитию ценностей </w:t>
            </w:r>
          </w:p>
        </w:tc>
        <w:tc>
          <w:tcPr>
            <w:tcW w:w="1701" w:type="dxa"/>
          </w:tcPr>
          <w:p w14:paraId="2DFED14A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большинство ресурсов, методов и приемов способствуют развитию ценностей </w:t>
            </w:r>
          </w:p>
        </w:tc>
        <w:tc>
          <w:tcPr>
            <w:tcW w:w="2126" w:type="dxa"/>
          </w:tcPr>
          <w:p w14:paraId="23AFD422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методы и приемы способствуют развитию ценностей </w:t>
            </w:r>
          </w:p>
          <w:p w14:paraId="2B69E46F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079CA141" w14:textId="77777777" w:rsidTr="00B56B0F">
        <w:tc>
          <w:tcPr>
            <w:tcW w:w="538" w:type="dxa"/>
          </w:tcPr>
          <w:p w14:paraId="3327FE43" w14:textId="77777777" w:rsidR="00C260C1" w:rsidRPr="00984630" w:rsidRDefault="00C260C1" w:rsidP="00C260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9167" w:type="dxa"/>
            <w:gridSpan w:val="5"/>
          </w:tcPr>
          <w:p w14:paraId="20521281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 xml:space="preserve">Оценивание </w:t>
            </w:r>
          </w:p>
        </w:tc>
      </w:tr>
      <w:tr w:rsidR="00047278" w:rsidRPr="00984630" w14:paraId="7AFB31E3" w14:textId="77777777" w:rsidTr="00B56B0F">
        <w:tc>
          <w:tcPr>
            <w:tcW w:w="538" w:type="dxa"/>
            <w:vMerge w:val="restart"/>
          </w:tcPr>
          <w:p w14:paraId="1EE2EB8B" w14:textId="4D322654" w:rsidR="00C260C1" w:rsidRPr="00984630" w:rsidRDefault="00FD45AD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1513" w:type="dxa"/>
            <w:vMerge w:val="restart"/>
          </w:tcPr>
          <w:p w14:paraId="0272FE6E" w14:textId="77777777" w:rsidR="00C260C1" w:rsidRPr="00984630" w:rsidRDefault="00C260C1" w:rsidP="00B5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методов, инструментов оценивания (заданий)</w:t>
            </w:r>
          </w:p>
        </w:tc>
        <w:tc>
          <w:tcPr>
            <w:tcW w:w="1984" w:type="dxa"/>
            <w:shd w:val="clear" w:color="auto" w:fill="auto"/>
          </w:tcPr>
          <w:p w14:paraId="109767A7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цели занятия не определены</w:t>
            </w:r>
          </w:p>
          <w:p w14:paraId="1B703329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A676CEF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цели не соотносятся с содержанием занятия (организованной деятельности, мероприятия)</w:t>
            </w:r>
          </w:p>
          <w:p w14:paraId="2CCAD9C7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116FA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все цели соотносятся с содержанием занятия (организованной деятельности, мероприятия)</w:t>
            </w:r>
          </w:p>
        </w:tc>
        <w:tc>
          <w:tcPr>
            <w:tcW w:w="2126" w:type="dxa"/>
            <w:shd w:val="clear" w:color="auto" w:fill="auto"/>
          </w:tcPr>
          <w:p w14:paraId="20F60529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цели соотносятся с содержанием занятия (организованной деятельности, мероприятия)</w:t>
            </w:r>
          </w:p>
          <w:p w14:paraId="1930AA1F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739BAE0D" w14:textId="77777777" w:rsidTr="00B56B0F">
        <w:tc>
          <w:tcPr>
            <w:tcW w:w="538" w:type="dxa"/>
            <w:vMerge/>
          </w:tcPr>
          <w:p w14:paraId="11B5CE60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06BAE490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ADF17D1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и (или) инструменты оценивания не соответствуют содержанию обучения (коррекционному процессу)</w:t>
            </w:r>
          </w:p>
        </w:tc>
        <w:tc>
          <w:tcPr>
            <w:tcW w:w="1843" w:type="dxa"/>
          </w:tcPr>
          <w:p w14:paraId="6BA18CE8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методов и инструментов оценивания не соответствуют содержанию обучения (коррекционному процессу)</w:t>
            </w:r>
          </w:p>
        </w:tc>
        <w:tc>
          <w:tcPr>
            <w:tcW w:w="1701" w:type="dxa"/>
          </w:tcPr>
          <w:p w14:paraId="2FA7944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отдельные методы и (или) инструменты оценивания не соответствуют содержанию обучения (коррекционному процессу)</w:t>
            </w:r>
          </w:p>
        </w:tc>
        <w:tc>
          <w:tcPr>
            <w:tcW w:w="2126" w:type="dxa"/>
          </w:tcPr>
          <w:p w14:paraId="4AEFFBC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и инструменты оценивания соответствуют содержанию обучения (коррекционному процессу)</w:t>
            </w:r>
          </w:p>
        </w:tc>
      </w:tr>
      <w:tr w:rsidR="00047278" w:rsidRPr="00984630" w14:paraId="78BCE5D9" w14:textId="77777777" w:rsidTr="00B56B0F">
        <w:tc>
          <w:tcPr>
            <w:tcW w:w="538" w:type="dxa"/>
            <w:vMerge/>
          </w:tcPr>
          <w:p w14:paraId="36712CF9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ED716DD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94DDED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методы и приёмы оценивания не способствуют достижению обучающимися (воспитанниками) целей занятия (организованной деятельности, мероприятия)</w:t>
            </w:r>
          </w:p>
        </w:tc>
        <w:tc>
          <w:tcPr>
            <w:tcW w:w="1843" w:type="dxa"/>
            <w:shd w:val="clear" w:color="auto" w:fill="auto"/>
          </w:tcPr>
          <w:p w14:paraId="46128512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большинство методов и приёмов оценивания не способствуют достижению целей занятия </w:t>
            </w:r>
          </w:p>
          <w:p w14:paraId="4F87D150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(организованной деятельности, мероприятия) </w:t>
            </w:r>
          </w:p>
        </w:tc>
        <w:tc>
          <w:tcPr>
            <w:tcW w:w="1701" w:type="dxa"/>
            <w:shd w:val="clear" w:color="auto" w:fill="auto"/>
          </w:tcPr>
          <w:p w14:paraId="2875D8B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отдельные методы и приёмы оценивания не способствуют достижению целей занятия (организованной деятельности, мероприятия) </w:t>
            </w:r>
          </w:p>
        </w:tc>
        <w:tc>
          <w:tcPr>
            <w:tcW w:w="2126" w:type="dxa"/>
            <w:shd w:val="clear" w:color="auto" w:fill="auto"/>
          </w:tcPr>
          <w:p w14:paraId="4C0862A3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методы и приёмы оценивания способствуют достижению целей занятия (организованной деятельности, мероприятия) </w:t>
            </w:r>
          </w:p>
        </w:tc>
      </w:tr>
      <w:tr w:rsidR="00047278" w:rsidRPr="00984630" w14:paraId="2ADB6EE3" w14:textId="77777777" w:rsidTr="00B56B0F">
        <w:tc>
          <w:tcPr>
            <w:tcW w:w="538" w:type="dxa"/>
            <w:vMerge/>
          </w:tcPr>
          <w:p w14:paraId="01CA9F7C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55551004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B545D98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right="105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инструменты оценивания (задания) не способствуют достижению обучающимися (воспитанниками) целей занятия (организованной деятельности, мероприятия)</w:t>
            </w:r>
          </w:p>
        </w:tc>
        <w:tc>
          <w:tcPr>
            <w:tcW w:w="1843" w:type="dxa"/>
            <w:shd w:val="clear" w:color="auto" w:fill="auto"/>
          </w:tcPr>
          <w:p w14:paraId="2E976F87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большинство инструменты оценивания (заданий) не способствуют достижению целей занятия </w:t>
            </w:r>
          </w:p>
          <w:p w14:paraId="029E69AF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(организованной деятельности, мероприятия) </w:t>
            </w:r>
          </w:p>
        </w:tc>
        <w:tc>
          <w:tcPr>
            <w:tcW w:w="1701" w:type="dxa"/>
            <w:shd w:val="clear" w:color="auto" w:fill="auto"/>
          </w:tcPr>
          <w:p w14:paraId="124917A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отдельные инструменты оценивания (задания) не способствуют достижению целей занятия (организованной деятельности, мероприятия) </w:t>
            </w:r>
          </w:p>
        </w:tc>
        <w:tc>
          <w:tcPr>
            <w:tcW w:w="2126" w:type="dxa"/>
            <w:shd w:val="clear" w:color="auto" w:fill="auto"/>
          </w:tcPr>
          <w:p w14:paraId="191DE4B3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инструменты оценивания (задания) способствуют достижению целей занятия (организованной деятельности, мероприятия) </w:t>
            </w:r>
          </w:p>
        </w:tc>
      </w:tr>
      <w:tr w:rsidR="00047278" w:rsidRPr="00984630" w14:paraId="39042413" w14:textId="77777777" w:rsidTr="00B56B0F">
        <w:tc>
          <w:tcPr>
            <w:tcW w:w="538" w:type="dxa"/>
            <w:vMerge/>
          </w:tcPr>
          <w:p w14:paraId="3F39B55C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23EF5B6C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92FF4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отслеживается прогресс обучающихся (воспитанников) по достижению целей</w:t>
            </w:r>
          </w:p>
        </w:tc>
        <w:tc>
          <w:tcPr>
            <w:tcW w:w="1843" w:type="dxa"/>
            <w:shd w:val="clear" w:color="auto" w:fill="auto"/>
          </w:tcPr>
          <w:p w14:paraId="1257ED62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оценивается прогресс обучающихся (воспитанников) на одном этапе занятия (организованной деятельности, мероприятия)</w:t>
            </w:r>
          </w:p>
        </w:tc>
        <w:tc>
          <w:tcPr>
            <w:tcW w:w="1701" w:type="dxa"/>
            <w:shd w:val="clear" w:color="auto" w:fill="auto"/>
          </w:tcPr>
          <w:p w14:paraId="523A90F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оценивается прогресс обучающихся (воспитанников) на большинстве этапов занятия (организованной деятельности, мероприятия)</w:t>
            </w:r>
          </w:p>
        </w:tc>
        <w:tc>
          <w:tcPr>
            <w:tcW w:w="2126" w:type="dxa"/>
            <w:shd w:val="clear" w:color="auto" w:fill="auto"/>
          </w:tcPr>
          <w:p w14:paraId="2BD8D8D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оценивается прогресс обучающихся (воспитанников) на занятии (организованной деятельности, мероприятии)</w:t>
            </w:r>
          </w:p>
        </w:tc>
      </w:tr>
      <w:tr w:rsidR="00047278" w:rsidRPr="00984630" w14:paraId="62AA88EF" w14:textId="77777777" w:rsidTr="00B56B0F">
        <w:tc>
          <w:tcPr>
            <w:tcW w:w="538" w:type="dxa"/>
            <w:vMerge/>
          </w:tcPr>
          <w:p w14:paraId="6EE8B08F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14:paraId="6FCA5EF9" w14:textId="77777777" w:rsidR="00C260C1" w:rsidRPr="00984630" w:rsidRDefault="00C260C1" w:rsidP="00C2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1AA6E91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предоставляется обратная связь </w:t>
            </w:r>
          </w:p>
        </w:tc>
        <w:tc>
          <w:tcPr>
            <w:tcW w:w="1843" w:type="dxa"/>
            <w:shd w:val="clear" w:color="auto" w:fill="auto"/>
          </w:tcPr>
          <w:p w14:paraId="4260911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комментируется педагогом результаты деятельности</w:t>
            </w:r>
          </w:p>
          <w:p w14:paraId="0DABB03F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9528E5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предоставляется обратная связь на отдельных этапах занятия (организованной </w:t>
            </w:r>
            <w:r w:rsidRPr="00984630">
              <w:rPr>
                <w:sz w:val="20"/>
                <w:szCs w:val="20"/>
              </w:rPr>
              <w:lastRenderedPageBreak/>
              <w:t xml:space="preserve">деятельности, мероприятия) </w:t>
            </w:r>
          </w:p>
        </w:tc>
        <w:tc>
          <w:tcPr>
            <w:tcW w:w="2126" w:type="dxa"/>
            <w:shd w:val="clear" w:color="auto" w:fill="auto"/>
          </w:tcPr>
          <w:p w14:paraId="0B4EA20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предоставляется своевременная обратная связь </w:t>
            </w:r>
          </w:p>
        </w:tc>
      </w:tr>
      <w:tr w:rsidR="00047278" w:rsidRPr="00984630" w14:paraId="49FDB777" w14:textId="77777777" w:rsidTr="00B56B0F">
        <w:tc>
          <w:tcPr>
            <w:tcW w:w="538" w:type="dxa"/>
          </w:tcPr>
          <w:p w14:paraId="435420FA" w14:textId="77777777" w:rsidR="00C260C1" w:rsidRPr="00984630" w:rsidRDefault="00C260C1" w:rsidP="00C260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9167" w:type="dxa"/>
            <w:gridSpan w:val="5"/>
          </w:tcPr>
          <w:p w14:paraId="0D81DCB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3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Рефлексия</w:t>
            </w:r>
          </w:p>
        </w:tc>
      </w:tr>
      <w:tr w:rsidR="00047278" w:rsidRPr="00984630" w14:paraId="3ABB70FD" w14:textId="77777777" w:rsidTr="00B56B0F">
        <w:trPr>
          <w:trHeight w:val="437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3FA7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4.1</w:t>
            </w:r>
          </w:p>
          <w:p w14:paraId="77BAA0F6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FF84" w14:textId="2DB05FD0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Рефлексия педагога по </w:t>
            </w:r>
            <w:r w:rsidR="00B53F1B" w:rsidRPr="00984630">
              <w:rPr>
                <w:sz w:val="20"/>
                <w:szCs w:val="20"/>
              </w:rPr>
              <w:t>занятию (организованной деятельности, мероприятия)</w:t>
            </w:r>
          </w:p>
          <w:p w14:paraId="0D00586D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0F88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проводится самоанализ занятия (организованной деятельности, мероприятия)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CE9D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проводится самоанализ занятия (организованной деятельности, мероприятия), определяется, что успешно реализовалось </w:t>
            </w:r>
          </w:p>
          <w:p w14:paraId="645840B0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901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проводится самоанализ занятия (организованной деятельности, мероприятия), определяется, что реализовалось успешно, что требует изменения (улучшения)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326C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проводится оценивание занятия (организованной деятельности, мероприятия) на основе достижения целей</w:t>
            </w:r>
          </w:p>
          <w:p w14:paraId="2172588A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2DEDD076" w14:textId="77777777" w:rsidTr="00B56B0F">
        <w:trPr>
          <w:trHeight w:val="2152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EFE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240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AEA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определяются направления и конкретные действия по развитию практики</w:t>
            </w:r>
          </w:p>
          <w:p w14:paraId="29DCB62F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053D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перечисляются общие направления развития практики, не связанные с оценкой занятия (организованной деятельности, мероприятия)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8AD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определяются направления развития практики на основе оценки качества занятия (организованной деятельности, мероприятия)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6B3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определяются направления конкретные действия по развитию практики и на основе оценки качества занятия (организованной деятельности, мероприятия)</w:t>
            </w:r>
          </w:p>
        </w:tc>
      </w:tr>
      <w:tr w:rsidR="00047278" w:rsidRPr="00984630" w14:paraId="64C3642B" w14:textId="77777777" w:rsidTr="00B56B0F">
        <w:trPr>
          <w:trHeight w:val="121"/>
        </w:trPr>
        <w:tc>
          <w:tcPr>
            <w:tcW w:w="538" w:type="dxa"/>
          </w:tcPr>
          <w:p w14:paraId="1762F891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4AE680E8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Итого: 102 балла (макс.)</w:t>
            </w:r>
          </w:p>
        </w:tc>
        <w:tc>
          <w:tcPr>
            <w:tcW w:w="1701" w:type="dxa"/>
          </w:tcPr>
          <w:p w14:paraId="07EC20E5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% от макс.</w:t>
            </w:r>
          </w:p>
        </w:tc>
        <w:tc>
          <w:tcPr>
            <w:tcW w:w="2126" w:type="dxa"/>
          </w:tcPr>
          <w:p w14:paraId="08B6B827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пороговый уровень (балл)</w:t>
            </w:r>
          </w:p>
        </w:tc>
      </w:tr>
      <w:tr w:rsidR="00047278" w:rsidRPr="00984630" w14:paraId="3D5E351B" w14:textId="77777777" w:rsidTr="00B56B0F">
        <w:trPr>
          <w:trHeight w:val="199"/>
        </w:trPr>
        <w:tc>
          <w:tcPr>
            <w:tcW w:w="538" w:type="dxa"/>
          </w:tcPr>
          <w:p w14:paraId="36E6A1B5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48D67FA9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«педагог-мастер»</w:t>
            </w:r>
          </w:p>
        </w:tc>
        <w:tc>
          <w:tcPr>
            <w:tcW w:w="1701" w:type="dxa"/>
          </w:tcPr>
          <w:p w14:paraId="67EC473D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14:paraId="6E75EEFC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91 (102)</w:t>
            </w:r>
          </w:p>
        </w:tc>
      </w:tr>
      <w:tr w:rsidR="00047278" w:rsidRPr="00984630" w14:paraId="5E5D0EEC" w14:textId="77777777" w:rsidTr="00B56B0F">
        <w:trPr>
          <w:trHeight w:val="70"/>
        </w:trPr>
        <w:tc>
          <w:tcPr>
            <w:tcW w:w="538" w:type="dxa"/>
          </w:tcPr>
          <w:p w14:paraId="62281483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36A7DF4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«педагог-исследователь»</w:t>
            </w:r>
          </w:p>
        </w:tc>
        <w:tc>
          <w:tcPr>
            <w:tcW w:w="1701" w:type="dxa"/>
          </w:tcPr>
          <w:p w14:paraId="612D59AB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14:paraId="23D5DBC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81</w:t>
            </w:r>
          </w:p>
        </w:tc>
      </w:tr>
      <w:tr w:rsidR="00047278" w:rsidRPr="00984630" w14:paraId="288678AF" w14:textId="77777777" w:rsidTr="00B56B0F">
        <w:tc>
          <w:tcPr>
            <w:tcW w:w="538" w:type="dxa"/>
          </w:tcPr>
          <w:p w14:paraId="33126554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63C60913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«педагог-эксперт»</w:t>
            </w:r>
          </w:p>
        </w:tc>
        <w:tc>
          <w:tcPr>
            <w:tcW w:w="1701" w:type="dxa"/>
          </w:tcPr>
          <w:p w14:paraId="3F571BA2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14:paraId="0BCBE7C0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71</w:t>
            </w:r>
          </w:p>
        </w:tc>
      </w:tr>
      <w:tr w:rsidR="00047278" w:rsidRPr="00984630" w14:paraId="21DAB029" w14:textId="77777777" w:rsidTr="00B56B0F">
        <w:tc>
          <w:tcPr>
            <w:tcW w:w="538" w:type="dxa"/>
          </w:tcPr>
          <w:p w14:paraId="49D09370" w14:textId="77777777" w:rsidR="00C260C1" w:rsidRPr="00984630" w:rsidRDefault="00C260C1" w:rsidP="00C26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61B4FC90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«педагог-модератор»</w:t>
            </w:r>
          </w:p>
        </w:tc>
        <w:tc>
          <w:tcPr>
            <w:tcW w:w="1701" w:type="dxa"/>
          </w:tcPr>
          <w:p w14:paraId="774A0816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14:paraId="6E2523C8" w14:textId="77777777" w:rsidR="00C260C1" w:rsidRPr="00984630" w:rsidRDefault="00C260C1" w:rsidP="00C2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61</w:t>
            </w:r>
          </w:p>
        </w:tc>
      </w:tr>
    </w:tbl>
    <w:p w14:paraId="5452DD95" w14:textId="77777777" w:rsidR="00974601" w:rsidRPr="00984630" w:rsidRDefault="00974601" w:rsidP="00E21DAA">
      <w:pPr>
        <w:spacing w:after="0" w:line="240" w:lineRule="auto"/>
        <w:ind w:left="5670" w:hanging="5670"/>
        <w:rPr>
          <w:sz w:val="28"/>
          <w:szCs w:val="28"/>
        </w:rPr>
      </w:pPr>
    </w:p>
    <w:p w14:paraId="2F3CBA07" w14:textId="77777777" w:rsidR="00243C51" w:rsidRPr="00984630" w:rsidRDefault="00243C51" w:rsidP="00243C51">
      <w:pPr>
        <w:keepNext/>
        <w:keepLines/>
        <w:spacing w:before="480" w:after="0"/>
        <w:outlineLvl w:val="0"/>
        <w:rPr>
          <w:b/>
          <w:sz w:val="20"/>
          <w:szCs w:val="20"/>
        </w:rPr>
      </w:pPr>
      <w:r w:rsidRPr="00984630">
        <w:rPr>
          <w:b/>
          <w:sz w:val="20"/>
          <w:szCs w:val="20"/>
        </w:rPr>
        <w:t xml:space="preserve">Критерии оценивания </w:t>
      </w:r>
      <w:bookmarkStart w:id="1" w:name="_Hlk157929093"/>
      <w:r w:rsidRPr="00984630">
        <w:rPr>
          <w:b/>
          <w:sz w:val="20"/>
          <w:szCs w:val="20"/>
        </w:rPr>
        <w:t>обследования и консультирования (для педагогов ПМПК)</w:t>
      </w:r>
      <w:bookmarkEnd w:id="1"/>
    </w:p>
    <w:p w14:paraId="47B9589D" w14:textId="77777777" w:rsidR="00243C51" w:rsidRPr="00984630" w:rsidRDefault="00243C51" w:rsidP="00243C51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801"/>
        <w:gridCol w:w="1984"/>
        <w:gridCol w:w="1843"/>
        <w:gridCol w:w="17"/>
        <w:gridCol w:w="1701"/>
        <w:gridCol w:w="380"/>
        <w:gridCol w:w="2126"/>
      </w:tblGrid>
      <w:tr w:rsidR="00047278" w:rsidRPr="00984630" w14:paraId="2AD30A2E" w14:textId="77777777" w:rsidTr="00047278">
        <w:tc>
          <w:tcPr>
            <w:tcW w:w="10319" w:type="dxa"/>
            <w:gridSpan w:val="8"/>
          </w:tcPr>
          <w:p w14:paraId="2C89501C" w14:textId="2FDF680D" w:rsidR="00243C51" w:rsidRPr="00984630" w:rsidRDefault="00243C51" w:rsidP="0004727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4630">
              <w:rPr>
                <w:iCs/>
                <w:sz w:val="20"/>
                <w:szCs w:val="20"/>
              </w:rPr>
              <w:t>Цели и задачи психолого-педагогического обследования детей раннего, дошкольного, школьного возраста и детей с РАС в соответствии с программами обследования</w:t>
            </w:r>
          </w:p>
        </w:tc>
      </w:tr>
      <w:tr w:rsidR="00047278" w:rsidRPr="00984630" w14:paraId="274E0833" w14:textId="77777777" w:rsidTr="00047278">
        <w:trPr>
          <w:trHeight w:val="390"/>
        </w:trPr>
        <w:tc>
          <w:tcPr>
            <w:tcW w:w="467" w:type="dxa"/>
            <w:vMerge w:val="restart"/>
          </w:tcPr>
          <w:p w14:paraId="7D3A4F8A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№</w:t>
            </w:r>
          </w:p>
        </w:tc>
        <w:tc>
          <w:tcPr>
            <w:tcW w:w="1801" w:type="dxa"/>
            <w:vMerge w:val="restart"/>
          </w:tcPr>
          <w:p w14:paraId="410A5040" w14:textId="77777777" w:rsidR="00243C51" w:rsidRPr="00984630" w:rsidRDefault="00243C51" w:rsidP="000472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8051" w:type="dxa"/>
            <w:gridSpan w:val="6"/>
          </w:tcPr>
          <w:p w14:paraId="43B58F7A" w14:textId="77777777" w:rsidR="00243C51" w:rsidRPr="00984630" w:rsidRDefault="00243C51" w:rsidP="00047278">
            <w:pPr>
              <w:tabs>
                <w:tab w:val="left" w:pos="2461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Уровень</w:t>
            </w:r>
          </w:p>
        </w:tc>
      </w:tr>
      <w:tr w:rsidR="00047278" w:rsidRPr="00984630" w14:paraId="66167997" w14:textId="77777777" w:rsidTr="00047278">
        <w:trPr>
          <w:trHeight w:val="216"/>
        </w:trPr>
        <w:tc>
          <w:tcPr>
            <w:tcW w:w="467" w:type="dxa"/>
            <w:vMerge/>
          </w:tcPr>
          <w:p w14:paraId="779D4DF0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68C3DFFA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47A53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18"/>
                <w:szCs w:val="18"/>
              </w:rPr>
              <w:t>неудовлетворительный</w:t>
            </w:r>
          </w:p>
          <w:p w14:paraId="38858956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75F27125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18"/>
                <w:szCs w:val="18"/>
              </w:rPr>
              <w:t>требующий улучшения</w:t>
            </w:r>
          </w:p>
          <w:p w14:paraId="70EB8E87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18"/>
                <w:szCs w:val="18"/>
              </w:rPr>
              <w:t>1</w:t>
            </w:r>
          </w:p>
        </w:tc>
        <w:tc>
          <w:tcPr>
            <w:tcW w:w="2098" w:type="dxa"/>
            <w:gridSpan w:val="3"/>
          </w:tcPr>
          <w:p w14:paraId="17C7B513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18"/>
                <w:szCs w:val="18"/>
              </w:rPr>
              <w:t>удовлетворительный</w:t>
            </w:r>
          </w:p>
          <w:p w14:paraId="637A6042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68CBB351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18"/>
                <w:szCs w:val="18"/>
              </w:rPr>
              <w:t>эффективный</w:t>
            </w:r>
          </w:p>
          <w:p w14:paraId="69AB277B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18"/>
                <w:szCs w:val="18"/>
              </w:rPr>
              <w:t>3</w:t>
            </w:r>
          </w:p>
        </w:tc>
      </w:tr>
      <w:tr w:rsidR="00047278" w:rsidRPr="00984630" w14:paraId="69758DA4" w14:textId="77777777" w:rsidTr="00047278">
        <w:trPr>
          <w:trHeight w:val="216"/>
        </w:trPr>
        <w:tc>
          <w:tcPr>
            <w:tcW w:w="467" w:type="dxa"/>
          </w:tcPr>
          <w:p w14:paraId="074382E1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852" w:type="dxa"/>
            <w:gridSpan w:val="7"/>
          </w:tcPr>
          <w:p w14:paraId="4400B03B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b/>
                <w:sz w:val="20"/>
                <w:szCs w:val="20"/>
              </w:rPr>
              <w:t>Подготовка обследования</w:t>
            </w:r>
          </w:p>
        </w:tc>
      </w:tr>
      <w:tr w:rsidR="00047278" w:rsidRPr="00984630" w14:paraId="1D5B126B" w14:textId="77777777" w:rsidTr="00047278">
        <w:trPr>
          <w:trHeight w:val="216"/>
        </w:trPr>
        <w:tc>
          <w:tcPr>
            <w:tcW w:w="467" w:type="dxa"/>
          </w:tcPr>
          <w:p w14:paraId="5DC7ADFC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801" w:type="dxa"/>
          </w:tcPr>
          <w:p w14:paraId="506A7B7B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Организация места обследования</w:t>
            </w:r>
          </w:p>
        </w:tc>
        <w:tc>
          <w:tcPr>
            <w:tcW w:w="1984" w:type="dxa"/>
          </w:tcPr>
          <w:p w14:paraId="200FFCD8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не организуется место обследования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2063B82C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имеются значительные ошибки в организации места обследования</w:t>
            </w:r>
          </w:p>
        </w:tc>
        <w:tc>
          <w:tcPr>
            <w:tcW w:w="2098" w:type="dxa"/>
            <w:gridSpan w:val="3"/>
          </w:tcPr>
          <w:p w14:paraId="2C9D3153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  <w:p w14:paraId="2579FF9E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имеются единичные ошибки в организации места обследования</w:t>
            </w:r>
          </w:p>
        </w:tc>
        <w:tc>
          <w:tcPr>
            <w:tcW w:w="2126" w:type="dxa"/>
          </w:tcPr>
          <w:p w14:paraId="5450084B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организуется место обследования</w:t>
            </w:r>
          </w:p>
        </w:tc>
      </w:tr>
      <w:tr w:rsidR="00047278" w:rsidRPr="00984630" w14:paraId="1483CAC8" w14:textId="77777777" w:rsidTr="00047278">
        <w:trPr>
          <w:trHeight w:val="216"/>
        </w:trPr>
        <w:tc>
          <w:tcPr>
            <w:tcW w:w="467" w:type="dxa"/>
          </w:tcPr>
          <w:p w14:paraId="49DE5F4C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801" w:type="dxa"/>
          </w:tcPr>
          <w:p w14:paraId="72FACAF0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Цели и ожидаемые результаты</w:t>
            </w:r>
          </w:p>
        </w:tc>
        <w:tc>
          <w:tcPr>
            <w:tcW w:w="1984" w:type="dxa"/>
          </w:tcPr>
          <w:p w14:paraId="1A483B59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задачи (ожидаемые результаты) обследования не соответствуют запросу родителей </w:t>
            </w:r>
            <w:r w:rsidRPr="00984630">
              <w:rPr>
                <w:sz w:val="20"/>
                <w:szCs w:val="20"/>
              </w:rPr>
              <w:lastRenderedPageBreak/>
              <w:t>(законных представителей)</w:t>
            </w:r>
          </w:p>
        </w:tc>
        <w:tc>
          <w:tcPr>
            <w:tcW w:w="1843" w:type="dxa"/>
          </w:tcPr>
          <w:p w14:paraId="60197702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большинство задач (ожидаемые результаты) обследования не соответствуют запросу родителей </w:t>
            </w:r>
            <w:r w:rsidRPr="00984630">
              <w:rPr>
                <w:sz w:val="20"/>
                <w:szCs w:val="20"/>
              </w:rPr>
              <w:lastRenderedPageBreak/>
              <w:t>(законных представителей)</w:t>
            </w:r>
          </w:p>
        </w:tc>
        <w:tc>
          <w:tcPr>
            <w:tcW w:w="2098" w:type="dxa"/>
            <w:gridSpan w:val="3"/>
          </w:tcPr>
          <w:p w14:paraId="4BF771F9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 одна задача (ожидаемый результат) обследования не соответствуют запросу родителей </w:t>
            </w:r>
            <w:r w:rsidRPr="00984630">
              <w:rPr>
                <w:sz w:val="20"/>
                <w:szCs w:val="20"/>
              </w:rPr>
              <w:lastRenderedPageBreak/>
              <w:t>(законных представителей)</w:t>
            </w:r>
          </w:p>
        </w:tc>
        <w:tc>
          <w:tcPr>
            <w:tcW w:w="2126" w:type="dxa"/>
          </w:tcPr>
          <w:p w14:paraId="6EDC4D06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задачи (ожидаемые результаты) обследования соответствуют запросу родителей </w:t>
            </w:r>
            <w:r w:rsidRPr="00984630">
              <w:rPr>
                <w:sz w:val="20"/>
                <w:szCs w:val="20"/>
              </w:rPr>
              <w:lastRenderedPageBreak/>
              <w:t>(законных представителей)</w:t>
            </w:r>
          </w:p>
        </w:tc>
      </w:tr>
      <w:tr w:rsidR="00047278" w:rsidRPr="00984630" w14:paraId="6D6CB6AF" w14:textId="77777777" w:rsidTr="00047278">
        <w:trPr>
          <w:trHeight w:val="1787"/>
        </w:trPr>
        <w:tc>
          <w:tcPr>
            <w:tcW w:w="467" w:type="dxa"/>
          </w:tcPr>
          <w:p w14:paraId="1F0707D7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01" w:type="dxa"/>
          </w:tcPr>
          <w:p w14:paraId="6BC48AE2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Выбор специальных методик</w:t>
            </w:r>
          </w:p>
        </w:tc>
        <w:tc>
          <w:tcPr>
            <w:tcW w:w="1984" w:type="dxa"/>
          </w:tcPr>
          <w:p w14:paraId="6E1100C0" w14:textId="0975C56A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не осуществляется выбор специальных методик с учетом специфики нарушения </w:t>
            </w:r>
            <w:r w:rsidRPr="00984630">
              <w:rPr>
                <w:i/>
                <w:iCs/>
                <w:sz w:val="20"/>
                <w:szCs w:val="20"/>
              </w:rPr>
              <w:t>(для детей с сенсорными и двигательными нарушениями</w:t>
            </w:r>
            <w:r w:rsidR="00E81BDD" w:rsidRPr="00984630">
              <w:rPr>
                <w:i/>
                <w:iCs/>
                <w:sz w:val="20"/>
                <w:szCs w:val="20"/>
              </w:rPr>
              <w:t xml:space="preserve"> и др.</w:t>
            </w:r>
            <w:r w:rsidRPr="0098463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D56C14F" w14:textId="6990E6C0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осуществляется выбор специальных методик без учета специфики нарушения </w:t>
            </w:r>
            <w:r w:rsidRPr="00984630">
              <w:rPr>
                <w:i/>
                <w:iCs/>
                <w:sz w:val="20"/>
                <w:szCs w:val="20"/>
              </w:rPr>
              <w:t>(для детей с сенсорными и двигательными нарушениями</w:t>
            </w:r>
            <w:r w:rsidR="00E81BDD" w:rsidRPr="00984630">
              <w:rPr>
                <w:i/>
                <w:iCs/>
                <w:sz w:val="20"/>
                <w:szCs w:val="20"/>
              </w:rPr>
              <w:t xml:space="preserve"> и др.</w:t>
            </w:r>
            <w:r w:rsidRPr="0098463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98" w:type="dxa"/>
            <w:gridSpan w:val="3"/>
          </w:tcPr>
          <w:p w14:paraId="2442BB68" w14:textId="7A61F732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не все выбранные специальные методики учитывают специфику нарушения </w:t>
            </w:r>
            <w:r w:rsidRPr="00984630">
              <w:rPr>
                <w:i/>
                <w:iCs/>
                <w:sz w:val="20"/>
                <w:szCs w:val="20"/>
              </w:rPr>
              <w:t>(для детей с сенсорными и двигательными нарушениями</w:t>
            </w:r>
            <w:r w:rsidR="00E81BDD" w:rsidRPr="00984630">
              <w:rPr>
                <w:i/>
                <w:iCs/>
                <w:sz w:val="20"/>
                <w:szCs w:val="20"/>
              </w:rPr>
              <w:t xml:space="preserve"> и др.</w:t>
            </w:r>
            <w:r w:rsidRPr="0098463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2F1C581A" w14:textId="4F388A34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при выборе </w:t>
            </w:r>
            <w:r w:rsidRPr="00984630">
              <w:rPr>
                <w:sz w:val="20"/>
                <w:szCs w:val="20"/>
                <w:lang w:val="kk-KZ"/>
              </w:rPr>
              <w:t xml:space="preserve">специальных методик учитывают специфику нарушения </w:t>
            </w:r>
            <w:r w:rsidRPr="00984630">
              <w:rPr>
                <w:i/>
                <w:iCs/>
                <w:sz w:val="20"/>
                <w:szCs w:val="20"/>
                <w:lang w:val="kk-KZ"/>
              </w:rPr>
              <w:t>(для детей с сенсорными и двигательными нарушениями</w:t>
            </w:r>
            <w:r w:rsidR="00E81BDD" w:rsidRPr="00984630">
              <w:rPr>
                <w:i/>
                <w:iCs/>
                <w:sz w:val="20"/>
                <w:szCs w:val="20"/>
                <w:lang w:val="kk-KZ"/>
              </w:rPr>
              <w:t xml:space="preserve"> и др.</w:t>
            </w:r>
            <w:r w:rsidRPr="00984630">
              <w:rPr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047278" w:rsidRPr="00984630" w14:paraId="4B4C1638" w14:textId="77777777" w:rsidTr="00047278">
        <w:trPr>
          <w:trHeight w:val="216"/>
        </w:trPr>
        <w:tc>
          <w:tcPr>
            <w:tcW w:w="467" w:type="dxa"/>
          </w:tcPr>
          <w:p w14:paraId="7EA93E39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rFonts w:eastAsia="Calibri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852" w:type="dxa"/>
            <w:gridSpan w:val="7"/>
          </w:tcPr>
          <w:p w14:paraId="3DC50B37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b/>
                <w:sz w:val="20"/>
                <w:szCs w:val="20"/>
                <w:lang w:eastAsia="en-US"/>
              </w:rPr>
              <w:t>Проведение обследования</w:t>
            </w:r>
          </w:p>
        </w:tc>
      </w:tr>
      <w:tr w:rsidR="00047278" w:rsidRPr="00984630" w14:paraId="34C132FD" w14:textId="77777777" w:rsidTr="00047278">
        <w:trPr>
          <w:trHeight w:val="216"/>
        </w:trPr>
        <w:tc>
          <w:tcPr>
            <w:tcW w:w="467" w:type="dxa"/>
          </w:tcPr>
          <w:p w14:paraId="40FD48FF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1801" w:type="dxa"/>
          </w:tcPr>
          <w:p w14:paraId="4FE632A1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 xml:space="preserve">Предоставление материала в соответствии с программами психолого-педагогического обследования детей </w:t>
            </w:r>
          </w:p>
        </w:tc>
        <w:tc>
          <w:tcPr>
            <w:tcW w:w="1984" w:type="dxa"/>
          </w:tcPr>
          <w:p w14:paraId="4D313C14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ошибки в применении терминов и понятий</w:t>
            </w:r>
          </w:p>
        </w:tc>
        <w:tc>
          <w:tcPr>
            <w:tcW w:w="1843" w:type="dxa"/>
          </w:tcPr>
          <w:p w14:paraId="74DAB330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незначительные ошибки в применении терминов и понятий</w:t>
            </w:r>
          </w:p>
        </w:tc>
        <w:tc>
          <w:tcPr>
            <w:tcW w:w="2098" w:type="dxa"/>
            <w:gridSpan w:val="3"/>
          </w:tcPr>
          <w:p w14:paraId="0519362C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имеются единичные ошибки в применении терминов и понятий </w:t>
            </w:r>
          </w:p>
        </w:tc>
        <w:tc>
          <w:tcPr>
            <w:tcW w:w="2126" w:type="dxa"/>
          </w:tcPr>
          <w:p w14:paraId="333FE1AB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отражается последовательное и взаимосвязанное владение терминами и понятиями</w:t>
            </w:r>
          </w:p>
        </w:tc>
      </w:tr>
      <w:tr w:rsidR="00047278" w:rsidRPr="00984630" w14:paraId="01108064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72CDF3E4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1801" w:type="dxa"/>
            <w:vMerge w:val="restart"/>
          </w:tcPr>
          <w:p w14:paraId="621265D1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 xml:space="preserve">Применение методов обследования, заданий, ресурсов </w:t>
            </w:r>
          </w:p>
        </w:tc>
        <w:tc>
          <w:tcPr>
            <w:tcW w:w="1984" w:type="dxa"/>
          </w:tcPr>
          <w:p w14:paraId="76D8E3A8" w14:textId="7450FED2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не используются вспомогательные оборудования (для детей с сенсорными и двигательными нарушениями</w:t>
            </w:r>
            <w:r w:rsidR="00E81BDD" w:rsidRPr="00984630">
              <w:rPr>
                <w:sz w:val="20"/>
                <w:szCs w:val="20"/>
              </w:rPr>
              <w:t xml:space="preserve"> и др.</w:t>
            </w:r>
            <w:r w:rsidRPr="0098463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9A290F9" w14:textId="60B4D240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используется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  <w:r w:rsidRPr="00984630">
              <w:rPr>
                <w:sz w:val="20"/>
                <w:szCs w:val="20"/>
              </w:rPr>
              <w:t>вспомогательное оборудование без учета специфики нарушения (для детей с сенсорными и двигательными нарушениями</w:t>
            </w:r>
            <w:r w:rsidR="00E81BDD" w:rsidRPr="00984630">
              <w:rPr>
                <w:sz w:val="20"/>
                <w:szCs w:val="20"/>
              </w:rPr>
              <w:t xml:space="preserve"> и др.</w:t>
            </w:r>
            <w:r w:rsidRPr="00984630">
              <w:rPr>
                <w:sz w:val="20"/>
                <w:szCs w:val="20"/>
              </w:rPr>
              <w:t>)</w:t>
            </w:r>
          </w:p>
        </w:tc>
        <w:tc>
          <w:tcPr>
            <w:tcW w:w="2098" w:type="dxa"/>
            <w:gridSpan w:val="3"/>
          </w:tcPr>
          <w:p w14:paraId="6CA0A4DA" w14:textId="7D6AC940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д</w:t>
            </w:r>
            <w:r w:rsidRPr="00984630">
              <w:rPr>
                <w:sz w:val="20"/>
                <w:szCs w:val="20"/>
                <w:lang w:val="kk-KZ"/>
              </w:rPr>
              <w:t xml:space="preserve">опускаются единичные нарушения в использовании </w:t>
            </w:r>
            <w:r w:rsidRPr="00984630">
              <w:rPr>
                <w:sz w:val="20"/>
                <w:szCs w:val="20"/>
              </w:rPr>
              <w:t>вспомогательных оборудований с учетом специфики нарушения (для детей с сенсорными и двигательными нарушениями</w:t>
            </w:r>
            <w:r w:rsidR="00E81BDD" w:rsidRPr="00984630">
              <w:rPr>
                <w:sz w:val="20"/>
                <w:szCs w:val="20"/>
              </w:rPr>
              <w:t xml:space="preserve"> и др.</w:t>
            </w:r>
            <w:r w:rsidRPr="00984630">
              <w:rPr>
                <w:sz w:val="20"/>
                <w:szCs w:val="20"/>
              </w:rPr>
              <w:t xml:space="preserve">), </w:t>
            </w:r>
            <w:r w:rsidRPr="00984630">
              <w:rPr>
                <w:sz w:val="20"/>
                <w:szCs w:val="20"/>
                <w:lang w:val="kk-KZ"/>
              </w:rPr>
              <w:t xml:space="preserve">допускаются ошибки  </w:t>
            </w:r>
          </w:p>
        </w:tc>
        <w:tc>
          <w:tcPr>
            <w:tcW w:w="2126" w:type="dxa"/>
          </w:tcPr>
          <w:p w14:paraId="69E13DE6" w14:textId="1073194A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используются вспомогательные оборудования с учетом специфики нарушения (для детей с сенсорными и двигательными нарушениями</w:t>
            </w:r>
            <w:r w:rsidR="00E81BDD" w:rsidRPr="00984630">
              <w:rPr>
                <w:sz w:val="20"/>
                <w:szCs w:val="20"/>
              </w:rPr>
              <w:t xml:space="preserve"> и др.</w:t>
            </w:r>
            <w:r w:rsidRPr="00984630">
              <w:rPr>
                <w:sz w:val="20"/>
                <w:szCs w:val="20"/>
              </w:rPr>
              <w:t>)</w:t>
            </w:r>
          </w:p>
        </w:tc>
      </w:tr>
      <w:tr w:rsidR="00047278" w:rsidRPr="00984630" w14:paraId="5DD7D2BB" w14:textId="77777777" w:rsidTr="00047278">
        <w:trPr>
          <w:trHeight w:val="216"/>
        </w:trPr>
        <w:tc>
          <w:tcPr>
            <w:tcW w:w="467" w:type="dxa"/>
            <w:vMerge/>
          </w:tcPr>
          <w:p w14:paraId="711A3C04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67D4E6F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36A368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задания не соответствуют возрастным особенностям</w:t>
            </w:r>
          </w:p>
        </w:tc>
        <w:tc>
          <w:tcPr>
            <w:tcW w:w="1843" w:type="dxa"/>
          </w:tcPr>
          <w:p w14:paraId="2B27B7A1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большинство заданий не соответствуют возрастным особенностям</w:t>
            </w:r>
          </w:p>
        </w:tc>
        <w:tc>
          <w:tcPr>
            <w:tcW w:w="2098" w:type="dxa"/>
            <w:gridSpan w:val="3"/>
          </w:tcPr>
          <w:p w14:paraId="2DBC7614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  <w:lang w:val="kk-KZ"/>
              </w:rPr>
              <w:t>одно задание не соответствует возрастным особенностям</w:t>
            </w:r>
          </w:p>
        </w:tc>
        <w:tc>
          <w:tcPr>
            <w:tcW w:w="2126" w:type="dxa"/>
          </w:tcPr>
          <w:p w14:paraId="320AA7E5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задания соответствуют возрастным особенностям</w:t>
            </w:r>
          </w:p>
        </w:tc>
      </w:tr>
      <w:tr w:rsidR="00047278" w:rsidRPr="00984630" w14:paraId="1074D39E" w14:textId="77777777" w:rsidTr="00047278">
        <w:trPr>
          <w:trHeight w:val="216"/>
        </w:trPr>
        <w:tc>
          <w:tcPr>
            <w:tcW w:w="467" w:type="dxa"/>
            <w:vMerge/>
          </w:tcPr>
          <w:p w14:paraId="3BBC4845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412D4DF7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14E0D7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задания не учитывают особенности и возможности ребенка</w:t>
            </w:r>
          </w:p>
        </w:tc>
        <w:tc>
          <w:tcPr>
            <w:tcW w:w="1843" w:type="dxa"/>
          </w:tcPr>
          <w:p w14:paraId="76023EFE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большинство заданий не учитывают особенности и возможности ребенка</w:t>
            </w:r>
          </w:p>
        </w:tc>
        <w:tc>
          <w:tcPr>
            <w:tcW w:w="2098" w:type="dxa"/>
            <w:gridSpan w:val="3"/>
          </w:tcPr>
          <w:p w14:paraId="4F377A87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  <w:lang w:val="kk-KZ"/>
              </w:rPr>
              <w:t>одно задание не учитывает особенности и возможности ребенка</w:t>
            </w:r>
          </w:p>
        </w:tc>
        <w:tc>
          <w:tcPr>
            <w:tcW w:w="2126" w:type="dxa"/>
          </w:tcPr>
          <w:p w14:paraId="1E647F50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задания учитывают особенности и возможности ребенка</w:t>
            </w:r>
          </w:p>
        </w:tc>
      </w:tr>
      <w:tr w:rsidR="00047278" w:rsidRPr="00984630" w14:paraId="7B6AC996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6CE706AC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1801" w:type="dxa"/>
            <w:vMerge w:val="restart"/>
          </w:tcPr>
          <w:p w14:paraId="75F7F01D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Структура обследования, рациональное использование времени</w:t>
            </w:r>
          </w:p>
        </w:tc>
        <w:tc>
          <w:tcPr>
            <w:tcW w:w="1984" w:type="dxa"/>
          </w:tcPr>
          <w:p w14:paraId="43C37DA6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нарушается алгоритм обследования</w:t>
            </w:r>
          </w:p>
        </w:tc>
        <w:tc>
          <w:tcPr>
            <w:tcW w:w="1843" w:type="dxa"/>
          </w:tcPr>
          <w:p w14:paraId="3DB81F8C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ошибки в применении алгоритма обследования</w:t>
            </w:r>
          </w:p>
        </w:tc>
        <w:tc>
          <w:tcPr>
            <w:tcW w:w="2098" w:type="dxa"/>
            <w:gridSpan w:val="3"/>
          </w:tcPr>
          <w:p w14:paraId="5B9F1A52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единичные ошибки в применении алгоритма обследования</w:t>
            </w:r>
          </w:p>
        </w:tc>
        <w:tc>
          <w:tcPr>
            <w:tcW w:w="2126" w:type="dxa"/>
          </w:tcPr>
          <w:p w14:paraId="01C19B2D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отражается последовательное и взаимосвязанное владение алгоритмом обследования</w:t>
            </w:r>
          </w:p>
        </w:tc>
      </w:tr>
      <w:tr w:rsidR="00047278" w:rsidRPr="00984630" w14:paraId="74DED72A" w14:textId="77777777" w:rsidTr="00047278">
        <w:trPr>
          <w:trHeight w:val="216"/>
        </w:trPr>
        <w:tc>
          <w:tcPr>
            <w:tcW w:w="467" w:type="dxa"/>
            <w:vMerge/>
          </w:tcPr>
          <w:p w14:paraId="4AC48132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6F9D35C0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23F7BD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нерационально распределяется время</w:t>
            </w:r>
          </w:p>
          <w:p w14:paraId="67E40A90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762EB9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нерационально распределяется время на отдельных этапах </w:t>
            </w:r>
          </w:p>
        </w:tc>
        <w:tc>
          <w:tcPr>
            <w:tcW w:w="2098" w:type="dxa"/>
            <w:gridSpan w:val="3"/>
          </w:tcPr>
          <w:p w14:paraId="7AEB4512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не выдерживается тайм-менеджмент при обследовании</w:t>
            </w:r>
          </w:p>
        </w:tc>
        <w:tc>
          <w:tcPr>
            <w:tcW w:w="2126" w:type="dxa"/>
          </w:tcPr>
          <w:p w14:paraId="2EC5C9E3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выдерживается тайм-менеджмент</w:t>
            </w:r>
          </w:p>
        </w:tc>
      </w:tr>
      <w:tr w:rsidR="00047278" w:rsidRPr="00984630" w14:paraId="640B17AA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23F14DF6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1801" w:type="dxa"/>
            <w:vMerge w:val="restart"/>
          </w:tcPr>
          <w:p w14:paraId="7B4898D3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Организация взаимодействия при обследовании</w:t>
            </w:r>
          </w:p>
        </w:tc>
        <w:tc>
          <w:tcPr>
            <w:tcW w:w="1984" w:type="dxa"/>
          </w:tcPr>
          <w:p w14:paraId="2B1BDB47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не создается благоприятный эмоционально-</w:t>
            </w:r>
            <w:proofErr w:type="gramStart"/>
            <w:r w:rsidRPr="00984630">
              <w:rPr>
                <w:sz w:val="20"/>
                <w:szCs w:val="20"/>
              </w:rPr>
              <w:t>психологический  климат</w:t>
            </w:r>
            <w:proofErr w:type="gramEnd"/>
          </w:p>
        </w:tc>
        <w:tc>
          <w:tcPr>
            <w:tcW w:w="1843" w:type="dxa"/>
          </w:tcPr>
          <w:p w14:paraId="66B7F9BF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создается   благоприятный эмоционально-психологический климат на одном </w:t>
            </w:r>
            <w:r w:rsidRPr="00984630">
              <w:rPr>
                <w:sz w:val="20"/>
                <w:szCs w:val="20"/>
              </w:rPr>
              <w:lastRenderedPageBreak/>
              <w:t>этапе обследования</w:t>
            </w:r>
          </w:p>
        </w:tc>
        <w:tc>
          <w:tcPr>
            <w:tcW w:w="2098" w:type="dxa"/>
            <w:gridSpan w:val="3"/>
          </w:tcPr>
          <w:p w14:paraId="3AF5151D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lastRenderedPageBreak/>
              <w:t xml:space="preserve">сохраняется благоприятный эмоционально-психологический климат в </w:t>
            </w:r>
            <w:r w:rsidRPr="00984630">
              <w:rPr>
                <w:sz w:val="20"/>
                <w:szCs w:val="20"/>
              </w:rPr>
              <w:lastRenderedPageBreak/>
              <w:t>большинстве этапов обследования</w:t>
            </w:r>
          </w:p>
        </w:tc>
        <w:tc>
          <w:tcPr>
            <w:tcW w:w="2126" w:type="dxa"/>
          </w:tcPr>
          <w:p w14:paraId="6737D59F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lastRenderedPageBreak/>
              <w:t>создается благоприятный эмоционально-психологический климат</w:t>
            </w:r>
          </w:p>
        </w:tc>
      </w:tr>
      <w:tr w:rsidR="00047278" w:rsidRPr="00984630" w14:paraId="69C5819A" w14:textId="77777777" w:rsidTr="00047278">
        <w:trPr>
          <w:trHeight w:val="216"/>
        </w:trPr>
        <w:tc>
          <w:tcPr>
            <w:tcW w:w="467" w:type="dxa"/>
            <w:vMerge/>
          </w:tcPr>
          <w:p w14:paraId="1897CBF9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278C290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CCBD25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не устанавливается контакт с ребенком </w:t>
            </w:r>
          </w:p>
        </w:tc>
        <w:tc>
          <w:tcPr>
            <w:tcW w:w="1843" w:type="dxa"/>
          </w:tcPr>
          <w:p w14:paraId="7280FC12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устанавливается контакт с ребенком на одном этапе обследования</w:t>
            </w:r>
          </w:p>
        </w:tc>
        <w:tc>
          <w:tcPr>
            <w:tcW w:w="2098" w:type="dxa"/>
            <w:gridSpan w:val="3"/>
          </w:tcPr>
          <w:p w14:paraId="59533141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устанавливается</w:t>
            </w:r>
            <w:r w:rsidRPr="00984630">
              <w:rPr>
                <w:sz w:val="20"/>
                <w:szCs w:val="20"/>
                <w:lang w:val="kk-KZ"/>
              </w:rPr>
              <w:t xml:space="preserve"> контакт с </w:t>
            </w:r>
            <w:r w:rsidRPr="00984630">
              <w:rPr>
                <w:sz w:val="20"/>
                <w:szCs w:val="20"/>
              </w:rPr>
              <w:t xml:space="preserve">ребенком в большинстве этапов обследования </w:t>
            </w:r>
          </w:p>
        </w:tc>
        <w:tc>
          <w:tcPr>
            <w:tcW w:w="2126" w:type="dxa"/>
          </w:tcPr>
          <w:p w14:paraId="6795680C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устанавливается контакт с ребенком </w:t>
            </w:r>
          </w:p>
        </w:tc>
      </w:tr>
      <w:tr w:rsidR="00047278" w:rsidRPr="00984630" w14:paraId="2CCC37E1" w14:textId="77777777" w:rsidTr="00047278">
        <w:trPr>
          <w:trHeight w:val="216"/>
        </w:trPr>
        <w:tc>
          <w:tcPr>
            <w:tcW w:w="467" w:type="dxa"/>
            <w:vMerge/>
          </w:tcPr>
          <w:p w14:paraId="5909EAB4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6C7DDB99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5E5F1D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не устанавливается взаимодействие с родителями (законными представителями)</w:t>
            </w:r>
          </w:p>
        </w:tc>
        <w:tc>
          <w:tcPr>
            <w:tcW w:w="1843" w:type="dxa"/>
          </w:tcPr>
          <w:p w14:paraId="4673AFFB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допускаются нарушения при взаимодействии с родителями (законными представителями)</w:t>
            </w:r>
          </w:p>
        </w:tc>
        <w:tc>
          <w:tcPr>
            <w:tcW w:w="2098" w:type="dxa"/>
            <w:gridSpan w:val="3"/>
          </w:tcPr>
          <w:p w14:paraId="5F32FEDB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допускаются единичные ошибки во взаимодействии с родителями (законными представителями)</w:t>
            </w:r>
          </w:p>
        </w:tc>
        <w:tc>
          <w:tcPr>
            <w:tcW w:w="2126" w:type="dxa"/>
          </w:tcPr>
          <w:p w14:paraId="42680D1F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устанавливается взаимодействие с родителями (законными представителями)</w:t>
            </w:r>
          </w:p>
        </w:tc>
      </w:tr>
      <w:tr w:rsidR="00047278" w:rsidRPr="00984630" w14:paraId="2D87B380" w14:textId="77777777" w:rsidTr="00047278">
        <w:trPr>
          <w:trHeight w:val="216"/>
        </w:trPr>
        <w:tc>
          <w:tcPr>
            <w:tcW w:w="467" w:type="dxa"/>
          </w:tcPr>
          <w:p w14:paraId="31886F82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9852" w:type="dxa"/>
            <w:gridSpan w:val="7"/>
          </w:tcPr>
          <w:p w14:paraId="5A2A8D9D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b/>
                <w:sz w:val="20"/>
                <w:szCs w:val="20"/>
              </w:rPr>
              <w:t>Оформление результатов обследования</w:t>
            </w:r>
          </w:p>
        </w:tc>
      </w:tr>
      <w:tr w:rsidR="00047278" w:rsidRPr="00984630" w14:paraId="057CF07C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49FE0BD1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1801" w:type="dxa"/>
            <w:vMerge w:val="restart"/>
          </w:tcPr>
          <w:p w14:paraId="3218345B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Обобщение результатов обследования</w:t>
            </w:r>
          </w:p>
        </w:tc>
        <w:tc>
          <w:tcPr>
            <w:tcW w:w="1984" w:type="dxa"/>
          </w:tcPr>
          <w:p w14:paraId="659D6252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 xml:space="preserve">не реализованы основные задачи обследования </w:t>
            </w:r>
          </w:p>
        </w:tc>
        <w:tc>
          <w:tcPr>
            <w:tcW w:w="1843" w:type="dxa"/>
          </w:tcPr>
          <w:p w14:paraId="61D1C6C5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реализована одна из задач обследования</w:t>
            </w:r>
          </w:p>
        </w:tc>
        <w:tc>
          <w:tcPr>
            <w:tcW w:w="2098" w:type="dxa"/>
            <w:gridSpan w:val="3"/>
          </w:tcPr>
          <w:p w14:paraId="47C34B62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реализованы большинство основных задач обследования</w:t>
            </w:r>
          </w:p>
        </w:tc>
        <w:tc>
          <w:tcPr>
            <w:tcW w:w="2126" w:type="dxa"/>
          </w:tcPr>
          <w:p w14:paraId="2A2FC3F2" w14:textId="77777777" w:rsidR="00243C51" w:rsidRPr="00984630" w:rsidRDefault="00243C51" w:rsidP="00047278">
            <w:pPr>
              <w:spacing w:after="0" w:line="240" w:lineRule="auto"/>
              <w:rPr>
                <w:sz w:val="18"/>
                <w:szCs w:val="18"/>
              </w:rPr>
            </w:pPr>
            <w:r w:rsidRPr="00984630">
              <w:rPr>
                <w:sz w:val="20"/>
                <w:szCs w:val="20"/>
              </w:rPr>
              <w:t>реализованы основные задачи обследования</w:t>
            </w:r>
          </w:p>
        </w:tc>
      </w:tr>
      <w:tr w:rsidR="00047278" w:rsidRPr="00984630" w14:paraId="6FBD2F90" w14:textId="77777777" w:rsidTr="00047278">
        <w:trPr>
          <w:trHeight w:val="216"/>
        </w:trPr>
        <w:tc>
          <w:tcPr>
            <w:tcW w:w="467" w:type="dxa"/>
            <w:vMerge/>
          </w:tcPr>
          <w:p w14:paraId="25228929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38F4A1A4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E9EFD1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</w:t>
            </w:r>
            <w:r w:rsidRPr="00984630">
              <w:rPr>
                <w:sz w:val="20"/>
                <w:szCs w:val="20"/>
                <w:lang w:val="kk-KZ"/>
              </w:rPr>
              <w:t>обобщаются результаты обследования</w:t>
            </w:r>
          </w:p>
        </w:tc>
        <w:tc>
          <w:tcPr>
            <w:tcW w:w="1843" w:type="dxa"/>
          </w:tcPr>
          <w:p w14:paraId="78A1D33A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  <w:lang w:val="kk-KZ"/>
              </w:rPr>
              <w:t>допускаются значительные ошибки в обобщении</w:t>
            </w:r>
            <w:r w:rsidRPr="00984630">
              <w:rPr>
                <w:sz w:val="20"/>
                <w:szCs w:val="20"/>
              </w:rPr>
              <w:t xml:space="preserve"> </w:t>
            </w:r>
            <w:r w:rsidRPr="00984630">
              <w:rPr>
                <w:sz w:val="20"/>
                <w:szCs w:val="20"/>
                <w:lang w:val="kk-KZ"/>
              </w:rPr>
              <w:t>результатов обследования</w:t>
            </w:r>
          </w:p>
        </w:tc>
        <w:tc>
          <w:tcPr>
            <w:tcW w:w="2098" w:type="dxa"/>
            <w:gridSpan w:val="3"/>
          </w:tcPr>
          <w:p w14:paraId="73316203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  <w:lang w:val="kk-KZ"/>
              </w:rPr>
              <w:t>допускаются единичные ошибки в обобщении</w:t>
            </w:r>
            <w:r w:rsidRPr="00984630">
              <w:rPr>
                <w:sz w:val="20"/>
                <w:szCs w:val="20"/>
              </w:rPr>
              <w:t xml:space="preserve"> </w:t>
            </w:r>
            <w:r w:rsidRPr="00984630">
              <w:rPr>
                <w:sz w:val="20"/>
                <w:szCs w:val="20"/>
                <w:lang w:val="kk-KZ"/>
              </w:rPr>
              <w:t>результатов обследования</w:t>
            </w:r>
          </w:p>
        </w:tc>
        <w:tc>
          <w:tcPr>
            <w:tcW w:w="2126" w:type="dxa"/>
          </w:tcPr>
          <w:p w14:paraId="4889F65D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  <w:lang w:val="kk-KZ"/>
              </w:rPr>
              <w:t>обобщаются результаты обследования</w:t>
            </w:r>
          </w:p>
        </w:tc>
      </w:tr>
      <w:tr w:rsidR="00047278" w:rsidRPr="00984630" w14:paraId="682C6761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47D6A917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801" w:type="dxa"/>
            <w:vMerge w:val="restart"/>
          </w:tcPr>
          <w:p w14:paraId="1121A1EA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Оформление заключения и рекомендаций в карте развития ребенка</w:t>
            </w:r>
          </w:p>
        </w:tc>
        <w:tc>
          <w:tcPr>
            <w:tcW w:w="1984" w:type="dxa"/>
          </w:tcPr>
          <w:p w14:paraId="524D3738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 xml:space="preserve">отсутствует заключение специалиста в карте развития ребёнка неполное </w:t>
            </w:r>
          </w:p>
        </w:tc>
        <w:tc>
          <w:tcPr>
            <w:tcW w:w="1843" w:type="dxa"/>
          </w:tcPr>
          <w:p w14:paraId="774C356F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заключение специалиста в карте развития ребёнка неполное</w:t>
            </w:r>
          </w:p>
        </w:tc>
        <w:tc>
          <w:tcPr>
            <w:tcW w:w="2098" w:type="dxa"/>
            <w:gridSpan w:val="3"/>
          </w:tcPr>
          <w:p w14:paraId="41AAD836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 xml:space="preserve">заключение специалиста в карте развития ребёнка имеет </w:t>
            </w:r>
          </w:p>
        </w:tc>
        <w:tc>
          <w:tcPr>
            <w:tcW w:w="2126" w:type="dxa"/>
          </w:tcPr>
          <w:p w14:paraId="5235773E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полное формирование заключения специалиста в карте развития ребенка</w:t>
            </w:r>
          </w:p>
        </w:tc>
      </w:tr>
      <w:tr w:rsidR="00047278" w:rsidRPr="00984630" w14:paraId="0D5B4A03" w14:textId="77777777" w:rsidTr="00047278">
        <w:trPr>
          <w:trHeight w:val="216"/>
        </w:trPr>
        <w:tc>
          <w:tcPr>
            <w:tcW w:w="467" w:type="dxa"/>
            <w:vMerge/>
          </w:tcPr>
          <w:p w14:paraId="0A86D69F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1E45831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18461C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допускаются значительные ошибки в заключении специалиста в карте развития</w:t>
            </w:r>
          </w:p>
        </w:tc>
        <w:tc>
          <w:tcPr>
            <w:tcW w:w="1843" w:type="dxa"/>
          </w:tcPr>
          <w:p w14:paraId="1E46992F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ошибки в заключении специалиста в карте развития</w:t>
            </w:r>
          </w:p>
        </w:tc>
        <w:tc>
          <w:tcPr>
            <w:tcW w:w="2098" w:type="dxa"/>
            <w:gridSpan w:val="3"/>
          </w:tcPr>
          <w:p w14:paraId="156F60F7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единичные ошибки в заключении специалиста в карте развития</w:t>
            </w:r>
          </w:p>
        </w:tc>
        <w:tc>
          <w:tcPr>
            <w:tcW w:w="2126" w:type="dxa"/>
          </w:tcPr>
          <w:p w14:paraId="6CE7A2BE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заключение в карте развития оформлено без замечаний</w:t>
            </w:r>
          </w:p>
        </w:tc>
      </w:tr>
      <w:tr w:rsidR="00047278" w:rsidRPr="00984630" w14:paraId="6C18FFDE" w14:textId="77777777" w:rsidTr="00047278">
        <w:trPr>
          <w:trHeight w:val="216"/>
        </w:trPr>
        <w:tc>
          <w:tcPr>
            <w:tcW w:w="467" w:type="dxa"/>
            <w:vMerge/>
          </w:tcPr>
          <w:p w14:paraId="023319A7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D6BD6DC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EA2CC" w14:textId="77777777" w:rsidR="00243C51" w:rsidRPr="00984630" w:rsidRDefault="00243C51" w:rsidP="0004727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заключение и рекомендации специалиста не соответствуют образовательным потребностям </w:t>
            </w:r>
          </w:p>
        </w:tc>
        <w:tc>
          <w:tcPr>
            <w:tcW w:w="1843" w:type="dxa"/>
          </w:tcPr>
          <w:p w14:paraId="0B5833AB" w14:textId="77777777" w:rsidR="00243C51" w:rsidRPr="00984630" w:rsidRDefault="00243C51" w:rsidP="0004727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заключение и рекомендации специалиста не соответствует нескольким образовательным потребностям </w:t>
            </w:r>
          </w:p>
        </w:tc>
        <w:tc>
          <w:tcPr>
            <w:tcW w:w="2098" w:type="dxa"/>
            <w:gridSpan w:val="3"/>
          </w:tcPr>
          <w:p w14:paraId="51C2EC81" w14:textId="77777777" w:rsidR="00243C51" w:rsidRPr="00984630" w:rsidRDefault="00243C51" w:rsidP="0004727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заключение и рекомендации специалиста не соответствует одной из образовательных потребностей</w:t>
            </w:r>
          </w:p>
        </w:tc>
        <w:tc>
          <w:tcPr>
            <w:tcW w:w="2126" w:type="dxa"/>
          </w:tcPr>
          <w:p w14:paraId="3DF7F258" w14:textId="77777777" w:rsidR="00243C51" w:rsidRPr="00984630" w:rsidRDefault="00243C51" w:rsidP="0004727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заключение и рекомендации специалиста соответствуют образовательным потребностям</w:t>
            </w:r>
          </w:p>
        </w:tc>
      </w:tr>
      <w:tr w:rsidR="00047278" w:rsidRPr="00984630" w14:paraId="7D93B251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161CE90D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1801" w:type="dxa"/>
            <w:vMerge w:val="restart"/>
          </w:tcPr>
          <w:p w14:paraId="6E2565DF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Оценка ООП</w:t>
            </w:r>
          </w:p>
        </w:tc>
        <w:tc>
          <w:tcPr>
            <w:tcW w:w="1984" w:type="dxa"/>
          </w:tcPr>
          <w:p w14:paraId="2BC20729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отсутствует обоснованность оценки ООП в соответствии заключению специалиста</w:t>
            </w:r>
          </w:p>
        </w:tc>
        <w:tc>
          <w:tcPr>
            <w:tcW w:w="1843" w:type="dxa"/>
          </w:tcPr>
          <w:p w14:paraId="4D998024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имеются ошибки в обосновании оценки ООП </w:t>
            </w:r>
            <w:r w:rsidRPr="00984630">
              <w:rPr>
                <w:sz w:val="20"/>
                <w:szCs w:val="20"/>
              </w:rPr>
              <w:t>в соответствии с заключением специалиста</w:t>
            </w:r>
          </w:p>
        </w:tc>
        <w:tc>
          <w:tcPr>
            <w:tcW w:w="2098" w:type="dxa"/>
            <w:gridSpan w:val="3"/>
          </w:tcPr>
          <w:p w14:paraId="14D5D386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единичные ошибки в обосновании оценки ООП</w:t>
            </w:r>
            <w:r w:rsidRPr="00984630">
              <w:rPr>
                <w:sz w:val="20"/>
                <w:szCs w:val="20"/>
              </w:rPr>
              <w:t xml:space="preserve"> в соответствии с заключением специалиста</w:t>
            </w:r>
          </w:p>
        </w:tc>
        <w:tc>
          <w:tcPr>
            <w:tcW w:w="2126" w:type="dxa"/>
          </w:tcPr>
          <w:p w14:paraId="6A208B7A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оценка ООП обоснованна и соответствует заключению специалиста</w:t>
            </w:r>
          </w:p>
        </w:tc>
      </w:tr>
      <w:tr w:rsidR="00047278" w:rsidRPr="00984630" w14:paraId="48B3FF11" w14:textId="77777777" w:rsidTr="00047278">
        <w:trPr>
          <w:trHeight w:val="216"/>
        </w:trPr>
        <w:tc>
          <w:tcPr>
            <w:tcW w:w="467" w:type="dxa"/>
            <w:vMerge/>
          </w:tcPr>
          <w:p w14:paraId="262CB5F4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C4D141B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0907B4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оценка ООП не соответствует рекомендациям специалиста</w:t>
            </w:r>
          </w:p>
        </w:tc>
        <w:tc>
          <w:tcPr>
            <w:tcW w:w="1843" w:type="dxa"/>
          </w:tcPr>
          <w:p w14:paraId="7979718F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оценка ООП не соответствует </w:t>
            </w:r>
            <w:r w:rsidRPr="00984630">
              <w:rPr>
                <w:sz w:val="20"/>
                <w:szCs w:val="20"/>
              </w:rPr>
              <w:t>нескольким рекомендациям специалиста</w:t>
            </w:r>
          </w:p>
        </w:tc>
        <w:tc>
          <w:tcPr>
            <w:tcW w:w="2098" w:type="dxa"/>
            <w:gridSpan w:val="3"/>
          </w:tcPr>
          <w:p w14:paraId="43066DBD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оценка ООП не соответствует одной из рекомендаций специалиста</w:t>
            </w:r>
          </w:p>
        </w:tc>
        <w:tc>
          <w:tcPr>
            <w:tcW w:w="2126" w:type="dxa"/>
          </w:tcPr>
          <w:p w14:paraId="68ACCFFD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оценка ООП соответствует рекомендациям специалиста</w:t>
            </w:r>
          </w:p>
        </w:tc>
      </w:tr>
      <w:tr w:rsidR="00047278" w:rsidRPr="00984630" w14:paraId="28CDD3DC" w14:textId="77777777" w:rsidTr="00047278">
        <w:trPr>
          <w:trHeight w:val="216"/>
        </w:trPr>
        <w:tc>
          <w:tcPr>
            <w:tcW w:w="467" w:type="dxa"/>
          </w:tcPr>
          <w:p w14:paraId="3C4D0711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98463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9852" w:type="dxa"/>
            <w:gridSpan w:val="7"/>
          </w:tcPr>
          <w:p w14:paraId="7214F37C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 xml:space="preserve">Консультирование семьи </w:t>
            </w:r>
          </w:p>
        </w:tc>
      </w:tr>
      <w:tr w:rsidR="00047278" w:rsidRPr="00984630" w14:paraId="27D29A18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7B45637A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1801" w:type="dxa"/>
            <w:vMerge w:val="restart"/>
          </w:tcPr>
          <w:p w14:paraId="3006473E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Предоставление результатов обследования</w:t>
            </w:r>
          </w:p>
        </w:tc>
        <w:tc>
          <w:tcPr>
            <w:tcW w:w="1984" w:type="dxa"/>
          </w:tcPr>
          <w:p w14:paraId="7BE7DC2D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 соблюдается корректное предоставление результатов обследования и рекомендаций</w:t>
            </w:r>
          </w:p>
        </w:tc>
        <w:tc>
          <w:tcPr>
            <w:tcW w:w="1843" w:type="dxa"/>
          </w:tcPr>
          <w:p w14:paraId="08F6B591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допускаются нарушения при предоставлении результатов обследования и рекомендаций</w:t>
            </w:r>
          </w:p>
        </w:tc>
        <w:tc>
          <w:tcPr>
            <w:tcW w:w="2098" w:type="dxa"/>
            <w:gridSpan w:val="3"/>
          </w:tcPr>
          <w:p w14:paraId="7BA04208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допускаются единичные нарушения при предоставлении результатов обследования и рекомендаций</w:t>
            </w:r>
          </w:p>
        </w:tc>
        <w:tc>
          <w:tcPr>
            <w:tcW w:w="2126" w:type="dxa"/>
          </w:tcPr>
          <w:p w14:paraId="4E121C40" w14:textId="77777777" w:rsidR="00243C51" w:rsidRPr="00984630" w:rsidRDefault="00243C51" w:rsidP="0004727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соблюдается корректное предоставление результатов обследования и рекомендаций</w:t>
            </w:r>
          </w:p>
        </w:tc>
      </w:tr>
      <w:tr w:rsidR="00047278" w:rsidRPr="00984630" w14:paraId="1CBE245F" w14:textId="77777777" w:rsidTr="00047278">
        <w:trPr>
          <w:trHeight w:val="216"/>
        </w:trPr>
        <w:tc>
          <w:tcPr>
            <w:tcW w:w="467" w:type="dxa"/>
            <w:vMerge/>
          </w:tcPr>
          <w:p w14:paraId="556E5233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0454534F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0CBCF1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результаты обследования и рекомендации не понятны (ясно изложены) родителям (законным представителям)</w:t>
            </w:r>
          </w:p>
        </w:tc>
        <w:tc>
          <w:tcPr>
            <w:tcW w:w="1843" w:type="dxa"/>
          </w:tcPr>
          <w:p w14:paraId="2DB928B7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большинство результатов обследования и рекомендации не понятны (неясно изложены) родителям (законным представителям)</w:t>
            </w:r>
          </w:p>
        </w:tc>
        <w:tc>
          <w:tcPr>
            <w:tcW w:w="2098" w:type="dxa"/>
            <w:gridSpan w:val="3"/>
          </w:tcPr>
          <w:p w14:paraId="335BD30B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большинство результатов обследования и рекомендации понятны (ясно изложены) родителям (законным представителям)</w:t>
            </w:r>
          </w:p>
        </w:tc>
        <w:tc>
          <w:tcPr>
            <w:tcW w:w="2126" w:type="dxa"/>
          </w:tcPr>
          <w:p w14:paraId="64BC0950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результаты обследования и рекомендации понятны (ясно изложены) родителям (законным представителям)</w:t>
            </w:r>
          </w:p>
        </w:tc>
      </w:tr>
      <w:tr w:rsidR="00047278" w:rsidRPr="00984630" w14:paraId="1AEB4B47" w14:textId="77777777" w:rsidTr="00047278">
        <w:trPr>
          <w:trHeight w:val="216"/>
        </w:trPr>
        <w:tc>
          <w:tcPr>
            <w:tcW w:w="467" w:type="dxa"/>
            <w:vMerge/>
          </w:tcPr>
          <w:p w14:paraId="45860FFA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431FBDE4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C4A607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предлагаются практические рекомендации для родителей с учётом домашних условий </w:t>
            </w:r>
          </w:p>
          <w:p w14:paraId="1A2217FD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FEF64A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предлагаются практические рекомендации для родителей без учёта возможности их реализации в домашних условиях </w:t>
            </w:r>
          </w:p>
          <w:p w14:paraId="583B4342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</w:tcPr>
          <w:p w14:paraId="749014AA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предлагаются практические рекомендации для родителей, учитывающих только одну возможность реализации в домашних условиях </w:t>
            </w:r>
          </w:p>
          <w:p w14:paraId="5675A7DB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AB55E30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предлагаются практические рекомендации для родителей с учётом домашних условий</w:t>
            </w:r>
          </w:p>
        </w:tc>
      </w:tr>
      <w:tr w:rsidR="00047278" w:rsidRPr="00984630" w14:paraId="5A5905DB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4FB3B5BD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1801" w:type="dxa"/>
            <w:vMerge w:val="restart"/>
          </w:tcPr>
          <w:p w14:paraId="3C4FF06C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Методы (формы) консультирования</w:t>
            </w:r>
          </w:p>
        </w:tc>
        <w:tc>
          <w:tcPr>
            <w:tcW w:w="1984" w:type="dxa"/>
          </w:tcPr>
          <w:p w14:paraId="61C73420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только беседа как одна из форм консультирования</w:t>
            </w:r>
          </w:p>
        </w:tc>
        <w:tc>
          <w:tcPr>
            <w:tcW w:w="1843" w:type="dxa"/>
          </w:tcPr>
          <w:p w14:paraId="3227A81C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наряду с беседой используется один из наглядных методов (буклет, постер и др.) консультирования </w:t>
            </w:r>
          </w:p>
        </w:tc>
        <w:tc>
          <w:tcPr>
            <w:tcW w:w="2098" w:type="dxa"/>
            <w:gridSpan w:val="3"/>
          </w:tcPr>
          <w:p w14:paraId="36691702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наряду с беседой используются более двух наглядных методов консультирования</w:t>
            </w:r>
          </w:p>
        </w:tc>
        <w:tc>
          <w:tcPr>
            <w:tcW w:w="2126" w:type="dxa"/>
          </w:tcPr>
          <w:p w14:paraId="78A48396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используются все методы консультирования (беседа, наглядные и практические формы)</w:t>
            </w:r>
          </w:p>
        </w:tc>
      </w:tr>
      <w:tr w:rsidR="00047278" w:rsidRPr="00984630" w14:paraId="458F0DAF" w14:textId="77777777" w:rsidTr="00047278">
        <w:trPr>
          <w:trHeight w:val="216"/>
        </w:trPr>
        <w:tc>
          <w:tcPr>
            <w:tcW w:w="467" w:type="dxa"/>
            <w:vMerge/>
          </w:tcPr>
          <w:p w14:paraId="24427FD9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262F60C8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A08DEF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методы (формы) не способствуют достижению целей (задач) консультирования</w:t>
            </w:r>
          </w:p>
        </w:tc>
        <w:tc>
          <w:tcPr>
            <w:tcW w:w="1843" w:type="dxa"/>
          </w:tcPr>
          <w:p w14:paraId="6471C2EB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методы (формы) способствуют достижению одной из целей (задач) консультирования </w:t>
            </w:r>
          </w:p>
        </w:tc>
        <w:tc>
          <w:tcPr>
            <w:tcW w:w="2098" w:type="dxa"/>
            <w:gridSpan w:val="3"/>
          </w:tcPr>
          <w:p w14:paraId="7B4F9AF2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методы (формы) способствуют достижению большинства целей (задач) консультирования</w:t>
            </w:r>
          </w:p>
        </w:tc>
        <w:tc>
          <w:tcPr>
            <w:tcW w:w="2126" w:type="dxa"/>
          </w:tcPr>
          <w:p w14:paraId="37F82422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методы (формы) способствуют достижению целей (задач) консультирования</w:t>
            </w:r>
          </w:p>
        </w:tc>
      </w:tr>
      <w:tr w:rsidR="00047278" w:rsidRPr="00984630" w14:paraId="753471BC" w14:textId="77777777" w:rsidTr="00047278">
        <w:trPr>
          <w:trHeight w:val="216"/>
        </w:trPr>
        <w:tc>
          <w:tcPr>
            <w:tcW w:w="467" w:type="dxa"/>
            <w:vMerge/>
          </w:tcPr>
          <w:p w14:paraId="1C0CCA8B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31C2F36A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0F6D6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A349B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</w:tcPr>
          <w:p w14:paraId="3990CF03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применение разработанных методов с учётом результатов исследования практики</w:t>
            </w:r>
          </w:p>
        </w:tc>
        <w:tc>
          <w:tcPr>
            <w:tcW w:w="2126" w:type="dxa"/>
          </w:tcPr>
          <w:p w14:paraId="0362827C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применение разработанных методов на основе авторской программы</w:t>
            </w:r>
          </w:p>
        </w:tc>
      </w:tr>
      <w:tr w:rsidR="00047278" w:rsidRPr="00984630" w14:paraId="7A0E9B32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77FC3D51" w14:textId="77777777" w:rsidR="00047278" w:rsidRPr="00984630" w:rsidRDefault="00047278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1801" w:type="dxa"/>
            <w:vMerge w:val="restart"/>
          </w:tcPr>
          <w:p w14:paraId="22C94EBA" w14:textId="77777777" w:rsidR="00047278" w:rsidRPr="00984630" w:rsidRDefault="00047278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Применение ИКТ (ссылки на источники)</w:t>
            </w:r>
          </w:p>
          <w:p w14:paraId="1FDE0A9E" w14:textId="77777777" w:rsidR="00047278" w:rsidRPr="00984630" w:rsidRDefault="00047278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4A0918" w14:textId="77777777" w:rsidR="00047278" w:rsidRPr="00984630" w:rsidRDefault="00047278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не используются ИКТ (сетевые) ресурсы </w:t>
            </w:r>
          </w:p>
        </w:tc>
        <w:tc>
          <w:tcPr>
            <w:tcW w:w="1843" w:type="dxa"/>
          </w:tcPr>
          <w:p w14:paraId="474BB250" w14:textId="77777777" w:rsidR="00047278" w:rsidRPr="00984630" w:rsidRDefault="00047278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используется презентация, содержащая текстовые инструкции</w:t>
            </w:r>
          </w:p>
        </w:tc>
        <w:tc>
          <w:tcPr>
            <w:tcW w:w="2098" w:type="dxa"/>
            <w:gridSpan w:val="3"/>
          </w:tcPr>
          <w:p w14:paraId="3E0483AD" w14:textId="77777777" w:rsidR="00047278" w:rsidRPr="00984630" w:rsidRDefault="00047278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используются готовые ЦОР (при наличии), адаптированные с учетом индивидуальных потребностей </w:t>
            </w:r>
          </w:p>
        </w:tc>
        <w:tc>
          <w:tcPr>
            <w:tcW w:w="2126" w:type="dxa"/>
          </w:tcPr>
          <w:p w14:paraId="4E3C4ACE" w14:textId="77777777" w:rsidR="00047278" w:rsidRPr="00984630" w:rsidRDefault="00047278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используются разработанные педагогом ЦОР (при наличии) с учётом индивидуальных потребностей </w:t>
            </w:r>
          </w:p>
        </w:tc>
      </w:tr>
      <w:tr w:rsidR="00047278" w:rsidRPr="00984630" w14:paraId="40323DF7" w14:textId="77777777" w:rsidTr="00047278">
        <w:trPr>
          <w:trHeight w:val="216"/>
        </w:trPr>
        <w:tc>
          <w:tcPr>
            <w:tcW w:w="467" w:type="dxa"/>
            <w:vMerge/>
          </w:tcPr>
          <w:p w14:paraId="1D64CF9E" w14:textId="77777777" w:rsidR="00047278" w:rsidRPr="00984630" w:rsidRDefault="00047278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3F7D9D04" w14:textId="77777777" w:rsidR="00047278" w:rsidRPr="00984630" w:rsidRDefault="00047278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FD7A45" w14:textId="77777777" w:rsidR="00047278" w:rsidRPr="00984630" w:rsidRDefault="00047278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не предоставляются ссылки на актуальные источники </w:t>
            </w:r>
          </w:p>
        </w:tc>
        <w:tc>
          <w:tcPr>
            <w:tcW w:w="1843" w:type="dxa"/>
          </w:tcPr>
          <w:p w14:paraId="27487E69" w14:textId="77777777" w:rsidR="00047278" w:rsidRPr="00984630" w:rsidRDefault="00047278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предоставляются ссылки на источники, не связанные напрямую с  </w:t>
            </w:r>
          </w:p>
        </w:tc>
        <w:tc>
          <w:tcPr>
            <w:tcW w:w="2098" w:type="dxa"/>
            <w:gridSpan w:val="3"/>
          </w:tcPr>
          <w:p w14:paraId="232657B7" w14:textId="77777777" w:rsidR="00047278" w:rsidRPr="00984630" w:rsidRDefault="00047278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предоставляются ссылки и комментарии к источникам </w:t>
            </w:r>
          </w:p>
        </w:tc>
        <w:tc>
          <w:tcPr>
            <w:tcW w:w="2126" w:type="dxa"/>
          </w:tcPr>
          <w:p w14:paraId="10FFCB98" w14:textId="77777777" w:rsidR="00047278" w:rsidRPr="00984630" w:rsidRDefault="00047278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предоставляются ссылки и комментарии к источникам с учётом индивидуальных потребностей</w:t>
            </w:r>
          </w:p>
        </w:tc>
      </w:tr>
      <w:tr w:rsidR="00047278" w:rsidRPr="00984630" w14:paraId="2F5D377F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62800BF6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1801" w:type="dxa"/>
            <w:vMerge w:val="restart"/>
          </w:tcPr>
          <w:p w14:paraId="6557D766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Структура консультирования, рациональное использование времени</w:t>
            </w:r>
          </w:p>
        </w:tc>
        <w:tc>
          <w:tcPr>
            <w:tcW w:w="1984" w:type="dxa"/>
          </w:tcPr>
          <w:p w14:paraId="75EF47A2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нарушается алгоритм консультирования</w:t>
            </w:r>
          </w:p>
        </w:tc>
        <w:tc>
          <w:tcPr>
            <w:tcW w:w="1843" w:type="dxa"/>
          </w:tcPr>
          <w:p w14:paraId="779BFB0C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ошибки в применении алгоритма консультирования</w:t>
            </w:r>
          </w:p>
        </w:tc>
        <w:tc>
          <w:tcPr>
            <w:tcW w:w="2098" w:type="dxa"/>
            <w:gridSpan w:val="3"/>
          </w:tcPr>
          <w:p w14:paraId="35FAFC76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имеются единичные ошибки в применении алгоритма консультирования</w:t>
            </w:r>
          </w:p>
        </w:tc>
        <w:tc>
          <w:tcPr>
            <w:tcW w:w="2126" w:type="dxa"/>
          </w:tcPr>
          <w:p w14:paraId="78B41381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отражается последовательное и взаимосвязанное владение алгоритмом консультирования</w:t>
            </w:r>
          </w:p>
        </w:tc>
      </w:tr>
      <w:tr w:rsidR="00047278" w:rsidRPr="00984630" w14:paraId="1B417B4C" w14:textId="77777777" w:rsidTr="00047278">
        <w:trPr>
          <w:trHeight w:val="1445"/>
        </w:trPr>
        <w:tc>
          <w:tcPr>
            <w:tcW w:w="467" w:type="dxa"/>
            <w:vMerge/>
          </w:tcPr>
          <w:p w14:paraId="2626D1E3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3A4EC7A2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4D6757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нерационально распределяется время</w:t>
            </w:r>
          </w:p>
          <w:p w14:paraId="63827E79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3ACA31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нерационально распределяется время на отдельных этапах консультирования </w:t>
            </w:r>
          </w:p>
        </w:tc>
        <w:tc>
          <w:tcPr>
            <w:tcW w:w="2098" w:type="dxa"/>
            <w:gridSpan w:val="3"/>
          </w:tcPr>
          <w:p w14:paraId="0A6B724D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не выдерживается тайм-менеджмент при консультировании</w:t>
            </w:r>
          </w:p>
        </w:tc>
        <w:tc>
          <w:tcPr>
            <w:tcW w:w="2126" w:type="dxa"/>
          </w:tcPr>
          <w:p w14:paraId="570CA5CD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рационально распределяется время, выдерживается тайм-менеджмент при консультировании</w:t>
            </w:r>
          </w:p>
        </w:tc>
      </w:tr>
      <w:tr w:rsidR="00047278" w:rsidRPr="00984630" w14:paraId="66485C32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3A23D393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lastRenderedPageBreak/>
              <w:t>4.5</w:t>
            </w:r>
          </w:p>
        </w:tc>
        <w:tc>
          <w:tcPr>
            <w:tcW w:w="1801" w:type="dxa"/>
            <w:vMerge w:val="restart"/>
          </w:tcPr>
          <w:p w14:paraId="0B787464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Обратная связь</w:t>
            </w:r>
          </w:p>
        </w:tc>
        <w:tc>
          <w:tcPr>
            <w:tcW w:w="1984" w:type="dxa"/>
          </w:tcPr>
          <w:p w14:paraId="2715C678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не реализованы основные задачи консультирования </w:t>
            </w:r>
          </w:p>
        </w:tc>
        <w:tc>
          <w:tcPr>
            <w:tcW w:w="1843" w:type="dxa"/>
          </w:tcPr>
          <w:p w14:paraId="096BAE88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реализована одна из задач консультирования</w:t>
            </w:r>
          </w:p>
        </w:tc>
        <w:tc>
          <w:tcPr>
            <w:tcW w:w="2098" w:type="dxa"/>
            <w:gridSpan w:val="3"/>
          </w:tcPr>
          <w:p w14:paraId="03134F15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реализованы большинство основных задач консультирования</w:t>
            </w:r>
          </w:p>
        </w:tc>
        <w:tc>
          <w:tcPr>
            <w:tcW w:w="2126" w:type="dxa"/>
          </w:tcPr>
          <w:p w14:paraId="16CD8A89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реализованы основные задачи консультирования</w:t>
            </w:r>
          </w:p>
        </w:tc>
      </w:tr>
      <w:tr w:rsidR="00047278" w:rsidRPr="00984630" w14:paraId="40C92E18" w14:textId="77777777" w:rsidTr="00047278">
        <w:trPr>
          <w:trHeight w:val="216"/>
        </w:trPr>
        <w:tc>
          <w:tcPr>
            <w:tcW w:w="467" w:type="dxa"/>
            <w:vMerge/>
          </w:tcPr>
          <w:p w14:paraId="0105E460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A16F42A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1DF6D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не организуется обратная связь от родителей (законных представителей) по итогам консультации</w:t>
            </w:r>
          </w:p>
        </w:tc>
        <w:tc>
          <w:tcPr>
            <w:tcW w:w="1843" w:type="dxa"/>
          </w:tcPr>
          <w:p w14:paraId="06053AAF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организация обратной связи от родителей (законных представителей) не соответствует целям (задачам) консультирования</w:t>
            </w:r>
          </w:p>
        </w:tc>
        <w:tc>
          <w:tcPr>
            <w:tcW w:w="2098" w:type="dxa"/>
            <w:gridSpan w:val="3"/>
          </w:tcPr>
          <w:p w14:paraId="11A8F623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организация обратной связи от родителей (законных представителей) соответствует большинству целей (задачам) консультирования</w:t>
            </w:r>
          </w:p>
        </w:tc>
        <w:tc>
          <w:tcPr>
            <w:tcW w:w="2126" w:type="dxa"/>
          </w:tcPr>
          <w:p w14:paraId="19F756C9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организация обратной связи от родителей (законных представителей) соответствует целям (задачам) консультирования</w:t>
            </w:r>
          </w:p>
        </w:tc>
      </w:tr>
      <w:tr w:rsidR="00047278" w:rsidRPr="00984630" w14:paraId="21546BA2" w14:textId="77777777" w:rsidTr="00047278">
        <w:trPr>
          <w:trHeight w:val="216"/>
        </w:trPr>
        <w:tc>
          <w:tcPr>
            <w:tcW w:w="467" w:type="dxa"/>
            <w:vMerge/>
          </w:tcPr>
          <w:p w14:paraId="00FA16BB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546A667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6A862C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родителями (законными представителями) не принимаются рекомендации специалиста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5BAA39A3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родителями (законными представителями) не принимаются большинство рекомендаций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  <w:r w:rsidRPr="00984630">
              <w:rPr>
                <w:sz w:val="20"/>
                <w:szCs w:val="20"/>
              </w:rPr>
              <w:t>специалиста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98" w:type="dxa"/>
            <w:gridSpan w:val="3"/>
          </w:tcPr>
          <w:p w14:paraId="2C71F6BC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sz w:val="20"/>
                <w:szCs w:val="20"/>
              </w:rPr>
              <w:t>родителями (законными представителями) не принимается одна рекомендация</w:t>
            </w:r>
            <w:r w:rsidRPr="00984630">
              <w:rPr>
                <w:sz w:val="20"/>
                <w:szCs w:val="20"/>
                <w:lang w:val="kk-KZ"/>
              </w:rPr>
              <w:t xml:space="preserve"> </w:t>
            </w:r>
            <w:r w:rsidRPr="00984630">
              <w:rPr>
                <w:sz w:val="20"/>
                <w:szCs w:val="20"/>
              </w:rPr>
              <w:t>специалиста</w:t>
            </w:r>
          </w:p>
        </w:tc>
        <w:tc>
          <w:tcPr>
            <w:tcW w:w="2126" w:type="dxa"/>
          </w:tcPr>
          <w:p w14:paraId="2B135FF1" w14:textId="3E56051B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родителями (законными представителями) принимаются все рекомендации специалиста </w:t>
            </w:r>
          </w:p>
        </w:tc>
      </w:tr>
      <w:tr w:rsidR="00047278" w:rsidRPr="00984630" w14:paraId="0324079D" w14:textId="77777777" w:rsidTr="00047278">
        <w:trPr>
          <w:trHeight w:val="216"/>
        </w:trPr>
        <w:tc>
          <w:tcPr>
            <w:tcW w:w="467" w:type="dxa"/>
          </w:tcPr>
          <w:p w14:paraId="3EB1D97A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98463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9852" w:type="dxa"/>
            <w:gridSpan w:val="7"/>
          </w:tcPr>
          <w:p w14:paraId="47F0FCEE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b/>
                <w:sz w:val="20"/>
                <w:szCs w:val="20"/>
              </w:rPr>
              <w:t xml:space="preserve">Рефлексия </w:t>
            </w:r>
          </w:p>
        </w:tc>
      </w:tr>
      <w:tr w:rsidR="00047278" w:rsidRPr="00984630" w14:paraId="0CC0CA8C" w14:textId="77777777" w:rsidTr="00047278">
        <w:trPr>
          <w:trHeight w:val="216"/>
        </w:trPr>
        <w:tc>
          <w:tcPr>
            <w:tcW w:w="467" w:type="dxa"/>
            <w:vMerge w:val="restart"/>
          </w:tcPr>
          <w:p w14:paraId="1844BAA6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1801" w:type="dxa"/>
            <w:vMerge w:val="restart"/>
          </w:tcPr>
          <w:p w14:paraId="1FB93705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984630">
              <w:rPr>
                <w:bCs/>
                <w:sz w:val="20"/>
                <w:szCs w:val="20"/>
              </w:rPr>
              <w:t>Рефлексия педагога по диагностической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7497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не проводится самоанализ </w:t>
            </w:r>
            <w:r w:rsidRPr="00984630">
              <w:rPr>
                <w:sz w:val="20"/>
                <w:szCs w:val="20"/>
                <w:lang w:val="kk-KZ"/>
              </w:rPr>
              <w:t>диагностической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7A0F" w14:textId="77777777" w:rsidR="00243C51" w:rsidRPr="00984630" w:rsidRDefault="00243C51" w:rsidP="0004727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проводится самоанализ </w:t>
            </w:r>
            <w:r w:rsidRPr="00984630">
              <w:rPr>
                <w:sz w:val="20"/>
                <w:szCs w:val="20"/>
                <w:lang w:val="kk-KZ"/>
              </w:rPr>
              <w:t>диагностической работы</w:t>
            </w: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, определяется, что успешно реализовалось </w:t>
            </w:r>
          </w:p>
          <w:p w14:paraId="53284393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4C19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проводится самоанализ </w:t>
            </w:r>
            <w:r w:rsidRPr="00984630">
              <w:rPr>
                <w:sz w:val="20"/>
                <w:szCs w:val="20"/>
                <w:lang w:val="kk-KZ"/>
              </w:rPr>
              <w:t>диагностической работы</w:t>
            </w:r>
            <w:r w:rsidRPr="00984630">
              <w:rPr>
                <w:rFonts w:eastAsia="Calibri"/>
                <w:sz w:val="20"/>
                <w:szCs w:val="20"/>
                <w:lang w:eastAsia="en-US"/>
              </w:rPr>
              <w:t>, определяется, что реализовалось успешно, что требует изменения (улучшения)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31ED" w14:textId="77777777" w:rsidR="00243C51" w:rsidRPr="00984630" w:rsidRDefault="00243C51" w:rsidP="0004727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проводится самоанализ </w:t>
            </w:r>
            <w:r w:rsidRPr="00984630">
              <w:rPr>
                <w:sz w:val="20"/>
                <w:szCs w:val="20"/>
                <w:lang w:val="kk-KZ"/>
              </w:rPr>
              <w:t>диагностической работы</w:t>
            </w:r>
            <w:r w:rsidRPr="00984630">
              <w:rPr>
                <w:rFonts w:eastAsia="Calibri"/>
                <w:sz w:val="20"/>
                <w:szCs w:val="20"/>
                <w:lang w:eastAsia="en-US"/>
              </w:rPr>
              <w:t xml:space="preserve"> на основе достижения целей (задач)</w:t>
            </w:r>
          </w:p>
          <w:p w14:paraId="1BC91895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7278" w:rsidRPr="00984630" w14:paraId="5BCC1B63" w14:textId="77777777" w:rsidTr="00047278">
        <w:trPr>
          <w:trHeight w:val="216"/>
        </w:trPr>
        <w:tc>
          <w:tcPr>
            <w:tcW w:w="467" w:type="dxa"/>
            <w:vMerge/>
          </w:tcPr>
          <w:p w14:paraId="5B271C19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066DD09D" w14:textId="77777777" w:rsidR="00243C51" w:rsidRPr="00984630" w:rsidRDefault="00243C51" w:rsidP="00047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CF3B" w14:textId="77777777" w:rsidR="00243C51" w:rsidRPr="00984630" w:rsidRDefault="00243C51" w:rsidP="0004727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не определяются направления и конкретные действия по развитию практики</w:t>
            </w:r>
          </w:p>
          <w:p w14:paraId="2762ED1E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53D8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перечисляются общие направления развития практики, не связанные с оценкой диагностической работы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44EF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определяются направления развития практики на основе оценки диагностической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58E5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rFonts w:eastAsia="Calibri"/>
                <w:sz w:val="20"/>
                <w:szCs w:val="20"/>
                <w:lang w:eastAsia="en-US"/>
              </w:rPr>
              <w:t>определяются направления конкретные действия по развитию практики и на основе оценки диагностической работы</w:t>
            </w:r>
          </w:p>
        </w:tc>
      </w:tr>
      <w:tr w:rsidR="00047278" w:rsidRPr="00984630" w14:paraId="41C95AB2" w14:textId="77777777" w:rsidTr="00047278">
        <w:trPr>
          <w:trHeight w:val="121"/>
        </w:trPr>
        <w:tc>
          <w:tcPr>
            <w:tcW w:w="467" w:type="dxa"/>
          </w:tcPr>
          <w:p w14:paraId="404388C5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5" w:type="dxa"/>
            <w:gridSpan w:val="4"/>
          </w:tcPr>
          <w:p w14:paraId="79E2C54E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84630">
              <w:rPr>
                <w:b/>
                <w:sz w:val="20"/>
                <w:szCs w:val="20"/>
              </w:rPr>
              <w:t>Итого:  102</w:t>
            </w:r>
            <w:proofErr w:type="gramEnd"/>
            <w:r w:rsidRPr="00984630">
              <w:rPr>
                <w:b/>
                <w:sz w:val="20"/>
                <w:szCs w:val="20"/>
              </w:rPr>
              <w:t xml:space="preserve"> балла (макс.)</w:t>
            </w:r>
          </w:p>
        </w:tc>
        <w:tc>
          <w:tcPr>
            <w:tcW w:w="1701" w:type="dxa"/>
          </w:tcPr>
          <w:p w14:paraId="0BB83614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% от макс.</w:t>
            </w:r>
          </w:p>
        </w:tc>
        <w:tc>
          <w:tcPr>
            <w:tcW w:w="2506" w:type="dxa"/>
            <w:gridSpan w:val="2"/>
          </w:tcPr>
          <w:p w14:paraId="34FF50BE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пороговый уровень (балл)</w:t>
            </w:r>
          </w:p>
        </w:tc>
      </w:tr>
      <w:tr w:rsidR="00047278" w:rsidRPr="00984630" w14:paraId="25124ACD" w14:textId="77777777" w:rsidTr="00047278">
        <w:trPr>
          <w:trHeight w:val="199"/>
        </w:trPr>
        <w:tc>
          <w:tcPr>
            <w:tcW w:w="467" w:type="dxa"/>
          </w:tcPr>
          <w:p w14:paraId="64A9380D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5" w:type="dxa"/>
            <w:gridSpan w:val="4"/>
          </w:tcPr>
          <w:p w14:paraId="4AD83F50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«педагог-мастер»</w:t>
            </w:r>
          </w:p>
        </w:tc>
        <w:tc>
          <w:tcPr>
            <w:tcW w:w="1701" w:type="dxa"/>
          </w:tcPr>
          <w:p w14:paraId="6501ABD0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90</w:t>
            </w:r>
          </w:p>
        </w:tc>
        <w:tc>
          <w:tcPr>
            <w:tcW w:w="2506" w:type="dxa"/>
            <w:gridSpan w:val="2"/>
          </w:tcPr>
          <w:p w14:paraId="0C293CE8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 xml:space="preserve"> 91 (102)</w:t>
            </w:r>
          </w:p>
        </w:tc>
      </w:tr>
      <w:tr w:rsidR="00047278" w:rsidRPr="00984630" w14:paraId="7E6FB8E2" w14:textId="77777777" w:rsidTr="00047278">
        <w:trPr>
          <w:trHeight w:val="70"/>
        </w:trPr>
        <w:tc>
          <w:tcPr>
            <w:tcW w:w="467" w:type="dxa"/>
          </w:tcPr>
          <w:p w14:paraId="49CC6EFE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5" w:type="dxa"/>
            <w:gridSpan w:val="4"/>
          </w:tcPr>
          <w:p w14:paraId="42CADBEB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«педагог-исследователь»</w:t>
            </w:r>
          </w:p>
        </w:tc>
        <w:tc>
          <w:tcPr>
            <w:tcW w:w="1701" w:type="dxa"/>
          </w:tcPr>
          <w:p w14:paraId="7B639172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80</w:t>
            </w:r>
          </w:p>
        </w:tc>
        <w:tc>
          <w:tcPr>
            <w:tcW w:w="2506" w:type="dxa"/>
            <w:gridSpan w:val="2"/>
          </w:tcPr>
          <w:p w14:paraId="35CFC2C4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81</w:t>
            </w:r>
          </w:p>
        </w:tc>
      </w:tr>
      <w:tr w:rsidR="00047278" w:rsidRPr="00984630" w14:paraId="7DE8ECA1" w14:textId="77777777" w:rsidTr="00047278">
        <w:tc>
          <w:tcPr>
            <w:tcW w:w="467" w:type="dxa"/>
          </w:tcPr>
          <w:p w14:paraId="1F14B495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5" w:type="dxa"/>
            <w:gridSpan w:val="4"/>
          </w:tcPr>
          <w:p w14:paraId="786082FB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«педагог-эксперт»</w:t>
            </w:r>
          </w:p>
        </w:tc>
        <w:tc>
          <w:tcPr>
            <w:tcW w:w="1701" w:type="dxa"/>
          </w:tcPr>
          <w:p w14:paraId="298DC2A2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70</w:t>
            </w:r>
          </w:p>
        </w:tc>
        <w:tc>
          <w:tcPr>
            <w:tcW w:w="2506" w:type="dxa"/>
            <w:gridSpan w:val="2"/>
          </w:tcPr>
          <w:p w14:paraId="3E70869C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71</w:t>
            </w:r>
          </w:p>
        </w:tc>
      </w:tr>
      <w:tr w:rsidR="00047278" w:rsidRPr="00243C51" w14:paraId="4450843B" w14:textId="77777777" w:rsidTr="00047278">
        <w:tc>
          <w:tcPr>
            <w:tcW w:w="467" w:type="dxa"/>
          </w:tcPr>
          <w:p w14:paraId="6BCAD425" w14:textId="77777777" w:rsidR="00243C51" w:rsidRPr="00984630" w:rsidRDefault="00243C51" w:rsidP="000472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5" w:type="dxa"/>
            <w:gridSpan w:val="4"/>
          </w:tcPr>
          <w:p w14:paraId="5F3992CA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«педагог-модератор»</w:t>
            </w:r>
          </w:p>
        </w:tc>
        <w:tc>
          <w:tcPr>
            <w:tcW w:w="1701" w:type="dxa"/>
          </w:tcPr>
          <w:p w14:paraId="3EC13942" w14:textId="77777777" w:rsidR="00243C51" w:rsidRPr="00984630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60</w:t>
            </w:r>
          </w:p>
        </w:tc>
        <w:tc>
          <w:tcPr>
            <w:tcW w:w="2506" w:type="dxa"/>
            <w:gridSpan w:val="2"/>
          </w:tcPr>
          <w:p w14:paraId="15BE65B5" w14:textId="77777777" w:rsidR="00243C51" w:rsidRPr="00243C51" w:rsidRDefault="00243C51" w:rsidP="00047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984630">
              <w:rPr>
                <w:sz w:val="20"/>
                <w:szCs w:val="20"/>
              </w:rPr>
              <w:t>61</w:t>
            </w:r>
            <w:bookmarkStart w:id="2" w:name="_GoBack"/>
            <w:bookmarkEnd w:id="2"/>
          </w:p>
        </w:tc>
      </w:tr>
    </w:tbl>
    <w:p w14:paraId="5FED9D1B" w14:textId="77777777" w:rsidR="00243C51" w:rsidRPr="00243C51" w:rsidRDefault="00243C51" w:rsidP="00243C51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519D4ED1" w14:textId="77777777" w:rsidR="008A2065" w:rsidRPr="00047278" w:rsidRDefault="008A2065" w:rsidP="00E21DAA">
      <w:pPr>
        <w:spacing w:after="0" w:line="240" w:lineRule="auto"/>
        <w:ind w:left="5670" w:hanging="5670"/>
        <w:rPr>
          <w:sz w:val="28"/>
          <w:szCs w:val="28"/>
        </w:rPr>
      </w:pPr>
    </w:p>
    <w:sectPr w:rsidR="008A2065" w:rsidRPr="0004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E8"/>
    <w:rsid w:val="00047278"/>
    <w:rsid w:val="00105D3F"/>
    <w:rsid w:val="0011430A"/>
    <w:rsid w:val="0017151A"/>
    <w:rsid w:val="00177C02"/>
    <w:rsid w:val="0018190A"/>
    <w:rsid w:val="00194C17"/>
    <w:rsid w:val="00195CDA"/>
    <w:rsid w:val="001A678F"/>
    <w:rsid w:val="00224692"/>
    <w:rsid w:val="00243C51"/>
    <w:rsid w:val="00251B5E"/>
    <w:rsid w:val="00297FAD"/>
    <w:rsid w:val="002A6FF0"/>
    <w:rsid w:val="002B001F"/>
    <w:rsid w:val="002F4D9E"/>
    <w:rsid w:val="002F5B20"/>
    <w:rsid w:val="002F75E7"/>
    <w:rsid w:val="00311364"/>
    <w:rsid w:val="003263BC"/>
    <w:rsid w:val="003665C9"/>
    <w:rsid w:val="00386208"/>
    <w:rsid w:val="003B2989"/>
    <w:rsid w:val="00430F47"/>
    <w:rsid w:val="0044060E"/>
    <w:rsid w:val="00506257"/>
    <w:rsid w:val="00557C5D"/>
    <w:rsid w:val="005E7116"/>
    <w:rsid w:val="006206D8"/>
    <w:rsid w:val="00650EEB"/>
    <w:rsid w:val="007113CB"/>
    <w:rsid w:val="00781FF5"/>
    <w:rsid w:val="007A5A59"/>
    <w:rsid w:val="00897301"/>
    <w:rsid w:val="008A2065"/>
    <w:rsid w:val="008C14E8"/>
    <w:rsid w:val="00974601"/>
    <w:rsid w:val="00984630"/>
    <w:rsid w:val="00992C76"/>
    <w:rsid w:val="009F7BA6"/>
    <w:rsid w:val="00A00777"/>
    <w:rsid w:val="00AD7533"/>
    <w:rsid w:val="00B41898"/>
    <w:rsid w:val="00B53F1B"/>
    <w:rsid w:val="00B56B0F"/>
    <w:rsid w:val="00BB734D"/>
    <w:rsid w:val="00C260C1"/>
    <w:rsid w:val="00C669F3"/>
    <w:rsid w:val="00D243A7"/>
    <w:rsid w:val="00D5022A"/>
    <w:rsid w:val="00D66F4A"/>
    <w:rsid w:val="00D71255"/>
    <w:rsid w:val="00DD2242"/>
    <w:rsid w:val="00DF331C"/>
    <w:rsid w:val="00E21DAA"/>
    <w:rsid w:val="00E2286B"/>
    <w:rsid w:val="00E26F9B"/>
    <w:rsid w:val="00E81BDD"/>
    <w:rsid w:val="00EE5FCE"/>
    <w:rsid w:val="00FC680D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DEA0"/>
  <w15:chartTrackingRefBased/>
  <w15:docId w15:val="{8CC7C198-E477-4D12-9D8F-9798476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a">
    <w:name w:val="Normal"/>
    <w:rsid w:val="00FC680D"/>
    <w:pPr>
      <w:spacing w:after="200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19</Pages>
  <Words>7316</Words>
  <Characters>41702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Сауле Аифовна</dc:creator>
  <cp:keywords/>
  <dc:description/>
  <cp:lastModifiedBy>Мухамбетжанова Гульден Есмуратовна [ЦА]</cp:lastModifiedBy>
  <cp:revision>29</cp:revision>
  <dcterms:created xsi:type="dcterms:W3CDTF">2024-01-30T06:39:00Z</dcterms:created>
  <dcterms:modified xsi:type="dcterms:W3CDTF">2024-03-01T09:56:00Z</dcterms:modified>
</cp:coreProperties>
</file>