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1213" w14:textId="227E4140" w:rsidR="0018094B" w:rsidRDefault="0018094B" w:rsidP="005D4E8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6099E973" wp14:editId="3D164B3B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5B628" w14:textId="77777777" w:rsidR="0018094B" w:rsidRDefault="0018094B" w:rsidP="005D4E8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5926915" w14:textId="77777777" w:rsidR="0018094B" w:rsidRDefault="0018094B" w:rsidP="005D4E8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ADDC852" w14:textId="77777777" w:rsidR="0018094B" w:rsidRDefault="0018094B" w:rsidP="005D4E8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D571C2B" w14:textId="395ADC1D" w:rsidR="005D4E8A" w:rsidRPr="00921CF4" w:rsidRDefault="005D4E8A" w:rsidP="005D4E8A">
      <w:pPr>
        <w:jc w:val="center"/>
        <w:rPr>
          <w:rFonts w:ascii="Times New Roman" w:hAnsi="Times New Roman" w:cs="Times New Roman"/>
          <w:sz w:val="16"/>
          <w:szCs w:val="16"/>
        </w:rPr>
      </w:pPr>
      <w:r w:rsidRPr="00921CF4">
        <w:rPr>
          <w:rFonts w:ascii="Times New Roman" w:hAnsi="Times New Roman" w:cs="Times New Roman"/>
          <w:sz w:val="16"/>
          <w:szCs w:val="16"/>
        </w:rPr>
        <w:lastRenderedPageBreak/>
        <w:t>Перспективный план организованной деятельности на 2023-2024 учебный год на основе Типового учебного плана  дошкольного воспитания и обучения и Типовой учебной программы для детей с нарушением интеллекта дошкольного воспитания и обучения</w:t>
      </w:r>
    </w:p>
    <w:p w14:paraId="41E07D9B" w14:textId="77777777" w:rsidR="005D4E8A" w:rsidRPr="00921CF4" w:rsidRDefault="005D4E8A" w:rsidP="005D4E8A">
      <w:pPr>
        <w:rPr>
          <w:rFonts w:ascii="Times New Roman" w:hAnsi="Times New Roman" w:cs="Times New Roman"/>
          <w:sz w:val="16"/>
          <w:szCs w:val="16"/>
        </w:rPr>
      </w:pPr>
      <w:r w:rsidRPr="00921CF4">
        <w:rPr>
          <w:rFonts w:ascii="Times New Roman" w:hAnsi="Times New Roman" w:cs="Times New Roman"/>
          <w:sz w:val="16"/>
          <w:szCs w:val="16"/>
        </w:rPr>
        <w:t xml:space="preserve">Организация образования  </w:t>
      </w:r>
      <w:r w:rsidRPr="00921CF4">
        <w:rPr>
          <w:rFonts w:ascii="Times New Roman" w:hAnsi="Times New Roman" w:cs="Times New Roman"/>
          <w:sz w:val="16"/>
          <w:szCs w:val="16"/>
          <w:u w:val="single"/>
        </w:rPr>
        <w:t>КГУ "Общеобразовательная школа №7"</w:t>
      </w:r>
    </w:p>
    <w:p w14:paraId="5C3F7102" w14:textId="77777777" w:rsidR="005D4E8A" w:rsidRPr="00921CF4" w:rsidRDefault="005D4E8A" w:rsidP="005D4E8A">
      <w:pPr>
        <w:rPr>
          <w:rFonts w:ascii="Times New Roman" w:hAnsi="Times New Roman" w:cs="Times New Roman"/>
          <w:sz w:val="16"/>
          <w:szCs w:val="16"/>
        </w:rPr>
      </w:pPr>
      <w:r w:rsidRPr="00921CF4">
        <w:rPr>
          <w:rFonts w:ascii="Times New Roman" w:hAnsi="Times New Roman" w:cs="Times New Roman"/>
          <w:sz w:val="16"/>
          <w:szCs w:val="16"/>
        </w:rPr>
        <w:t xml:space="preserve">Группа </w:t>
      </w:r>
      <w:r w:rsidRPr="00921CF4">
        <w:rPr>
          <w:rFonts w:ascii="Times New Roman" w:hAnsi="Times New Roman" w:cs="Times New Roman"/>
          <w:sz w:val="16"/>
          <w:szCs w:val="16"/>
          <w:u w:val="single"/>
        </w:rPr>
        <w:t>"КПП</w:t>
      </w:r>
    </w:p>
    <w:p w14:paraId="08DF416E" w14:textId="77777777" w:rsidR="005D4E8A" w:rsidRPr="00921CF4" w:rsidRDefault="005D4E8A" w:rsidP="005D4E8A">
      <w:pPr>
        <w:rPr>
          <w:rFonts w:ascii="Times New Roman" w:hAnsi="Times New Roman" w:cs="Times New Roman"/>
          <w:sz w:val="16"/>
          <w:szCs w:val="16"/>
        </w:rPr>
      </w:pPr>
      <w:r w:rsidRPr="00921CF4">
        <w:rPr>
          <w:rFonts w:ascii="Times New Roman" w:hAnsi="Times New Roman" w:cs="Times New Roman"/>
          <w:sz w:val="16"/>
          <w:szCs w:val="16"/>
        </w:rPr>
        <w:t>Возраст детей: 5 лет</w:t>
      </w:r>
    </w:p>
    <w:p w14:paraId="77DDDB6B" w14:textId="77777777" w:rsidR="005D4E8A" w:rsidRPr="00921CF4" w:rsidRDefault="005D4E8A" w:rsidP="005D4E8A">
      <w:pPr>
        <w:rPr>
          <w:rFonts w:ascii="Times New Roman" w:hAnsi="Times New Roman" w:cs="Times New Roman"/>
          <w:sz w:val="16"/>
          <w:szCs w:val="16"/>
          <w:u w:val="single"/>
        </w:rPr>
      </w:pPr>
      <w:r w:rsidRPr="00921CF4">
        <w:rPr>
          <w:rFonts w:ascii="Times New Roman" w:hAnsi="Times New Roman" w:cs="Times New Roman"/>
          <w:sz w:val="16"/>
          <w:szCs w:val="16"/>
        </w:rPr>
        <w:t xml:space="preserve">сентябрь </w:t>
      </w:r>
      <w:r w:rsidRPr="00921CF4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2813"/>
        <w:gridCol w:w="6030"/>
      </w:tblGrid>
      <w:tr w:rsidR="005D4E8A" w:rsidRPr="00921CF4" w14:paraId="09DE5BB8" w14:textId="77777777" w:rsidTr="0028372D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15379C7F" w14:textId="77777777" w:rsidR="005D4E8A" w:rsidRPr="00921CF4" w:rsidRDefault="005D4E8A" w:rsidP="0028372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</w:t>
            </w:r>
          </w:p>
        </w:tc>
        <w:tc>
          <w:tcPr>
            <w:tcW w:w="3969" w:type="dxa"/>
          </w:tcPr>
          <w:p w14:paraId="117B7B19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492E2215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5D4E8A" w:rsidRPr="00921CF4" w14:paraId="16B3DEBD" w14:textId="77777777" w:rsidTr="0028372D">
        <w:tc>
          <w:tcPr>
            <w:tcW w:w="846" w:type="dxa"/>
            <w:vMerge/>
          </w:tcPr>
          <w:p w14:paraId="32715E63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23ECCD0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7E442106" w14:textId="77777777" w:rsidR="005D4E8A" w:rsidRPr="00921CF4" w:rsidRDefault="005D4E8A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 xml:space="preserve"> Обучение ходьбе друг за другом в обход зала, с флажками друг за другом, парами друг за другом, ходьбе в чередовании с бегом; ходьбе с изменением положения рук (вверх, в стороны, на пояс) на носках, на пятках с изменением направления, с остановками по окончании звуковых сигналов.</w:t>
            </w:r>
          </w:p>
        </w:tc>
      </w:tr>
      <w:tr w:rsidR="005D4E8A" w:rsidRPr="00921CF4" w14:paraId="3F458708" w14:textId="77777777" w:rsidTr="0028372D">
        <w:tc>
          <w:tcPr>
            <w:tcW w:w="846" w:type="dxa"/>
            <w:vMerge/>
          </w:tcPr>
          <w:p w14:paraId="0D74C05F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304A978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74E639D5" w14:textId="77777777" w:rsidR="005D4E8A" w:rsidRPr="00921CF4" w:rsidRDefault="005D4E8A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Закрепление навыка составления с помощью взрослого простых предложений по модели: «Кто? Что делает? Что? (Чем?)»</w:t>
            </w:r>
          </w:p>
        </w:tc>
      </w:tr>
      <w:tr w:rsidR="005D4E8A" w:rsidRPr="00921CF4" w14:paraId="53421AEB" w14:textId="77777777" w:rsidTr="0028372D">
        <w:tc>
          <w:tcPr>
            <w:tcW w:w="846" w:type="dxa"/>
            <w:vMerge/>
          </w:tcPr>
          <w:p w14:paraId="695A120C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F7355E3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46B2C526" w14:textId="77777777" w:rsidR="005D4E8A" w:rsidRPr="00921CF4" w:rsidRDefault="005D4E8A" w:rsidP="00283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слушанию и пониманию: обучение умению прослеживания за развитием действий в содержании произведений.</w:t>
            </w:r>
          </w:p>
        </w:tc>
      </w:tr>
      <w:tr w:rsidR="005D4E8A" w:rsidRPr="00921CF4" w14:paraId="7980BAEA" w14:textId="77777777" w:rsidTr="0028372D">
        <w:tc>
          <w:tcPr>
            <w:tcW w:w="846" w:type="dxa"/>
            <w:vMerge/>
          </w:tcPr>
          <w:p w14:paraId="2A0F9A97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3AA57F1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28FC7E29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слуховому восприятию: привлечение внимания к неречевым звукам; формирование у детей сосредоточения на звуке.</w:t>
            </w:r>
          </w:p>
        </w:tc>
      </w:tr>
      <w:tr w:rsidR="005D4E8A" w:rsidRPr="00921CF4" w14:paraId="4114C4BC" w14:textId="77777777" w:rsidTr="0028372D">
        <w:tc>
          <w:tcPr>
            <w:tcW w:w="846" w:type="dxa"/>
            <w:vMerge/>
          </w:tcPr>
          <w:p w14:paraId="5A8FA2E9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369A0E1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Казахский язык</w:t>
            </w:r>
          </w:p>
        </w:tc>
        <w:tc>
          <w:tcPr>
            <w:tcW w:w="9745" w:type="dxa"/>
          </w:tcPr>
          <w:p w14:paraId="164DC895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педагога.</w:t>
            </w:r>
          </w:p>
        </w:tc>
      </w:tr>
      <w:tr w:rsidR="005D4E8A" w:rsidRPr="00921CF4" w14:paraId="2AEC474D" w14:textId="77777777" w:rsidTr="0028372D">
        <w:tc>
          <w:tcPr>
            <w:tcW w:w="846" w:type="dxa"/>
            <w:vMerge/>
          </w:tcPr>
          <w:p w14:paraId="54CC3A82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39ED81BE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67971ACE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пересчету предметов в пределах 4-х, с называнием итогового числа и соотнесением с количеством пальцев; выделение из множества 4-х предметов по подражанию, образцу, словесной инструкции педагога.  </w:t>
            </w:r>
          </w:p>
        </w:tc>
      </w:tr>
      <w:tr w:rsidR="005D4E8A" w:rsidRPr="00921CF4" w14:paraId="78701FE4" w14:textId="77777777" w:rsidTr="0028372D">
        <w:tc>
          <w:tcPr>
            <w:tcW w:w="846" w:type="dxa"/>
            <w:vMerge/>
          </w:tcPr>
          <w:p w14:paraId="45780F1E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29E8C9F1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6297E66F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детей сравнению предметов по величине, форме, цвету через практические действия по словесной инструкции; созданию построек из разных материалов; соотносить постройки с реально существующими объектами и их изображениями на картинке</w:t>
            </w:r>
          </w:p>
        </w:tc>
      </w:tr>
      <w:tr w:rsidR="005D4E8A" w:rsidRPr="00921CF4" w14:paraId="54578589" w14:textId="77777777" w:rsidTr="0028372D">
        <w:tc>
          <w:tcPr>
            <w:tcW w:w="846" w:type="dxa"/>
            <w:vMerge/>
          </w:tcPr>
          <w:p w14:paraId="0084596E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0677E24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4D5F1939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детей пользоваться различными изобразительными средствами и приспособлениями; эмоционально реагировать на красивые сочетания цветов; совершенствование техники рисования карандашами, красками, мелками предметов разной формы; умению адекватно оценивать свою собственную и чужую продукцию; работать рядом, не мешая друг другу</w:t>
            </w:r>
          </w:p>
        </w:tc>
      </w:tr>
      <w:tr w:rsidR="005D4E8A" w:rsidRPr="00921CF4" w14:paraId="69AC7908" w14:textId="77777777" w:rsidTr="0028372D">
        <w:tc>
          <w:tcPr>
            <w:tcW w:w="846" w:type="dxa"/>
            <w:vMerge/>
          </w:tcPr>
          <w:p w14:paraId="3CAAACD7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AB5864C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20EE1BC8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умению обыгрывать с детьми собственные поделки животных, птиц; восприятию объемной формы предметов путем обследования перед лепкой: ощупывание предметов, выделение основных частей, определение формы, соотнесение по величине, расположению в пространстве; соотнесение по цвету; оценивать поделки путем сравнения с образцом (с помощью педагога).</w:t>
            </w:r>
          </w:p>
        </w:tc>
      </w:tr>
      <w:tr w:rsidR="005D4E8A" w:rsidRPr="00921CF4" w14:paraId="3757F520" w14:textId="77777777" w:rsidTr="0028372D">
        <w:tc>
          <w:tcPr>
            <w:tcW w:w="846" w:type="dxa"/>
            <w:vMerge w:val="restart"/>
            <w:tcBorders>
              <w:top w:val="nil"/>
            </w:tcBorders>
          </w:tcPr>
          <w:p w14:paraId="18AC1CA6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DD3BFA2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5F6B6D96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детей эмоционально положительно откликаться на предложение взрослого создать аппликацию; обучение умениям обследовать предметы разной формы, величины, цвета</w:t>
            </w:r>
          </w:p>
        </w:tc>
      </w:tr>
      <w:tr w:rsidR="005D4E8A" w:rsidRPr="00921CF4" w14:paraId="2E11C278" w14:textId="77777777" w:rsidTr="0028372D">
        <w:tc>
          <w:tcPr>
            <w:tcW w:w="846" w:type="dxa"/>
            <w:vMerge/>
          </w:tcPr>
          <w:p w14:paraId="44639A1A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C1BAA3E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0C5EDB5A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Слушание музыки: определение эмоционального содержания, характера музыки</w:t>
            </w:r>
          </w:p>
        </w:tc>
      </w:tr>
      <w:tr w:rsidR="005D4E8A" w:rsidRPr="00921CF4" w14:paraId="1FE3F9BA" w14:textId="77777777" w:rsidTr="0028372D">
        <w:tc>
          <w:tcPr>
            <w:tcW w:w="846" w:type="dxa"/>
            <w:vMerge/>
          </w:tcPr>
          <w:p w14:paraId="7A5E46F6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DD5559D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4C422075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Формирование знаний об объектах неживой природы (песок, глина, камень).</w:t>
            </w:r>
          </w:p>
        </w:tc>
      </w:tr>
    </w:tbl>
    <w:p w14:paraId="07F02A84" w14:textId="77777777" w:rsidR="005D4E8A" w:rsidRPr="00921CF4" w:rsidRDefault="005D4E8A" w:rsidP="005D4E8A">
      <w:pPr>
        <w:rPr>
          <w:rFonts w:ascii="Times New Roman" w:hAnsi="Times New Roman" w:cs="Times New Roman"/>
          <w:sz w:val="16"/>
          <w:szCs w:val="16"/>
        </w:rPr>
      </w:pPr>
    </w:p>
    <w:p w14:paraId="239BCA8B" w14:textId="77777777" w:rsidR="005D4E8A" w:rsidRPr="00921CF4" w:rsidRDefault="005D4E8A">
      <w:pPr>
        <w:rPr>
          <w:rFonts w:ascii="Times New Roman" w:hAnsi="Times New Roman" w:cs="Times New Roman"/>
          <w:sz w:val="16"/>
          <w:szCs w:val="16"/>
        </w:rPr>
      </w:pPr>
    </w:p>
    <w:p w14:paraId="2AB60001" w14:textId="77777777" w:rsidR="005D4E8A" w:rsidRPr="00921CF4" w:rsidRDefault="005D4E8A">
      <w:pPr>
        <w:rPr>
          <w:rFonts w:ascii="Times New Roman" w:hAnsi="Times New Roman" w:cs="Times New Roman"/>
          <w:sz w:val="16"/>
          <w:szCs w:val="16"/>
        </w:rPr>
      </w:pPr>
    </w:p>
    <w:p w14:paraId="232AE11C" w14:textId="77777777" w:rsidR="005D4E8A" w:rsidRPr="00921CF4" w:rsidRDefault="005D4E8A">
      <w:pPr>
        <w:rPr>
          <w:rFonts w:ascii="Times New Roman" w:hAnsi="Times New Roman" w:cs="Times New Roman"/>
          <w:sz w:val="16"/>
          <w:szCs w:val="16"/>
        </w:rPr>
      </w:pPr>
    </w:p>
    <w:p w14:paraId="3F0AB23C" w14:textId="77777777" w:rsidR="005D4E8A" w:rsidRPr="00921CF4" w:rsidRDefault="005D4E8A">
      <w:pPr>
        <w:rPr>
          <w:rFonts w:ascii="Times New Roman" w:hAnsi="Times New Roman" w:cs="Times New Roman"/>
          <w:sz w:val="16"/>
          <w:szCs w:val="16"/>
        </w:rPr>
      </w:pPr>
    </w:p>
    <w:p w14:paraId="18647114" w14:textId="77777777" w:rsidR="0004248E" w:rsidRPr="00921CF4" w:rsidRDefault="005D4E8A">
      <w:pPr>
        <w:rPr>
          <w:rFonts w:ascii="Times New Roman" w:hAnsi="Times New Roman" w:cs="Times New Roman"/>
          <w:sz w:val="16"/>
          <w:szCs w:val="16"/>
        </w:rPr>
      </w:pPr>
      <w:r w:rsidRPr="00921CF4">
        <w:rPr>
          <w:rFonts w:ascii="Times New Roman" w:hAnsi="Times New Roman" w:cs="Times New Roman"/>
          <w:sz w:val="16"/>
          <w:szCs w:val="16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2811"/>
        <w:gridCol w:w="6033"/>
      </w:tblGrid>
      <w:tr w:rsidR="005D4E8A" w:rsidRPr="00921CF4" w14:paraId="0F90CD3A" w14:textId="77777777" w:rsidTr="0028372D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6052D877" w14:textId="77777777" w:rsidR="005D4E8A" w:rsidRPr="00921CF4" w:rsidRDefault="005D4E8A" w:rsidP="0028372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Октябрь</w:t>
            </w:r>
          </w:p>
        </w:tc>
        <w:tc>
          <w:tcPr>
            <w:tcW w:w="3969" w:type="dxa"/>
          </w:tcPr>
          <w:p w14:paraId="65474304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79E2DEF8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5D4E8A" w:rsidRPr="00921CF4" w14:paraId="5FB31305" w14:textId="77777777" w:rsidTr="0028372D">
        <w:tc>
          <w:tcPr>
            <w:tcW w:w="846" w:type="dxa"/>
            <w:vMerge/>
          </w:tcPr>
          <w:p w14:paraId="411DEABC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3C2FEC5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5AB4A88D" w14:textId="77777777" w:rsidR="005D4E8A" w:rsidRPr="00921CF4" w:rsidRDefault="005D4E8A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</w:t>
            </w: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бучение бегу друг за другом, с изменением направления, огибанием различных предметов, с остановками и приседанием по звуковому сигналу; бегу в рассыпную при чередовании с ходьбой.</w:t>
            </w:r>
          </w:p>
        </w:tc>
      </w:tr>
      <w:tr w:rsidR="005D4E8A" w:rsidRPr="00921CF4" w14:paraId="358E302C" w14:textId="77777777" w:rsidTr="0028372D">
        <w:tc>
          <w:tcPr>
            <w:tcW w:w="846" w:type="dxa"/>
            <w:vMerge/>
          </w:tcPr>
          <w:p w14:paraId="73ED92EF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C2ADF25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13BF8641" w14:textId="77777777" w:rsidR="005D4E8A" w:rsidRPr="00921CF4" w:rsidRDefault="005D4E8A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умению использовать распространенные предложения за счет введения в них однородных подлежащих, сказуемых, дополнений; обучение умению составлять небольшие рассказы в форме диалога с использованием игрушек.  </w:t>
            </w:r>
          </w:p>
        </w:tc>
      </w:tr>
      <w:tr w:rsidR="005D4E8A" w:rsidRPr="00921CF4" w14:paraId="057DC19C" w14:textId="77777777" w:rsidTr="0028372D">
        <w:tc>
          <w:tcPr>
            <w:tcW w:w="846" w:type="dxa"/>
            <w:vMerge/>
          </w:tcPr>
          <w:p w14:paraId="2ADAE98B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B3E4001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0E2A3D49" w14:textId="77777777" w:rsidR="005D4E8A" w:rsidRPr="00921CF4" w:rsidRDefault="005D4E8A" w:rsidP="00283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 xml:space="preserve"> Обучать умению отвечать на вопросы и задавать их; развивать умения давать простую характеристику (добрый-злой) героям литературных произведений; восприятие интонационной окраски произведения.</w:t>
            </w:r>
          </w:p>
        </w:tc>
      </w:tr>
      <w:tr w:rsidR="005D4E8A" w:rsidRPr="00921CF4" w14:paraId="516363CB" w14:textId="77777777" w:rsidTr="0028372D">
        <w:tc>
          <w:tcPr>
            <w:tcW w:w="846" w:type="dxa"/>
            <w:vMerge/>
          </w:tcPr>
          <w:p w14:paraId="447937F7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964E4B4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2EA6D5C3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Знакомство детей с бытовыми шумами (звонок телефона, шум пылесоса, сигнал автомобиля) и обучение умению их дифференцировать; обучение умению реагировать на слуховые раздражители (звонок, колокольчик, бубен); формирование умения узнавать звучание разных музыкальных инструментов (детское пианино, металлофон, барабан).</w:t>
            </w:r>
          </w:p>
        </w:tc>
      </w:tr>
      <w:tr w:rsidR="005D4E8A" w:rsidRPr="00921CF4" w14:paraId="35A14766" w14:textId="77777777" w:rsidTr="0028372D">
        <w:tc>
          <w:tcPr>
            <w:tcW w:w="846" w:type="dxa"/>
            <w:vMerge/>
          </w:tcPr>
          <w:p w14:paraId="6CF8474C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BD425AD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Казахский язык</w:t>
            </w:r>
          </w:p>
        </w:tc>
        <w:tc>
          <w:tcPr>
            <w:tcW w:w="9745" w:type="dxa"/>
          </w:tcPr>
          <w:p w14:paraId="64B60316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педагога.</w:t>
            </w:r>
          </w:p>
        </w:tc>
      </w:tr>
      <w:tr w:rsidR="005D4E8A" w:rsidRPr="00921CF4" w14:paraId="6C274A9E" w14:textId="77777777" w:rsidTr="0028372D">
        <w:tc>
          <w:tcPr>
            <w:tcW w:w="846" w:type="dxa"/>
            <w:vMerge/>
          </w:tcPr>
          <w:p w14:paraId="073CD6D2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4409E3B2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4A71005A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оперированию множествами в пределах 4-х (увеличение, уменьшение, уравнивание), преобразование непрерывных множеств (из неравных делать равные и наоборот); формирование представлений о независимости количества от цвета, величины и пространственного расположения.</w:t>
            </w:r>
          </w:p>
        </w:tc>
      </w:tr>
      <w:tr w:rsidR="005D4E8A" w:rsidRPr="00921CF4" w14:paraId="7E43B9C3" w14:textId="77777777" w:rsidTr="0028372D">
        <w:tc>
          <w:tcPr>
            <w:tcW w:w="846" w:type="dxa"/>
            <w:vMerge/>
          </w:tcPr>
          <w:p w14:paraId="3A668C01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0B15DEE7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611503E8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Закрепление знаний об основных цветах (красный, желтый, синий, зеленый, черный, белый); о величине предметов(большой -маленький, одинаковый, длинный -короткий); о форме предметов (кубик, кирпич, пластина, призма, цилиндр, брусок); о свойствах деревянных, пластмассовых строительных материалах; о разной степени устойчивости деталей, предметов.</w:t>
            </w:r>
          </w:p>
        </w:tc>
      </w:tr>
      <w:tr w:rsidR="005D4E8A" w:rsidRPr="00921CF4" w14:paraId="29CECEE3" w14:textId="77777777" w:rsidTr="0028372D">
        <w:tc>
          <w:tcPr>
            <w:tcW w:w="846" w:type="dxa"/>
            <w:vMerge/>
          </w:tcPr>
          <w:p w14:paraId="073A6FEB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7E44A6F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3C0869C7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закрашиванию листа бумаги кистями разной ширины, тампонами из поролона, губкой круговыми, вертикальными, горизонтальными движениями для последующего выполнения аппликации или рисунка.</w:t>
            </w:r>
          </w:p>
        </w:tc>
      </w:tr>
      <w:tr w:rsidR="005D4E8A" w:rsidRPr="00921CF4" w14:paraId="16BB5C42" w14:textId="77777777" w:rsidTr="0028372D">
        <w:tc>
          <w:tcPr>
            <w:tcW w:w="846" w:type="dxa"/>
            <w:vMerge/>
          </w:tcPr>
          <w:p w14:paraId="7DE39AE6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FBA71DA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4EAE7B41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умению подбирать цвета красок для раскрашивания поделок из глины, теста; ориентировка в пространстве: вверху, внизу, слева, справа.</w:t>
            </w:r>
          </w:p>
        </w:tc>
      </w:tr>
      <w:tr w:rsidR="005D4E8A" w:rsidRPr="00921CF4" w14:paraId="79E64FC7" w14:textId="77777777" w:rsidTr="0028372D">
        <w:tc>
          <w:tcPr>
            <w:tcW w:w="846" w:type="dxa"/>
            <w:vMerge w:val="restart"/>
            <w:tcBorders>
              <w:top w:val="nil"/>
            </w:tcBorders>
          </w:tcPr>
          <w:p w14:paraId="2CCF1C2E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078E023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583B66DF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 xml:space="preserve"> Обучение правильно держать ножницы и пользоваться ими, разрезать по прямой короткие и длинные полоски, составлять из полосок изображения разных предметов (забор, дерево, лесенка); соотнесению аппликации с реальными объектами; умению оценивать созданное изображение с образцом; умению работать рядом, не мешая друг другу.</w:t>
            </w:r>
          </w:p>
        </w:tc>
      </w:tr>
      <w:tr w:rsidR="005D4E8A" w:rsidRPr="00921CF4" w14:paraId="67779470" w14:textId="77777777" w:rsidTr="0028372D">
        <w:tc>
          <w:tcPr>
            <w:tcW w:w="846" w:type="dxa"/>
            <w:vMerge/>
          </w:tcPr>
          <w:p w14:paraId="138F6C2C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035969A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22DF316B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Развивать  музыкальную память, чувство ритма.</w:t>
            </w:r>
          </w:p>
        </w:tc>
      </w:tr>
      <w:tr w:rsidR="005D4E8A" w:rsidRPr="00921CF4" w14:paraId="2F09C8C6" w14:textId="77777777" w:rsidTr="0028372D">
        <w:tc>
          <w:tcPr>
            <w:tcW w:w="846" w:type="dxa"/>
            <w:vMerge/>
          </w:tcPr>
          <w:p w14:paraId="7186683F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C5A37BD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3C193B6E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Формирование знаний о значении воды, представлений о явлениях природы (ветер, туман, дождь, снег); формирование представлений о временах года (весна, лет),их элементарных признаках; ознакомление с состоянием погоды (солнечная, теплая, жаркая); воспитание бережного отношения к живой и неживой природе.</w:t>
            </w:r>
          </w:p>
        </w:tc>
      </w:tr>
    </w:tbl>
    <w:p w14:paraId="2568174B" w14:textId="77777777" w:rsidR="005D4E8A" w:rsidRPr="00921CF4" w:rsidRDefault="005D4E8A">
      <w:pPr>
        <w:rPr>
          <w:rFonts w:ascii="Times New Roman" w:hAnsi="Times New Roman" w:cs="Times New Roman"/>
          <w:sz w:val="16"/>
          <w:szCs w:val="16"/>
        </w:rPr>
      </w:pPr>
    </w:p>
    <w:p w14:paraId="2552570A" w14:textId="77777777" w:rsidR="005D4E8A" w:rsidRPr="00921CF4" w:rsidRDefault="005D4E8A">
      <w:pPr>
        <w:rPr>
          <w:rFonts w:ascii="Times New Roman" w:hAnsi="Times New Roman" w:cs="Times New Roman"/>
          <w:sz w:val="16"/>
          <w:szCs w:val="16"/>
        </w:rPr>
      </w:pPr>
      <w:r w:rsidRPr="00921CF4">
        <w:rPr>
          <w:rFonts w:ascii="Times New Roman" w:hAnsi="Times New Roman" w:cs="Times New Roman"/>
          <w:sz w:val="16"/>
          <w:szCs w:val="16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2814"/>
        <w:gridCol w:w="6029"/>
      </w:tblGrid>
      <w:tr w:rsidR="005D4E8A" w:rsidRPr="00921CF4" w14:paraId="497A9873" w14:textId="77777777" w:rsidTr="0028372D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62E1D659" w14:textId="77777777" w:rsidR="005D4E8A" w:rsidRPr="00921CF4" w:rsidRDefault="005D4E8A" w:rsidP="0028372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ноябрь </w:t>
            </w:r>
          </w:p>
        </w:tc>
        <w:tc>
          <w:tcPr>
            <w:tcW w:w="3969" w:type="dxa"/>
          </w:tcPr>
          <w:p w14:paraId="0CE90B9F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636F8CD4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5D4E8A" w:rsidRPr="00921CF4" w14:paraId="6FCD073E" w14:textId="77777777" w:rsidTr="0028372D">
        <w:tc>
          <w:tcPr>
            <w:tcW w:w="846" w:type="dxa"/>
            <w:vMerge/>
          </w:tcPr>
          <w:p w14:paraId="7F376225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ABD14A3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12CD79F9" w14:textId="77777777" w:rsidR="005D4E8A" w:rsidRPr="00921CF4" w:rsidRDefault="005D4E8A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Обучать подпрыгиванию на месте с поворотами при положении рук на поясе; подпрыгивание с продвижением вперед; самостоятельно спрыгивать с приподнятого края доски (высота 10 - 15 см.), со скамейки на полусогнутые ноги; перепрыгивание с места через канат, гимнастическую палку, веревку натянутую над полом (5-10 см.); прыжки в длину с места через шнуры, «ручеек», начерченный на полу (ширина 20-30 см.).</w:t>
            </w:r>
          </w:p>
        </w:tc>
      </w:tr>
      <w:tr w:rsidR="005D4E8A" w:rsidRPr="00921CF4" w14:paraId="3C7ACC30" w14:textId="77777777" w:rsidTr="0028372D">
        <w:tc>
          <w:tcPr>
            <w:tcW w:w="846" w:type="dxa"/>
            <w:vMerge/>
          </w:tcPr>
          <w:p w14:paraId="279BC1CC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D6674B8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7E9886DD" w14:textId="77777777" w:rsidR="005D4E8A" w:rsidRPr="00921CF4" w:rsidRDefault="005D4E8A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употребления в речи грамматических категорий: числа имен существительных, прилагательных и глаголов.</w:t>
            </w:r>
          </w:p>
        </w:tc>
      </w:tr>
      <w:tr w:rsidR="005D4E8A" w:rsidRPr="00921CF4" w14:paraId="57C47E79" w14:textId="77777777" w:rsidTr="0028372D">
        <w:tc>
          <w:tcPr>
            <w:tcW w:w="846" w:type="dxa"/>
            <w:vMerge/>
          </w:tcPr>
          <w:p w14:paraId="4DF829AC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4639C54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3C710B1F" w14:textId="77777777" w:rsidR="005D4E8A" w:rsidRPr="00921CF4" w:rsidRDefault="005D4E8A" w:rsidP="00283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восприятию интонационной окраски произведения: обучение восприятию интонации; пониманию контрастности образов в сказках, рассказах, стихах; обучение различению сказок от других жанров художественной литературы.</w:t>
            </w:r>
          </w:p>
        </w:tc>
      </w:tr>
      <w:tr w:rsidR="005D4E8A" w:rsidRPr="00921CF4" w14:paraId="37DFECC5" w14:textId="77777777" w:rsidTr="0028372D">
        <w:tc>
          <w:tcPr>
            <w:tcW w:w="846" w:type="dxa"/>
            <w:vMerge/>
          </w:tcPr>
          <w:p w14:paraId="2834DC79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EFAD2BF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4773931F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умению дифференцировать бытовые шумы и природные явления по звуковым характеристикам (шум дождя и звук морского прибоя, пение птиц и шум ветра, звук работающего пылесоса и звук стиральной машины); обучение детей умению выделять знакомые предметы и явления по их звуковым характеристикам («Угадай, на чем я играю»);</w:t>
            </w:r>
          </w:p>
        </w:tc>
      </w:tr>
      <w:tr w:rsidR="005D4E8A" w:rsidRPr="00921CF4" w14:paraId="61DE7FC3" w14:textId="77777777" w:rsidTr="0028372D">
        <w:tc>
          <w:tcPr>
            <w:tcW w:w="846" w:type="dxa"/>
            <w:vMerge/>
          </w:tcPr>
          <w:p w14:paraId="248B199C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7623990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Казахский язык</w:t>
            </w:r>
          </w:p>
        </w:tc>
        <w:tc>
          <w:tcPr>
            <w:tcW w:w="9745" w:type="dxa"/>
          </w:tcPr>
          <w:p w14:paraId="5E46EC27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педагога.</w:t>
            </w:r>
          </w:p>
        </w:tc>
      </w:tr>
      <w:tr w:rsidR="005D4E8A" w:rsidRPr="00921CF4" w14:paraId="19564EC9" w14:textId="77777777" w:rsidTr="0028372D">
        <w:tc>
          <w:tcPr>
            <w:tcW w:w="846" w:type="dxa"/>
            <w:vMerge/>
          </w:tcPr>
          <w:p w14:paraId="2FD855C0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195E6E89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56C331B2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сравнению по количеству двух групп предметов в пределах 4-х, находящихся на расстоянии, и групп предметов, изображенных на картинках, на основе пересчета, используя различные способы проверки; состав чисел 2-4 из отдельных единиц и из двух меньших чисел;</w:t>
            </w:r>
          </w:p>
        </w:tc>
      </w:tr>
      <w:tr w:rsidR="005D4E8A" w:rsidRPr="00921CF4" w14:paraId="327261C5" w14:textId="77777777" w:rsidTr="0028372D">
        <w:tc>
          <w:tcPr>
            <w:tcW w:w="846" w:type="dxa"/>
            <w:vMerge/>
          </w:tcPr>
          <w:p w14:paraId="1F1935AF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252D4B0D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55A4E858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Конструирование из строительных материалов: конструирование простых построек по образцу, используя различный строительный материал для одной и той же конструкции; обучение умению делать постройки разных размеров с учетом величины предметов (мебель для большой и маленькой куклы)</w:t>
            </w:r>
          </w:p>
        </w:tc>
      </w:tr>
      <w:tr w:rsidR="005D4E8A" w:rsidRPr="00921CF4" w14:paraId="5BC6934A" w14:textId="77777777" w:rsidTr="0028372D">
        <w:tc>
          <w:tcPr>
            <w:tcW w:w="846" w:type="dxa"/>
            <w:vMerge/>
          </w:tcPr>
          <w:p w14:paraId="691D8853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D03B61D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026E47D6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рисованию предметов округлой, угловатой формы; рисование предметов прямоугольной формы; рисование предметов, состоящих из частей одинаковой формы, но разных по величине.</w:t>
            </w:r>
          </w:p>
        </w:tc>
      </w:tr>
      <w:tr w:rsidR="005D4E8A" w:rsidRPr="00921CF4" w14:paraId="22ACEEDA" w14:textId="77777777" w:rsidTr="0028372D">
        <w:tc>
          <w:tcPr>
            <w:tcW w:w="846" w:type="dxa"/>
            <w:vMerge/>
          </w:tcPr>
          <w:p w14:paraId="6C0D60B7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8442D5D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4A8D1D61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Формирование знаний об основных цветах, соотносить основные цвета(красный, желтый, синий, зеленый); о величине предметов (большой- маленький, средний, длинный, короткий); о форме предметов (круг, овал, треугольник, прямоугольник).</w:t>
            </w:r>
          </w:p>
        </w:tc>
      </w:tr>
      <w:tr w:rsidR="005D4E8A" w:rsidRPr="00921CF4" w14:paraId="643C37AD" w14:textId="77777777" w:rsidTr="0028372D">
        <w:tc>
          <w:tcPr>
            <w:tcW w:w="846" w:type="dxa"/>
            <w:vMerge w:val="restart"/>
            <w:tcBorders>
              <w:top w:val="nil"/>
            </w:tcBorders>
          </w:tcPr>
          <w:p w14:paraId="5F53E827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0FDFA88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1A810F7F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Формирование знаний: об основных цветах, соотносить основные цвета (красный, желтый, синий, зеленый, черный); о величине предметов (большой- маленький, средний); о форме предметов (круг, квадрат, прямоугольник, овал, треугольник);</w:t>
            </w:r>
          </w:p>
        </w:tc>
      </w:tr>
      <w:tr w:rsidR="005D4E8A" w:rsidRPr="00921CF4" w14:paraId="28631357" w14:textId="77777777" w:rsidTr="0028372D">
        <w:tc>
          <w:tcPr>
            <w:tcW w:w="846" w:type="dxa"/>
            <w:vMerge/>
          </w:tcPr>
          <w:p w14:paraId="7530DF0E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EEA1BE9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263DB55A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петь со взрослыми, произносить слова песни, петь плавно, правильно дышать во время пения, вовремя начинать и заканчивать пение; импровизировать простейшие звукоподражания; различать песню и марш;</w:t>
            </w:r>
          </w:p>
        </w:tc>
      </w:tr>
      <w:tr w:rsidR="005D4E8A" w:rsidRPr="00921CF4" w14:paraId="122667C1" w14:textId="77777777" w:rsidTr="0028372D">
        <w:tc>
          <w:tcPr>
            <w:tcW w:w="846" w:type="dxa"/>
            <w:vMerge/>
          </w:tcPr>
          <w:p w14:paraId="7BE9BBAE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0D20290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23B92DFF" w14:textId="77777777" w:rsidR="005D4E8A" w:rsidRPr="00921CF4" w:rsidRDefault="005D4E8A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цветами и их составными частями, ознакомление с кустарниками; дифференциация деревьев и кустарников; формирование знаний об овощах, фруктах и ягодах; совершенствование знаний о блюдах из овощей, фруктов, ягод; совершенствование знаний об огороде и саде;  </w:t>
            </w:r>
          </w:p>
        </w:tc>
      </w:tr>
    </w:tbl>
    <w:p w14:paraId="666721F7" w14:textId="77777777" w:rsidR="005D4E8A" w:rsidRPr="00921CF4" w:rsidRDefault="005D4E8A">
      <w:pPr>
        <w:rPr>
          <w:rFonts w:ascii="Times New Roman" w:hAnsi="Times New Roman" w:cs="Times New Roman"/>
          <w:sz w:val="16"/>
          <w:szCs w:val="16"/>
        </w:rPr>
      </w:pPr>
    </w:p>
    <w:p w14:paraId="1D8EEC2E" w14:textId="77777777" w:rsidR="005D4E8A" w:rsidRPr="00921CF4" w:rsidRDefault="00606AE0">
      <w:pPr>
        <w:rPr>
          <w:rFonts w:ascii="Times New Roman" w:hAnsi="Times New Roman" w:cs="Times New Roman"/>
          <w:sz w:val="16"/>
          <w:szCs w:val="16"/>
        </w:rPr>
      </w:pPr>
      <w:r w:rsidRPr="00921CF4">
        <w:rPr>
          <w:rFonts w:ascii="Times New Roman" w:hAnsi="Times New Roman" w:cs="Times New Roman"/>
          <w:sz w:val="16"/>
          <w:szCs w:val="16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2821"/>
        <w:gridCol w:w="6021"/>
      </w:tblGrid>
      <w:tr w:rsidR="00606AE0" w:rsidRPr="00921CF4" w14:paraId="1CCB319C" w14:textId="77777777" w:rsidTr="0028372D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0F076653" w14:textId="77777777" w:rsidR="00606AE0" w:rsidRPr="00921CF4" w:rsidRDefault="00606AE0" w:rsidP="0028372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Декабрь</w:t>
            </w:r>
          </w:p>
        </w:tc>
        <w:tc>
          <w:tcPr>
            <w:tcW w:w="3969" w:type="dxa"/>
          </w:tcPr>
          <w:p w14:paraId="29ED27D0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0A1D301B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606AE0" w:rsidRPr="00921CF4" w14:paraId="15565CBD" w14:textId="77777777" w:rsidTr="0028372D">
        <w:tc>
          <w:tcPr>
            <w:tcW w:w="846" w:type="dxa"/>
            <w:vMerge/>
          </w:tcPr>
          <w:p w14:paraId="3A3AF12F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24364CE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6E7EE64F" w14:textId="77777777" w:rsidR="00606AE0" w:rsidRPr="00921CF4" w:rsidRDefault="00606AE0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</w:t>
            </w: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бучение умениям удерживать, бросать и ловить мячи разные по весу, размеру, материалу, ударять мячом об стену, пол и ловить его двумя руками; перебрасывать мячи друг другу на расстоянии  (1,5-2 м.); бросать в цель мешочки с песком.</w:t>
            </w:r>
          </w:p>
        </w:tc>
      </w:tr>
      <w:tr w:rsidR="00606AE0" w:rsidRPr="00921CF4" w14:paraId="2C2A6B85" w14:textId="77777777" w:rsidTr="0028372D">
        <w:tc>
          <w:tcPr>
            <w:tcW w:w="846" w:type="dxa"/>
            <w:vMerge/>
          </w:tcPr>
          <w:p w14:paraId="2D3088C4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9FB9355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034FEC57" w14:textId="77777777" w:rsidR="00606AE0" w:rsidRPr="00921CF4" w:rsidRDefault="00606AE0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умению отгадывать названия предметов, животных, птиц по их описанию.</w:t>
            </w:r>
          </w:p>
        </w:tc>
      </w:tr>
      <w:tr w:rsidR="00606AE0" w:rsidRPr="00921CF4" w14:paraId="455CC385" w14:textId="77777777" w:rsidTr="0028372D">
        <w:tc>
          <w:tcPr>
            <w:tcW w:w="846" w:type="dxa"/>
            <w:vMerge/>
          </w:tcPr>
          <w:p w14:paraId="726BA3B5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6745828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5866C4AE" w14:textId="77777777" w:rsidR="00606AE0" w:rsidRPr="00921CF4" w:rsidRDefault="00606AE0" w:rsidP="00283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краткому пересказыванию с опорой на вопросы и наглядности; умению отвечать на вопросы по содержанию, чтению наизусть коротких стихотворений.</w:t>
            </w:r>
          </w:p>
          <w:p w14:paraId="7994325B" w14:textId="77777777" w:rsidR="00606AE0" w:rsidRPr="00921CF4" w:rsidRDefault="00606AE0" w:rsidP="00283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6AE0" w:rsidRPr="00921CF4" w14:paraId="4F2CC9A1" w14:textId="77777777" w:rsidTr="0028372D">
        <w:tc>
          <w:tcPr>
            <w:tcW w:w="846" w:type="dxa"/>
            <w:vMerge/>
          </w:tcPr>
          <w:p w14:paraId="12C5A5E7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37A4790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45184571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умению проводить пальцами по дорожке на листе бумаги, от ее начала до конца (ширина дорожки от 2,5-2 до 1,5-1 см); обучение детей умению проводить карандашом непрерывную линию от ее начала до конца дорожки (ширина дорожки от  2,5-2 до 1,5-1 см (по подражанию, самостоятельно); обучение детей умению проводить прямые линии по пунктирам до определенной точки сверху вниз, слева направо.</w:t>
            </w:r>
          </w:p>
        </w:tc>
      </w:tr>
      <w:tr w:rsidR="00606AE0" w:rsidRPr="00921CF4" w14:paraId="3FC65EC4" w14:textId="77777777" w:rsidTr="0028372D">
        <w:tc>
          <w:tcPr>
            <w:tcW w:w="846" w:type="dxa"/>
            <w:vMerge/>
          </w:tcPr>
          <w:p w14:paraId="04400D91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855329E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Казахский язык</w:t>
            </w:r>
          </w:p>
        </w:tc>
        <w:tc>
          <w:tcPr>
            <w:tcW w:w="9745" w:type="dxa"/>
          </w:tcPr>
          <w:p w14:paraId="6783A10D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педагога.</w:t>
            </w:r>
          </w:p>
        </w:tc>
      </w:tr>
      <w:tr w:rsidR="00606AE0" w:rsidRPr="00921CF4" w14:paraId="469D62B0" w14:textId="77777777" w:rsidTr="0028372D">
        <w:tc>
          <w:tcPr>
            <w:tcW w:w="846" w:type="dxa"/>
            <w:vMerge/>
          </w:tcPr>
          <w:p w14:paraId="382E6663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671AADFE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0591D4CD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Обучение умению изменять движение по словесному или зрительному сигналу; ориентироваться на плоскости листа бумаги: «вверху», «внизу», «в середине», «слева», «справа»; формирование</w:t>
            </w:r>
            <w:r w:rsidRPr="00921CF4">
              <w:rPr>
                <w:sz w:val="16"/>
                <w:szCs w:val="16"/>
              </w:rPr>
              <w:t xml:space="preserve"> </w:t>
            </w: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пространственных представлений: «вперед», «назад» «близко», «далеко», «на», «под», «рядом», «за»;</w:t>
            </w:r>
          </w:p>
        </w:tc>
      </w:tr>
      <w:tr w:rsidR="00606AE0" w:rsidRPr="00921CF4" w14:paraId="499290C6" w14:textId="77777777" w:rsidTr="0028372D">
        <w:tc>
          <w:tcPr>
            <w:tcW w:w="846" w:type="dxa"/>
            <w:vMerge/>
          </w:tcPr>
          <w:p w14:paraId="1EDFC5D8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09B5A306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183BCF76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Выкладывание из палочек геометрических фигур по данному педагогом названию фигур; выполнение простейших построек из палочек по представлению.</w:t>
            </w:r>
          </w:p>
        </w:tc>
      </w:tr>
      <w:tr w:rsidR="00606AE0" w:rsidRPr="00921CF4" w14:paraId="2DC35209" w14:textId="77777777" w:rsidTr="0028372D">
        <w:tc>
          <w:tcPr>
            <w:tcW w:w="846" w:type="dxa"/>
            <w:vMerge/>
          </w:tcPr>
          <w:p w14:paraId="16C8CA88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00E8BA3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390FC9F3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Создание несложных сюжетных композиций, повторяя изображение одного предмета («елочки на участке») и добавляя к ним другие (солнышко, падающий снег); обучение умению располагать изображение на полосе внизу листа, по всему листу</w:t>
            </w:r>
          </w:p>
        </w:tc>
      </w:tr>
      <w:tr w:rsidR="00606AE0" w:rsidRPr="00921CF4" w14:paraId="26B22F1A" w14:textId="77777777" w:rsidTr="0028372D">
        <w:tc>
          <w:tcPr>
            <w:tcW w:w="846" w:type="dxa"/>
            <w:vMerge/>
          </w:tcPr>
          <w:p w14:paraId="392EE62E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741546B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00506152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использовать приемы лепки раскатывания, вдавливания, оттягивания, прижимания, сглаживания, прищипывания.</w:t>
            </w:r>
          </w:p>
        </w:tc>
      </w:tr>
      <w:tr w:rsidR="00606AE0" w:rsidRPr="00921CF4" w14:paraId="10F94D3E" w14:textId="77777777" w:rsidTr="0028372D">
        <w:tc>
          <w:tcPr>
            <w:tcW w:w="846" w:type="dxa"/>
            <w:vMerge w:val="restart"/>
            <w:tcBorders>
              <w:top w:val="nil"/>
            </w:tcBorders>
          </w:tcPr>
          <w:p w14:paraId="1CC5C7A6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A88ECF1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21F6B7E3" w14:textId="77777777" w:rsidR="00606AE0" w:rsidRPr="00921CF4" w:rsidRDefault="00606AE0" w:rsidP="002837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По речевой инструкции наклеивание разных по цвету, форме, величине предметов, чередуя их (бусы для елки, флажки, большие-маленькие елочки)</w:t>
            </w:r>
          </w:p>
        </w:tc>
      </w:tr>
      <w:tr w:rsidR="00606AE0" w:rsidRPr="00921CF4" w14:paraId="446D26F8" w14:textId="77777777" w:rsidTr="0028372D">
        <w:tc>
          <w:tcPr>
            <w:tcW w:w="846" w:type="dxa"/>
            <w:vMerge/>
          </w:tcPr>
          <w:p w14:paraId="47150BD4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D73A8B9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291C797B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ходьбы (бодро, спокойно), бега, марша, легких пружинящих движений ног с выставлением ноги на пятку, на носок совместно со взрослыми; согласование элементарных движений с текстом песен.</w:t>
            </w:r>
          </w:p>
        </w:tc>
      </w:tr>
      <w:tr w:rsidR="00606AE0" w:rsidRPr="00921CF4" w14:paraId="29E73908" w14:textId="77777777" w:rsidTr="0028372D">
        <w:tc>
          <w:tcPr>
            <w:tcW w:w="846" w:type="dxa"/>
            <w:vMerge/>
          </w:tcPr>
          <w:p w14:paraId="2A7CD648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2354800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2117D230" w14:textId="77777777" w:rsidR="00606AE0" w:rsidRPr="00921CF4" w:rsidRDefault="00606AE0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</w:tc>
      </w:tr>
    </w:tbl>
    <w:p w14:paraId="2683A739" w14:textId="77777777" w:rsidR="00606AE0" w:rsidRPr="00921CF4" w:rsidRDefault="00606AE0" w:rsidP="00606AE0">
      <w:pPr>
        <w:rPr>
          <w:rFonts w:ascii="Times New Roman" w:hAnsi="Times New Roman" w:cs="Times New Roman"/>
          <w:sz w:val="16"/>
          <w:szCs w:val="16"/>
        </w:rPr>
      </w:pPr>
    </w:p>
    <w:p w14:paraId="23B2FBD8" w14:textId="77777777" w:rsidR="00606AE0" w:rsidRPr="00921CF4" w:rsidRDefault="00606AE0">
      <w:pPr>
        <w:rPr>
          <w:rFonts w:ascii="Times New Roman" w:hAnsi="Times New Roman" w:cs="Times New Roman"/>
          <w:sz w:val="16"/>
          <w:szCs w:val="16"/>
        </w:rPr>
      </w:pPr>
      <w:r w:rsidRPr="00921CF4">
        <w:rPr>
          <w:rFonts w:ascii="Times New Roman" w:hAnsi="Times New Roman" w:cs="Times New Roman"/>
          <w:sz w:val="16"/>
          <w:szCs w:val="16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3041"/>
        <w:gridCol w:w="5745"/>
      </w:tblGrid>
      <w:tr w:rsidR="00327FF3" w:rsidRPr="00921CF4" w14:paraId="590811F3" w14:textId="77777777" w:rsidTr="0028372D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14:paraId="2474418C" w14:textId="77777777" w:rsidR="00327FF3" w:rsidRPr="00921CF4" w:rsidRDefault="00327FF3" w:rsidP="0028372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</w:tcPr>
          <w:p w14:paraId="1B03548E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5745" w:type="dxa"/>
          </w:tcPr>
          <w:p w14:paraId="69CF8401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327FF3" w:rsidRPr="00921CF4" w14:paraId="4B0196A4" w14:textId="77777777" w:rsidTr="0028372D">
        <w:tc>
          <w:tcPr>
            <w:tcW w:w="785" w:type="dxa"/>
            <w:vMerge/>
          </w:tcPr>
          <w:p w14:paraId="25A56D39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565BE44B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5745" w:type="dxa"/>
          </w:tcPr>
          <w:p w14:paraId="1E52011E" w14:textId="77777777" w:rsidR="00327FF3" w:rsidRPr="00921CF4" w:rsidRDefault="00327FF3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</w:t>
            </w: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бучение бегу друг за другом, с изменением направления, огибанием различных предметов, с остановками и приседанием по звуковому сигналу; бегу в рассыпную при чередовании с ходьбой</w:t>
            </w:r>
          </w:p>
        </w:tc>
      </w:tr>
      <w:tr w:rsidR="00327FF3" w:rsidRPr="00921CF4" w14:paraId="1C3B96DF" w14:textId="77777777" w:rsidTr="0028372D">
        <w:tc>
          <w:tcPr>
            <w:tcW w:w="785" w:type="dxa"/>
            <w:vMerge/>
          </w:tcPr>
          <w:p w14:paraId="16FCFB01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02361EA6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5745" w:type="dxa"/>
          </w:tcPr>
          <w:p w14:paraId="71426C24" w14:textId="77777777" w:rsidR="00327FF3" w:rsidRPr="00921CF4" w:rsidRDefault="00327FF3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заканчивать предложение, начатое педагогом; закрепление умения строить фразу, состоящую из двух-трех слов</w:t>
            </w:r>
          </w:p>
        </w:tc>
      </w:tr>
      <w:tr w:rsidR="00327FF3" w:rsidRPr="00921CF4" w14:paraId="166280A5" w14:textId="77777777" w:rsidTr="0028372D">
        <w:tc>
          <w:tcPr>
            <w:tcW w:w="785" w:type="dxa"/>
            <w:vMerge/>
          </w:tcPr>
          <w:p w14:paraId="3517A1E2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66AA2FC5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5745" w:type="dxa"/>
          </w:tcPr>
          <w:p w14:paraId="29F77C26" w14:textId="77777777" w:rsidR="00327FF3" w:rsidRPr="00921CF4" w:rsidRDefault="00327FF3" w:rsidP="00283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умению прослеживанию за последовательностью действий, умению отвечать на простые вопросы по содержанию произведений, умению отвечать на вопросы и задавать их.</w:t>
            </w:r>
          </w:p>
        </w:tc>
      </w:tr>
      <w:tr w:rsidR="00327FF3" w:rsidRPr="00921CF4" w14:paraId="5E13391F" w14:textId="77777777" w:rsidTr="0028372D">
        <w:tc>
          <w:tcPr>
            <w:tcW w:w="785" w:type="dxa"/>
            <w:vMerge/>
          </w:tcPr>
          <w:p w14:paraId="5BEDEE51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51DC71FE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5745" w:type="dxa"/>
          </w:tcPr>
          <w:p w14:paraId="110DEB94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Развитие слухового внимания и слуховой памяти на материале из двух-трех ритмических сигналов.</w:t>
            </w:r>
          </w:p>
        </w:tc>
      </w:tr>
      <w:tr w:rsidR="00327FF3" w:rsidRPr="00921CF4" w14:paraId="2DF4C743" w14:textId="77777777" w:rsidTr="0028372D">
        <w:tc>
          <w:tcPr>
            <w:tcW w:w="785" w:type="dxa"/>
            <w:vMerge/>
          </w:tcPr>
          <w:p w14:paraId="2283487C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218077F1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Казахский язык</w:t>
            </w:r>
          </w:p>
        </w:tc>
        <w:tc>
          <w:tcPr>
            <w:tcW w:w="5745" w:type="dxa"/>
          </w:tcPr>
          <w:p w14:paraId="5886298C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</w:tc>
      </w:tr>
      <w:tr w:rsidR="00327FF3" w:rsidRPr="00921CF4" w14:paraId="236F34A0" w14:textId="77777777" w:rsidTr="0028372D">
        <w:tc>
          <w:tcPr>
            <w:tcW w:w="785" w:type="dxa"/>
            <w:vMerge/>
          </w:tcPr>
          <w:p w14:paraId="228D224B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</w:tcPr>
          <w:p w14:paraId="1B695FA1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5745" w:type="dxa"/>
          </w:tcPr>
          <w:p w14:paraId="348668CC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Обучение умениям составлять группы из предметов с заданными свойствами; сравнивать предметы по длине, высоте, толщине: длинный-короткий, одинаковые по длине; высокий-низкий, толстый-тонкий, одинаковые по толщине</w:t>
            </w:r>
          </w:p>
        </w:tc>
      </w:tr>
      <w:tr w:rsidR="00327FF3" w:rsidRPr="00921CF4" w14:paraId="4791CF26" w14:textId="77777777" w:rsidTr="0028372D">
        <w:tc>
          <w:tcPr>
            <w:tcW w:w="785" w:type="dxa"/>
            <w:vMerge/>
          </w:tcPr>
          <w:p w14:paraId="7C42A1C8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1" w:type="dxa"/>
          </w:tcPr>
          <w:p w14:paraId="234576AF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5745" w:type="dxa"/>
          </w:tcPr>
          <w:p w14:paraId="3AE6E952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Конструирование простых построек по образцу, используя различный строительный материал для одной и той же конструкции.</w:t>
            </w:r>
          </w:p>
        </w:tc>
      </w:tr>
      <w:tr w:rsidR="00327FF3" w:rsidRPr="00921CF4" w14:paraId="735B1250" w14:textId="77777777" w:rsidTr="0028372D">
        <w:tc>
          <w:tcPr>
            <w:tcW w:w="785" w:type="dxa"/>
            <w:vMerge/>
          </w:tcPr>
          <w:p w14:paraId="3FC4AEE9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7776ECC5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5745" w:type="dxa"/>
          </w:tcPr>
          <w:p w14:paraId="28663063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Рисование предметов округлой, угловатой, прямоугольной формы; рисование предметов овальной формы; рисование предметов, состоящих из разных частей</w:t>
            </w:r>
          </w:p>
        </w:tc>
      </w:tr>
      <w:tr w:rsidR="00327FF3" w:rsidRPr="00921CF4" w14:paraId="5BBA8D3D" w14:textId="77777777" w:rsidTr="0028372D">
        <w:tc>
          <w:tcPr>
            <w:tcW w:w="785" w:type="dxa"/>
            <w:vMerge/>
          </w:tcPr>
          <w:p w14:paraId="07DA8ACA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660B2772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5745" w:type="dxa"/>
          </w:tcPr>
          <w:p w14:paraId="54F525DE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умениям передавать при лепке основные признаки предметов- изображать птиц, животных, выделяя основные части тела</w:t>
            </w:r>
          </w:p>
        </w:tc>
      </w:tr>
      <w:tr w:rsidR="00327FF3" w:rsidRPr="00921CF4" w14:paraId="32A581AE" w14:textId="77777777" w:rsidTr="0028372D">
        <w:tc>
          <w:tcPr>
            <w:tcW w:w="785" w:type="dxa"/>
            <w:vMerge w:val="restart"/>
            <w:tcBorders>
              <w:top w:val="nil"/>
            </w:tcBorders>
          </w:tcPr>
          <w:p w14:paraId="1EC943F7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2A41164D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5745" w:type="dxa"/>
          </w:tcPr>
          <w:p w14:paraId="1E014AF6" w14:textId="77777777" w:rsidR="00327FF3" w:rsidRPr="00921CF4" w:rsidRDefault="00327FF3" w:rsidP="002837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соотнесению аппликации с реальными объектами; созданию аппликации, самостоятельно вырезая некоторые детали и заготовки.</w:t>
            </w:r>
          </w:p>
        </w:tc>
      </w:tr>
      <w:tr w:rsidR="00327FF3" w:rsidRPr="00921CF4" w14:paraId="32028C41" w14:textId="77777777" w:rsidTr="0028372D">
        <w:tc>
          <w:tcPr>
            <w:tcW w:w="785" w:type="dxa"/>
            <w:vMerge/>
          </w:tcPr>
          <w:p w14:paraId="126CC08A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712316D1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745" w:type="dxa"/>
          </w:tcPr>
          <w:p w14:paraId="6A2F41F7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Развитие умения эмоционально реагировать на характер музыкального произведения; запоминать и узнавать мелодии с помощью взрослого.</w:t>
            </w:r>
          </w:p>
        </w:tc>
      </w:tr>
      <w:tr w:rsidR="00327FF3" w:rsidRPr="00921CF4" w14:paraId="5B31A8FA" w14:textId="77777777" w:rsidTr="0028372D">
        <w:tc>
          <w:tcPr>
            <w:tcW w:w="785" w:type="dxa"/>
            <w:vMerge/>
          </w:tcPr>
          <w:p w14:paraId="26CB6631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1" w:type="dxa"/>
          </w:tcPr>
          <w:p w14:paraId="641C31B4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5745" w:type="dxa"/>
          </w:tcPr>
          <w:p w14:paraId="28ABA04E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Ознакомление с состоянием погоды (солнечная, теплая, жаркая); воспитание бережного отношения к живой и неживой природе.</w:t>
            </w:r>
          </w:p>
        </w:tc>
      </w:tr>
    </w:tbl>
    <w:p w14:paraId="1B2C5417" w14:textId="77777777" w:rsidR="00327FF3" w:rsidRPr="00921CF4" w:rsidRDefault="00327FF3" w:rsidP="00327FF3">
      <w:pPr>
        <w:rPr>
          <w:rFonts w:ascii="Times New Roman" w:hAnsi="Times New Roman" w:cs="Times New Roman"/>
          <w:sz w:val="16"/>
          <w:szCs w:val="16"/>
        </w:rPr>
      </w:pPr>
    </w:p>
    <w:p w14:paraId="0EA2C4F5" w14:textId="77777777" w:rsidR="00327FF3" w:rsidRPr="00921CF4" w:rsidRDefault="00327FF3">
      <w:pPr>
        <w:rPr>
          <w:rFonts w:ascii="Times New Roman" w:hAnsi="Times New Roman" w:cs="Times New Roman"/>
          <w:sz w:val="16"/>
          <w:szCs w:val="16"/>
        </w:rPr>
      </w:pPr>
      <w:r w:rsidRPr="00921CF4">
        <w:rPr>
          <w:rFonts w:ascii="Times New Roman" w:hAnsi="Times New Roman" w:cs="Times New Roman"/>
          <w:sz w:val="16"/>
          <w:szCs w:val="16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2810"/>
        <w:gridCol w:w="6033"/>
      </w:tblGrid>
      <w:tr w:rsidR="00327FF3" w:rsidRPr="00921CF4" w14:paraId="0206342C" w14:textId="77777777" w:rsidTr="0028372D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156AB33D" w14:textId="77777777" w:rsidR="00327FF3" w:rsidRPr="00921CF4" w:rsidRDefault="00327FF3" w:rsidP="0028372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Февраль </w:t>
            </w:r>
          </w:p>
        </w:tc>
        <w:tc>
          <w:tcPr>
            <w:tcW w:w="3969" w:type="dxa"/>
          </w:tcPr>
          <w:p w14:paraId="396AE288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54815E29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327FF3" w:rsidRPr="00921CF4" w14:paraId="2E7FB67E" w14:textId="77777777" w:rsidTr="0028372D">
        <w:tc>
          <w:tcPr>
            <w:tcW w:w="846" w:type="dxa"/>
            <w:vMerge/>
          </w:tcPr>
          <w:p w14:paraId="430C3754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6B365F6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6B5B740B" w14:textId="77777777" w:rsidR="00327FF3" w:rsidRPr="00921CF4" w:rsidRDefault="00327FF3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</w:t>
            </w: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одпрыгивание на месте с поворотами при положении рук на поясе; подпрыгивание с продвижением вперед; подпрыгивание вверх с хлопками над головой; самостоятельно спрыгивать с приподнятого края доски (высота 10 - 15 см.), со скамейки на полусогнутые ноги.</w:t>
            </w:r>
          </w:p>
        </w:tc>
      </w:tr>
      <w:tr w:rsidR="00327FF3" w:rsidRPr="00921CF4" w14:paraId="59AB6507" w14:textId="77777777" w:rsidTr="0028372D">
        <w:tc>
          <w:tcPr>
            <w:tcW w:w="846" w:type="dxa"/>
            <w:vMerge/>
          </w:tcPr>
          <w:p w14:paraId="7488DA36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1282CAC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3D46A16B" w14:textId="77777777" w:rsidR="00327FF3" w:rsidRPr="00921CF4" w:rsidRDefault="00327FF3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пониманию и использованию под контролем взрослого некоторых наиболее часто употребляемых приставочных</w:t>
            </w:r>
            <w:r w:rsidRPr="00921C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глаголов (поел, попил, поспал).</w:t>
            </w:r>
          </w:p>
        </w:tc>
      </w:tr>
      <w:tr w:rsidR="00327FF3" w:rsidRPr="00921CF4" w14:paraId="135DC6DB" w14:textId="77777777" w:rsidTr="0028372D">
        <w:tc>
          <w:tcPr>
            <w:tcW w:w="846" w:type="dxa"/>
            <w:vMerge/>
          </w:tcPr>
          <w:p w14:paraId="1F4FB19C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F5D6F02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4E78888D" w14:textId="77777777" w:rsidR="00327FF3" w:rsidRPr="00921CF4" w:rsidRDefault="00327FF3" w:rsidP="00283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восприятию интонации; пониманию контрастности образов в сказках, </w:t>
            </w:r>
          </w:p>
          <w:p w14:paraId="011B677D" w14:textId="77777777" w:rsidR="00327FF3" w:rsidRPr="00921CF4" w:rsidRDefault="00327FF3" w:rsidP="00283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рассказах, стихах.</w:t>
            </w:r>
          </w:p>
        </w:tc>
      </w:tr>
      <w:tr w:rsidR="00327FF3" w:rsidRPr="00921CF4" w14:paraId="3420547A" w14:textId="77777777" w:rsidTr="0028372D">
        <w:tc>
          <w:tcPr>
            <w:tcW w:w="846" w:type="dxa"/>
            <w:vMerge/>
          </w:tcPr>
          <w:p w14:paraId="0FA28BFD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9E13260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7F567DAD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Совершенствование распознавания звуков, направленного восприятия звучания речи; закрепление умения правильно слышать и слушать речевой материал.</w:t>
            </w:r>
          </w:p>
        </w:tc>
      </w:tr>
      <w:tr w:rsidR="00327FF3" w:rsidRPr="00921CF4" w14:paraId="2CE0BFF8" w14:textId="77777777" w:rsidTr="0028372D">
        <w:tc>
          <w:tcPr>
            <w:tcW w:w="846" w:type="dxa"/>
            <w:vMerge/>
          </w:tcPr>
          <w:p w14:paraId="5755A542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BB1C61F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 xml:space="preserve">Казахский язык </w:t>
            </w:r>
          </w:p>
        </w:tc>
        <w:tc>
          <w:tcPr>
            <w:tcW w:w="9745" w:type="dxa"/>
          </w:tcPr>
          <w:p w14:paraId="3E0A5161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( по плану педагога)</w:t>
            </w:r>
          </w:p>
        </w:tc>
      </w:tr>
      <w:tr w:rsidR="00327FF3" w:rsidRPr="00921CF4" w14:paraId="13015AB2" w14:textId="77777777" w:rsidTr="0028372D">
        <w:tc>
          <w:tcPr>
            <w:tcW w:w="846" w:type="dxa"/>
            <w:vMerge/>
          </w:tcPr>
          <w:p w14:paraId="45315CBE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11BFC216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04859066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Различение геометрических фигур: круг, квадрат, треугольник, прямоугольник; преобразование геометрических фигур, составление из частей.</w:t>
            </w:r>
          </w:p>
        </w:tc>
      </w:tr>
      <w:tr w:rsidR="00327FF3" w:rsidRPr="00921CF4" w14:paraId="23ED8279" w14:textId="77777777" w:rsidTr="0028372D">
        <w:tc>
          <w:tcPr>
            <w:tcW w:w="846" w:type="dxa"/>
            <w:vMerge/>
          </w:tcPr>
          <w:p w14:paraId="360116A3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62CE38FD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1C6D3095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Сооружать постройки знакомых конструкций по плоскостному образцу; соединять знакомые постройки и конструкции для создания сюжетной игры (для игры с машиной: гараж, дорога, ворота);</w:t>
            </w:r>
          </w:p>
        </w:tc>
      </w:tr>
      <w:tr w:rsidR="00327FF3" w:rsidRPr="00921CF4" w14:paraId="0A4C4DC0" w14:textId="77777777" w:rsidTr="0028372D">
        <w:tc>
          <w:tcPr>
            <w:tcW w:w="846" w:type="dxa"/>
            <w:vMerge/>
          </w:tcPr>
          <w:p w14:paraId="69B3143A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61BDEB9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463C1707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Рисование с натуры знакомых предметов после предварительного зрительно-двигательного обследования; учить передавать разное расположение предметов на плоскости.</w:t>
            </w:r>
          </w:p>
        </w:tc>
      </w:tr>
      <w:tr w:rsidR="00327FF3" w:rsidRPr="00921CF4" w14:paraId="09CEEDAB" w14:textId="77777777" w:rsidTr="0028372D">
        <w:tc>
          <w:tcPr>
            <w:tcW w:w="846" w:type="dxa"/>
            <w:vMerge/>
          </w:tcPr>
          <w:p w14:paraId="2C4F68F0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D797CC6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38B4C3F9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Формировать знания о величине предметов (большой-маленький, средний, длинный, короткий); о форме предметов (круг, овал, треугольник, прямоугольник).</w:t>
            </w:r>
          </w:p>
        </w:tc>
      </w:tr>
      <w:tr w:rsidR="00327FF3" w:rsidRPr="00921CF4" w14:paraId="12BD8739" w14:textId="77777777" w:rsidTr="0028372D">
        <w:tc>
          <w:tcPr>
            <w:tcW w:w="846" w:type="dxa"/>
            <w:vMerge w:val="restart"/>
            <w:tcBorders>
              <w:top w:val="nil"/>
            </w:tcBorders>
          </w:tcPr>
          <w:p w14:paraId="6280742A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4F54E30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01C58CF7" w14:textId="77777777" w:rsidR="00327FF3" w:rsidRPr="00921CF4" w:rsidRDefault="00327FF3" w:rsidP="002837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вырезанию одинаковых фигур или деталей из бумаги, сложенной гармошкой (гирлянда)</w:t>
            </w:r>
          </w:p>
        </w:tc>
      </w:tr>
      <w:tr w:rsidR="00327FF3" w:rsidRPr="00921CF4" w14:paraId="465E3170" w14:textId="77777777" w:rsidTr="0028372D">
        <w:tc>
          <w:tcPr>
            <w:tcW w:w="846" w:type="dxa"/>
            <w:vMerge/>
          </w:tcPr>
          <w:p w14:paraId="0BF93EA0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3E42AFB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1351DB7E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пения песни: по громкости  (тихо – громко), по темпу (быстро и медленно)</w:t>
            </w:r>
          </w:p>
        </w:tc>
      </w:tr>
      <w:tr w:rsidR="00327FF3" w:rsidRPr="00921CF4" w14:paraId="2A59B7E5" w14:textId="77777777" w:rsidTr="0028372D">
        <w:tc>
          <w:tcPr>
            <w:tcW w:w="846" w:type="dxa"/>
            <w:vMerge/>
          </w:tcPr>
          <w:p w14:paraId="269B662A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2AB0FE2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678D1489" w14:textId="77777777" w:rsidR="00327FF3" w:rsidRPr="00921CF4" w:rsidRDefault="00327FF3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Ознакомление с домашними птицами и птенцами (утка, утенок, гусь, гусенок, индюк, индюшонок); дифференциация домашних и диких животных;</w:t>
            </w:r>
          </w:p>
        </w:tc>
      </w:tr>
    </w:tbl>
    <w:p w14:paraId="4EF083CA" w14:textId="77777777" w:rsidR="00327FF3" w:rsidRPr="00921CF4" w:rsidRDefault="00327FF3">
      <w:pPr>
        <w:rPr>
          <w:rFonts w:ascii="Times New Roman" w:hAnsi="Times New Roman" w:cs="Times New Roman"/>
          <w:sz w:val="16"/>
          <w:szCs w:val="16"/>
        </w:rPr>
      </w:pPr>
    </w:p>
    <w:p w14:paraId="7BFCADAD" w14:textId="77777777" w:rsidR="00AF6A74" w:rsidRPr="00921CF4" w:rsidRDefault="00AF6A74">
      <w:pPr>
        <w:rPr>
          <w:rFonts w:ascii="Times New Roman" w:hAnsi="Times New Roman" w:cs="Times New Roman"/>
          <w:sz w:val="16"/>
          <w:szCs w:val="16"/>
        </w:rPr>
      </w:pPr>
      <w:r w:rsidRPr="00921CF4">
        <w:rPr>
          <w:rFonts w:ascii="Times New Roman" w:hAnsi="Times New Roman" w:cs="Times New Roman"/>
          <w:sz w:val="16"/>
          <w:szCs w:val="16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2810"/>
        <w:gridCol w:w="6034"/>
      </w:tblGrid>
      <w:tr w:rsidR="00AF6A74" w:rsidRPr="00921CF4" w14:paraId="4EF61A2B" w14:textId="77777777" w:rsidTr="0028372D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279FC920" w14:textId="77777777" w:rsidR="00AF6A74" w:rsidRPr="00921CF4" w:rsidRDefault="00AF6A74" w:rsidP="0028372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Март </w:t>
            </w:r>
          </w:p>
        </w:tc>
        <w:tc>
          <w:tcPr>
            <w:tcW w:w="3969" w:type="dxa"/>
          </w:tcPr>
          <w:p w14:paraId="37F38D18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15789B9A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AF6A74" w:rsidRPr="00921CF4" w14:paraId="092C2153" w14:textId="77777777" w:rsidTr="0028372D">
        <w:tc>
          <w:tcPr>
            <w:tcW w:w="846" w:type="dxa"/>
            <w:vMerge/>
          </w:tcPr>
          <w:p w14:paraId="5256B870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3EE9234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526BB5D9" w14:textId="77777777" w:rsidR="00AF6A74" w:rsidRPr="00921CF4" w:rsidRDefault="00AF6A74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</w:t>
            </w: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бучение умениям удерживать, бросать и ловить мячи разные по весу, размеру, материалу, ударять мячом об стену, пол и ловить его двумя руками; перебрасывать мячи друг другу на расстоянии  (1,5-2 м)</w:t>
            </w:r>
          </w:p>
        </w:tc>
      </w:tr>
      <w:tr w:rsidR="00AF6A74" w:rsidRPr="00921CF4" w14:paraId="5B6DC01B" w14:textId="77777777" w:rsidTr="0028372D">
        <w:tc>
          <w:tcPr>
            <w:tcW w:w="846" w:type="dxa"/>
            <w:vMerge/>
          </w:tcPr>
          <w:p w14:paraId="7D07184F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43C8085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701B1E7E" w14:textId="77777777" w:rsidR="00AF6A74" w:rsidRPr="00921CF4" w:rsidRDefault="00AF6A74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Развитие навыка использования под контролем взрослого обобщающего значения слов.</w:t>
            </w:r>
          </w:p>
        </w:tc>
      </w:tr>
      <w:tr w:rsidR="00AF6A74" w:rsidRPr="00921CF4" w14:paraId="2B4A7276" w14:textId="77777777" w:rsidTr="0028372D">
        <w:tc>
          <w:tcPr>
            <w:tcW w:w="846" w:type="dxa"/>
            <w:vMerge/>
          </w:tcPr>
          <w:p w14:paraId="1C6FC139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6547363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70DB61F9" w14:textId="77777777" w:rsidR="00AF6A74" w:rsidRPr="00921CF4" w:rsidRDefault="00AF6A74" w:rsidP="00283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различению сказок от других жанров художественной литературы.</w:t>
            </w:r>
          </w:p>
        </w:tc>
      </w:tr>
      <w:tr w:rsidR="00AF6A74" w:rsidRPr="00921CF4" w14:paraId="72BF91CC" w14:textId="77777777" w:rsidTr="0028372D">
        <w:tc>
          <w:tcPr>
            <w:tcW w:w="846" w:type="dxa"/>
            <w:vMerge/>
          </w:tcPr>
          <w:p w14:paraId="6215ED03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E326540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6E634E4B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умению находить заданное слово в предложенном предложении; реагировать действием (хлопнуть, встать, поднять руки), услышав заданное слово в словосочетании или предложении.</w:t>
            </w:r>
          </w:p>
        </w:tc>
      </w:tr>
      <w:tr w:rsidR="00AF6A74" w:rsidRPr="00921CF4" w14:paraId="32AF2C90" w14:textId="77777777" w:rsidTr="0028372D">
        <w:tc>
          <w:tcPr>
            <w:tcW w:w="846" w:type="dxa"/>
            <w:vMerge/>
          </w:tcPr>
          <w:p w14:paraId="3A49375F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5DDFF85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 xml:space="preserve">Казахский язык </w:t>
            </w:r>
          </w:p>
        </w:tc>
        <w:tc>
          <w:tcPr>
            <w:tcW w:w="9745" w:type="dxa"/>
          </w:tcPr>
          <w:p w14:paraId="50A05A25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( по плану педагога).</w:t>
            </w:r>
          </w:p>
        </w:tc>
      </w:tr>
      <w:tr w:rsidR="00AF6A74" w:rsidRPr="00921CF4" w14:paraId="1B133547" w14:textId="77777777" w:rsidTr="0028372D">
        <w:tc>
          <w:tcPr>
            <w:tcW w:w="846" w:type="dxa"/>
            <w:vMerge/>
          </w:tcPr>
          <w:p w14:paraId="054D521A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0253755C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56C9E997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Сравнение геометрических фигур по общим признакам (круглые, угольные); различение структурных элементов геометрических фигур (сторона, угол).</w:t>
            </w:r>
          </w:p>
        </w:tc>
      </w:tr>
      <w:tr w:rsidR="00AF6A74" w:rsidRPr="00921CF4" w14:paraId="5568458A" w14:textId="77777777" w:rsidTr="0028372D">
        <w:tc>
          <w:tcPr>
            <w:tcW w:w="846" w:type="dxa"/>
            <w:vMerge/>
          </w:tcPr>
          <w:p w14:paraId="4AEFB318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68B67270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3A5120E8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Выкладывание из палочек геометрических фигур по данному педагогом названию фигур; выполнение простейших построек из палочек по представлению.</w:t>
            </w:r>
          </w:p>
        </w:tc>
      </w:tr>
      <w:tr w:rsidR="00AF6A74" w:rsidRPr="00921CF4" w14:paraId="1700C89D" w14:textId="77777777" w:rsidTr="0028372D">
        <w:tc>
          <w:tcPr>
            <w:tcW w:w="846" w:type="dxa"/>
            <w:vMerge/>
          </w:tcPr>
          <w:p w14:paraId="1C409022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3E62963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5FCEAE47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Создание несложных сюжетных композиций; обучение умениям располагать изображение на полосе внизу листа (обозначающей землю), по всему листу.</w:t>
            </w:r>
          </w:p>
        </w:tc>
      </w:tr>
      <w:tr w:rsidR="00AF6A74" w:rsidRPr="00921CF4" w14:paraId="6558B346" w14:textId="77777777" w:rsidTr="0028372D">
        <w:tc>
          <w:tcPr>
            <w:tcW w:w="846" w:type="dxa"/>
            <w:vMerge/>
          </w:tcPr>
          <w:p w14:paraId="141CFB51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6E20275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1785068B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Лепки предметов, с использованием приема прищипывания мелких деталей (ушки у кошки, клюв у птицы).</w:t>
            </w:r>
          </w:p>
        </w:tc>
      </w:tr>
      <w:tr w:rsidR="00AF6A74" w:rsidRPr="00921CF4" w14:paraId="33F9C4B3" w14:textId="77777777" w:rsidTr="0028372D">
        <w:tc>
          <w:tcPr>
            <w:tcW w:w="846" w:type="dxa"/>
            <w:vMerge w:val="restart"/>
            <w:tcBorders>
              <w:top w:val="nil"/>
            </w:tcBorders>
          </w:tcPr>
          <w:p w14:paraId="16E267CA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6B45E51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50930A2A" w14:textId="77777777" w:rsidR="00AF6A74" w:rsidRPr="00921CF4" w:rsidRDefault="00AF6A74" w:rsidP="002837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умениям наклеивать разные предметы самостоятельно вырезая некоторые детали и заготовки (овощи, фрукты, грибы).</w:t>
            </w:r>
          </w:p>
        </w:tc>
      </w:tr>
      <w:tr w:rsidR="00AF6A74" w:rsidRPr="00921CF4" w14:paraId="01DFFD4E" w14:textId="77777777" w:rsidTr="0028372D">
        <w:tc>
          <w:tcPr>
            <w:tcW w:w="846" w:type="dxa"/>
            <w:vMerge/>
          </w:tcPr>
          <w:p w14:paraId="0FFBDFE5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CC91800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59AAA099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чередования ритмичных притопов; выполнения последовательности движений при помощи педагога.</w:t>
            </w:r>
          </w:p>
        </w:tc>
      </w:tr>
      <w:tr w:rsidR="00AF6A74" w:rsidRPr="00921CF4" w14:paraId="14A475F1" w14:textId="77777777" w:rsidTr="0028372D">
        <w:tc>
          <w:tcPr>
            <w:tcW w:w="846" w:type="dxa"/>
            <w:vMerge/>
          </w:tcPr>
          <w:p w14:paraId="09054626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A60C4C0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5D68B2E9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Ознакомление с дикими птицами (грач, скворец, ласточка); ознакомление с фауной Казахстана (еж, черепаха).</w:t>
            </w:r>
          </w:p>
        </w:tc>
      </w:tr>
    </w:tbl>
    <w:p w14:paraId="044D5FE4" w14:textId="77777777" w:rsidR="00AF6A74" w:rsidRPr="00921CF4" w:rsidRDefault="00AF6A74" w:rsidP="00AF6A74">
      <w:pPr>
        <w:rPr>
          <w:rFonts w:ascii="Times New Roman" w:hAnsi="Times New Roman" w:cs="Times New Roman"/>
          <w:sz w:val="16"/>
          <w:szCs w:val="16"/>
        </w:rPr>
      </w:pPr>
    </w:p>
    <w:p w14:paraId="2764704B" w14:textId="77777777" w:rsidR="00AF6A74" w:rsidRPr="00921CF4" w:rsidRDefault="00AF6A74">
      <w:pPr>
        <w:rPr>
          <w:rFonts w:ascii="Times New Roman" w:hAnsi="Times New Roman" w:cs="Times New Roman"/>
          <w:sz w:val="16"/>
          <w:szCs w:val="16"/>
        </w:rPr>
      </w:pPr>
      <w:r w:rsidRPr="00921CF4">
        <w:rPr>
          <w:rFonts w:ascii="Times New Roman" w:hAnsi="Times New Roman" w:cs="Times New Roman"/>
          <w:sz w:val="16"/>
          <w:szCs w:val="16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2812"/>
        <w:gridCol w:w="6031"/>
      </w:tblGrid>
      <w:tr w:rsidR="00AF6A74" w:rsidRPr="00921CF4" w14:paraId="7AD6632C" w14:textId="77777777" w:rsidTr="0028372D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5334A524" w14:textId="77777777" w:rsidR="00AF6A74" w:rsidRPr="00921CF4" w:rsidRDefault="00AF6A74" w:rsidP="0028372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Апрель </w:t>
            </w:r>
          </w:p>
        </w:tc>
        <w:tc>
          <w:tcPr>
            <w:tcW w:w="3969" w:type="dxa"/>
          </w:tcPr>
          <w:p w14:paraId="25B04340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7610BAAD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AF6A74" w:rsidRPr="00921CF4" w14:paraId="268A084A" w14:textId="77777777" w:rsidTr="0028372D">
        <w:tc>
          <w:tcPr>
            <w:tcW w:w="846" w:type="dxa"/>
            <w:vMerge/>
          </w:tcPr>
          <w:p w14:paraId="0DA79795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16EE7B2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46BB9D30" w14:textId="77777777" w:rsidR="00AF6A74" w:rsidRPr="00921CF4" w:rsidRDefault="00AF6A74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Бросать в цель мешочки с песком, бросать кольца на стержень; прокатывать шарики в  воротца (высота 10, 15, 20 см)</w:t>
            </w:r>
          </w:p>
        </w:tc>
      </w:tr>
      <w:tr w:rsidR="00AF6A74" w:rsidRPr="00921CF4" w14:paraId="5510D29F" w14:textId="77777777" w:rsidTr="0028372D">
        <w:tc>
          <w:tcPr>
            <w:tcW w:w="846" w:type="dxa"/>
            <w:vMerge/>
          </w:tcPr>
          <w:p w14:paraId="186CCE29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12DB51E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7189F88B" w14:textId="77777777" w:rsidR="00AF6A74" w:rsidRPr="00921CF4" w:rsidRDefault="00AF6A74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Обогащение словаря детей существительными, обозначающими названия частей и деталей предметов, качества и свойства предметов</w:t>
            </w:r>
          </w:p>
        </w:tc>
      </w:tr>
      <w:tr w:rsidR="00AF6A74" w:rsidRPr="00921CF4" w14:paraId="1AE92918" w14:textId="77777777" w:rsidTr="0028372D">
        <w:tc>
          <w:tcPr>
            <w:tcW w:w="846" w:type="dxa"/>
            <w:vMerge/>
          </w:tcPr>
          <w:p w14:paraId="016D0DC9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FB67A56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2680166D" w14:textId="77777777" w:rsidR="00AF6A74" w:rsidRPr="00921CF4" w:rsidRDefault="00AF6A74" w:rsidP="00283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краткому последовательному пересказыванию с опорой на вопросы и наглядности</w:t>
            </w:r>
          </w:p>
        </w:tc>
      </w:tr>
      <w:tr w:rsidR="00AF6A74" w:rsidRPr="00921CF4" w14:paraId="4F8C8B9B" w14:textId="77777777" w:rsidTr="0028372D">
        <w:tc>
          <w:tcPr>
            <w:tcW w:w="846" w:type="dxa"/>
            <w:vMerge/>
          </w:tcPr>
          <w:p w14:paraId="7DDA3ADB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810EC27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7C407319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Называть и группировать слова по заданному признаку (длинные – короткие); определять первый ударный гласный звук в слове при помощи интонационного выделения взрослым данного звука.</w:t>
            </w:r>
          </w:p>
        </w:tc>
      </w:tr>
      <w:tr w:rsidR="00AF6A74" w:rsidRPr="00921CF4" w14:paraId="3EE9AAE6" w14:textId="77777777" w:rsidTr="0028372D">
        <w:tc>
          <w:tcPr>
            <w:tcW w:w="846" w:type="dxa"/>
            <w:vMerge/>
          </w:tcPr>
          <w:p w14:paraId="5DD48728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D51FF2B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 xml:space="preserve">Казахский язык </w:t>
            </w:r>
          </w:p>
        </w:tc>
        <w:tc>
          <w:tcPr>
            <w:tcW w:w="9745" w:type="dxa"/>
          </w:tcPr>
          <w:p w14:paraId="0DB6F535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( по плану педагога).</w:t>
            </w:r>
          </w:p>
        </w:tc>
      </w:tr>
      <w:tr w:rsidR="00AF6A74" w:rsidRPr="00921CF4" w14:paraId="64FCE5D3" w14:textId="77777777" w:rsidTr="0028372D">
        <w:tc>
          <w:tcPr>
            <w:tcW w:w="846" w:type="dxa"/>
            <w:vMerge/>
          </w:tcPr>
          <w:p w14:paraId="254E1FAF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41224627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5AEA2E3E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Ориентироваться на плоскости листа бумаги: «вверху», «внизу», «в середине», «слева», «справа»; формирование пространственных представлений: «вперед», «назад», «близко», «далеко», «на», «под», «рядом», «за».  </w:t>
            </w:r>
          </w:p>
        </w:tc>
      </w:tr>
      <w:tr w:rsidR="00AF6A74" w:rsidRPr="00921CF4" w14:paraId="76DEB727" w14:textId="77777777" w:rsidTr="0028372D">
        <w:tc>
          <w:tcPr>
            <w:tcW w:w="846" w:type="dxa"/>
            <w:vMerge/>
          </w:tcPr>
          <w:p w14:paraId="5509BFAB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720AF229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28F91671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умению складывать предметные разрезные картинки из 3-5-ти частей; подбирать к составленным разрезным картинкам соответствующих игрушек и предметов.</w:t>
            </w:r>
          </w:p>
        </w:tc>
      </w:tr>
      <w:tr w:rsidR="00AF6A74" w:rsidRPr="00921CF4" w14:paraId="0CC9BF5A" w14:textId="77777777" w:rsidTr="0028372D">
        <w:tc>
          <w:tcPr>
            <w:tcW w:w="846" w:type="dxa"/>
            <w:vMerge/>
          </w:tcPr>
          <w:p w14:paraId="592545A8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5EE2CDB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1D3B737A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Знакомство с правилами симметричного расположения элементов узора в круге, квадрате; обучение навыкам ритмично наносить повторяющееся элементы узора- мазки, точки, дуги, полоски</w:t>
            </w:r>
          </w:p>
        </w:tc>
      </w:tr>
      <w:tr w:rsidR="00AF6A74" w:rsidRPr="00921CF4" w14:paraId="6D05B845" w14:textId="77777777" w:rsidTr="0028372D">
        <w:tc>
          <w:tcPr>
            <w:tcW w:w="846" w:type="dxa"/>
            <w:vMerge/>
          </w:tcPr>
          <w:p w14:paraId="32BEA3BB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69C1413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3CBB0042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Украшения фигурок, предметов с помощью стеки и налепов по подражанию; сглаживать пальцами поверхности вылепленного предмета, фигурки</w:t>
            </w:r>
          </w:p>
        </w:tc>
      </w:tr>
      <w:tr w:rsidR="00AF6A74" w:rsidRPr="00921CF4" w14:paraId="41851C06" w14:textId="77777777" w:rsidTr="0028372D">
        <w:tc>
          <w:tcPr>
            <w:tcW w:w="846" w:type="dxa"/>
            <w:vMerge w:val="restart"/>
            <w:tcBorders>
              <w:top w:val="nil"/>
            </w:tcBorders>
          </w:tcPr>
          <w:p w14:paraId="0F7B162C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00E4711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3EC909AE" w14:textId="77777777" w:rsidR="00AF6A74" w:rsidRPr="00921CF4" w:rsidRDefault="00AF6A74" w:rsidP="002837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Наклеивать фигуры основных персонажей сказки в соответствии с сюжетом; выполнять коллективную аппликацию, по итогам наблюдений в природе</w:t>
            </w:r>
          </w:p>
        </w:tc>
      </w:tr>
      <w:tr w:rsidR="00AF6A74" w:rsidRPr="00921CF4" w14:paraId="70DF14BA" w14:textId="77777777" w:rsidTr="0028372D">
        <w:tc>
          <w:tcPr>
            <w:tcW w:w="846" w:type="dxa"/>
            <w:vMerge/>
          </w:tcPr>
          <w:p w14:paraId="2A90E20E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33CFEB1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26038A58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Выполнения знакомых движений в танцах («лодочка», «пружинка»), движений в соответствии с характером звучащей музыки, выполнение движений с элементами казахского и русского танца</w:t>
            </w:r>
          </w:p>
        </w:tc>
      </w:tr>
      <w:tr w:rsidR="00AF6A74" w:rsidRPr="00921CF4" w14:paraId="0165A8DE" w14:textId="77777777" w:rsidTr="0028372D">
        <w:tc>
          <w:tcPr>
            <w:tcW w:w="846" w:type="dxa"/>
            <w:vMerge/>
          </w:tcPr>
          <w:p w14:paraId="392B1DB4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61F5F3A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3C950FEF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Ознакомление с насекомыми</w:t>
            </w:r>
          </w:p>
          <w:p w14:paraId="3D9111D3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(муха, комар) и т.д.</w:t>
            </w:r>
          </w:p>
        </w:tc>
      </w:tr>
    </w:tbl>
    <w:p w14:paraId="340BFEA0" w14:textId="77777777" w:rsidR="00AF6A74" w:rsidRPr="00921CF4" w:rsidRDefault="00AF6A74">
      <w:pPr>
        <w:rPr>
          <w:rFonts w:ascii="Times New Roman" w:hAnsi="Times New Roman" w:cs="Times New Roman"/>
          <w:sz w:val="16"/>
          <w:szCs w:val="16"/>
        </w:rPr>
      </w:pPr>
    </w:p>
    <w:p w14:paraId="4B341FE2" w14:textId="77777777" w:rsidR="00AF6A74" w:rsidRPr="00921CF4" w:rsidRDefault="00AF6A74" w:rsidP="00AF6A74">
      <w:pPr>
        <w:rPr>
          <w:rFonts w:ascii="Times New Roman" w:hAnsi="Times New Roman" w:cs="Times New Roman"/>
          <w:sz w:val="16"/>
          <w:szCs w:val="16"/>
        </w:rPr>
      </w:pPr>
      <w:r w:rsidRPr="00921CF4">
        <w:rPr>
          <w:rFonts w:ascii="Times New Roman" w:hAnsi="Times New Roman" w:cs="Times New Roman"/>
          <w:sz w:val="16"/>
          <w:szCs w:val="16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827"/>
        <w:gridCol w:w="6014"/>
      </w:tblGrid>
      <w:tr w:rsidR="00AF6A74" w:rsidRPr="00921CF4" w14:paraId="5BB7A492" w14:textId="77777777" w:rsidTr="0028372D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29B80BB0" w14:textId="77777777" w:rsidR="00AF6A74" w:rsidRPr="00921CF4" w:rsidRDefault="00AF6A74" w:rsidP="0028372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Май</w:t>
            </w:r>
          </w:p>
        </w:tc>
        <w:tc>
          <w:tcPr>
            <w:tcW w:w="3969" w:type="dxa"/>
          </w:tcPr>
          <w:p w14:paraId="14A5345C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20D66399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Задачи организованной деятельности</w:t>
            </w:r>
          </w:p>
        </w:tc>
      </w:tr>
      <w:tr w:rsidR="00AF6A74" w:rsidRPr="00921CF4" w14:paraId="23B1FA91" w14:textId="77777777" w:rsidTr="0028372D">
        <w:tc>
          <w:tcPr>
            <w:tcW w:w="846" w:type="dxa"/>
            <w:vMerge/>
          </w:tcPr>
          <w:p w14:paraId="2F315386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25E1765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3EB43DC1" w14:textId="77777777" w:rsidR="00AF6A74" w:rsidRPr="00921CF4" w:rsidRDefault="00AF6A74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Поднимание руки вперед, вверх, в стороны, к плечам, на пояс, вниз; скрестные широкие размахивания руками вверху над головой, внизу перед собой; движения кистями – сжимание, разжимание, покручивание, помахивание и одновременное изменение положения рук; повороты туловища в стороны (вправо-влево), держа руки на поясе, разводя их в стороны.</w:t>
            </w:r>
          </w:p>
        </w:tc>
      </w:tr>
      <w:tr w:rsidR="00AF6A74" w:rsidRPr="00921CF4" w14:paraId="179EF619" w14:textId="77777777" w:rsidTr="0028372D">
        <w:tc>
          <w:tcPr>
            <w:tcW w:w="846" w:type="dxa"/>
            <w:vMerge/>
          </w:tcPr>
          <w:p w14:paraId="7DE66443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AA16B82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9745" w:type="dxa"/>
          </w:tcPr>
          <w:p w14:paraId="6DA615CB" w14:textId="77777777" w:rsidR="00AF6A74" w:rsidRPr="00921CF4" w:rsidRDefault="00AF6A74" w:rsidP="00283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Обучение детей умению образовывать  относительные прилагательные со значением соотнесенности к продуктам питания, растениям, различным материалам (под контролем взрослого).</w:t>
            </w:r>
          </w:p>
        </w:tc>
      </w:tr>
      <w:tr w:rsidR="00AF6A74" w:rsidRPr="00921CF4" w14:paraId="683BAEF2" w14:textId="77777777" w:rsidTr="0028372D">
        <w:tc>
          <w:tcPr>
            <w:tcW w:w="846" w:type="dxa"/>
            <w:vMerge/>
          </w:tcPr>
          <w:p w14:paraId="4853DF8B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4B3B5C1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0D509A4A" w14:textId="77777777" w:rsidR="00AF6A74" w:rsidRPr="00921CF4" w:rsidRDefault="00AF6A74" w:rsidP="00283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Развитие умения договаривать слова/фразы из хорошо знакомых произведений, играть (инсценировать и драматизировать) небольшие отрывки сказок с использованием игрушек.</w:t>
            </w:r>
          </w:p>
        </w:tc>
      </w:tr>
      <w:tr w:rsidR="00AF6A74" w:rsidRPr="00921CF4" w14:paraId="78EB82C1" w14:textId="77777777" w:rsidTr="0028372D">
        <w:tc>
          <w:tcPr>
            <w:tcW w:w="846" w:type="dxa"/>
            <w:vMerge/>
          </w:tcPr>
          <w:p w14:paraId="54B35E3E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03352AF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Основы грамоты</w:t>
            </w:r>
          </w:p>
        </w:tc>
        <w:tc>
          <w:tcPr>
            <w:tcW w:w="9745" w:type="dxa"/>
          </w:tcPr>
          <w:p w14:paraId="4BF7B51A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Умения проводить плавную непрерывную линию, не отрывая карандаша от бумаги; обучение умению обводить непрерывную волнистую (сначала пальцем, затем карандашом под контролем взрослого по заданному образцу).</w:t>
            </w:r>
          </w:p>
        </w:tc>
      </w:tr>
      <w:tr w:rsidR="00AF6A74" w:rsidRPr="00921CF4" w14:paraId="61169D2A" w14:textId="77777777" w:rsidTr="0028372D">
        <w:tc>
          <w:tcPr>
            <w:tcW w:w="846" w:type="dxa"/>
            <w:vMerge/>
          </w:tcPr>
          <w:p w14:paraId="7E042C4E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124B8D5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 xml:space="preserve">Казахский язык </w:t>
            </w:r>
          </w:p>
        </w:tc>
        <w:tc>
          <w:tcPr>
            <w:tcW w:w="9745" w:type="dxa"/>
          </w:tcPr>
          <w:p w14:paraId="78D366AB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( по плану педагога).</w:t>
            </w:r>
          </w:p>
        </w:tc>
      </w:tr>
      <w:tr w:rsidR="00AF6A74" w:rsidRPr="00921CF4" w14:paraId="4DE39D2F" w14:textId="77777777" w:rsidTr="0028372D">
        <w:tc>
          <w:tcPr>
            <w:tcW w:w="846" w:type="dxa"/>
            <w:vMerge/>
          </w:tcPr>
          <w:p w14:paraId="3B9840FB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5B01A62A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69506FF3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Ориентироваться во времени временных представлениях (медленно-быстро, сначала, потом); частях суток (день, ночь, утро, вечер, сегодня, вчера, завтра).  </w:t>
            </w:r>
          </w:p>
        </w:tc>
      </w:tr>
      <w:tr w:rsidR="00AF6A74" w:rsidRPr="00921CF4" w14:paraId="2493E515" w14:textId="77777777" w:rsidTr="0028372D">
        <w:tc>
          <w:tcPr>
            <w:tcW w:w="846" w:type="dxa"/>
            <w:vMerge/>
          </w:tcPr>
          <w:p w14:paraId="30120119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14:paraId="3DC0DA93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9745" w:type="dxa"/>
          </w:tcPr>
          <w:p w14:paraId="2A8DFF9D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навыков использовать приемы: накладывать, прикладывать, приставлять детали строительных материалов; соединять две детали третьей, делать </w:t>
            </w:r>
            <w:r w:rsidRPr="00921C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простейшие перекрытия.</w:t>
            </w:r>
          </w:p>
        </w:tc>
      </w:tr>
      <w:tr w:rsidR="00AF6A74" w:rsidRPr="00921CF4" w14:paraId="5280D3EA" w14:textId="77777777" w:rsidTr="0028372D">
        <w:tc>
          <w:tcPr>
            <w:tcW w:w="846" w:type="dxa"/>
            <w:vMerge/>
          </w:tcPr>
          <w:p w14:paraId="58C80F33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DFBF6B1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745" w:type="dxa"/>
          </w:tcPr>
          <w:p w14:paraId="16338BA4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Рисовать кистью разными способами: широкие линии – всем ворсом, тонкие- концом кисти, наносить маски, прикладывая кисть всем ворсом к бумаге, рисовать концом кисти мелкие пятнышки.</w:t>
            </w:r>
          </w:p>
        </w:tc>
      </w:tr>
      <w:tr w:rsidR="00AF6A74" w:rsidRPr="00921CF4" w14:paraId="2E214565" w14:textId="77777777" w:rsidTr="0028372D">
        <w:tc>
          <w:tcPr>
            <w:tcW w:w="846" w:type="dxa"/>
            <w:vMerge/>
          </w:tcPr>
          <w:p w14:paraId="334EA0D5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A7CE9A3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9745" w:type="dxa"/>
          </w:tcPr>
          <w:p w14:paraId="551BFF62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Объединение небольших групп предметов, фигур в несложные сюжеты (коллективная композиция).</w:t>
            </w:r>
          </w:p>
        </w:tc>
      </w:tr>
      <w:tr w:rsidR="00AF6A74" w:rsidRPr="00921CF4" w14:paraId="202333D4" w14:textId="77777777" w:rsidTr="0028372D">
        <w:tc>
          <w:tcPr>
            <w:tcW w:w="846" w:type="dxa"/>
            <w:vMerge w:val="restart"/>
            <w:tcBorders>
              <w:top w:val="nil"/>
            </w:tcBorders>
          </w:tcPr>
          <w:p w14:paraId="4D6FF1A8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A969C30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9745" w:type="dxa"/>
          </w:tcPr>
          <w:p w14:paraId="5EF2B554" w14:textId="77777777" w:rsidR="00AF6A74" w:rsidRPr="00921CF4" w:rsidRDefault="00AF6A74" w:rsidP="002837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Правильно сидеть за столом во время занятия; пользоваться ножницами, резать по прямой, разрезать квадрат по диагонали, срезать углы у прямоугольника, делать косой срез.</w:t>
            </w:r>
          </w:p>
        </w:tc>
      </w:tr>
      <w:tr w:rsidR="00AF6A74" w:rsidRPr="00921CF4" w14:paraId="418705A2" w14:textId="77777777" w:rsidTr="0028372D">
        <w:tc>
          <w:tcPr>
            <w:tcW w:w="846" w:type="dxa"/>
            <w:vMerge/>
          </w:tcPr>
          <w:p w14:paraId="01881D78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DDF22B7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745" w:type="dxa"/>
          </w:tcPr>
          <w:p w14:paraId="5443A112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узнавать по тембру звучания разные музыкальные инструменты (бубен, погремушка, колокольчик, металлофон, домбра, фортепиано).</w:t>
            </w:r>
          </w:p>
        </w:tc>
      </w:tr>
      <w:tr w:rsidR="00AF6A74" w:rsidRPr="00921CF4" w14:paraId="1D91CD50" w14:textId="77777777" w:rsidTr="0028372D">
        <w:tc>
          <w:tcPr>
            <w:tcW w:w="846" w:type="dxa"/>
            <w:vMerge/>
          </w:tcPr>
          <w:p w14:paraId="73EFE660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565D880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3F2F886F" w14:textId="77777777" w:rsidR="00AF6A74" w:rsidRPr="00921CF4" w:rsidRDefault="00AF6A74" w:rsidP="00283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CF4">
              <w:rPr>
                <w:rFonts w:ascii="Times New Roman" w:hAnsi="Times New Roman" w:cs="Times New Roman"/>
                <w:sz w:val="16"/>
                <w:szCs w:val="16"/>
              </w:rPr>
              <w:t>Формирование знаний о правилах поведения в природе; формирование представлений о «Красной книге»; формирование знаний по уходу за растениями и животными</w:t>
            </w:r>
          </w:p>
        </w:tc>
      </w:tr>
    </w:tbl>
    <w:p w14:paraId="7D7E385F" w14:textId="77777777" w:rsidR="00AF6A74" w:rsidRPr="00921CF4" w:rsidRDefault="00AF6A74" w:rsidP="00AF6A74">
      <w:pPr>
        <w:rPr>
          <w:rFonts w:ascii="Times New Roman" w:hAnsi="Times New Roman" w:cs="Times New Roman"/>
          <w:sz w:val="16"/>
          <w:szCs w:val="16"/>
        </w:rPr>
      </w:pPr>
    </w:p>
    <w:p w14:paraId="6E458B32" w14:textId="77777777" w:rsidR="00AF6A74" w:rsidRPr="00921CF4" w:rsidRDefault="00AF6A74" w:rsidP="00AF6A74">
      <w:pPr>
        <w:rPr>
          <w:rFonts w:ascii="Times New Roman" w:hAnsi="Times New Roman" w:cs="Times New Roman"/>
          <w:sz w:val="16"/>
          <w:szCs w:val="16"/>
        </w:rPr>
      </w:pPr>
    </w:p>
    <w:sectPr w:rsidR="00AF6A74" w:rsidRPr="00921CF4" w:rsidSect="0004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E8A"/>
    <w:rsid w:val="0004248E"/>
    <w:rsid w:val="0018094B"/>
    <w:rsid w:val="00327FF3"/>
    <w:rsid w:val="005D4E8A"/>
    <w:rsid w:val="00606AE0"/>
    <w:rsid w:val="00921CF4"/>
    <w:rsid w:val="00A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E385"/>
  <w15:docId w15:val="{54DBD73C-CF93-4D05-80CE-4D8855CE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E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3070</Words>
  <Characters>17504</Characters>
  <Application>Microsoft Office Word</Application>
  <DocSecurity>0</DocSecurity>
  <Lines>145</Lines>
  <Paragraphs>41</Paragraphs>
  <ScaleCrop>false</ScaleCrop>
  <Company>Reanimator Extreme Edition</Company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1152214</cp:lastModifiedBy>
  <cp:revision>8</cp:revision>
  <dcterms:created xsi:type="dcterms:W3CDTF">2024-06-12T07:34:00Z</dcterms:created>
  <dcterms:modified xsi:type="dcterms:W3CDTF">2024-06-17T09:12:00Z</dcterms:modified>
</cp:coreProperties>
</file>