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B51F1" w14:textId="77777777" w:rsidR="003A2D14" w:rsidRPr="003A2D14" w:rsidRDefault="003A2D14" w:rsidP="003A2D14">
      <w:pPr>
        <w:keepNext/>
        <w:keepLines/>
        <w:spacing w:before="480" w:after="0" w:line="276" w:lineRule="auto"/>
        <w:jc w:val="center"/>
        <w:outlineLvl w:val="0"/>
        <w:rPr>
          <w:rFonts w:ascii="Times New Roman" w:eastAsiaTheme="majorEastAsia" w:hAnsi="Times New Roman" w:cs="Times New Roman"/>
          <w:b/>
          <w:bCs/>
          <w:sz w:val="24"/>
          <w:szCs w:val="24"/>
          <w:lang w:val="ru-RU"/>
        </w:rPr>
      </w:pPr>
      <w:r w:rsidRPr="003A2D14">
        <w:rPr>
          <w:rFonts w:ascii="Times New Roman" w:eastAsiaTheme="majorEastAsia" w:hAnsi="Times New Roman" w:cs="Times New Roman"/>
          <w:b/>
          <w:bCs/>
          <w:sz w:val="24"/>
          <w:szCs w:val="24"/>
          <w:lang w:val="ru-RU"/>
        </w:rPr>
        <w:t>ОТЧЕТ</w:t>
      </w:r>
    </w:p>
    <w:p w14:paraId="1DA3764D" w14:textId="77777777" w:rsidR="003A2D14" w:rsidRPr="003A2D14" w:rsidRDefault="003A2D14" w:rsidP="003A2D14">
      <w:pPr>
        <w:spacing w:after="0" w:line="240" w:lineRule="auto"/>
        <w:jc w:val="center"/>
        <w:rPr>
          <w:rFonts w:ascii="Times New Roman" w:hAnsi="Times New Roman" w:cs="Times New Roman"/>
          <w:b/>
          <w:sz w:val="24"/>
          <w:szCs w:val="24"/>
          <w:lang w:val="ru-RU"/>
        </w:rPr>
      </w:pPr>
      <w:r w:rsidRPr="003A2D14">
        <w:rPr>
          <w:rFonts w:ascii="Times New Roman" w:hAnsi="Times New Roman" w:cs="Times New Roman"/>
          <w:b/>
          <w:sz w:val="24"/>
          <w:szCs w:val="24"/>
          <w:lang w:val="ru-RU"/>
        </w:rPr>
        <w:t>о ходе информационно-разъяснительной работы основных положений Послания Главы государства от 1 сентября 2023 года</w:t>
      </w:r>
    </w:p>
    <w:p w14:paraId="22FE233E" w14:textId="77777777" w:rsidR="003A2D14" w:rsidRPr="003A2D14" w:rsidRDefault="003A2D14" w:rsidP="003A2D14">
      <w:pPr>
        <w:spacing w:after="0" w:line="240" w:lineRule="auto"/>
        <w:jc w:val="center"/>
        <w:rPr>
          <w:rFonts w:ascii="Times New Roman" w:hAnsi="Times New Roman" w:cs="Times New Roman"/>
          <w:b/>
          <w:sz w:val="24"/>
          <w:szCs w:val="24"/>
          <w:lang w:val="ru-RU"/>
        </w:rPr>
      </w:pPr>
      <w:r w:rsidRPr="003A2D14">
        <w:rPr>
          <w:rFonts w:ascii="Times New Roman" w:hAnsi="Times New Roman" w:cs="Times New Roman"/>
          <w:b/>
          <w:sz w:val="24"/>
          <w:szCs w:val="24"/>
          <w:lang w:val="ru-RU"/>
        </w:rPr>
        <w:t xml:space="preserve">город Сарань </w:t>
      </w:r>
    </w:p>
    <w:p w14:paraId="7211DDC8" w14:textId="7385B026" w:rsidR="00F159BE" w:rsidRDefault="00F159BE" w:rsidP="00F159BE">
      <w:pPr>
        <w:spacing w:after="0" w:line="240" w:lineRule="auto"/>
        <w:jc w:val="both"/>
        <w:rPr>
          <w:rFonts w:ascii="Times New Roman" w:hAnsi="Times New Roman" w:cs="Times New Roman"/>
          <w:b/>
          <w:sz w:val="24"/>
          <w:szCs w:val="28"/>
          <w:lang w:val="kk-KZ"/>
        </w:rPr>
      </w:pPr>
      <w:r>
        <w:rPr>
          <w:rFonts w:ascii="Times New Roman" w:hAnsi="Times New Roman" w:cs="Times New Roman"/>
          <w:b/>
          <w:sz w:val="24"/>
          <w:szCs w:val="28"/>
          <w:lang w:val="kk-KZ"/>
        </w:rPr>
        <w:t>Дата:</w:t>
      </w:r>
      <w:r>
        <w:rPr>
          <w:rFonts w:ascii="Times New Roman" w:hAnsi="Times New Roman" w:cs="Times New Roman"/>
          <w:b/>
          <w:sz w:val="24"/>
          <w:szCs w:val="28"/>
          <w:lang w:val="kk-KZ"/>
        </w:rPr>
        <w:tab/>
        <w:t xml:space="preserve"> «18</w:t>
      </w:r>
      <w:r w:rsidRPr="00A8053B">
        <w:rPr>
          <w:rFonts w:ascii="Times New Roman" w:hAnsi="Times New Roman" w:cs="Times New Roman"/>
          <w:b/>
          <w:sz w:val="24"/>
          <w:szCs w:val="28"/>
          <w:lang w:val="kk-KZ"/>
        </w:rPr>
        <w:t xml:space="preserve">» </w:t>
      </w:r>
      <w:r>
        <w:rPr>
          <w:rFonts w:ascii="Times New Roman" w:hAnsi="Times New Roman" w:cs="Times New Roman"/>
          <w:b/>
          <w:sz w:val="24"/>
          <w:szCs w:val="28"/>
          <w:lang w:val="kk-KZ"/>
        </w:rPr>
        <w:t xml:space="preserve">марта </w:t>
      </w:r>
      <w:r w:rsidRPr="00A8053B">
        <w:rPr>
          <w:rFonts w:ascii="Times New Roman" w:hAnsi="Times New Roman" w:cs="Times New Roman"/>
          <w:b/>
          <w:sz w:val="24"/>
          <w:szCs w:val="28"/>
          <w:lang w:val="kk-KZ"/>
        </w:rPr>
        <w:t>20</w:t>
      </w:r>
      <w:r>
        <w:rPr>
          <w:rFonts w:ascii="Times New Roman" w:hAnsi="Times New Roman" w:cs="Times New Roman"/>
          <w:b/>
          <w:sz w:val="24"/>
          <w:szCs w:val="28"/>
          <w:lang w:val="kk-KZ"/>
        </w:rPr>
        <w:t>24</w:t>
      </w:r>
      <w:r w:rsidRPr="00A8053B">
        <w:rPr>
          <w:rFonts w:ascii="Times New Roman" w:hAnsi="Times New Roman" w:cs="Times New Roman"/>
          <w:b/>
          <w:sz w:val="24"/>
          <w:szCs w:val="28"/>
          <w:lang w:val="kk-KZ"/>
        </w:rPr>
        <w:t xml:space="preserve"> год</w:t>
      </w:r>
    </w:p>
    <w:p w14:paraId="6AC3A3BA" w14:textId="6E6D1592" w:rsidR="003A2D14" w:rsidRDefault="003A2D14" w:rsidP="00F159BE">
      <w:pPr>
        <w:spacing w:after="0" w:line="240" w:lineRule="auto"/>
        <w:jc w:val="both"/>
        <w:rPr>
          <w:rFonts w:ascii="Times New Roman" w:hAnsi="Times New Roman" w:cs="Times New Roman"/>
          <w:b/>
          <w:sz w:val="24"/>
          <w:szCs w:val="28"/>
          <w:lang w:val="kk-KZ"/>
        </w:rPr>
      </w:pPr>
    </w:p>
    <w:tbl>
      <w:tblPr>
        <w:tblStyle w:val="a3"/>
        <w:tblpPr w:leftFromText="180" w:rightFromText="180" w:vertAnchor="text" w:horzAnchor="margin" w:tblpY="1364"/>
        <w:tblW w:w="10688" w:type="dxa"/>
        <w:tblLook w:val="04A0" w:firstRow="1" w:lastRow="0" w:firstColumn="1" w:lastColumn="0" w:noHBand="0" w:noVBand="1"/>
      </w:tblPr>
      <w:tblGrid>
        <w:gridCol w:w="3087"/>
        <w:gridCol w:w="1867"/>
        <w:gridCol w:w="1877"/>
        <w:gridCol w:w="1938"/>
        <w:gridCol w:w="1919"/>
      </w:tblGrid>
      <w:tr w:rsidR="003A2D14" w:rsidRPr="00F159BE" w14:paraId="04601FC0" w14:textId="77777777" w:rsidTr="001C5037">
        <w:tc>
          <w:tcPr>
            <w:tcW w:w="3096" w:type="dxa"/>
          </w:tcPr>
          <w:p w14:paraId="69CCEE39" w14:textId="77777777" w:rsidR="003A2D14" w:rsidRPr="00F159BE" w:rsidRDefault="003A2D14" w:rsidP="001C5037">
            <w:pPr>
              <w:spacing w:after="200" w:line="276" w:lineRule="auto"/>
              <w:rPr>
                <w:rFonts w:ascii="Times New Roman" w:hAnsi="Times New Roman" w:cs="Times New Roman"/>
                <w:bCs/>
                <w:color w:val="000000"/>
                <w:spacing w:val="2"/>
                <w:bdr w:val="none" w:sz="0" w:space="0" w:color="auto" w:frame="1"/>
                <w:shd w:val="clear" w:color="auto" w:fill="FFFFFF"/>
              </w:rPr>
            </w:pPr>
            <w:r w:rsidRPr="009C72BB">
              <w:rPr>
                <w:rFonts w:ascii="Times New Roman" w:hAnsi="Times New Roman" w:cs="Times New Roman"/>
                <w:b/>
                <w:sz w:val="24"/>
                <w:szCs w:val="24"/>
              </w:rPr>
              <w:t>Мероприятие (формат)</w:t>
            </w:r>
          </w:p>
        </w:tc>
        <w:tc>
          <w:tcPr>
            <w:tcW w:w="1870" w:type="dxa"/>
          </w:tcPr>
          <w:p w14:paraId="75DBE435" w14:textId="77777777" w:rsidR="003A2D14" w:rsidRPr="009C72BB" w:rsidRDefault="003A2D14" w:rsidP="001C5037">
            <w:pPr>
              <w:jc w:val="center"/>
              <w:rPr>
                <w:rFonts w:ascii="Times New Roman" w:hAnsi="Times New Roman" w:cs="Times New Roman"/>
                <w:b/>
                <w:sz w:val="24"/>
                <w:szCs w:val="24"/>
              </w:rPr>
            </w:pPr>
            <w:r w:rsidRPr="009C72BB">
              <w:rPr>
                <w:rFonts w:ascii="Times New Roman" w:hAnsi="Times New Roman" w:cs="Times New Roman"/>
                <w:b/>
                <w:sz w:val="24"/>
                <w:szCs w:val="24"/>
              </w:rPr>
              <w:t xml:space="preserve">Время и место проведения </w:t>
            </w:r>
          </w:p>
          <w:p w14:paraId="0FCECDDA" w14:textId="77777777" w:rsidR="003A2D14" w:rsidRPr="00F159BE" w:rsidRDefault="003A2D14" w:rsidP="001C5037">
            <w:pPr>
              <w:spacing w:after="200" w:line="276" w:lineRule="auto"/>
              <w:rPr>
                <w:rFonts w:ascii="Times New Roman" w:hAnsi="Times New Roman" w:cs="Times New Roman"/>
                <w:bCs/>
              </w:rPr>
            </w:pPr>
          </w:p>
        </w:tc>
        <w:tc>
          <w:tcPr>
            <w:tcW w:w="1878" w:type="dxa"/>
          </w:tcPr>
          <w:p w14:paraId="0BBBDCC5" w14:textId="77777777" w:rsidR="003A2D14" w:rsidRPr="00F159BE" w:rsidRDefault="003A2D14" w:rsidP="001C5037">
            <w:pPr>
              <w:spacing w:after="200" w:line="276" w:lineRule="auto"/>
              <w:rPr>
                <w:rFonts w:ascii="Times New Roman" w:hAnsi="Times New Roman" w:cs="Times New Roman"/>
                <w:bCs/>
              </w:rPr>
            </w:pPr>
            <w:r w:rsidRPr="009C72BB">
              <w:rPr>
                <w:rFonts w:ascii="Times New Roman" w:hAnsi="Times New Roman" w:cs="Times New Roman"/>
                <w:b/>
                <w:sz w:val="24"/>
                <w:szCs w:val="24"/>
              </w:rPr>
              <w:t>Контингент, количество участников</w:t>
            </w:r>
          </w:p>
        </w:tc>
        <w:tc>
          <w:tcPr>
            <w:tcW w:w="1922" w:type="dxa"/>
          </w:tcPr>
          <w:p w14:paraId="41112A5D" w14:textId="77777777" w:rsidR="003A2D14" w:rsidRPr="00F159BE" w:rsidRDefault="003A2D14" w:rsidP="001C5037">
            <w:pPr>
              <w:spacing w:after="200" w:line="276" w:lineRule="auto"/>
              <w:rPr>
                <w:rFonts w:ascii="Times New Roman" w:hAnsi="Times New Roman" w:cs="Times New Roman"/>
                <w:bCs/>
              </w:rPr>
            </w:pPr>
            <w:r w:rsidRPr="009C72BB">
              <w:rPr>
                <w:rFonts w:ascii="Times New Roman" w:hAnsi="Times New Roman" w:cs="Times New Roman"/>
                <w:b/>
                <w:sz w:val="24"/>
                <w:szCs w:val="24"/>
              </w:rPr>
              <w:t>Ответственный</w:t>
            </w:r>
          </w:p>
        </w:tc>
        <w:tc>
          <w:tcPr>
            <w:tcW w:w="1922" w:type="dxa"/>
          </w:tcPr>
          <w:p w14:paraId="4A92FF7C" w14:textId="77777777" w:rsidR="003A2D14" w:rsidRPr="009C72BB" w:rsidRDefault="003A2D14" w:rsidP="001C5037">
            <w:pPr>
              <w:rPr>
                <w:rFonts w:ascii="Times New Roman" w:hAnsi="Times New Roman" w:cs="Times New Roman"/>
                <w:b/>
                <w:sz w:val="24"/>
                <w:szCs w:val="24"/>
              </w:rPr>
            </w:pPr>
            <w:r w:rsidRPr="009C72BB">
              <w:rPr>
                <w:rFonts w:ascii="Times New Roman" w:hAnsi="Times New Roman" w:cs="Times New Roman"/>
                <w:b/>
                <w:sz w:val="24"/>
                <w:szCs w:val="24"/>
              </w:rPr>
              <w:t xml:space="preserve">Примечание </w:t>
            </w:r>
            <w:r w:rsidRPr="009C72BB">
              <w:rPr>
                <w:rFonts w:ascii="Times New Roman" w:hAnsi="Times New Roman" w:cs="Times New Roman"/>
                <w:i/>
                <w:sz w:val="24"/>
                <w:szCs w:val="24"/>
              </w:rPr>
              <w:t>(реакция участников, высказанные мнения)</w:t>
            </w:r>
          </w:p>
        </w:tc>
      </w:tr>
      <w:tr w:rsidR="003A2D14" w:rsidRPr="00F159BE" w14:paraId="736C5789" w14:textId="77777777" w:rsidTr="001C5037">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AECB35" w14:textId="77777777" w:rsidR="003A2D14" w:rsidRPr="00F159BE" w:rsidRDefault="003A2D14" w:rsidP="001C5037">
            <w:pPr>
              <w:spacing w:after="200" w:line="276" w:lineRule="auto"/>
              <w:rPr>
                <w:rFonts w:ascii="Times New Roman" w:hAnsi="Times New Roman" w:cs="Times New Roman"/>
                <w:bCs/>
              </w:rPr>
            </w:pPr>
            <w:r w:rsidRPr="00F159BE">
              <w:rPr>
                <w:rFonts w:ascii="Times New Roman" w:hAnsi="Times New Roman" w:cs="Times New Roman"/>
                <w:bCs/>
                <w:color w:val="000000"/>
                <w:spacing w:val="2"/>
                <w:bdr w:val="none" w:sz="0" w:space="0" w:color="auto" w:frame="1"/>
                <w:shd w:val="clear" w:color="auto" w:fill="FFFFFF"/>
              </w:rPr>
              <w:t xml:space="preserve">«Обеспечение преемственности, непрерывности образования и профессиональной подготовки в соответствии с потребностями экономики» </w:t>
            </w:r>
            <w:r w:rsidRPr="00F159BE">
              <w:rPr>
                <w:rFonts w:ascii="Times New Roman" w:hAnsi="Times New Roman" w:cs="Times New Roman"/>
                <w:bCs/>
              </w:rPr>
              <w:t xml:space="preserve">Встреча в формате </w:t>
            </w:r>
            <w:r>
              <w:rPr>
                <w:rFonts w:ascii="Times New Roman" w:hAnsi="Times New Roman" w:cs="Times New Roman"/>
                <w:bCs/>
              </w:rPr>
              <w:t xml:space="preserve"> </w:t>
            </w:r>
            <w:r>
              <w:rPr>
                <w:rFonts w:ascii="Times New Roman" w:hAnsi="Times New Roman" w:cs="Times New Roman"/>
                <w:bCs/>
                <w:lang w:val="en-US"/>
              </w:rPr>
              <w:t>offline</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B6B4E1" w14:textId="77777777" w:rsidR="003A2D14" w:rsidRDefault="003A2D14" w:rsidP="001C5037">
            <w:pPr>
              <w:spacing w:after="200" w:line="276" w:lineRule="auto"/>
              <w:rPr>
                <w:rFonts w:ascii="Times New Roman" w:hAnsi="Times New Roman" w:cs="Times New Roman"/>
                <w:bCs/>
              </w:rPr>
            </w:pPr>
            <w:r w:rsidRPr="00F159BE">
              <w:rPr>
                <w:rFonts w:ascii="Times New Roman" w:hAnsi="Times New Roman" w:cs="Times New Roman"/>
                <w:bCs/>
              </w:rPr>
              <w:t xml:space="preserve"> 18.03.2024г.</w:t>
            </w:r>
          </w:p>
          <w:p w14:paraId="3E45E2B2" w14:textId="77777777" w:rsidR="003A2D14" w:rsidRPr="00F159BE" w:rsidRDefault="003A2D14" w:rsidP="001C5037">
            <w:pPr>
              <w:spacing w:after="200" w:line="276" w:lineRule="auto"/>
              <w:rPr>
                <w:rFonts w:ascii="Times New Roman" w:hAnsi="Times New Roman" w:cs="Times New Roman"/>
                <w:bCs/>
              </w:rPr>
            </w:pPr>
            <w:r>
              <w:rPr>
                <w:rFonts w:ascii="Times New Roman" w:hAnsi="Times New Roman" w:cs="Times New Roman"/>
                <w:bCs/>
              </w:rPr>
              <w:t>КГУ ОШ №13</w:t>
            </w:r>
          </w:p>
        </w:tc>
        <w:tc>
          <w:tcPr>
            <w:tcW w:w="1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16A108" w14:textId="0AB4364A" w:rsidR="003A2D14" w:rsidRPr="00F159BE" w:rsidRDefault="003A2D14" w:rsidP="001C5037">
            <w:pPr>
              <w:spacing w:after="200" w:line="276" w:lineRule="auto"/>
              <w:rPr>
                <w:rFonts w:ascii="Times New Roman" w:hAnsi="Times New Roman" w:cs="Times New Roman"/>
                <w:bCs/>
              </w:rPr>
            </w:pPr>
            <w:r w:rsidRPr="00F159BE">
              <w:rPr>
                <w:rFonts w:ascii="Times New Roman" w:hAnsi="Times New Roman" w:cs="Times New Roman"/>
                <w:bCs/>
              </w:rPr>
              <w:t>родительская общественность-</w:t>
            </w:r>
            <w:r>
              <w:rPr>
                <w:rFonts w:ascii="Times New Roman" w:hAnsi="Times New Roman" w:cs="Times New Roman"/>
                <w:bCs/>
              </w:rPr>
              <w:t>6</w:t>
            </w:r>
            <w:bookmarkStart w:id="0" w:name="_GoBack"/>
            <w:bookmarkEnd w:id="0"/>
            <w:r w:rsidRPr="00F159BE">
              <w:rPr>
                <w:rFonts w:ascii="Times New Roman" w:hAnsi="Times New Roman" w:cs="Times New Roman"/>
                <w:bCs/>
              </w:rPr>
              <w:t>5 человек</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C65A1" w14:textId="77777777" w:rsidR="003A2D14" w:rsidRPr="00F159BE" w:rsidRDefault="003A2D14" w:rsidP="001C5037">
            <w:pPr>
              <w:spacing w:after="200" w:line="276" w:lineRule="auto"/>
              <w:rPr>
                <w:rFonts w:ascii="Times New Roman" w:hAnsi="Times New Roman" w:cs="Times New Roman"/>
                <w:bCs/>
              </w:rPr>
            </w:pPr>
            <w:r w:rsidRPr="00F159BE">
              <w:rPr>
                <w:rFonts w:ascii="Times New Roman" w:hAnsi="Times New Roman" w:cs="Times New Roman"/>
                <w:bCs/>
              </w:rPr>
              <w:t>Разагулова Г.Б.</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3B465" w14:textId="77777777" w:rsidR="003A2D14" w:rsidRPr="00F159BE" w:rsidRDefault="003A2D14" w:rsidP="001C5037">
            <w:pPr>
              <w:spacing w:after="200" w:line="276" w:lineRule="auto"/>
              <w:rPr>
                <w:rFonts w:ascii="Times New Roman" w:hAnsi="Times New Roman" w:cs="Times New Roman"/>
                <w:bCs/>
              </w:rPr>
            </w:pPr>
          </w:p>
        </w:tc>
      </w:tr>
    </w:tbl>
    <w:p w14:paraId="44747B9D" w14:textId="1E672299" w:rsidR="00F159BE" w:rsidRPr="00990059" w:rsidRDefault="00F159BE" w:rsidP="00F159BE">
      <w:pPr>
        <w:jc w:val="center"/>
        <w:rPr>
          <w:rFonts w:ascii="Times New Roman" w:hAnsi="Times New Roman" w:cs="Times New Roman"/>
          <w:b/>
          <w:color w:val="000000"/>
          <w:spacing w:val="2"/>
          <w:sz w:val="24"/>
          <w:szCs w:val="24"/>
          <w:bdr w:val="none" w:sz="0" w:space="0" w:color="auto" w:frame="1"/>
          <w:shd w:val="clear" w:color="auto" w:fill="FFFFFF"/>
          <w:lang w:val="ru-RU"/>
        </w:rPr>
      </w:pPr>
      <w:r w:rsidRPr="00F159BE">
        <w:rPr>
          <w:rFonts w:ascii="Times New Roman" w:hAnsi="Times New Roman" w:cs="Times New Roman"/>
          <w:b/>
          <w:color w:val="000000"/>
          <w:spacing w:val="2"/>
          <w:sz w:val="24"/>
          <w:szCs w:val="24"/>
          <w:bdr w:val="none" w:sz="0" w:space="0" w:color="auto" w:frame="1"/>
          <w:shd w:val="clear" w:color="auto" w:fill="FFFFFF"/>
          <w:lang w:val="ru-RU"/>
        </w:rPr>
        <w:t>«Обеспечение преемственности, непрерывности образования и профессиональной подготовки в соответствии с потребностями экономики»</w:t>
      </w:r>
    </w:p>
    <w:p w14:paraId="0C46C64F" w14:textId="68726F37" w:rsidR="00990059" w:rsidRPr="00990059" w:rsidRDefault="00990059" w:rsidP="00990059">
      <w:pPr>
        <w:pStyle w:val="a4"/>
        <w:shd w:val="clear" w:color="auto" w:fill="FFFFFF"/>
        <w:spacing w:before="0" w:beforeAutospacing="0" w:after="0" w:afterAutospacing="0"/>
        <w:ind w:firstLine="720"/>
        <w:jc w:val="both"/>
        <w:rPr>
          <w:color w:val="212529"/>
        </w:rPr>
      </w:pPr>
      <w:r w:rsidRPr="00990059">
        <w:rPr>
          <w:color w:val="212529"/>
        </w:rPr>
        <w:t xml:space="preserve">Все представленные </w:t>
      </w:r>
      <w:r w:rsidRPr="00990059">
        <w:rPr>
          <w:color w:val="212529"/>
          <w:lang w:val="ru-RU"/>
        </w:rPr>
        <w:t>Президентом</w:t>
      </w:r>
      <w:r w:rsidRPr="00990059">
        <w:rPr>
          <w:color w:val="212529"/>
        </w:rPr>
        <w:t xml:space="preserve"> проекты и инициативы по экономическому развитию страны основаны на детальных расчетах и исследованиях. </w:t>
      </w:r>
      <w:r w:rsidRPr="00990059">
        <w:rPr>
          <w:color w:val="212529"/>
          <w:lang w:val="ru-RU"/>
        </w:rPr>
        <w:t>К.К.Токаев считает, что б</w:t>
      </w:r>
      <w:r w:rsidRPr="00990059">
        <w:rPr>
          <w:color w:val="212529"/>
        </w:rPr>
        <w:t>езотлагательно и кардинально перезагрузив всю экономическую систему, мы обеспечим процветание нашей страны и повысим благополучие народа.</w:t>
      </w:r>
    </w:p>
    <w:p w14:paraId="12327CAC" w14:textId="77777777" w:rsidR="00990059" w:rsidRPr="00990059" w:rsidRDefault="00990059" w:rsidP="00990059">
      <w:pPr>
        <w:pStyle w:val="a4"/>
        <w:shd w:val="clear" w:color="auto" w:fill="FFFFFF"/>
        <w:spacing w:before="0" w:beforeAutospacing="0" w:after="0" w:afterAutospacing="0"/>
        <w:ind w:firstLine="720"/>
        <w:jc w:val="both"/>
        <w:rPr>
          <w:color w:val="212529"/>
        </w:rPr>
      </w:pPr>
      <w:r w:rsidRPr="00990059">
        <w:rPr>
          <w:color w:val="212529"/>
        </w:rPr>
        <w:t>Главная цель намеченных реформ – стабильный экономический рост на уровне 6-7 процентов, чтобы к 2029 году увеличить объем национальной экономики в два раза, до 450 миллиардов долларов.</w:t>
      </w:r>
    </w:p>
    <w:p w14:paraId="4709BD77" w14:textId="5FCA151C" w:rsidR="00990059" w:rsidRPr="00990059" w:rsidRDefault="00990059" w:rsidP="00990059">
      <w:pPr>
        <w:pStyle w:val="a4"/>
        <w:shd w:val="clear" w:color="auto" w:fill="FFFFFF"/>
        <w:spacing w:before="0" w:beforeAutospacing="0" w:after="0" w:afterAutospacing="0"/>
        <w:ind w:firstLine="720"/>
        <w:jc w:val="both"/>
        <w:rPr>
          <w:color w:val="212529"/>
          <w:lang w:val="ru-RU"/>
        </w:rPr>
      </w:pPr>
      <w:r w:rsidRPr="00990059">
        <w:rPr>
          <w:color w:val="212529"/>
        </w:rPr>
        <w:t>Безусловно, это масштабная и сложная задача. Однако нам необходимо обеспечить справедливое распределение национального богатства, чтобы каждый гражданин ощутил плоды поступательного экономического развития. Это принципиальный вопрос. Для устойчивого будущего нашего государства нам предстоит во что бы то ни стало выполнить данную стратегическую задачу</w:t>
      </w:r>
      <w:r>
        <w:rPr>
          <w:color w:val="212529"/>
          <w:lang w:val="ru-RU"/>
        </w:rPr>
        <w:t>.</w:t>
      </w:r>
    </w:p>
    <w:p w14:paraId="36520144" w14:textId="69DFE057" w:rsidR="00FB480A" w:rsidRPr="00990059" w:rsidRDefault="00990059" w:rsidP="00990059">
      <w:pPr>
        <w:pStyle w:val="a4"/>
        <w:shd w:val="clear" w:color="auto" w:fill="FFFFFF"/>
        <w:spacing w:before="0" w:beforeAutospacing="0" w:after="0" w:afterAutospacing="0"/>
        <w:ind w:firstLine="720"/>
        <w:jc w:val="both"/>
        <w:rPr>
          <w:color w:val="212529"/>
        </w:rPr>
      </w:pPr>
      <w:r w:rsidRPr="00990059">
        <w:rPr>
          <w:color w:val="212529"/>
          <w:lang w:val="ru-RU"/>
        </w:rPr>
        <w:t xml:space="preserve">Президент особо </w:t>
      </w:r>
      <w:r w:rsidR="00FB480A" w:rsidRPr="00990059">
        <w:rPr>
          <w:color w:val="212529"/>
        </w:rPr>
        <w:t xml:space="preserve"> подчеркну</w:t>
      </w:r>
      <w:r w:rsidRPr="00990059">
        <w:rPr>
          <w:color w:val="212529"/>
          <w:lang w:val="ru-RU"/>
        </w:rPr>
        <w:t>л</w:t>
      </w:r>
      <w:r w:rsidR="00FB480A" w:rsidRPr="00990059">
        <w:rPr>
          <w:color w:val="212529"/>
        </w:rPr>
        <w:t xml:space="preserve">, что в основе стратегии экономического развития Казахстана будут находиться интересы и потребности наших граждан, то есть она должна быть максимально человекоцентричной. </w:t>
      </w:r>
    </w:p>
    <w:p w14:paraId="030753D7" w14:textId="655A73F0" w:rsidR="00FB480A" w:rsidRPr="00990059" w:rsidRDefault="00FB480A" w:rsidP="00990059">
      <w:pPr>
        <w:pStyle w:val="a4"/>
        <w:shd w:val="clear" w:color="auto" w:fill="FFFFFF"/>
        <w:spacing w:before="0" w:beforeAutospacing="0" w:after="0" w:afterAutospacing="0"/>
        <w:jc w:val="both"/>
        <w:rPr>
          <w:color w:val="212529"/>
        </w:rPr>
      </w:pPr>
      <w:r w:rsidRPr="00990059">
        <w:rPr>
          <w:color w:val="212529"/>
        </w:rPr>
        <w:t xml:space="preserve">Ежегодно в нашей стране рождается более 400 тысяч детей. Уже до конца года население Казахстана достигнет 20 миллионов человек. Растет и средняя продолжительность жизни, по итогам прошлого года она превысила 74 года. Наша страна считается одной из самых «молодых» в мире – средний возраст граждан составляет всего 32 года. Около трети населения – молодежь. </w:t>
      </w:r>
      <w:r w:rsidR="00990059">
        <w:rPr>
          <w:color w:val="212529"/>
          <w:lang w:val="ru-RU"/>
        </w:rPr>
        <w:t xml:space="preserve">    </w:t>
      </w:r>
      <w:r w:rsidRPr="00990059">
        <w:rPr>
          <w:color w:val="212529"/>
        </w:rPr>
        <w:t>Задача Правительства – превратить текущие демографические тенденции в конкурентные преимущества.</w:t>
      </w:r>
    </w:p>
    <w:p w14:paraId="4B28132E" w14:textId="77777777" w:rsidR="00FB480A" w:rsidRPr="00990059" w:rsidRDefault="00FB480A" w:rsidP="00990059">
      <w:pPr>
        <w:pStyle w:val="a4"/>
        <w:shd w:val="clear" w:color="auto" w:fill="FFFFFF"/>
        <w:spacing w:before="0" w:beforeAutospacing="0" w:after="0" w:afterAutospacing="0"/>
        <w:ind w:firstLine="720"/>
        <w:jc w:val="both"/>
        <w:rPr>
          <w:color w:val="212529"/>
        </w:rPr>
      </w:pPr>
      <w:r w:rsidRPr="00990059">
        <w:rPr>
          <w:color w:val="212529"/>
        </w:rPr>
        <w:t>Основы формирования гармоничной личности и ответственного гражданина закладываются в детском возрасте. У каждого ребенка в стране должно быть счастливое и безопасное детство.</w:t>
      </w:r>
    </w:p>
    <w:p w14:paraId="5B74AEC4" w14:textId="7D375985" w:rsidR="00FB480A" w:rsidRPr="00990059" w:rsidRDefault="00FB480A" w:rsidP="00990059">
      <w:pPr>
        <w:pStyle w:val="a4"/>
        <w:shd w:val="clear" w:color="auto" w:fill="FFFFFF"/>
        <w:spacing w:before="0" w:beforeAutospacing="0" w:after="0" w:afterAutospacing="0"/>
        <w:jc w:val="both"/>
        <w:rPr>
          <w:color w:val="212529"/>
        </w:rPr>
      </w:pPr>
      <w:r w:rsidRPr="00990059">
        <w:rPr>
          <w:color w:val="212529"/>
        </w:rPr>
        <w:t xml:space="preserve">В качестве Главы государства </w:t>
      </w:r>
      <w:r w:rsidR="00990059" w:rsidRPr="00990059">
        <w:rPr>
          <w:color w:val="212529"/>
          <w:lang w:val="ru-RU"/>
        </w:rPr>
        <w:t xml:space="preserve">Президент </w:t>
      </w:r>
      <w:r w:rsidRPr="00990059">
        <w:rPr>
          <w:color w:val="212529"/>
        </w:rPr>
        <w:t>требу</w:t>
      </w:r>
      <w:r w:rsidR="00990059" w:rsidRPr="00990059">
        <w:rPr>
          <w:color w:val="212529"/>
          <w:lang w:val="ru-RU"/>
        </w:rPr>
        <w:t>ет</w:t>
      </w:r>
      <w:r w:rsidRPr="00990059">
        <w:rPr>
          <w:color w:val="212529"/>
        </w:rPr>
        <w:t xml:space="preserve"> ужесточить наказание за любые формы насилия в отношении несовершеннолетних.</w:t>
      </w:r>
    </w:p>
    <w:p w14:paraId="26618AFE" w14:textId="77777777" w:rsidR="00FB480A" w:rsidRPr="00990059" w:rsidRDefault="00FB480A" w:rsidP="00990059">
      <w:pPr>
        <w:pStyle w:val="a4"/>
        <w:shd w:val="clear" w:color="auto" w:fill="FFFFFF"/>
        <w:spacing w:before="0" w:beforeAutospacing="0" w:after="0" w:afterAutospacing="0"/>
        <w:jc w:val="both"/>
        <w:rPr>
          <w:color w:val="212529"/>
        </w:rPr>
      </w:pPr>
      <w:r w:rsidRPr="00990059">
        <w:rPr>
          <w:color w:val="212529"/>
        </w:rPr>
        <w:t>Особое внимание следует уделить вопросам безопасности дорожной инфраструктуры, зданий, одежды, продуктов питания для детей.</w:t>
      </w:r>
    </w:p>
    <w:p w14:paraId="071DFA6F" w14:textId="77777777" w:rsidR="00FB480A" w:rsidRPr="00990059" w:rsidRDefault="00FB480A" w:rsidP="00990059">
      <w:pPr>
        <w:pStyle w:val="a4"/>
        <w:shd w:val="clear" w:color="auto" w:fill="FFFFFF"/>
        <w:spacing w:before="0" w:beforeAutospacing="0" w:after="0" w:afterAutospacing="0"/>
        <w:ind w:firstLine="720"/>
        <w:jc w:val="both"/>
        <w:rPr>
          <w:color w:val="212529"/>
        </w:rPr>
      </w:pPr>
      <w:r w:rsidRPr="00990059">
        <w:rPr>
          <w:color w:val="212529"/>
        </w:rPr>
        <w:lastRenderedPageBreak/>
        <w:t>Важно также психическое здоровье подрастающего поколения. Требуется институционально усилить в образовательных учреждениях службу психологической поддержки, организовать единый телефон доверия и разработать действенную программу помощи жертвам насилия и буллинга.</w:t>
      </w:r>
    </w:p>
    <w:p w14:paraId="241D24BB" w14:textId="77777777" w:rsidR="00FB480A" w:rsidRPr="00990059" w:rsidRDefault="00FB480A" w:rsidP="00990059">
      <w:pPr>
        <w:pStyle w:val="a4"/>
        <w:shd w:val="clear" w:color="auto" w:fill="FFFFFF"/>
        <w:spacing w:before="0" w:beforeAutospacing="0" w:after="0" w:afterAutospacing="0"/>
        <w:ind w:firstLine="720"/>
        <w:jc w:val="both"/>
        <w:rPr>
          <w:color w:val="212529"/>
        </w:rPr>
      </w:pPr>
      <w:r w:rsidRPr="00990059">
        <w:rPr>
          <w:color w:val="212529"/>
        </w:rPr>
        <w:t>Неотъемлемым правом каждого ребенка является право на получение качественного школьного образования. И слово «качественное» здесь ключевое. Поэтому необходимо последовательно улучшать качество образования, повышать компетенции педагогов.</w:t>
      </w:r>
    </w:p>
    <w:p w14:paraId="0D16DA73" w14:textId="77777777" w:rsidR="00FB480A" w:rsidRPr="00990059" w:rsidRDefault="00FB480A" w:rsidP="00990059">
      <w:pPr>
        <w:pStyle w:val="a4"/>
        <w:shd w:val="clear" w:color="auto" w:fill="FFFFFF"/>
        <w:spacing w:before="0" w:beforeAutospacing="0" w:after="0" w:afterAutospacing="0"/>
        <w:ind w:firstLine="720"/>
        <w:jc w:val="both"/>
        <w:rPr>
          <w:color w:val="212529"/>
        </w:rPr>
      </w:pPr>
      <w:r w:rsidRPr="00990059">
        <w:rPr>
          <w:color w:val="212529"/>
        </w:rPr>
        <w:t>Процесс обеспечения равенства в получении образования должен сопровождаться повышением скорости Интернета и обеспечением бесплатного доступа к цифровым образовательным ресурсам.</w:t>
      </w:r>
    </w:p>
    <w:p w14:paraId="40C73050" w14:textId="77777777" w:rsidR="00FB480A" w:rsidRPr="00990059" w:rsidRDefault="00FB480A" w:rsidP="00990059">
      <w:pPr>
        <w:pStyle w:val="a4"/>
        <w:shd w:val="clear" w:color="auto" w:fill="FFFFFF"/>
        <w:spacing w:before="0" w:beforeAutospacing="0" w:after="0" w:afterAutospacing="0"/>
        <w:ind w:firstLine="720"/>
        <w:jc w:val="both"/>
        <w:rPr>
          <w:color w:val="212529"/>
        </w:rPr>
      </w:pPr>
      <w:r w:rsidRPr="00990059">
        <w:rPr>
          <w:color w:val="212529"/>
        </w:rPr>
        <w:t>Образовательная система должна трансформироваться с учетом потребностей рынка труда. Ряд отраслей национальной экономики испытывает кадровый голод, особенно по техническим и рабочим специальностям. Поэтому предстоит предметно заняться соответствующим образованием. Учебные заведения должны выстраивать долгосрочные партнерские отношения с потенциальными работодателями.</w:t>
      </w:r>
    </w:p>
    <w:p w14:paraId="3495524B" w14:textId="77777777" w:rsidR="00FB480A" w:rsidRPr="00990059" w:rsidRDefault="00FB480A" w:rsidP="00990059">
      <w:pPr>
        <w:pStyle w:val="a4"/>
        <w:shd w:val="clear" w:color="auto" w:fill="FFFFFF"/>
        <w:spacing w:before="0" w:beforeAutospacing="0" w:after="0" w:afterAutospacing="0"/>
        <w:ind w:firstLine="720"/>
        <w:jc w:val="both"/>
        <w:rPr>
          <w:color w:val="212529"/>
        </w:rPr>
      </w:pPr>
      <w:r w:rsidRPr="00990059">
        <w:rPr>
          <w:color w:val="212529"/>
        </w:rPr>
        <w:t>Необходимы гибкие механизмы финансирования в зависимости от приоритетов экономики, специфики регионов и отрасли.</w:t>
      </w:r>
    </w:p>
    <w:p w14:paraId="5F82C9EE" w14:textId="77777777" w:rsidR="00FB480A" w:rsidRPr="00990059" w:rsidRDefault="00FB480A" w:rsidP="00990059">
      <w:pPr>
        <w:pStyle w:val="a4"/>
        <w:shd w:val="clear" w:color="auto" w:fill="FFFFFF"/>
        <w:spacing w:before="0" w:beforeAutospacing="0" w:after="0" w:afterAutospacing="0"/>
        <w:jc w:val="both"/>
        <w:rPr>
          <w:color w:val="212529"/>
        </w:rPr>
      </w:pPr>
      <w:r w:rsidRPr="00990059">
        <w:rPr>
          <w:color w:val="212529"/>
        </w:rPr>
        <w:t>Демографический рост в нашей стране повышает спрос на образование. Однако принимаемые государством меры в образовательной сфере фрагментарны и слабо взаимосвязаны друг с другом. Поэтому поручаю внедрить Единую добровольную накопительную систему «Келешек», которая охватит детей с пяти лет. Эта программа должна предусматривать стартовый образовательный</w:t>
      </w:r>
      <w:r>
        <w:rPr>
          <w:rFonts w:ascii="Arial" w:hAnsi="Arial" w:cs="Arial"/>
          <w:color w:val="212529"/>
          <w:sz w:val="21"/>
          <w:szCs w:val="21"/>
        </w:rPr>
        <w:t xml:space="preserve"> </w:t>
      </w:r>
      <w:r w:rsidRPr="00990059">
        <w:rPr>
          <w:color w:val="212529"/>
        </w:rPr>
        <w:t>капитал от государства, ежегодную выплату государственной премии, инвестиционный доход. Данные накопления вкупе со средствами, сформированными в рамках проекта «Нацфонд – детям», позволят им получить качественное образование.</w:t>
      </w:r>
    </w:p>
    <w:p w14:paraId="524E69DA" w14:textId="77777777" w:rsidR="00990059" w:rsidRPr="00990059" w:rsidRDefault="00990059" w:rsidP="00990059">
      <w:pPr>
        <w:pStyle w:val="a4"/>
        <w:shd w:val="clear" w:color="auto" w:fill="FFFFFF"/>
        <w:spacing w:before="0" w:beforeAutospacing="0" w:after="0" w:afterAutospacing="0"/>
        <w:ind w:firstLine="720"/>
        <w:jc w:val="both"/>
        <w:rPr>
          <w:color w:val="212529"/>
        </w:rPr>
      </w:pPr>
      <w:r w:rsidRPr="00990059">
        <w:rPr>
          <w:color w:val="212529"/>
        </w:rPr>
        <w:t>Достичь стоящей перед нами высокой цели будет непросто. Но если объединить усилия граждан, бизнеса, представителей власти, то нам это по плечу. Только так мы сможем коренным образом трансформировать существующую модель развития государства и преодолеть все трудности.</w:t>
      </w:r>
    </w:p>
    <w:p w14:paraId="053E5F2A" w14:textId="44D582C8" w:rsidR="00F159BE" w:rsidRPr="00FB480A" w:rsidRDefault="00F159BE" w:rsidP="00F159BE">
      <w:pPr>
        <w:jc w:val="center"/>
        <w:rPr>
          <w:rFonts w:ascii="Times New Roman" w:hAnsi="Times New Roman" w:cs="Times New Roman"/>
          <w:b/>
          <w:color w:val="000000"/>
          <w:spacing w:val="2"/>
          <w:sz w:val="28"/>
          <w:szCs w:val="28"/>
          <w:bdr w:val="none" w:sz="0" w:space="0" w:color="auto" w:frame="1"/>
          <w:shd w:val="clear" w:color="auto" w:fill="FFFFFF"/>
        </w:rPr>
      </w:pPr>
    </w:p>
    <w:p w14:paraId="4E071928" w14:textId="77777777" w:rsidR="00F159BE" w:rsidRPr="00FB480A" w:rsidRDefault="00F159BE" w:rsidP="00F159BE">
      <w:pPr>
        <w:jc w:val="center"/>
        <w:rPr>
          <w:b/>
          <w:sz w:val="28"/>
          <w:szCs w:val="28"/>
        </w:rPr>
      </w:pPr>
    </w:p>
    <w:sectPr w:rsidR="00F159BE" w:rsidRPr="00FB480A" w:rsidSect="00F159BE">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3A8"/>
    <w:rsid w:val="003A2D14"/>
    <w:rsid w:val="00487F01"/>
    <w:rsid w:val="004E7C01"/>
    <w:rsid w:val="005163A8"/>
    <w:rsid w:val="007E6DB6"/>
    <w:rsid w:val="00990059"/>
    <w:rsid w:val="00AA519B"/>
    <w:rsid w:val="00B52E1D"/>
    <w:rsid w:val="00F159BE"/>
    <w:rsid w:val="00FB480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F5B83"/>
  <w15:chartTrackingRefBased/>
  <w15:docId w15:val="{7B26BCA3-F749-41A6-86AC-9F8820571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59B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FB480A"/>
    <w:pPr>
      <w:spacing w:before="100" w:beforeAutospacing="1" w:after="100" w:afterAutospacing="1" w:line="240" w:lineRule="auto"/>
    </w:pPr>
    <w:rPr>
      <w:rFonts w:ascii="Times New Roman" w:eastAsia="Times New Roman" w:hAnsi="Times New Roman" w:cs="Times New Roman"/>
      <w:sz w:val="24"/>
      <w:szCs w:val="24"/>
      <w:lang w:eastAsia="ru-KZ"/>
    </w:rPr>
  </w:style>
  <w:style w:type="paragraph" w:styleId="a5">
    <w:name w:val="Balloon Text"/>
    <w:basedOn w:val="a"/>
    <w:link w:val="a6"/>
    <w:uiPriority w:val="99"/>
    <w:semiHidden/>
    <w:unhideWhenUsed/>
    <w:rsid w:val="00B52E1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52E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876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687</Words>
  <Characters>3916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Mektep</dc:creator>
  <cp:keywords/>
  <dc:description/>
  <cp:lastModifiedBy>Mektep</cp:lastModifiedBy>
  <cp:revision>5</cp:revision>
  <cp:lastPrinted>2024-03-27T07:22:00Z</cp:lastPrinted>
  <dcterms:created xsi:type="dcterms:W3CDTF">2024-03-19T10:21:00Z</dcterms:created>
  <dcterms:modified xsi:type="dcterms:W3CDTF">2024-07-30T05:16:00Z</dcterms:modified>
</cp:coreProperties>
</file>